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DBA5F" w14:textId="77777777" w:rsidR="0052710D" w:rsidRDefault="0052710D" w:rsidP="00551F41">
      <w:pPr>
        <w:pStyle w:val="Title"/>
        <w:jc w:val="center"/>
        <w:rPr>
          <w:rFonts w:ascii="Times New Roman" w:hAnsi="Times New Roman"/>
          <w:b/>
          <w:bCs/>
          <w:smallCaps/>
          <w:sz w:val="32"/>
          <w:szCs w:val="32"/>
        </w:rPr>
      </w:pPr>
    </w:p>
    <w:p w14:paraId="5C4A8BB0" w14:textId="395012D7" w:rsidR="0085579F" w:rsidRDefault="0000257A" w:rsidP="00551F41">
      <w:pPr>
        <w:pStyle w:val="Title"/>
        <w:jc w:val="center"/>
        <w:rPr>
          <w:rFonts w:ascii="Times New Roman" w:hAnsi="Times New Roman"/>
          <w:b/>
          <w:bCs/>
          <w:smallCaps/>
          <w:sz w:val="32"/>
          <w:szCs w:val="32"/>
        </w:rPr>
      </w:pPr>
      <w:r>
        <w:rPr>
          <w:rFonts w:ascii="Times New Roman" w:hAnsi="Times New Roman"/>
          <w:b/>
          <w:bCs/>
          <w:smallCaps/>
          <w:sz w:val="32"/>
          <w:szCs w:val="32"/>
        </w:rPr>
        <w:t>TARIFF SUSPENSION DOCUMEN</w:t>
      </w:r>
      <w:r w:rsidR="006F76B3">
        <w:rPr>
          <w:rFonts w:ascii="Times New Roman" w:hAnsi="Times New Roman"/>
          <w:b/>
          <w:bCs/>
          <w:smallCaps/>
          <w:sz w:val="32"/>
          <w:szCs w:val="32"/>
        </w:rPr>
        <w:t>T</w:t>
      </w:r>
    </w:p>
    <w:p w14:paraId="32DDC464" w14:textId="727134EE" w:rsidR="0085579F" w:rsidRDefault="00520989">
      <w:pPr>
        <w:pStyle w:val="Title"/>
        <w:jc w:val="center"/>
        <w:rPr>
          <w:rFonts w:ascii="Times New Roman" w:hAnsi="Times New Roman"/>
          <w:b/>
          <w:bCs/>
          <w:smallCaps/>
          <w:sz w:val="32"/>
          <w:szCs w:val="32"/>
        </w:rPr>
      </w:pPr>
      <w:r w:rsidRPr="703B3CB9">
        <w:rPr>
          <w:rFonts w:ascii="Times New Roman" w:hAnsi="Times New Roman"/>
          <w:b/>
          <w:bCs/>
          <w:smallCaps/>
          <w:sz w:val="32"/>
          <w:szCs w:val="32"/>
        </w:rPr>
        <w:t xml:space="preserve">Version </w:t>
      </w:r>
      <w:r w:rsidR="00F2179F" w:rsidRPr="703B3CB9">
        <w:rPr>
          <w:rFonts w:ascii="Times New Roman" w:hAnsi="Times New Roman"/>
          <w:b/>
          <w:bCs/>
          <w:smallCaps/>
          <w:sz w:val="32"/>
          <w:szCs w:val="32"/>
        </w:rPr>
        <w:t>2.</w:t>
      </w:r>
      <w:r w:rsidR="7C81A561" w:rsidRPr="703B3CB9">
        <w:rPr>
          <w:rFonts w:ascii="Times New Roman" w:hAnsi="Times New Roman"/>
          <w:b/>
          <w:bCs/>
          <w:smallCaps/>
          <w:sz w:val="32"/>
          <w:szCs w:val="32"/>
        </w:rPr>
        <w:t xml:space="preserve"> 5</w:t>
      </w:r>
      <w:r w:rsidR="0073502F" w:rsidRPr="703B3CB9">
        <w:rPr>
          <w:rFonts w:ascii="Times New Roman" w:hAnsi="Times New Roman"/>
          <w:b/>
          <w:bCs/>
          <w:smallCaps/>
          <w:sz w:val="32"/>
          <w:szCs w:val="32"/>
        </w:rPr>
        <w:t xml:space="preserve">, </w:t>
      </w:r>
      <w:r w:rsidR="007437C1" w:rsidRPr="703B3CB9">
        <w:rPr>
          <w:rFonts w:ascii="Times New Roman" w:hAnsi="Times New Roman"/>
          <w:b/>
          <w:bCs/>
          <w:smallCaps/>
          <w:sz w:val="32"/>
          <w:szCs w:val="32"/>
        </w:rPr>
        <w:t xml:space="preserve">DATED </w:t>
      </w:r>
      <w:r w:rsidR="005D0996" w:rsidRPr="703B3CB9">
        <w:rPr>
          <w:rFonts w:ascii="Times New Roman" w:hAnsi="Times New Roman"/>
          <w:b/>
          <w:bCs/>
          <w:smallCaps/>
          <w:sz w:val="32"/>
          <w:szCs w:val="32"/>
        </w:rPr>
        <w:t>3</w:t>
      </w:r>
      <w:r w:rsidR="63530380" w:rsidRPr="703B3CB9">
        <w:rPr>
          <w:rFonts w:ascii="Times New Roman" w:hAnsi="Times New Roman"/>
          <w:b/>
          <w:bCs/>
          <w:smallCaps/>
          <w:sz w:val="32"/>
          <w:szCs w:val="32"/>
        </w:rPr>
        <w:t>0 September</w:t>
      </w:r>
      <w:r w:rsidR="00B76B3A" w:rsidRPr="703B3CB9">
        <w:rPr>
          <w:rFonts w:ascii="Times New Roman" w:hAnsi="Times New Roman"/>
          <w:b/>
          <w:bCs/>
          <w:smallCaps/>
          <w:sz w:val="32"/>
          <w:szCs w:val="32"/>
        </w:rPr>
        <w:t xml:space="preserve"> </w:t>
      </w:r>
      <w:r w:rsidR="00D57736" w:rsidRPr="703B3CB9">
        <w:rPr>
          <w:rFonts w:ascii="Times New Roman" w:hAnsi="Times New Roman"/>
          <w:b/>
          <w:bCs/>
          <w:smallCaps/>
          <w:sz w:val="32"/>
          <w:szCs w:val="32"/>
        </w:rPr>
        <w:t>2024</w:t>
      </w:r>
    </w:p>
    <w:p w14:paraId="053CF65B" w14:textId="7F516C5E" w:rsidR="00D40608" w:rsidRPr="00D40608" w:rsidRDefault="00D40608" w:rsidP="00D40608"/>
    <w:tbl>
      <w:tblPr>
        <w:tblW w:w="5004" w:type="pct"/>
        <w:tblInd w:w="-5" w:type="dxa"/>
        <w:tblCellMar>
          <w:left w:w="10" w:type="dxa"/>
          <w:right w:w="10" w:type="dxa"/>
        </w:tblCellMar>
        <w:tblLook w:val="0000" w:firstRow="0" w:lastRow="0" w:firstColumn="0" w:lastColumn="0" w:noHBand="0" w:noVBand="0"/>
      </w:tblPr>
      <w:tblGrid>
        <w:gridCol w:w="2791"/>
        <w:gridCol w:w="2792"/>
        <w:gridCol w:w="2792"/>
        <w:gridCol w:w="2792"/>
        <w:gridCol w:w="2792"/>
      </w:tblGrid>
      <w:tr w:rsidR="00897F99" w14:paraId="273138AD" w14:textId="77777777" w:rsidTr="7EACD254">
        <w:trPr>
          <w:tblHeader/>
        </w:trPr>
        <w:tc>
          <w:tcPr>
            <w:tcW w:w="2791"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C407EC"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Commodity Code</w:t>
            </w:r>
          </w:p>
        </w:tc>
        <w:tc>
          <w:tcPr>
            <w:tcW w:w="2792"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B70A92B"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Duty Expression</w:t>
            </w:r>
          </w:p>
        </w:tc>
        <w:tc>
          <w:tcPr>
            <w:tcW w:w="2792"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2C16DEEB"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Notes</w:t>
            </w:r>
          </w:p>
        </w:tc>
        <w:tc>
          <w:tcPr>
            <w:tcW w:w="2792"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472ABFA"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Description</w:t>
            </w:r>
          </w:p>
        </w:tc>
        <w:tc>
          <w:tcPr>
            <w:tcW w:w="2792"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3E3C37B0"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Expiry Date</w:t>
            </w:r>
          </w:p>
        </w:tc>
      </w:tr>
      <w:tr w:rsidR="00656D96" w14:paraId="3280E9EE"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58013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0302 51 10 20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46A7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40609" w14:textId="5D894C5A"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8C83559" w14:textId="77777777" w:rsidR="0085579F" w:rsidRDefault="0085579F">
            <w:pPr>
              <w:spacing w:after="0" w:line="240" w:lineRule="auto"/>
              <w:rPr>
                <w:rFonts w:ascii="Times New Roman" w:hAnsi="Times New Roman" w:cs="Times New Roman"/>
                <w:sz w:val="21"/>
                <w:szCs w:val="21"/>
                <w:shd w:val="clear" w:color="auto" w:fill="F3F2F1"/>
              </w:rPr>
            </w:pPr>
          </w:p>
          <w:p w14:paraId="63B38C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7A1CE7B5" w14:textId="77777777" w:rsidR="0085579F" w:rsidRDefault="0085579F">
            <w:pPr>
              <w:spacing w:after="0" w:line="240" w:lineRule="auto"/>
              <w:rPr>
                <w:rFonts w:ascii="Times New Roman" w:hAnsi="Times New Roman" w:cs="Times New Roman"/>
                <w:sz w:val="21"/>
                <w:szCs w:val="21"/>
              </w:rPr>
            </w:pPr>
          </w:p>
          <w:p w14:paraId="46745FF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4CD7F2F" w14:textId="77777777" w:rsidR="00031E26" w:rsidRDefault="00031E26">
            <w:pPr>
              <w:spacing w:after="0" w:line="240" w:lineRule="auto"/>
              <w:rPr>
                <w:rFonts w:ascii="Times New Roman" w:hAnsi="Times New Roman" w:cs="Times New Roman"/>
                <w:sz w:val="21"/>
                <w:szCs w:val="21"/>
              </w:rPr>
            </w:pPr>
          </w:p>
          <w:p w14:paraId="41F20ABB" w14:textId="6A950A02" w:rsidR="00031E26" w:rsidRDefault="00031E2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0E87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Cod (Gadus </w:t>
            </w:r>
            <w:proofErr w:type="spellStart"/>
            <w:r>
              <w:rPr>
                <w:rFonts w:ascii="Times New Roman" w:hAnsi="Times New Roman" w:cs="Times New Roman"/>
                <w:sz w:val="21"/>
                <w:szCs w:val="21"/>
              </w:rPr>
              <w:t>morhua</w:t>
            </w:r>
            <w:proofErr w:type="spellEnd"/>
            <w:r>
              <w:rPr>
                <w:rFonts w:ascii="Times New Roman" w:hAnsi="Times New Roman" w:cs="Times New Roman"/>
                <w:sz w:val="21"/>
                <w:szCs w:val="21"/>
              </w:rPr>
              <w:t xml:space="preserve">, Gadus </w:t>
            </w:r>
            <w:proofErr w:type="spellStart"/>
            <w:r>
              <w:rPr>
                <w:rFonts w:ascii="Times New Roman" w:hAnsi="Times New Roman" w:cs="Times New Roman"/>
                <w:sz w:val="21"/>
                <w:szCs w:val="21"/>
              </w:rPr>
              <w:t>ogac</w:t>
            </w:r>
            <w:proofErr w:type="spellEnd"/>
            <w:r>
              <w:rPr>
                <w:rFonts w:ascii="Times New Roman" w:hAnsi="Times New Roman" w:cs="Times New Roman"/>
                <w:sz w:val="21"/>
                <w:szCs w:val="21"/>
              </w:rPr>
              <w:t xml:space="preserve">, Gadus macrocephalus), of the species Gadus </w:t>
            </w:r>
            <w:proofErr w:type="spellStart"/>
            <w:r>
              <w:rPr>
                <w:rFonts w:ascii="Times New Roman" w:hAnsi="Times New Roman" w:cs="Times New Roman"/>
                <w:sz w:val="21"/>
                <w:szCs w:val="21"/>
              </w:rPr>
              <w:t>morhua</w:t>
            </w:r>
            <w:proofErr w:type="spellEnd"/>
            <w:r>
              <w:rPr>
                <w:rFonts w:ascii="Times New Roman" w:hAnsi="Times New Roman" w:cs="Times New Roman"/>
                <w:sz w:val="21"/>
                <w:szCs w:val="21"/>
              </w:rPr>
              <w:t>, for processing</w:t>
            </w:r>
          </w:p>
          <w:p w14:paraId="6286374A" w14:textId="77777777" w:rsidR="00DA2B8C" w:rsidRPr="00DA2B8C" w:rsidRDefault="00DA2B8C" w:rsidP="00FC5EAA">
            <w:pPr>
              <w:rPr>
                <w:rFonts w:ascii="Times New Roman" w:hAnsi="Times New Roman" w:cs="Times New Roman"/>
                <w:sz w:val="21"/>
                <w:szCs w:val="21"/>
              </w:rPr>
            </w:pPr>
          </w:p>
          <w:p w14:paraId="7D99114E" w14:textId="77777777" w:rsidR="00DA2B8C" w:rsidRPr="00DA2B8C" w:rsidRDefault="00DA2B8C" w:rsidP="00FC5EAA">
            <w:pPr>
              <w:rPr>
                <w:rFonts w:ascii="Times New Roman" w:hAnsi="Times New Roman" w:cs="Times New Roman"/>
                <w:sz w:val="21"/>
                <w:szCs w:val="21"/>
              </w:rPr>
            </w:pPr>
          </w:p>
          <w:p w14:paraId="6887E4D0" w14:textId="77777777" w:rsidR="00DA2B8C" w:rsidRPr="00DA2B8C" w:rsidRDefault="00DA2B8C" w:rsidP="00FC5EAA">
            <w:pPr>
              <w:rPr>
                <w:rFonts w:ascii="Times New Roman" w:hAnsi="Times New Roman" w:cs="Times New Roman"/>
                <w:sz w:val="21"/>
                <w:szCs w:val="21"/>
              </w:rPr>
            </w:pPr>
          </w:p>
          <w:p w14:paraId="7D928B0F" w14:textId="59E65C97" w:rsidR="00DA2B8C" w:rsidRPr="00DA2B8C" w:rsidRDefault="00DA2B8C" w:rsidP="00FC5EAA">
            <w:pPr>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05FD43" w14:textId="77777777"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p w14:paraId="0710198C" w14:textId="77777777" w:rsidR="00DA2B8C" w:rsidRPr="00DA2B8C" w:rsidRDefault="00DA2B8C" w:rsidP="00FC5EAA">
            <w:pPr>
              <w:rPr>
                <w:rFonts w:ascii="Times New Roman" w:hAnsi="Times New Roman" w:cs="Times New Roman"/>
                <w:sz w:val="21"/>
                <w:szCs w:val="21"/>
              </w:rPr>
            </w:pPr>
          </w:p>
          <w:p w14:paraId="0B4E0B66" w14:textId="77777777" w:rsidR="00DA2B8C" w:rsidRPr="00DA2B8C" w:rsidRDefault="00DA2B8C" w:rsidP="00FC5EAA">
            <w:pPr>
              <w:rPr>
                <w:rFonts w:ascii="Times New Roman" w:hAnsi="Times New Roman" w:cs="Times New Roman"/>
                <w:sz w:val="21"/>
                <w:szCs w:val="21"/>
              </w:rPr>
            </w:pPr>
          </w:p>
          <w:p w14:paraId="524F7D17" w14:textId="77777777" w:rsidR="00DA2B8C" w:rsidRPr="00DA2B8C" w:rsidRDefault="00DA2B8C" w:rsidP="00FC5EAA">
            <w:pPr>
              <w:rPr>
                <w:rFonts w:ascii="Times New Roman" w:hAnsi="Times New Roman" w:cs="Times New Roman"/>
                <w:sz w:val="21"/>
                <w:szCs w:val="21"/>
              </w:rPr>
            </w:pPr>
          </w:p>
          <w:p w14:paraId="6F80FF3F" w14:textId="77777777" w:rsidR="00DA2B8C" w:rsidRPr="00DA2B8C" w:rsidRDefault="00DA2B8C" w:rsidP="00FC5EAA">
            <w:pPr>
              <w:rPr>
                <w:rFonts w:ascii="Times New Roman" w:hAnsi="Times New Roman" w:cs="Times New Roman"/>
                <w:sz w:val="21"/>
                <w:szCs w:val="21"/>
              </w:rPr>
            </w:pPr>
          </w:p>
          <w:p w14:paraId="4CF6713A" w14:textId="77777777" w:rsidR="00DA2B8C" w:rsidRPr="00DA2B8C" w:rsidRDefault="00DA2B8C" w:rsidP="00FC5EAA">
            <w:pPr>
              <w:rPr>
                <w:rFonts w:ascii="Times New Roman" w:hAnsi="Times New Roman" w:cs="Times New Roman"/>
                <w:sz w:val="21"/>
                <w:szCs w:val="21"/>
              </w:rPr>
            </w:pPr>
          </w:p>
          <w:p w14:paraId="54506176" w14:textId="77777777" w:rsidR="00DA2B8C" w:rsidRDefault="00DA2B8C" w:rsidP="00DA2B8C">
            <w:pPr>
              <w:rPr>
                <w:rFonts w:ascii="Times New Roman" w:hAnsi="Times New Roman" w:cs="Times New Roman"/>
                <w:sz w:val="21"/>
                <w:szCs w:val="21"/>
              </w:rPr>
            </w:pPr>
          </w:p>
          <w:p w14:paraId="79EDCA90" w14:textId="1C1D94F8" w:rsidR="00DA2B8C" w:rsidRPr="00DA2B8C" w:rsidRDefault="00DA2B8C" w:rsidP="00FC5EAA">
            <w:pPr>
              <w:jc w:val="center"/>
              <w:rPr>
                <w:rFonts w:ascii="Times New Roman" w:hAnsi="Times New Roman" w:cs="Times New Roman"/>
                <w:sz w:val="21"/>
                <w:szCs w:val="21"/>
              </w:rPr>
            </w:pPr>
          </w:p>
        </w:tc>
      </w:tr>
      <w:tr w:rsidR="00656D96" w14:paraId="0498DC02"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B0D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0302 51 90 10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5EF0C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646F401"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0BA6A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9060C4B" w14:textId="77777777" w:rsidR="0085579F" w:rsidRDefault="0085579F">
            <w:pPr>
              <w:spacing w:after="0" w:line="240" w:lineRule="auto"/>
              <w:rPr>
                <w:rFonts w:ascii="Times New Roman" w:hAnsi="Times New Roman" w:cs="Times New Roman"/>
                <w:sz w:val="21"/>
                <w:szCs w:val="21"/>
                <w:shd w:val="clear" w:color="auto" w:fill="F3F2F1"/>
              </w:rPr>
            </w:pPr>
          </w:p>
          <w:p w14:paraId="2812841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Subject to one or more of the following processing operations: dicing, filleting, production of flaps, cutting of frozen blocks, splitting of interleaved fillet blocks.</w:t>
            </w:r>
          </w:p>
          <w:p w14:paraId="6962674E" w14:textId="77777777" w:rsidR="0085579F" w:rsidRDefault="0085579F">
            <w:pPr>
              <w:spacing w:after="0" w:line="240" w:lineRule="auto"/>
              <w:rPr>
                <w:rFonts w:ascii="Times New Roman" w:hAnsi="Times New Roman" w:cs="Times New Roman"/>
                <w:sz w:val="21"/>
                <w:szCs w:val="21"/>
              </w:rPr>
            </w:pPr>
          </w:p>
          <w:p w14:paraId="14F91A8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60958F1" w14:textId="77777777" w:rsidR="00031E26" w:rsidRDefault="00031E26">
            <w:pPr>
              <w:spacing w:after="0" w:line="240" w:lineRule="auto"/>
              <w:rPr>
                <w:rFonts w:ascii="Times New Roman" w:hAnsi="Times New Roman" w:cs="Times New Roman"/>
                <w:sz w:val="21"/>
                <w:szCs w:val="21"/>
              </w:rPr>
            </w:pPr>
          </w:p>
          <w:p w14:paraId="40F2CAD1" w14:textId="77777777" w:rsidR="00031E26" w:rsidRDefault="00031E2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F220C53" w14:textId="38F242A0" w:rsidR="00031E26" w:rsidRDefault="00031E2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FC9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 xml:space="preserve">Cod (Gadus </w:t>
            </w:r>
            <w:proofErr w:type="spellStart"/>
            <w:r>
              <w:rPr>
                <w:rFonts w:ascii="Times New Roman" w:hAnsi="Times New Roman" w:cs="Times New Roman"/>
                <w:sz w:val="21"/>
                <w:szCs w:val="21"/>
              </w:rPr>
              <w:t>morhua</w:t>
            </w:r>
            <w:proofErr w:type="spellEnd"/>
            <w:r>
              <w:rPr>
                <w:rFonts w:ascii="Times New Roman" w:hAnsi="Times New Roman" w:cs="Times New Roman"/>
                <w:sz w:val="21"/>
                <w:szCs w:val="21"/>
              </w:rPr>
              <w:t xml:space="preserve">, Gadus </w:t>
            </w:r>
            <w:proofErr w:type="spellStart"/>
            <w:r>
              <w:rPr>
                <w:rFonts w:ascii="Times New Roman" w:hAnsi="Times New Roman" w:cs="Times New Roman"/>
                <w:sz w:val="21"/>
                <w:szCs w:val="21"/>
              </w:rPr>
              <w:t>ogac</w:t>
            </w:r>
            <w:proofErr w:type="spellEnd"/>
            <w:r>
              <w:rPr>
                <w:rFonts w:ascii="Times New Roman" w:hAnsi="Times New Roman" w:cs="Times New Roman"/>
                <w:sz w:val="21"/>
                <w:szCs w:val="21"/>
              </w:rPr>
              <w:t>, Gadus macrocephalus), other, for industrial manufacture</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1167F" w14:textId="35E8A744"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29E9E5A1"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3CF258" w14:textId="77777777" w:rsidR="0085579F" w:rsidRDefault="00520989">
            <w:pPr>
              <w:spacing w:after="0" w:line="240" w:lineRule="auto"/>
            </w:pPr>
            <w:r>
              <w:rPr>
                <w:rFonts w:ascii="Times New Roman" w:hAnsi="Times New Roman" w:cs="Times New Roman"/>
                <w:sz w:val="21"/>
                <w:szCs w:val="21"/>
              </w:rPr>
              <w:t>0302 52 00 10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A0DF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6650BE"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342951" w14:textId="484B4CFF"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21ED49" w14:textId="77777777" w:rsidR="0085579F" w:rsidRDefault="0085579F">
            <w:pPr>
              <w:spacing w:after="0" w:line="240" w:lineRule="auto"/>
              <w:rPr>
                <w:rFonts w:ascii="Times New Roman" w:hAnsi="Times New Roman" w:cs="Times New Roman"/>
                <w:sz w:val="21"/>
                <w:szCs w:val="21"/>
                <w:shd w:val="clear" w:color="auto" w:fill="F3F2F1"/>
              </w:rPr>
            </w:pPr>
          </w:p>
          <w:p w14:paraId="5C98B7C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9CE1D5C" w14:textId="77777777" w:rsidR="0085579F" w:rsidRDefault="0085579F">
            <w:pPr>
              <w:spacing w:after="0" w:line="240" w:lineRule="auto"/>
              <w:rPr>
                <w:rFonts w:ascii="Times New Roman" w:hAnsi="Times New Roman" w:cs="Times New Roman"/>
                <w:sz w:val="21"/>
                <w:szCs w:val="21"/>
              </w:rPr>
            </w:pPr>
          </w:p>
          <w:p w14:paraId="7D433F6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2D04213A" w14:textId="77777777" w:rsidR="00031E26" w:rsidRDefault="00031E26">
            <w:pPr>
              <w:spacing w:after="0" w:line="240" w:lineRule="auto"/>
              <w:rPr>
                <w:rFonts w:ascii="Times New Roman" w:hAnsi="Times New Roman" w:cs="Times New Roman"/>
                <w:sz w:val="21"/>
                <w:szCs w:val="21"/>
              </w:rPr>
            </w:pPr>
          </w:p>
          <w:p w14:paraId="332708F9"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493FBF" w14:textId="286483F5" w:rsidR="009357C6" w:rsidRDefault="009357C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F366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Haddock (Melanogrammus aeglefinus), with heads off, gilled and gutted,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6500D" w14:textId="3965A5E2"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351D5689"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B225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0302 59 10 10 </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0116B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75D0F2F2"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51BE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B0C8600" w14:textId="77777777" w:rsidR="0085579F" w:rsidRDefault="0085579F">
            <w:pPr>
              <w:spacing w:after="0" w:line="240" w:lineRule="auto"/>
              <w:rPr>
                <w:rFonts w:ascii="Times New Roman" w:hAnsi="Times New Roman" w:cs="Times New Roman"/>
                <w:sz w:val="21"/>
                <w:szCs w:val="21"/>
                <w:shd w:val="clear" w:color="auto" w:fill="F3F2F1"/>
              </w:rPr>
            </w:pPr>
          </w:p>
          <w:p w14:paraId="4A7D651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79B50C9" w14:textId="77777777" w:rsidR="0085579F" w:rsidRDefault="0085579F">
            <w:pPr>
              <w:spacing w:after="0" w:line="240" w:lineRule="auto"/>
              <w:rPr>
                <w:rFonts w:ascii="Times New Roman" w:hAnsi="Times New Roman" w:cs="Times New Roman"/>
                <w:sz w:val="21"/>
                <w:szCs w:val="21"/>
              </w:rPr>
            </w:pPr>
          </w:p>
          <w:p w14:paraId="60D2E28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207C01E3" w14:textId="77777777" w:rsidR="009357C6" w:rsidRDefault="009357C6">
            <w:pPr>
              <w:spacing w:after="0" w:line="240" w:lineRule="auto"/>
              <w:rPr>
                <w:rFonts w:ascii="Times New Roman" w:hAnsi="Times New Roman" w:cs="Times New Roman"/>
                <w:sz w:val="21"/>
                <w:szCs w:val="21"/>
              </w:rPr>
            </w:pPr>
          </w:p>
          <w:p w14:paraId="5ED8A52C"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w:t>
            </w:r>
            <w:r>
              <w:rPr>
                <w:rFonts w:ascii="Times New Roman" w:hAnsi="Times New Roman" w:cs="Times New Roman"/>
                <w:sz w:val="21"/>
                <w:szCs w:val="21"/>
              </w:rPr>
              <w:lastRenderedPageBreak/>
              <w:t>Regulations 2018 (UK Statutory Instruments 2018 No. 1249).</w:t>
            </w:r>
          </w:p>
          <w:p w14:paraId="2C77026B" w14:textId="3C247CE8" w:rsidR="009357C6" w:rsidRDefault="009357C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47CB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Polar cod (</w:t>
            </w:r>
            <w:proofErr w:type="spellStart"/>
            <w:r>
              <w:rPr>
                <w:rFonts w:ascii="Times New Roman" w:hAnsi="Times New Roman" w:cs="Times New Roman"/>
                <w:sz w:val="21"/>
                <w:szCs w:val="21"/>
              </w:rPr>
              <w:t>Boreogadus</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saida</w:t>
            </w:r>
            <w:proofErr w:type="spellEnd"/>
            <w:r>
              <w:rPr>
                <w:rFonts w:ascii="Times New Roman" w:hAnsi="Times New Roman" w:cs="Times New Roman"/>
                <w:sz w:val="21"/>
                <w:szCs w:val="21"/>
              </w:rPr>
              <w:t>),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515B02" w14:textId="0B99A233"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2C8E9BBE"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8D948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0303 63 10 10 </w:t>
            </w:r>
          </w:p>
          <w:p w14:paraId="6F87887B"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BD28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818DBB7"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1BE5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9DF042A" w14:textId="77777777" w:rsidR="0085579F" w:rsidRDefault="0085579F">
            <w:pPr>
              <w:spacing w:after="0" w:line="240" w:lineRule="auto"/>
              <w:rPr>
                <w:rFonts w:ascii="Times New Roman" w:hAnsi="Times New Roman" w:cs="Times New Roman"/>
                <w:sz w:val="21"/>
                <w:szCs w:val="21"/>
                <w:shd w:val="clear" w:color="auto" w:fill="F3F2F1"/>
              </w:rPr>
            </w:pPr>
          </w:p>
          <w:p w14:paraId="3BAF97D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5A6047F3" w14:textId="77777777" w:rsidR="0085579F" w:rsidRDefault="0085579F">
            <w:pPr>
              <w:spacing w:after="0" w:line="240" w:lineRule="auto"/>
              <w:rPr>
                <w:rFonts w:ascii="Times New Roman" w:hAnsi="Times New Roman" w:cs="Times New Roman"/>
                <w:sz w:val="21"/>
                <w:szCs w:val="21"/>
              </w:rPr>
            </w:pPr>
          </w:p>
          <w:p w14:paraId="5D84B5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419224A7" w14:textId="77777777" w:rsidR="009357C6" w:rsidRDefault="009357C6">
            <w:pPr>
              <w:spacing w:after="0" w:line="240" w:lineRule="auto"/>
              <w:rPr>
                <w:rFonts w:ascii="Times New Roman" w:hAnsi="Times New Roman" w:cs="Times New Roman"/>
                <w:sz w:val="21"/>
                <w:szCs w:val="21"/>
              </w:rPr>
            </w:pPr>
          </w:p>
          <w:p w14:paraId="2AAB1E07"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AB52E5D" w14:textId="53F64B14" w:rsidR="009357C6" w:rsidRDefault="009357C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06DA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Frozen cod (Gadus </w:t>
            </w:r>
            <w:proofErr w:type="spellStart"/>
            <w:r>
              <w:rPr>
                <w:rFonts w:ascii="Times New Roman" w:hAnsi="Times New Roman" w:cs="Times New Roman"/>
                <w:sz w:val="21"/>
                <w:szCs w:val="21"/>
              </w:rPr>
              <w:t>morhua</w:t>
            </w:r>
            <w:proofErr w:type="spellEnd"/>
            <w:r>
              <w:rPr>
                <w:rFonts w:ascii="Times New Roman" w:hAnsi="Times New Roman" w:cs="Times New Roman"/>
                <w:sz w:val="21"/>
                <w:szCs w:val="21"/>
              </w:rPr>
              <w:t xml:space="preserve">, Gadus </w:t>
            </w:r>
            <w:proofErr w:type="spellStart"/>
            <w:r>
              <w:rPr>
                <w:rFonts w:ascii="Times New Roman" w:hAnsi="Times New Roman" w:cs="Times New Roman"/>
                <w:sz w:val="21"/>
                <w:szCs w:val="21"/>
              </w:rPr>
              <w:t>ogac</w:t>
            </w:r>
            <w:proofErr w:type="spellEnd"/>
            <w:r>
              <w:rPr>
                <w:rFonts w:ascii="Times New Roman" w:hAnsi="Times New Roman" w:cs="Times New Roman"/>
                <w:sz w:val="21"/>
                <w:szCs w:val="21"/>
              </w:rPr>
              <w:t xml:space="preserve">, Gadus macrocephalus), of the species Gadus </w:t>
            </w:r>
            <w:proofErr w:type="spellStart"/>
            <w:r>
              <w:rPr>
                <w:rFonts w:ascii="Times New Roman" w:hAnsi="Times New Roman" w:cs="Times New Roman"/>
                <w:sz w:val="21"/>
                <w:szCs w:val="21"/>
              </w:rPr>
              <w:t>morhua</w:t>
            </w:r>
            <w:proofErr w:type="spellEnd"/>
            <w:r>
              <w:rPr>
                <w:rFonts w:ascii="Times New Roman" w:hAnsi="Times New Roman" w:cs="Times New Roman"/>
                <w:sz w:val="21"/>
                <w:szCs w:val="21"/>
              </w:rPr>
              <w:t>,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B0DD6" w14:textId="1FF042DD"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43431DE1"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989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0303 63 30 10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0BF7C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432CE2A9"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0039A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FB15D58" w14:textId="77777777" w:rsidR="0085579F" w:rsidRDefault="0085579F">
            <w:pPr>
              <w:spacing w:after="0" w:line="240" w:lineRule="auto"/>
              <w:rPr>
                <w:rFonts w:ascii="Times New Roman" w:hAnsi="Times New Roman" w:cs="Times New Roman"/>
                <w:sz w:val="21"/>
                <w:szCs w:val="21"/>
                <w:shd w:val="clear" w:color="auto" w:fill="F3F2F1"/>
              </w:rPr>
            </w:pPr>
          </w:p>
          <w:p w14:paraId="7256B4F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36A1459" w14:textId="77777777" w:rsidR="0085579F" w:rsidRDefault="0085579F">
            <w:pPr>
              <w:spacing w:after="0" w:line="240" w:lineRule="auto"/>
              <w:rPr>
                <w:rFonts w:ascii="Times New Roman" w:hAnsi="Times New Roman" w:cs="Times New Roman"/>
                <w:sz w:val="21"/>
                <w:szCs w:val="21"/>
              </w:rPr>
            </w:pPr>
          </w:p>
          <w:p w14:paraId="31D6167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13866E4" w14:textId="77777777" w:rsidR="009357C6" w:rsidRDefault="009357C6">
            <w:pPr>
              <w:spacing w:after="0" w:line="240" w:lineRule="auto"/>
              <w:rPr>
                <w:rFonts w:ascii="Times New Roman" w:hAnsi="Times New Roman" w:cs="Times New Roman"/>
                <w:sz w:val="21"/>
                <w:szCs w:val="21"/>
              </w:rPr>
            </w:pPr>
          </w:p>
          <w:p w14:paraId="138D518F"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79B43EC" w14:textId="1E007B77" w:rsidR="009357C6" w:rsidRDefault="009357C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960F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 xml:space="preserve">Frozen cod (Gadus </w:t>
            </w:r>
            <w:proofErr w:type="spellStart"/>
            <w:r>
              <w:rPr>
                <w:rFonts w:ascii="Times New Roman" w:hAnsi="Times New Roman" w:cs="Times New Roman"/>
                <w:sz w:val="21"/>
                <w:szCs w:val="21"/>
              </w:rPr>
              <w:t>morhua</w:t>
            </w:r>
            <w:proofErr w:type="spellEnd"/>
            <w:r>
              <w:rPr>
                <w:rFonts w:ascii="Times New Roman" w:hAnsi="Times New Roman" w:cs="Times New Roman"/>
                <w:sz w:val="21"/>
                <w:szCs w:val="21"/>
              </w:rPr>
              <w:t xml:space="preserve">, Gadus </w:t>
            </w:r>
            <w:proofErr w:type="spellStart"/>
            <w:r>
              <w:rPr>
                <w:rFonts w:ascii="Times New Roman" w:hAnsi="Times New Roman" w:cs="Times New Roman"/>
                <w:sz w:val="21"/>
                <w:szCs w:val="21"/>
              </w:rPr>
              <w:t>ogac</w:t>
            </w:r>
            <w:proofErr w:type="spellEnd"/>
            <w:r>
              <w:rPr>
                <w:rFonts w:ascii="Times New Roman" w:hAnsi="Times New Roman" w:cs="Times New Roman"/>
                <w:sz w:val="21"/>
                <w:szCs w:val="21"/>
              </w:rPr>
              <w:t xml:space="preserve">, Gadus macrocephalus), of the </w:t>
            </w:r>
            <w:r>
              <w:rPr>
                <w:rFonts w:ascii="Times New Roman" w:hAnsi="Times New Roman" w:cs="Times New Roman"/>
                <w:sz w:val="21"/>
                <w:szCs w:val="21"/>
              </w:rPr>
              <w:lastRenderedPageBreak/>
              <w:t xml:space="preserve">species Gadus </w:t>
            </w:r>
            <w:proofErr w:type="spellStart"/>
            <w:r>
              <w:rPr>
                <w:rFonts w:ascii="Times New Roman" w:hAnsi="Times New Roman" w:cs="Times New Roman"/>
                <w:sz w:val="21"/>
                <w:szCs w:val="21"/>
              </w:rPr>
              <w:t>ogac</w:t>
            </w:r>
            <w:proofErr w:type="spellEnd"/>
            <w:r>
              <w:rPr>
                <w:rFonts w:ascii="Times New Roman" w:hAnsi="Times New Roman" w:cs="Times New Roman"/>
                <w:sz w:val="21"/>
                <w:szCs w:val="21"/>
              </w:rPr>
              <w:t>,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8DDD5" w14:textId="5F41E4E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31 December 2028</w:t>
            </w:r>
          </w:p>
        </w:tc>
      </w:tr>
      <w:tr w:rsidR="00656D96" w14:paraId="618885FD"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E10FE" w14:textId="1BDB01C0"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0303 63 90 10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3E81F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30DBD14"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B520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025AA82" w14:textId="77777777" w:rsidR="0085579F" w:rsidRDefault="0085579F">
            <w:pPr>
              <w:spacing w:after="0" w:line="240" w:lineRule="auto"/>
              <w:rPr>
                <w:rFonts w:ascii="Times New Roman" w:hAnsi="Times New Roman" w:cs="Times New Roman"/>
                <w:sz w:val="21"/>
                <w:szCs w:val="21"/>
                <w:shd w:val="clear" w:color="auto" w:fill="F3F2F1"/>
              </w:rPr>
            </w:pPr>
          </w:p>
          <w:p w14:paraId="200B154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43BBBF3" w14:textId="77777777" w:rsidR="0085579F" w:rsidRDefault="0085579F">
            <w:pPr>
              <w:spacing w:after="0" w:line="240" w:lineRule="auto"/>
              <w:rPr>
                <w:rFonts w:ascii="Times New Roman" w:hAnsi="Times New Roman" w:cs="Times New Roman"/>
                <w:sz w:val="21"/>
                <w:szCs w:val="21"/>
              </w:rPr>
            </w:pPr>
          </w:p>
          <w:p w14:paraId="27C59F4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For human consumption.</w:t>
            </w:r>
          </w:p>
          <w:p w14:paraId="5DE07E35"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Regulations 2018 (UK Statutory Instruments 2018 No. 1249). </w:t>
            </w:r>
          </w:p>
          <w:p w14:paraId="62A648D8" w14:textId="0FD79E4C" w:rsidR="009357C6" w:rsidRDefault="009357C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5721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 xml:space="preserve">Frozen cod (Gadus </w:t>
            </w:r>
            <w:proofErr w:type="spellStart"/>
            <w:r>
              <w:rPr>
                <w:rFonts w:ascii="Times New Roman" w:hAnsi="Times New Roman" w:cs="Times New Roman"/>
                <w:sz w:val="21"/>
                <w:szCs w:val="21"/>
              </w:rPr>
              <w:t>morhua</w:t>
            </w:r>
            <w:proofErr w:type="spellEnd"/>
            <w:r>
              <w:rPr>
                <w:rFonts w:ascii="Times New Roman" w:hAnsi="Times New Roman" w:cs="Times New Roman"/>
                <w:sz w:val="21"/>
                <w:szCs w:val="21"/>
              </w:rPr>
              <w:t xml:space="preserve">, Gadus </w:t>
            </w:r>
            <w:proofErr w:type="spellStart"/>
            <w:r>
              <w:rPr>
                <w:rFonts w:ascii="Times New Roman" w:hAnsi="Times New Roman" w:cs="Times New Roman"/>
                <w:sz w:val="21"/>
                <w:szCs w:val="21"/>
              </w:rPr>
              <w:t>ogac</w:t>
            </w:r>
            <w:proofErr w:type="spellEnd"/>
            <w:r>
              <w:rPr>
                <w:rFonts w:ascii="Times New Roman" w:hAnsi="Times New Roman" w:cs="Times New Roman"/>
                <w:sz w:val="21"/>
                <w:szCs w:val="21"/>
              </w:rPr>
              <w:t>, Gadus macrocephalus), of the species Gadus macrocephalus,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35C9B9" w14:textId="7DF89E0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45C323A0"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89153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0303 64 00 10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F1AA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BAE12F8"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1A849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45C8BAA" w14:textId="77777777" w:rsidR="0085579F" w:rsidRDefault="0085579F">
            <w:pPr>
              <w:spacing w:after="0" w:line="240" w:lineRule="auto"/>
              <w:rPr>
                <w:rFonts w:ascii="Times New Roman" w:hAnsi="Times New Roman" w:cs="Times New Roman"/>
                <w:sz w:val="21"/>
                <w:szCs w:val="21"/>
                <w:shd w:val="clear" w:color="auto" w:fill="F3F2F1"/>
              </w:rPr>
            </w:pPr>
          </w:p>
          <w:p w14:paraId="5D66BC3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94E8FEC" w14:textId="77777777" w:rsidR="0085579F" w:rsidRDefault="0085579F">
            <w:pPr>
              <w:spacing w:after="0" w:line="240" w:lineRule="auto"/>
              <w:rPr>
                <w:rFonts w:ascii="Times New Roman" w:hAnsi="Times New Roman" w:cs="Times New Roman"/>
                <w:sz w:val="21"/>
                <w:szCs w:val="21"/>
              </w:rPr>
            </w:pPr>
          </w:p>
          <w:p w14:paraId="7EFA358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81AE645" w14:textId="77777777" w:rsidR="009357C6" w:rsidRDefault="009357C6">
            <w:pPr>
              <w:spacing w:after="0" w:line="240" w:lineRule="auto"/>
              <w:rPr>
                <w:rFonts w:ascii="Times New Roman" w:hAnsi="Times New Roman" w:cs="Times New Roman"/>
                <w:sz w:val="21"/>
                <w:szCs w:val="21"/>
              </w:rPr>
            </w:pPr>
          </w:p>
          <w:p w14:paraId="4E2BAC56"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w:t>
            </w:r>
            <w:r>
              <w:rPr>
                <w:rFonts w:ascii="Times New Roman" w:hAnsi="Times New Roman" w:cs="Times New Roman"/>
                <w:sz w:val="21"/>
                <w:szCs w:val="21"/>
              </w:rPr>
              <w:lastRenderedPageBreak/>
              <w:t>Regulations 2018 (UK Statutory Instruments 2018 No. 1249).</w:t>
            </w:r>
          </w:p>
          <w:p w14:paraId="65F42EB1" w14:textId="654CCB99" w:rsidR="009357C6" w:rsidRDefault="009357C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B033F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Frozen haddock (Melanogrammus aeglefinus), with heads off, gilled and gutted,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64146" w14:textId="45D47B3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2AF2CF94"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3A7B1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0303 66 11 10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9092D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55D52FD"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57F7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D36C91F" w14:textId="77777777" w:rsidR="0085579F" w:rsidRDefault="0085579F">
            <w:pPr>
              <w:spacing w:after="0" w:line="240" w:lineRule="auto"/>
              <w:rPr>
                <w:rFonts w:ascii="Times New Roman" w:hAnsi="Times New Roman" w:cs="Times New Roman"/>
                <w:sz w:val="21"/>
                <w:szCs w:val="21"/>
                <w:shd w:val="clear" w:color="auto" w:fill="F3F2F1"/>
              </w:rPr>
            </w:pPr>
          </w:p>
          <w:p w14:paraId="69CE978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359729C6" w14:textId="77777777" w:rsidR="0085579F" w:rsidRDefault="0085579F">
            <w:pPr>
              <w:spacing w:after="0" w:line="240" w:lineRule="auto"/>
              <w:rPr>
                <w:rFonts w:ascii="Times New Roman" w:hAnsi="Times New Roman" w:cs="Times New Roman"/>
                <w:sz w:val="21"/>
                <w:szCs w:val="21"/>
              </w:rPr>
            </w:pPr>
          </w:p>
          <w:p w14:paraId="3600205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25F1174" w14:textId="77777777" w:rsidR="009357C6" w:rsidRDefault="009357C6">
            <w:pPr>
              <w:spacing w:after="0" w:line="240" w:lineRule="auto"/>
              <w:rPr>
                <w:rFonts w:ascii="Times New Roman" w:hAnsi="Times New Roman" w:cs="Times New Roman"/>
                <w:sz w:val="21"/>
                <w:szCs w:val="21"/>
              </w:rPr>
            </w:pPr>
          </w:p>
          <w:p w14:paraId="179A2ABA"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32A58B7" w14:textId="5BB70726" w:rsidR="009357C6" w:rsidRDefault="009357C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A186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cape hake (shallow-water hake) (Merluccius capensis) and deepwater hake (deepwater Cape hake) (Merluccius paradoxus),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A722E7" w14:textId="0388D29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7BBEDD54"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218E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0303 66 12 10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51982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247DCC7"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ED7D6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The measure is not allowed where processing is carried </w:t>
            </w:r>
            <w:r>
              <w:rPr>
                <w:rFonts w:ascii="Times New Roman" w:hAnsi="Times New Roman" w:cs="Times New Roman"/>
                <w:sz w:val="21"/>
                <w:szCs w:val="21"/>
              </w:rPr>
              <w:lastRenderedPageBreak/>
              <w:t>out by retail or catering undertakings.</w:t>
            </w:r>
          </w:p>
          <w:p w14:paraId="46EFF032" w14:textId="77777777" w:rsidR="0085579F" w:rsidRDefault="0085579F">
            <w:pPr>
              <w:spacing w:after="0" w:line="240" w:lineRule="auto"/>
              <w:rPr>
                <w:rFonts w:ascii="Times New Roman" w:hAnsi="Times New Roman" w:cs="Times New Roman"/>
                <w:sz w:val="21"/>
                <w:szCs w:val="21"/>
                <w:shd w:val="clear" w:color="auto" w:fill="F3F2F1"/>
              </w:rPr>
            </w:pPr>
          </w:p>
          <w:p w14:paraId="7DDE859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5CB8642C" w14:textId="77777777" w:rsidR="0085579F" w:rsidRDefault="0085579F">
            <w:pPr>
              <w:spacing w:after="0" w:line="240" w:lineRule="auto"/>
              <w:rPr>
                <w:rFonts w:ascii="Times New Roman" w:hAnsi="Times New Roman" w:cs="Times New Roman"/>
                <w:sz w:val="21"/>
                <w:szCs w:val="21"/>
              </w:rPr>
            </w:pPr>
          </w:p>
          <w:p w14:paraId="305A002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3BEA54B" w14:textId="77777777" w:rsidR="009357C6" w:rsidRDefault="009357C6">
            <w:pPr>
              <w:spacing w:after="0" w:line="240" w:lineRule="auto"/>
              <w:rPr>
                <w:rFonts w:ascii="Times New Roman" w:hAnsi="Times New Roman" w:cs="Times New Roman"/>
                <w:sz w:val="21"/>
                <w:szCs w:val="21"/>
              </w:rPr>
            </w:pPr>
          </w:p>
          <w:p w14:paraId="2A7FBB27"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8E7D64F" w14:textId="45B777E7" w:rsidR="009357C6" w:rsidRDefault="009357C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564D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 xml:space="preserve">Frozen Argentine hake (Southwest Atlantic hake) </w:t>
            </w:r>
            <w:r>
              <w:rPr>
                <w:rFonts w:ascii="Times New Roman" w:hAnsi="Times New Roman" w:cs="Times New Roman"/>
                <w:sz w:val="21"/>
                <w:szCs w:val="21"/>
              </w:rPr>
              <w:lastRenderedPageBreak/>
              <w:t xml:space="preserve">(Merluccius </w:t>
            </w:r>
            <w:proofErr w:type="spellStart"/>
            <w:r>
              <w:rPr>
                <w:rFonts w:ascii="Times New Roman" w:hAnsi="Times New Roman" w:cs="Times New Roman"/>
                <w:sz w:val="21"/>
                <w:szCs w:val="21"/>
              </w:rPr>
              <w:t>hubbsi</w:t>
            </w:r>
            <w:proofErr w:type="spellEnd"/>
            <w:r>
              <w:rPr>
                <w:rFonts w:ascii="Times New Roman" w:hAnsi="Times New Roman" w:cs="Times New Roman"/>
                <w:sz w:val="21"/>
                <w:szCs w:val="21"/>
              </w:rPr>
              <w:t>),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BA67E" w14:textId="3304A9C0"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31 December 2028</w:t>
            </w:r>
          </w:p>
        </w:tc>
      </w:tr>
      <w:tr w:rsidR="00656D96" w14:paraId="26A48796"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DCA2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0303 66 13 10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08CD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BA7CBB4"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E89B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D3501D8" w14:textId="77777777" w:rsidR="0085579F" w:rsidRDefault="0085579F">
            <w:pPr>
              <w:spacing w:after="0" w:line="240" w:lineRule="auto"/>
              <w:rPr>
                <w:rFonts w:ascii="Times New Roman" w:hAnsi="Times New Roman" w:cs="Times New Roman"/>
                <w:sz w:val="21"/>
                <w:szCs w:val="21"/>
                <w:shd w:val="clear" w:color="auto" w:fill="F3F2F1"/>
              </w:rPr>
            </w:pPr>
          </w:p>
          <w:p w14:paraId="7594C4A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Subject to one or more of the following processing operations: dicing, filleting, production of flaps, cutting of </w:t>
            </w:r>
            <w:r>
              <w:rPr>
                <w:rFonts w:ascii="Times New Roman" w:hAnsi="Times New Roman" w:cs="Times New Roman"/>
                <w:sz w:val="21"/>
                <w:szCs w:val="21"/>
              </w:rPr>
              <w:lastRenderedPageBreak/>
              <w:t>frozen blocks, splitting of interleaved fillet blocks, slicing for materials.</w:t>
            </w:r>
          </w:p>
          <w:p w14:paraId="674977B6" w14:textId="77777777" w:rsidR="0085579F" w:rsidRDefault="0085579F">
            <w:pPr>
              <w:spacing w:after="0" w:line="240" w:lineRule="auto"/>
              <w:rPr>
                <w:rFonts w:ascii="Times New Roman" w:hAnsi="Times New Roman" w:cs="Times New Roman"/>
                <w:sz w:val="21"/>
                <w:szCs w:val="21"/>
              </w:rPr>
            </w:pPr>
          </w:p>
          <w:p w14:paraId="0BEF67B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BCA5E30" w14:textId="77777777" w:rsidR="009C46A6" w:rsidRDefault="009C46A6">
            <w:pPr>
              <w:spacing w:after="0" w:line="240" w:lineRule="auto"/>
              <w:rPr>
                <w:rFonts w:ascii="Times New Roman" w:hAnsi="Times New Roman" w:cs="Times New Roman"/>
                <w:sz w:val="21"/>
                <w:szCs w:val="21"/>
              </w:rPr>
            </w:pPr>
          </w:p>
          <w:p w14:paraId="155D7EB1"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88265C0" w14:textId="6822AD41" w:rsidR="009C46A6" w:rsidRDefault="009C46A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6280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Frozen southern hake (</w:t>
            </w:r>
            <w:proofErr w:type="spellStart"/>
            <w:r>
              <w:rPr>
                <w:rFonts w:ascii="Times New Roman" w:hAnsi="Times New Roman" w:cs="Times New Roman"/>
                <w:sz w:val="21"/>
                <w:szCs w:val="21"/>
              </w:rPr>
              <w:t>Meluccius</w:t>
            </w:r>
            <w:proofErr w:type="spellEnd"/>
            <w:r>
              <w:rPr>
                <w:rFonts w:ascii="Times New Roman" w:hAnsi="Times New Roman" w:cs="Times New Roman"/>
                <w:sz w:val="21"/>
                <w:szCs w:val="21"/>
              </w:rPr>
              <w:t xml:space="preserve"> australis),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BB687D" w14:textId="54F106FC"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4DD5C602"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F248D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0303 66 19 11</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1B85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36A106A"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483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332F365" w14:textId="77777777" w:rsidR="0085579F" w:rsidRDefault="0085579F">
            <w:pPr>
              <w:spacing w:after="0" w:line="240" w:lineRule="auto"/>
              <w:rPr>
                <w:rFonts w:ascii="Times New Roman" w:hAnsi="Times New Roman" w:cs="Times New Roman"/>
                <w:sz w:val="21"/>
                <w:szCs w:val="21"/>
                <w:shd w:val="clear" w:color="auto" w:fill="F3F2F1"/>
              </w:rPr>
            </w:pPr>
          </w:p>
          <w:p w14:paraId="14B03AC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47CB3936" w14:textId="77777777" w:rsidR="0085579F" w:rsidRDefault="0085579F">
            <w:pPr>
              <w:spacing w:after="0" w:line="240" w:lineRule="auto"/>
              <w:rPr>
                <w:rFonts w:ascii="Times New Roman" w:hAnsi="Times New Roman" w:cs="Times New Roman"/>
                <w:sz w:val="21"/>
                <w:szCs w:val="21"/>
              </w:rPr>
            </w:pPr>
          </w:p>
          <w:p w14:paraId="1B06132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DBBA183" w14:textId="77777777" w:rsidR="009C46A6" w:rsidRDefault="009C46A6">
            <w:pPr>
              <w:spacing w:after="0" w:line="240" w:lineRule="auto"/>
              <w:rPr>
                <w:rFonts w:ascii="Times New Roman" w:hAnsi="Times New Roman" w:cs="Times New Roman"/>
                <w:sz w:val="21"/>
                <w:szCs w:val="21"/>
              </w:rPr>
            </w:pPr>
          </w:p>
          <w:p w14:paraId="73F08A4F"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p w14:paraId="5A5E9572" w14:textId="62FBE0EB" w:rsidR="009C46A6" w:rsidRDefault="009C46A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8258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Frozen silver hake (Merluccius bilinearis),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4BA8E" w14:textId="3DA5E264"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3398FDD3"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A0E3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0303 66 19 91</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9F7B5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4B9705"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ED493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01DEDB7" w14:textId="77777777" w:rsidR="0085579F" w:rsidRDefault="0085579F">
            <w:pPr>
              <w:spacing w:after="0" w:line="240" w:lineRule="auto"/>
              <w:rPr>
                <w:rFonts w:ascii="Times New Roman" w:hAnsi="Times New Roman" w:cs="Times New Roman"/>
                <w:sz w:val="21"/>
                <w:szCs w:val="21"/>
                <w:shd w:val="clear" w:color="auto" w:fill="F3F2F1"/>
              </w:rPr>
            </w:pPr>
          </w:p>
          <w:p w14:paraId="373552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13ADF473" w14:textId="77777777" w:rsidR="0085579F" w:rsidRDefault="0085579F">
            <w:pPr>
              <w:spacing w:after="0" w:line="240" w:lineRule="auto"/>
              <w:rPr>
                <w:rFonts w:ascii="Times New Roman" w:hAnsi="Times New Roman" w:cs="Times New Roman"/>
                <w:sz w:val="21"/>
                <w:szCs w:val="21"/>
              </w:rPr>
            </w:pPr>
          </w:p>
          <w:p w14:paraId="34A0DFB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1B09428" w14:textId="77777777" w:rsidR="009C46A6" w:rsidRDefault="009C46A6">
            <w:pPr>
              <w:spacing w:after="0" w:line="240" w:lineRule="auto"/>
              <w:rPr>
                <w:rFonts w:ascii="Times New Roman" w:hAnsi="Times New Roman" w:cs="Times New Roman"/>
                <w:sz w:val="21"/>
                <w:szCs w:val="21"/>
              </w:rPr>
            </w:pPr>
          </w:p>
          <w:p w14:paraId="59266438"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w:t>
            </w:r>
            <w:r>
              <w:rPr>
                <w:rFonts w:ascii="Times New Roman" w:hAnsi="Times New Roman" w:cs="Times New Roman"/>
                <w:sz w:val="21"/>
                <w:szCs w:val="21"/>
              </w:rPr>
              <w:lastRenderedPageBreak/>
              <w:t>Regulations 2018 (UK Statutory Instruments 2018 No. 1249).</w:t>
            </w:r>
          </w:p>
          <w:p w14:paraId="13879CD9" w14:textId="4D6C91E9" w:rsidR="009C46A6" w:rsidRDefault="009C46A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98E5B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Other frozen hake of the genus Merluccius,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219EB" w14:textId="1FEADEF0"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4F1B0526"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4E5D0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0303 69 10 10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52783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2DA4D5E"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D6C6E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59991E6D" w14:textId="77777777" w:rsidR="0085579F" w:rsidRDefault="0085579F">
            <w:pPr>
              <w:spacing w:after="0" w:line="240" w:lineRule="auto"/>
              <w:rPr>
                <w:rFonts w:ascii="Times New Roman" w:hAnsi="Times New Roman" w:cs="Times New Roman"/>
                <w:sz w:val="21"/>
                <w:szCs w:val="21"/>
                <w:shd w:val="clear" w:color="auto" w:fill="F3F2F1"/>
              </w:rPr>
            </w:pPr>
          </w:p>
          <w:p w14:paraId="6231104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F49E449" w14:textId="77777777" w:rsidR="0085579F" w:rsidRDefault="0085579F">
            <w:pPr>
              <w:spacing w:after="0" w:line="240" w:lineRule="auto"/>
              <w:rPr>
                <w:rFonts w:ascii="Times New Roman" w:hAnsi="Times New Roman" w:cs="Times New Roman"/>
                <w:sz w:val="21"/>
                <w:szCs w:val="21"/>
              </w:rPr>
            </w:pPr>
          </w:p>
          <w:p w14:paraId="0FA0FC9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8AAF09E" w14:textId="77777777" w:rsidR="009C46A6" w:rsidRDefault="009C46A6">
            <w:pPr>
              <w:spacing w:after="0" w:line="240" w:lineRule="auto"/>
              <w:rPr>
                <w:rFonts w:ascii="Times New Roman" w:hAnsi="Times New Roman" w:cs="Times New Roman"/>
                <w:sz w:val="21"/>
                <w:szCs w:val="21"/>
              </w:rPr>
            </w:pPr>
          </w:p>
          <w:p w14:paraId="3B463130"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0C7875C" w14:textId="48DC0204" w:rsidR="009C46A6" w:rsidRDefault="009C46A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A088C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polar cod, (</w:t>
            </w:r>
            <w:proofErr w:type="spellStart"/>
            <w:r>
              <w:rPr>
                <w:rFonts w:ascii="Times New Roman" w:hAnsi="Times New Roman" w:cs="Times New Roman"/>
                <w:sz w:val="21"/>
                <w:szCs w:val="21"/>
              </w:rPr>
              <w:t>Boreogadus</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saida</w:t>
            </w:r>
            <w:proofErr w:type="spellEnd"/>
            <w:r>
              <w:rPr>
                <w:rFonts w:ascii="Times New Roman" w:hAnsi="Times New Roman" w:cs="Times New Roman"/>
                <w:sz w:val="21"/>
                <w:szCs w:val="21"/>
              </w:rPr>
              <w:t>),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CD2AD" w14:textId="1077510B"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396D1325"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A1558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0303 89 70 10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AE3E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BE5CFD1"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622FB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3CD2817" w14:textId="77777777" w:rsidR="0085579F" w:rsidRDefault="0085579F">
            <w:pPr>
              <w:spacing w:after="0" w:line="240" w:lineRule="auto"/>
              <w:rPr>
                <w:rFonts w:ascii="Times New Roman" w:hAnsi="Times New Roman" w:cs="Times New Roman"/>
                <w:sz w:val="21"/>
                <w:szCs w:val="21"/>
                <w:shd w:val="clear" w:color="auto" w:fill="F3F2F1"/>
              </w:rPr>
            </w:pPr>
          </w:p>
          <w:p w14:paraId="2087E5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1879762B" w14:textId="77777777" w:rsidR="0085579F" w:rsidRDefault="0085579F">
            <w:pPr>
              <w:spacing w:after="0" w:line="240" w:lineRule="auto"/>
              <w:rPr>
                <w:rFonts w:ascii="Times New Roman" w:hAnsi="Times New Roman" w:cs="Times New Roman"/>
                <w:sz w:val="21"/>
                <w:szCs w:val="21"/>
              </w:rPr>
            </w:pPr>
          </w:p>
          <w:p w14:paraId="43B4905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4B2B6FA1" w14:textId="77777777" w:rsidR="007A16CC" w:rsidRDefault="007A16CC">
            <w:pPr>
              <w:spacing w:after="0" w:line="240" w:lineRule="auto"/>
              <w:rPr>
                <w:rFonts w:ascii="Times New Roman" w:hAnsi="Times New Roman" w:cs="Times New Roman"/>
                <w:sz w:val="21"/>
                <w:szCs w:val="21"/>
              </w:rPr>
            </w:pPr>
          </w:p>
          <w:p w14:paraId="05826B50"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6B714DC" w14:textId="5BF9496B" w:rsidR="007A16CC" w:rsidRDefault="007A16CC">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7E91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Frozen pink cusk-eel (</w:t>
            </w:r>
            <w:proofErr w:type="spellStart"/>
            <w:r>
              <w:rPr>
                <w:rFonts w:ascii="Times New Roman" w:hAnsi="Times New Roman" w:cs="Times New Roman"/>
                <w:sz w:val="21"/>
                <w:szCs w:val="21"/>
              </w:rPr>
              <w:t>Genypterus</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blacodes</w:t>
            </w:r>
            <w:proofErr w:type="spellEnd"/>
            <w:r>
              <w:rPr>
                <w:rFonts w:ascii="Times New Roman" w:hAnsi="Times New Roman" w:cs="Times New Roman"/>
                <w:sz w:val="21"/>
                <w:szCs w:val="21"/>
              </w:rPr>
              <w:t>),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A67898" w14:textId="4C6CBAC8"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0F434C9C"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4479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0303 89 90 30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A1FF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698A4C"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B3C6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A784CFA" w14:textId="77777777" w:rsidR="0085579F" w:rsidRDefault="0085579F">
            <w:pPr>
              <w:spacing w:after="0" w:line="240" w:lineRule="auto"/>
              <w:rPr>
                <w:rFonts w:ascii="Times New Roman" w:hAnsi="Times New Roman" w:cs="Times New Roman"/>
                <w:sz w:val="21"/>
                <w:szCs w:val="21"/>
                <w:shd w:val="clear" w:color="auto" w:fill="F3F2F1"/>
              </w:rPr>
            </w:pPr>
          </w:p>
          <w:p w14:paraId="342DDE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Subject to one or more of the following processing operations: dicing, filleting, production of flaps, cutting of frozen blocks, splitting of </w:t>
            </w:r>
            <w:r>
              <w:rPr>
                <w:rFonts w:ascii="Times New Roman" w:hAnsi="Times New Roman" w:cs="Times New Roman"/>
                <w:sz w:val="21"/>
                <w:szCs w:val="21"/>
              </w:rPr>
              <w:lastRenderedPageBreak/>
              <w:t>interleaved fillet blocks, slicing for materials.</w:t>
            </w:r>
          </w:p>
          <w:p w14:paraId="5EC6391F" w14:textId="77777777" w:rsidR="0085579F" w:rsidRDefault="0085579F">
            <w:pPr>
              <w:spacing w:after="0" w:line="240" w:lineRule="auto"/>
              <w:rPr>
                <w:rFonts w:ascii="Times New Roman" w:hAnsi="Times New Roman" w:cs="Times New Roman"/>
                <w:sz w:val="21"/>
                <w:szCs w:val="21"/>
              </w:rPr>
            </w:pPr>
          </w:p>
          <w:p w14:paraId="0BC7338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77075DE" w14:textId="77777777" w:rsidR="007A16CC" w:rsidRDefault="007A16CC">
            <w:pPr>
              <w:spacing w:after="0" w:line="240" w:lineRule="auto"/>
              <w:rPr>
                <w:rFonts w:ascii="Times New Roman" w:hAnsi="Times New Roman" w:cs="Times New Roman"/>
                <w:sz w:val="21"/>
                <w:szCs w:val="21"/>
              </w:rPr>
            </w:pPr>
          </w:p>
          <w:p w14:paraId="26351D2A"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58A32E6" w14:textId="2A9160A3" w:rsidR="007A16CC" w:rsidRDefault="007A16CC">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F9D3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Pink cusk-eel (</w:t>
            </w:r>
            <w:proofErr w:type="spellStart"/>
            <w:r>
              <w:rPr>
                <w:rFonts w:ascii="Times New Roman" w:hAnsi="Times New Roman" w:cs="Times New Roman"/>
                <w:sz w:val="21"/>
                <w:szCs w:val="21"/>
              </w:rPr>
              <w:t>Genypterus</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blacodes</w:t>
            </w:r>
            <w:proofErr w:type="spellEnd"/>
            <w:r>
              <w:rPr>
                <w:rFonts w:ascii="Times New Roman" w:hAnsi="Times New Roman" w:cs="Times New Roman"/>
                <w:sz w:val="21"/>
                <w:szCs w:val="21"/>
              </w:rPr>
              <w:t>),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CE0930" w14:textId="024675C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531B7211"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DEABC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0304 79 50 10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1BAF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61EEB0E"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2C30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9509C52" w14:textId="77777777" w:rsidR="0085579F" w:rsidRDefault="0085579F">
            <w:pPr>
              <w:spacing w:after="0" w:line="240" w:lineRule="auto"/>
              <w:rPr>
                <w:rFonts w:ascii="Times New Roman" w:hAnsi="Times New Roman" w:cs="Times New Roman"/>
                <w:sz w:val="21"/>
                <w:szCs w:val="21"/>
                <w:shd w:val="clear" w:color="auto" w:fill="F3F2F1"/>
              </w:rPr>
            </w:pPr>
          </w:p>
          <w:p w14:paraId="1489C79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4BB9300" w14:textId="77777777" w:rsidR="0085579F" w:rsidRDefault="0085579F">
            <w:pPr>
              <w:spacing w:after="0" w:line="240" w:lineRule="auto"/>
              <w:rPr>
                <w:rFonts w:ascii="Times New Roman" w:hAnsi="Times New Roman" w:cs="Times New Roman"/>
                <w:sz w:val="21"/>
                <w:szCs w:val="21"/>
              </w:rPr>
            </w:pPr>
          </w:p>
          <w:p w14:paraId="2088F34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0240C66D" w14:textId="77777777" w:rsidR="007A16CC" w:rsidRDefault="007A16CC">
            <w:pPr>
              <w:spacing w:after="0" w:line="240" w:lineRule="auto"/>
              <w:rPr>
                <w:rFonts w:ascii="Times New Roman" w:hAnsi="Times New Roman" w:cs="Times New Roman"/>
                <w:sz w:val="21"/>
                <w:szCs w:val="21"/>
              </w:rPr>
            </w:pPr>
          </w:p>
          <w:p w14:paraId="7444A0B2"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w:t>
            </w:r>
            <w:r>
              <w:rPr>
                <w:rFonts w:ascii="Times New Roman" w:hAnsi="Times New Roman" w:cs="Times New Roman"/>
                <w:sz w:val="21"/>
                <w:szCs w:val="21"/>
              </w:rPr>
              <w:lastRenderedPageBreak/>
              <w:t>accordance with Chapter 4 of The Customs (Special Procedures and Outward Processing) (EU Exit) Regulations 2018 (UK Statutory Instruments 2018 No. 1249).</w:t>
            </w:r>
          </w:p>
          <w:p w14:paraId="2B032CFC" w14:textId="1252243B" w:rsidR="007A16CC" w:rsidRDefault="007A16CC">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E18C0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Frozen fillets of blue grenadier (</w:t>
            </w:r>
            <w:proofErr w:type="spellStart"/>
            <w:r>
              <w:rPr>
                <w:rFonts w:ascii="Times New Roman" w:hAnsi="Times New Roman" w:cs="Times New Roman"/>
                <w:sz w:val="21"/>
                <w:szCs w:val="21"/>
              </w:rPr>
              <w:t>Macruronus</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novaezelandiae</w:t>
            </w:r>
            <w:proofErr w:type="spellEnd"/>
            <w:r>
              <w:rPr>
                <w:rFonts w:ascii="Times New Roman" w:hAnsi="Times New Roman" w:cs="Times New Roman"/>
                <w:sz w:val="21"/>
                <w:szCs w:val="21"/>
              </w:rPr>
              <w:t>),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C693A7" w14:textId="64222FE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0B74745C"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F3CE8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0304 79 90 11</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67DB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D518E34"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927A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01EA96" w14:textId="77777777" w:rsidR="0085579F" w:rsidRDefault="0085579F">
            <w:pPr>
              <w:spacing w:after="0" w:line="240" w:lineRule="auto"/>
              <w:rPr>
                <w:rFonts w:ascii="Times New Roman" w:hAnsi="Times New Roman" w:cs="Times New Roman"/>
                <w:sz w:val="21"/>
                <w:szCs w:val="21"/>
                <w:shd w:val="clear" w:color="auto" w:fill="F3F2F1"/>
              </w:rPr>
            </w:pPr>
          </w:p>
          <w:p w14:paraId="10913E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2F1A958C" w14:textId="77777777" w:rsidR="0085579F" w:rsidRDefault="0085579F">
            <w:pPr>
              <w:spacing w:after="0" w:line="240" w:lineRule="auto"/>
              <w:rPr>
                <w:rFonts w:ascii="Times New Roman" w:hAnsi="Times New Roman" w:cs="Times New Roman"/>
                <w:sz w:val="21"/>
                <w:szCs w:val="21"/>
              </w:rPr>
            </w:pPr>
          </w:p>
          <w:p w14:paraId="2EAFD30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05FD08B8" w14:textId="77777777" w:rsidR="007A16CC" w:rsidRDefault="007A16CC">
            <w:pPr>
              <w:spacing w:after="0" w:line="240" w:lineRule="auto"/>
              <w:rPr>
                <w:rFonts w:ascii="Times New Roman" w:hAnsi="Times New Roman" w:cs="Times New Roman"/>
                <w:sz w:val="21"/>
                <w:szCs w:val="21"/>
              </w:rPr>
            </w:pPr>
          </w:p>
          <w:p w14:paraId="222D5A70"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9E7F746" w14:textId="703E541A" w:rsidR="007A16CC" w:rsidRDefault="007A16CC">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0602F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Patagonian grenadier (</w:t>
            </w:r>
            <w:proofErr w:type="spellStart"/>
            <w:r>
              <w:rPr>
                <w:rFonts w:ascii="Times New Roman" w:hAnsi="Times New Roman" w:cs="Times New Roman"/>
                <w:sz w:val="21"/>
                <w:szCs w:val="21"/>
              </w:rPr>
              <w:t>Macruronus</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magellanicus</w:t>
            </w:r>
            <w:proofErr w:type="spellEnd"/>
            <w:r>
              <w:rPr>
                <w:rFonts w:ascii="Times New Roman" w:hAnsi="Times New Roman" w:cs="Times New Roman"/>
                <w:sz w:val="21"/>
                <w:szCs w:val="21"/>
              </w:rPr>
              <w:t>),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AD4D1F" w14:textId="0E95C456"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461EBBBA"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09596" w14:textId="36ABC456"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 xml:space="preserve">0304 79 </w:t>
            </w:r>
            <w:proofErr w:type="gramStart"/>
            <w:r>
              <w:rPr>
                <w:rFonts w:ascii="Times New Roman" w:hAnsi="Times New Roman" w:cs="Times New Roman"/>
                <w:sz w:val="21"/>
                <w:szCs w:val="21"/>
              </w:rPr>
              <w:t xml:space="preserve">90 </w:t>
            </w:r>
            <w:r w:rsidR="00E23EF4">
              <w:rPr>
                <w:rFonts w:ascii="Times New Roman" w:hAnsi="Times New Roman" w:cs="Times New Roman"/>
                <w:sz w:val="21"/>
                <w:szCs w:val="21"/>
              </w:rPr>
              <w:t xml:space="preserve"> 21</w:t>
            </w:r>
            <w:proofErr w:type="gramEnd"/>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975CC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DCE39F9"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52A640" w14:textId="18264BBC" w:rsidR="00C61032" w:rsidRDefault="00C61032">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Frozen fillets of fish of the genus </w:t>
            </w:r>
            <w:proofErr w:type="spellStart"/>
            <w:r>
              <w:rPr>
                <w:rFonts w:ascii="Times New Roman" w:hAnsi="Times New Roman" w:cs="Times New Roman"/>
                <w:sz w:val="21"/>
                <w:szCs w:val="21"/>
              </w:rPr>
              <w:t>Macruronus</w:t>
            </w:r>
            <w:proofErr w:type="spellEnd"/>
            <w:r>
              <w:rPr>
                <w:rFonts w:ascii="Times New Roman" w:hAnsi="Times New Roman" w:cs="Times New Roman"/>
                <w:sz w:val="21"/>
                <w:szCs w:val="21"/>
              </w:rPr>
              <w:t>, other than blue grenadier (</w:t>
            </w:r>
            <w:proofErr w:type="spellStart"/>
            <w:r>
              <w:rPr>
                <w:rFonts w:ascii="Times New Roman" w:hAnsi="Times New Roman" w:cs="Times New Roman"/>
                <w:sz w:val="21"/>
                <w:szCs w:val="21"/>
              </w:rPr>
              <w:t>Macruronus</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novaezelandiae</w:t>
            </w:r>
            <w:proofErr w:type="spellEnd"/>
            <w:r>
              <w:rPr>
                <w:rFonts w:ascii="Times New Roman" w:hAnsi="Times New Roman" w:cs="Times New Roman"/>
                <w:sz w:val="21"/>
                <w:szCs w:val="21"/>
              </w:rPr>
              <w:t xml:space="preserve">) mentioned in subheading 0304 79 50, for processing, falling within this commodity code. </w:t>
            </w:r>
          </w:p>
          <w:p w14:paraId="58810223" w14:textId="77777777" w:rsidR="00C61032" w:rsidRDefault="00C61032">
            <w:pPr>
              <w:spacing w:after="0" w:line="240" w:lineRule="auto"/>
              <w:rPr>
                <w:rFonts w:ascii="Times New Roman" w:hAnsi="Times New Roman" w:cs="Times New Roman"/>
                <w:sz w:val="21"/>
                <w:szCs w:val="21"/>
              </w:rPr>
            </w:pPr>
          </w:p>
          <w:p w14:paraId="0B92C17A" w14:textId="568F74CF"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8152BC1" w14:textId="77777777" w:rsidR="0085579F" w:rsidRDefault="0085579F">
            <w:pPr>
              <w:spacing w:after="0" w:line="240" w:lineRule="auto"/>
              <w:rPr>
                <w:rFonts w:ascii="Times New Roman" w:hAnsi="Times New Roman" w:cs="Times New Roman"/>
                <w:sz w:val="21"/>
                <w:szCs w:val="21"/>
                <w:shd w:val="clear" w:color="auto" w:fill="F3F2F1"/>
              </w:rPr>
            </w:pPr>
          </w:p>
          <w:p w14:paraId="7F3C5B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97E4762" w14:textId="77777777" w:rsidR="0085579F" w:rsidRDefault="0085579F">
            <w:pPr>
              <w:spacing w:after="0" w:line="240" w:lineRule="auto"/>
              <w:rPr>
                <w:rFonts w:ascii="Times New Roman" w:hAnsi="Times New Roman" w:cs="Times New Roman"/>
                <w:sz w:val="21"/>
                <w:szCs w:val="21"/>
              </w:rPr>
            </w:pPr>
          </w:p>
          <w:p w14:paraId="13D753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698DFEF4" w14:textId="77777777" w:rsidR="003734FB" w:rsidRDefault="003734FB">
            <w:pPr>
              <w:spacing w:after="0" w:line="240" w:lineRule="auto"/>
              <w:rPr>
                <w:rFonts w:ascii="Times New Roman" w:hAnsi="Times New Roman" w:cs="Times New Roman"/>
                <w:sz w:val="21"/>
                <w:szCs w:val="21"/>
              </w:rPr>
            </w:pPr>
          </w:p>
          <w:p w14:paraId="3BB9BC9C"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C855B0A" w14:textId="0EC1CBF2" w:rsidR="003734FB" w:rsidRDefault="003734FB">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2395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 xml:space="preserve">Frozen fillets of fish of the genus </w:t>
            </w:r>
            <w:proofErr w:type="spellStart"/>
            <w:r>
              <w:rPr>
                <w:rFonts w:ascii="Times New Roman" w:hAnsi="Times New Roman" w:cs="Times New Roman"/>
                <w:sz w:val="21"/>
                <w:szCs w:val="21"/>
              </w:rPr>
              <w:t>Macruronus</w:t>
            </w:r>
            <w:proofErr w:type="spellEnd"/>
            <w:r>
              <w:rPr>
                <w:rFonts w:ascii="Times New Roman" w:hAnsi="Times New Roman" w:cs="Times New Roman"/>
                <w:sz w:val="21"/>
                <w:szCs w:val="21"/>
              </w:rPr>
              <w:t>, other than blue grenadier (</w:t>
            </w:r>
            <w:proofErr w:type="spellStart"/>
            <w:r>
              <w:rPr>
                <w:rFonts w:ascii="Times New Roman" w:hAnsi="Times New Roman" w:cs="Times New Roman"/>
                <w:sz w:val="21"/>
                <w:szCs w:val="21"/>
              </w:rPr>
              <w:t>Macruronus</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novaezelandiae</w:t>
            </w:r>
            <w:proofErr w:type="spellEnd"/>
            <w:r>
              <w:rPr>
                <w:rFonts w:ascii="Times New Roman" w:hAnsi="Times New Roman" w:cs="Times New Roman"/>
                <w:sz w:val="21"/>
                <w:szCs w:val="21"/>
              </w:rPr>
              <w:t>) mentioned in subheading 0304 79 50,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EACFA" w14:textId="2299DFED"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2150D93B"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49E4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0304 83 90 21</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9874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76977513"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73424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FC278AD" w14:textId="77777777" w:rsidR="0085579F" w:rsidRDefault="0085579F">
            <w:pPr>
              <w:spacing w:after="0" w:line="240" w:lineRule="auto"/>
              <w:rPr>
                <w:rFonts w:ascii="Times New Roman" w:hAnsi="Times New Roman" w:cs="Times New Roman"/>
                <w:sz w:val="21"/>
                <w:szCs w:val="21"/>
                <w:shd w:val="clear" w:color="auto" w:fill="F3F2F1"/>
              </w:rPr>
            </w:pPr>
          </w:p>
          <w:p w14:paraId="629C91B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2B8EDF8A" w14:textId="77777777" w:rsidR="0085579F" w:rsidRDefault="0085579F">
            <w:pPr>
              <w:spacing w:after="0" w:line="240" w:lineRule="auto"/>
              <w:rPr>
                <w:rFonts w:ascii="Times New Roman" w:hAnsi="Times New Roman" w:cs="Times New Roman"/>
                <w:sz w:val="21"/>
                <w:szCs w:val="21"/>
              </w:rPr>
            </w:pPr>
          </w:p>
          <w:p w14:paraId="1FBCEA5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1FFA45F8" w14:textId="77777777" w:rsidR="003734FB" w:rsidRDefault="003734FB">
            <w:pPr>
              <w:spacing w:after="0" w:line="240" w:lineRule="auto"/>
              <w:rPr>
                <w:rFonts w:ascii="Times New Roman" w:hAnsi="Times New Roman" w:cs="Times New Roman"/>
                <w:sz w:val="21"/>
                <w:szCs w:val="21"/>
              </w:rPr>
            </w:pPr>
          </w:p>
          <w:p w14:paraId="1B8A103B"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22849B" w14:textId="3ED564D5" w:rsidR="003734FB" w:rsidRDefault="003734FB">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5EF1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flat fish (</w:t>
            </w:r>
            <w:proofErr w:type="spellStart"/>
            <w:r>
              <w:rPr>
                <w:rFonts w:ascii="Times New Roman" w:hAnsi="Times New Roman" w:cs="Times New Roman"/>
                <w:sz w:val="21"/>
                <w:szCs w:val="21"/>
              </w:rPr>
              <w:t>Limanda</w:t>
            </w:r>
            <w:proofErr w:type="spellEnd"/>
            <w:r>
              <w:rPr>
                <w:rFonts w:ascii="Times New Roman" w:hAnsi="Times New Roman" w:cs="Times New Roman"/>
                <w:sz w:val="21"/>
                <w:szCs w:val="21"/>
              </w:rPr>
              <w:t xml:space="preserve"> aspera, </w:t>
            </w:r>
            <w:proofErr w:type="spellStart"/>
            <w:r>
              <w:rPr>
                <w:rFonts w:ascii="Times New Roman" w:hAnsi="Times New Roman" w:cs="Times New Roman"/>
                <w:sz w:val="21"/>
                <w:szCs w:val="21"/>
              </w:rPr>
              <w:t>Lepidopsetta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bilineata</w:t>
            </w:r>
            <w:proofErr w:type="spellEnd"/>
            <w:r>
              <w:rPr>
                <w:rFonts w:ascii="Times New Roman" w:hAnsi="Times New Roman" w:cs="Times New Roman"/>
                <w:sz w:val="21"/>
                <w:szCs w:val="21"/>
              </w:rPr>
              <w:t xml:space="preserve">, Pleuronectes </w:t>
            </w:r>
            <w:proofErr w:type="spellStart"/>
            <w:r>
              <w:rPr>
                <w:rFonts w:ascii="Times New Roman" w:hAnsi="Times New Roman" w:cs="Times New Roman"/>
                <w:sz w:val="21"/>
                <w:szCs w:val="21"/>
              </w:rPr>
              <w:t>quadrituberculatus</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Limanda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ferruginea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Lepidopsetta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polyxystra</w:t>
            </w:r>
            <w:proofErr w:type="spellEnd"/>
            <w:r>
              <w:rPr>
                <w:rFonts w:ascii="Times New Roman" w:hAnsi="Times New Roman" w:cs="Times New Roman"/>
                <w:sz w:val="21"/>
                <w:szCs w:val="21"/>
              </w:rPr>
              <w:t>),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F356AC" w14:textId="043041EC"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3AB8F4CC"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A709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0304 95 90 11</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AF427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6C961D6E"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400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0CBEF649" w14:textId="77777777" w:rsidR="0085579F" w:rsidRDefault="0085579F">
            <w:pPr>
              <w:spacing w:after="0" w:line="240" w:lineRule="auto"/>
              <w:rPr>
                <w:rFonts w:ascii="Times New Roman" w:hAnsi="Times New Roman" w:cs="Times New Roman"/>
                <w:sz w:val="21"/>
                <w:szCs w:val="21"/>
                <w:shd w:val="clear" w:color="auto" w:fill="F3F2F1"/>
              </w:rPr>
            </w:pPr>
          </w:p>
          <w:p w14:paraId="14FB03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Subject to one or more of the following processing </w:t>
            </w:r>
            <w:r>
              <w:rPr>
                <w:rFonts w:ascii="Times New Roman" w:hAnsi="Times New Roman" w:cs="Times New Roman"/>
                <w:sz w:val="21"/>
                <w:szCs w:val="21"/>
              </w:rPr>
              <w:lastRenderedPageBreak/>
              <w:t>operations: dicing, filleting, production of flaps, cutting of frozen blocks, splitting of interleaved fillet blocks.</w:t>
            </w:r>
          </w:p>
          <w:p w14:paraId="7CCA8255" w14:textId="77777777" w:rsidR="0085579F" w:rsidRDefault="0085579F">
            <w:pPr>
              <w:spacing w:after="0" w:line="240" w:lineRule="auto"/>
              <w:rPr>
                <w:rFonts w:ascii="Times New Roman" w:hAnsi="Times New Roman" w:cs="Times New Roman"/>
                <w:sz w:val="21"/>
                <w:szCs w:val="21"/>
              </w:rPr>
            </w:pPr>
          </w:p>
          <w:p w14:paraId="21A70EF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13D37924" w14:textId="77777777" w:rsidR="003734FB" w:rsidRDefault="003734FB">
            <w:pPr>
              <w:spacing w:after="0" w:line="240" w:lineRule="auto"/>
              <w:rPr>
                <w:rFonts w:ascii="Times New Roman" w:hAnsi="Times New Roman" w:cs="Times New Roman"/>
                <w:sz w:val="21"/>
                <w:szCs w:val="21"/>
              </w:rPr>
            </w:pPr>
          </w:p>
          <w:p w14:paraId="1EB3783B"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FF6E492" w14:textId="192AEC2F" w:rsidR="003734FB" w:rsidRDefault="003734FB">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ABB23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Other frozen blue grenadier (</w:t>
            </w:r>
            <w:proofErr w:type="spellStart"/>
            <w:r>
              <w:rPr>
                <w:rFonts w:ascii="Times New Roman" w:hAnsi="Times New Roman" w:cs="Times New Roman"/>
                <w:sz w:val="21"/>
                <w:szCs w:val="21"/>
              </w:rPr>
              <w:t>Macruronus</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novaezelandiae</w:t>
            </w:r>
            <w:proofErr w:type="spellEnd"/>
            <w:r>
              <w:rPr>
                <w:rFonts w:ascii="Times New Roman" w:hAnsi="Times New Roman" w:cs="Times New Roman"/>
                <w:sz w:val="21"/>
                <w:szCs w:val="21"/>
              </w:rPr>
              <w:t>),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E1E271" w14:textId="4A5D9E66"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42A5A74B"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9417B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0304 95 90 17</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5FA18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FC37E4D"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10A5E" w14:textId="50849DB6" w:rsidR="006E06ED" w:rsidRDefault="006E06ED">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r w:rsidR="000D2D1D">
              <w:rPr>
                <w:rFonts w:ascii="Times New Roman" w:hAnsi="Times New Roman" w:cs="Times New Roman"/>
                <w:sz w:val="21"/>
                <w:szCs w:val="21"/>
              </w:rPr>
              <w:t xml:space="preserve">frozen fish of the genus </w:t>
            </w:r>
            <w:proofErr w:type="spellStart"/>
            <w:r w:rsidR="000D2D1D">
              <w:rPr>
                <w:rFonts w:ascii="Times New Roman" w:hAnsi="Times New Roman" w:cs="Times New Roman"/>
                <w:sz w:val="21"/>
                <w:szCs w:val="21"/>
              </w:rPr>
              <w:t>Macruronus</w:t>
            </w:r>
            <w:proofErr w:type="spellEnd"/>
            <w:r w:rsidR="000D2D1D">
              <w:rPr>
                <w:rFonts w:ascii="Times New Roman" w:hAnsi="Times New Roman" w:cs="Times New Roman"/>
                <w:sz w:val="21"/>
                <w:szCs w:val="21"/>
              </w:rPr>
              <w:t xml:space="preserve"> spp., For processing, falling within this commodity code. </w:t>
            </w:r>
          </w:p>
          <w:p w14:paraId="5111EFC6" w14:textId="77777777" w:rsidR="006E06ED" w:rsidRDefault="006E06ED">
            <w:pPr>
              <w:spacing w:after="0" w:line="240" w:lineRule="auto"/>
              <w:rPr>
                <w:rFonts w:ascii="Times New Roman" w:hAnsi="Times New Roman" w:cs="Times New Roman"/>
                <w:sz w:val="21"/>
                <w:szCs w:val="21"/>
              </w:rPr>
            </w:pPr>
          </w:p>
          <w:p w14:paraId="59D0F86F" w14:textId="3E4AA7BE"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0D79776" w14:textId="77777777" w:rsidR="0085579F" w:rsidRDefault="0085579F">
            <w:pPr>
              <w:spacing w:after="0" w:line="240" w:lineRule="auto"/>
              <w:rPr>
                <w:rFonts w:ascii="Times New Roman" w:hAnsi="Times New Roman" w:cs="Times New Roman"/>
                <w:sz w:val="21"/>
                <w:szCs w:val="21"/>
                <w:shd w:val="clear" w:color="auto" w:fill="F3F2F1"/>
              </w:rPr>
            </w:pPr>
          </w:p>
          <w:p w14:paraId="29DA5B3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Subject to one or more of the following processing operations: dicing, filleting, production of flaps, cutting of </w:t>
            </w:r>
            <w:r>
              <w:rPr>
                <w:rFonts w:ascii="Times New Roman" w:hAnsi="Times New Roman" w:cs="Times New Roman"/>
                <w:sz w:val="21"/>
                <w:szCs w:val="21"/>
              </w:rPr>
              <w:lastRenderedPageBreak/>
              <w:t>frozen blocks, splitting of interleaved fillet blocks.</w:t>
            </w:r>
          </w:p>
          <w:p w14:paraId="38EB170A" w14:textId="77777777" w:rsidR="0085579F" w:rsidRDefault="0085579F">
            <w:pPr>
              <w:spacing w:after="0" w:line="240" w:lineRule="auto"/>
              <w:rPr>
                <w:rFonts w:ascii="Times New Roman" w:hAnsi="Times New Roman" w:cs="Times New Roman"/>
                <w:sz w:val="21"/>
                <w:szCs w:val="21"/>
              </w:rPr>
            </w:pPr>
          </w:p>
          <w:p w14:paraId="47E60BF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69D0025F" w14:textId="77777777" w:rsidR="003734FB" w:rsidRDefault="003734FB">
            <w:pPr>
              <w:spacing w:after="0" w:line="240" w:lineRule="auto"/>
              <w:rPr>
                <w:rFonts w:ascii="Times New Roman" w:hAnsi="Times New Roman" w:cs="Times New Roman"/>
                <w:sz w:val="21"/>
                <w:szCs w:val="21"/>
              </w:rPr>
            </w:pPr>
          </w:p>
          <w:p w14:paraId="2DDFB958" w14:textId="6BF7DB70"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62F38" w14:textId="7697E876" w:rsidR="0085579F" w:rsidRDefault="006E06ED">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F</w:t>
            </w:r>
            <w:r w:rsidR="00520989">
              <w:rPr>
                <w:rFonts w:ascii="Times New Roman" w:hAnsi="Times New Roman" w:cs="Times New Roman"/>
                <w:sz w:val="21"/>
                <w:szCs w:val="21"/>
              </w:rPr>
              <w:t xml:space="preserve">rozen fish of the genus </w:t>
            </w:r>
            <w:proofErr w:type="spellStart"/>
            <w:r w:rsidR="00520989">
              <w:rPr>
                <w:rFonts w:ascii="Times New Roman" w:hAnsi="Times New Roman" w:cs="Times New Roman"/>
                <w:sz w:val="21"/>
                <w:szCs w:val="21"/>
              </w:rPr>
              <w:t>Macruronus</w:t>
            </w:r>
            <w:proofErr w:type="spellEnd"/>
            <w:r w:rsidR="00520989">
              <w:rPr>
                <w:rFonts w:ascii="Times New Roman" w:hAnsi="Times New Roman" w:cs="Times New Roman"/>
                <w:sz w:val="21"/>
                <w:szCs w:val="21"/>
              </w:rPr>
              <w:t xml:space="preserve"> spp.,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DE77C6" w14:textId="04929A95"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4366FEF4"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0FC33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0304 99 99 65</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0B5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5F086281"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B7E91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D753B32" w14:textId="77777777" w:rsidR="0085579F" w:rsidRDefault="0085579F">
            <w:pPr>
              <w:spacing w:after="0" w:line="240" w:lineRule="auto"/>
              <w:rPr>
                <w:rFonts w:ascii="Times New Roman" w:hAnsi="Times New Roman" w:cs="Times New Roman"/>
                <w:sz w:val="21"/>
                <w:szCs w:val="21"/>
                <w:shd w:val="clear" w:color="auto" w:fill="F3F2F1"/>
              </w:rPr>
            </w:pPr>
          </w:p>
          <w:p w14:paraId="056CB6F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36B41EB6" w14:textId="77777777" w:rsidR="0085579F" w:rsidRDefault="0085579F">
            <w:pPr>
              <w:spacing w:after="0" w:line="240" w:lineRule="auto"/>
              <w:rPr>
                <w:rFonts w:ascii="Times New Roman" w:hAnsi="Times New Roman" w:cs="Times New Roman"/>
                <w:sz w:val="21"/>
                <w:szCs w:val="21"/>
              </w:rPr>
            </w:pPr>
          </w:p>
          <w:p w14:paraId="0614CD8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442F491" w14:textId="77777777" w:rsidR="003734FB" w:rsidRDefault="003734FB">
            <w:pPr>
              <w:spacing w:after="0" w:line="240" w:lineRule="auto"/>
              <w:rPr>
                <w:rFonts w:ascii="Times New Roman" w:hAnsi="Times New Roman" w:cs="Times New Roman"/>
                <w:sz w:val="21"/>
                <w:szCs w:val="21"/>
              </w:rPr>
            </w:pPr>
          </w:p>
          <w:p w14:paraId="3B6C8939"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w:t>
            </w:r>
            <w:r>
              <w:rPr>
                <w:rFonts w:ascii="Times New Roman" w:hAnsi="Times New Roman" w:cs="Times New Roman"/>
                <w:sz w:val="21"/>
                <w:szCs w:val="21"/>
              </w:rPr>
              <w:lastRenderedPageBreak/>
              <w:t>The Customs (Special Procedures and Outward Processing) (EU Exit) Regulations 2018 (UK Statutory Instruments 2018 No. 1249).</w:t>
            </w:r>
          </w:p>
          <w:p w14:paraId="370B050F" w14:textId="3C5246A2" w:rsidR="003734FB" w:rsidRDefault="003734FB">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DDB3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Other frozen flatfish (</w:t>
            </w:r>
            <w:proofErr w:type="spellStart"/>
            <w:r>
              <w:rPr>
                <w:rFonts w:ascii="Times New Roman" w:hAnsi="Times New Roman" w:cs="Times New Roman"/>
                <w:sz w:val="21"/>
                <w:szCs w:val="21"/>
              </w:rPr>
              <w:t>Limanda</w:t>
            </w:r>
            <w:proofErr w:type="spellEnd"/>
            <w:r>
              <w:rPr>
                <w:rFonts w:ascii="Times New Roman" w:hAnsi="Times New Roman" w:cs="Times New Roman"/>
                <w:sz w:val="21"/>
                <w:szCs w:val="21"/>
              </w:rPr>
              <w:t xml:space="preserve"> aspera, </w:t>
            </w:r>
            <w:proofErr w:type="spellStart"/>
            <w:r>
              <w:rPr>
                <w:rFonts w:ascii="Times New Roman" w:hAnsi="Times New Roman" w:cs="Times New Roman"/>
                <w:sz w:val="21"/>
                <w:szCs w:val="21"/>
              </w:rPr>
              <w:t>Lepidopsetta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bilineata</w:t>
            </w:r>
            <w:proofErr w:type="spellEnd"/>
            <w:r>
              <w:rPr>
                <w:rFonts w:ascii="Times New Roman" w:hAnsi="Times New Roman" w:cs="Times New Roman"/>
                <w:sz w:val="21"/>
                <w:szCs w:val="21"/>
              </w:rPr>
              <w:t xml:space="preserve">, Pleuronectes </w:t>
            </w:r>
            <w:proofErr w:type="spellStart"/>
            <w:r>
              <w:rPr>
                <w:rFonts w:ascii="Times New Roman" w:hAnsi="Times New Roman" w:cs="Times New Roman"/>
                <w:sz w:val="21"/>
                <w:szCs w:val="21"/>
              </w:rPr>
              <w:t>quadrituberculatus</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Limanda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ferruginea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Lepidopsetta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polyxystra</w:t>
            </w:r>
            <w:proofErr w:type="spellEnd"/>
            <w:r>
              <w:rPr>
                <w:rFonts w:ascii="Times New Roman" w:hAnsi="Times New Roman" w:cs="Times New Roman"/>
                <w:sz w:val="21"/>
                <w:szCs w:val="21"/>
              </w:rPr>
              <w:t>),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60248D" w14:textId="0740EC59"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bl>
    <w:p w14:paraId="614FA64A" w14:textId="77777777" w:rsidR="0085579F" w:rsidRDefault="0085579F">
      <w:pPr>
        <w:spacing w:line="244" w:lineRule="auto"/>
        <w:rPr>
          <w:rFonts w:ascii="Times New Roman" w:hAnsi="Times New Roman" w:cs="Times New Roman"/>
          <w:sz w:val="21"/>
          <w:szCs w:val="21"/>
        </w:rPr>
      </w:pPr>
    </w:p>
    <w:p w14:paraId="47AB41F2" w14:textId="77777777" w:rsidR="0085579F" w:rsidRDefault="0085579F">
      <w:pPr>
        <w:rPr>
          <w:rFonts w:ascii="Times New Roman" w:hAnsi="Times New Roman" w:cs="Times New Roman"/>
          <w:sz w:val="21"/>
          <w:szCs w:val="21"/>
        </w:rPr>
      </w:pPr>
    </w:p>
    <w:p w14:paraId="100DAB52" w14:textId="77777777" w:rsidR="0085579F" w:rsidRDefault="0085579F">
      <w:pPr>
        <w:rPr>
          <w:rFonts w:ascii="Times New Roman" w:hAnsi="Times New Roman" w:cs="Times New Roman"/>
          <w:sz w:val="21"/>
          <w:szCs w:val="21"/>
        </w:rPr>
      </w:pPr>
    </w:p>
    <w:p w14:paraId="77722A6C" w14:textId="77777777" w:rsidR="0085579F" w:rsidRDefault="0085579F">
      <w:pPr>
        <w:rPr>
          <w:rFonts w:ascii="Times New Roman" w:hAnsi="Times New Roman" w:cs="Times New Roman"/>
          <w:sz w:val="21"/>
          <w:szCs w:val="21"/>
        </w:rPr>
      </w:pPr>
    </w:p>
    <w:p w14:paraId="71D275EE" w14:textId="77777777" w:rsidR="0085579F" w:rsidRDefault="0085579F">
      <w:pPr>
        <w:pageBreakBefore/>
        <w:rPr>
          <w:rFonts w:ascii="Times New Roman" w:hAnsi="Times New Roman" w:cs="Times New Roman"/>
          <w:sz w:val="21"/>
          <w:szCs w:val="21"/>
        </w:rPr>
      </w:pPr>
    </w:p>
    <w:tbl>
      <w:tblPr>
        <w:tblW w:w="4782" w:type="pct"/>
        <w:tblLayout w:type="fixed"/>
        <w:tblCellMar>
          <w:left w:w="10" w:type="dxa"/>
          <w:right w:w="10" w:type="dxa"/>
        </w:tblCellMar>
        <w:tblLook w:val="0000" w:firstRow="0" w:lastRow="0" w:firstColumn="0" w:lastColumn="0" w:noHBand="0" w:noVBand="0"/>
      </w:tblPr>
      <w:tblGrid>
        <w:gridCol w:w="2668"/>
        <w:gridCol w:w="2668"/>
        <w:gridCol w:w="2668"/>
        <w:gridCol w:w="2668"/>
        <w:gridCol w:w="2668"/>
      </w:tblGrid>
      <w:tr w:rsidR="0085579F" w14:paraId="1CA21F99" w14:textId="77777777" w:rsidTr="505806E9">
        <w:trPr>
          <w:cantSplit/>
          <w:trHeight w:val="226"/>
          <w:tblHeader/>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2031FAD" w14:textId="77777777" w:rsidR="0085579F" w:rsidRDefault="00520989">
            <w:pPr>
              <w:spacing w:line="244" w:lineRule="auto"/>
            </w:pPr>
            <w:r>
              <w:rPr>
                <w:rFonts w:ascii="Times New Roman" w:hAnsi="Times New Roman" w:cs="Times New Roman"/>
                <w:b/>
                <w:bCs/>
                <w:color w:val="FFFFFF"/>
                <w:sz w:val="21"/>
                <w:szCs w:val="21"/>
              </w:rPr>
              <w:t>Commodity Code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CE2FF32" w14:textId="77777777" w:rsidR="0085579F" w:rsidRDefault="00520989">
            <w:pPr>
              <w:spacing w:line="244" w:lineRule="auto"/>
            </w:pPr>
            <w:r>
              <w:rPr>
                <w:rFonts w:ascii="Times New Roman" w:hAnsi="Times New Roman" w:cs="Times New Roman"/>
                <w:b/>
                <w:bCs/>
                <w:color w:val="FFFFFF"/>
                <w:sz w:val="21"/>
                <w:szCs w:val="21"/>
              </w:rPr>
              <w:t>Duty Expression</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6B6508B6" w14:textId="77777777" w:rsidR="0085579F" w:rsidRDefault="00520989">
            <w:pPr>
              <w:spacing w:line="244" w:lineRule="auto"/>
            </w:pPr>
            <w:r>
              <w:rPr>
                <w:rFonts w:ascii="Times New Roman" w:hAnsi="Times New Roman" w:cs="Times New Roman"/>
                <w:b/>
                <w:bCs/>
                <w:color w:val="FFFFFF"/>
                <w:sz w:val="21"/>
                <w:szCs w:val="21"/>
              </w:rPr>
              <w:t>Notes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1E0C2F5F" w14:textId="77777777" w:rsidR="0085579F" w:rsidRDefault="00520989">
            <w:pPr>
              <w:spacing w:line="244" w:lineRule="auto"/>
            </w:pPr>
            <w:r>
              <w:rPr>
                <w:rFonts w:ascii="Times New Roman" w:hAnsi="Times New Roman" w:cs="Times New Roman"/>
                <w:b/>
                <w:bCs/>
                <w:color w:val="FFFFFF"/>
                <w:sz w:val="21"/>
                <w:szCs w:val="21"/>
              </w:rPr>
              <w:t>Description</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54820FB9" w14:textId="77777777" w:rsidR="0085579F" w:rsidRDefault="00520989">
            <w:pPr>
              <w:spacing w:line="244" w:lineRule="auto"/>
            </w:pPr>
            <w:r>
              <w:rPr>
                <w:rFonts w:ascii="Times New Roman" w:hAnsi="Times New Roman" w:cs="Times New Roman"/>
                <w:b/>
                <w:bCs/>
                <w:color w:val="FFFFFF"/>
                <w:sz w:val="21"/>
                <w:szCs w:val="21"/>
              </w:rPr>
              <w:t>Expiry Date</w:t>
            </w:r>
          </w:p>
        </w:tc>
      </w:tr>
      <w:tr w:rsidR="0085579F" w14:paraId="436F542A" w14:textId="77777777" w:rsidTr="505806E9">
        <w:trPr>
          <w:trHeight w:val="59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A2FFEF" w14:textId="3A87E46E"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0709 5</w:t>
            </w:r>
            <w:r w:rsidR="00306300">
              <w:rPr>
                <w:rFonts w:ascii="Times New Roman" w:hAnsi="Times New Roman" w:cs="Times New Roman"/>
                <w:color w:val="000000"/>
                <w:sz w:val="21"/>
                <w:szCs w:val="21"/>
              </w:rPr>
              <w:t>3 00 10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41350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9B8EFA" w14:textId="77777777"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C8F35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Fresh or chilled chanterelles for treatment other than simple repacking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2B7D35" w14:textId="0315BFE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5B92239A" w14:textId="77777777" w:rsidTr="505806E9">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FC971E" w14:textId="10873191" w:rsidR="0085579F" w:rsidRDefault="0052098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 xml:space="preserve">0710 21 00 </w:t>
            </w:r>
            <w:r w:rsidR="367B1D58" w:rsidRPr="505806E9">
              <w:rPr>
                <w:rFonts w:ascii="Times New Roman" w:hAnsi="Times New Roman" w:cs="Times New Roman"/>
                <w:color w:val="000000" w:themeColor="text1"/>
                <w:sz w:val="21"/>
                <w:szCs w:val="21"/>
              </w:rPr>
              <w:t>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3E14C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F3C682" w14:textId="77777777" w:rsidR="00DF22F3" w:rsidRDefault="00DF22F3">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r>
              <w:rPr>
                <w:rFonts w:ascii="Times New Roman" w:hAnsi="Times New Roman" w:cs="Times New Roman"/>
                <w:color w:val="000000"/>
                <w:sz w:val="21"/>
                <w:szCs w:val="21"/>
              </w:rPr>
              <w:t xml:space="preserve">Peas in pods, of the species Pisum sativum of the variety Hortense </w:t>
            </w:r>
            <w:proofErr w:type="spellStart"/>
            <w:r>
              <w:rPr>
                <w:rFonts w:ascii="Times New Roman" w:hAnsi="Times New Roman" w:cs="Times New Roman"/>
                <w:color w:val="000000"/>
                <w:sz w:val="21"/>
                <w:szCs w:val="21"/>
              </w:rPr>
              <w:t>axiphium</w:t>
            </w:r>
            <w:proofErr w:type="spellEnd"/>
            <w:r>
              <w:rPr>
                <w:rFonts w:ascii="Times New Roman" w:hAnsi="Times New Roman" w:cs="Times New Roman"/>
                <w:color w:val="000000"/>
                <w:sz w:val="21"/>
                <w:szCs w:val="21"/>
              </w:rPr>
              <w:t>, frozen, of a thickness of not more than 6 mm, to be used, in their pods, in the manufacture of prepared meals</w:t>
            </w:r>
            <w:r>
              <w:rPr>
                <w:rFonts w:ascii="Times New Roman" w:hAnsi="Times New Roman" w:cs="Times New Roman"/>
                <w:sz w:val="21"/>
                <w:szCs w:val="21"/>
              </w:rPr>
              <w:t xml:space="preserve">, falling within this commodity code. </w:t>
            </w:r>
          </w:p>
          <w:p w14:paraId="09B080BF" w14:textId="0B97F08B"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47E06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Peas in pods, of the species Pisum sativum of the variety Hortense </w:t>
            </w:r>
            <w:proofErr w:type="spellStart"/>
            <w:r>
              <w:rPr>
                <w:rFonts w:ascii="Times New Roman" w:hAnsi="Times New Roman" w:cs="Times New Roman"/>
                <w:color w:val="000000"/>
                <w:sz w:val="21"/>
                <w:szCs w:val="21"/>
              </w:rPr>
              <w:t>axiphium</w:t>
            </w:r>
            <w:proofErr w:type="spellEnd"/>
            <w:r>
              <w:rPr>
                <w:rFonts w:ascii="Times New Roman" w:hAnsi="Times New Roman" w:cs="Times New Roman"/>
                <w:color w:val="000000"/>
                <w:sz w:val="21"/>
                <w:szCs w:val="21"/>
              </w:rPr>
              <w:t>, frozen, of a thickness of not more than 6 mm, to be used, in their pods, in the manufacture of prepared meals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79828E" w14:textId="7470BFBC"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37302" w14:paraId="527C3D5B" w14:textId="77777777" w:rsidTr="505806E9">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BFF0D1" w14:textId="28F5739E"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0710 40 00 20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8648D0" w14:textId="38CDA607"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771CB1" w14:textId="77777777" w:rsidR="00901AFA" w:rsidRDefault="00901AFA" w:rsidP="00901AFA">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p w14:paraId="14947EF5" w14:textId="77777777" w:rsidR="00901AFA" w:rsidRDefault="00901AFA" w:rsidP="00901AFA">
            <w:pPr>
              <w:spacing w:after="0" w:line="240" w:lineRule="auto"/>
              <w:rPr>
                <w:rFonts w:ascii="Times New Roman" w:hAnsi="Times New Roman" w:cs="Times New Roman"/>
                <w:sz w:val="21"/>
                <w:szCs w:val="21"/>
              </w:rPr>
            </w:pPr>
          </w:p>
          <w:p w14:paraId="1FD72983" w14:textId="77777777" w:rsidR="00901AFA" w:rsidRDefault="00901AFA" w:rsidP="00901AFA">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The measure is not allowed where processing is carried </w:t>
            </w:r>
            <w:r>
              <w:rPr>
                <w:rFonts w:ascii="Times New Roman" w:hAnsi="Times New Roman" w:cs="Times New Roman"/>
                <w:sz w:val="21"/>
                <w:szCs w:val="21"/>
              </w:rPr>
              <w:lastRenderedPageBreak/>
              <w:t>out by retail or catering undertakings.</w:t>
            </w:r>
          </w:p>
          <w:p w14:paraId="1C605C63" w14:textId="77777777" w:rsidR="00901AFA" w:rsidRDefault="00901AFA" w:rsidP="00901AFA">
            <w:pPr>
              <w:spacing w:after="0" w:line="240" w:lineRule="auto"/>
              <w:rPr>
                <w:rFonts w:ascii="Times New Roman" w:hAnsi="Times New Roman" w:cs="Times New Roman"/>
                <w:sz w:val="21"/>
                <w:szCs w:val="21"/>
              </w:rPr>
            </w:pPr>
          </w:p>
          <w:p w14:paraId="22A40099" w14:textId="37C4F49E" w:rsidR="00537302" w:rsidRDefault="00901AFA" w:rsidP="00901AFA">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B7A76E" w14:textId="322A2702"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Corn cobs (</w:t>
            </w:r>
            <w:proofErr w:type="spellStart"/>
            <w:r>
              <w:rPr>
                <w:rFonts w:ascii="Times New Roman" w:hAnsi="Times New Roman" w:cs="Times New Roman"/>
                <w:sz w:val="21"/>
                <w:szCs w:val="21"/>
              </w:rPr>
              <w:t>Zea</w:t>
            </w:r>
            <w:proofErr w:type="spellEnd"/>
            <w:r>
              <w:rPr>
                <w:rFonts w:ascii="Times New Roman" w:hAnsi="Times New Roman" w:cs="Times New Roman"/>
                <w:sz w:val="21"/>
                <w:szCs w:val="21"/>
              </w:rPr>
              <w:t xml:space="preserve"> mays </w:t>
            </w:r>
            <w:proofErr w:type="spellStart"/>
            <w:r>
              <w:rPr>
                <w:rFonts w:ascii="Times New Roman" w:hAnsi="Times New Roman" w:cs="Times New Roman"/>
                <w:sz w:val="21"/>
                <w:szCs w:val="21"/>
              </w:rPr>
              <w:t>saccharata</w:t>
            </w:r>
            <w:proofErr w:type="spellEnd"/>
            <w:r>
              <w:rPr>
                <w:rFonts w:ascii="Times New Roman" w:hAnsi="Times New Roman" w:cs="Times New Roman"/>
                <w:sz w:val="21"/>
                <w:szCs w:val="21"/>
              </w:rPr>
              <w:t xml:space="preserve">) </w:t>
            </w:r>
            <w:proofErr w:type="gramStart"/>
            <w:r>
              <w:rPr>
                <w:rFonts w:ascii="Times New Roman" w:hAnsi="Times New Roman" w:cs="Times New Roman"/>
                <w:sz w:val="21"/>
                <w:szCs w:val="21"/>
              </w:rPr>
              <w:t>whether or not</w:t>
            </w:r>
            <w:proofErr w:type="gramEnd"/>
            <w:r>
              <w:rPr>
                <w:rFonts w:ascii="Times New Roman" w:hAnsi="Times New Roman" w:cs="Times New Roman"/>
                <w:sz w:val="21"/>
                <w:szCs w:val="21"/>
              </w:rPr>
              <w:t xml:space="preserve"> cut, with a diameter of at least 10 mm but not more than 20 mm, for use in the manufacture of products of the food industry for treatment other than simple repacking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9EE322" w14:textId="24788AEF" w:rsidR="00537302"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32E930C3"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EADEF" w14:textId="539A55DB"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0710 80 69 10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93629F" w14:textId="62DC8401"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10536" w14:textId="77777777" w:rsidR="00BE1659" w:rsidRDefault="00BE1659" w:rsidP="00BE1659">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p w14:paraId="47F1C335" w14:textId="77777777" w:rsidR="00BE1659" w:rsidRDefault="00BE1659" w:rsidP="00BE1659">
            <w:pPr>
              <w:spacing w:after="0" w:line="240" w:lineRule="auto"/>
              <w:rPr>
                <w:rFonts w:ascii="Times New Roman" w:hAnsi="Times New Roman" w:cs="Times New Roman"/>
                <w:sz w:val="21"/>
                <w:szCs w:val="21"/>
              </w:rPr>
            </w:pPr>
          </w:p>
          <w:p w14:paraId="20DA92E2" w14:textId="77777777" w:rsidR="00BE1659" w:rsidRDefault="00BE1659" w:rsidP="00BE165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C41BEA4" w14:textId="77777777" w:rsidR="00BE1659" w:rsidRDefault="00BE1659" w:rsidP="00BE1659">
            <w:pPr>
              <w:spacing w:after="0" w:line="240" w:lineRule="auto"/>
              <w:rPr>
                <w:rFonts w:ascii="Times New Roman" w:hAnsi="Times New Roman" w:cs="Times New Roman"/>
                <w:sz w:val="21"/>
                <w:szCs w:val="21"/>
              </w:rPr>
            </w:pPr>
            <w:r>
              <w:rPr>
                <w:rFonts w:ascii="Times New Roman" w:hAnsi="Times New Roman" w:cs="Times New Roman"/>
                <w:sz w:val="21"/>
                <w:szCs w:val="21"/>
              </w:rPr>
              <w:br/>
              <w:t xml:space="preserve">Suspension of duties is subject to Authorised-Use customs supervision in accordance with Chapter 4 of The Customs (Special Procedures and Outward Processing) (EU Exit) </w:t>
            </w:r>
            <w:r>
              <w:rPr>
                <w:rFonts w:ascii="Times New Roman" w:hAnsi="Times New Roman" w:cs="Times New Roman"/>
                <w:sz w:val="21"/>
                <w:szCs w:val="21"/>
              </w:rPr>
              <w:lastRenderedPageBreak/>
              <w:t>Regulations 2018 (UK Statutory Instruments 2018 No. 1249).</w:t>
            </w:r>
          </w:p>
          <w:p w14:paraId="2E3B3B77" w14:textId="77777777" w:rsidR="00BE1659" w:rsidRDefault="00BE1659" w:rsidP="00BE1659">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650592" w14:textId="013B91EB"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 xml:space="preserve">Mushrooms of the species Auricularia </w:t>
            </w:r>
            <w:proofErr w:type="spellStart"/>
            <w:r>
              <w:rPr>
                <w:rFonts w:ascii="Times New Roman" w:hAnsi="Times New Roman" w:cs="Times New Roman"/>
                <w:sz w:val="21"/>
                <w:szCs w:val="21"/>
              </w:rPr>
              <w:t>polytricha</w:t>
            </w:r>
            <w:proofErr w:type="spellEnd"/>
            <w:r>
              <w:rPr>
                <w:rFonts w:ascii="Times New Roman" w:hAnsi="Times New Roman" w:cs="Times New Roman"/>
                <w:sz w:val="21"/>
                <w:szCs w:val="21"/>
              </w:rPr>
              <w:t xml:space="preserve"> (uncooked or cooked by steaming or boiling), frozen, for the manufacture of prepared meals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37481" w14:textId="3F76B224"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33A452D2"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6CB6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0710 80 95 50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A6A5E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37C5A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A70BC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Bamboo shoots, frozen, not put up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7BEF9E" w14:textId="479CD53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591988B1" w14:textId="77777777" w:rsidTr="505806E9">
        <w:trPr>
          <w:trHeight w:val="295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0A14A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0712 32 00 10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C67C9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A6A2B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77BD3BF7" w14:textId="77777777" w:rsidR="00BE1659" w:rsidRDefault="00BE1659" w:rsidP="00BE1659">
            <w:pPr>
              <w:spacing w:line="244" w:lineRule="auto"/>
            </w:pPr>
            <w:r>
              <w:rPr>
                <w:rFonts w:ascii="Times New Roman" w:hAnsi="Times New Roman" w:cs="Times New Roman"/>
                <w:sz w:val="21"/>
                <w:szCs w:val="21"/>
              </w:rPr>
              <w:br/>
            </w:r>
            <w:r>
              <w:rPr>
                <w:rFonts w:ascii="Times New Roman" w:hAnsi="Times New Roman" w:cs="Times New Roman"/>
                <w:color w:val="000000"/>
                <w:sz w:val="21"/>
                <w:szCs w:val="21"/>
              </w:rPr>
              <w:t xml:space="preserve">The measure is not allowed where processing is carried out by retail or catering undertakings. </w:t>
            </w:r>
          </w:p>
          <w:p w14:paraId="31B26BBE" w14:textId="77777777" w:rsidR="00BE1659" w:rsidRDefault="00BE1659" w:rsidP="00BE1659">
            <w:pPr>
              <w:spacing w:line="244" w:lineRule="auto"/>
            </w:pPr>
            <w:r>
              <w:rPr>
                <w:rFonts w:ascii="Times New Roman" w:hAnsi="Times New Roman" w:cs="Times New Roman"/>
                <w:sz w:val="21"/>
                <w:szCs w:val="21"/>
              </w:rPr>
              <w:br/>
            </w:r>
            <w:r>
              <w:rPr>
                <w:rFonts w:ascii="Times New Roman" w:hAnsi="Times New Roman" w:cs="Times New Roman"/>
                <w:color w:val="000000"/>
                <w:sz w:val="21"/>
                <w:szCs w:val="21"/>
              </w:rP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DC18F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Mushrooms, excluding mushrooms of the genus Agaricus, dried, whole or in identifiable slices or pieces, for treatment other than simple repacking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B767E5" w14:textId="66AC530E"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66F39388" w14:textId="77777777" w:rsidTr="505806E9">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9DD99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0712 33 00 10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1A0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6BA5A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BF438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Mushrooms, excluding mushrooms of the genus Agaricus, dried, whole or in identifiable slices or pieces, for treatment other than simple repacking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8F3510" w14:textId="7BFB232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3F20EF5A" w14:textId="77777777" w:rsidTr="505806E9">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68B36A" w14:textId="675499FA"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0712 34 00 31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B7CFEF" w14:textId="5FC49890"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B36E4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079AFD0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The measure is not allowed where processing is carried out by retail or catering undertakings. </w:t>
            </w:r>
          </w:p>
          <w:p w14:paraId="36B0E947" w14:textId="5FEABDD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F22062" w14:textId="382E9B22"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Mushrooms, excluding mushrooms of the genus Agaricus, dried, whole or in identifiable slices or pieces, for treatment other than simple repacking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D13667" w14:textId="6C7FFAD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103CCA82" w14:textId="77777777" w:rsidTr="505806E9">
        <w:trPr>
          <w:trHeight w:val="295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6FB7C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0712 39 00 31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E9177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3529F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3C97890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The measure is not allowed where processing is carried out by retail or catering undertakings. </w:t>
            </w:r>
          </w:p>
          <w:p w14:paraId="1C70900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526F7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Mushrooms, excluding mushrooms of the genus Agaricus, dried, whole or in identifiable slices or pieces, for treatment other than simple repacking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8B7CBA" w14:textId="04C7C19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0F37AA0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319607"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0804 10 00 30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5531E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676C7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B7ED8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Dates, fresh or dried, for use in the manufacture (excluding packing) of products of drink or food industries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1F98DA" w14:textId="7E5A4E1D"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34F226E5" w14:textId="77777777" w:rsidTr="505806E9">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81B4C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0811 90 50 00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018DB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A6614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EE925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species Vaccinium myrtillus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70301A" w14:textId="6973985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01BDE514"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CAE3A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0811 90 70 00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8D3E7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A1195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550EF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Fruit of the species Vaccinium </w:t>
            </w:r>
            <w:proofErr w:type="spellStart"/>
            <w:r>
              <w:rPr>
                <w:rFonts w:ascii="Times New Roman" w:hAnsi="Times New Roman" w:cs="Times New Roman"/>
                <w:color w:val="000000"/>
                <w:sz w:val="21"/>
                <w:szCs w:val="21"/>
              </w:rPr>
              <w:t>myrtilloides</w:t>
            </w:r>
            <w:proofErr w:type="spellEnd"/>
            <w:r>
              <w:rPr>
                <w:rFonts w:ascii="Times New Roman" w:hAnsi="Times New Roman" w:cs="Times New Roman"/>
                <w:color w:val="000000"/>
                <w:sz w:val="21"/>
                <w:szCs w:val="21"/>
              </w:rPr>
              <w:t xml:space="preserve"> and Vaccinium angustifolium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2C1211" w14:textId="12A7E101"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4F25505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09EE0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FC8FF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2C651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2E826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Boysenberries, frozen, not containing added sugar, not put up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4CECCE" w14:textId="4D6F9AF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20D8F23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87C13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0D44B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12B8A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4224F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Pineapple (Ananas comosus), in pieces, frozen</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91438B" w14:textId="4D98A0AA"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695D064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D186E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30C14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73A29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30BCD1" w14:textId="77777777" w:rsidR="00BE1659" w:rsidRDefault="00BE1659" w:rsidP="00BE1659">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Rose-hips</w:t>
            </w:r>
            <w:proofErr w:type="gramEnd"/>
            <w:r>
              <w:rPr>
                <w:rFonts w:ascii="Times New Roman" w:hAnsi="Times New Roman" w:cs="Times New Roman"/>
                <w:color w:val="000000"/>
                <w:sz w:val="21"/>
                <w:szCs w:val="21"/>
              </w:rPr>
              <w:t>, uncooked or cooked by steaming or boiling in water, frozen, not containing added sugar or other sweetening matter</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C8687A" w14:textId="23CD60F4"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23A63610"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C5E838" w14:textId="2D853E4D" w:rsidR="00BE1659" w:rsidRDefault="00BE1659" w:rsidP="00BE165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 xml:space="preserve">0811 90 </w:t>
            </w:r>
            <w:proofErr w:type="gramStart"/>
            <w:r w:rsidRPr="505806E9">
              <w:rPr>
                <w:rFonts w:ascii="Times New Roman" w:hAnsi="Times New Roman" w:cs="Times New Roman"/>
                <w:color w:val="000000" w:themeColor="text1"/>
                <w:sz w:val="21"/>
                <w:szCs w:val="21"/>
              </w:rPr>
              <w:t xml:space="preserve">95 </w:t>
            </w:r>
            <w:r w:rsidR="0CB7CCAC" w:rsidRPr="505806E9">
              <w:rPr>
                <w:rFonts w:ascii="Times New Roman" w:hAnsi="Times New Roman" w:cs="Times New Roman"/>
                <w:color w:val="000000" w:themeColor="text1"/>
                <w:sz w:val="21"/>
                <w:szCs w:val="21"/>
              </w:rPr>
              <w:t xml:space="preserve"> 90</w:t>
            </w:r>
            <w:proofErr w:type="gramEnd"/>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6A88C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288489" w14:textId="6FA803F3" w:rsidR="00202658" w:rsidRDefault="00202658"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fruit of the genus Vaccinium, uncooked or cooked by steaming or boiling in water, frozen, not containing added sugar or other sweetening matter, </w:t>
            </w:r>
            <w:r>
              <w:rPr>
                <w:rFonts w:ascii="Times New Roman" w:hAnsi="Times New Roman" w:cs="Times New Roman"/>
                <w:color w:val="000000"/>
                <w:sz w:val="21"/>
                <w:szCs w:val="21"/>
              </w:rPr>
              <w:lastRenderedPageBreak/>
              <w:t>falling within this commodity code.</w:t>
            </w:r>
          </w:p>
          <w:p w14:paraId="190F2639" w14:textId="469A512A"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3A14F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Fruit of the genus Vaccinium, uncooked or cooked by steaming or boiling in water, frozen, not containing added sugar or other sweetening matter</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42899D" w14:textId="190D3A99"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074D9165" w14:textId="77777777" w:rsidTr="505806E9">
        <w:trPr>
          <w:trHeight w:val="324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74B81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1511 90 19 20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C8022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06A4C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EC124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1685F92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p>
          <w:p w14:paraId="2CB4DC7C" w14:textId="77777777" w:rsidR="00BE1659" w:rsidRDefault="00BE1659" w:rsidP="00BE1659">
            <w:pPr>
              <w:spacing w:line="244" w:lineRule="auto"/>
              <w:rPr>
                <w:rFonts w:ascii="Times New Roman" w:hAnsi="Times New Roman" w:cs="Times New Roman"/>
                <w:color w:val="000000"/>
                <w:sz w:val="21"/>
                <w:szCs w:val="21"/>
              </w:rPr>
            </w:pPr>
          </w:p>
          <w:p w14:paraId="317B502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p>
          <w:p w14:paraId="62BF7AA1" w14:textId="77777777" w:rsidR="00BE1659" w:rsidRDefault="00BE1659" w:rsidP="00BE1659">
            <w:pPr>
              <w:spacing w:line="244" w:lineRule="auto"/>
              <w:rPr>
                <w:rFonts w:ascii="Times New Roman" w:hAnsi="Times New Roman" w:cs="Times New Roman"/>
                <w:color w:val="000000"/>
                <w:sz w:val="21"/>
                <w:szCs w:val="21"/>
              </w:rPr>
            </w:pPr>
          </w:p>
          <w:p w14:paraId="66D059BD"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w:t>
            </w:r>
            <w:r>
              <w:rPr>
                <w:rFonts w:ascii="Times New Roman" w:hAnsi="Times New Roman" w:cs="Times New Roman"/>
                <w:color w:val="000000"/>
                <w:sz w:val="21"/>
                <w:szCs w:val="21"/>
              </w:rPr>
              <w:lastRenderedPageBreak/>
              <w:t xml:space="preserve">products or pharmaceutical products,     </w:t>
            </w:r>
          </w:p>
          <w:p w14:paraId="620F8D09" w14:textId="77777777" w:rsidR="00BE1659" w:rsidRDefault="00BE1659" w:rsidP="00BE1659">
            <w:pPr>
              <w:spacing w:line="244" w:lineRule="auto"/>
              <w:rPr>
                <w:rFonts w:ascii="Times New Roman" w:hAnsi="Times New Roman" w:cs="Times New Roman"/>
                <w:color w:val="000000"/>
                <w:sz w:val="21"/>
                <w:szCs w:val="21"/>
              </w:rPr>
            </w:pPr>
          </w:p>
          <w:p w14:paraId="09A28942"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p>
          <w:p w14:paraId="3B786D89" w14:textId="77777777" w:rsidR="00BE1659" w:rsidRDefault="00BE1659" w:rsidP="00BE1659">
            <w:pPr>
              <w:spacing w:line="244" w:lineRule="auto"/>
              <w:rPr>
                <w:rFonts w:ascii="Times New Roman" w:hAnsi="Times New Roman" w:cs="Times New Roman"/>
                <w:color w:val="000000"/>
                <w:sz w:val="21"/>
                <w:szCs w:val="21"/>
              </w:rPr>
            </w:pPr>
          </w:p>
          <w:p w14:paraId="160F025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p>
          <w:p w14:paraId="58D91706" w14:textId="77777777" w:rsidR="00BE1659" w:rsidRDefault="00BE1659" w:rsidP="00BE1659">
            <w:pPr>
              <w:spacing w:line="244" w:lineRule="auto"/>
              <w:rPr>
                <w:rFonts w:ascii="Times New Roman" w:hAnsi="Times New Roman" w:cs="Times New Roman"/>
                <w:color w:val="000000"/>
                <w:sz w:val="21"/>
                <w:szCs w:val="21"/>
              </w:rPr>
            </w:pPr>
          </w:p>
          <w:p w14:paraId="1B551819"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p>
          <w:p w14:paraId="2A8A4589" w14:textId="77777777" w:rsidR="00BE1659" w:rsidRDefault="00BE1659" w:rsidP="00BE1659">
            <w:pPr>
              <w:spacing w:line="244" w:lineRule="auto"/>
              <w:rPr>
                <w:rFonts w:ascii="Times New Roman" w:hAnsi="Times New Roman" w:cs="Times New Roman"/>
                <w:color w:val="000000"/>
                <w:sz w:val="21"/>
                <w:szCs w:val="21"/>
              </w:rPr>
            </w:pPr>
          </w:p>
          <w:p w14:paraId="159A5311"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7172CA" w14:textId="2B8DBDC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E1659" w14:paraId="0D0E9274" w14:textId="77777777" w:rsidTr="505806E9">
        <w:trPr>
          <w:trHeight w:val="983"/>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CF734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1511 90 91 20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8675B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5E97D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F2F87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2232579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industrial monocarboxylic fatty acids of subheading 3823 19 10,</w:t>
            </w:r>
          </w:p>
          <w:p w14:paraId="00568FA7" w14:textId="77777777" w:rsidR="00BE1659" w:rsidRDefault="00BE1659" w:rsidP="00BE1659">
            <w:pPr>
              <w:spacing w:line="244" w:lineRule="auto"/>
              <w:ind w:left="720"/>
              <w:rPr>
                <w:rFonts w:ascii="Times New Roman" w:hAnsi="Times New Roman" w:cs="Times New Roman"/>
                <w:color w:val="000000"/>
                <w:sz w:val="21"/>
                <w:szCs w:val="21"/>
              </w:rPr>
            </w:pPr>
          </w:p>
          <w:p w14:paraId="13D1A6B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p>
          <w:p w14:paraId="6CF5013C" w14:textId="77777777" w:rsidR="00BE1659" w:rsidRDefault="00BE1659" w:rsidP="00BE1659">
            <w:pPr>
              <w:spacing w:line="244" w:lineRule="auto"/>
              <w:rPr>
                <w:rFonts w:ascii="Times New Roman" w:hAnsi="Times New Roman" w:cs="Times New Roman"/>
                <w:color w:val="000000"/>
                <w:sz w:val="21"/>
                <w:szCs w:val="21"/>
              </w:rPr>
            </w:pPr>
          </w:p>
          <w:p w14:paraId="0E3D4BB3"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p>
          <w:p w14:paraId="608DC31B" w14:textId="77777777" w:rsidR="00BE1659" w:rsidRDefault="00BE1659" w:rsidP="00BE1659">
            <w:pPr>
              <w:spacing w:line="244" w:lineRule="auto"/>
              <w:rPr>
                <w:rFonts w:ascii="Times New Roman" w:hAnsi="Times New Roman" w:cs="Times New Roman"/>
                <w:color w:val="000000"/>
                <w:sz w:val="21"/>
                <w:szCs w:val="21"/>
              </w:rPr>
            </w:pPr>
          </w:p>
          <w:p w14:paraId="3982BBAD"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w:t>
            </w:r>
            <w:r>
              <w:rPr>
                <w:rFonts w:ascii="Times New Roman" w:hAnsi="Times New Roman" w:cs="Times New Roman"/>
                <w:color w:val="000000"/>
                <w:sz w:val="21"/>
                <w:szCs w:val="21"/>
              </w:rPr>
              <w:lastRenderedPageBreak/>
              <w:t xml:space="preserve">manufacture of cosmetics, washing products or pharmaceutical products,     </w:t>
            </w:r>
          </w:p>
          <w:p w14:paraId="67669FA8" w14:textId="77777777" w:rsidR="00BE1659" w:rsidRDefault="00BE1659" w:rsidP="00BE1659">
            <w:pPr>
              <w:spacing w:line="244" w:lineRule="auto"/>
              <w:rPr>
                <w:rFonts w:ascii="Times New Roman" w:hAnsi="Times New Roman" w:cs="Times New Roman"/>
                <w:color w:val="000000"/>
                <w:sz w:val="21"/>
                <w:szCs w:val="21"/>
              </w:rPr>
            </w:pPr>
          </w:p>
          <w:p w14:paraId="6707D8A1"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stearic acid of subheading 3823 11 00,</w:t>
            </w:r>
            <w:r>
              <w:rPr>
                <w:rFonts w:ascii="Times New Roman" w:hAnsi="Times New Roman" w:cs="Times New Roman"/>
                <w:color w:val="000000"/>
                <w:sz w:val="21"/>
                <w:szCs w:val="21"/>
              </w:rPr>
              <w:br/>
            </w:r>
          </w:p>
          <w:p w14:paraId="330E8835"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4F8C2C6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911CE6" w14:textId="77B625A0"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E1659" w14:paraId="61EF3C49" w14:textId="77777777" w:rsidTr="505806E9">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BC5E71" w14:textId="0D161EA3" w:rsidR="00BE1659" w:rsidRDefault="00BE1659" w:rsidP="00BE1659">
            <w:pPr>
              <w:spacing w:line="244" w:lineRule="auto"/>
              <w:rPr>
                <w:rFonts w:ascii="Times New Roman" w:hAnsi="Times New Roman" w:cs="Times New Roman"/>
                <w:color w:val="000000"/>
                <w:sz w:val="21"/>
                <w:szCs w:val="21"/>
              </w:rPr>
            </w:pPr>
          </w:p>
          <w:p w14:paraId="03151907" w14:textId="317F8D1B" w:rsidR="002E32B8" w:rsidRDefault="00FC4443" w:rsidP="00BE1659">
            <w:pPr>
              <w:spacing w:line="244" w:lineRule="auto"/>
              <w:rPr>
                <w:rFonts w:ascii="Times New Roman" w:hAnsi="Times New Roman" w:cs="Times New Roman"/>
                <w:color w:val="000000"/>
                <w:sz w:val="21"/>
                <w:szCs w:val="21"/>
              </w:rPr>
            </w:pPr>
            <w:r w:rsidRPr="00FC4443">
              <w:rPr>
                <w:rFonts w:ascii="Times New Roman" w:hAnsi="Times New Roman" w:cs="Times New Roman"/>
                <w:color w:val="000000"/>
                <w:sz w:val="21"/>
                <w:szCs w:val="21"/>
              </w:rPr>
              <w:t>1512</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19</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10</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DCD7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F60C00" w14:textId="6DB4CDA4" w:rsidR="00FC4443" w:rsidRDefault="00FC4443"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0D793DA" w14:textId="77777777" w:rsidR="00FC4443" w:rsidRDefault="00FC4443"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Refined safflower oil (CAS RN 8001-23-8) for use in the manufacture of:</w:t>
            </w:r>
          </w:p>
          <w:p w14:paraId="094FDE7A" w14:textId="77777777" w:rsidR="00FC4443" w:rsidRDefault="00FC4443" w:rsidP="00FC4443">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conjugated linoleic acid of heading 3823, or </w:t>
            </w:r>
            <w:r>
              <w:rPr>
                <w:rFonts w:ascii="Times New Roman" w:hAnsi="Times New Roman" w:cs="Times New Roman"/>
                <w:color w:val="000000"/>
                <w:sz w:val="21"/>
                <w:szCs w:val="21"/>
              </w:rPr>
              <w:br/>
            </w:r>
          </w:p>
          <w:p w14:paraId="0D10BAD7" w14:textId="58169E59" w:rsidR="00FC4443" w:rsidRDefault="00FC4443"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ethyl- or methyl esters of linoleic acid of heading 2916</w:t>
            </w:r>
          </w:p>
          <w:p w14:paraId="3B9EC008" w14:textId="1C2B6D68" w:rsidR="00E00A2E" w:rsidRDefault="00E00A2E"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1E6F9F8E" w14:textId="450E483C"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48CED9" w14:textId="358A26AC" w:rsidR="00BE1659" w:rsidRDefault="00BE1659" w:rsidP="009939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Refined safflower oil (CAS RN 8001-23-8) for use in the manufacture of:</w:t>
            </w:r>
          </w:p>
          <w:p w14:paraId="73342083" w14:textId="3C864B4D"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conjugated linoleic acid of heading 3823, or </w:t>
            </w:r>
            <w:r>
              <w:rPr>
                <w:rFonts w:ascii="Times New Roman" w:hAnsi="Times New Roman" w:cs="Times New Roman"/>
                <w:color w:val="000000"/>
                <w:sz w:val="21"/>
                <w:szCs w:val="21"/>
              </w:rPr>
              <w:br/>
            </w:r>
          </w:p>
          <w:p w14:paraId="31D03EF2" w14:textId="32FF866C"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 or methyl esters of linoleic </w:t>
            </w:r>
            <w:r>
              <w:rPr>
                <w:rFonts w:ascii="Times New Roman" w:hAnsi="Times New Roman" w:cs="Times New Roman"/>
                <w:color w:val="000000"/>
                <w:sz w:val="21"/>
                <w:szCs w:val="21"/>
              </w:rPr>
              <w:lastRenderedPageBreak/>
              <w:t xml:space="preserve">acid of heading 2916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0B9F69" w14:textId="21CE5D0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E1659" w14:paraId="77BEA9D5" w14:textId="77777777" w:rsidTr="505806E9">
        <w:trPr>
          <w:trHeight w:val="324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E89EC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1513 11 10 20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F0A9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E6DAD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67221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73944D22"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industrial monocarboxylic fatty acids of subheading 3823 19 </w:t>
            </w:r>
            <w:proofErr w:type="gramStart"/>
            <w:r>
              <w:rPr>
                <w:rFonts w:ascii="Times New Roman" w:hAnsi="Times New Roman" w:cs="Times New Roman"/>
                <w:color w:val="000000"/>
                <w:sz w:val="21"/>
                <w:szCs w:val="21"/>
              </w:rPr>
              <w:t xml:space="preserve">10,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1B5FFDB3"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r>
              <w:rPr>
                <w:rFonts w:ascii="Times New Roman" w:hAnsi="Times New Roman" w:cs="Times New Roman"/>
                <w:color w:val="000000"/>
                <w:sz w:val="21"/>
                <w:szCs w:val="21"/>
              </w:rPr>
              <w:br/>
              <w:t xml:space="preserve">  </w:t>
            </w:r>
          </w:p>
          <w:p w14:paraId="4C9488AE"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w:t>
            </w:r>
            <w:r>
              <w:rPr>
                <w:rFonts w:ascii="Times New Roman" w:hAnsi="Times New Roman" w:cs="Times New Roman"/>
                <w:color w:val="000000"/>
                <w:sz w:val="21"/>
                <w:szCs w:val="21"/>
              </w:rPr>
              <w:lastRenderedPageBreak/>
              <w:t xml:space="preserve">cosmetics, washing products or pharmaceutical </w:t>
            </w:r>
            <w:proofErr w:type="gramStart"/>
            <w:r>
              <w:rPr>
                <w:rFonts w:ascii="Times New Roman" w:hAnsi="Times New Roman" w:cs="Times New Roman"/>
                <w:color w:val="000000"/>
                <w:sz w:val="21"/>
                <w:szCs w:val="21"/>
              </w:rPr>
              <w:t xml:space="preserve">products,   </w:t>
            </w:r>
            <w:proofErr w:type="gramEnd"/>
            <w:r>
              <w:rPr>
                <w:rFonts w:ascii="Times New Roman" w:hAnsi="Times New Roman" w:cs="Times New Roman"/>
                <w:color w:val="000000"/>
                <w:sz w:val="21"/>
                <w:szCs w:val="21"/>
              </w:rPr>
              <w:br/>
              <w:t xml:space="preserve"> </w:t>
            </w:r>
          </w:p>
          <w:p w14:paraId="794C4E14"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w:t>
            </w:r>
            <w:proofErr w:type="gramStart"/>
            <w:r>
              <w:rPr>
                <w:rFonts w:ascii="Times New Roman" w:hAnsi="Times New Roman" w:cs="Times New Roman"/>
                <w:color w:val="000000"/>
                <w:sz w:val="21"/>
                <w:szCs w:val="21"/>
              </w:rPr>
              <w:t xml:space="preserve">products,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7F5C516B"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t xml:space="preserve">   </w:t>
            </w:r>
          </w:p>
          <w:p w14:paraId="13AC7554"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5A1DC9F1"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D905C2" w14:textId="04D33FE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E1659" w14:paraId="566AFAE8" w14:textId="77777777" w:rsidTr="505806E9">
        <w:trPr>
          <w:trHeight w:val="324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863FB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1513 19 30 20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47730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5813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0A8CA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08C36D3B"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industrial monocarboxylic fatty acids of subheading 3823 19 </w:t>
            </w:r>
            <w:proofErr w:type="gramStart"/>
            <w:r>
              <w:rPr>
                <w:rFonts w:ascii="Times New Roman" w:hAnsi="Times New Roman" w:cs="Times New Roman"/>
                <w:color w:val="000000"/>
                <w:sz w:val="21"/>
                <w:szCs w:val="21"/>
              </w:rPr>
              <w:t xml:space="preserve">10,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4C4217E2"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r>
              <w:rPr>
                <w:rFonts w:ascii="Times New Roman" w:hAnsi="Times New Roman" w:cs="Times New Roman"/>
                <w:color w:val="000000"/>
                <w:sz w:val="21"/>
                <w:szCs w:val="21"/>
              </w:rPr>
              <w:br/>
            </w:r>
          </w:p>
          <w:p w14:paraId="1E9B1813"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w:t>
            </w:r>
            <w:proofErr w:type="gramStart"/>
            <w:r>
              <w:rPr>
                <w:rFonts w:ascii="Times New Roman" w:hAnsi="Times New Roman" w:cs="Times New Roman"/>
                <w:color w:val="000000"/>
                <w:sz w:val="21"/>
                <w:szCs w:val="21"/>
              </w:rPr>
              <w:t xml:space="preserve">products,   </w:t>
            </w:r>
            <w:proofErr w:type="gramEnd"/>
            <w:r>
              <w:rPr>
                <w:rFonts w:ascii="Times New Roman" w:hAnsi="Times New Roman" w:cs="Times New Roman"/>
                <w:color w:val="000000"/>
                <w:sz w:val="21"/>
                <w:szCs w:val="21"/>
              </w:rPr>
              <w:br/>
              <w:t xml:space="preserve">  </w:t>
            </w:r>
          </w:p>
          <w:p w14:paraId="3EF76054"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w:t>
            </w:r>
            <w:r>
              <w:rPr>
                <w:rFonts w:ascii="Times New Roman" w:hAnsi="Times New Roman" w:cs="Times New Roman"/>
                <w:color w:val="000000"/>
                <w:sz w:val="21"/>
                <w:szCs w:val="21"/>
              </w:rPr>
              <w:lastRenderedPageBreak/>
              <w:t xml:space="preserve">products or pharmaceutical </w:t>
            </w:r>
            <w:proofErr w:type="gramStart"/>
            <w:r>
              <w:rPr>
                <w:rFonts w:ascii="Times New Roman" w:hAnsi="Times New Roman" w:cs="Times New Roman"/>
                <w:color w:val="000000"/>
                <w:sz w:val="21"/>
                <w:szCs w:val="21"/>
              </w:rPr>
              <w:t xml:space="preserve">products,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33373EAC"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stearic acid of subheading 3823 11 </w:t>
            </w:r>
            <w:proofErr w:type="gramStart"/>
            <w:r>
              <w:rPr>
                <w:rFonts w:ascii="Times New Roman" w:hAnsi="Times New Roman" w:cs="Times New Roman"/>
                <w:color w:val="000000"/>
                <w:sz w:val="21"/>
                <w:szCs w:val="21"/>
              </w:rPr>
              <w:t xml:space="preserve">00,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696C2340"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74913520"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AFF587" w14:textId="3746D4B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E1659" w14:paraId="74815C8C" w14:textId="77777777" w:rsidTr="505806E9">
        <w:trPr>
          <w:trHeight w:val="841"/>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287F5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1513 21 10 20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A9C3A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C4E85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1139C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Palm kernel oil for the manufacture of:    </w:t>
            </w:r>
          </w:p>
          <w:p w14:paraId="68E34729"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industrial monocarboxylic fatty acids of subheading 3823 19 </w:t>
            </w:r>
            <w:proofErr w:type="gramStart"/>
            <w:r>
              <w:rPr>
                <w:rFonts w:ascii="Times New Roman" w:hAnsi="Times New Roman" w:cs="Times New Roman"/>
                <w:color w:val="000000"/>
                <w:sz w:val="21"/>
                <w:szCs w:val="21"/>
              </w:rPr>
              <w:t xml:space="preserve">10,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 xml:space="preserve"> </w:t>
            </w:r>
          </w:p>
          <w:p w14:paraId="722DD9FE"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r>
              <w:rPr>
                <w:rFonts w:ascii="Times New Roman" w:hAnsi="Times New Roman" w:cs="Times New Roman"/>
                <w:color w:val="000000"/>
                <w:sz w:val="21"/>
                <w:szCs w:val="21"/>
              </w:rPr>
              <w:br/>
            </w:r>
          </w:p>
          <w:p w14:paraId="6410C6E7"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fatty alcohols of subheadings 2905 17, 2905 19 and 3823 70 used for the manufacture of cosmetics, washing products or pharmaceutical </w:t>
            </w:r>
            <w:proofErr w:type="gramStart"/>
            <w:r>
              <w:rPr>
                <w:rFonts w:ascii="Times New Roman" w:hAnsi="Times New Roman" w:cs="Times New Roman"/>
                <w:color w:val="000000"/>
                <w:sz w:val="21"/>
                <w:szCs w:val="21"/>
              </w:rPr>
              <w:t xml:space="preserve">products,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72AB7FD4"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w:t>
            </w:r>
            <w:proofErr w:type="gramStart"/>
            <w:r>
              <w:rPr>
                <w:rFonts w:ascii="Times New Roman" w:hAnsi="Times New Roman" w:cs="Times New Roman"/>
                <w:color w:val="000000"/>
                <w:sz w:val="21"/>
                <w:szCs w:val="21"/>
              </w:rPr>
              <w:t xml:space="preserve">products,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3853E825"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p>
          <w:p w14:paraId="05FD9E4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6DAE8EB1"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5CA50845"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fatty acids with high purity of heading 2915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3B3587" w14:textId="335B1D8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E1659" w14:paraId="3B724D04" w14:textId="77777777" w:rsidTr="505806E9">
        <w:trPr>
          <w:trHeight w:val="324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1C8654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1513 29 30 20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E1A5A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9D3AE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EAA3E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Palm kernel oil for the manufacture of:     </w:t>
            </w:r>
          </w:p>
          <w:p w14:paraId="24A0021C"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industrial monocarboxylic fatty acids of subheading 3823 19 </w:t>
            </w:r>
            <w:proofErr w:type="gramStart"/>
            <w:r>
              <w:rPr>
                <w:rFonts w:ascii="Times New Roman" w:hAnsi="Times New Roman" w:cs="Times New Roman"/>
                <w:color w:val="000000"/>
                <w:sz w:val="21"/>
                <w:szCs w:val="21"/>
              </w:rPr>
              <w:t xml:space="preserve">10,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297DB06F"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r>
              <w:rPr>
                <w:rFonts w:ascii="Times New Roman" w:hAnsi="Times New Roman" w:cs="Times New Roman"/>
                <w:color w:val="000000"/>
                <w:sz w:val="21"/>
                <w:szCs w:val="21"/>
              </w:rPr>
              <w:br/>
            </w:r>
          </w:p>
          <w:p w14:paraId="55E65802"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w:t>
            </w:r>
            <w:proofErr w:type="gramStart"/>
            <w:r>
              <w:rPr>
                <w:rFonts w:ascii="Times New Roman" w:hAnsi="Times New Roman" w:cs="Times New Roman"/>
                <w:color w:val="000000"/>
                <w:sz w:val="21"/>
                <w:szCs w:val="21"/>
              </w:rPr>
              <w:t xml:space="preserve">products,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0CB1BB9"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w:t>
            </w:r>
            <w:r>
              <w:rPr>
                <w:rFonts w:ascii="Times New Roman" w:hAnsi="Times New Roman" w:cs="Times New Roman"/>
                <w:color w:val="000000"/>
                <w:sz w:val="21"/>
                <w:szCs w:val="21"/>
              </w:rPr>
              <w:lastRenderedPageBreak/>
              <w:t xml:space="preserve">cosmetics, washing products or pharmaceutical </w:t>
            </w:r>
            <w:proofErr w:type="gramStart"/>
            <w:r>
              <w:rPr>
                <w:rFonts w:ascii="Times New Roman" w:hAnsi="Times New Roman" w:cs="Times New Roman"/>
                <w:color w:val="000000"/>
                <w:sz w:val="21"/>
                <w:szCs w:val="21"/>
              </w:rPr>
              <w:t xml:space="preserve">products,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AF33744"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t xml:space="preserve">   </w:t>
            </w:r>
          </w:p>
          <w:p w14:paraId="2F9BE1E1"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0A35403B"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EDDE34" w14:textId="49880AC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E1659" w14:paraId="33A107C4" w14:textId="77777777" w:rsidTr="505806E9">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0165A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1515 90 99 92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A4766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60227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180F0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Vegetable oil, refined, containing by weight 35% or more but not more than 50% of arachidonic acid or 35% or more but not more than 50% of docosahexaenoic acid</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050517" w14:textId="031316A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2015B5D4"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B3BDD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1516 20 10 00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86166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16439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2BA6F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Hydrogenated castor oil, so called 'opal-wax'</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B1F521" w14:textId="0E5865F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4B3A79E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ED3A6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1516 20 96 20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E5E6E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D7ADA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2D4D3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Jojoba oil, hydrogenated and </w:t>
            </w:r>
            <w:proofErr w:type="spellStart"/>
            <w:r>
              <w:rPr>
                <w:rFonts w:ascii="Times New Roman" w:hAnsi="Times New Roman" w:cs="Times New Roman"/>
                <w:color w:val="000000"/>
                <w:sz w:val="21"/>
                <w:szCs w:val="21"/>
              </w:rPr>
              <w:t>interesterified</w:t>
            </w:r>
            <w:proofErr w:type="spellEnd"/>
            <w:r>
              <w:rPr>
                <w:rFonts w:ascii="Times New Roman" w:hAnsi="Times New Roman" w:cs="Times New Roman"/>
                <w:color w:val="000000"/>
                <w:sz w:val="21"/>
                <w:szCs w:val="21"/>
              </w:rPr>
              <w:t xml:space="preserve">, without any further chemical modification and not subjected to any </w:t>
            </w:r>
            <w:proofErr w:type="spellStart"/>
            <w:r>
              <w:rPr>
                <w:rFonts w:ascii="Times New Roman" w:hAnsi="Times New Roman" w:cs="Times New Roman"/>
                <w:color w:val="000000"/>
                <w:sz w:val="21"/>
                <w:szCs w:val="21"/>
              </w:rPr>
              <w:t>texturisation</w:t>
            </w:r>
            <w:proofErr w:type="spellEnd"/>
            <w:r>
              <w:rPr>
                <w:rFonts w:ascii="Times New Roman" w:hAnsi="Times New Roman" w:cs="Times New Roman"/>
                <w:color w:val="000000"/>
                <w:sz w:val="21"/>
                <w:szCs w:val="21"/>
              </w:rPr>
              <w:t xml:space="preserve"> process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F8DCC7" w14:textId="704BE2F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00270566" w14:textId="77777777" w:rsidTr="505806E9">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64B62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1517 90 99 10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AC67A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0828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F4C445"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xml:space="preserve">Vegetable and/or microbial oil, refined, containing by </w:t>
            </w:r>
            <w:proofErr w:type="gramStart"/>
            <w:r w:rsidRPr="00FC5EAA">
              <w:rPr>
                <w:rFonts w:ascii="Times New Roman" w:eastAsia="Times New Roman" w:hAnsi="Times New Roman" w:cs="Times New Roman"/>
                <w:color w:val="000000"/>
                <w:sz w:val="21"/>
                <w:szCs w:val="21"/>
                <w:lang w:eastAsia="en-GB"/>
              </w:rPr>
              <w:t>weight;</w:t>
            </w:r>
            <w:proofErr w:type="gramEnd"/>
          </w:p>
          <w:p w14:paraId="4F1A4F8D"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- 25% or more but not more than 70% arachidonic acid, or</w:t>
            </w:r>
          </w:p>
          <w:p w14:paraId="3F6AAED0"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- 12% or more but not more than 65% docosahexaenoic acid, and</w:t>
            </w:r>
          </w:p>
          <w:p w14:paraId="7AC12C30"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Whether or not:</w:t>
            </w:r>
          </w:p>
          <w:p w14:paraId="5FC92A57"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36A4404"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standardized with high oleic sunflower oil (HOSO),</w:t>
            </w:r>
          </w:p>
          <w:p w14:paraId="5EC02352"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containing by weight 0,005% or more, but not more than 0,1% of antioxidants</w:t>
            </w:r>
          </w:p>
          <w:p w14:paraId="746D26BF" w14:textId="73ACD920" w:rsidR="00BE1659" w:rsidRDefault="00BE1659" w:rsidP="00BE1659">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747130" w14:textId="2A4FC7DF"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0AD4185B" w14:textId="77777777" w:rsidTr="505806E9">
        <w:trPr>
          <w:trHeight w:val="324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06CE0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1901 90 99 39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BCB2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E485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3A77B7"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powder form containing by weight:    </w:t>
            </w:r>
          </w:p>
          <w:p w14:paraId="1D0F8B36"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w:t>
            </w:r>
            <w:proofErr w:type="gramStart"/>
            <w:r>
              <w:rPr>
                <w:rFonts w:ascii="Times New Roman" w:hAnsi="Times New Roman" w:cs="Times New Roman"/>
                <w:color w:val="000000"/>
                <w:sz w:val="21"/>
                <w:szCs w:val="21"/>
              </w:rPr>
              <w:t xml:space="preserve">Maltodextrin,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785C6763"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whey (milk serum), </w:t>
            </w:r>
            <w:r>
              <w:rPr>
                <w:rFonts w:ascii="Times New Roman" w:hAnsi="Times New Roman" w:cs="Times New Roman"/>
                <w:color w:val="000000"/>
                <w:sz w:val="21"/>
                <w:szCs w:val="21"/>
              </w:rPr>
              <w:br/>
              <w:t xml:space="preserve">   </w:t>
            </w:r>
          </w:p>
          <w:p w14:paraId="0BF739D4"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w:t>
            </w:r>
            <w:proofErr w:type="gramStart"/>
            <w:r>
              <w:rPr>
                <w:rFonts w:ascii="Times New Roman" w:hAnsi="Times New Roman" w:cs="Times New Roman"/>
                <w:color w:val="000000"/>
                <w:sz w:val="21"/>
                <w:szCs w:val="21"/>
              </w:rPr>
              <w:t xml:space="preserve">oil,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26722D0B"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w:t>
            </w:r>
            <w:proofErr w:type="gramStart"/>
            <w:r>
              <w:rPr>
                <w:rFonts w:ascii="Times New Roman" w:hAnsi="Times New Roman" w:cs="Times New Roman"/>
                <w:color w:val="000000"/>
                <w:sz w:val="21"/>
                <w:szCs w:val="21"/>
              </w:rPr>
              <w:t xml:space="preserve">cheese,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536CD3A"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buttermilk and,</w:t>
            </w:r>
            <w:r>
              <w:rPr>
                <w:rFonts w:ascii="Times New Roman" w:hAnsi="Times New Roman" w:cs="Times New Roman"/>
                <w:color w:val="000000"/>
                <w:sz w:val="21"/>
                <w:szCs w:val="21"/>
              </w:rPr>
              <w:br/>
              <w:t xml:space="preserve">     </w:t>
            </w:r>
          </w:p>
          <w:p w14:paraId="226BCF76"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0.1% or more but not more than 10% of sodium caseinate, disodium phosphate, lactic acid</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02ADD9" w14:textId="51B38642"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E1659" w14:paraId="2C42777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B70938" w14:textId="1BAC7FFC" w:rsidR="00BE1659" w:rsidRDefault="00BE1659" w:rsidP="00BE165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 xml:space="preserve">1902 30 </w:t>
            </w:r>
            <w:proofErr w:type="gramStart"/>
            <w:r w:rsidRPr="505806E9">
              <w:rPr>
                <w:rFonts w:ascii="Times New Roman" w:hAnsi="Times New Roman" w:cs="Times New Roman"/>
                <w:color w:val="000000" w:themeColor="text1"/>
                <w:sz w:val="21"/>
                <w:szCs w:val="21"/>
              </w:rPr>
              <w:t xml:space="preserve">10 </w:t>
            </w:r>
            <w:r w:rsidR="025792A6" w:rsidRPr="505806E9">
              <w:rPr>
                <w:rFonts w:ascii="Times New Roman" w:hAnsi="Times New Roman" w:cs="Times New Roman"/>
                <w:color w:val="000000" w:themeColor="text1"/>
                <w:sz w:val="21"/>
                <w:szCs w:val="21"/>
              </w:rPr>
              <w:t xml:space="preserve"> 80</w:t>
            </w:r>
            <w:proofErr w:type="gramEnd"/>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E958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 GBP / 100 kg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0E0AD7" w14:textId="7AB5A9F9" w:rsidR="00374989" w:rsidRDefault="0037498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transparent noodles, cut in pieces, obtained from beans (Vigna radiata (L.) Wilczek), not put up for retail sale, falling within this commodity code.</w:t>
            </w:r>
          </w:p>
          <w:p w14:paraId="67F9BD33" w14:textId="6BF7D75D"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DC4DE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noodles, cut in pieces, obtained from beans (Vigna radiata (L.) Wilczek), not put up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A4905A" w14:textId="6F32806B"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3268E5F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BB1476" w14:textId="2946F3B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2005 80 00 30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0CF22C" w14:textId="563446F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979D9E" w14:textId="77777777" w:rsidR="00916745" w:rsidRDefault="00916745" w:rsidP="00916745">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does not apply to any mixtures, preparations or products made up of different </w:t>
            </w:r>
            <w:r>
              <w:rPr>
                <w:rFonts w:ascii="Times New Roman" w:hAnsi="Times New Roman" w:cs="Times New Roman"/>
                <w:sz w:val="21"/>
                <w:szCs w:val="21"/>
              </w:rPr>
              <w:lastRenderedPageBreak/>
              <w:t xml:space="preserve">components containing these products. </w:t>
            </w:r>
          </w:p>
          <w:p w14:paraId="1986A31F" w14:textId="77777777" w:rsidR="00916745" w:rsidRDefault="00916745" w:rsidP="00916745">
            <w:pPr>
              <w:spacing w:after="0" w:line="240" w:lineRule="auto"/>
              <w:rPr>
                <w:rFonts w:ascii="Times New Roman" w:hAnsi="Times New Roman" w:cs="Times New Roman"/>
                <w:sz w:val="21"/>
                <w:szCs w:val="21"/>
              </w:rPr>
            </w:pPr>
          </w:p>
          <w:p w14:paraId="5D2CA551" w14:textId="77777777" w:rsidR="00916745" w:rsidRDefault="00916745" w:rsidP="00916745">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4CEF217" w14:textId="77777777" w:rsidR="00916745" w:rsidRDefault="00916745" w:rsidP="00916745">
            <w:pPr>
              <w:spacing w:after="0" w:line="240" w:lineRule="auto"/>
              <w:rPr>
                <w:rFonts w:ascii="Times New Roman" w:hAnsi="Times New Roman" w:cs="Times New Roman"/>
                <w:sz w:val="21"/>
                <w:szCs w:val="21"/>
              </w:rPr>
            </w:pPr>
          </w:p>
          <w:p w14:paraId="59B34CC3" w14:textId="622A11C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4B951" w14:textId="1762339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Corn cobs (</w:t>
            </w:r>
            <w:proofErr w:type="spellStart"/>
            <w:r>
              <w:rPr>
                <w:rFonts w:ascii="Times New Roman" w:hAnsi="Times New Roman" w:cs="Times New Roman"/>
                <w:sz w:val="21"/>
                <w:szCs w:val="21"/>
              </w:rPr>
              <w:t>Zea</w:t>
            </w:r>
            <w:proofErr w:type="spellEnd"/>
            <w:r>
              <w:rPr>
                <w:rFonts w:ascii="Times New Roman" w:hAnsi="Times New Roman" w:cs="Times New Roman"/>
                <w:sz w:val="21"/>
                <w:szCs w:val="21"/>
              </w:rPr>
              <w:t xml:space="preserve"> mays </w:t>
            </w:r>
            <w:proofErr w:type="spellStart"/>
            <w:r>
              <w:rPr>
                <w:rFonts w:ascii="Times New Roman" w:hAnsi="Times New Roman" w:cs="Times New Roman"/>
                <w:sz w:val="21"/>
                <w:szCs w:val="21"/>
              </w:rPr>
              <w:t>saccharata</w:t>
            </w:r>
            <w:proofErr w:type="spellEnd"/>
            <w:r>
              <w:rPr>
                <w:rFonts w:ascii="Times New Roman" w:hAnsi="Times New Roman" w:cs="Times New Roman"/>
                <w:sz w:val="21"/>
                <w:szCs w:val="21"/>
              </w:rPr>
              <w:t xml:space="preserve">) </w:t>
            </w:r>
            <w:proofErr w:type="gramStart"/>
            <w:r>
              <w:rPr>
                <w:rFonts w:ascii="Times New Roman" w:hAnsi="Times New Roman" w:cs="Times New Roman"/>
                <w:sz w:val="21"/>
                <w:szCs w:val="21"/>
              </w:rPr>
              <w:t>whether or not</w:t>
            </w:r>
            <w:proofErr w:type="gramEnd"/>
            <w:r>
              <w:rPr>
                <w:rFonts w:ascii="Times New Roman" w:hAnsi="Times New Roman" w:cs="Times New Roman"/>
                <w:sz w:val="21"/>
                <w:szCs w:val="21"/>
              </w:rPr>
              <w:t xml:space="preserve"> cut, with a diameter of at least 10 mm but not more </w:t>
            </w:r>
            <w:r>
              <w:rPr>
                <w:rFonts w:ascii="Times New Roman" w:hAnsi="Times New Roman" w:cs="Times New Roman"/>
                <w:sz w:val="21"/>
                <w:szCs w:val="21"/>
              </w:rPr>
              <w:lastRenderedPageBreak/>
              <w:t>than 20 mm, for use in the manufacture of products of the food industry for treatment other than simple repacking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964885" w14:textId="7F757F0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916745" w14:paraId="67EA3AA0"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EE78A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2005 91 00 10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97B01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4BC4F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CF0FD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Bamboo shoots, prepared or preserved, in immediate packings of a net content of more than 5 kg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9E9C98" w14:textId="599740FA"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0FE287A0" w14:textId="77777777" w:rsidTr="505806E9">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D7E9F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2007 99 50 83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365F8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FC630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6F4C2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3ECA04FB" w14:textId="77777777" w:rsidR="00916745" w:rsidRDefault="00916745" w:rsidP="00916745">
            <w:pPr>
              <w:numPr>
                <w:ilvl w:val="0"/>
                <w:numId w:val="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w:t>
            </w:r>
            <w:r>
              <w:rPr>
                <w:rFonts w:ascii="Times New Roman" w:hAnsi="Times New Roman" w:cs="Times New Roman"/>
                <w:color w:val="000000"/>
                <w:sz w:val="21"/>
                <w:szCs w:val="21"/>
              </w:rPr>
              <w:lastRenderedPageBreak/>
              <w:t>spp.,</w:t>
            </w:r>
            <w:r>
              <w:rPr>
                <w:rFonts w:ascii="Times New Roman" w:hAnsi="Times New Roman" w:cs="Times New Roman"/>
                <w:color w:val="000000"/>
                <w:sz w:val="21"/>
                <w:szCs w:val="21"/>
              </w:rPr>
              <w:br/>
              <w:t xml:space="preserve">     </w:t>
            </w:r>
          </w:p>
          <w:p w14:paraId="672DF8A8" w14:textId="77777777" w:rsidR="00916745" w:rsidRDefault="00916745" w:rsidP="00916745">
            <w:pPr>
              <w:numPr>
                <w:ilvl w:val="0"/>
                <w:numId w:val="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69A93F5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EECAB0" w14:textId="1AA4A66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916745" w14:paraId="6FDB64E2" w14:textId="77777777" w:rsidTr="505806E9">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79B5C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2007 99 50 84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3E828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2277F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604A5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Papaya puree concentrate, obtained by cooking:     </w:t>
            </w:r>
          </w:p>
          <w:p w14:paraId="5311CEB1" w14:textId="77777777" w:rsidR="00916745" w:rsidRDefault="00916745" w:rsidP="00916745">
            <w:pPr>
              <w:numPr>
                <w:ilvl w:val="0"/>
                <w:numId w:val="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Carica spp., </w:t>
            </w:r>
            <w:r>
              <w:rPr>
                <w:rFonts w:ascii="Times New Roman" w:hAnsi="Times New Roman" w:cs="Times New Roman"/>
                <w:color w:val="000000"/>
                <w:sz w:val="21"/>
                <w:szCs w:val="21"/>
              </w:rPr>
              <w:br/>
              <w:t xml:space="preserve">    </w:t>
            </w:r>
          </w:p>
          <w:p w14:paraId="6D332E45" w14:textId="77777777" w:rsidR="00916745" w:rsidRDefault="00916745" w:rsidP="00916745">
            <w:pPr>
              <w:numPr>
                <w:ilvl w:val="0"/>
                <w:numId w:val="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5F83025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FD34B2" w14:textId="39900F9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78BCFCC4" w14:textId="77777777" w:rsidTr="505806E9">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BA123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2007 99 50 85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5A636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A578C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77A3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Guava puree concentrate, obtained by cooking:     </w:t>
            </w:r>
          </w:p>
          <w:p w14:paraId="7FB900A6"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Psidium spp.,     </w:t>
            </w:r>
            <w:r>
              <w:rPr>
                <w:rFonts w:ascii="Times New Roman" w:hAnsi="Times New Roman" w:cs="Times New Roman"/>
                <w:color w:val="000000"/>
                <w:sz w:val="21"/>
                <w:szCs w:val="21"/>
              </w:rPr>
              <w:br/>
            </w:r>
          </w:p>
          <w:p w14:paraId="775ACAA0"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11C52B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9EE4D0" w14:textId="66B1DADB"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4A76FE35" w14:textId="77777777" w:rsidTr="505806E9">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39D90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2007 99 50 93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48864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54920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7426B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Mango puree concentrate, obtained by cooking:     </w:t>
            </w:r>
          </w:p>
          <w:p w14:paraId="41FED99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68EEEAF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30B8256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7E9716" w14:textId="5025F1B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3E21F3C5" w14:textId="77777777" w:rsidTr="505806E9">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03219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2007 99 50 94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2BFAF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46B0A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F43DA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Papaya puree concentrate, obtained by cooking:     </w:t>
            </w:r>
          </w:p>
          <w:p w14:paraId="71EF007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Carica spp., </w:t>
            </w:r>
            <w:r>
              <w:rPr>
                <w:rFonts w:ascii="Times New Roman" w:hAnsi="Times New Roman" w:cs="Times New Roman"/>
                <w:color w:val="000000"/>
                <w:sz w:val="21"/>
                <w:szCs w:val="21"/>
              </w:rPr>
              <w:br/>
              <w:t xml:space="preserve">   </w:t>
            </w:r>
          </w:p>
          <w:p w14:paraId="78F1E7A3"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35055B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F55745" w14:textId="5AB660A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0F16C7F4" w14:textId="77777777" w:rsidTr="505806E9">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9190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2007 99 50 95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56DBB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388CE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81FF9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Guava puree concentrate, obtained by cooking:     </w:t>
            </w:r>
          </w:p>
          <w:p w14:paraId="2F37FC6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Psidium spp.,     </w:t>
            </w:r>
            <w:r>
              <w:rPr>
                <w:rFonts w:ascii="Times New Roman" w:hAnsi="Times New Roman" w:cs="Times New Roman"/>
                <w:color w:val="000000"/>
                <w:sz w:val="21"/>
                <w:szCs w:val="21"/>
              </w:rPr>
              <w:br/>
            </w:r>
          </w:p>
          <w:p w14:paraId="11DA070F"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44D7A8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36496" w14:textId="21A7C855"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4EF6E93B" w14:textId="77777777" w:rsidTr="505806E9">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019FF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2007 99 93 10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63067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FC22E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D3D4C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Mango puree concentrate, obtained by cooking:     </w:t>
            </w:r>
          </w:p>
          <w:p w14:paraId="3E95CC0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13C1E3B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1048D66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55930B" w14:textId="3CBD258B"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5467" w14:paraId="419126B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F3AF34" w14:textId="51A7A8EE" w:rsidR="00135467" w:rsidRPr="00471F47" w:rsidRDefault="00404B9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2008 60 39 30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950D51" w14:textId="4D3F9DA2" w:rsidR="00135467" w:rsidRDefault="00404B9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035C8" w14:textId="77777777" w:rsidR="00404B9A" w:rsidRDefault="00404B9A" w:rsidP="00404B9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E7C0197" w14:textId="77777777" w:rsidR="00404B9A" w:rsidRDefault="00404B9A" w:rsidP="00404B9A">
            <w:pPr>
              <w:spacing w:after="0" w:line="240" w:lineRule="auto"/>
              <w:rPr>
                <w:rFonts w:ascii="Times New Roman" w:hAnsi="Times New Roman" w:cs="Times New Roman"/>
                <w:sz w:val="21"/>
                <w:szCs w:val="21"/>
              </w:rPr>
            </w:pPr>
          </w:p>
          <w:p w14:paraId="7D2CDBCE" w14:textId="4655BFB8" w:rsidR="00135467" w:rsidRPr="00EB3BA4" w:rsidRDefault="00404B9A" w:rsidP="00404B9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F956A9" w14:textId="0F4D0CD3" w:rsidR="00135467" w:rsidRPr="00EB3BA4" w:rsidRDefault="003807DE"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t>Sweet cherries containing added spirit, with a sugar content of not more than 9% by weight, of a diameter of not more than 19.9 mm, with stones, for use in chocolate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7E6FBB" w14:textId="3F5615F8" w:rsidR="00135467"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588FC84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5E6D4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2008 93 91 20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93056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2F45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A4A91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Sweetened dried cranberries, excluding packing alone as processing, for the </w:t>
            </w:r>
            <w:r>
              <w:rPr>
                <w:rFonts w:ascii="Times New Roman" w:hAnsi="Times New Roman" w:cs="Times New Roman"/>
                <w:color w:val="000000"/>
                <w:sz w:val="21"/>
                <w:szCs w:val="21"/>
              </w:rPr>
              <w:lastRenderedPageBreak/>
              <w:t>manufacture of products of food processing industries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F79804" w14:textId="6495A81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916745" w14:paraId="594E4DD1" w14:textId="1ADC394D" w:rsidTr="505806E9">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039C05" w14:textId="267FD505"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2008 99 48 94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853D30" w14:textId="3A8FB858" w:rsidR="00916745" w:rsidRDefault="00E2316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w:t>
            </w:r>
            <w:r w:rsidR="00916745">
              <w:rPr>
                <w:rFonts w:ascii="Times New Roman" w:hAnsi="Times New Roman" w:cs="Times New Roman"/>
                <w:color w:val="000000"/>
                <w:sz w:val="21"/>
                <w:szCs w:val="21"/>
              </w:rPr>
              <w:t>.00%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893E51" w14:textId="567D044D"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288822" w14:textId="41A25A9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w:t>
            </w:r>
          </w:p>
          <w:p w14:paraId="53FB70F8" w14:textId="1D604F04"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from concentrate,</w:t>
            </w:r>
            <w:r>
              <w:rPr>
                <w:rFonts w:ascii="Times New Roman" w:hAnsi="Times New Roman" w:cs="Times New Roman"/>
                <w:color w:val="000000"/>
                <w:sz w:val="21"/>
                <w:szCs w:val="21"/>
              </w:rPr>
              <w:br/>
              <w:t xml:space="preserve">  </w:t>
            </w:r>
          </w:p>
          <w:p w14:paraId="7029B428" w14:textId="05E1CC41"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w:t>
            </w:r>
            <w:r>
              <w:rPr>
                <w:rFonts w:ascii="Times New Roman" w:hAnsi="Times New Roman" w:cs="Times New Roman"/>
                <w:color w:val="000000"/>
                <w:sz w:val="21"/>
                <w:szCs w:val="21"/>
              </w:rPr>
              <w:br/>
              <w:t xml:space="preserve"> </w:t>
            </w:r>
          </w:p>
          <w:p w14:paraId="0AF1491D" w14:textId="4EA2E8DA"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14 or more, but not more than 20  </w:t>
            </w:r>
          </w:p>
          <w:p w14:paraId="658E8445" w14:textId="1163FD0B"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used in the manufacture of products of drink industry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7547C0" w14:textId="5C5DF11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3068E5D5"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0C263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2008 99 49 30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1E26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F7FAB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59074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Seedless boysenberry puree not containing added spirit,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containing added sugar</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792AB9" w14:textId="1AF5DEF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19EAF223" w14:textId="77777777" w:rsidTr="505806E9">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45E21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2008 99 49 70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FE56C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54F24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DE842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Blanched vine leaves of the genus </w:t>
            </w:r>
            <w:proofErr w:type="spellStart"/>
            <w:r>
              <w:rPr>
                <w:rFonts w:ascii="Times New Roman" w:hAnsi="Times New Roman" w:cs="Times New Roman"/>
                <w:color w:val="000000"/>
                <w:sz w:val="21"/>
                <w:szCs w:val="21"/>
              </w:rPr>
              <w:t>Karakishmish</w:t>
            </w:r>
            <w:proofErr w:type="spellEnd"/>
            <w:r>
              <w:rPr>
                <w:rFonts w:ascii="Times New Roman" w:hAnsi="Times New Roman" w:cs="Times New Roman"/>
                <w:color w:val="000000"/>
                <w:sz w:val="21"/>
                <w:szCs w:val="21"/>
              </w:rPr>
              <w:t xml:space="preserve">, in brine, containing by weight:     </w:t>
            </w:r>
          </w:p>
          <w:p w14:paraId="5E808C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6% of salt </w:t>
            </w:r>
            <w:proofErr w:type="gramStart"/>
            <w:r>
              <w:rPr>
                <w:rFonts w:ascii="Times New Roman" w:hAnsi="Times New Roman" w:cs="Times New Roman"/>
                <w:color w:val="000000"/>
                <w:sz w:val="21"/>
                <w:szCs w:val="21"/>
              </w:rPr>
              <w:t xml:space="preserve">concentration,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48DB90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1.4% of acidity expressed as citric acid monohydrate, and     </w:t>
            </w:r>
            <w:r>
              <w:rPr>
                <w:rFonts w:ascii="Times New Roman" w:hAnsi="Times New Roman" w:cs="Times New Roman"/>
                <w:color w:val="000000"/>
                <w:sz w:val="21"/>
                <w:szCs w:val="21"/>
              </w:rPr>
              <w:br/>
            </w:r>
          </w:p>
          <w:p w14:paraId="4BFFAA2A"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but not more than 2 000 mg / kg of sodium benzoate according CODEX STAN 192-1995 </w:t>
            </w:r>
          </w:p>
          <w:p w14:paraId="2A2FF3B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stuffed vine leaves with rice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A46608" w14:textId="657654C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195CD51E" w14:textId="77777777" w:rsidTr="505806E9">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57E92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2008 99 91 20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985F1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0.00% + 3.10 GBP / 100 kg / net drained </w:t>
            </w:r>
            <w:proofErr w:type="spellStart"/>
            <w:r>
              <w:rPr>
                <w:rFonts w:ascii="Times New Roman" w:hAnsi="Times New Roman" w:cs="Times New Roman"/>
                <w:color w:val="000000"/>
                <w:sz w:val="21"/>
                <w:szCs w:val="21"/>
              </w:rPr>
              <w:t>wt</w:t>
            </w:r>
            <w:proofErr w:type="spellEnd"/>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852B6F" w14:textId="77777777" w:rsidR="00916745" w:rsidRDefault="00916745" w:rsidP="00916745">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E003C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Chinese water chestnuts (Eleocharis dulcis or Eleocharis tuberosa) peeled, washed, blanched, chilled and individually quick-frozen for use in the manufacture of products of </w:t>
            </w:r>
            <w:r>
              <w:rPr>
                <w:rFonts w:ascii="Times New Roman" w:hAnsi="Times New Roman" w:cs="Times New Roman"/>
                <w:color w:val="000000"/>
                <w:sz w:val="21"/>
                <w:szCs w:val="21"/>
              </w:rPr>
              <w:lastRenderedPageBreak/>
              <w:t>food industry for treatment other than simple repacking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FE1447" w14:textId="079F745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916745" w14:paraId="65D1E1E0" w14:textId="77777777" w:rsidTr="505806E9">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6893E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FEBAA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B087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914DE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Blanched vine leaves of the genus </w:t>
            </w:r>
            <w:proofErr w:type="spellStart"/>
            <w:r>
              <w:rPr>
                <w:rFonts w:ascii="Times New Roman" w:hAnsi="Times New Roman" w:cs="Times New Roman"/>
                <w:color w:val="000000"/>
                <w:sz w:val="21"/>
                <w:szCs w:val="21"/>
              </w:rPr>
              <w:t>Karakishmish</w:t>
            </w:r>
            <w:proofErr w:type="spellEnd"/>
            <w:r>
              <w:rPr>
                <w:rFonts w:ascii="Times New Roman" w:hAnsi="Times New Roman" w:cs="Times New Roman"/>
                <w:color w:val="000000"/>
                <w:sz w:val="21"/>
                <w:szCs w:val="21"/>
              </w:rPr>
              <w:t xml:space="preserve">, in brine, containing by weight:     </w:t>
            </w:r>
          </w:p>
          <w:p w14:paraId="3C6623A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6% of salt </w:t>
            </w:r>
            <w:proofErr w:type="gramStart"/>
            <w:r>
              <w:rPr>
                <w:rFonts w:ascii="Times New Roman" w:hAnsi="Times New Roman" w:cs="Times New Roman"/>
                <w:color w:val="000000"/>
                <w:sz w:val="21"/>
                <w:szCs w:val="21"/>
              </w:rPr>
              <w:t xml:space="preserve">concentration,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3572B93A"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1.4% of acidity expressed as citric acid monohydrate and     </w:t>
            </w:r>
            <w:r>
              <w:rPr>
                <w:rFonts w:ascii="Times New Roman" w:hAnsi="Times New Roman" w:cs="Times New Roman"/>
                <w:color w:val="000000"/>
                <w:sz w:val="21"/>
                <w:szCs w:val="21"/>
              </w:rPr>
              <w:br/>
            </w:r>
          </w:p>
          <w:p w14:paraId="0D38ADB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but not more than 2 000 mg / kg of sodium benzoate according CODEX STAN 192-1995 </w:t>
            </w:r>
          </w:p>
          <w:p w14:paraId="526C9EB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stuffed vine leaves with rice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12BC63" w14:textId="0B3E245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3E03E026" w14:textId="77777777" w:rsidTr="505806E9">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D34C4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2008 99 99 35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21397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A5B07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6FAE3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pulp from acai berries:   </w:t>
            </w:r>
          </w:p>
          <w:p w14:paraId="6F7AED1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hydrated and </w:t>
            </w:r>
            <w:proofErr w:type="gramStart"/>
            <w:r>
              <w:rPr>
                <w:rFonts w:ascii="Times New Roman" w:hAnsi="Times New Roman" w:cs="Times New Roman"/>
                <w:color w:val="000000"/>
                <w:sz w:val="21"/>
                <w:szCs w:val="21"/>
              </w:rPr>
              <w:t xml:space="preserve">pasteurised,   </w:t>
            </w:r>
            <w:proofErr w:type="gramEnd"/>
            <w:r>
              <w:rPr>
                <w:rFonts w:ascii="Times New Roman" w:hAnsi="Times New Roman" w:cs="Times New Roman"/>
                <w:color w:val="000000"/>
                <w:sz w:val="21"/>
                <w:szCs w:val="21"/>
              </w:rPr>
              <w:br/>
            </w:r>
          </w:p>
          <w:p w14:paraId="59E649E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separated from the kernels by the addition of water,  </w:t>
            </w:r>
            <w:r>
              <w:rPr>
                <w:rFonts w:ascii="Times New Roman" w:hAnsi="Times New Roman" w:cs="Times New Roman"/>
                <w:color w:val="000000"/>
                <w:sz w:val="21"/>
                <w:szCs w:val="21"/>
              </w:rPr>
              <w:br/>
            </w:r>
          </w:p>
          <w:p w14:paraId="72AEAFF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less than 6, and   </w:t>
            </w:r>
            <w:r>
              <w:rPr>
                <w:rFonts w:ascii="Times New Roman" w:hAnsi="Times New Roman" w:cs="Times New Roman"/>
                <w:color w:val="000000"/>
                <w:sz w:val="21"/>
                <w:szCs w:val="21"/>
              </w:rPr>
              <w:br/>
            </w:r>
          </w:p>
          <w:p w14:paraId="32A23AC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sugar content of less than 5.6%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B6A5D0" w14:textId="6A04DA1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3ED9DA6E"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BAE58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03353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1D776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7A0D3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Seedless boysenberry puree not containing added spirit,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containing added sugar</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591725" w14:textId="572ED4C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5DBC05E9" w14:textId="77777777" w:rsidTr="505806E9">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9D8EB1" w14:textId="2DA66F1F"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2009 41 92 20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78094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0793C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BCDD4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w:t>
            </w:r>
          </w:p>
          <w:p w14:paraId="22810E03"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from concentrate, </w:t>
            </w:r>
            <w:r>
              <w:rPr>
                <w:rFonts w:ascii="Times New Roman" w:hAnsi="Times New Roman" w:cs="Times New Roman"/>
                <w:color w:val="000000"/>
                <w:sz w:val="21"/>
                <w:szCs w:val="21"/>
              </w:rPr>
              <w:br/>
            </w:r>
          </w:p>
          <w:p w14:paraId="4C03452F"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the genus Ananas, </w:t>
            </w:r>
            <w:r>
              <w:rPr>
                <w:rFonts w:ascii="Times New Roman" w:hAnsi="Times New Roman" w:cs="Times New Roman"/>
                <w:color w:val="000000"/>
                <w:sz w:val="21"/>
                <w:szCs w:val="21"/>
              </w:rPr>
              <w:br/>
            </w:r>
          </w:p>
          <w:p w14:paraId="3482007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Brix value of 11 or more but not more than 16</w:t>
            </w:r>
          </w:p>
          <w:p w14:paraId="7A59317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CAB62F" w14:textId="3AA5DA3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916745" w14:paraId="3579665F" w14:textId="77777777" w:rsidTr="505806E9">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3B978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2009 41 99 70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3024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EAA24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607C8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w:t>
            </w:r>
          </w:p>
          <w:p w14:paraId="6B94F3F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from concentrate,  </w:t>
            </w:r>
            <w:r>
              <w:rPr>
                <w:rFonts w:ascii="Times New Roman" w:hAnsi="Times New Roman" w:cs="Times New Roman"/>
                <w:color w:val="000000"/>
                <w:sz w:val="21"/>
                <w:szCs w:val="21"/>
              </w:rPr>
              <w:br/>
            </w:r>
          </w:p>
          <w:p w14:paraId="4C60572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Ananas,  </w:t>
            </w:r>
            <w:r>
              <w:rPr>
                <w:rFonts w:ascii="Times New Roman" w:hAnsi="Times New Roman" w:cs="Times New Roman"/>
                <w:color w:val="000000"/>
                <w:sz w:val="21"/>
                <w:szCs w:val="21"/>
              </w:rPr>
              <w:br/>
            </w:r>
          </w:p>
          <w:p w14:paraId="26FC0F91"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11 or more but not more than 16 </w:t>
            </w:r>
            <w:r>
              <w:rPr>
                <w:rFonts w:ascii="Times New Roman" w:hAnsi="Times New Roman" w:cs="Times New Roman"/>
                <w:color w:val="000000"/>
                <w:sz w:val="21"/>
                <w:szCs w:val="21"/>
              </w:rPr>
              <w:br/>
            </w:r>
          </w:p>
          <w:p w14:paraId="2EEE017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BA4F19" w14:textId="07B25159"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44622DE0" w14:textId="77777777" w:rsidTr="505806E9">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5920C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2009 49 30 91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4A689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9AAEC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3037A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other than in powder form:     </w:t>
            </w:r>
          </w:p>
          <w:p w14:paraId="4DD2D07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more than 20 but not more than </w:t>
            </w:r>
            <w:proofErr w:type="gramStart"/>
            <w:r>
              <w:rPr>
                <w:rFonts w:ascii="Times New Roman" w:hAnsi="Times New Roman" w:cs="Times New Roman"/>
                <w:color w:val="000000"/>
                <w:sz w:val="21"/>
                <w:szCs w:val="21"/>
              </w:rPr>
              <w:t xml:space="preserve">67,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2B9428D1"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value of more than 25.00 GBP per 100 kg net </w:t>
            </w:r>
            <w:proofErr w:type="gramStart"/>
            <w:r>
              <w:rPr>
                <w:rFonts w:ascii="Times New Roman" w:hAnsi="Times New Roman" w:cs="Times New Roman"/>
                <w:color w:val="000000"/>
                <w:sz w:val="21"/>
                <w:szCs w:val="21"/>
              </w:rPr>
              <w:t xml:space="preserve">weight,   </w:t>
            </w:r>
            <w:proofErr w:type="gramEnd"/>
            <w:r>
              <w:rPr>
                <w:rFonts w:ascii="Times New Roman" w:hAnsi="Times New Roman" w:cs="Times New Roman"/>
                <w:color w:val="000000"/>
                <w:sz w:val="21"/>
                <w:szCs w:val="21"/>
              </w:rPr>
              <w:br/>
            </w:r>
          </w:p>
          <w:p w14:paraId="6DEEAD9E"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added sugar </w:t>
            </w:r>
          </w:p>
          <w:p w14:paraId="7887827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food or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A57ABC" w14:textId="5EE7681F"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2E294C1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86D15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2009 81 31 10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19587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64662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AF256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Cranberry juice concentrate:     </w:t>
            </w:r>
          </w:p>
          <w:p w14:paraId="273BC933" w14:textId="77777777" w:rsidR="00916745" w:rsidRDefault="00916745" w:rsidP="00916745">
            <w:pPr>
              <w:numPr>
                <w:ilvl w:val="0"/>
                <w:numId w:val="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40 or more but not more than 66,  </w:t>
            </w:r>
            <w:r>
              <w:rPr>
                <w:rFonts w:ascii="Times New Roman" w:hAnsi="Times New Roman" w:cs="Times New Roman"/>
                <w:color w:val="000000"/>
                <w:sz w:val="21"/>
                <w:szCs w:val="21"/>
              </w:rPr>
              <w:br/>
            </w:r>
          </w:p>
          <w:p w14:paraId="3BA27402" w14:textId="77777777" w:rsidR="00916745" w:rsidRDefault="00916745" w:rsidP="00916745">
            <w:pPr>
              <w:numPr>
                <w:ilvl w:val="0"/>
                <w:numId w:val="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immediate packings of a content of 50 litres or more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493955" w14:textId="6E924E3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0175F743"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5902E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2009 89 73 11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CFE9C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49073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A668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Powdered</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F94919" w14:textId="7DCF95D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519346C5" w14:textId="77777777" w:rsidTr="505806E9">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9B7B2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2009 89 73 13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CFD79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8E941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D3D214" w14:textId="01AA9E62" w:rsidR="00916745" w:rsidRDefault="00916745" w:rsidP="00916745">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F2B0B" w14:textId="1FB3DDFA"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7BA0FD7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0EE47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2009 89 79 20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60389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6901D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78FD1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Frozen boysenberry juice concentrate with a Brix value of 61 or more, but not more than 67, in immediate packings of a content of 50 litres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91F640" w14:textId="52579251"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220778F3"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28C71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2009 89 79 30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6BEB1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25E03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176D2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acerola juice concentrate:     </w:t>
            </w:r>
          </w:p>
          <w:p w14:paraId="21C45767"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more than 48 but not more than </w:t>
            </w:r>
            <w:proofErr w:type="gramStart"/>
            <w:r>
              <w:rPr>
                <w:rFonts w:ascii="Times New Roman" w:hAnsi="Times New Roman" w:cs="Times New Roman"/>
                <w:color w:val="000000"/>
                <w:sz w:val="21"/>
                <w:szCs w:val="21"/>
              </w:rPr>
              <w:t xml:space="preserve">67,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 xml:space="preserve"> </w:t>
            </w:r>
          </w:p>
          <w:p w14:paraId="0459CE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immediate packings of a content of 50 litres or more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468FCE" w14:textId="049506BF"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3FC435CD" w14:textId="77777777" w:rsidTr="505806E9">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B7D51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2009 89 79 85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7608B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39A4B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70851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Acai berry juice concentrate:   </w:t>
            </w:r>
          </w:p>
          <w:p w14:paraId="26B0008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species Euterpe oleracea,  </w:t>
            </w:r>
            <w:r>
              <w:rPr>
                <w:rFonts w:ascii="Times New Roman" w:hAnsi="Times New Roman" w:cs="Times New Roman"/>
                <w:color w:val="000000"/>
                <w:sz w:val="21"/>
                <w:szCs w:val="21"/>
              </w:rPr>
              <w:br/>
            </w:r>
          </w:p>
          <w:p w14:paraId="491033A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w:t>
            </w:r>
            <w:r>
              <w:rPr>
                <w:rFonts w:ascii="Times New Roman" w:hAnsi="Times New Roman" w:cs="Times New Roman"/>
                <w:color w:val="000000"/>
                <w:sz w:val="21"/>
                <w:szCs w:val="21"/>
              </w:rPr>
              <w:br/>
            </w:r>
          </w:p>
          <w:p w14:paraId="0D9A388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sweetened,  </w:t>
            </w:r>
            <w:r>
              <w:rPr>
                <w:rFonts w:ascii="Times New Roman" w:hAnsi="Times New Roman" w:cs="Times New Roman"/>
                <w:color w:val="000000"/>
                <w:sz w:val="21"/>
                <w:szCs w:val="21"/>
              </w:rPr>
              <w:br/>
            </w:r>
          </w:p>
          <w:p w14:paraId="707768F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in powder form,  </w:t>
            </w:r>
            <w:r>
              <w:rPr>
                <w:rFonts w:ascii="Times New Roman" w:hAnsi="Times New Roman" w:cs="Times New Roman"/>
                <w:color w:val="000000"/>
                <w:sz w:val="21"/>
                <w:szCs w:val="21"/>
              </w:rPr>
              <w:br/>
            </w:r>
          </w:p>
          <w:p w14:paraId="30037280"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23 or more but not more than 32,  </w:t>
            </w:r>
            <w:r>
              <w:rPr>
                <w:rFonts w:ascii="Times New Roman" w:hAnsi="Times New Roman" w:cs="Times New Roman"/>
                <w:color w:val="000000"/>
                <w:sz w:val="21"/>
                <w:szCs w:val="21"/>
              </w:rPr>
              <w:br/>
            </w:r>
          </w:p>
          <w:p w14:paraId="0F4C62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immediate packings of a </w:t>
            </w:r>
            <w:r>
              <w:rPr>
                <w:rFonts w:ascii="Times New Roman" w:hAnsi="Times New Roman" w:cs="Times New Roman"/>
                <w:color w:val="000000"/>
                <w:sz w:val="21"/>
                <w:szCs w:val="21"/>
              </w:rPr>
              <w:lastRenderedPageBreak/>
              <w:t>content of 10 kg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5E6137" w14:textId="64306E4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916745" w14:paraId="4116B7A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50C38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2009 89 97 21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68FF6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1B26E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B12C6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Powdered</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00A715" w14:textId="3103900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088D8C0F" w14:textId="77777777" w:rsidTr="505806E9">
        <w:trPr>
          <w:trHeight w:val="19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90789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2009 89 97 29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6EA9B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71DD8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4C23D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06BD00" w14:textId="70B94E8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3E71966E" w14:textId="77777777" w:rsidTr="505806E9">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42D3D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2009 89 99 96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C6E33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084AB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The measure is not allowed where processing is carried out by retail or catering undertakings.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281B9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Coconut water:   </w:t>
            </w:r>
          </w:p>
          <w:p w14:paraId="02B81F8B" w14:textId="77777777" w:rsidR="00916745" w:rsidRDefault="00916745" w:rsidP="00916745">
            <w:pPr>
              <w:numPr>
                <w:ilvl w:val="0"/>
                <w:numId w:val="11"/>
              </w:num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 xml:space="preserve">unfermented,   </w:t>
            </w:r>
            <w:proofErr w:type="gramEnd"/>
            <w:r>
              <w:rPr>
                <w:rFonts w:ascii="Times New Roman" w:hAnsi="Times New Roman" w:cs="Times New Roman"/>
                <w:color w:val="000000"/>
                <w:sz w:val="21"/>
                <w:szCs w:val="21"/>
              </w:rPr>
              <w:br/>
            </w:r>
          </w:p>
          <w:p w14:paraId="6C9ED23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added spirit or sugar, and   </w:t>
            </w:r>
            <w:r>
              <w:rPr>
                <w:rFonts w:ascii="Times New Roman" w:hAnsi="Times New Roman" w:cs="Times New Roman"/>
                <w:color w:val="000000"/>
                <w:sz w:val="21"/>
                <w:szCs w:val="21"/>
              </w:rPr>
              <w:br/>
            </w:r>
          </w:p>
          <w:p w14:paraId="23F45797"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immediate packing of a content of 20 litres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D0F5C6" w14:textId="1005B5A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7EB321C3" w14:textId="77777777" w:rsidTr="505806E9">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A4CA3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2106 10 20 20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EE41B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5B3FD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C6CA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Soya protein concentrate having a protein content by weight, calculated on a dry weight basis, of 65% or more but not more than 90% in powder or textured form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D104D4" w14:textId="4615CA9D"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0E2B05BE"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23337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2106 10 20 30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7B5A2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3DEA1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4AA4D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on the base of soya protein isolate, containing by weight 6.6% or more but not more than 8.6% of calcium phosphate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A19055" w14:textId="4D0ABCC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655972F8" w14:textId="77777777" w:rsidTr="505806E9">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1CBAE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2106 90 92 50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39F20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07ABE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5B566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Casein protein hydrolysate consisting of:     </w:t>
            </w:r>
          </w:p>
          <w:p w14:paraId="5F0F575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by weight 20% or more but not more than 70% free </w:t>
            </w:r>
            <w:r>
              <w:rPr>
                <w:rFonts w:ascii="Times New Roman" w:hAnsi="Times New Roman" w:cs="Times New Roman"/>
                <w:color w:val="000000"/>
                <w:sz w:val="21"/>
                <w:szCs w:val="21"/>
              </w:rPr>
              <w:lastRenderedPageBreak/>
              <w:t xml:space="preserve">amino acids, and  </w:t>
            </w:r>
            <w:r>
              <w:rPr>
                <w:rFonts w:ascii="Times New Roman" w:hAnsi="Times New Roman" w:cs="Times New Roman"/>
                <w:color w:val="000000"/>
                <w:sz w:val="21"/>
                <w:szCs w:val="21"/>
              </w:rPr>
              <w:br/>
              <w:t xml:space="preserve">   </w:t>
            </w:r>
          </w:p>
          <w:p w14:paraId="6A96398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peptones of which by weight more than 90% having a molecular weight of not more than 2 000 Da</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292411" w14:textId="2FFA0786"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916745" w14:paraId="23B2E019" w14:textId="77777777" w:rsidTr="505806E9">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E52507" w14:textId="08B2CFE2"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2106 90 92</w:t>
            </w:r>
            <w:r w:rsidR="002214C7">
              <w:rPr>
                <w:rFonts w:ascii="Times New Roman" w:hAnsi="Times New Roman" w:cs="Times New Roman"/>
                <w:color w:val="000000"/>
                <w:sz w:val="21"/>
                <w:szCs w:val="21"/>
              </w:rPr>
              <w:t xml:space="preserve"> 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CA6E9C" w14:textId="09C6180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DC75CE" w14:textId="77777777" w:rsidR="00916745" w:rsidRDefault="00916745" w:rsidP="00916745">
            <w:pPr>
              <w:spacing w:line="244" w:lineRule="auto"/>
              <w:rPr>
                <w:rFonts w:ascii="Times New Roman" w:hAnsi="Times New Roman" w:cs="Times New Roman"/>
                <w:color w:val="000000"/>
                <w:sz w:val="21"/>
                <w:szCs w:val="21"/>
              </w:rPr>
            </w:pPr>
            <w:r w:rsidRPr="005E4CF1">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w:t>
            </w:r>
          </w:p>
          <w:p w14:paraId="1B03FBE6" w14:textId="31587DB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2E368C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30% but not more than 35% </w:t>
            </w:r>
            <w:proofErr w:type="spellStart"/>
            <w:r>
              <w:rPr>
                <w:rFonts w:ascii="Times New Roman" w:hAnsi="Times New Roman" w:cs="Times New Roman"/>
                <w:color w:val="000000"/>
                <w:sz w:val="21"/>
                <w:szCs w:val="21"/>
              </w:rPr>
              <w:t>licorice</w:t>
            </w:r>
            <w:proofErr w:type="spellEnd"/>
            <w:r>
              <w:rPr>
                <w:rFonts w:ascii="Times New Roman" w:hAnsi="Times New Roman" w:cs="Times New Roman"/>
                <w:color w:val="000000"/>
                <w:sz w:val="21"/>
                <w:szCs w:val="21"/>
              </w:rPr>
              <w:t xml:space="preserve"> extract,</w:t>
            </w:r>
          </w:p>
          <w:p w14:paraId="6937FD19"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65% but not more than 70% </w:t>
            </w:r>
            <w:proofErr w:type="spellStart"/>
            <w:r>
              <w:rPr>
                <w:rFonts w:ascii="Times New Roman" w:hAnsi="Times New Roman" w:cs="Times New Roman"/>
                <w:color w:val="000000"/>
                <w:sz w:val="21"/>
                <w:szCs w:val="21"/>
              </w:rPr>
              <w:t>tricaprylin</w:t>
            </w:r>
            <w:proofErr w:type="spellEnd"/>
          </w:p>
          <w:p w14:paraId="715B0202" w14:textId="4E667F4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standardised by weight to 3% or more but not more than 4% </w:t>
            </w:r>
            <w:proofErr w:type="spellStart"/>
            <w:r>
              <w:rPr>
                <w:rFonts w:ascii="Times New Roman" w:hAnsi="Times New Roman" w:cs="Times New Roman"/>
                <w:color w:val="000000"/>
                <w:sz w:val="21"/>
                <w:szCs w:val="21"/>
              </w:rPr>
              <w:t>glabridin</w:t>
            </w:r>
            <w:proofErr w:type="spellEnd"/>
          </w:p>
          <w:p w14:paraId="08D97257" w14:textId="2C4DB6CC" w:rsidR="00916745" w:rsidRPr="005E4CF1" w:rsidRDefault="00916745" w:rsidP="00916745">
            <w:pPr>
              <w:spacing w:line="244" w:lineRule="auto"/>
              <w:rPr>
                <w:rFonts w:ascii="Times New Roman" w:hAnsi="Times New Roman" w:cs="Times New Roman"/>
                <w:color w:val="000000"/>
                <w:sz w:val="21"/>
                <w:szCs w:val="21"/>
              </w:rPr>
            </w:pPr>
            <w:r w:rsidRPr="005E4CF1">
              <w:rPr>
                <w:rFonts w:ascii="Times New Roman" w:hAnsi="Times New Roman" w:cs="Times New Roman"/>
                <w:color w:val="000000"/>
                <w:sz w:val="21"/>
                <w:szCs w:val="21"/>
              </w:rPr>
              <w:t>falling under this CN10 code.</w:t>
            </w:r>
          </w:p>
          <w:p w14:paraId="5E02342E" w14:textId="19042210" w:rsidR="00916745" w:rsidRDefault="00916745" w:rsidP="00916745">
            <w:pPr>
              <w:spacing w:line="244" w:lineRule="auto"/>
              <w:rPr>
                <w:rFonts w:ascii="Times New Roman" w:hAnsi="Times New Roman" w:cs="Times New Roman"/>
                <w:color w:val="000000"/>
                <w:sz w:val="21"/>
                <w:szCs w:val="21"/>
              </w:rPr>
            </w:pPr>
            <w:r w:rsidRPr="005E4CF1">
              <w:rPr>
                <w:rFonts w:ascii="Times New Roman" w:hAnsi="Times New Roman" w:cs="Times New Roman"/>
                <w:color w:val="000000"/>
                <w:sz w:val="21"/>
                <w:szCs w:val="21"/>
              </w:rPr>
              <w:t xml:space="preserve">This suspension does not apply to any mixtures, preparations or products made up of different </w:t>
            </w:r>
            <w:r w:rsidRPr="005E4CF1">
              <w:rPr>
                <w:rFonts w:ascii="Times New Roman" w:hAnsi="Times New Roman" w:cs="Times New Roman"/>
                <w:color w:val="000000"/>
                <w:sz w:val="21"/>
                <w:szCs w:val="21"/>
              </w:rPr>
              <w:lastRenderedPageBreak/>
              <w:t>components containing these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07989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Preparation containing by weight:    </w:t>
            </w:r>
          </w:p>
          <w:p w14:paraId="1D7623FD" w14:textId="72C91D1D"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30% but not more than 35% </w:t>
            </w:r>
            <w:proofErr w:type="spellStart"/>
            <w:r>
              <w:rPr>
                <w:rFonts w:ascii="Times New Roman" w:hAnsi="Times New Roman" w:cs="Times New Roman"/>
                <w:color w:val="000000"/>
                <w:sz w:val="21"/>
                <w:szCs w:val="21"/>
              </w:rPr>
              <w:t>licorice</w:t>
            </w:r>
            <w:proofErr w:type="spellEnd"/>
            <w:r>
              <w:rPr>
                <w:rFonts w:ascii="Times New Roman" w:hAnsi="Times New Roman" w:cs="Times New Roman"/>
                <w:color w:val="000000"/>
                <w:sz w:val="21"/>
                <w:szCs w:val="21"/>
              </w:rPr>
              <w:t xml:space="preserve"> extract,</w:t>
            </w:r>
          </w:p>
          <w:p w14:paraId="584F64DE"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65% but not more than 70% </w:t>
            </w:r>
            <w:proofErr w:type="spellStart"/>
            <w:r>
              <w:rPr>
                <w:rFonts w:ascii="Times New Roman" w:hAnsi="Times New Roman" w:cs="Times New Roman"/>
                <w:color w:val="000000"/>
                <w:sz w:val="21"/>
                <w:szCs w:val="21"/>
              </w:rPr>
              <w:t>tricaprylin</w:t>
            </w:r>
            <w:proofErr w:type="spellEnd"/>
          </w:p>
          <w:p w14:paraId="431DB0D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standardised by weight to 3% or more but not more than 4% </w:t>
            </w:r>
            <w:proofErr w:type="spellStart"/>
            <w:r>
              <w:rPr>
                <w:rFonts w:ascii="Times New Roman" w:hAnsi="Times New Roman" w:cs="Times New Roman"/>
                <w:color w:val="000000"/>
                <w:sz w:val="21"/>
                <w:szCs w:val="21"/>
              </w:rPr>
              <w:t>glabridin</w:t>
            </w:r>
            <w:proofErr w:type="spellEnd"/>
          </w:p>
          <w:p w14:paraId="1598BCED" w14:textId="2952758A" w:rsidR="00916745" w:rsidRDefault="00916745" w:rsidP="00916745">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949F60" w14:textId="531CA98D"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5C76B4B2" w14:textId="77777777" w:rsidTr="505806E9">
        <w:trPr>
          <w:trHeight w:val="1833"/>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9C894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2106 90 98 45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4B6C4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864A9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E9734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in powder form containing by weight: </w:t>
            </w:r>
          </w:p>
          <w:p w14:paraId="43F84981"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w:t>
            </w:r>
            <w:proofErr w:type="gramStart"/>
            <w:r>
              <w:rPr>
                <w:rFonts w:ascii="Times New Roman" w:hAnsi="Times New Roman" w:cs="Times New Roman"/>
                <w:color w:val="000000"/>
                <w:sz w:val="21"/>
                <w:szCs w:val="21"/>
              </w:rPr>
              <w:t xml:space="preserve">Maltodextrin,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2728A41E"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35% of whey (milk serum),</w:t>
            </w:r>
            <w:r>
              <w:rPr>
                <w:rFonts w:ascii="Times New Roman" w:hAnsi="Times New Roman" w:cs="Times New Roman"/>
                <w:color w:val="000000"/>
                <w:sz w:val="21"/>
                <w:szCs w:val="21"/>
              </w:rPr>
              <w:br/>
              <w:t xml:space="preserve">     </w:t>
            </w:r>
          </w:p>
          <w:p w14:paraId="5D2CECF6"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oil,  </w:t>
            </w:r>
            <w:r>
              <w:rPr>
                <w:rFonts w:ascii="Times New Roman" w:hAnsi="Times New Roman" w:cs="Times New Roman"/>
                <w:color w:val="000000"/>
                <w:sz w:val="21"/>
                <w:szCs w:val="21"/>
              </w:rPr>
              <w:br/>
              <w:t xml:space="preserve">   </w:t>
            </w:r>
          </w:p>
          <w:p w14:paraId="1F8B7FF2"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w:t>
            </w:r>
            <w:r>
              <w:rPr>
                <w:rFonts w:ascii="Times New Roman" w:hAnsi="Times New Roman" w:cs="Times New Roman"/>
                <w:color w:val="000000"/>
                <w:sz w:val="21"/>
                <w:szCs w:val="21"/>
              </w:rPr>
              <w:lastRenderedPageBreak/>
              <w:t xml:space="preserve">spray dried </w:t>
            </w:r>
            <w:proofErr w:type="gramStart"/>
            <w:r>
              <w:rPr>
                <w:rFonts w:ascii="Times New Roman" w:hAnsi="Times New Roman" w:cs="Times New Roman"/>
                <w:color w:val="000000"/>
                <w:sz w:val="21"/>
                <w:szCs w:val="21"/>
              </w:rPr>
              <w:t xml:space="preserve">cheese,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45B833F1"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or more but not more than 15% of buttermilk, and   </w:t>
            </w:r>
            <w:r>
              <w:rPr>
                <w:rFonts w:ascii="Times New Roman" w:hAnsi="Times New Roman" w:cs="Times New Roman"/>
                <w:color w:val="000000"/>
                <w:sz w:val="21"/>
                <w:szCs w:val="21"/>
              </w:rPr>
              <w:br/>
            </w:r>
          </w:p>
          <w:p w14:paraId="46AD73E6"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44261C" w14:textId="0DA162B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916745" w14:paraId="00AF4F94" w14:textId="77777777" w:rsidTr="505806E9">
        <w:trPr>
          <w:trHeight w:val="295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DAB2A9" w14:textId="0F368C4D" w:rsidR="007C3F89" w:rsidRDefault="007C3F89" w:rsidP="00916745">
            <w:pPr>
              <w:spacing w:line="244" w:lineRule="auto"/>
              <w:rPr>
                <w:rFonts w:ascii="Times New Roman" w:hAnsi="Times New Roman" w:cs="Times New Roman"/>
                <w:color w:val="000000"/>
                <w:sz w:val="21"/>
                <w:szCs w:val="21"/>
              </w:rPr>
            </w:pPr>
            <w:r w:rsidRPr="007C3F89">
              <w:rPr>
                <w:rFonts w:ascii="Times New Roman" w:hAnsi="Times New Roman" w:cs="Times New Roman"/>
                <w:color w:val="000000"/>
                <w:sz w:val="21"/>
                <w:szCs w:val="21"/>
              </w:rPr>
              <w:t>2106</w:t>
            </w:r>
            <w:r w:rsidR="00C35DFA">
              <w:rPr>
                <w:rFonts w:ascii="Times New Roman" w:hAnsi="Times New Roman" w:cs="Times New Roman"/>
                <w:color w:val="000000"/>
                <w:sz w:val="21"/>
                <w:szCs w:val="21"/>
              </w:rPr>
              <w:t xml:space="preserve"> </w:t>
            </w:r>
            <w:r w:rsidRPr="007C3F89">
              <w:rPr>
                <w:rFonts w:ascii="Times New Roman" w:hAnsi="Times New Roman" w:cs="Times New Roman"/>
                <w:color w:val="000000"/>
                <w:sz w:val="21"/>
                <w:szCs w:val="21"/>
              </w:rPr>
              <w:t>90</w:t>
            </w:r>
            <w:r w:rsidR="00C35DFA">
              <w:rPr>
                <w:rFonts w:ascii="Times New Roman" w:hAnsi="Times New Roman" w:cs="Times New Roman"/>
                <w:color w:val="000000"/>
                <w:sz w:val="21"/>
                <w:szCs w:val="21"/>
              </w:rPr>
              <w:t xml:space="preserve"> </w:t>
            </w:r>
            <w:r w:rsidRPr="007C3F89">
              <w:rPr>
                <w:rFonts w:ascii="Times New Roman" w:hAnsi="Times New Roman" w:cs="Times New Roman"/>
                <w:color w:val="000000"/>
                <w:sz w:val="21"/>
                <w:szCs w:val="21"/>
              </w:rPr>
              <w:t>98</w:t>
            </w:r>
            <w:r w:rsidR="00C35DFA">
              <w:rPr>
                <w:rFonts w:ascii="Times New Roman" w:hAnsi="Times New Roman" w:cs="Times New Roman"/>
                <w:color w:val="000000"/>
                <w:sz w:val="21"/>
                <w:szCs w:val="21"/>
              </w:rPr>
              <w:t xml:space="preserve"> </w:t>
            </w:r>
            <w:r w:rsidRPr="007C3F89">
              <w:rPr>
                <w:rFonts w:ascii="Times New Roman" w:hAnsi="Times New Roman" w:cs="Times New Roman"/>
                <w:color w:val="000000"/>
                <w:sz w:val="21"/>
                <w:szCs w:val="21"/>
              </w:rPr>
              <w:t>49</w:t>
            </w:r>
          </w:p>
          <w:p w14:paraId="7120F0EB" w14:textId="0FFA523B" w:rsidR="00916745" w:rsidRDefault="00916745" w:rsidP="00916745">
            <w:pPr>
              <w:spacing w:line="244" w:lineRule="auto"/>
              <w:rPr>
                <w:rFonts w:ascii="Times New Roman" w:hAnsi="Times New Roman" w:cs="Times New Roman"/>
                <w:color w:val="000000"/>
                <w:sz w:val="21"/>
                <w:szCs w:val="21"/>
              </w:rPr>
            </w:pPr>
          </w:p>
          <w:p w14:paraId="50FEF72A" w14:textId="766739CA" w:rsidR="00CD43FC" w:rsidRDefault="00CD43FC" w:rsidP="00916745">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5CF2A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46688E" w14:textId="327117DB" w:rsidR="00182BD3" w:rsidRDefault="00182BD3" w:rsidP="006662B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w:t>
            </w:r>
            <w:r w:rsidR="00E104B9">
              <w:rPr>
                <w:rFonts w:ascii="Times New Roman" w:hAnsi="Times New Roman" w:cs="Times New Roman"/>
                <w:color w:val="000000"/>
                <w:sz w:val="21"/>
                <w:szCs w:val="21"/>
              </w:rPr>
              <w:t xml:space="preserve">lies to: </w:t>
            </w:r>
          </w:p>
          <w:p w14:paraId="6596F45E" w14:textId="46C323EF" w:rsidR="006662BA" w:rsidRDefault="006662BA" w:rsidP="006662B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having a moisture content of 1% or more but not more than 4%, and containing by weight:   </w:t>
            </w:r>
          </w:p>
          <w:p w14:paraId="6B29AB23" w14:textId="77777777" w:rsidR="006662BA" w:rsidRDefault="006662BA" w:rsidP="006662BA">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t>
            </w:r>
            <w:proofErr w:type="gramStart"/>
            <w:r>
              <w:rPr>
                <w:rFonts w:ascii="Times New Roman" w:hAnsi="Times New Roman" w:cs="Times New Roman"/>
                <w:color w:val="000000"/>
                <w:sz w:val="21"/>
                <w:szCs w:val="21"/>
              </w:rPr>
              <w:t xml:space="preserve">buttermilk,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38975A9F" w14:textId="77777777" w:rsidR="006662BA" w:rsidRDefault="006662BA" w:rsidP="006662BA">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 10 %) of </w:t>
            </w:r>
            <w:proofErr w:type="gramStart"/>
            <w:r>
              <w:rPr>
                <w:rFonts w:ascii="Times New Roman" w:hAnsi="Times New Roman" w:cs="Times New Roman"/>
                <w:color w:val="000000"/>
                <w:sz w:val="21"/>
                <w:szCs w:val="21"/>
              </w:rPr>
              <w:t xml:space="preserve">lactose,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217C57CF" w14:textId="77777777" w:rsidR="006662BA" w:rsidRDefault="006662BA" w:rsidP="006662BA">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 10 %) of whey protein </w:t>
            </w:r>
            <w:r>
              <w:rPr>
                <w:rFonts w:ascii="Times New Roman" w:hAnsi="Times New Roman" w:cs="Times New Roman"/>
                <w:color w:val="000000"/>
                <w:sz w:val="21"/>
                <w:szCs w:val="21"/>
              </w:rPr>
              <w:lastRenderedPageBreak/>
              <w:t>concentrate,</w:t>
            </w:r>
            <w:r>
              <w:rPr>
                <w:rFonts w:ascii="Times New Roman" w:hAnsi="Times New Roman" w:cs="Times New Roman"/>
                <w:color w:val="000000"/>
                <w:sz w:val="21"/>
                <w:szCs w:val="21"/>
              </w:rPr>
              <w:br/>
              <w:t xml:space="preserve">    </w:t>
            </w:r>
          </w:p>
          <w:p w14:paraId="3A417611" w14:textId="77777777" w:rsidR="006662BA" w:rsidRDefault="006662BA" w:rsidP="006662BA">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 10 %) of cheddar cheese,  </w:t>
            </w:r>
            <w:r>
              <w:rPr>
                <w:rFonts w:ascii="Times New Roman" w:hAnsi="Times New Roman" w:cs="Times New Roman"/>
                <w:color w:val="000000"/>
                <w:sz w:val="21"/>
                <w:szCs w:val="21"/>
              </w:rPr>
              <w:br/>
              <w:t xml:space="preserve">  </w:t>
            </w:r>
          </w:p>
          <w:p w14:paraId="7C5B4A28" w14:textId="77777777" w:rsidR="006662BA" w:rsidRDefault="006662BA" w:rsidP="006662BA">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2 %) of salt,  </w:t>
            </w:r>
            <w:r>
              <w:rPr>
                <w:rFonts w:ascii="Times New Roman" w:hAnsi="Times New Roman" w:cs="Times New Roman"/>
                <w:color w:val="000000"/>
                <w:sz w:val="21"/>
                <w:szCs w:val="21"/>
              </w:rPr>
              <w:br/>
              <w:t xml:space="preserve"> </w:t>
            </w:r>
          </w:p>
          <w:p w14:paraId="5538D485" w14:textId="77777777" w:rsidR="006662BA" w:rsidRDefault="006662BA" w:rsidP="006662BA">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lactic acid E</w:t>
            </w:r>
            <w:proofErr w:type="gramStart"/>
            <w:r>
              <w:rPr>
                <w:rFonts w:ascii="Times New Roman" w:hAnsi="Times New Roman" w:cs="Times New Roman"/>
                <w:color w:val="000000"/>
                <w:sz w:val="21"/>
                <w:szCs w:val="21"/>
              </w:rPr>
              <w:t xml:space="preserve">270,   </w:t>
            </w:r>
            <w:proofErr w:type="gramEnd"/>
            <w:r>
              <w:rPr>
                <w:rFonts w:ascii="Times New Roman" w:hAnsi="Times New Roman" w:cs="Times New Roman"/>
                <w:color w:val="000000"/>
                <w:sz w:val="21"/>
                <w:szCs w:val="21"/>
              </w:rPr>
              <w:br/>
              <w:t xml:space="preserve"> </w:t>
            </w:r>
          </w:p>
          <w:p w14:paraId="003DD30E" w14:textId="77777777" w:rsidR="006662BA" w:rsidRDefault="006662BA" w:rsidP="006662BA">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10% of gum </w:t>
            </w:r>
            <w:proofErr w:type="spellStart"/>
            <w:r>
              <w:rPr>
                <w:rFonts w:ascii="Times New Roman" w:hAnsi="Times New Roman" w:cs="Times New Roman"/>
                <w:color w:val="000000"/>
                <w:sz w:val="21"/>
                <w:szCs w:val="21"/>
              </w:rPr>
              <w:t>arabic</w:t>
            </w:r>
            <w:proofErr w:type="spellEnd"/>
            <w:r>
              <w:rPr>
                <w:rFonts w:ascii="Times New Roman" w:hAnsi="Times New Roman" w:cs="Times New Roman"/>
                <w:color w:val="000000"/>
                <w:sz w:val="21"/>
                <w:szCs w:val="21"/>
              </w:rPr>
              <w:t xml:space="preserve"> E414 </w:t>
            </w:r>
          </w:p>
          <w:p w14:paraId="6F1BC5E5" w14:textId="5ED6604E" w:rsidR="0078539D" w:rsidRDefault="006662BA" w:rsidP="006662B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p w14:paraId="2767B2A2" w14:textId="571523EE" w:rsidR="00C35DFA" w:rsidRDefault="00C35DFA" w:rsidP="006662B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8D6D0AE" w14:textId="7BC9284B"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ECE9A4" w14:textId="11314853" w:rsidR="006662BA" w:rsidRDefault="006662BA" w:rsidP="00916745">
            <w:pPr>
              <w:spacing w:line="244" w:lineRule="auto"/>
              <w:rPr>
                <w:rFonts w:ascii="Times New Roman" w:hAnsi="Times New Roman" w:cs="Times New Roman"/>
                <w:color w:val="000000"/>
                <w:sz w:val="21"/>
                <w:szCs w:val="21"/>
              </w:rPr>
            </w:pPr>
          </w:p>
          <w:p w14:paraId="14108A64" w14:textId="66C0C25A"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having a moisture content of 1% or more but not more than 4%, and containing by weight:   </w:t>
            </w:r>
          </w:p>
          <w:p w14:paraId="5999D660" w14:textId="3E134FAC" w:rsidR="00916745" w:rsidRDefault="00916745" w:rsidP="0091674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t>
            </w:r>
            <w:proofErr w:type="gramStart"/>
            <w:r>
              <w:rPr>
                <w:rFonts w:ascii="Times New Roman" w:hAnsi="Times New Roman" w:cs="Times New Roman"/>
                <w:color w:val="000000"/>
                <w:sz w:val="21"/>
                <w:szCs w:val="21"/>
              </w:rPr>
              <w:t xml:space="preserve">buttermilk,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7DC1F59E" w14:textId="21917D85" w:rsidR="00916745" w:rsidRDefault="00916745" w:rsidP="0091674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 10 %) of </w:t>
            </w:r>
            <w:proofErr w:type="gramStart"/>
            <w:r>
              <w:rPr>
                <w:rFonts w:ascii="Times New Roman" w:hAnsi="Times New Roman" w:cs="Times New Roman"/>
                <w:color w:val="000000"/>
                <w:sz w:val="21"/>
                <w:szCs w:val="21"/>
              </w:rPr>
              <w:t xml:space="preserve">lactose,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14F898F3" w14:textId="567293C7" w:rsidR="00916745" w:rsidRDefault="00916745" w:rsidP="0091674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 10 %) of whey protein </w:t>
            </w:r>
            <w:r>
              <w:rPr>
                <w:rFonts w:ascii="Times New Roman" w:hAnsi="Times New Roman" w:cs="Times New Roman"/>
                <w:color w:val="000000"/>
                <w:sz w:val="21"/>
                <w:szCs w:val="21"/>
              </w:rPr>
              <w:lastRenderedPageBreak/>
              <w:t>concentrate,</w:t>
            </w:r>
            <w:r>
              <w:rPr>
                <w:rFonts w:ascii="Times New Roman" w:hAnsi="Times New Roman" w:cs="Times New Roman"/>
                <w:color w:val="000000"/>
                <w:sz w:val="21"/>
                <w:szCs w:val="21"/>
              </w:rPr>
              <w:br/>
              <w:t xml:space="preserve">    </w:t>
            </w:r>
          </w:p>
          <w:p w14:paraId="20106125" w14:textId="4B899A66" w:rsidR="00916745" w:rsidRDefault="00916745" w:rsidP="0091674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 10 %) of cheddar cheese,  </w:t>
            </w:r>
            <w:r>
              <w:rPr>
                <w:rFonts w:ascii="Times New Roman" w:hAnsi="Times New Roman" w:cs="Times New Roman"/>
                <w:color w:val="000000"/>
                <w:sz w:val="21"/>
                <w:szCs w:val="21"/>
              </w:rPr>
              <w:br/>
              <w:t xml:space="preserve">  </w:t>
            </w:r>
          </w:p>
          <w:p w14:paraId="2F6B8B21" w14:textId="6E34FB18" w:rsidR="00916745" w:rsidRDefault="00916745" w:rsidP="0091674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2 %) of salt,  </w:t>
            </w:r>
            <w:r>
              <w:rPr>
                <w:rFonts w:ascii="Times New Roman" w:hAnsi="Times New Roman" w:cs="Times New Roman"/>
                <w:color w:val="000000"/>
                <w:sz w:val="21"/>
                <w:szCs w:val="21"/>
              </w:rPr>
              <w:br/>
              <w:t xml:space="preserve"> </w:t>
            </w:r>
          </w:p>
          <w:p w14:paraId="4BC53DCA" w14:textId="4C2BEE78" w:rsidR="00916745" w:rsidRDefault="00916745" w:rsidP="0091674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lactic acid E</w:t>
            </w:r>
            <w:proofErr w:type="gramStart"/>
            <w:r>
              <w:rPr>
                <w:rFonts w:ascii="Times New Roman" w:hAnsi="Times New Roman" w:cs="Times New Roman"/>
                <w:color w:val="000000"/>
                <w:sz w:val="21"/>
                <w:szCs w:val="21"/>
              </w:rPr>
              <w:t xml:space="preserve">270,   </w:t>
            </w:r>
            <w:proofErr w:type="gramEnd"/>
            <w:r>
              <w:rPr>
                <w:rFonts w:ascii="Times New Roman" w:hAnsi="Times New Roman" w:cs="Times New Roman"/>
                <w:color w:val="000000"/>
                <w:sz w:val="21"/>
                <w:szCs w:val="21"/>
              </w:rPr>
              <w:br/>
              <w:t xml:space="preserve"> </w:t>
            </w:r>
          </w:p>
          <w:p w14:paraId="68E04F30" w14:textId="3FBA6473" w:rsidR="00916745" w:rsidRDefault="00916745" w:rsidP="0091674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10% of gum </w:t>
            </w:r>
            <w:proofErr w:type="spellStart"/>
            <w:r>
              <w:rPr>
                <w:rFonts w:ascii="Times New Roman" w:hAnsi="Times New Roman" w:cs="Times New Roman"/>
                <w:color w:val="000000"/>
                <w:sz w:val="21"/>
                <w:szCs w:val="21"/>
              </w:rPr>
              <w:t>arabic</w:t>
            </w:r>
            <w:proofErr w:type="spellEnd"/>
            <w:r>
              <w:rPr>
                <w:rFonts w:ascii="Times New Roman" w:hAnsi="Times New Roman" w:cs="Times New Roman"/>
                <w:color w:val="000000"/>
                <w:sz w:val="21"/>
                <w:szCs w:val="21"/>
              </w:rPr>
              <w:t xml:space="preserve"> E414 </w:t>
            </w:r>
          </w:p>
          <w:p w14:paraId="004AD85B" w14:textId="6CAC6ABD"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5ACE75" w14:textId="0353B2F6"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9B38D6" w14:paraId="6DF5B833" w14:textId="77777777" w:rsidTr="505806E9">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49DA8" w14:textId="1DF6B697" w:rsidR="009B38D6" w:rsidRPr="00FD68E3"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2401 10 35 91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119EA" w14:textId="1CC76FB6" w:rsidR="009B38D6"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155D14"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0A09871" w14:textId="77777777" w:rsidR="009B38D6" w:rsidRDefault="009B38D6" w:rsidP="009B38D6">
            <w:pPr>
              <w:spacing w:after="0" w:line="240" w:lineRule="auto"/>
              <w:rPr>
                <w:rFonts w:ascii="Times New Roman" w:hAnsi="Times New Roman" w:cs="Times New Roman"/>
                <w:sz w:val="21"/>
                <w:szCs w:val="21"/>
              </w:rPr>
            </w:pPr>
          </w:p>
          <w:p w14:paraId="7C04E829"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p w14:paraId="62DBDE5A" w14:textId="77777777" w:rsidR="009B38D6" w:rsidRPr="00CE7D22" w:rsidRDefault="009B38D6" w:rsidP="009B38D6">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4B672D"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Tobacco, not stemmed/stripped, light air-cured tobacco, other, </w:t>
            </w:r>
            <w:proofErr w:type="gramStart"/>
            <w:r>
              <w:rPr>
                <w:rFonts w:ascii="Times New Roman" w:hAnsi="Times New Roman" w:cs="Times New Roman"/>
                <w:sz w:val="21"/>
                <w:szCs w:val="21"/>
              </w:rPr>
              <w:t>whether or not</w:t>
            </w:r>
            <w:proofErr w:type="gramEnd"/>
            <w:r>
              <w:rPr>
                <w:rFonts w:ascii="Times New Roman" w:hAnsi="Times New Roman" w:cs="Times New Roman"/>
                <w:sz w:val="21"/>
                <w:szCs w:val="21"/>
              </w:rPr>
              <w:t xml:space="preserve"> cut in regular size, having a custom value of not less than 376.00 GBP per 100 kg net weight, for use as binder or wrapper for the manufacture of goods falling within subheading 2402 10 00</w:t>
            </w:r>
          </w:p>
          <w:p w14:paraId="27EE1350" w14:textId="77777777" w:rsidR="009B38D6" w:rsidRPr="00CE7D22" w:rsidRDefault="009B38D6" w:rsidP="009B38D6">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67BE20" w14:textId="353DE95B" w:rsidR="009B38D6" w:rsidRDefault="00326C0D"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B38D6" w14:paraId="0142F675" w14:textId="77777777" w:rsidTr="505806E9">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70796" w14:textId="35D265DF" w:rsidR="009B38D6" w:rsidRPr="00FE667D"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2401 10 70 10</w:t>
            </w:r>
            <w:r>
              <w:rPr>
                <w:rFonts w:ascii="Times New Roman" w:hAnsi="Times New Roman" w:cs="Times New Roman"/>
                <w:color w:val="000000"/>
                <w:sz w:val="21"/>
                <w:szCs w:val="21"/>
              </w:rPr>
              <w:br/>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AD7E9" w14:textId="639AF34D" w:rsidR="009B38D6"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4C244"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C4D76C1" w14:textId="77777777" w:rsidR="009B38D6" w:rsidRDefault="009B38D6" w:rsidP="009B38D6">
            <w:pPr>
              <w:spacing w:after="0" w:line="240" w:lineRule="auto"/>
              <w:rPr>
                <w:rFonts w:ascii="Times New Roman" w:hAnsi="Times New Roman" w:cs="Times New Roman"/>
                <w:sz w:val="21"/>
                <w:szCs w:val="21"/>
              </w:rPr>
            </w:pPr>
          </w:p>
          <w:p w14:paraId="42D1B1F7"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does not apply to any mixtures, preparations or products </w:t>
            </w:r>
            <w:r>
              <w:rPr>
                <w:rFonts w:ascii="Times New Roman" w:hAnsi="Times New Roman" w:cs="Times New Roman"/>
                <w:sz w:val="21"/>
                <w:szCs w:val="21"/>
              </w:rPr>
              <w:lastRenderedPageBreak/>
              <w:t xml:space="preserve">made up of different components containing these products.  </w:t>
            </w:r>
          </w:p>
          <w:p w14:paraId="2409FE5B" w14:textId="77777777" w:rsidR="009B38D6" w:rsidRPr="00FE667D" w:rsidRDefault="009B38D6" w:rsidP="009B38D6">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A52148"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 xml:space="preserve">Tobacco, not stemmed/stripped, dark air-cured tobacco, </w:t>
            </w:r>
            <w:proofErr w:type="gramStart"/>
            <w:r>
              <w:rPr>
                <w:rFonts w:ascii="Times New Roman" w:hAnsi="Times New Roman" w:cs="Times New Roman"/>
                <w:sz w:val="21"/>
                <w:szCs w:val="21"/>
              </w:rPr>
              <w:t>whether or not</w:t>
            </w:r>
            <w:proofErr w:type="gramEnd"/>
            <w:r>
              <w:rPr>
                <w:rFonts w:ascii="Times New Roman" w:hAnsi="Times New Roman" w:cs="Times New Roman"/>
                <w:sz w:val="21"/>
                <w:szCs w:val="21"/>
              </w:rPr>
              <w:t xml:space="preserve"> cut in regular size, having a custom value of not less than 376.00 GBP per 100 kg net weight, for use as binder or wrapper for the manufacture of goods falling within subheading 2402 10 00</w:t>
            </w:r>
          </w:p>
          <w:p w14:paraId="2E6FB483" w14:textId="77777777" w:rsidR="009B38D6" w:rsidRPr="00FE667D" w:rsidRDefault="009B38D6" w:rsidP="009B38D6">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CDC0F" w14:textId="232E1982" w:rsidR="009B38D6" w:rsidRDefault="00326C0D"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0F41" w14:paraId="443521C6" w14:textId="77777777" w:rsidTr="505806E9">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0A1D44" w14:textId="09616368" w:rsidR="00CE0F41" w:rsidRPr="00FE667D"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2401 10 95 11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1A47A" w14:textId="782F3491" w:rsidR="00CE0F41"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089D3" w14:textId="77777777" w:rsidR="00CE0F41" w:rsidRDefault="00CE0F41" w:rsidP="00CE0F41">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DB433E7" w14:textId="77777777" w:rsidR="00CE0F41" w:rsidRDefault="00CE0F41" w:rsidP="00CE0F41">
            <w:pPr>
              <w:spacing w:after="0" w:line="240" w:lineRule="auto"/>
              <w:rPr>
                <w:rFonts w:ascii="Times New Roman" w:hAnsi="Times New Roman" w:cs="Times New Roman"/>
                <w:sz w:val="21"/>
                <w:szCs w:val="21"/>
              </w:rPr>
            </w:pPr>
          </w:p>
          <w:p w14:paraId="3ADFB004" w14:textId="2537ED00" w:rsidR="00CE0F41" w:rsidRPr="00FE667D"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BE8CC" w14:textId="77777777" w:rsidR="00CE0F41" w:rsidRDefault="00CE0F41" w:rsidP="00CE0F41">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Tobacco, not stemmed/stripped, other, fire-cured tobacco, Kentucky type, </w:t>
            </w:r>
            <w:proofErr w:type="gramStart"/>
            <w:r>
              <w:rPr>
                <w:rFonts w:ascii="Times New Roman" w:hAnsi="Times New Roman" w:cs="Times New Roman"/>
                <w:sz w:val="21"/>
                <w:szCs w:val="21"/>
              </w:rPr>
              <w:t>whether or not</w:t>
            </w:r>
            <w:proofErr w:type="gramEnd"/>
            <w:r>
              <w:rPr>
                <w:rFonts w:ascii="Times New Roman" w:hAnsi="Times New Roman" w:cs="Times New Roman"/>
                <w:sz w:val="21"/>
                <w:szCs w:val="21"/>
              </w:rPr>
              <w:t xml:space="preserve"> cut in regular size, having a custom value of not less than 376.00 GBP per 100 kg net weight, for use as binder or wrapper for the manufacture of goods falling within subheading 2402 10 00</w:t>
            </w:r>
          </w:p>
          <w:p w14:paraId="32705F2C" w14:textId="77777777" w:rsidR="00CE0F41" w:rsidRPr="00FE667D" w:rsidRDefault="00CE0F41" w:rsidP="00CE0F41">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FED09" w14:textId="3A9554B6" w:rsidR="00CE0F41" w:rsidRDefault="00326C0D"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35E5A" w14:paraId="19896F25" w14:textId="77777777" w:rsidTr="505806E9">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9E1FB6" w14:textId="2EB4C273"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2401 10 95 21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36A26" w14:textId="67947098" w:rsidR="00735E5A"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0679C"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E83B732" w14:textId="77777777" w:rsidR="00735E5A" w:rsidRDefault="00735E5A" w:rsidP="00735E5A">
            <w:pPr>
              <w:spacing w:after="0" w:line="240" w:lineRule="auto"/>
              <w:rPr>
                <w:rFonts w:ascii="Times New Roman" w:hAnsi="Times New Roman" w:cs="Times New Roman"/>
                <w:sz w:val="21"/>
                <w:szCs w:val="21"/>
              </w:rPr>
            </w:pPr>
          </w:p>
          <w:p w14:paraId="607C1642" w14:textId="5E17C5BD"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9D5ED"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Tobacco, not stemmed/stripped, other, fire-cured tobacco, other, </w:t>
            </w:r>
            <w:proofErr w:type="gramStart"/>
            <w:r>
              <w:rPr>
                <w:rFonts w:ascii="Times New Roman" w:hAnsi="Times New Roman" w:cs="Times New Roman"/>
                <w:sz w:val="21"/>
                <w:szCs w:val="21"/>
              </w:rPr>
              <w:t>whether or not</w:t>
            </w:r>
            <w:proofErr w:type="gramEnd"/>
            <w:r>
              <w:rPr>
                <w:rFonts w:ascii="Times New Roman" w:hAnsi="Times New Roman" w:cs="Times New Roman"/>
                <w:sz w:val="21"/>
                <w:szCs w:val="21"/>
              </w:rPr>
              <w:t xml:space="preserve"> cut in regular size, having a custom value of not less than 376.00 GBP per 100 kg net weight, for use as binder or wrapper for the manufacture of goods falling within subheading 2402 10 00</w:t>
            </w:r>
          </w:p>
          <w:p w14:paraId="136ED5BE" w14:textId="77777777" w:rsidR="00735E5A" w:rsidRPr="00FE667D" w:rsidRDefault="00735E5A" w:rsidP="00735E5A">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AA5DA" w14:textId="0DDFA4B5" w:rsidR="00735E5A" w:rsidRDefault="00326C0D"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35E5A" w14:paraId="1BFD9BD6" w14:textId="77777777" w:rsidTr="505806E9">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ED0EB" w14:textId="3521DC24"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2401 10 95 91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17E4B" w14:textId="6F072BD0" w:rsidR="00735E5A"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8C97F"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4C6B53A" w14:textId="77777777" w:rsidR="00735E5A" w:rsidRDefault="00735E5A" w:rsidP="00735E5A">
            <w:pPr>
              <w:spacing w:after="0" w:line="240" w:lineRule="auto"/>
              <w:rPr>
                <w:rFonts w:ascii="Times New Roman" w:hAnsi="Times New Roman" w:cs="Times New Roman"/>
                <w:sz w:val="21"/>
                <w:szCs w:val="21"/>
              </w:rPr>
            </w:pPr>
          </w:p>
          <w:p w14:paraId="57D6E28E" w14:textId="26232C5E"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w:t>
            </w:r>
            <w:r>
              <w:rPr>
                <w:rFonts w:ascii="Times New Roman" w:hAnsi="Times New Roman" w:cs="Times New Roman"/>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BE3D39" w14:textId="2E69DD44"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 xml:space="preserve">Tobacco not stemmed/stripped, other, other tobacco, </w:t>
            </w:r>
            <w:proofErr w:type="gramStart"/>
            <w:r>
              <w:rPr>
                <w:rFonts w:ascii="Times New Roman" w:hAnsi="Times New Roman" w:cs="Times New Roman"/>
                <w:sz w:val="21"/>
                <w:szCs w:val="21"/>
              </w:rPr>
              <w:t>whether or not</w:t>
            </w:r>
            <w:proofErr w:type="gramEnd"/>
            <w:r>
              <w:rPr>
                <w:rFonts w:ascii="Times New Roman" w:hAnsi="Times New Roman" w:cs="Times New Roman"/>
                <w:sz w:val="21"/>
                <w:szCs w:val="21"/>
              </w:rPr>
              <w:t xml:space="preserve"> cut in regular size, having a custom value of not less than 376.00 GBP per 100 kg net weight, for use as binder or wrapper for the manufacture of goods falling within subheading 2402 10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F932A" w14:textId="57BE7E62" w:rsidR="00735E5A" w:rsidRDefault="00326C0D"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05EC2" w14:paraId="53EE915D" w14:textId="77777777" w:rsidTr="505806E9">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8DFE1" w14:textId="104F3F8F"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2401 20 35 91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19553" w14:textId="4B460181" w:rsidR="00205EC2"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B48050"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42AB5DB8" w14:textId="77777777" w:rsidR="00205EC2" w:rsidRDefault="00205EC2" w:rsidP="00205EC2">
            <w:pPr>
              <w:spacing w:after="0" w:line="240" w:lineRule="auto"/>
              <w:rPr>
                <w:rFonts w:ascii="Times New Roman" w:hAnsi="Times New Roman" w:cs="Times New Roman"/>
                <w:sz w:val="21"/>
                <w:szCs w:val="21"/>
              </w:rPr>
            </w:pPr>
          </w:p>
          <w:p w14:paraId="418A8225" w14:textId="433741D2"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4F74C"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Tobacco, partly or wholly stemmed/stripped, light air-cured tobacco, other, </w:t>
            </w:r>
            <w:proofErr w:type="gramStart"/>
            <w:r>
              <w:rPr>
                <w:rFonts w:ascii="Times New Roman" w:hAnsi="Times New Roman" w:cs="Times New Roman"/>
                <w:sz w:val="21"/>
                <w:szCs w:val="21"/>
              </w:rPr>
              <w:t>whether or not</w:t>
            </w:r>
            <w:proofErr w:type="gramEnd"/>
            <w:r>
              <w:rPr>
                <w:rFonts w:ascii="Times New Roman" w:hAnsi="Times New Roman" w:cs="Times New Roman"/>
                <w:sz w:val="21"/>
                <w:szCs w:val="21"/>
              </w:rPr>
              <w:t xml:space="preserve"> cut in regular size, having a custom value of not less than 376.00 GBP per 100 kg net weight, for use as binder or wrapper for the manufacture of goods falling within subheading 2402 10 00</w:t>
            </w:r>
          </w:p>
          <w:p w14:paraId="79AF9BFB" w14:textId="77777777" w:rsidR="00205EC2" w:rsidRPr="00FE667D" w:rsidRDefault="00205EC2" w:rsidP="00205EC2">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FE484" w14:textId="42034C25" w:rsidR="00205EC2" w:rsidRDefault="00326C0D"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05EC2" w14:paraId="37C95EB6" w14:textId="77777777" w:rsidTr="505806E9">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DAE58" w14:textId="3AE69E08"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2401 20 70 10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63E03" w14:textId="3C497811" w:rsidR="00205EC2"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8FF1E0"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23F0613" w14:textId="77777777" w:rsidR="00205EC2" w:rsidRDefault="00205EC2" w:rsidP="00205EC2">
            <w:pPr>
              <w:spacing w:after="0" w:line="240" w:lineRule="auto"/>
              <w:rPr>
                <w:rFonts w:ascii="Times New Roman" w:hAnsi="Times New Roman" w:cs="Times New Roman"/>
                <w:sz w:val="21"/>
                <w:szCs w:val="21"/>
              </w:rPr>
            </w:pPr>
          </w:p>
          <w:p w14:paraId="6B65BCF9" w14:textId="56D8EFBA"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190D4"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Tobacco, partly or wholly stemmed/stripped, dark air-cured tobacco, </w:t>
            </w:r>
            <w:proofErr w:type="gramStart"/>
            <w:r>
              <w:rPr>
                <w:rFonts w:ascii="Times New Roman" w:hAnsi="Times New Roman" w:cs="Times New Roman"/>
                <w:sz w:val="21"/>
                <w:szCs w:val="21"/>
              </w:rPr>
              <w:t>whether or not</w:t>
            </w:r>
            <w:proofErr w:type="gramEnd"/>
            <w:r>
              <w:rPr>
                <w:rFonts w:ascii="Times New Roman" w:hAnsi="Times New Roman" w:cs="Times New Roman"/>
                <w:sz w:val="21"/>
                <w:szCs w:val="21"/>
              </w:rPr>
              <w:t xml:space="preserve"> cut in regular size, having a custom value of not less than 376.00 GBP per 100 kg net weight, for use as binder or wrapper for the manufacture of goods falling within subheading 2402 10 00</w:t>
            </w:r>
          </w:p>
          <w:p w14:paraId="2ECE0230" w14:textId="77777777" w:rsidR="00205EC2" w:rsidRDefault="00205EC2" w:rsidP="00205EC2">
            <w:pPr>
              <w:spacing w:after="0" w:line="240" w:lineRule="auto"/>
              <w:rPr>
                <w:rFonts w:ascii="Times New Roman" w:hAnsi="Times New Roman" w:cs="Times New Roman"/>
                <w:sz w:val="21"/>
                <w:szCs w:val="21"/>
              </w:rPr>
            </w:pPr>
          </w:p>
          <w:p w14:paraId="390F8C07" w14:textId="77777777" w:rsidR="00205EC2" w:rsidRPr="00FE667D" w:rsidRDefault="00205EC2" w:rsidP="00205EC2">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BADDB" w14:textId="138CF96A" w:rsidR="00205EC2" w:rsidRDefault="00326C0D"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D00B1" w14:paraId="4CC40A07" w14:textId="77777777" w:rsidTr="505806E9">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F197A" w14:textId="703EE23D" w:rsidR="009D00B1" w:rsidRPr="00FE667D"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2401 20 95 11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124A6" w14:textId="377A421C" w:rsidR="009D00B1"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70110" w14:textId="77777777" w:rsidR="009D00B1" w:rsidRDefault="009D00B1" w:rsidP="009D00B1">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700BB4D" w14:textId="77777777" w:rsidR="009D00B1" w:rsidRDefault="009D00B1" w:rsidP="009D00B1">
            <w:pPr>
              <w:spacing w:after="0" w:line="240" w:lineRule="auto"/>
              <w:rPr>
                <w:rFonts w:ascii="Times New Roman" w:hAnsi="Times New Roman" w:cs="Times New Roman"/>
                <w:sz w:val="21"/>
                <w:szCs w:val="21"/>
              </w:rPr>
            </w:pPr>
          </w:p>
          <w:p w14:paraId="3A77F183" w14:textId="421E2F72" w:rsidR="009D00B1" w:rsidRPr="00FE667D"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w:t>
            </w:r>
            <w:r>
              <w:rPr>
                <w:rFonts w:ascii="Times New Roman" w:hAnsi="Times New Roman" w:cs="Times New Roman"/>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0F0447" w14:textId="77777777" w:rsidR="009D00B1" w:rsidRDefault="009D00B1" w:rsidP="009D00B1">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 xml:space="preserve">Tobacco, partly or wholly stemmed/stripped, other, fire-cured tobacco, Kentucky type, </w:t>
            </w:r>
            <w:proofErr w:type="gramStart"/>
            <w:r>
              <w:rPr>
                <w:rFonts w:ascii="Times New Roman" w:hAnsi="Times New Roman" w:cs="Times New Roman"/>
                <w:sz w:val="21"/>
                <w:szCs w:val="21"/>
              </w:rPr>
              <w:t>whether or not</w:t>
            </w:r>
            <w:proofErr w:type="gramEnd"/>
            <w:r>
              <w:rPr>
                <w:rFonts w:ascii="Times New Roman" w:hAnsi="Times New Roman" w:cs="Times New Roman"/>
                <w:sz w:val="21"/>
                <w:szCs w:val="21"/>
              </w:rPr>
              <w:t xml:space="preserve"> cut in regular size, having a custom value of not less than 376.00 GBP per 100 kg net weight, for use as binder or wrapper for the manufacture of goods falling within subheading 2402 10 00</w:t>
            </w:r>
          </w:p>
          <w:p w14:paraId="2678F613" w14:textId="77777777" w:rsidR="009D00B1" w:rsidRPr="00FE667D" w:rsidRDefault="009D00B1" w:rsidP="009D00B1">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4F552" w14:textId="22492669" w:rsidR="009D00B1" w:rsidRDefault="00326C0D"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3794" w14:paraId="166685E4" w14:textId="77777777" w:rsidTr="505806E9">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B11CC" w14:textId="353EBB3C"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2401 20 95 21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6B5F2" w14:textId="42A1CAD5" w:rsidR="006E3794"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F25A5" w14:textId="77777777" w:rsidR="006E3794" w:rsidRDefault="006E3794" w:rsidP="006E379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88403BC" w14:textId="77777777" w:rsidR="006E3794" w:rsidRDefault="006E3794" w:rsidP="006E3794">
            <w:pPr>
              <w:spacing w:after="0" w:line="240" w:lineRule="auto"/>
              <w:rPr>
                <w:rFonts w:ascii="Times New Roman" w:hAnsi="Times New Roman" w:cs="Times New Roman"/>
                <w:sz w:val="21"/>
                <w:szCs w:val="21"/>
              </w:rPr>
            </w:pPr>
          </w:p>
          <w:p w14:paraId="4A1EE1E6" w14:textId="1B900024"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CD1E5B" w14:textId="7E622B6F"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Tobacco, partly or wholly stemmed/stripped, other, fire-cured tobacco, other, </w:t>
            </w:r>
            <w:proofErr w:type="gramStart"/>
            <w:r>
              <w:rPr>
                <w:rFonts w:ascii="Times New Roman" w:hAnsi="Times New Roman" w:cs="Times New Roman"/>
                <w:sz w:val="21"/>
                <w:szCs w:val="21"/>
              </w:rPr>
              <w:t>whether or not</w:t>
            </w:r>
            <w:proofErr w:type="gramEnd"/>
            <w:r>
              <w:rPr>
                <w:rFonts w:ascii="Times New Roman" w:hAnsi="Times New Roman" w:cs="Times New Roman"/>
                <w:sz w:val="21"/>
                <w:szCs w:val="21"/>
              </w:rPr>
              <w:t xml:space="preserve"> cut in regular size, having a custom value of not less than 376.00 GBP per 100 kg net weight, for use as binder or wrapper for the manufacture of goods falling within subheading 2402 10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24ED1" w14:textId="6B5347E2" w:rsidR="006E3794" w:rsidRDefault="00326C0D"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62EFB" w14:paraId="12DFEE74" w14:textId="77777777" w:rsidTr="505806E9">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0E7AE6" w14:textId="4052215E" w:rsidR="00862EFB" w:rsidRPr="00FE667D"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2401 20 95 91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DB586" w14:textId="29D6F7B4"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E98517" w14:textId="77777777" w:rsidR="00862EFB" w:rsidRDefault="00862EFB" w:rsidP="00862E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7A38EE2" w14:textId="77777777" w:rsidR="00862EFB" w:rsidRDefault="00862EFB" w:rsidP="00862EFB">
            <w:pPr>
              <w:spacing w:after="0" w:line="240" w:lineRule="auto"/>
              <w:rPr>
                <w:rFonts w:ascii="Times New Roman" w:hAnsi="Times New Roman" w:cs="Times New Roman"/>
                <w:sz w:val="21"/>
                <w:szCs w:val="21"/>
              </w:rPr>
            </w:pPr>
          </w:p>
          <w:p w14:paraId="1279CC12" w14:textId="18AD518A" w:rsidR="00862EFB" w:rsidRPr="00FE667D"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DE204" w14:textId="77777777" w:rsidR="00862EFB" w:rsidRDefault="00862EFB" w:rsidP="00862EFB">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Tobacco, partly or wholly stemmed/stripped, other, other tobacco, </w:t>
            </w:r>
            <w:proofErr w:type="gramStart"/>
            <w:r>
              <w:rPr>
                <w:rFonts w:ascii="Times New Roman" w:hAnsi="Times New Roman" w:cs="Times New Roman"/>
                <w:sz w:val="21"/>
                <w:szCs w:val="21"/>
              </w:rPr>
              <w:t>whether or not</w:t>
            </w:r>
            <w:proofErr w:type="gramEnd"/>
            <w:r>
              <w:rPr>
                <w:rFonts w:ascii="Times New Roman" w:hAnsi="Times New Roman" w:cs="Times New Roman"/>
                <w:sz w:val="21"/>
                <w:szCs w:val="21"/>
              </w:rPr>
              <w:t xml:space="preserve"> cut in regular size, having a custom value of not less than 376.00 GBP per 100 kg net weight, for use as binder or wrapper for the manufacture of goods falling within subheading 2402 10 00</w:t>
            </w:r>
          </w:p>
          <w:p w14:paraId="659681B7" w14:textId="77777777" w:rsidR="00862EFB" w:rsidRPr="00FE667D" w:rsidRDefault="00862EFB" w:rsidP="00862EF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FB25A4" w14:textId="74F99CB7"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62EFB" w14:paraId="1744C618" w14:textId="77777777" w:rsidTr="505806E9">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8C7FEF"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2710 19 81 30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14E33F"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5EAAA7"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C57614"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w:t>
            </w:r>
            <w:proofErr w:type="spellStart"/>
            <w:r>
              <w:rPr>
                <w:rFonts w:ascii="Times New Roman" w:hAnsi="Times New Roman" w:cs="Times New Roman"/>
                <w:color w:val="000000"/>
                <w:sz w:val="21"/>
                <w:szCs w:val="21"/>
              </w:rPr>
              <w:t>hydroisomerized</w:t>
            </w:r>
            <w:proofErr w:type="spellEnd"/>
            <w:r>
              <w:rPr>
                <w:rFonts w:ascii="Times New Roman" w:hAnsi="Times New Roman" w:cs="Times New Roman"/>
                <w:color w:val="000000"/>
                <w:sz w:val="21"/>
                <w:szCs w:val="21"/>
              </w:rPr>
              <w:t xml:space="preserve"> and dewaxed base oil of hydrogenated, highly isoparaffinic hydrocarbons, containing:  </w:t>
            </w:r>
          </w:p>
          <w:p w14:paraId="5D4F9397"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r>
              <w:rPr>
                <w:rFonts w:ascii="Times New Roman" w:hAnsi="Times New Roman" w:cs="Times New Roman"/>
                <w:color w:val="000000"/>
                <w:sz w:val="21"/>
                <w:szCs w:val="21"/>
              </w:rPr>
              <w:br/>
            </w:r>
          </w:p>
          <w:p w14:paraId="50DDE148"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0.03% by weight of sulphur, and </w:t>
            </w:r>
            <w:r>
              <w:rPr>
                <w:rFonts w:ascii="Times New Roman" w:hAnsi="Times New Roman" w:cs="Times New Roman"/>
                <w:color w:val="000000"/>
                <w:sz w:val="21"/>
                <w:szCs w:val="21"/>
              </w:rPr>
              <w:lastRenderedPageBreak/>
              <w:t>with a</w:t>
            </w:r>
            <w:r>
              <w:rPr>
                <w:rFonts w:ascii="Times New Roman" w:hAnsi="Times New Roman" w:cs="Times New Roman"/>
                <w:color w:val="000000"/>
                <w:sz w:val="21"/>
                <w:szCs w:val="21"/>
              </w:rPr>
              <w:br/>
            </w:r>
          </w:p>
          <w:p w14:paraId="6B186C02"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viscosity index of 80 or more, but less than 120, and a kinematic viscosity less than 5.0 </w:t>
            </w:r>
            <w:proofErr w:type="spellStart"/>
            <w:r>
              <w:rPr>
                <w:rFonts w:ascii="Times New Roman" w:hAnsi="Times New Roman" w:cs="Times New Roman"/>
                <w:color w:val="000000"/>
                <w:sz w:val="21"/>
                <w:szCs w:val="21"/>
              </w:rPr>
              <w:t>cSt</w:t>
            </w:r>
            <w:proofErr w:type="spellEnd"/>
            <w:r>
              <w:rPr>
                <w:rFonts w:ascii="Times New Roman" w:hAnsi="Times New Roman" w:cs="Times New Roman"/>
                <w:color w:val="000000"/>
                <w:sz w:val="21"/>
                <w:szCs w:val="21"/>
              </w:rPr>
              <w:t xml:space="preserve"> at 100°C or more than 13.0 </w:t>
            </w:r>
            <w:proofErr w:type="spellStart"/>
            <w:r>
              <w:rPr>
                <w:rFonts w:ascii="Times New Roman" w:hAnsi="Times New Roman" w:cs="Times New Roman"/>
                <w:color w:val="000000"/>
                <w:sz w:val="21"/>
                <w:szCs w:val="21"/>
              </w:rPr>
              <w:t>cSt</w:t>
            </w:r>
            <w:proofErr w:type="spellEnd"/>
            <w:r>
              <w:rPr>
                <w:rFonts w:ascii="Times New Roman" w:hAnsi="Times New Roman" w:cs="Times New Roman"/>
                <w:color w:val="000000"/>
                <w:sz w:val="21"/>
                <w:szCs w:val="21"/>
              </w:rPr>
              <w:t xml:space="preserve"> at 100°C</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F4754D" w14:textId="26FDFCD0"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62EFB" w14:paraId="68F62246" w14:textId="77777777" w:rsidTr="505806E9">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704642"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2710 19 81 40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42D04"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7FC088"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09DF3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w:t>
            </w:r>
            <w:proofErr w:type="spellStart"/>
            <w:r>
              <w:rPr>
                <w:rFonts w:ascii="Times New Roman" w:hAnsi="Times New Roman" w:cs="Times New Roman"/>
                <w:color w:val="000000"/>
                <w:sz w:val="21"/>
                <w:szCs w:val="21"/>
              </w:rPr>
              <w:t>hydroisomerized</w:t>
            </w:r>
            <w:proofErr w:type="spellEnd"/>
            <w:r>
              <w:rPr>
                <w:rFonts w:ascii="Times New Roman" w:hAnsi="Times New Roman" w:cs="Times New Roman"/>
                <w:color w:val="000000"/>
                <w:sz w:val="21"/>
                <w:szCs w:val="21"/>
              </w:rPr>
              <w:t xml:space="preserve"> and dewaxed base oil of hydrogenated, highly isoparaffinic hydrocarbons, containing:   </w:t>
            </w:r>
          </w:p>
          <w:p w14:paraId="61C561ED"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r>
              <w:rPr>
                <w:rFonts w:ascii="Times New Roman" w:hAnsi="Times New Roman" w:cs="Times New Roman"/>
                <w:color w:val="000000"/>
                <w:sz w:val="21"/>
                <w:szCs w:val="21"/>
              </w:rPr>
              <w:br/>
            </w:r>
          </w:p>
          <w:p w14:paraId="6C4AA13A"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with a viscosity index of 120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183000" w14:textId="78D8736D"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62EFB" w14:paraId="01880D11" w14:textId="77777777" w:rsidTr="505806E9">
        <w:trPr>
          <w:trHeight w:val="841"/>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8DD310"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E6DB6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7C39BC"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BFE566"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Catalytic de-waxed base oil, synthesised from gaseous hydrocarbons, followed by a </w:t>
            </w:r>
            <w:r>
              <w:rPr>
                <w:rFonts w:ascii="Times New Roman" w:hAnsi="Times New Roman" w:cs="Times New Roman"/>
                <w:color w:val="000000"/>
                <w:sz w:val="21"/>
                <w:szCs w:val="21"/>
              </w:rPr>
              <w:lastRenderedPageBreak/>
              <w:t xml:space="preserve">heavy paraffin conversion process (HPC), containing:     </w:t>
            </w:r>
          </w:p>
          <w:p w14:paraId="5BD03685"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mg / kg of </w:t>
            </w:r>
            <w:proofErr w:type="gramStart"/>
            <w:r>
              <w:rPr>
                <w:rFonts w:ascii="Times New Roman" w:hAnsi="Times New Roman" w:cs="Times New Roman"/>
                <w:color w:val="000000"/>
                <w:sz w:val="21"/>
                <w:szCs w:val="21"/>
              </w:rPr>
              <w:t xml:space="preserve">sulphur,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5DC87C8F"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99% by weight of saturated </w:t>
            </w:r>
            <w:proofErr w:type="gramStart"/>
            <w:r>
              <w:rPr>
                <w:rFonts w:ascii="Times New Roman" w:hAnsi="Times New Roman" w:cs="Times New Roman"/>
                <w:color w:val="000000"/>
                <w:sz w:val="21"/>
                <w:szCs w:val="21"/>
              </w:rPr>
              <w:t xml:space="preserve">hydrocarbons,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6F5F5788"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75% by weight of n- and iso-paraffinic hydrocarbons with a carbon chain length of 18 or more but not more than 50; and </w:t>
            </w:r>
            <w:r>
              <w:rPr>
                <w:rFonts w:ascii="Times New Roman" w:hAnsi="Times New Roman" w:cs="Times New Roman"/>
                <w:color w:val="000000"/>
                <w:sz w:val="21"/>
                <w:szCs w:val="21"/>
              </w:rPr>
              <w:br/>
              <w:t xml:space="preserve">    </w:t>
            </w:r>
          </w:p>
          <w:p w14:paraId="37ADF797"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kinematic viscosity at 40 °C of more than 6.5 mm2/s, or     </w:t>
            </w:r>
            <w:r>
              <w:rPr>
                <w:rFonts w:ascii="Times New Roman" w:hAnsi="Times New Roman" w:cs="Times New Roman"/>
                <w:color w:val="000000"/>
                <w:sz w:val="21"/>
                <w:szCs w:val="21"/>
              </w:rPr>
              <w:br/>
            </w:r>
          </w:p>
          <w:p w14:paraId="28002703"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kinematic viscosity at 40 °C of more than 11 mm2/s with a </w:t>
            </w:r>
            <w:r>
              <w:rPr>
                <w:rFonts w:ascii="Times New Roman" w:hAnsi="Times New Roman" w:cs="Times New Roman"/>
                <w:color w:val="000000"/>
                <w:sz w:val="21"/>
                <w:szCs w:val="21"/>
              </w:rPr>
              <w:lastRenderedPageBreak/>
              <w:t>viscosity index of 120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E558AF" w14:textId="22D121D3"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62EFB" w14:paraId="7FAB4185" w14:textId="77777777" w:rsidTr="505806E9">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9F055"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2710 19 99 50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35DEB3"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AD3498"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C79491"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w:t>
            </w:r>
            <w:proofErr w:type="spellStart"/>
            <w:r>
              <w:rPr>
                <w:rFonts w:ascii="Times New Roman" w:hAnsi="Times New Roman" w:cs="Times New Roman"/>
                <w:color w:val="000000"/>
                <w:sz w:val="21"/>
                <w:szCs w:val="21"/>
              </w:rPr>
              <w:t>hydroisomerized</w:t>
            </w:r>
            <w:proofErr w:type="spellEnd"/>
            <w:r>
              <w:rPr>
                <w:rFonts w:ascii="Times New Roman" w:hAnsi="Times New Roman" w:cs="Times New Roman"/>
                <w:color w:val="000000"/>
                <w:sz w:val="21"/>
                <w:szCs w:val="21"/>
              </w:rPr>
              <w:t xml:space="preserve"> and dewaxed base oil of hydrogenated, highly isoparaffinic hydrocarbons, containing:   </w:t>
            </w:r>
          </w:p>
          <w:p w14:paraId="7D9B6759" w14:textId="381A2279"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p>
          <w:p w14:paraId="4DD8B805" w14:textId="5DA9471C"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0.03% by weight of sulphur, and with a   </w:t>
            </w:r>
          </w:p>
          <w:p w14:paraId="0E1866DE"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viscosity index of 80 or more, but less than 120, and a kinematic viscosity less than 5.0 </w:t>
            </w:r>
            <w:proofErr w:type="spellStart"/>
            <w:r>
              <w:rPr>
                <w:rFonts w:ascii="Times New Roman" w:hAnsi="Times New Roman" w:cs="Times New Roman"/>
                <w:color w:val="000000"/>
                <w:sz w:val="21"/>
                <w:szCs w:val="21"/>
              </w:rPr>
              <w:t>cSt</w:t>
            </w:r>
            <w:proofErr w:type="spellEnd"/>
            <w:r>
              <w:rPr>
                <w:rFonts w:ascii="Times New Roman" w:hAnsi="Times New Roman" w:cs="Times New Roman"/>
                <w:color w:val="000000"/>
                <w:sz w:val="21"/>
                <w:szCs w:val="21"/>
              </w:rPr>
              <w:t xml:space="preserve"> at 100°C or more than 13.0 </w:t>
            </w:r>
            <w:proofErr w:type="spellStart"/>
            <w:r>
              <w:rPr>
                <w:rFonts w:ascii="Times New Roman" w:hAnsi="Times New Roman" w:cs="Times New Roman"/>
                <w:color w:val="000000"/>
                <w:sz w:val="21"/>
                <w:szCs w:val="21"/>
              </w:rPr>
              <w:t>cSt</w:t>
            </w:r>
            <w:proofErr w:type="spellEnd"/>
            <w:r>
              <w:rPr>
                <w:rFonts w:ascii="Times New Roman" w:hAnsi="Times New Roman" w:cs="Times New Roman"/>
                <w:color w:val="000000"/>
                <w:sz w:val="21"/>
                <w:szCs w:val="21"/>
              </w:rPr>
              <w:t xml:space="preserve"> at 100°C</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2F1E53" w14:textId="4C0B4DA1"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62EFB" w14:paraId="5F6A4FDB" w14:textId="77777777" w:rsidTr="505806E9">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FD96AE"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8A8BB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1EEB03"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2A8B6A"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w:t>
            </w:r>
            <w:proofErr w:type="spellStart"/>
            <w:r>
              <w:rPr>
                <w:rFonts w:ascii="Times New Roman" w:hAnsi="Times New Roman" w:cs="Times New Roman"/>
                <w:color w:val="000000"/>
                <w:sz w:val="21"/>
                <w:szCs w:val="21"/>
              </w:rPr>
              <w:t>hydroisomerized</w:t>
            </w:r>
            <w:proofErr w:type="spellEnd"/>
            <w:r>
              <w:rPr>
                <w:rFonts w:ascii="Times New Roman" w:hAnsi="Times New Roman" w:cs="Times New Roman"/>
                <w:color w:val="000000"/>
                <w:sz w:val="21"/>
                <w:szCs w:val="21"/>
              </w:rPr>
              <w:t xml:space="preserve"> and dewaxed base oil of hydrogenated, highly isoparaffinic hydrocarbons, containing:   </w:t>
            </w:r>
          </w:p>
          <w:p w14:paraId="10331343"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90% or more by weight of saturates, and  </w:t>
            </w:r>
            <w:r>
              <w:rPr>
                <w:rFonts w:ascii="Times New Roman" w:hAnsi="Times New Roman" w:cs="Times New Roman"/>
                <w:color w:val="000000"/>
                <w:sz w:val="21"/>
                <w:szCs w:val="21"/>
              </w:rPr>
              <w:br/>
              <w:t xml:space="preserve"> </w:t>
            </w:r>
          </w:p>
          <w:p w14:paraId="1276BC32"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with a viscosity index of 120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1E8F3F" w14:textId="68ADF93F"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B5489" w14:paraId="51A0A5EB" w14:textId="77777777" w:rsidTr="505806E9">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8A0AA" w14:textId="52FC3C18"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2712 20 90 00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882CF" w14:textId="319A3B6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2F0C27" w14:textId="04E60B0F"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1FC8D" w14:textId="0842DEBF"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Paraffin wax containing by weight less than 0.75% of oil, other than synthetic paraffin wax of a molecular weight of 460 or more but not exceeding 1 560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27288" w14:textId="753FC4F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057B9E3C"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3FB1A" w14:textId="196994F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2712 90 39 10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850810" w14:textId="0283E95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30BB4" w14:textId="199ACDBA"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34D395" w14:textId="62D3115E"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Slack wax (CAS RN 64742-61-6)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5B0C8" w14:textId="2A744B31"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3B0017B2"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867B0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2804 50 90 40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2A4F5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31FB3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7E710D"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(CAS RN 13494-80-9) of a purity by weight of 99.99% or more, but not more than 99.999%, based on metallic impurities measured by ICP analysis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C3C8ED" w14:textId="4A755C4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3B8C814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99DB36" w14:textId="23B6DB09" w:rsidR="00EB5489" w:rsidRDefault="00EB5489" w:rsidP="00EB5489">
            <w:pPr>
              <w:spacing w:line="244" w:lineRule="auto"/>
            </w:pPr>
            <w:r>
              <w:rPr>
                <w:rFonts w:ascii="Times New Roman" w:hAnsi="Times New Roman" w:cs="Times New Roman"/>
                <w:color w:val="000000"/>
                <w:sz w:val="21"/>
                <w:szCs w:val="21"/>
              </w:rPr>
              <w:lastRenderedPageBreak/>
              <w:t>2804 70 10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7B6E6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471958" w14:textId="77777777" w:rsidR="00EB5489" w:rsidRPr="0017391A" w:rsidRDefault="00EB5489" w:rsidP="00EB5489">
            <w:pPr>
              <w:spacing w:line="244" w:lineRule="auto"/>
              <w:rPr>
                <w:rFonts w:ascii="Times New Roman" w:hAnsi="Times New Roman" w:cs="Times New Roman"/>
                <w:color w:val="000000"/>
                <w:sz w:val="21"/>
                <w:szCs w:val="21"/>
              </w:rPr>
            </w:pPr>
            <w:r w:rsidRPr="0017391A">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A41A17" w14:textId="57FC136B" w:rsidR="00EB5489" w:rsidRPr="0017391A" w:rsidRDefault="00EB5489" w:rsidP="00EB5489">
            <w:pPr>
              <w:spacing w:line="244" w:lineRule="auto"/>
              <w:rPr>
                <w:rFonts w:ascii="Times New Roman" w:hAnsi="Times New Roman" w:cs="Times New Roman"/>
                <w:color w:val="000000"/>
                <w:sz w:val="21"/>
                <w:szCs w:val="21"/>
              </w:rPr>
            </w:pPr>
            <w:r w:rsidRPr="0017391A">
              <w:rPr>
                <w:rFonts w:ascii="Times New Roman" w:hAnsi="Times New Roman" w:cs="Times New Roman"/>
                <w:noProof/>
              </w:rPr>
              <w:t>Red phosphorus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89A506" w14:textId="1361386E"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5266C10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242C44" w14:textId="3D53233C"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2804 70 90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C31CA6" w14:textId="551309C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9ECD1F" w14:textId="77777777" w:rsidR="00EB5489" w:rsidRDefault="00EB5489" w:rsidP="00EB5489">
            <w:pPr>
              <w:spacing w:line="244" w:lineRule="auto"/>
              <w:rPr>
                <w:rFonts w:ascii="Times New Roman" w:hAnsi="Times New Roman" w:cs="Times New Roman"/>
                <w:color w:val="000000"/>
                <w:sz w:val="21"/>
                <w:szCs w:val="21"/>
              </w:rPr>
            </w:pPr>
          </w:p>
          <w:p w14:paraId="1D2ECE05" w14:textId="3B8D666A"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A254C2" w14:textId="587FD7FA"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Phosphorous, other than red phosphorous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9A6022" w14:textId="13BE8F6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737BF6CC"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48D0D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2805 12 00 10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81C9E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2BD3B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673A0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with a purity of 98% or more by weight, in powder or wire form (CAS RN 7440-70-2)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28F641" w14:textId="108F57A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4A62138E"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B7F27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2805 19 90 20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DE5AFC"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554A97"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1B62E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metal of a purity by weight of 98.8% or more (CAS RN 7439-93-2)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AE7F9B" w14:textId="66226C3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4B76C19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951BE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2805 30 10 10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5C6DA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72F0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040273"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Alloy of cerium with other rare-earth metals, containing </w:t>
            </w:r>
            <w:r>
              <w:rPr>
                <w:rFonts w:ascii="Times New Roman" w:hAnsi="Times New Roman" w:cs="Times New Roman"/>
                <w:color w:val="000000"/>
                <w:sz w:val="21"/>
                <w:szCs w:val="21"/>
              </w:rPr>
              <w:lastRenderedPageBreak/>
              <w:t>by weight 47% or more of cerium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DEC6A0" w14:textId="519E964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B5489" w14:paraId="39F5A85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ED930D" w14:textId="7922A628"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ED3B49"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2F215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1F6C6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8ED58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Cerium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A19C4B" w14:textId="4BF81E4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30196825"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47C2D6" w14:textId="57364EB4"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ED3B49"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0A4C2D"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1962A5"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EA170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Lanthanum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814AA5" w14:textId="08AD4BC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1E296CA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BD22DD" w14:textId="5077F22D"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80F27"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EF66CE"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47C39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27D1D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Praseodymium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A94E30" w14:textId="7B40D28D"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3AF50ADC"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3A9EE2" w14:textId="7E318A9A"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80F27"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EE17E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16A2B3"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6C7AF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Neodymium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B5CFE3" w14:textId="00DA737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34EB5F5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AE7A21" w14:textId="7AFE09FA"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2805 30 2</w:t>
            </w:r>
            <w:r w:rsidR="00CD1A7E"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90268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2290B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1577C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Samarium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A18801" w14:textId="578B9895"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72EDE31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B633D3" w14:textId="24022BC4"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65254E"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EEF29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DECB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CE079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Europium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06C62F" w14:textId="2169608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12C37112"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2E10BF" w14:textId="32119263"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65254E"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1454123"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E095B5"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DC313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Gadolinium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5923E9" w14:textId="62A7E1AB"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7EFF224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D587B1" w14:textId="5276B95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C38E6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3BF8FD"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CBD26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Terbium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52D696" w14:textId="5D894EC9"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5F3E4E7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D35D02" w14:textId="3A9BA13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A3CD65"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0B9A5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2C14B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Dysprosium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2414CA" w14:textId="77A063E9"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62F887E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551733" w14:textId="5421DDB8"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67F5E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51EB8C"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C6361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Holmium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16278F" w14:textId="5F25DB4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2B8E4C70"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831CA8" w14:textId="59D146D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EF548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8A0C9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12D9D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Erbium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3D1D00" w14:textId="4A591EF6"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097FF110"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172A73" w14:textId="0F9593C1"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C4356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40752D"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DBF5E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Thulium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753505" w14:textId="58058EBE"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4648D6A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4FAA30" w14:textId="740D3FC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40AFD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A6414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239598" w14:textId="77777777" w:rsidR="00EB5489" w:rsidRDefault="00EB5489" w:rsidP="00EB5489">
            <w:pPr>
              <w:spacing w:line="244" w:lineRule="auto"/>
              <w:rPr>
                <w:rFonts w:ascii="Times New Roman" w:hAnsi="Times New Roman" w:cs="Times New Roman"/>
                <w:color w:val="000000"/>
                <w:sz w:val="21"/>
                <w:szCs w:val="21"/>
              </w:rPr>
            </w:pPr>
            <w:r w:rsidRPr="007D37A1">
              <w:rPr>
                <w:rFonts w:ascii="Times New Roman" w:hAnsi="Times New Roman" w:cs="Times New Roman"/>
                <w:sz w:val="21"/>
                <w:szCs w:val="21"/>
              </w:rPr>
              <w:t>Ytterbium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2E964C" w14:textId="684204E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7B186C94"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5F7BE3" w14:textId="1917F5D1"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20AEA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D8E175"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4E2677"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Lutetium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26585C" w14:textId="47C2479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2DE3930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0A5B94" w14:textId="0BE109B9"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6839A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794D8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A0305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Yttrium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6BAD49" w14:textId="03413E81"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7AE91A8E"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8C2E4A"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2805 30 40 00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D88FF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17003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6F4A5E"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Scandium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84C793" w14:textId="79079BBF"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34E7FA0D" w14:textId="77777777" w:rsidTr="505806E9">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111811"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2811 19 80 90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D51B6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6F708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D3BFB07"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Hydrogen iodide (CAS RN 10034-85-2)</w:t>
            </w:r>
            <w:r>
              <w:rPr>
                <w:rFonts w:ascii="Times New Roman" w:hAnsi="Times New Roman" w:cs="Times New Roman"/>
                <w:color w:val="000000"/>
                <w:sz w:val="21"/>
                <w:szCs w:val="21"/>
              </w:rPr>
              <w:t>, and</w:t>
            </w:r>
          </w:p>
          <w:p w14:paraId="411A002D"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proofErr w:type="spellStart"/>
            <w:r w:rsidRPr="00881D06">
              <w:rPr>
                <w:rFonts w:ascii="Times New Roman" w:hAnsi="Times New Roman" w:cs="Times New Roman"/>
                <w:color w:val="000000"/>
                <w:sz w:val="21"/>
                <w:szCs w:val="21"/>
              </w:rPr>
              <w:t>Sulphamidic</w:t>
            </w:r>
            <w:proofErr w:type="spellEnd"/>
            <w:r w:rsidRPr="00881D06">
              <w:rPr>
                <w:rFonts w:ascii="Times New Roman" w:hAnsi="Times New Roman" w:cs="Times New Roman"/>
                <w:color w:val="000000"/>
                <w:sz w:val="21"/>
                <w:szCs w:val="21"/>
              </w:rPr>
              <w:t xml:space="preserve"> acid (CAS RN 5329-14-6) </w:t>
            </w:r>
          </w:p>
          <w:p w14:paraId="1D85A6E0" w14:textId="77777777" w:rsidR="00EB5489" w:rsidRDefault="00EB5489" w:rsidP="00EB5489">
            <w:p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lastRenderedPageBreak/>
              <w:t>falling under this CN10 code.</w:t>
            </w:r>
          </w:p>
          <w:p w14:paraId="5388B5A7"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F04AA4" w14:textId="4367E6A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881D06">
              <w:rPr>
                <w:rFonts w:ascii="Times New Roman" w:hAnsi="Times New Roman" w:cs="Times New Roman"/>
                <w:color w:val="000000"/>
                <w:sz w:val="21"/>
                <w:szCs w:val="21"/>
              </w:rPr>
              <w:t>Hydrogen iodide (CAS RN 10034-85-2)</w:t>
            </w:r>
          </w:p>
          <w:p w14:paraId="446C654C"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proofErr w:type="spellStart"/>
            <w:r w:rsidRPr="00881D06">
              <w:rPr>
                <w:rFonts w:ascii="Times New Roman" w:hAnsi="Times New Roman" w:cs="Times New Roman"/>
                <w:color w:val="000000"/>
                <w:sz w:val="21"/>
                <w:szCs w:val="21"/>
              </w:rPr>
              <w:t>Sulphamidic</w:t>
            </w:r>
            <w:proofErr w:type="spellEnd"/>
            <w:r w:rsidRPr="00881D06">
              <w:rPr>
                <w:rFonts w:ascii="Times New Roman" w:hAnsi="Times New Roman" w:cs="Times New Roman"/>
                <w:color w:val="000000"/>
                <w:sz w:val="21"/>
                <w:szCs w:val="21"/>
              </w:rPr>
              <w:t xml:space="preserve"> acid (CAS RN 5329-14-6) </w:t>
            </w:r>
          </w:p>
          <w:p w14:paraId="3EAD97D7" w14:textId="0D76E7C8" w:rsidR="00EB5489" w:rsidRPr="00881D06" w:rsidRDefault="00EB5489" w:rsidP="00EB5489">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A6FA95" w14:textId="33EEFA2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652BA527" w14:textId="77777777" w:rsidTr="505806E9">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7088FC"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2811 22 00 10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43F13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8A3B6D"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169A17"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Silicon dioxide (CAS RN 7631-86-9) in the form of powder, for use in the manufacture of </w:t>
            </w:r>
            <w:proofErr w:type="gramStart"/>
            <w:r>
              <w:rPr>
                <w:rFonts w:ascii="Times New Roman" w:hAnsi="Times New Roman" w:cs="Times New Roman"/>
                <w:color w:val="000000"/>
                <w:sz w:val="21"/>
                <w:szCs w:val="21"/>
              </w:rPr>
              <w:t>high performance</w:t>
            </w:r>
            <w:proofErr w:type="gramEnd"/>
            <w:r>
              <w:rPr>
                <w:rFonts w:ascii="Times New Roman" w:hAnsi="Times New Roman" w:cs="Times New Roman"/>
                <w:color w:val="000000"/>
                <w:sz w:val="21"/>
                <w:szCs w:val="21"/>
              </w:rPr>
              <w:t xml:space="preserve"> liquid chromatography columns (HPLC) and sample preparation cartridges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2247DC" w14:textId="71FEAB9D"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6DD44F3E" w14:textId="77777777" w:rsidTr="505806E9">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6BA807"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2811 22 00 15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19ECB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9BBA1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3FF83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Amorphous silicon dioxide (CAS RN 60676-86-0),     </w:t>
            </w:r>
          </w:p>
          <w:p w14:paraId="4A228F0E"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powder,</w:t>
            </w:r>
            <w:r>
              <w:rPr>
                <w:rFonts w:ascii="Times New Roman" w:hAnsi="Times New Roman" w:cs="Times New Roman"/>
                <w:color w:val="000000"/>
                <w:sz w:val="21"/>
                <w:szCs w:val="21"/>
              </w:rPr>
              <w:br/>
              <w:t xml:space="preserve">     </w:t>
            </w:r>
          </w:p>
          <w:p w14:paraId="2AD6D8BD"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purity by weight of 99% or more,</w:t>
            </w:r>
            <w:r>
              <w:rPr>
                <w:rFonts w:ascii="Times New Roman" w:hAnsi="Times New Roman" w:cs="Times New Roman"/>
                <w:color w:val="000000"/>
                <w:sz w:val="21"/>
                <w:szCs w:val="21"/>
              </w:rPr>
              <w:br/>
              <w:t xml:space="preserve">     </w:t>
            </w:r>
          </w:p>
          <w:p w14:paraId="0F459D89"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median grain size of 0.7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xml:space="preserve"> or more, but not more than 2.1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w:t>
            </w:r>
            <w:r>
              <w:rPr>
                <w:rFonts w:ascii="Times New Roman" w:hAnsi="Times New Roman" w:cs="Times New Roman"/>
                <w:color w:val="000000"/>
                <w:sz w:val="21"/>
                <w:szCs w:val="21"/>
              </w:rPr>
              <w:br/>
              <w:t xml:space="preserve">    </w:t>
            </w:r>
          </w:p>
          <w:p w14:paraId="7CB94032"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where 70% of the particles have a diameter of not more than 3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xml:space="preserve">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E0BD8A" w14:textId="520A87E4"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5BAD70EE" w14:textId="77777777" w:rsidTr="505806E9">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FD87D" w14:textId="62BA7808"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2811 22 00 40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12A63" w14:textId="269BAD9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41637" w14:textId="3D5F35CC"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53EBB" w14:textId="089FB8F1"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sz w:val="21"/>
                <w:szCs w:val="21"/>
              </w:rPr>
              <w:t>Silica filler in the form of granules, with a purity by weight of at least 97% of silicon dioxide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4646D" w14:textId="790C185B"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74B6EDA5"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F0DDE3"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2811 29 90 10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7CF15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440A1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452DD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Tellurium dioxide (CAS RN 7446-07-3)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FC5E35" w14:textId="600F55C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79518C7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C7BD5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2812 90 00 10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B789C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2C47B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C91851"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Nitrogen trifluoride (CAS RN 7783-54-2)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B6C287" w14:textId="475B149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46F5461D" w14:textId="77777777" w:rsidTr="505806E9">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8749E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2818 10 11 10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2B59F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274F44"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18CB2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Sol-Gel corundum (CAS RN 1302-74-5) with an aluminium oxide content of 99.6% or more by weight, having a micro crystalline structure in the form of rods with an aspect ratio of 1.3 or more, but not more than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3777A2" w14:textId="0C323935"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7D111FE2" w14:textId="77777777" w:rsidTr="505806E9">
        <w:trPr>
          <w:trHeight w:val="354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8FA33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2818 10 91 20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7533A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4A2EE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F87603"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Sintered corundum with a micro crystalline structure, consisting of aluminium oxide (CAS|RN|1344-28-1), magnesium aluminate (CAS|RN|12068-51-8) and the rare earth aluminates of yttrium, lanthanum, and neodymium, with a content by weight (calculated as oxides) of:</w:t>
            </w:r>
          </w:p>
          <w:p w14:paraId="4ED44321"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-|94|% or more, but less than 98,5|% of aluminium oxide,</w:t>
            </w:r>
          </w:p>
          <w:p w14:paraId="4020345C"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-|2|% (± 1,5|%) of magnesium oxide,</w:t>
            </w:r>
          </w:p>
          <w:p w14:paraId="2E85926D"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-|1|% (± 0,6|%) of yttrium oxide,</w:t>
            </w:r>
          </w:p>
          <w:p w14:paraId="554F33BE"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and</w:t>
            </w:r>
          </w:p>
          <w:p w14:paraId="5A80D930"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-|either 3|% (± 2,2|%) of lanthanum oxide or</w:t>
            </w:r>
          </w:p>
          <w:p w14:paraId="1C18E620"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-|2|% (± 1,2|%) of lanthanum oxide and neodymium oxide,</w:t>
            </w:r>
          </w:p>
          <w:p w14:paraId="02410B62"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with less than 50|% of the total weight having a particle size of more than 10|mm</w:t>
            </w:r>
          </w:p>
          <w:p w14:paraId="5EA06D9F" w14:textId="79BA6987" w:rsidR="00FC270C" w:rsidRDefault="00FC270C" w:rsidP="00FC270C">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9A6492" w14:textId="7DC950E2"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6F8086A5"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01220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2818 20 00 10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843DCA"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434BE4"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C35E0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Activated alumina with a specific surface area of at least 350 m²/g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FB9B46" w14:textId="2F30FBDE"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39E17848" w14:textId="77777777" w:rsidTr="505806E9">
        <w:trPr>
          <w:trHeight w:val="177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BA6D51" w14:textId="2EE47E59"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2818 30 00 20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007C3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A92D61"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3ECA7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hydroxide (CAS RN 21645-51-2):     </w:t>
            </w:r>
          </w:p>
          <w:p w14:paraId="40EA041B"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powder,</w:t>
            </w:r>
            <w:r>
              <w:rPr>
                <w:rFonts w:ascii="Times New Roman" w:hAnsi="Times New Roman" w:cs="Times New Roman"/>
                <w:color w:val="000000"/>
                <w:sz w:val="21"/>
                <w:szCs w:val="21"/>
              </w:rPr>
              <w:br/>
              <w:t xml:space="preserve">    </w:t>
            </w:r>
          </w:p>
          <w:p w14:paraId="6CAC6795"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purity by weight of 99.5% or more,</w:t>
            </w:r>
            <w:r>
              <w:rPr>
                <w:rFonts w:ascii="Times New Roman" w:hAnsi="Times New Roman" w:cs="Times New Roman"/>
                <w:color w:val="000000"/>
                <w:sz w:val="21"/>
                <w:szCs w:val="21"/>
              </w:rPr>
              <w:br/>
              <w:t xml:space="preserve">    </w:t>
            </w:r>
          </w:p>
          <w:p w14:paraId="2D0EAEEC"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decomposition point of 263 °C or more,</w:t>
            </w:r>
            <w:r>
              <w:rPr>
                <w:rFonts w:ascii="Times New Roman" w:hAnsi="Times New Roman" w:cs="Times New Roman"/>
                <w:color w:val="000000"/>
                <w:sz w:val="21"/>
                <w:szCs w:val="21"/>
              </w:rPr>
              <w:br/>
              <w:t xml:space="preserve">     </w:t>
            </w:r>
          </w:p>
          <w:p w14:paraId="27596DE0"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particle size of 4 µm (± 1 µm),</w:t>
            </w:r>
            <w:r>
              <w:rPr>
                <w:rFonts w:ascii="Times New Roman" w:hAnsi="Times New Roman" w:cs="Times New Roman"/>
                <w:color w:val="000000"/>
                <w:sz w:val="21"/>
                <w:szCs w:val="21"/>
              </w:rPr>
              <w:br/>
              <w:t xml:space="preserve">     </w:t>
            </w:r>
          </w:p>
          <w:p w14:paraId="2CD8F18F"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Total-Na2O-content by weight of not more than 0.06%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7C3DB" w14:textId="053B409B"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2BD84F5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D0463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2818 30 00 30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2165B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482C3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D53B2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Aluminium hydroxide oxide (CAS RN 1318-23-6) </w:t>
            </w:r>
            <w:r>
              <w:rPr>
                <w:rFonts w:ascii="Times New Roman" w:hAnsi="Times New Roman" w:cs="Times New Roman"/>
                <w:color w:val="000000"/>
                <w:sz w:val="21"/>
                <w:szCs w:val="21"/>
              </w:rPr>
              <w:lastRenderedPageBreak/>
              <w:t xml:space="preserve">in the form of boehmite or </w:t>
            </w:r>
            <w:proofErr w:type="spellStart"/>
            <w:r>
              <w:rPr>
                <w:rFonts w:ascii="Times New Roman" w:hAnsi="Times New Roman" w:cs="Times New Roman"/>
                <w:color w:val="000000"/>
                <w:sz w:val="21"/>
                <w:szCs w:val="21"/>
              </w:rPr>
              <w:t>pseudoboehmite</w:t>
            </w:r>
            <w:proofErr w:type="spellEnd"/>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4B4D10" w14:textId="4D2A1C5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C270C" w14:paraId="4091193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69292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2825 10 00 10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5CA7DD"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A0BC4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4A8E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Hydroxylammonium chloride (CAS RN 5470-11-1)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B11C22" w14:textId="638D87D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62A240D6" w14:textId="77777777" w:rsidTr="505806E9">
        <w:trPr>
          <w:trHeight w:val="885"/>
        </w:trPr>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9825803" w14:textId="77777777" w:rsidR="00FC270C" w:rsidRDefault="00FC270C" w:rsidP="00FC270C">
            <w:pPr>
              <w:spacing w:line="244" w:lineRule="auto"/>
            </w:pPr>
            <w:r>
              <w:rPr>
                <w:rFonts w:ascii="Times New Roman" w:hAnsi="Times New Roman" w:cs="Times New Roman"/>
                <w:sz w:val="21"/>
                <w:szCs w:val="21"/>
              </w:rPr>
              <w:t>2825 20 00 10  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38772190" w14:textId="77777777" w:rsidR="00FC270C" w:rsidRDefault="00FC270C" w:rsidP="00FC270C">
            <w:pPr>
              <w:spacing w:line="244" w:lineRule="auto"/>
            </w:pPr>
            <w:r>
              <w:rPr>
                <w:rFonts w:ascii="Times New Roman" w:hAnsi="Times New Roman" w:cs="Times New Roman"/>
                <w:sz w:val="21"/>
                <w:szCs w:val="21"/>
              </w:rPr>
              <w:t>2.00%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D4F6D2D" w14:textId="77777777" w:rsidR="00FC270C" w:rsidRDefault="00FC270C" w:rsidP="00FC270C">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7B1C2558" w14:textId="77777777" w:rsidR="00FC270C" w:rsidRDefault="00FC270C" w:rsidP="00FC270C">
            <w:pPr>
              <w:spacing w:line="244" w:lineRule="auto"/>
            </w:pPr>
            <w:r>
              <w:rPr>
                <w:rFonts w:ascii="Times New Roman" w:hAnsi="Times New Roman" w:cs="Times New Roman"/>
                <w:sz w:val="21"/>
                <w:szCs w:val="21"/>
              </w:rPr>
              <w:t>Lithium hydroxide monohydrate (CAS RN 1310-66-3)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1D1A48C" w14:textId="47A0842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FC270C">
              <w:rPr>
                <w:rFonts w:ascii="Times New Roman" w:hAnsi="Times New Roman" w:cs="Times New Roman"/>
                <w:color w:val="000000"/>
                <w:sz w:val="21"/>
                <w:szCs w:val="21"/>
              </w:rPr>
              <w:t> </w:t>
            </w:r>
          </w:p>
        </w:tc>
      </w:tr>
      <w:tr w:rsidR="00FC270C" w14:paraId="77886593"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9E3182"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2825 30 00 00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DDF19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89EB85"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1D39F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Vanadium oxides and hydroxides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457AE5" w14:textId="73FB2947"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1D27A50E"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ADB60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2825 50 00 20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2E2875"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D2BD2A"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AFB19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(I or II) oxide containing by weight 78% or more of copper and not more than 0.03% of chloride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3E17E6" w14:textId="056B89D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2F4F3ED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F3BD0A"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2825 50 00 30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A7EFE3"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AACDB3"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A23DF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(II) oxide (CAS RN 1317-38-0), with a particle size of not more than 100 nm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311DC1" w14:textId="09930F0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510E9CD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2AB41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2825 60 00 10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4CBFF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6D0AC5"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430F91"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dioxide (CAS RN 1314-23-4)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B90C03" w14:textId="69B4ACA0"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031C0EB3"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5A83F1" w14:textId="2AB0560B" w:rsidR="00FC270C" w:rsidRDefault="00FC270C" w:rsidP="00FC270C">
            <w:pPr>
              <w:spacing w:line="244" w:lineRule="auto"/>
              <w:rPr>
                <w:rFonts w:ascii="Times New Roman" w:hAnsi="Times New Roman" w:cs="Times New Roman"/>
                <w:color w:val="000000"/>
                <w:sz w:val="21"/>
                <w:szCs w:val="21"/>
              </w:rPr>
            </w:pPr>
          </w:p>
          <w:p w14:paraId="38A4B8F4" w14:textId="282B1046" w:rsidR="004B7377" w:rsidRDefault="005C0B1C" w:rsidP="00FC270C">
            <w:pPr>
              <w:spacing w:line="244" w:lineRule="auto"/>
              <w:rPr>
                <w:rFonts w:ascii="Times New Roman" w:hAnsi="Times New Roman" w:cs="Times New Roman"/>
                <w:color w:val="000000"/>
                <w:sz w:val="21"/>
                <w:szCs w:val="21"/>
              </w:rPr>
            </w:pPr>
            <w:r w:rsidRPr="005C0B1C">
              <w:rPr>
                <w:rFonts w:ascii="Times New Roman" w:hAnsi="Times New Roman" w:cs="Times New Roman"/>
                <w:color w:val="000000"/>
                <w:sz w:val="21"/>
                <w:szCs w:val="21"/>
              </w:rPr>
              <w:t>2825</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70</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00</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584D5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540C9E" w14:textId="7B599B5D" w:rsidR="005C0B1C" w:rsidRDefault="005C0B1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D393E26" w14:textId="07CF9F41" w:rsidR="005C0B1C" w:rsidRDefault="005C0B1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Molybdenum trioxide (CAS RN 1313-27-5)</w:t>
            </w:r>
          </w:p>
          <w:p w14:paraId="32349C98" w14:textId="48F545B7" w:rsidR="00C35DFA" w:rsidRDefault="00C35DFA"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09C079B" w14:textId="5CF6A588"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DC889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Molybdenum trioxide (CAS RN 1313-27-5)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710D67" w14:textId="534F6697"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31EE1279"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6C9A2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2825 70 00 20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63B68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5EEF8D"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18D434"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Molybdic Acid (CAS RN 7782-91-4)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91C2E1" w14:textId="281FA159"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3D44" w14:paraId="161FF66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78D002" w14:textId="0B540C7B"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2825 90 40 30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0A123" w14:textId="326F765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28F55" w14:textId="791CCA03"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01A4FE" w14:textId="607EDB6F"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sz w:val="21"/>
                <w:szCs w:val="21"/>
              </w:rPr>
              <w:t>Tungsten trioxide, including blue tungsten oxide (CAS RN 1314-35-8 or CAS RN 39318-18-8)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37A84" w14:textId="607D9BC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3D44" w14:paraId="24D657C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47728B"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01F604"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47E824"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A1B47A"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monochloride of a purity by weight of 96% or more but not more than 99% (CAS RN 7758-89-6)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95687C" w14:textId="4DCE60A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3D44" w14:paraId="49E117F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F25B5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A7D21A"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342F0C"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FDC603"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Antimony pentachloride of a purity by weight of 99% or more (CAS RN 7647-18-9)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A2353C" w14:textId="015F09CA"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3D44" w14:paraId="23CCDE9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1180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E482D7"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7C3CF5"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3B6E73"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Barium chloride dihydrate (CAS RN  10326-27-9)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091DE7" w14:textId="36074E6B"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3D44" w14:paraId="7B4974C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841F20"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2827 49 90 10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AAC10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BCF2EE"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C05AD2"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Hydrated zirconium dichloride oxide (CAS RN 7699-43-6)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68F345" w14:textId="51583603"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3D44" w14:paraId="618CB76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111662"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2827 60 00 10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949A9F"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FCAA9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2A359B"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iodide (CAS RN 7681-82-5)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575CB6" w14:textId="401CFFE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3D44" w14:paraId="008F0013"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653CB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2828 10 00 10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D819B1"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5E7F08"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3C26AE"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hypochlorite (CAS RN 7778-54-3) having an active chlorine content of 65%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A4B3B6" w14:textId="339259EC"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3D44" w14:paraId="6D11A213"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0279C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2830 10 00 10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0756FC"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A0D8A7"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A44B66"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Disodium </w:t>
            </w:r>
            <w:proofErr w:type="spellStart"/>
            <w:r>
              <w:rPr>
                <w:rFonts w:ascii="Times New Roman" w:hAnsi="Times New Roman" w:cs="Times New Roman"/>
                <w:color w:val="000000"/>
                <w:sz w:val="21"/>
                <w:szCs w:val="21"/>
              </w:rPr>
              <w:t>tetrasulfide</w:t>
            </w:r>
            <w:proofErr w:type="spellEnd"/>
            <w:r>
              <w:rPr>
                <w:rFonts w:ascii="Times New Roman" w:hAnsi="Times New Roman" w:cs="Times New Roman"/>
                <w:color w:val="000000"/>
                <w:sz w:val="21"/>
                <w:szCs w:val="21"/>
              </w:rPr>
              <w:t xml:space="preserve"> (CAS RN 12034-39-8), containing by weight 38% or less of sodium calculated on the dry weight</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ED3B89" w14:textId="10908921"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3D44" w14:paraId="7265DEEE"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83B2A7"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2833 29 80 20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69A555"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F8809A"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6A5BC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Manganese sulphate monohydrate (CAS RN 10034-96-5)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50A8BB" w14:textId="13E97B07"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3D44" w14:paraId="1A67D83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A9E1F5" w14:textId="3566DEC0" w:rsidR="001211D1" w:rsidRPr="00F87701" w:rsidRDefault="001211D1" w:rsidP="001211D1">
            <w:pPr>
              <w:suppressAutoHyphens w:val="0"/>
              <w:rPr>
                <w:rFonts w:ascii="Times New Roman" w:hAnsi="Times New Roman" w:cs="Times New Roman"/>
                <w:color w:val="000000"/>
              </w:rPr>
            </w:pPr>
            <w:r w:rsidRPr="00F87701">
              <w:rPr>
                <w:rFonts w:ascii="Times New Roman" w:hAnsi="Times New Roman" w:cs="Times New Roman"/>
                <w:color w:val="000000"/>
              </w:rPr>
              <w:t>2833</w:t>
            </w:r>
            <w:r w:rsidR="00A34DF0">
              <w:rPr>
                <w:rFonts w:ascii="Times New Roman" w:hAnsi="Times New Roman" w:cs="Times New Roman"/>
                <w:color w:val="000000"/>
              </w:rPr>
              <w:t xml:space="preserve"> </w:t>
            </w:r>
            <w:r w:rsidRPr="00F87701">
              <w:rPr>
                <w:rFonts w:ascii="Times New Roman" w:hAnsi="Times New Roman" w:cs="Times New Roman"/>
                <w:color w:val="000000"/>
              </w:rPr>
              <w:t>29</w:t>
            </w:r>
            <w:r w:rsidR="00A34DF0">
              <w:rPr>
                <w:rFonts w:ascii="Times New Roman" w:hAnsi="Times New Roman" w:cs="Times New Roman"/>
                <w:color w:val="000000"/>
              </w:rPr>
              <w:t xml:space="preserve"> </w:t>
            </w:r>
            <w:r w:rsidRPr="00F87701">
              <w:rPr>
                <w:rFonts w:ascii="Times New Roman" w:hAnsi="Times New Roman" w:cs="Times New Roman"/>
                <w:color w:val="000000"/>
              </w:rPr>
              <w:t>80</w:t>
            </w:r>
            <w:r w:rsidR="00A34DF0">
              <w:rPr>
                <w:rFonts w:ascii="Times New Roman" w:hAnsi="Times New Roman" w:cs="Times New Roman"/>
                <w:color w:val="000000"/>
              </w:rPr>
              <w:t xml:space="preserve"> </w:t>
            </w:r>
            <w:r w:rsidRPr="00F87701">
              <w:rPr>
                <w:rFonts w:ascii="Times New Roman" w:hAnsi="Times New Roman" w:cs="Times New Roman"/>
                <w:color w:val="000000"/>
              </w:rPr>
              <w:t>80</w:t>
            </w:r>
          </w:p>
          <w:p w14:paraId="094A462F" w14:textId="77777777" w:rsidR="001211D1" w:rsidRDefault="001211D1" w:rsidP="001A3D44">
            <w:pPr>
              <w:spacing w:line="244" w:lineRule="auto"/>
              <w:rPr>
                <w:rFonts w:ascii="Times New Roman" w:hAnsi="Times New Roman" w:cs="Times New Roman"/>
                <w:color w:val="000000"/>
                <w:sz w:val="21"/>
                <w:szCs w:val="21"/>
              </w:rPr>
            </w:pPr>
          </w:p>
          <w:p w14:paraId="492637DD" w14:textId="74704A15" w:rsidR="001A3D44" w:rsidRDefault="001A3D44" w:rsidP="001A3D44">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39E63C"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AC6D67" w14:textId="42B00375" w:rsidR="00E104B9" w:rsidRDefault="00E104B9"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w:t>
            </w:r>
            <w:r w:rsidR="001211D1">
              <w:rPr>
                <w:rFonts w:ascii="Times New Roman" w:hAnsi="Times New Roman" w:cs="Times New Roman"/>
                <w:color w:val="000000"/>
                <w:sz w:val="21"/>
                <w:szCs w:val="21"/>
              </w:rPr>
              <w:t>pension only appl</w:t>
            </w:r>
            <w:r w:rsidR="006F0D4F">
              <w:rPr>
                <w:rFonts w:ascii="Times New Roman" w:hAnsi="Times New Roman" w:cs="Times New Roman"/>
                <w:color w:val="000000"/>
                <w:sz w:val="21"/>
                <w:szCs w:val="21"/>
              </w:rPr>
              <w:t>i</w:t>
            </w:r>
            <w:r w:rsidR="001211D1">
              <w:rPr>
                <w:rFonts w:ascii="Times New Roman" w:hAnsi="Times New Roman" w:cs="Times New Roman"/>
                <w:color w:val="000000"/>
                <w:sz w:val="21"/>
                <w:szCs w:val="21"/>
              </w:rPr>
              <w:t>es to:</w:t>
            </w:r>
          </w:p>
          <w:p w14:paraId="32BAA936" w14:textId="721368EB" w:rsidR="00E104B9" w:rsidRDefault="001211D1"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sulphate (CAS RN 14644-61-</w:t>
            </w:r>
            <w:proofErr w:type="gramStart"/>
            <w:r>
              <w:rPr>
                <w:rFonts w:ascii="Times New Roman" w:hAnsi="Times New Roman" w:cs="Times New Roman"/>
                <w:color w:val="000000"/>
                <w:sz w:val="21"/>
                <w:szCs w:val="21"/>
              </w:rPr>
              <w:t>2)</w:t>
            </w:r>
            <w:r w:rsidR="00A34DF0">
              <w:rPr>
                <w:rFonts w:ascii="Times New Roman" w:hAnsi="Times New Roman" w:cs="Times New Roman"/>
                <w:color w:val="000000"/>
                <w:sz w:val="21"/>
                <w:szCs w:val="21"/>
              </w:rPr>
              <w:t>Falling</w:t>
            </w:r>
            <w:proofErr w:type="gramEnd"/>
            <w:r w:rsidR="00A34DF0">
              <w:rPr>
                <w:rFonts w:ascii="Times New Roman" w:hAnsi="Times New Roman" w:cs="Times New Roman"/>
                <w:color w:val="000000"/>
                <w:sz w:val="21"/>
                <w:szCs w:val="21"/>
              </w:rPr>
              <w:t xml:space="preserve"> within this commodity code</w:t>
            </w:r>
          </w:p>
          <w:p w14:paraId="7A427A8A" w14:textId="4FF986F1"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63EBCE"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sulphate (CAS RN 14644-61-2)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5A186E" w14:textId="7F216C51"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42FEB683"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FE3FF" w14:textId="796D02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2833 29 80 40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A6037" w14:textId="65FA597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9E8C4" w14:textId="5047C6B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D34A75" w14:textId="6C9FE83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Caesium sulphate (CAS RN 10294-54-9) in solid form or as aqueous solution containing by weight at least 48% but not more than 52% of caesium sulphate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C42E2" w14:textId="4045692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0FBF42D5"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DEFF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00FC0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D0A7A0"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BB893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hypophosphite monohydrate (CAS RN 10039-56-2)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8C69AF" w14:textId="41DF84E3"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3F7885E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739A5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2835 10 00 20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F558A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5685A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5193E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hypophosphite (CAS RN 7681-53-0)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A509DE" w14:textId="36F9C724"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28A2C60E"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B4E8E0"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568E9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A875E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BF999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Phosphinate (CAS RN 7784-22-7)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746064" w14:textId="27597F4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6EBC8D58" w14:textId="77777777" w:rsidTr="505806E9">
        <w:trPr>
          <w:trHeight w:val="295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94C5E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2836 91 00 20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78047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4FCD6E"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88AF0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 carbonate, containing one or more of the following impurities at the concentrations indicated:  </w:t>
            </w:r>
          </w:p>
          <w:p w14:paraId="2AAF96F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mg / kg or more of </w:t>
            </w:r>
            <w:proofErr w:type="gramStart"/>
            <w:r>
              <w:rPr>
                <w:rFonts w:ascii="Times New Roman" w:hAnsi="Times New Roman" w:cs="Times New Roman"/>
                <w:color w:val="000000"/>
                <w:sz w:val="21"/>
                <w:szCs w:val="21"/>
              </w:rPr>
              <w:t xml:space="preserve">arsenic,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2D3FE331"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200 mg / kg or more of </w:t>
            </w:r>
            <w:proofErr w:type="gramStart"/>
            <w:r>
              <w:rPr>
                <w:rFonts w:ascii="Times New Roman" w:hAnsi="Times New Roman" w:cs="Times New Roman"/>
                <w:color w:val="000000"/>
                <w:sz w:val="21"/>
                <w:szCs w:val="21"/>
              </w:rPr>
              <w:t xml:space="preserve">calcium,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6FB97A3"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200 mg / kg or more of chlorides, </w:t>
            </w:r>
            <w:r>
              <w:rPr>
                <w:rFonts w:ascii="Times New Roman" w:hAnsi="Times New Roman" w:cs="Times New Roman"/>
                <w:color w:val="000000"/>
                <w:sz w:val="21"/>
                <w:szCs w:val="21"/>
              </w:rPr>
              <w:br/>
              <w:t xml:space="preserve">   </w:t>
            </w:r>
          </w:p>
          <w:p w14:paraId="7CF4EA9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20 mg / kg or more of </w:t>
            </w:r>
            <w:proofErr w:type="gramStart"/>
            <w:r>
              <w:rPr>
                <w:rFonts w:ascii="Times New Roman" w:hAnsi="Times New Roman" w:cs="Times New Roman"/>
                <w:color w:val="000000"/>
                <w:sz w:val="21"/>
                <w:szCs w:val="21"/>
              </w:rPr>
              <w:t xml:space="preserve">iron,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5AD92475"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150 mg / kg or more of </w:t>
            </w:r>
            <w:proofErr w:type="gramStart"/>
            <w:r>
              <w:rPr>
                <w:rFonts w:ascii="Times New Roman" w:hAnsi="Times New Roman" w:cs="Times New Roman"/>
                <w:color w:val="000000"/>
                <w:sz w:val="21"/>
                <w:szCs w:val="21"/>
              </w:rPr>
              <w:t xml:space="preserve">magnesium,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575888ED"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mg / kg or more of heavy </w:t>
            </w:r>
            <w:proofErr w:type="gramStart"/>
            <w:r>
              <w:rPr>
                <w:rFonts w:ascii="Times New Roman" w:hAnsi="Times New Roman" w:cs="Times New Roman"/>
                <w:color w:val="000000"/>
                <w:sz w:val="21"/>
                <w:szCs w:val="21"/>
              </w:rPr>
              <w:t xml:space="preserve">metals,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7A89BF91"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300 mg / kg or more of </w:t>
            </w:r>
            <w:proofErr w:type="gramStart"/>
            <w:r>
              <w:rPr>
                <w:rFonts w:ascii="Times New Roman" w:hAnsi="Times New Roman" w:cs="Times New Roman"/>
                <w:color w:val="000000"/>
                <w:sz w:val="21"/>
                <w:szCs w:val="21"/>
              </w:rPr>
              <w:t xml:space="preserve">potassium,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118704D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300 mg / kg or more of sodium, and     </w:t>
            </w:r>
            <w:r>
              <w:rPr>
                <w:rFonts w:ascii="Times New Roman" w:hAnsi="Times New Roman" w:cs="Times New Roman"/>
                <w:color w:val="000000"/>
                <w:sz w:val="21"/>
                <w:szCs w:val="21"/>
              </w:rPr>
              <w:br/>
            </w:r>
          </w:p>
          <w:p w14:paraId="03D1FDAF"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 mg / kg or more of sulphates</w:t>
            </w:r>
          </w:p>
          <w:p w14:paraId="29FDD7E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determined according to the methods specified in the European </w:t>
            </w:r>
            <w:proofErr w:type="spellStart"/>
            <w:r>
              <w:rPr>
                <w:rFonts w:ascii="Times New Roman" w:hAnsi="Times New Roman" w:cs="Times New Roman"/>
                <w:color w:val="000000"/>
                <w:sz w:val="21"/>
                <w:szCs w:val="21"/>
              </w:rPr>
              <w:t>Pharmacopœia</w:t>
            </w:r>
            <w:proofErr w:type="spellEnd"/>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515F2A" w14:textId="2F74A06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1DD5" w14:paraId="6881B9E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8766E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2836 99 17 30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8452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62139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95AD4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(IV) basic carbonate (CAS RN 57219-64-4 or 37356-18-6) with a purity by weight of 96%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24F2C2" w14:textId="283A98EA"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61591046" w14:textId="77777777" w:rsidTr="505806E9">
        <w:trPr>
          <w:trHeight w:val="885"/>
        </w:trPr>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3C5E823" w14:textId="77777777" w:rsidR="006A1DD5" w:rsidRDefault="006A1DD5" w:rsidP="006A1DD5">
            <w:pPr>
              <w:spacing w:line="244" w:lineRule="auto"/>
            </w:pPr>
            <w:r>
              <w:rPr>
                <w:rFonts w:ascii="Times New Roman" w:hAnsi="Times New Roman" w:cs="Times New Roman"/>
                <w:sz w:val="21"/>
                <w:szCs w:val="21"/>
              </w:rPr>
              <w:lastRenderedPageBreak/>
              <w:t>2841 50 00 11  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6A67699E" w14:textId="77777777" w:rsidR="006A1DD5" w:rsidRDefault="006A1DD5" w:rsidP="006A1DD5">
            <w:pPr>
              <w:spacing w:line="244" w:lineRule="auto"/>
            </w:pPr>
            <w:r>
              <w:rPr>
                <w:rFonts w:ascii="Times New Roman" w:hAnsi="Times New Roman" w:cs="Times New Roman"/>
                <w:sz w:val="21"/>
                <w:szCs w:val="21"/>
              </w:rPr>
              <w:t>2.00%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C4BC99D" w14:textId="77777777" w:rsidR="006A1DD5" w:rsidRDefault="006A1DD5" w:rsidP="006A1DD5">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2823F23" w14:textId="77777777" w:rsidR="006A1DD5" w:rsidRDefault="006A1DD5" w:rsidP="006A1DD5">
            <w:pPr>
              <w:spacing w:line="244" w:lineRule="auto"/>
            </w:pPr>
            <w:r>
              <w:rPr>
                <w:rFonts w:ascii="Times New Roman" w:hAnsi="Times New Roman" w:cs="Times New Roman"/>
                <w:sz w:val="21"/>
                <w:szCs w:val="21"/>
              </w:rPr>
              <w:t>Potassium dichromate (CAS RN 7778-50-9) with a purity by weight of 99% or more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9BCF6E8" w14:textId="6B09086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6A1DD5" w14:paraId="7F45C0D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D2402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2841 70 00 10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F3A8CE"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9FA6B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CCEB4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Diammonium </w:t>
            </w:r>
            <w:proofErr w:type="spellStart"/>
            <w:proofErr w:type="gramStart"/>
            <w:r>
              <w:rPr>
                <w:rFonts w:ascii="Times New Roman" w:hAnsi="Times New Roman" w:cs="Times New Roman"/>
                <w:color w:val="000000"/>
                <w:sz w:val="21"/>
                <w:szCs w:val="21"/>
              </w:rPr>
              <w:t>tetraoxomolybdate</w:t>
            </w:r>
            <w:proofErr w:type="spellEnd"/>
            <w:r>
              <w:rPr>
                <w:rFonts w:ascii="Times New Roman" w:hAnsi="Times New Roman" w:cs="Times New Roman"/>
                <w:color w:val="000000"/>
                <w:sz w:val="21"/>
                <w:szCs w:val="21"/>
              </w:rPr>
              <w:t>(</w:t>
            </w:r>
            <w:proofErr w:type="gramEnd"/>
            <w:r>
              <w:rPr>
                <w:rFonts w:ascii="Times New Roman" w:hAnsi="Times New Roman" w:cs="Times New Roman"/>
                <w:color w:val="000000"/>
                <w:sz w:val="21"/>
                <w:szCs w:val="21"/>
              </w:rPr>
              <w:t>2-) (CAS RN 13106-76-8)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6A6F8A" w14:textId="5493FE2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46439C0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03214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2841 70 00 30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1FF3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D1939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171118" w14:textId="77777777" w:rsidR="006A1DD5" w:rsidRDefault="006A1DD5" w:rsidP="006A1DD5">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Hexaammonium</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heptamolybdate</w:t>
            </w:r>
            <w:proofErr w:type="spellEnd"/>
            <w:r>
              <w:rPr>
                <w:rFonts w:ascii="Times New Roman" w:hAnsi="Times New Roman" w:cs="Times New Roman"/>
                <w:color w:val="000000"/>
                <w:sz w:val="21"/>
                <w:szCs w:val="21"/>
              </w:rPr>
              <w:t>, anhydrous (CAS RN 12027-67-7) or as tetrahydrate (CAS RN 12054-85-2)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F7A361" w14:textId="4C8A1AE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4EA9ABF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E23B3C" w14:textId="5DDC99A0" w:rsidR="006429B4" w:rsidRPr="006429B4" w:rsidRDefault="006429B4" w:rsidP="006429B4">
            <w:pPr>
              <w:spacing w:line="244" w:lineRule="auto"/>
              <w:rPr>
                <w:rFonts w:ascii="Times New Roman" w:hAnsi="Times New Roman" w:cs="Times New Roman"/>
                <w:color w:val="000000"/>
                <w:sz w:val="21"/>
                <w:szCs w:val="21"/>
              </w:rPr>
            </w:pPr>
            <w:r w:rsidRPr="006429B4">
              <w:rPr>
                <w:rFonts w:ascii="Times New Roman" w:hAnsi="Times New Roman" w:cs="Times New Roman"/>
                <w:color w:val="000000"/>
                <w:sz w:val="21"/>
                <w:szCs w:val="21"/>
              </w:rPr>
              <w:t>2841</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70</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00</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90</w:t>
            </w:r>
          </w:p>
          <w:p w14:paraId="2AC57F94" w14:textId="6DACFA53" w:rsidR="006A1DD5" w:rsidRDefault="006A1DD5" w:rsidP="006A1DD5">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BC0BB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633C4E" w14:textId="1C39BE59" w:rsidR="006818F3" w:rsidRDefault="006818F3"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5353B8B" w14:textId="346CC3A7" w:rsidR="006818F3" w:rsidRDefault="006818F3"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Diammonium </w:t>
            </w:r>
            <w:proofErr w:type="spellStart"/>
            <w:r>
              <w:rPr>
                <w:rFonts w:ascii="Times New Roman" w:hAnsi="Times New Roman" w:cs="Times New Roman"/>
                <w:color w:val="000000"/>
                <w:sz w:val="21"/>
                <w:szCs w:val="21"/>
              </w:rPr>
              <w:t>dimolybdate</w:t>
            </w:r>
            <w:proofErr w:type="spellEnd"/>
            <w:r>
              <w:rPr>
                <w:rFonts w:ascii="Times New Roman" w:hAnsi="Times New Roman" w:cs="Times New Roman"/>
                <w:color w:val="000000"/>
                <w:sz w:val="21"/>
                <w:szCs w:val="21"/>
              </w:rPr>
              <w:t xml:space="preserve"> (CAS RN 27546-07-2)</w:t>
            </w:r>
          </w:p>
          <w:p w14:paraId="5BBFCAAE" w14:textId="4EF88F75" w:rsidR="006818F3" w:rsidRDefault="00A34DF0"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A1B0343" w14:textId="4128F80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5904C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Diammonium </w:t>
            </w:r>
            <w:proofErr w:type="spellStart"/>
            <w:r>
              <w:rPr>
                <w:rFonts w:ascii="Times New Roman" w:hAnsi="Times New Roman" w:cs="Times New Roman"/>
                <w:color w:val="000000"/>
                <w:sz w:val="21"/>
                <w:szCs w:val="21"/>
              </w:rPr>
              <w:t>dimolybdate</w:t>
            </w:r>
            <w:proofErr w:type="spellEnd"/>
            <w:r>
              <w:rPr>
                <w:rFonts w:ascii="Times New Roman" w:hAnsi="Times New Roman" w:cs="Times New Roman"/>
                <w:color w:val="000000"/>
                <w:sz w:val="21"/>
                <w:szCs w:val="21"/>
              </w:rPr>
              <w:t xml:space="preserve"> (CAS RN 27546-07-2)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18D4D4" w14:textId="6937BA2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7663525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382D7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2841 80 00 10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34907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97BA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DF038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Diammonium </w:t>
            </w:r>
            <w:proofErr w:type="spellStart"/>
            <w:r>
              <w:rPr>
                <w:rFonts w:ascii="Times New Roman" w:hAnsi="Times New Roman" w:cs="Times New Roman"/>
                <w:color w:val="000000"/>
                <w:sz w:val="21"/>
                <w:szCs w:val="21"/>
              </w:rPr>
              <w:t>wolframate</w:t>
            </w:r>
            <w:proofErr w:type="spellEnd"/>
            <w:r>
              <w:rPr>
                <w:rFonts w:ascii="Times New Roman" w:hAnsi="Times New Roman" w:cs="Times New Roman"/>
                <w:color w:val="000000"/>
                <w:sz w:val="21"/>
                <w:szCs w:val="21"/>
              </w:rPr>
              <w:t xml:space="preserve"> (ammonium </w:t>
            </w:r>
            <w:proofErr w:type="spellStart"/>
            <w:r>
              <w:rPr>
                <w:rFonts w:ascii="Times New Roman" w:hAnsi="Times New Roman" w:cs="Times New Roman"/>
                <w:color w:val="000000"/>
                <w:sz w:val="21"/>
                <w:szCs w:val="21"/>
              </w:rPr>
              <w:t>paratungstate</w:t>
            </w:r>
            <w:proofErr w:type="spellEnd"/>
            <w:r>
              <w:rPr>
                <w:rFonts w:ascii="Times New Roman" w:hAnsi="Times New Roman" w:cs="Times New Roman"/>
                <w:color w:val="000000"/>
                <w:sz w:val="21"/>
                <w:szCs w:val="21"/>
              </w:rPr>
              <w:t>) (CAS RN 11120-25-5)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96706A" w14:textId="19EC817F"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6B4E4EB5"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5AF0E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2841 90 30 10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D7CBC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B10AD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FA0F3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metavanadate (CAS RN 13769-43-2)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263F12" w14:textId="2130A22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784D03F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193BDC" w14:textId="6EED4029" w:rsidR="00567459" w:rsidRPr="00567459" w:rsidRDefault="00567459" w:rsidP="00567459">
            <w:pPr>
              <w:spacing w:line="244" w:lineRule="auto"/>
              <w:rPr>
                <w:rFonts w:ascii="Times New Roman" w:hAnsi="Times New Roman" w:cs="Times New Roman"/>
                <w:color w:val="000000"/>
                <w:sz w:val="21"/>
                <w:szCs w:val="21"/>
              </w:rPr>
            </w:pPr>
            <w:r w:rsidRPr="00567459">
              <w:rPr>
                <w:rFonts w:ascii="Times New Roman" w:hAnsi="Times New Roman" w:cs="Times New Roman"/>
                <w:color w:val="000000"/>
                <w:sz w:val="21"/>
                <w:szCs w:val="21"/>
              </w:rPr>
              <w:t>2841</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90</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85</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90</w:t>
            </w:r>
          </w:p>
          <w:p w14:paraId="362E664C" w14:textId="200C4534" w:rsidR="006A1DD5" w:rsidRDefault="006A1DD5" w:rsidP="006A1DD5">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1744D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80E77" w14:textId="50547A82" w:rsidR="006429B4" w:rsidRDefault="006429B4"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B65C0A" w14:textId="1782BD0B" w:rsidR="006429B4" w:rsidRDefault="006429B4"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 </w:t>
            </w:r>
            <w:proofErr w:type="gramStart"/>
            <w:r>
              <w:rPr>
                <w:rFonts w:ascii="Times New Roman" w:hAnsi="Times New Roman" w:cs="Times New Roman"/>
                <w:color w:val="000000"/>
                <w:sz w:val="21"/>
                <w:szCs w:val="21"/>
              </w:rPr>
              <w:t>cobalt(</w:t>
            </w:r>
            <w:proofErr w:type="gramEnd"/>
            <w:r>
              <w:rPr>
                <w:rFonts w:ascii="Times New Roman" w:hAnsi="Times New Roman" w:cs="Times New Roman"/>
                <w:color w:val="000000"/>
                <w:sz w:val="21"/>
                <w:szCs w:val="21"/>
              </w:rPr>
              <w:t>III) oxide (CAS RN 12190-79-3) with a cobalt content of at least 59%</w:t>
            </w:r>
          </w:p>
          <w:p w14:paraId="0097278E" w14:textId="72A5AB3A" w:rsidR="004604F9" w:rsidRDefault="004604F9"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0B957D4" w14:textId="242DD0F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6B4AC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Lithium </w:t>
            </w:r>
            <w:proofErr w:type="gramStart"/>
            <w:r>
              <w:rPr>
                <w:rFonts w:ascii="Times New Roman" w:hAnsi="Times New Roman" w:cs="Times New Roman"/>
                <w:color w:val="000000"/>
                <w:sz w:val="21"/>
                <w:szCs w:val="21"/>
              </w:rPr>
              <w:t>cobalt(</w:t>
            </w:r>
            <w:proofErr w:type="gramEnd"/>
            <w:r>
              <w:rPr>
                <w:rFonts w:ascii="Times New Roman" w:hAnsi="Times New Roman" w:cs="Times New Roman"/>
                <w:color w:val="000000"/>
                <w:sz w:val="21"/>
                <w:szCs w:val="21"/>
              </w:rPr>
              <w:t>III) oxide (CAS RN 12190-79-3) with a cobalt content of at least 59%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20FB14" w14:textId="61C8A04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512151C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9EAC9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2841 90 85 20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50192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E220D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12EE5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titanium oxide in powder form with a purity of 99% or more (CAS RN 12056-51-8)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14E3A5A" w14:textId="68B9D14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0F8E5EAC"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4A48C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D606A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CB10A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A0560"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Silane (CAS RN 7803-62-5)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BCE447" w14:textId="3B9DA86B"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7C541BC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8CCE74" w14:textId="534CBB6F" w:rsidR="0015423D" w:rsidRPr="0015423D" w:rsidRDefault="0015423D" w:rsidP="0015423D">
            <w:pPr>
              <w:spacing w:line="244" w:lineRule="auto"/>
              <w:rPr>
                <w:rFonts w:ascii="Times New Roman" w:hAnsi="Times New Roman" w:cs="Times New Roman"/>
                <w:color w:val="000000"/>
                <w:sz w:val="21"/>
                <w:szCs w:val="21"/>
              </w:rPr>
            </w:pPr>
            <w:r w:rsidRPr="0015423D">
              <w:rPr>
                <w:rFonts w:ascii="Times New Roman" w:hAnsi="Times New Roman" w:cs="Times New Roman"/>
                <w:color w:val="000000"/>
                <w:sz w:val="21"/>
                <w:szCs w:val="21"/>
              </w:rPr>
              <w:t xml:space="preserve"> 2850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90</w:t>
            </w:r>
          </w:p>
          <w:p w14:paraId="63D2AF05" w14:textId="11C7A9E5" w:rsidR="006A1DD5" w:rsidRDefault="006A1DD5" w:rsidP="006A1DD5">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91380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2CFF92" w14:textId="4033B795" w:rsidR="00514BC7" w:rsidRDefault="00514BC7"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03A6DCA" w14:textId="4820FBA0" w:rsidR="00514BC7" w:rsidRDefault="00514BC7"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nitride with a particle size of not more than 250 nm (CAS RN 25583-20-4)</w:t>
            </w:r>
          </w:p>
          <w:p w14:paraId="109FB855" w14:textId="4FFC0505" w:rsidR="004604F9" w:rsidRDefault="004604F9"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21FE70B" w14:textId="350F8A5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EF842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Titanium nitride with a particle size of not more than 250 nm (CAS RN 25583-20-4)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ADF9C8" w14:textId="2A52E9BD"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5D8250E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BBD03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2F4C6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9312B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42B82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Germanium tetrahydride (CAS RN 7782-65-2)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9F5B67" w14:textId="49DDBB7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0CE807C3"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66FA5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9E096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DBD11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F1584A" w14:textId="77777777" w:rsidR="006A1DD5" w:rsidRDefault="006A1DD5" w:rsidP="006A1DD5">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Disilane</w:t>
            </w:r>
            <w:proofErr w:type="spellEnd"/>
            <w:r>
              <w:rPr>
                <w:rFonts w:ascii="Times New Roman" w:hAnsi="Times New Roman" w:cs="Times New Roman"/>
                <w:color w:val="000000"/>
                <w:sz w:val="21"/>
                <w:szCs w:val="21"/>
              </w:rPr>
              <w:t xml:space="preserve"> (CAS RN 1590-87-0)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D4EF2B" w14:textId="5A6DD33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34FC72F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7E6DB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4440A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71167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77BE3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Cubic Boron nitride (CAS RN 10043-11-5)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C99F98" w14:textId="424BEE8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74F7C656" w14:textId="77777777" w:rsidTr="505806E9">
        <w:trPr>
          <w:trHeight w:val="885"/>
        </w:trPr>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3D36B62" w14:textId="77777777" w:rsidR="006A1DD5" w:rsidRDefault="006A1DD5" w:rsidP="006A1DD5">
            <w:pPr>
              <w:spacing w:line="244" w:lineRule="auto"/>
            </w:pPr>
            <w:r>
              <w:rPr>
                <w:rFonts w:ascii="Times New Roman" w:hAnsi="Times New Roman" w:cs="Times New Roman"/>
                <w:sz w:val="21"/>
                <w:szCs w:val="21"/>
              </w:rPr>
              <w:t>2850 00 20 80 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0CB7FE4" w14:textId="77777777" w:rsidR="006A1DD5" w:rsidRDefault="006A1DD5" w:rsidP="006A1DD5">
            <w:pPr>
              <w:spacing w:line="244" w:lineRule="auto"/>
            </w:pPr>
            <w:r>
              <w:rPr>
                <w:rFonts w:ascii="Times New Roman" w:hAnsi="Times New Roman" w:cs="Times New Roman"/>
                <w:sz w:val="21"/>
                <w:szCs w:val="21"/>
              </w:rPr>
              <w:t>0.00%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9F6403E" w14:textId="77777777" w:rsidR="006A1DD5" w:rsidRDefault="006A1DD5" w:rsidP="006A1DD5">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70B7274" w14:textId="77777777" w:rsidR="006A1DD5" w:rsidRDefault="006A1DD5" w:rsidP="006A1DD5">
            <w:pPr>
              <w:spacing w:line="244" w:lineRule="auto"/>
            </w:pPr>
            <w:r>
              <w:rPr>
                <w:rFonts w:ascii="Times New Roman" w:hAnsi="Times New Roman" w:cs="Times New Roman"/>
                <w:sz w:val="21"/>
                <w:szCs w:val="21"/>
              </w:rPr>
              <w:t>Arsine (CAS RN 7784-42-1) with a purity by volume of 99.999% or more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D327D24" w14:textId="760A377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6A1DD5" w14:paraId="04711CE9"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80BF8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2850 00 60 10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40D2F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EB4D8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09825E"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Sodium </w:t>
            </w:r>
            <w:proofErr w:type="spellStart"/>
            <w:r>
              <w:rPr>
                <w:rFonts w:ascii="Times New Roman" w:hAnsi="Times New Roman" w:cs="Times New Roman"/>
                <w:color w:val="000000"/>
                <w:sz w:val="21"/>
                <w:szCs w:val="21"/>
              </w:rPr>
              <w:t>azide</w:t>
            </w:r>
            <w:proofErr w:type="spellEnd"/>
            <w:r>
              <w:rPr>
                <w:rFonts w:ascii="Times New Roman" w:hAnsi="Times New Roman" w:cs="Times New Roman"/>
                <w:color w:val="000000"/>
                <w:sz w:val="21"/>
                <w:szCs w:val="21"/>
              </w:rPr>
              <w:t xml:space="preserve"> (CAS RN 26628-22-8)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DB1995" w14:textId="00FF81B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7BAE2A52"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6EB77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2853 90 90 20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81192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AE237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927AC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Phosphine (CAS RN 7803-51-2)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7DA84A" w14:textId="65201216"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32135622"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AE0A26" w14:textId="64BC1C7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2903 42 00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C81E5C" w14:textId="2B2BCB7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417EFF" w14:textId="4A29C30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B1D2BA" w14:textId="3F2C278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Difluoromethane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EE1E76" w14:textId="1A62B036"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11C925E4"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D4C10C" w14:textId="7910BB2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2903 44 00 10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FE96D8" w14:textId="11E8308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ED99C2" w14:textId="139AFDA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3097A6" w14:textId="3C02534D" w:rsidR="006A1DD5" w:rsidRDefault="006A1DD5" w:rsidP="006A1DD5">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Pentafluoroethane</w:t>
            </w:r>
            <w:proofErr w:type="spellEnd"/>
            <w:r>
              <w:rPr>
                <w:rFonts w:ascii="Times New Roman" w:hAnsi="Times New Roman" w:cs="Times New Roman"/>
                <w:color w:val="000000"/>
                <w:sz w:val="21"/>
                <w:szCs w:val="21"/>
              </w:rPr>
              <w:t xml:space="preserve"> (CAS RN 354-33-6)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366B90" w14:textId="570EBADE"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32A1E803"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E008A9" w14:textId="1081C00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2903 45 00 20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B8F576" w14:textId="5CB0D05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ADA74D" w14:textId="063586D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F8237E" w14:textId="7882AA45" w:rsidR="006A1DD5" w:rsidRDefault="003B6644" w:rsidP="006A1DD5">
            <w:pPr>
              <w:spacing w:line="244" w:lineRule="auto"/>
              <w:rPr>
                <w:rFonts w:ascii="Times New Roman" w:hAnsi="Times New Roman" w:cs="Times New Roman"/>
                <w:color w:val="000000"/>
                <w:sz w:val="21"/>
                <w:szCs w:val="21"/>
              </w:rPr>
            </w:pPr>
            <w:r w:rsidRPr="003B6644">
              <w:rPr>
                <w:rFonts w:ascii="Times New Roman" w:hAnsi="Times New Roman" w:cs="Times New Roman"/>
                <w:color w:val="000000"/>
                <w:sz w:val="21"/>
                <w:szCs w:val="21"/>
              </w:rPr>
              <w:lastRenderedPageBreak/>
              <w:t>1,1,2,2-Tetrafluoroethane (HFC-134)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766F8B" w14:textId="6B23B9C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66F786C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6B7244" w14:textId="3ACB7671"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2903 47 00 10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0B9BCE" w14:textId="2A8BA49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65067A" w14:textId="4A352E8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B64B96" w14:textId="7546174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1,1,1,3,3-Pentafluoropropane (CAS RN 460-73-1)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7EAE75" w14:textId="549AED0B"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34CF5C10"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FAB22C" w14:textId="71C405ED"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2903 49 30 10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922351" w14:textId="08244AE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61B278" w14:textId="7359AE9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08697B" w14:textId="6AABA646" w:rsidR="006A1DD5" w:rsidRPr="003C608C" w:rsidRDefault="006A1DD5" w:rsidP="006A1DD5">
            <w:pPr>
              <w:spacing w:line="244" w:lineRule="auto"/>
              <w:rPr>
                <w:rFonts w:ascii="Times New Roman" w:hAnsi="Times New Roman" w:cs="Times New Roman"/>
                <w:color w:val="000000"/>
                <w:sz w:val="21"/>
                <w:szCs w:val="21"/>
              </w:rPr>
            </w:pPr>
            <w:r w:rsidRPr="003C608C">
              <w:rPr>
                <w:rFonts w:ascii="Times New Roman" w:hAnsi="Times New Roman" w:cs="Times New Roman"/>
                <w:noProof/>
                <w:sz w:val="21"/>
                <w:szCs w:val="21"/>
                <w:lang w:val="fr-BE"/>
              </w:rPr>
              <w:t>Carbon tetrafluoride (tetrafluoromethane) (CAS RN 75-73-0)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C35CE3" w14:textId="5684B29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2DFB9BDD" w14:textId="77777777" w:rsidTr="505806E9">
        <w:trPr>
          <w:trHeight w:val="1781"/>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FE1C85" w14:textId="2FCA37F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2903 49 30 20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991C05" w14:textId="022259A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D4AF7B" w14:textId="7AD745C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5CB5FC" w14:textId="2F9D77EF" w:rsidR="006A1DD5" w:rsidRDefault="006A1DD5" w:rsidP="006A1DD5">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Perfluoroethane</w:t>
            </w:r>
            <w:proofErr w:type="spellEnd"/>
            <w:r>
              <w:rPr>
                <w:rFonts w:ascii="Times New Roman" w:hAnsi="Times New Roman" w:cs="Times New Roman"/>
                <w:color w:val="000000"/>
                <w:sz w:val="21"/>
                <w:szCs w:val="21"/>
              </w:rPr>
              <w:t xml:space="preserve"> (CAS RN 76-16-4)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BE5624" w14:textId="3BC4EEED"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7D91C9DA" w14:textId="77777777" w:rsidTr="505806E9">
        <w:trPr>
          <w:trHeight w:val="1781"/>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3D3AB8" w14:textId="535E9C2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2903 49 30 30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0282C4" w14:textId="6F9A11C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5F4C3A" w14:textId="04A82E2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FC41A8" w14:textId="42FF2638" w:rsidR="006A1DD5" w:rsidRDefault="006A1DD5" w:rsidP="006A1DD5">
            <w:pPr>
              <w:spacing w:line="244" w:lineRule="auto"/>
              <w:rPr>
                <w:rFonts w:ascii="Times New Roman" w:hAnsi="Times New Roman" w:cs="Times New Roman"/>
                <w:color w:val="000000"/>
                <w:sz w:val="21"/>
                <w:szCs w:val="21"/>
              </w:rPr>
            </w:pPr>
            <w:r w:rsidRPr="00067DA7">
              <w:rPr>
                <w:rFonts w:ascii="Times New Roman" w:hAnsi="Times New Roman" w:cs="Times New Roman"/>
                <w:sz w:val="21"/>
                <w:szCs w:val="21"/>
              </w:rPr>
              <w:t>1H-Perfluorohexane (CAS RN 355-37-3)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6FBC25" w14:textId="0D0ED54A"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7C796AB7" w14:textId="77777777" w:rsidTr="505806E9">
        <w:trPr>
          <w:trHeight w:val="1548"/>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493402" w14:textId="6E13CDD4" w:rsidR="006A1DD5" w:rsidRDefault="006A1DD5" w:rsidP="006A1DD5">
            <w:pPr>
              <w:spacing w:line="244" w:lineRule="auto"/>
              <w:rPr>
                <w:rFonts w:ascii="Times New Roman" w:hAnsi="Times New Roman" w:cs="Times New Roman"/>
                <w:color w:val="000000"/>
                <w:sz w:val="21"/>
                <w:szCs w:val="21"/>
              </w:rPr>
            </w:pPr>
            <w:r w:rsidRPr="7829E6C6">
              <w:rPr>
                <w:rFonts w:ascii="Times New Roman" w:hAnsi="Times New Roman" w:cs="Times New Roman"/>
                <w:color w:val="000000" w:themeColor="text1"/>
                <w:sz w:val="21"/>
                <w:szCs w:val="21"/>
              </w:rPr>
              <w:lastRenderedPageBreak/>
              <w:t>2903 51 00 10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5D0BEA" w14:textId="767B39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9EEC05" w14:textId="4E26C85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C774A8" w14:textId="77777777" w:rsidR="006A1DD5" w:rsidRDefault="006A1DD5" w:rsidP="006A1DD5">
            <w:pPr>
              <w:spacing w:line="244" w:lineRule="auto"/>
              <w:rPr>
                <w:noProof/>
                <w:color w:val="0070C0"/>
                <w:sz w:val="21"/>
                <w:szCs w:val="21"/>
              </w:rPr>
            </w:pPr>
          </w:p>
          <w:p w14:paraId="5AA2045F" w14:textId="77777777" w:rsidR="006A1DD5" w:rsidRDefault="006A1DD5" w:rsidP="006A1DD5">
            <w:pPr>
              <w:spacing w:line="244" w:lineRule="auto"/>
              <w:rPr>
                <w:noProof/>
                <w:color w:val="0070C0"/>
                <w:sz w:val="21"/>
                <w:szCs w:val="21"/>
              </w:rPr>
            </w:pPr>
          </w:p>
          <w:p w14:paraId="06D157C2" w14:textId="57D32793" w:rsidR="006A1DD5" w:rsidRPr="0009452B" w:rsidRDefault="006A1DD5" w:rsidP="006A1DD5">
            <w:pPr>
              <w:spacing w:line="244" w:lineRule="auto"/>
              <w:rPr>
                <w:rFonts w:ascii="Times New Roman" w:hAnsi="Times New Roman" w:cs="Times New Roman"/>
                <w:color w:val="000000"/>
                <w:sz w:val="21"/>
                <w:szCs w:val="21"/>
              </w:rPr>
            </w:pPr>
            <w:r w:rsidRPr="0009452B">
              <w:rPr>
                <w:rFonts w:ascii="Times New Roman" w:hAnsi="Times New Roman" w:cs="Times New Roman"/>
                <w:noProof/>
                <w:sz w:val="21"/>
                <w:szCs w:val="21"/>
              </w:rPr>
              <w:t>2,3,3,3-Tetrafluoroprop-1-ene (2,3,3,3-tetrafluoropropene) (CAS RN 754-12-1)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205C15" w14:textId="0D192D8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7F8401EC"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B007BC" w14:textId="043193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2903 51 00 20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2593E9" w14:textId="7CF71A7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A8189A" w14:textId="2EBEF33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C4A64F" w14:textId="6E85506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Trans-1,3,3,3-tetrafluoroprop-1-ene (Trans-1,3,3,3-tetrafluoropropene) (CAS RN 29118-24-9)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2D00C9" w14:textId="19F4965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3D3CC7EC"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11A94C" w14:textId="000C628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987BEF" w14:textId="762B75D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D769EC" w14:textId="7C54421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07645F" w14:textId="477898E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Perfluorobutyl</w:t>
            </w:r>
            <w:proofErr w:type="spellEnd"/>
            <w:r>
              <w:rPr>
                <w:rFonts w:ascii="Times New Roman" w:hAnsi="Times New Roman" w:cs="Times New Roman"/>
                <w:color w:val="000000"/>
                <w:sz w:val="21"/>
                <w:szCs w:val="21"/>
              </w:rPr>
              <w:t>) ethylene (CAS RN 19430-93-4)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A2379F" w14:textId="573882F0"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2CF37DD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9D8F4A" w14:textId="294420C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8ECC33" w14:textId="35AAAA7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3C6A7D" w14:textId="6F5A83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CE0C76" w14:textId="7E6831E9" w:rsidR="006A1DD5" w:rsidRDefault="006A1DD5" w:rsidP="006A1DD5">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Hexafluoropropene</w:t>
            </w:r>
            <w:proofErr w:type="spellEnd"/>
            <w:r>
              <w:rPr>
                <w:rFonts w:ascii="Times New Roman" w:hAnsi="Times New Roman" w:cs="Times New Roman"/>
                <w:color w:val="000000"/>
                <w:sz w:val="21"/>
                <w:szCs w:val="21"/>
              </w:rPr>
              <w:t xml:space="preserve"> (CAS RN 116-15-4)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C0D68C" w14:textId="2E040A4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4C46B8D2"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386C34" w14:textId="69F7632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9C0080" w14:textId="52A32DE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CC00C5" w14:textId="5924B7E1"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467056" w14:textId="70AF1F1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1,1,2,3,4,4-hexafluorobuta-1,3-diene (CAS RN 685-63-2)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508D3A" w14:textId="6C0B1E8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44D1AB73"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C1E2C2" w14:textId="3CB76F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4F48E" w14:textId="1FF4C07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236D44" w14:textId="1053B97C" w:rsidR="006A1DD5" w:rsidRPr="006D100A" w:rsidRDefault="006A1DD5" w:rsidP="006A1DD5">
            <w:pPr>
              <w:spacing w:line="244" w:lineRule="auto"/>
              <w:rPr>
                <w:rFonts w:ascii="Times New Roman" w:hAnsi="Times New Roman" w:cs="Times New Roman"/>
                <w:color w:val="000000"/>
                <w:sz w:val="21"/>
                <w:szCs w:val="21"/>
              </w:rPr>
            </w:pPr>
            <w:r w:rsidRPr="006D100A">
              <w:rPr>
                <w:rFonts w:ascii="Times New Roman" w:hAnsi="Times New Roman" w:cs="Times New Roman"/>
                <w:color w:val="000000"/>
                <w:sz w:val="21"/>
                <w:szCs w:val="21"/>
              </w:rPr>
              <w:t>This suspension only applies to Perfluoro(4-methyl-2-pentene) (CAS RN 84650-68-0) falling under this CN10 code.</w:t>
            </w:r>
          </w:p>
          <w:p w14:paraId="49C6E1BF" w14:textId="6B23CF1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CF4762" w14:textId="60C24A6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Perfluoro(4-methyl-2-pentene) (CAS RN 84650-68-0)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F26320" w14:textId="019E3D7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54B3A2F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DEE1BF" w14:textId="43B6A004" w:rsidR="00A761DF" w:rsidRPr="00A761DF" w:rsidRDefault="00A761DF" w:rsidP="00A761DF">
            <w:pPr>
              <w:spacing w:line="244" w:lineRule="auto"/>
              <w:rPr>
                <w:rFonts w:ascii="Times New Roman" w:hAnsi="Times New Roman" w:cs="Times New Roman"/>
                <w:color w:val="000000"/>
                <w:sz w:val="21"/>
                <w:szCs w:val="21"/>
              </w:rPr>
            </w:pPr>
            <w:r w:rsidRPr="00A761DF">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A761DF">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A761DF">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004B57A1">
              <w:rPr>
                <w:rFonts w:ascii="Times New Roman" w:hAnsi="Times New Roman" w:cs="Times New Roman"/>
                <w:color w:val="000000"/>
                <w:sz w:val="21"/>
                <w:szCs w:val="21"/>
              </w:rPr>
              <w:t>25</w:t>
            </w:r>
          </w:p>
          <w:p w14:paraId="429C6971" w14:textId="77777777" w:rsidR="00173DA5" w:rsidRDefault="00173DA5" w:rsidP="006A1DD5">
            <w:pPr>
              <w:spacing w:line="244" w:lineRule="auto"/>
              <w:rPr>
                <w:rFonts w:ascii="Times New Roman" w:hAnsi="Times New Roman" w:cs="Times New Roman"/>
                <w:color w:val="000000"/>
                <w:sz w:val="21"/>
                <w:szCs w:val="21"/>
              </w:rPr>
            </w:pPr>
          </w:p>
          <w:p w14:paraId="639A8D57" w14:textId="47CB1A3E" w:rsidR="006A1DD5" w:rsidRDefault="006A1DD5" w:rsidP="006A1DD5">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2D1EB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9117CD" w14:textId="77777777" w:rsidR="00173DA5" w:rsidRDefault="00173DA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B1DF2C8" w14:textId="13EF7971" w:rsidR="00173DA5" w:rsidRDefault="00173DA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5-Bromopent-1-ene (CAS RN 1119-51-3)</w:t>
            </w:r>
          </w:p>
          <w:p w14:paraId="261595CD" w14:textId="06F460C2" w:rsidR="004630C2" w:rsidRDefault="004630C2"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CFF4F35" w14:textId="68AC504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8E751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5-Bromopent-1-ene (CAS RN 1119-51-3)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F3FE8" w14:textId="2EA8C8C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03BD8D28" w14:textId="77777777" w:rsidTr="505806E9">
        <w:trPr>
          <w:trHeight w:val="885"/>
        </w:trPr>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491E6720" w14:textId="77777777" w:rsidR="006A1DD5" w:rsidRDefault="006A1DD5" w:rsidP="006A1DD5">
            <w:pPr>
              <w:spacing w:line="244" w:lineRule="auto"/>
            </w:pPr>
            <w:r>
              <w:rPr>
                <w:rFonts w:ascii="Times New Roman" w:hAnsi="Times New Roman" w:cs="Times New Roman"/>
                <w:sz w:val="21"/>
                <w:szCs w:val="21"/>
              </w:rPr>
              <w:lastRenderedPageBreak/>
              <w:t>2903 72 00 10 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2E671C4E" w14:textId="77777777" w:rsidR="006A1DD5" w:rsidRDefault="006A1DD5" w:rsidP="006A1DD5">
            <w:pPr>
              <w:spacing w:line="244" w:lineRule="auto"/>
            </w:pPr>
            <w:r>
              <w:rPr>
                <w:rFonts w:ascii="Times New Roman" w:hAnsi="Times New Roman" w:cs="Times New Roman"/>
                <w:sz w:val="21"/>
                <w:szCs w:val="21"/>
              </w:rPr>
              <w:t>0.00%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4B5A278" w14:textId="77777777" w:rsidR="006A1DD5" w:rsidRDefault="006A1DD5" w:rsidP="006A1DD5">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726B009" w14:textId="77777777" w:rsidR="006A1DD5" w:rsidRDefault="006A1DD5" w:rsidP="006A1DD5">
            <w:pPr>
              <w:spacing w:line="244" w:lineRule="auto"/>
            </w:pPr>
            <w:r>
              <w:rPr>
                <w:rFonts w:ascii="Times New Roman" w:hAnsi="Times New Roman" w:cs="Times New Roman"/>
                <w:sz w:val="21"/>
                <w:szCs w:val="21"/>
              </w:rPr>
              <w:t>Dichloro-1,1,1-trifluoroethane (CAS RN 306-83-2) with a purity by weight of 99% or more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23C05F5" w14:textId="1C2B969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6A1DD5" w14:paraId="0B49498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DCE27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2903 74 00 00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E8CC2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EC63E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2-Chloro-1,1-difluoroethane (CAS RN 338-65-8)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C1AB8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2-Chloro-1,1-difluoroethane (CAS RN 338-65-8)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DE1145" w14:textId="4F3D26D0"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45C589E4"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96822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2903 77 60 10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0B0DC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1C19F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1D7CB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1,1,1-Trichlorotrifluoroethane (CAS RN 354-58-5)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472E3D" w14:textId="7806D6B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67754C49"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47BE5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2903 77 90 10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5E78B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4994D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DEE05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Chlorotrifluoroethylene (CAS RN 79-38-9)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50DE85" w14:textId="3968D24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79F2E434"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FC80A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2903 78 00 10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E09BB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C206B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89129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Octafluoro-1,4-diiodobutane (CAS RN 375-50-8)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9A2E67" w14:textId="05588BF3"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32E7C58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29A75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2903 78 00 20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055F3E"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238EA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23D722" w14:textId="77777777" w:rsidR="006A1DD5" w:rsidRDefault="006A1DD5" w:rsidP="006A1DD5">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Trifluoroiodomethane</w:t>
            </w:r>
            <w:proofErr w:type="spellEnd"/>
            <w:r>
              <w:rPr>
                <w:rFonts w:ascii="Times New Roman" w:hAnsi="Times New Roman" w:cs="Times New Roman"/>
                <w:color w:val="000000"/>
                <w:sz w:val="21"/>
                <w:szCs w:val="21"/>
              </w:rPr>
              <w:t xml:space="preserve"> (CAS RN 2314-97-8)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011DF9" w14:textId="30FD90B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5964F979"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90BCD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2903 79 30 10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A9F2F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DB3D5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CDBDD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Trans-1-chloro-3,3,3-trifluoropropene (CAS RN 102687-65-0)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FA10D9" w14:textId="0AA49E9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83DFC" w14:paraId="450B7D1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F6F4F" w14:textId="102E3FF3"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2903 79 30 20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CE0929" w14:textId="5958143C"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422D1A" w14:textId="230D1C2A"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93C07" w14:textId="48FE2CFB"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sz w:val="21"/>
                <w:szCs w:val="21"/>
              </w:rPr>
              <w:t>Bromochloromethane (CAS RN 74-97-5)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0A80B" w14:textId="68658503"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83DFC" w14:paraId="106F6962" w14:textId="77777777" w:rsidTr="505806E9">
        <w:trPr>
          <w:trHeight w:val="885"/>
        </w:trPr>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1C369FB" w14:textId="77777777" w:rsidR="00083DFC" w:rsidRDefault="00083DFC" w:rsidP="00083DFC">
            <w:pPr>
              <w:spacing w:line="244" w:lineRule="auto"/>
            </w:pPr>
            <w:r>
              <w:rPr>
                <w:rFonts w:ascii="Times New Roman" w:hAnsi="Times New Roman" w:cs="Times New Roman"/>
                <w:sz w:val="21"/>
                <w:szCs w:val="21"/>
              </w:rPr>
              <w:lastRenderedPageBreak/>
              <w:t>2903 79 30 30 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0C57F8E" w14:textId="77777777" w:rsidR="00083DFC" w:rsidRDefault="00083DFC" w:rsidP="00083DFC">
            <w:pPr>
              <w:spacing w:line="244" w:lineRule="auto"/>
            </w:pPr>
            <w:r>
              <w:rPr>
                <w:rFonts w:ascii="Times New Roman" w:hAnsi="Times New Roman" w:cs="Times New Roman"/>
                <w:sz w:val="21"/>
                <w:szCs w:val="21"/>
              </w:rPr>
              <w:t>0.00%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3BB1500" w14:textId="77777777" w:rsidR="00083DFC" w:rsidRDefault="00083DFC" w:rsidP="00083DFC">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3B214D22" w14:textId="77777777" w:rsidR="00083DFC" w:rsidRDefault="00083DFC" w:rsidP="00083DFC">
            <w:pPr>
              <w:spacing w:line="244" w:lineRule="auto"/>
            </w:pPr>
            <w:r>
              <w:rPr>
                <w:rFonts w:ascii="Times New Roman" w:hAnsi="Times New Roman" w:cs="Times New Roman"/>
                <w:sz w:val="21"/>
                <w:szCs w:val="21"/>
              </w:rPr>
              <w:t>1-Bromo-5-chloropentane (CAS RN 54512-75-3) with a purity by weight of 99% or more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798EAAB" w14:textId="19ACA2BA"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083DFC">
              <w:rPr>
                <w:rFonts w:ascii="Times New Roman" w:hAnsi="Times New Roman" w:cs="Times New Roman"/>
                <w:color w:val="000000"/>
                <w:sz w:val="21"/>
                <w:szCs w:val="21"/>
              </w:rPr>
              <w:t> </w:t>
            </w:r>
          </w:p>
        </w:tc>
      </w:tr>
      <w:tr w:rsidR="00083DFC" w14:paraId="4F4196D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97BA18"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2903 89 80 50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CADA87"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2E1C2D"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FBBE7E" w14:textId="77777777" w:rsidR="00083DFC" w:rsidRDefault="00083DFC" w:rsidP="00083DFC">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Chlorocyclopentane</w:t>
            </w:r>
            <w:proofErr w:type="spellEnd"/>
            <w:r>
              <w:rPr>
                <w:rFonts w:ascii="Times New Roman" w:hAnsi="Times New Roman" w:cs="Times New Roman"/>
                <w:color w:val="000000"/>
                <w:sz w:val="21"/>
                <w:szCs w:val="21"/>
              </w:rPr>
              <w:t xml:space="preserve"> (CAS RN 930-28-9)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C7C0F1" w14:textId="0EEB7CDC"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83DFC" w14:paraId="1C084DD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5C121"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2903 89 80 60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0ED9D7"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C7F88D"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972533"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Octafluorocyclobutane (CAS RN 115-25-3)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7ABF43" w14:textId="7B21BBBD"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83DFC" w14:paraId="2A0DA91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367010" w14:textId="6606BB23" w:rsidR="00083DFC" w:rsidRDefault="00083DFC" w:rsidP="00083DFC">
            <w:pPr>
              <w:spacing w:line="244" w:lineRule="auto"/>
              <w:rPr>
                <w:rFonts w:ascii="Times New Roman" w:hAnsi="Times New Roman" w:cs="Times New Roman"/>
                <w:color w:val="000000"/>
                <w:sz w:val="21"/>
                <w:szCs w:val="21"/>
              </w:rPr>
            </w:pPr>
            <w:r w:rsidRPr="002377F3">
              <w:rPr>
                <w:rFonts w:ascii="Times New Roman" w:hAnsi="Times New Roman" w:cs="Times New Roman"/>
                <w:color w:val="000000"/>
                <w:sz w:val="21"/>
                <w:szCs w:val="21"/>
              </w:rPr>
              <w:t>2903 89 80 90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75E65C" w14:textId="1114D01E"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09968B" w14:textId="77777777" w:rsidR="00083DFC" w:rsidRDefault="00083DFC" w:rsidP="00083DFC">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7AED6A87" w14:textId="5A29074A" w:rsidR="00083DFC" w:rsidRDefault="00083DFC" w:rsidP="00083DFC">
            <w:pPr>
              <w:spacing w:line="244" w:lineRule="auto"/>
              <w:rPr>
                <w:rFonts w:ascii="Times New Roman" w:hAnsi="Times New Roman" w:cs="Times New Roman"/>
                <w:sz w:val="21"/>
                <w:szCs w:val="21"/>
              </w:rPr>
            </w:pPr>
            <w:r>
              <w:rPr>
                <w:rFonts w:ascii="Times New Roman" w:hAnsi="Times New Roman" w:cs="Times New Roman"/>
                <w:sz w:val="21"/>
                <w:szCs w:val="21"/>
              </w:rPr>
              <w:t>‘1,6,7,8,9,14,15,16,17,17,18,18-Dodecachloropentacyclo [12.2.1.1</w:t>
            </w:r>
            <w:proofErr w:type="gramStart"/>
            <w:r>
              <w:rPr>
                <w:rFonts w:ascii="Times New Roman" w:hAnsi="Times New Roman" w:cs="Times New Roman"/>
                <w:sz w:val="21"/>
                <w:szCs w:val="21"/>
              </w:rPr>
              <w:t>⁶,⁹</w:t>
            </w:r>
            <w:proofErr w:type="gramEnd"/>
            <w:r>
              <w:rPr>
                <w:rFonts w:ascii="Times New Roman" w:hAnsi="Times New Roman" w:cs="Times New Roman"/>
                <w:sz w:val="21"/>
                <w:szCs w:val="21"/>
              </w:rPr>
              <w:t>.0²,¹³.0⁵,¹⁰]octadeca-7,15-diene (CAS RN 13560-89-9) with a purity by weight of 99% or more’</w:t>
            </w:r>
          </w:p>
          <w:p w14:paraId="46F0E77F" w14:textId="403856CE" w:rsidR="00083DFC" w:rsidRPr="004C7082" w:rsidRDefault="00083DFC" w:rsidP="00083DFC">
            <w:pPr>
              <w:spacing w:line="244" w:lineRule="auto"/>
              <w:rPr>
                <w:rFonts w:ascii="Times New Roman" w:hAnsi="Times New Roman" w:cs="Times New Roman"/>
                <w:sz w:val="21"/>
                <w:szCs w:val="21"/>
              </w:rPr>
            </w:pPr>
            <w:r w:rsidRPr="004C7082">
              <w:rPr>
                <w:rFonts w:ascii="Times New Roman" w:hAnsi="Times New Roman" w:cs="Times New Roman"/>
                <w:sz w:val="21"/>
                <w:szCs w:val="21"/>
              </w:rPr>
              <w:lastRenderedPageBreak/>
              <w:t>falling under this CN10 code.</w:t>
            </w:r>
          </w:p>
          <w:p w14:paraId="19133B61" w14:textId="011CBFA6"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D9B7B5" w14:textId="12A90EE2"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1,6,7,8,9,14,15,16,17,17,18,18-Dodecachloropentacyclo [12.2.1.1</w:t>
            </w:r>
            <w:proofErr w:type="gramStart"/>
            <w:r>
              <w:rPr>
                <w:rFonts w:ascii="Times New Roman" w:hAnsi="Times New Roman" w:cs="Times New Roman"/>
                <w:sz w:val="21"/>
                <w:szCs w:val="21"/>
              </w:rPr>
              <w:t>⁶,⁹</w:t>
            </w:r>
            <w:proofErr w:type="gramEnd"/>
            <w:r>
              <w:rPr>
                <w:rFonts w:ascii="Times New Roman" w:hAnsi="Times New Roman" w:cs="Times New Roman"/>
                <w:sz w:val="21"/>
                <w:szCs w:val="21"/>
              </w:rPr>
              <w:t>.0²,¹³.0⁵,¹⁰]octadeca-7,15-diene (CAS RN 13560-89-9) with a purity by weight of 99% or more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694875" w14:textId="582C4E39"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083DFC">
              <w:rPr>
                <w:rFonts w:ascii="Times New Roman" w:hAnsi="Times New Roman" w:cs="Times New Roman"/>
                <w:color w:val="000000"/>
                <w:sz w:val="21"/>
                <w:szCs w:val="21"/>
              </w:rPr>
              <w:t> </w:t>
            </w:r>
          </w:p>
        </w:tc>
      </w:tr>
      <w:tr w:rsidR="00083DFC" w14:paraId="0F942990"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9F55E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AE3642"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64718B"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64CD17"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4-Bromo-2-chloro-1-fluorobenzene (CAS RN 60811-21-4)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1CE544" w14:textId="36C1D79E"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83DFC" w14:paraId="7173839E"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0B3435"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DEA64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9CCCA6"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63EFA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1,2-Bis(</w:t>
            </w:r>
            <w:proofErr w:type="spellStart"/>
            <w:r>
              <w:rPr>
                <w:rFonts w:ascii="Times New Roman" w:hAnsi="Times New Roman" w:cs="Times New Roman"/>
                <w:color w:val="000000"/>
                <w:sz w:val="21"/>
                <w:szCs w:val="21"/>
              </w:rPr>
              <w:t>pentabromophenyl</w:t>
            </w:r>
            <w:proofErr w:type="spellEnd"/>
            <w:r>
              <w:rPr>
                <w:rFonts w:ascii="Times New Roman" w:hAnsi="Times New Roman" w:cs="Times New Roman"/>
                <w:color w:val="000000"/>
                <w:sz w:val="21"/>
                <w:szCs w:val="21"/>
              </w:rPr>
              <w:t>)ethane (CAS RN 84852-53-9)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EC6F39" w14:textId="4579AC5A"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46C3C659"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AFE80" w14:textId="0FBDD8E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2468C" w14:textId="013622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93EBA" w14:textId="14C35A4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C8458D" w14:textId="256B2E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1,3-Dichlorobenzene (CAS RN 541-73-1)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12636" w14:textId="67D5DE5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AE2B31C" w14:textId="77777777" w:rsidTr="505806E9">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8D412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2903 99 80 40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095FA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A6F4C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08C30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2,6-Dichlorotoluene (CAS RN 118-69-4), of a purity by weight of 99% or more and containing:     </w:t>
            </w:r>
          </w:p>
          <w:p w14:paraId="222F5903"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0.001 mg / kg or less of </w:t>
            </w:r>
            <w:proofErr w:type="spellStart"/>
            <w:proofErr w:type="gramStart"/>
            <w:r>
              <w:rPr>
                <w:rFonts w:ascii="Times New Roman" w:hAnsi="Times New Roman" w:cs="Times New Roman"/>
                <w:color w:val="000000"/>
                <w:sz w:val="21"/>
                <w:szCs w:val="21"/>
              </w:rPr>
              <w:t>tetrachlorodibenzodioxines</w:t>
            </w:r>
            <w:proofErr w:type="spellEnd"/>
            <w:r>
              <w:rPr>
                <w:rFonts w:ascii="Times New Roman" w:hAnsi="Times New Roman" w:cs="Times New Roman"/>
                <w:color w:val="000000"/>
                <w:sz w:val="21"/>
                <w:szCs w:val="21"/>
              </w:rPr>
              <w:t xml:space="preserve">,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D767DAB"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0.001 mg / kg or less of </w:t>
            </w:r>
            <w:proofErr w:type="spellStart"/>
            <w:proofErr w:type="gramStart"/>
            <w:r>
              <w:rPr>
                <w:rFonts w:ascii="Times New Roman" w:hAnsi="Times New Roman" w:cs="Times New Roman"/>
                <w:color w:val="000000"/>
                <w:sz w:val="21"/>
                <w:szCs w:val="21"/>
              </w:rPr>
              <w:t>tetrachlorodibenzofurans</w:t>
            </w:r>
            <w:proofErr w:type="spellEnd"/>
            <w:r>
              <w:rPr>
                <w:rFonts w:ascii="Times New Roman" w:hAnsi="Times New Roman" w:cs="Times New Roman"/>
                <w:color w:val="000000"/>
                <w:sz w:val="21"/>
                <w:szCs w:val="21"/>
              </w:rPr>
              <w:t xml:space="preserve">,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15BFB7BB"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mg / kg or less of tetrachlorobiphenyls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F833A8" w14:textId="12C0CF0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4B5C1FC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FE156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8827A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64EDB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00F9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Fluorobenzene (CAS RN 462-06-6)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62F4F5" w14:textId="727F3BD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6D34C5EF" w14:textId="24C403A6"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97E1DE" w14:textId="05CBD58E" w:rsidR="001A458B" w:rsidRDefault="001A458B" w:rsidP="001A458B">
            <w:pPr>
              <w:spacing w:line="244" w:lineRule="auto"/>
              <w:rPr>
                <w:rFonts w:ascii="Times New Roman" w:hAnsi="Times New Roman" w:cs="Times New Roman"/>
                <w:color w:val="000000"/>
                <w:sz w:val="21"/>
                <w:szCs w:val="21"/>
              </w:rPr>
            </w:pPr>
            <w:r w:rsidRPr="5A41AB9F">
              <w:rPr>
                <w:rFonts w:ascii="Times New Roman" w:hAnsi="Times New Roman" w:cs="Times New Roman"/>
                <w:color w:val="000000" w:themeColor="text1"/>
                <w:sz w:val="21"/>
                <w:szCs w:val="21"/>
              </w:rPr>
              <w:t>2903 99 80 90</w:t>
            </w:r>
          </w:p>
          <w:p w14:paraId="283C587C" w14:textId="3291BCB2" w:rsidR="001A458B" w:rsidRDefault="001A458B" w:rsidP="001A458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1B4731" w14:textId="6578FD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8A7255" w14:textId="4929CBD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A4A3E89" w14:textId="71716FC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1,1'-methanediylbis(4-fluorobenzene) (CAS RN 457-68-1)</w:t>
            </w:r>
          </w:p>
          <w:p w14:paraId="4CEDAE87" w14:textId="7E57B4C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6786FAD7" w14:textId="6937400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51F45B" w14:textId="11D6D6A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1,1'-methanediylbis(4-fluorobenzene) (CAS RN 457-68-1)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181044" w14:textId="48C410C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651ABCB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9A5BB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BE032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8BD06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C7B6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3-Chloro-</w:t>
            </w:r>
            <w:proofErr w:type="gramStart"/>
            <w:r>
              <w:rPr>
                <w:rFonts w:ascii="Times New Roman" w:hAnsi="Times New Roman" w:cs="Times New Roman"/>
                <w:color w:val="000000"/>
                <w:sz w:val="21"/>
                <w:szCs w:val="21"/>
              </w:rPr>
              <w:t>alpha,alpha</w:t>
            </w:r>
            <w:proofErr w:type="gramEnd"/>
            <w:r>
              <w:rPr>
                <w:rFonts w:ascii="Times New Roman" w:hAnsi="Times New Roman" w:cs="Times New Roman"/>
                <w:color w:val="000000"/>
                <w:sz w:val="21"/>
                <w:szCs w:val="21"/>
              </w:rPr>
              <w:t>,alpha-trifluorotoluene (CAS RN 98-15-7)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B4CC9E" w14:textId="0EBF800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124EBDD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C680D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4A63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DB98B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7F27F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1-Bromo-3,4,5-trifluorobenzene (CAS RN 138526-69-9)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2CBCAB" w14:textId="639F737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1E30D840"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72CBC" w14:textId="626E29C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2905 12 00 10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BF146" w14:textId="3746D3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4077B" w14:textId="331A6B7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w:t>
            </w:r>
            <w:r>
              <w:rPr>
                <w:rFonts w:ascii="Times New Roman" w:hAnsi="Times New Roman" w:cs="Times New Roman"/>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FFFF4" w14:textId="179894D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Propan-1-ol (propyl alcohol) (CAS RN 71-23-8)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B20AA" w14:textId="771E98A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6DB57CC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D6CE0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2905 22 00 10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A9ECD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EF739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31EA8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Linalool (CAS RN 78-70-6) containing by weight 90.7% or more of (3</w:t>
            </w:r>
            <w:proofErr w:type="gramStart"/>
            <w:r>
              <w:rPr>
                <w:rFonts w:ascii="Times New Roman" w:hAnsi="Times New Roman" w:cs="Times New Roman"/>
                <w:color w:val="000000"/>
                <w:sz w:val="21"/>
                <w:szCs w:val="21"/>
              </w:rPr>
              <w:t>R)-(</w:t>
            </w:r>
            <w:proofErr w:type="gramEnd"/>
            <w:r>
              <w:rPr>
                <w:rFonts w:ascii="Times New Roman" w:hAnsi="Times New Roman" w:cs="Times New Roman"/>
                <w:color w:val="000000"/>
                <w:sz w:val="21"/>
                <w:szCs w:val="21"/>
              </w:rPr>
              <w:t>-)-Linalool (CAS RN 126-91-0)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0011BF" w14:textId="6BD2ACA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349205BC"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81384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2905 22 00 20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5824F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8E6A7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9788E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3,7-Dimethyloct-6-en-1-ol (CAS RN 106-22-9)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6B39B8" w14:textId="0C379F0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82588B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F2D87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2905 29 90 10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67E90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64C06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356AF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Cis-hex-3-en-1-ol (CAS RN 928-96-1)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542BEA" w14:textId="4CDB8C5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0223515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FAFD7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2905 32 00 90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D9C8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FCC1C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(2S)-propane-1,2-diol (CAS RN 4254-15-3) falling under this CN10 code</w:t>
            </w:r>
          </w:p>
          <w:p w14:paraId="1DA3895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D8034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(2S)-propane-1,2-diol (CAS RN 4254-15-3)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038C1E" w14:textId="1DA4523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642EEADC"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F5170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80606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FE19A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2A8F7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Propane-1,3-diol (CAS RN 504-63-2)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CE3E0A" w14:textId="43F36CB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77492BE"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40BFC5" w14:textId="2793383C" w:rsidR="001A458B" w:rsidRPr="00EC6CED" w:rsidRDefault="001A458B" w:rsidP="001A458B">
            <w:pPr>
              <w:spacing w:line="244" w:lineRule="auto"/>
              <w:rPr>
                <w:rFonts w:ascii="Times New Roman" w:hAnsi="Times New Roman" w:cs="Times New Roman"/>
                <w:color w:val="000000"/>
                <w:sz w:val="21"/>
                <w:szCs w:val="21"/>
              </w:rPr>
            </w:pPr>
            <w:r w:rsidRPr="00EC6CED">
              <w:rPr>
                <w:rFonts w:ascii="Times New Roman" w:hAnsi="Times New Roman" w:cs="Times New Roman"/>
                <w:color w:val="000000"/>
                <w:sz w:val="21"/>
                <w:szCs w:val="21"/>
              </w:rPr>
              <w:t>2905</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90</w:t>
            </w:r>
          </w:p>
          <w:p w14:paraId="76F4E2F8" w14:textId="7301B5A0" w:rsidR="001A458B" w:rsidRDefault="001A458B" w:rsidP="001A458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B4374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45B231" w14:textId="18DBAA2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69677B5" w14:textId="23A1B49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Butane-1,2-diol (CAS RN 584-03-2) </w:t>
            </w:r>
          </w:p>
          <w:p w14:paraId="37B9EE01" w14:textId="4741D79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BB8BFDC" w14:textId="135D1FB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A52F71" w14:textId="0D99A2E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Butane-1,2-diol (CAS RN 584-03-2)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19D7B2" w14:textId="6C9F573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467CBF6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2E5D0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B31BB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A732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61545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2,4,7,9-Tetramethyl-4,7-decanediol (CAS RN 17913-76-7)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ECB8DC" w14:textId="37E0C60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60A9F8E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C82A2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2905 39 95 40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05586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1C6F0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DB7D8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Decane-1,10-diol (CAS RN 112-47-0)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6BDA7E" w14:textId="451A8CB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554923E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BF7E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587BA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8BD64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87F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2-Methyl-2-propylpropane-1,3-diol (CAS RN 78-26-2)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33B23A" w14:textId="2694C72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0735C059"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F31DA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C637A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512E4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6906E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Dodecane-1,12-diol (CAS RN 5675-51-4)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3A8CBB" w14:textId="34A832D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32730801" w14:textId="77777777" w:rsidTr="505806E9">
        <w:trPr>
          <w:trHeight w:val="885"/>
        </w:trPr>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D449B76" w14:textId="77777777" w:rsidR="001A458B" w:rsidRDefault="001A458B" w:rsidP="001A458B">
            <w:pPr>
              <w:spacing w:line="244" w:lineRule="auto"/>
              <w:rPr>
                <w:rFonts w:ascii="Times New Roman" w:hAnsi="Times New Roman" w:cs="Times New Roman"/>
                <w:sz w:val="21"/>
                <w:szCs w:val="21"/>
              </w:rPr>
            </w:pPr>
          </w:p>
          <w:p w14:paraId="04F55E55" w14:textId="77777777" w:rsidR="001A458B" w:rsidRDefault="001A458B" w:rsidP="001A458B">
            <w:pPr>
              <w:spacing w:line="244" w:lineRule="auto"/>
              <w:rPr>
                <w:rFonts w:ascii="Times New Roman" w:hAnsi="Times New Roman" w:cs="Times New Roman"/>
                <w:sz w:val="21"/>
                <w:szCs w:val="21"/>
              </w:rPr>
            </w:pPr>
          </w:p>
          <w:p w14:paraId="68A0003C" w14:textId="77777777" w:rsidR="001A458B" w:rsidRDefault="001A458B" w:rsidP="001A458B">
            <w:pPr>
              <w:spacing w:line="244" w:lineRule="auto"/>
              <w:rPr>
                <w:rFonts w:ascii="Times New Roman" w:hAnsi="Times New Roman" w:cs="Times New Roman"/>
                <w:sz w:val="21"/>
                <w:szCs w:val="21"/>
              </w:rPr>
            </w:pPr>
          </w:p>
          <w:p w14:paraId="3420C4B7" w14:textId="5430A112" w:rsidR="001A458B" w:rsidRDefault="001A458B" w:rsidP="001A458B">
            <w:pPr>
              <w:spacing w:line="244" w:lineRule="auto"/>
            </w:pPr>
            <w:r>
              <w:rPr>
                <w:rFonts w:ascii="Times New Roman" w:hAnsi="Times New Roman" w:cs="Times New Roman"/>
                <w:sz w:val="21"/>
                <w:szCs w:val="21"/>
              </w:rPr>
              <w:t>2905 39 95 70 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EB80116" w14:textId="77777777" w:rsidR="001A458B" w:rsidRDefault="001A458B" w:rsidP="001A458B">
            <w:pPr>
              <w:spacing w:line="244" w:lineRule="auto"/>
              <w:rPr>
                <w:rFonts w:ascii="Times New Roman" w:hAnsi="Times New Roman" w:cs="Times New Roman"/>
                <w:sz w:val="21"/>
                <w:szCs w:val="21"/>
              </w:rPr>
            </w:pPr>
          </w:p>
          <w:p w14:paraId="77264BF1" w14:textId="77777777" w:rsidR="001A458B" w:rsidRDefault="001A458B" w:rsidP="001A458B">
            <w:pPr>
              <w:spacing w:line="244" w:lineRule="auto"/>
              <w:rPr>
                <w:rFonts w:ascii="Times New Roman" w:hAnsi="Times New Roman" w:cs="Times New Roman"/>
                <w:sz w:val="21"/>
                <w:szCs w:val="21"/>
              </w:rPr>
            </w:pPr>
          </w:p>
          <w:p w14:paraId="0D4F0ED5" w14:textId="77777777" w:rsidR="001A458B" w:rsidRDefault="001A458B" w:rsidP="001A458B">
            <w:pPr>
              <w:spacing w:line="244" w:lineRule="auto"/>
              <w:rPr>
                <w:rFonts w:ascii="Times New Roman" w:hAnsi="Times New Roman" w:cs="Times New Roman"/>
                <w:sz w:val="21"/>
                <w:szCs w:val="21"/>
              </w:rPr>
            </w:pPr>
          </w:p>
          <w:p w14:paraId="682764AA" w14:textId="133C59D5" w:rsidR="001A458B" w:rsidRDefault="001A458B" w:rsidP="001A458B">
            <w:pPr>
              <w:spacing w:line="244" w:lineRule="auto"/>
            </w:pPr>
            <w:r>
              <w:rPr>
                <w:rFonts w:ascii="Times New Roman" w:hAnsi="Times New Roman" w:cs="Times New Roman"/>
                <w:sz w:val="21"/>
                <w:szCs w:val="21"/>
              </w:rPr>
              <w:t>0.00%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A4DB2D6" w14:textId="77777777" w:rsidR="001A458B" w:rsidRDefault="001A458B" w:rsidP="001A458B">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1D296DB" w14:textId="77777777" w:rsidR="001A458B" w:rsidRDefault="001A458B" w:rsidP="001A458B">
            <w:pPr>
              <w:spacing w:line="244" w:lineRule="auto"/>
            </w:pPr>
            <w:r>
              <w:rPr>
                <w:rFonts w:ascii="Times New Roman" w:hAnsi="Times New Roman" w:cs="Times New Roman"/>
                <w:sz w:val="21"/>
                <w:szCs w:val="21"/>
              </w:rPr>
              <w:t>2-methylpropane-1,3-diol (CAS RN 2163-42-0) with a purity by weight of 98% or more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26F2249B" w14:textId="33B3A45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1A458B" w14:paraId="5B0598C2"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06E2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2905 49 00 00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3DAD9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C35D3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FA12E6A" w14:textId="77777777" w:rsidR="001A458B" w:rsidRDefault="001A458B" w:rsidP="00814F5B">
            <w:pPr>
              <w:pStyle w:val="ListParagraph"/>
              <w:numPr>
                <w:ilvl w:val="0"/>
                <w:numId w:val="546"/>
              </w:numPr>
              <w:spacing w:line="244" w:lineRule="auto"/>
              <w:rPr>
                <w:rFonts w:ascii="Times New Roman" w:hAnsi="Times New Roman" w:cs="Times New Roman"/>
                <w:color w:val="000000"/>
                <w:sz w:val="21"/>
                <w:szCs w:val="21"/>
              </w:rPr>
            </w:pPr>
            <w:proofErr w:type="spellStart"/>
            <w:r w:rsidRPr="00335586">
              <w:rPr>
                <w:rFonts w:ascii="Times New Roman" w:hAnsi="Times New Roman" w:cs="Times New Roman"/>
                <w:color w:val="000000"/>
                <w:sz w:val="21"/>
                <w:szCs w:val="21"/>
              </w:rPr>
              <w:t>Ethylidynetrimethanol</w:t>
            </w:r>
            <w:proofErr w:type="spellEnd"/>
            <w:r w:rsidRPr="00335586">
              <w:rPr>
                <w:rFonts w:ascii="Times New Roman" w:hAnsi="Times New Roman" w:cs="Times New Roman"/>
                <w:color w:val="000000"/>
                <w:sz w:val="21"/>
                <w:szCs w:val="21"/>
              </w:rPr>
              <w:t xml:space="preserve"> (CAS RN 77-</w:t>
            </w:r>
            <w:r w:rsidRPr="00335586">
              <w:rPr>
                <w:rFonts w:ascii="Times New Roman" w:hAnsi="Times New Roman" w:cs="Times New Roman"/>
                <w:color w:val="000000"/>
                <w:sz w:val="21"/>
                <w:szCs w:val="21"/>
              </w:rPr>
              <w:lastRenderedPageBreak/>
              <w:t>85-0) falling under this CN10 code.</w:t>
            </w:r>
          </w:p>
          <w:p w14:paraId="223A4D5C" w14:textId="60E00AA3" w:rsidR="001A458B" w:rsidRPr="00335586" w:rsidRDefault="001A458B" w:rsidP="001A458B">
            <w:pPr>
              <w:pStyle w:val="ListParagraph"/>
              <w:spacing w:line="244" w:lineRule="auto"/>
              <w:ind w:left="770"/>
              <w:rPr>
                <w:rFonts w:ascii="Times New Roman" w:hAnsi="Times New Roman" w:cs="Times New Roman"/>
                <w:color w:val="000000"/>
                <w:sz w:val="21"/>
                <w:szCs w:val="21"/>
              </w:rPr>
            </w:pPr>
            <w:r w:rsidRPr="00335586">
              <w:rPr>
                <w:rFonts w:ascii="Times New Roman" w:hAnsi="Times New Roman" w:cs="Times New Roman"/>
                <w:color w:val="000000"/>
                <w:sz w:val="21"/>
                <w:szCs w:val="21"/>
              </w:rPr>
              <w:br/>
            </w:r>
          </w:p>
          <w:p w14:paraId="31B68D6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89F069" w14:textId="77777777" w:rsidR="001A458B" w:rsidRDefault="001A458B" w:rsidP="00814F5B">
            <w:pPr>
              <w:pStyle w:val="ListParagraph"/>
              <w:numPr>
                <w:ilvl w:val="0"/>
                <w:numId w:val="547"/>
              </w:numPr>
              <w:spacing w:line="244" w:lineRule="auto"/>
              <w:rPr>
                <w:rFonts w:ascii="Times New Roman" w:hAnsi="Times New Roman" w:cs="Times New Roman"/>
                <w:color w:val="000000"/>
                <w:sz w:val="21"/>
                <w:szCs w:val="21"/>
              </w:rPr>
            </w:pPr>
            <w:proofErr w:type="spellStart"/>
            <w:r w:rsidRPr="00335586">
              <w:rPr>
                <w:rFonts w:ascii="Times New Roman" w:hAnsi="Times New Roman" w:cs="Times New Roman"/>
                <w:color w:val="000000"/>
                <w:sz w:val="21"/>
                <w:szCs w:val="21"/>
              </w:rPr>
              <w:lastRenderedPageBreak/>
              <w:t>Ethylidynetrimethanol</w:t>
            </w:r>
            <w:proofErr w:type="spellEnd"/>
            <w:r w:rsidRPr="00335586">
              <w:rPr>
                <w:rFonts w:ascii="Times New Roman" w:hAnsi="Times New Roman" w:cs="Times New Roman"/>
                <w:color w:val="000000"/>
                <w:sz w:val="21"/>
                <w:szCs w:val="21"/>
              </w:rPr>
              <w:t xml:space="preserve"> (CAS RN 77-85-0)</w:t>
            </w:r>
          </w:p>
          <w:p w14:paraId="435C619E" w14:textId="0E04FBA4" w:rsidR="001A458B" w:rsidRPr="00335586" w:rsidRDefault="001A458B" w:rsidP="001A458B">
            <w:pPr>
              <w:pStyle w:val="ListParagraph"/>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19CE21" w14:textId="0DB3B0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61468C8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C2435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2905 59 98 20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9E138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611C3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83F8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2,2,2-Trifluoroethanol (CAS RN 75-89-8)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E4A2CD" w14:textId="418479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361382E"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31405" w14:textId="3CC9BE6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2906 19 00 40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3B378" w14:textId="229997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B8F083" w14:textId="7945E68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FBD55" w14:textId="09A9CA73" w:rsidR="001A458B" w:rsidRDefault="001A458B" w:rsidP="001A458B">
            <w:pPr>
              <w:spacing w:line="244" w:lineRule="auto"/>
              <w:rPr>
                <w:rFonts w:ascii="Times New Roman" w:hAnsi="Times New Roman" w:cs="Times New Roman"/>
                <w:color w:val="000000"/>
                <w:sz w:val="21"/>
                <w:szCs w:val="21"/>
              </w:rPr>
            </w:pPr>
            <w:proofErr w:type="spellStart"/>
            <w:r>
              <w:rPr>
                <w:rFonts w:ascii="Times New Roman" w:hAnsi="Times New Roman" w:cs="Times New Roman"/>
                <w:sz w:val="21"/>
                <w:szCs w:val="21"/>
              </w:rPr>
              <w:t>Cyclopropylmethanol</w:t>
            </w:r>
            <w:proofErr w:type="spellEnd"/>
            <w:r>
              <w:rPr>
                <w:rFonts w:ascii="Times New Roman" w:hAnsi="Times New Roman" w:cs="Times New Roman"/>
                <w:sz w:val="21"/>
                <w:szCs w:val="21"/>
              </w:rPr>
              <w:t xml:space="preserve"> (CAS RN 2516-33-8)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F6DB9" w14:textId="1238E1C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55726C35"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94790" w14:textId="513E487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B4511" w14:textId="5D6F442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56A46" w14:textId="1096E2E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AFC1D" w14:textId="078BF4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O-Cresol (CAS RN 95-48-7) with a purity by weight of at least 98.5%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6A199" w14:textId="2B3A864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61F5E7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8A131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2907 12 00 20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0C84A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4A905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90ACA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meta-cresol (CAS RN 108-39-4) and para-cresol (CAS RN 106-44-5) with a purity by weight of 99%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3D5CD7" w14:textId="7F3E3CB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53EC93F3"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7834E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925FC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722C2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5284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p-Cresol (CAS RN 106-44-5)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B7816B" w14:textId="11AC1A0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13F026B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F4C65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2907 15 90 10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68E0A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7E33B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93BCC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2-Naphthol (CAS RN 135-19-3)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BE7736" w14:textId="126FB84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11F7638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09002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2907 19 10 10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56FC2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14624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0AE5C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2,6-Xylenol (CAS RN 576-26-1)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EE9AC" w14:textId="62FDD3B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D5C257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B1BEB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2907 19 90 20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EDF3F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B5AFF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2B563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Biphenyl-4-ol (CAS RN 92-69-3)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984A03" w14:textId="3EB0BFD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56749E5"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17026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2907 19 90 30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C4FD8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3E9CB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0E60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2-methyl-5-(propan-2-</w:t>
            </w:r>
            <w:proofErr w:type="gramStart"/>
            <w:r>
              <w:rPr>
                <w:rFonts w:ascii="Times New Roman" w:hAnsi="Times New Roman" w:cs="Times New Roman"/>
                <w:color w:val="000000"/>
                <w:sz w:val="21"/>
                <w:szCs w:val="21"/>
              </w:rPr>
              <w:t>yl)phenol</w:t>
            </w:r>
            <w:proofErr w:type="gramEnd"/>
            <w:r>
              <w:rPr>
                <w:rFonts w:ascii="Times New Roman" w:hAnsi="Times New Roman" w:cs="Times New Roman"/>
                <w:color w:val="000000"/>
                <w:sz w:val="21"/>
                <w:szCs w:val="21"/>
              </w:rPr>
              <w:t xml:space="preserve"> (CAS RN 499-75-2)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994134" w14:textId="1DBD890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0EE0BB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8AC6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2907 21 00 10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EE4DD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2DA23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5527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Resorcinol (CAS RN 108-46-3)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29F021" w14:textId="0B3FBD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20000B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442A4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167B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7F31B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A38D0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6,6'-Di-tert-butyl-4,4'-butylidenedi-m-cresol (CAS RN 85-60-9)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53070" w14:textId="274347F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3BAE2AC"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27758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D351E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F97FF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AF861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4,4'-(3,3,5-</w:t>
            </w:r>
            <w:proofErr w:type="gramStart"/>
            <w:r>
              <w:rPr>
                <w:rFonts w:ascii="Times New Roman" w:hAnsi="Times New Roman" w:cs="Times New Roman"/>
                <w:color w:val="000000"/>
                <w:sz w:val="21"/>
                <w:szCs w:val="21"/>
              </w:rPr>
              <w:t>Trimethylcyclohexylidene)diphenol</w:t>
            </w:r>
            <w:proofErr w:type="gramEnd"/>
            <w:r>
              <w:rPr>
                <w:rFonts w:ascii="Times New Roman" w:hAnsi="Times New Roman" w:cs="Times New Roman"/>
                <w:color w:val="000000"/>
                <w:sz w:val="21"/>
                <w:szCs w:val="21"/>
              </w:rPr>
              <w:t> (CAS RN 129188-99-4)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B80C42" w14:textId="5B2D0F8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47FEEBF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9697C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2907 29 00 25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49AF7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DC6F7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AC49B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4-Hydroxybenzyl alcohol (CAS RN 623-05-2)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95FC5A" w14:textId="6AB9490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409C8362"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AFA3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12ADA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9D29D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5A600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4,4',4''-Ethylidynetriphenol (CAS RN 27955-94-8)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234F0E" w14:textId="6133074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DB2C530"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69226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2907 29 00 45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591D5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C833C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764B1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2-Methylhydroquinone (CAS RN 95-71-6)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2B218C" w14:textId="7DAB0D0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3820AFE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43874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AA45A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3FDA3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A4083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6,6',6"-Tricyclohexyl-4,4',4"-butane-1,1,3-triyltri(m-cresol) (CAS RN 111850-25-0)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DBE659" w14:textId="262098E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18B90F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0A483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2907 29 00 65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81C23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03CBE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B36CA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2,2'-Methylenebis(6-cyclohexyl-p-cresol) (CAS RN 4066-02-8)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5C6B43" w14:textId="4B9655B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E168CB0"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45A40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B29F3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9413A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C2970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2,2′,2″,6,6′,6″-Hexa-_tert_-butyl-_</w:t>
            </w:r>
            <w:proofErr w:type="gramStart"/>
            <w:r>
              <w:rPr>
                <w:rFonts w:ascii="Times New Roman" w:hAnsi="Times New Roman" w:cs="Times New Roman"/>
                <w:color w:val="000000"/>
                <w:sz w:val="21"/>
                <w:szCs w:val="21"/>
              </w:rPr>
              <w:t>α,α</w:t>
            </w:r>
            <w:proofErr w:type="gramEnd"/>
            <w:r>
              <w:rPr>
                <w:rFonts w:ascii="Times New Roman" w:hAnsi="Times New Roman" w:cs="Times New Roman"/>
                <w:color w:val="000000"/>
                <w:sz w:val="21"/>
                <w:szCs w:val="21"/>
              </w:rPr>
              <w:t>′,α″_-(mesitylene-2,4,6-triyl)tri- _p_-cresol (CAS RN 1709-70-2)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28CB92" w14:textId="6162529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4B15ABC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1FFE1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63EDD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7DBA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A320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Biphenyl-4,4'-diol (CAS RN 92-88-6)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1F4E90" w14:textId="1407959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598457B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6CA7E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70EC0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1BB67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33B8B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Phloroglucinol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hydrated</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412064" w14:textId="0203A6A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F33C3B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2715C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7C240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7EF01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CE84FD" w14:textId="77777777" w:rsidR="001A458B" w:rsidRDefault="001A458B" w:rsidP="001A458B">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Pentafluorophenol</w:t>
            </w:r>
            <w:proofErr w:type="spellEnd"/>
            <w:r>
              <w:rPr>
                <w:rFonts w:ascii="Times New Roman" w:hAnsi="Times New Roman" w:cs="Times New Roman"/>
                <w:color w:val="000000"/>
                <w:sz w:val="21"/>
                <w:szCs w:val="21"/>
              </w:rPr>
              <w:t xml:space="preserve"> (CAS RN 771-61-9)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D0D2CC" w14:textId="611DA08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1031C3F4"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E8E53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2908 19 00 20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AECB7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C1907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D104F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w:t>
            </w:r>
            <w:proofErr w:type="spellStart"/>
            <w:proofErr w:type="gramStart"/>
            <w:r>
              <w:rPr>
                <w:rFonts w:ascii="Times New Roman" w:hAnsi="Times New Roman" w:cs="Times New Roman"/>
                <w:color w:val="000000"/>
                <w:sz w:val="21"/>
                <w:szCs w:val="21"/>
              </w:rPr>
              <w:t>Perfluoroisopropylidene</w:t>
            </w:r>
            <w:proofErr w:type="spellEnd"/>
            <w:r>
              <w:rPr>
                <w:rFonts w:ascii="Times New Roman" w:hAnsi="Times New Roman" w:cs="Times New Roman"/>
                <w:color w:val="000000"/>
                <w:sz w:val="21"/>
                <w:szCs w:val="21"/>
              </w:rPr>
              <w:t>)diphenol</w:t>
            </w:r>
            <w:proofErr w:type="gramEnd"/>
            <w:r>
              <w:rPr>
                <w:rFonts w:ascii="Times New Roman" w:hAnsi="Times New Roman" w:cs="Times New Roman"/>
                <w:color w:val="000000"/>
                <w:sz w:val="21"/>
                <w:szCs w:val="21"/>
              </w:rPr>
              <w:t xml:space="preserve"> (CAS RN 1478-61-1)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B78337" w14:textId="48A4FE1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71968F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371B9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295EC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2678C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F4146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4-Chlorophenol (CAS RN 106-48-9)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BF908E" w14:textId="7CB3AF8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1EEFDA84"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DC62E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CA56C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7133D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DDB2F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3,4,5-Trifluorophenol (CAS RN 99627-05-1)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287A7E" w14:textId="1462010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08E95372"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9EA9E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E90CB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997D7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6EB5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4-Fluorophenol (CAS RN 371-41-5)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26070C" w14:textId="0ECF00F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4B4ED3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32E8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FEDCF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6F36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8735B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2,2',6,6'-tetrabromo-4,4'-isopropylidenediphenol (CAS RN 79-94-7)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24393E" w14:textId="3664511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A8492A0"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FD542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2909 19 90 20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937CF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2F080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53894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Bis(2-chloroethyl) ether (CAS RN 111-44-4)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C70E84" w14:textId="41874E3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A2F212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F9F89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2909 19 90 30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C190A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D6C5B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6C955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isomers of </w:t>
            </w:r>
            <w:proofErr w:type="spellStart"/>
            <w:r>
              <w:rPr>
                <w:rFonts w:ascii="Times New Roman" w:hAnsi="Times New Roman" w:cs="Times New Roman"/>
                <w:color w:val="000000"/>
                <w:sz w:val="21"/>
                <w:szCs w:val="21"/>
              </w:rPr>
              <w:t>nonafluorobutyl</w:t>
            </w:r>
            <w:proofErr w:type="spellEnd"/>
            <w:r>
              <w:rPr>
                <w:rFonts w:ascii="Times New Roman" w:hAnsi="Times New Roman" w:cs="Times New Roman"/>
                <w:color w:val="000000"/>
                <w:sz w:val="21"/>
                <w:szCs w:val="21"/>
              </w:rPr>
              <w:t xml:space="preserve"> methyl ether or </w:t>
            </w:r>
            <w:proofErr w:type="spellStart"/>
            <w:r>
              <w:rPr>
                <w:rFonts w:ascii="Times New Roman" w:hAnsi="Times New Roman" w:cs="Times New Roman"/>
                <w:color w:val="000000"/>
                <w:sz w:val="21"/>
                <w:szCs w:val="21"/>
              </w:rPr>
              <w:t>nonafluorobutyl</w:t>
            </w:r>
            <w:proofErr w:type="spellEnd"/>
            <w:r>
              <w:rPr>
                <w:rFonts w:ascii="Times New Roman" w:hAnsi="Times New Roman" w:cs="Times New Roman"/>
                <w:color w:val="000000"/>
                <w:sz w:val="21"/>
                <w:szCs w:val="21"/>
              </w:rPr>
              <w:t xml:space="preserve"> ethyl ether, of a purity by weight of 99%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A9EE7D" w14:textId="7ECFBD8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0E7931E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16C23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2909 19 90 50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264A1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F4591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0AF5A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3-Ethoxy-perfluoro-2-methylhexane (CAS RN 297730-93-9)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7E5B16" w14:textId="02A6334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6D5C64E9"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7C86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2909 20 00 10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31276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C073D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29544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8-Methoxycedrane (CAS RN 19870-74-7)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92F8B7" w14:textId="3D09881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1B789A9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98361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2909 30 38 20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5F8BC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8274C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C729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1,1'-Propane-2,2-diylbis[3,5-dibromo-4-(2,3-</w:t>
            </w:r>
            <w:proofErr w:type="gramStart"/>
            <w:r>
              <w:rPr>
                <w:rFonts w:ascii="Times New Roman" w:hAnsi="Times New Roman" w:cs="Times New Roman"/>
                <w:color w:val="000000"/>
                <w:sz w:val="21"/>
                <w:szCs w:val="21"/>
              </w:rPr>
              <w:t>dibromopropoxy)benzene</w:t>
            </w:r>
            <w:proofErr w:type="gramEnd"/>
            <w:r>
              <w:rPr>
                <w:rFonts w:ascii="Times New Roman" w:hAnsi="Times New Roman" w:cs="Times New Roman"/>
                <w:color w:val="000000"/>
                <w:sz w:val="21"/>
                <w:szCs w:val="21"/>
              </w:rPr>
              <w:t>], (CAS RN 21850-44-2)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9F1F17" w14:textId="31B723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38A0BD0"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CF2F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2909 30 38 30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51C4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ECB67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21147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w:t>
            </w:r>
            <w:proofErr w:type="gramStart"/>
            <w:r>
              <w:rPr>
                <w:rFonts w:ascii="Times New Roman" w:hAnsi="Times New Roman" w:cs="Times New Roman"/>
                <w:color w:val="000000"/>
                <w:sz w:val="21"/>
                <w:szCs w:val="21"/>
              </w:rPr>
              <w:t>Methylethylidene)bis</w:t>
            </w:r>
            <w:proofErr w:type="gramEnd"/>
            <w:r>
              <w:rPr>
                <w:rFonts w:ascii="Times New Roman" w:hAnsi="Times New Roman" w:cs="Times New Roman"/>
                <w:color w:val="000000"/>
                <w:sz w:val="21"/>
                <w:szCs w:val="21"/>
              </w:rPr>
              <w:t>[3,5-dibromo-4-(2,3-dibromo-2-methylpropoxy)]-benzene (CAS RN 97416-84-7)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1B61F7" w14:textId="59D86AC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970ED4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F3DE3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2909 30 38 40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9FB70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3E18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3F193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4-Benzyloxybromobenzene (CAS RN 6793-92-6)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B665ED" w14:textId="5E85AA1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11389FE8" w14:textId="77777777" w:rsidTr="505806E9">
        <w:trPr>
          <w:trHeight w:val="885"/>
        </w:trPr>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29145C8" w14:textId="77777777" w:rsidR="001A458B" w:rsidRDefault="001A458B" w:rsidP="001A458B">
            <w:pPr>
              <w:spacing w:line="244" w:lineRule="auto"/>
              <w:rPr>
                <w:rFonts w:ascii="Times New Roman" w:hAnsi="Times New Roman" w:cs="Times New Roman"/>
                <w:sz w:val="21"/>
                <w:szCs w:val="21"/>
              </w:rPr>
            </w:pPr>
          </w:p>
          <w:p w14:paraId="06A8F08E" w14:textId="77777777" w:rsidR="001A458B" w:rsidRDefault="001A458B" w:rsidP="001A458B">
            <w:pPr>
              <w:spacing w:line="244" w:lineRule="auto"/>
              <w:rPr>
                <w:rFonts w:ascii="Times New Roman" w:hAnsi="Times New Roman" w:cs="Times New Roman"/>
                <w:sz w:val="21"/>
                <w:szCs w:val="21"/>
              </w:rPr>
            </w:pPr>
          </w:p>
          <w:p w14:paraId="074CA1AB" w14:textId="77777777" w:rsidR="001A458B" w:rsidRDefault="001A458B" w:rsidP="001A458B">
            <w:pPr>
              <w:spacing w:line="244" w:lineRule="auto"/>
              <w:rPr>
                <w:rFonts w:ascii="Times New Roman" w:hAnsi="Times New Roman" w:cs="Times New Roman"/>
                <w:sz w:val="21"/>
                <w:szCs w:val="21"/>
              </w:rPr>
            </w:pPr>
          </w:p>
          <w:p w14:paraId="7C4C38EC" w14:textId="21E2C4D6" w:rsidR="001A458B" w:rsidRDefault="001A458B" w:rsidP="001A458B">
            <w:pPr>
              <w:spacing w:line="244" w:lineRule="auto"/>
            </w:pPr>
            <w:r>
              <w:rPr>
                <w:rFonts w:ascii="Times New Roman" w:hAnsi="Times New Roman" w:cs="Times New Roman"/>
                <w:sz w:val="21"/>
                <w:szCs w:val="21"/>
              </w:rPr>
              <w:t>2909 30 38 50 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7CE6657" w14:textId="77777777" w:rsidR="001A458B" w:rsidRDefault="001A458B" w:rsidP="001A458B">
            <w:pPr>
              <w:spacing w:line="244" w:lineRule="auto"/>
              <w:rPr>
                <w:rFonts w:ascii="Times New Roman" w:hAnsi="Times New Roman" w:cs="Times New Roman"/>
                <w:sz w:val="21"/>
                <w:szCs w:val="21"/>
              </w:rPr>
            </w:pPr>
          </w:p>
          <w:p w14:paraId="64CD7407" w14:textId="77777777" w:rsidR="001A458B" w:rsidRDefault="001A458B" w:rsidP="001A458B">
            <w:pPr>
              <w:spacing w:line="244" w:lineRule="auto"/>
              <w:rPr>
                <w:rFonts w:ascii="Times New Roman" w:hAnsi="Times New Roman" w:cs="Times New Roman"/>
                <w:sz w:val="21"/>
                <w:szCs w:val="21"/>
              </w:rPr>
            </w:pPr>
          </w:p>
          <w:p w14:paraId="623FA0BE" w14:textId="77777777" w:rsidR="001A458B" w:rsidRDefault="001A458B" w:rsidP="001A458B">
            <w:pPr>
              <w:spacing w:line="244" w:lineRule="auto"/>
              <w:rPr>
                <w:rFonts w:ascii="Times New Roman" w:hAnsi="Times New Roman" w:cs="Times New Roman"/>
                <w:sz w:val="21"/>
                <w:szCs w:val="21"/>
              </w:rPr>
            </w:pPr>
          </w:p>
          <w:p w14:paraId="1330BE7B" w14:textId="38E91E63" w:rsidR="001A458B" w:rsidRDefault="001A458B" w:rsidP="001A458B">
            <w:pPr>
              <w:spacing w:line="244" w:lineRule="auto"/>
            </w:pPr>
            <w:r>
              <w:rPr>
                <w:rFonts w:ascii="Times New Roman" w:hAnsi="Times New Roman" w:cs="Times New Roman"/>
                <w:sz w:val="21"/>
                <w:szCs w:val="21"/>
              </w:rPr>
              <w:t>0.00%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0083B31" w14:textId="77777777" w:rsidR="001A458B" w:rsidRDefault="001A458B" w:rsidP="001A458B">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66D39DB7" w14:textId="77777777" w:rsidR="001A458B" w:rsidRDefault="001A458B" w:rsidP="001A458B">
            <w:pPr>
              <w:spacing w:line="244" w:lineRule="auto"/>
            </w:pPr>
            <w:r>
              <w:rPr>
                <w:rFonts w:ascii="Times New Roman" w:hAnsi="Times New Roman" w:cs="Times New Roman"/>
                <w:sz w:val="21"/>
                <w:szCs w:val="21"/>
              </w:rPr>
              <w:t>2-(1-Adamantyl)-4-Bromoanisole (CAS RN 104224-63-7) with a purity by weight of 99% or more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A34A5A8" w14:textId="77777777" w:rsidR="001A458B" w:rsidRDefault="001A458B" w:rsidP="001A458B">
            <w:pPr>
              <w:spacing w:line="244" w:lineRule="auto"/>
              <w:rPr>
                <w:rFonts w:ascii="Times New Roman" w:hAnsi="Times New Roman" w:cs="Times New Roman"/>
                <w:color w:val="000000"/>
                <w:sz w:val="21"/>
                <w:szCs w:val="21"/>
              </w:rPr>
            </w:pPr>
          </w:p>
          <w:p w14:paraId="23FE51C1" w14:textId="77777777" w:rsidR="001A458B" w:rsidRDefault="001A458B" w:rsidP="001A458B">
            <w:pPr>
              <w:spacing w:line="244" w:lineRule="auto"/>
              <w:rPr>
                <w:rFonts w:ascii="Times New Roman" w:hAnsi="Times New Roman" w:cs="Times New Roman"/>
                <w:color w:val="000000"/>
                <w:sz w:val="21"/>
                <w:szCs w:val="21"/>
              </w:rPr>
            </w:pPr>
          </w:p>
          <w:p w14:paraId="1B9E7FC9" w14:textId="77777777" w:rsidR="001A458B" w:rsidRDefault="001A458B" w:rsidP="001A458B">
            <w:pPr>
              <w:spacing w:line="244" w:lineRule="auto"/>
              <w:rPr>
                <w:rFonts w:ascii="Times New Roman" w:hAnsi="Times New Roman" w:cs="Times New Roman"/>
                <w:color w:val="000000"/>
                <w:sz w:val="21"/>
                <w:szCs w:val="21"/>
              </w:rPr>
            </w:pPr>
          </w:p>
          <w:p w14:paraId="5F566A4B" w14:textId="48DA0A1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1A458B" w14:paraId="15D0935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5B46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BBA13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23EB7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0DB25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w:t>
            </w:r>
            <w:proofErr w:type="spellStart"/>
            <w:proofErr w:type="gramStart"/>
            <w:r>
              <w:rPr>
                <w:rFonts w:ascii="Times New Roman" w:hAnsi="Times New Roman" w:cs="Times New Roman"/>
                <w:color w:val="000000"/>
                <w:sz w:val="21"/>
                <w:szCs w:val="21"/>
              </w:rPr>
              <w:t>Phenylmethoxy</w:t>
            </w:r>
            <w:proofErr w:type="spellEnd"/>
            <w:r>
              <w:rPr>
                <w:rFonts w:ascii="Times New Roman" w:hAnsi="Times New Roman" w:cs="Times New Roman"/>
                <w:color w:val="000000"/>
                <w:sz w:val="21"/>
                <w:szCs w:val="21"/>
              </w:rPr>
              <w:t>)naphthalene</w:t>
            </w:r>
            <w:proofErr w:type="gramEnd"/>
            <w:r>
              <w:rPr>
                <w:rFonts w:ascii="Times New Roman" w:hAnsi="Times New Roman" w:cs="Times New Roman"/>
                <w:color w:val="000000"/>
                <w:sz w:val="21"/>
                <w:szCs w:val="21"/>
              </w:rPr>
              <w:t xml:space="preserve"> (CAS RN 613-62-7)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7E7EBB" w14:textId="6FC306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91DC2C9"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B14E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1A223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A016A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923A7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{[(2,2-dimethylbut-3-yn-1-</w:t>
            </w:r>
            <w:proofErr w:type="gramStart"/>
            <w:r>
              <w:rPr>
                <w:rFonts w:ascii="Times New Roman" w:hAnsi="Times New Roman" w:cs="Times New Roman"/>
                <w:color w:val="000000"/>
                <w:sz w:val="21"/>
                <w:szCs w:val="21"/>
              </w:rPr>
              <w:t>yl)oxy</w:t>
            </w:r>
            <w:proofErr w:type="gramEnd"/>
            <w:r>
              <w:rPr>
                <w:rFonts w:ascii="Times New Roman" w:hAnsi="Times New Roman" w:cs="Times New Roman"/>
                <w:color w:val="000000"/>
                <w:sz w:val="21"/>
                <w:szCs w:val="21"/>
              </w:rPr>
              <w:t>]methyl}benzene (CAS RN 1092536-54-3)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D8F438" w14:textId="27E5E1A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5199A57C"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C68CF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1986A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4FF96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20CA5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1,2-Bis(3-methyl-</w:t>
            </w:r>
            <w:proofErr w:type="gramStart"/>
            <w:r>
              <w:rPr>
                <w:rFonts w:ascii="Times New Roman" w:hAnsi="Times New Roman" w:cs="Times New Roman"/>
                <w:color w:val="000000"/>
                <w:sz w:val="21"/>
                <w:szCs w:val="21"/>
              </w:rPr>
              <w:t>phenoxy)ethane</w:t>
            </w:r>
            <w:proofErr w:type="gramEnd"/>
            <w:r>
              <w:rPr>
                <w:rFonts w:ascii="Times New Roman" w:hAnsi="Times New Roman" w:cs="Times New Roman"/>
                <w:color w:val="000000"/>
                <w:sz w:val="21"/>
                <w:szCs w:val="21"/>
              </w:rPr>
              <w:t xml:space="preserve"> (CAS RN 54914-85-1)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FFACEC" w14:textId="390E22E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11E1C470" w14:textId="77777777" w:rsidTr="505806E9">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6E786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0D4ED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96AF5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D1E55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1,2-Diphenoxyethane (CAS RN 104-66-5) in the form of powder or as an aqueous dispersion containing by weight 30% or more but not more than 60% of 1,2-diphenoxyethane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5805C1" w14:textId="6E5EA97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94529B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39B1F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6D09D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1ECD3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B4014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3,4,5-Trimethoxytoluene (CAS RN 6443-69-2)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A237D7" w14:textId="40987CD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5F7E2634"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5E3FE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2909 30 90 35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C7370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979A0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FBFF9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1-Chloro-2-(4-ethoxybenzyl)-4-iodobenzene (CAS RN 1103738-29-9)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8A0F6A" w14:textId="34F9537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3F8438E0"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8C8AC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B4F81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9E779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5F227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1-Chloro-2,5-dimethoxybenzene (CAS RN 2100-42-7)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BB038E" w14:textId="5C04BC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5CB29BD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86BE7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6CEC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785EF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DF46E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1-Ethoxy-2,3-difluorobenzene (CAS RN 121219-07-6)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AFCF5A" w14:textId="3CAE154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015C2F39"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107E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E37BA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ACEA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A64CC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1-Butoxy-2,3-difluorobenzene (CAS RN 136239-66-2)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DC8161" w14:textId="7D745D7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47A8969E"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8C4E0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9A8F2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73A9D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472D36" w14:textId="77777777" w:rsidR="001A458B" w:rsidRDefault="001A458B" w:rsidP="001A458B">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lastRenderedPageBreak/>
              <w:t>O,O</w:t>
            </w:r>
            <w:proofErr w:type="gramEnd"/>
            <w:r>
              <w:rPr>
                <w:rFonts w:ascii="Times New Roman" w:hAnsi="Times New Roman" w:cs="Times New Roman"/>
                <w:color w:val="000000"/>
                <w:sz w:val="21"/>
                <w:szCs w:val="21"/>
              </w:rPr>
              <w:t>,O-1,3,5-trimethylresorcinol (CAS RN 621-23-8)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9E72D8" w14:textId="7431F83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593D9BC"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127022" w14:textId="33563665" w:rsidR="001A458B" w:rsidRPr="001767D2" w:rsidRDefault="001A458B" w:rsidP="001A458B">
            <w:pPr>
              <w:spacing w:line="244" w:lineRule="auto"/>
              <w:rPr>
                <w:rFonts w:ascii="Times New Roman" w:hAnsi="Times New Roman" w:cs="Times New Roman"/>
                <w:color w:val="000000"/>
                <w:sz w:val="21"/>
                <w:szCs w:val="21"/>
              </w:rPr>
            </w:pPr>
            <w:r w:rsidRPr="001767D2">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90</w:t>
            </w:r>
          </w:p>
          <w:p w14:paraId="29A7168C" w14:textId="5A0B4B89" w:rsidR="001A458B" w:rsidRDefault="001A458B" w:rsidP="001A458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18C8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27DD92" w14:textId="33A6AB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6CD180" w14:textId="660D41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Oxyfluorfen (ISO) (CAS RN 42874-03-3) with a purity by weight of 97% or more</w:t>
            </w:r>
          </w:p>
          <w:p w14:paraId="2FCDE18D" w14:textId="17232E9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3E23F82" w14:textId="670AB75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AB5CA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Oxyfluorfen (ISO) (CAS RN 42874-03-3) with a purity by weight of 97%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0D76D0" w14:textId="3C0D38E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09B6F0E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4E8C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2909 44 00 10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32C7E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2C9A5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294A1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2-Propoxyethanol (CAS RN 2807-30-9)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0BB8A3" w14:textId="624D537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08481179"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447D6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2909 49 80 10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8C783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ECC9F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0D0FD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1-Propoxypropan-2-ol (CAS RN 1569-01-3)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24FE99" w14:textId="4B8873C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3D1BA990"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365F66" w14:textId="27F549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2909 49 80 20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6B51B" w14:textId="080197B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8E999C" w14:textId="4026800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A7D67B" w14:textId="200A74F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2,2,2',2'-Tetrakis(hydroxymethyl)-3,3'-oxydipropan-1-ol (CAS RN 126-58-9)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BFA3C" w14:textId="4CCF11F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4629464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D309E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2909 50 00 10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30A11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9FC61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7F541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4-(2-</w:t>
            </w:r>
            <w:proofErr w:type="gramStart"/>
            <w:r>
              <w:rPr>
                <w:rFonts w:ascii="Times New Roman" w:hAnsi="Times New Roman" w:cs="Times New Roman"/>
                <w:color w:val="000000"/>
                <w:sz w:val="21"/>
                <w:szCs w:val="21"/>
              </w:rPr>
              <w:t>Methoxyethyl)phenol</w:t>
            </w:r>
            <w:proofErr w:type="gramEnd"/>
            <w:r>
              <w:rPr>
                <w:rFonts w:ascii="Times New Roman" w:hAnsi="Times New Roman" w:cs="Times New Roman"/>
                <w:color w:val="000000"/>
                <w:sz w:val="21"/>
                <w:szCs w:val="21"/>
              </w:rPr>
              <w:t xml:space="preserve"> (CAS RN 56718-71-9)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CAF517" w14:textId="3EF19ED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43EB554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15D54A" w14:textId="77777777" w:rsidR="001A458B" w:rsidRDefault="001A458B" w:rsidP="001A458B">
            <w:pPr>
              <w:spacing w:line="244" w:lineRule="auto"/>
              <w:rPr>
                <w:rFonts w:ascii="Times New Roman" w:hAnsi="Times New Roman" w:cs="Times New Roman"/>
                <w:sz w:val="21"/>
                <w:szCs w:val="21"/>
              </w:rPr>
            </w:pPr>
          </w:p>
          <w:p w14:paraId="52A4479B" w14:textId="77777777" w:rsidR="001A458B" w:rsidRDefault="001A458B" w:rsidP="001A458B">
            <w:pPr>
              <w:spacing w:line="244" w:lineRule="auto"/>
              <w:rPr>
                <w:rFonts w:ascii="Times New Roman" w:hAnsi="Times New Roman" w:cs="Times New Roman"/>
                <w:sz w:val="21"/>
                <w:szCs w:val="21"/>
              </w:rPr>
            </w:pPr>
          </w:p>
          <w:p w14:paraId="035BE958" w14:textId="77777777" w:rsidR="001A458B" w:rsidRDefault="001A458B" w:rsidP="001A458B">
            <w:pPr>
              <w:spacing w:line="244" w:lineRule="auto"/>
              <w:rPr>
                <w:rFonts w:ascii="Times New Roman" w:hAnsi="Times New Roman" w:cs="Times New Roman"/>
                <w:sz w:val="21"/>
                <w:szCs w:val="21"/>
              </w:rPr>
            </w:pPr>
          </w:p>
          <w:p w14:paraId="0CB4ABBE" w14:textId="781374E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2909 50 00 40 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810D8" w14:textId="77777777" w:rsidR="001A458B" w:rsidRDefault="001A458B" w:rsidP="001A458B">
            <w:pPr>
              <w:spacing w:line="244" w:lineRule="auto"/>
              <w:rPr>
                <w:rFonts w:ascii="Times New Roman" w:hAnsi="Times New Roman" w:cs="Times New Roman"/>
                <w:sz w:val="21"/>
                <w:szCs w:val="21"/>
              </w:rPr>
            </w:pPr>
          </w:p>
          <w:p w14:paraId="222AE2FF" w14:textId="77777777" w:rsidR="001A458B" w:rsidRDefault="001A458B" w:rsidP="001A458B">
            <w:pPr>
              <w:spacing w:line="244" w:lineRule="auto"/>
              <w:rPr>
                <w:rFonts w:ascii="Times New Roman" w:hAnsi="Times New Roman" w:cs="Times New Roman"/>
                <w:sz w:val="21"/>
                <w:szCs w:val="21"/>
              </w:rPr>
            </w:pPr>
          </w:p>
          <w:p w14:paraId="625310C6" w14:textId="77777777" w:rsidR="001A458B" w:rsidRDefault="001A458B" w:rsidP="001A458B">
            <w:pPr>
              <w:spacing w:line="244" w:lineRule="auto"/>
              <w:rPr>
                <w:rFonts w:ascii="Times New Roman" w:hAnsi="Times New Roman" w:cs="Times New Roman"/>
                <w:sz w:val="21"/>
                <w:szCs w:val="21"/>
              </w:rPr>
            </w:pPr>
          </w:p>
          <w:p w14:paraId="0A2D4296" w14:textId="27B7685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0.00%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02E91" w14:textId="422B182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E71B62" w14:textId="0A4AEA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2-methoxy-4-(</w:t>
            </w:r>
            <w:proofErr w:type="gramStart"/>
            <w:r>
              <w:rPr>
                <w:rFonts w:ascii="Times New Roman" w:hAnsi="Times New Roman" w:cs="Times New Roman"/>
                <w:sz w:val="21"/>
                <w:szCs w:val="21"/>
              </w:rPr>
              <w:t>trifluoromethoxy)phenol</w:t>
            </w:r>
            <w:proofErr w:type="gramEnd"/>
            <w:r>
              <w:rPr>
                <w:rFonts w:ascii="Times New Roman" w:hAnsi="Times New Roman" w:cs="Times New Roman"/>
                <w:sz w:val="21"/>
                <w:szCs w:val="21"/>
              </w:rPr>
              <w:t> (CAS RN 166312-49-8) with a purity by weight of 98% or more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1082BB" w14:textId="77777777" w:rsidR="001A458B" w:rsidRDefault="001A458B" w:rsidP="001A458B">
            <w:pPr>
              <w:spacing w:line="244" w:lineRule="auto"/>
              <w:rPr>
                <w:rFonts w:ascii="Times New Roman" w:hAnsi="Times New Roman" w:cs="Times New Roman"/>
                <w:color w:val="000000"/>
                <w:sz w:val="21"/>
                <w:szCs w:val="21"/>
              </w:rPr>
            </w:pPr>
          </w:p>
          <w:p w14:paraId="4F743B0A" w14:textId="77777777" w:rsidR="001A458B" w:rsidRDefault="001A458B" w:rsidP="001A458B">
            <w:pPr>
              <w:spacing w:line="244" w:lineRule="auto"/>
              <w:rPr>
                <w:rFonts w:ascii="Times New Roman" w:hAnsi="Times New Roman" w:cs="Times New Roman"/>
                <w:color w:val="000000"/>
                <w:sz w:val="21"/>
                <w:szCs w:val="21"/>
              </w:rPr>
            </w:pPr>
          </w:p>
          <w:p w14:paraId="3909D942" w14:textId="77777777" w:rsidR="001A458B" w:rsidRDefault="001A458B" w:rsidP="001A458B">
            <w:pPr>
              <w:spacing w:line="244" w:lineRule="auto"/>
              <w:rPr>
                <w:rFonts w:ascii="Times New Roman" w:hAnsi="Times New Roman" w:cs="Times New Roman"/>
                <w:color w:val="000000"/>
                <w:sz w:val="21"/>
                <w:szCs w:val="21"/>
              </w:rPr>
            </w:pPr>
          </w:p>
          <w:p w14:paraId="1E126CF9" w14:textId="5667F4C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1A458B" w14:paraId="4C1923E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7AD4B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2909 50 00 90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40053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13FAE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Ubiquinol (CAS RN 992-78-9)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w:t>
            </w:r>
            <w:r>
              <w:rPr>
                <w:rFonts w:ascii="Times New Roman" w:hAnsi="Times New Roman" w:cs="Times New Roman"/>
                <w:color w:val="000000"/>
                <w:sz w:val="21"/>
                <w:szCs w:val="21"/>
              </w:rPr>
              <w:lastRenderedPageBreak/>
              <w:t xml:space="preserve">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8E0C9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Ubiquinol (CAS RN 992-78-9)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8518E7" w14:textId="6D26392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B5916C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3EE79E" w14:textId="3718EB2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2909 60 90 10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488CA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4A122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A84B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w:t>
            </w:r>
            <w:proofErr w:type="gramStart"/>
            <w:r>
              <w:rPr>
                <w:rFonts w:ascii="Times New Roman" w:hAnsi="Times New Roman" w:cs="Times New Roman"/>
                <w:color w:val="000000"/>
                <w:sz w:val="21"/>
                <w:szCs w:val="21"/>
              </w:rPr>
              <w:t>α,α</w:t>
            </w:r>
            <w:proofErr w:type="gram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dimethylbenzyl</w:t>
            </w:r>
            <w:proofErr w:type="spellEnd"/>
            <w:r>
              <w:rPr>
                <w:rFonts w:ascii="Times New Roman" w:hAnsi="Times New Roman" w:cs="Times New Roman"/>
                <w:color w:val="000000"/>
                <w:sz w:val="21"/>
                <w:szCs w:val="21"/>
              </w:rPr>
              <w:t>) peroxide (CAS RN 80-43-3)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58B65F" w14:textId="6E6A81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63CFC80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CAC574" w14:textId="352DF32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2909 60 90 30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05B6B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3FD14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BF36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3,6,9-Triethyl-3,6,9-trimethyl-1,4,7-triperoxonane (CAS RN 24748-23-0), dissolved in isoparaffinic hydrocarbons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C64848" w14:textId="06FF953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6352C5DA" w14:textId="77777777" w:rsidTr="505806E9">
        <w:trPr>
          <w:trHeight w:val="885"/>
        </w:trPr>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47557BC3" w14:textId="77777777" w:rsidR="001A458B" w:rsidRDefault="001A458B" w:rsidP="001A458B">
            <w:pPr>
              <w:spacing w:line="244" w:lineRule="auto"/>
              <w:rPr>
                <w:rFonts w:ascii="Times New Roman" w:hAnsi="Times New Roman" w:cs="Times New Roman"/>
                <w:sz w:val="21"/>
                <w:szCs w:val="21"/>
              </w:rPr>
            </w:pPr>
          </w:p>
          <w:p w14:paraId="19AC3189" w14:textId="77777777" w:rsidR="001A458B" w:rsidRDefault="001A458B" w:rsidP="001A458B">
            <w:pPr>
              <w:spacing w:line="244" w:lineRule="auto"/>
              <w:rPr>
                <w:rFonts w:ascii="Times New Roman" w:hAnsi="Times New Roman" w:cs="Times New Roman"/>
                <w:sz w:val="21"/>
                <w:szCs w:val="21"/>
              </w:rPr>
            </w:pPr>
          </w:p>
          <w:p w14:paraId="3C360B77" w14:textId="77777777" w:rsidR="001A458B" w:rsidRDefault="001A458B" w:rsidP="001A458B">
            <w:pPr>
              <w:spacing w:line="244" w:lineRule="auto"/>
              <w:rPr>
                <w:rFonts w:ascii="Times New Roman" w:hAnsi="Times New Roman" w:cs="Times New Roman"/>
                <w:sz w:val="21"/>
                <w:szCs w:val="21"/>
              </w:rPr>
            </w:pPr>
          </w:p>
          <w:p w14:paraId="63414B48" w14:textId="77777777" w:rsidR="001A458B" w:rsidRDefault="001A458B" w:rsidP="001A458B">
            <w:pPr>
              <w:spacing w:line="244" w:lineRule="auto"/>
              <w:rPr>
                <w:rFonts w:ascii="Times New Roman" w:hAnsi="Times New Roman" w:cs="Times New Roman"/>
                <w:sz w:val="21"/>
                <w:szCs w:val="21"/>
              </w:rPr>
            </w:pPr>
          </w:p>
          <w:p w14:paraId="0D956593" w14:textId="77777777" w:rsidR="001A458B" w:rsidRDefault="001A458B" w:rsidP="001A458B">
            <w:pPr>
              <w:spacing w:line="244" w:lineRule="auto"/>
              <w:rPr>
                <w:rFonts w:ascii="Times New Roman" w:hAnsi="Times New Roman" w:cs="Times New Roman"/>
                <w:sz w:val="21"/>
                <w:szCs w:val="21"/>
              </w:rPr>
            </w:pPr>
          </w:p>
          <w:p w14:paraId="0DD64972" w14:textId="77777777" w:rsidR="001A458B" w:rsidRDefault="001A458B" w:rsidP="001A458B">
            <w:pPr>
              <w:spacing w:line="244" w:lineRule="auto"/>
              <w:rPr>
                <w:rFonts w:ascii="Times New Roman" w:hAnsi="Times New Roman" w:cs="Times New Roman"/>
                <w:sz w:val="21"/>
                <w:szCs w:val="21"/>
              </w:rPr>
            </w:pPr>
          </w:p>
          <w:p w14:paraId="35396E2A" w14:textId="010A93D7" w:rsidR="001A458B" w:rsidRDefault="001A458B" w:rsidP="001A458B">
            <w:pPr>
              <w:spacing w:line="244" w:lineRule="auto"/>
            </w:pPr>
            <w:r>
              <w:rPr>
                <w:rFonts w:ascii="Times New Roman" w:hAnsi="Times New Roman" w:cs="Times New Roman"/>
                <w:sz w:val="21"/>
                <w:szCs w:val="21"/>
              </w:rPr>
              <w:t>2909 60 90 50 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406F1C42" w14:textId="77777777" w:rsidR="001A458B" w:rsidRDefault="001A458B" w:rsidP="001A458B">
            <w:pPr>
              <w:spacing w:line="244" w:lineRule="auto"/>
              <w:rPr>
                <w:rFonts w:ascii="Times New Roman" w:hAnsi="Times New Roman" w:cs="Times New Roman"/>
                <w:sz w:val="21"/>
                <w:szCs w:val="21"/>
              </w:rPr>
            </w:pPr>
          </w:p>
          <w:p w14:paraId="545A74A0" w14:textId="77777777" w:rsidR="001A458B" w:rsidRDefault="001A458B" w:rsidP="001A458B">
            <w:pPr>
              <w:spacing w:line="244" w:lineRule="auto"/>
              <w:rPr>
                <w:rFonts w:ascii="Times New Roman" w:hAnsi="Times New Roman" w:cs="Times New Roman"/>
                <w:sz w:val="21"/>
                <w:szCs w:val="21"/>
              </w:rPr>
            </w:pPr>
          </w:p>
          <w:p w14:paraId="7D6DFD49" w14:textId="77777777" w:rsidR="001A458B" w:rsidRDefault="001A458B" w:rsidP="001A458B">
            <w:pPr>
              <w:spacing w:line="244" w:lineRule="auto"/>
              <w:rPr>
                <w:rFonts w:ascii="Times New Roman" w:hAnsi="Times New Roman" w:cs="Times New Roman"/>
                <w:sz w:val="21"/>
                <w:szCs w:val="21"/>
              </w:rPr>
            </w:pPr>
          </w:p>
          <w:p w14:paraId="7265E28A" w14:textId="77777777" w:rsidR="001A458B" w:rsidRDefault="001A458B" w:rsidP="001A458B">
            <w:pPr>
              <w:spacing w:line="244" w:lineRule="auto"/>
              <w:rPr>
                <w:rFonts w:ascii="Times New Roman" w:hAnsi="Times New Roman" w:cs="Times New Roman"/>
                <w:sz w:val="21"/>
                <w:szCs w:val="21"/>
              </w:rPr>
            </w:pPr>
          </w:p>
          <w:p w14:paraId="1A1A09FF" w14:textId="77777777" w:rsidR="001A458B" w:rsidRDefault="001A458B" w:rsidP="001A458B">
            <w:pPr>
              <w:spacing w:line="244" w:lineRule="auto"/>
              <w:rPr>
                <w:rFonts w:ascii="Times New Roman" w:hAnsi="Times New Roman" w:cs="Times New Roman"/>
                <w:sz w:val="21"/>
                <w:szCs w:val="21"/>
              </w:rPr>
            </w:pPr>
          </w:p>
          <w:p w14:paraId="0261E7E9" w14:textId="77777777" w:rsidR="001A458B" w:rsidRDefault="001A458B" w:rsidP="001A458B">
            <w:pPr>
              <w:spacing w:line="244" w:lineRule="auto"/>
              <w:rPr>
                <w:rFonts w:ascii="Times New Roman" w:hAnsi="Times New Roman" w:cs="Times New Roman"/>
                <w:sz w:val="21"/>
                <w:szCs w:val="21"/>
              </w:rPr>
            </w:pPr>
          </w:p>
          <w:p w14:paraId="77440EE1" w14:textId="4EC54E83" w:rsidR="001A458B" w:rsidRDefault="001A458B" w:rsidP="001A458B">
            <w:pPr>
              <w:spacing w:line="244" w:lineRule="auto"/>
            </w:pPr>
            <w:r>
              <w:rPr>
                <w:rFonts w:ascii="Times New Roman" w:hAnsi="Times New Roman" w:cs="Times New Roman"/>
                <w:sz w:val="21"/>
                <w:szCs w:val="21"/>
              </w:rPr>
              <w:t>0.00%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8FBD4D6" w14:textId="77777777" w:rsidR="001A458B" w:rsidRDefault="001A458B" w:rsidP="001A458B">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020DC66" w14:textId="77777777" w:rsidR="001A458B" w:rsidRDefault="001A458B" w:rsidP="001A458B">
            <w:pPr>
              <w:spacing w:line="244" w:lineRule="auto"/>
            </w:pPr>
            <w:r>
              <w:rPr>
                <w:rFonts w:ascii="Times New Roman" w:hAnsi="Times New Roman" w:cs="Times New Roman"/>
                <w:sz w:val="21"/>
                <w:szCs w:val="21"/>
              </w:rPr>
              <w:t>Solution of 3,6,9-(ethyl and/or propyl)-3,6,9-trimethyl-1,2,4,5,7,8-hexoxonanes (CAS RN 1613243-54-1) in mineral spirits (CAS RN 1174522-09-8), containing by weight 25% or more, but not more than 41% of the </w:t>
            </w:r>
            <w:proofErr w:type="spellStart"/>
            <w:r>
              <w:rPr>
                <w:rFonts w:ascii="Times New Roman" w:hAnsi="Times New Roman" w:cs="Times New Roman"/>
                <w:sz w:val="21"/>
                <w:szCs w:val="21"/>
              </w:rPr>
              <w:t>hexoxonanes</w:t>
            </w:r>
            <w:proofErr w:type="spellEnd"/>
            <w:r>
              <w:rPr>
                <w:rFonts w:ascii="Times New Roman" w:hAnsi="Times New Roman" w:cs="Times New Roman"/>
                <w:sz w:val="21"/>
                <w:szCs w:val="21"/>
              </w:rPr>
              <w:t>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C8FB89B" w14:textId="77777777" w:rsidR="001A458B" w:rsidRDefault="001A458B" w:rsidP="001A458B">
            <w:pPr>
              <w:spacing w:line="244" w:lineRule="auto"/>
              <w:rPr>
                <w:rFonts w:ascii="Times New Roman" w:hAnsi="Times New Roman" w:cs="Times New Roman"/>
                <w:color w:val="000000"/>
                <w:sz w:val="21"/>
                <w:szCs w:val="21"/>
              </w:rPr>
            </w:pPr>
          </w:p>
          <w:p w14:paraId="05395880" w14:textId="77777777" w:rsidR="001A458B" w:rsidRDefault="001A458B" w:rsidP="001A458B">
            <w:pPr>
              <w:spacing w:line="244" w:lineRule="auto"/>
              <w:rPr>
                <w:rFonts w:ascii="Times New Roman" w:hAnsi="Times New Roman" w:cs="Times New Roman"/>
                <w:color w:val="000000"/>
                <w:sz w:val="21"/>
                <w:szCs w:val="21"/>
              </w:rPr>
            </w:pPr>
          </w:p>
          <w:p w14:paraId="479B8F78" w14:textId="77777777" w:rsidR="001A458B" w:rsidRDefault="001A458B" w:rsidP="001A458B">
            <w:pPr>
              <w:spacing w:line="244" w:lineRule="auto"/>
              <w:rPr>
                <w:rFonts w:ascii="Times New Roman" w:hAnsi="Times New Roman" w:cs="Times New Roman"/>
                <w:color w:val="000000"/>
                <w:sz w:val="21"/>
                <w:szCs w:val="21"/>
              </w:rPr>
            </w:pPr>
          </w:p>
          <w:p w14:paraId="4B2F414C" w14:textId="77777777" w:rsidR="001A458B" w:rsidRDefault="001A458B" w:rsidP="001A458B">
            <w:pPr>
              <w:spacing w:line="244" w:lineRule="auto"/>
              <w:rPr>
                <w:rFonts w:ascii="Times New Roman" w:hAnsi="Times New Roman" w:cs="Times New Roman"/>
                <w:color w:val="000000"/>
                <w:sz w:val="21"/>
                <w:szCs w:val="21"/>
              </w:rPr>
            </w:pPr>
          </w:p>
          <w:p w14:paraId="78530574" w14:textId="77777777" w:rsidR="001A458B" w:rsidRDefault="001A458B" w:rsidP="001A458B">
            <w:pPr>
              <w:spacing w:line="244" w:lineRule="auto"/>
              <w:rPr>
                <w:rFonts w:ascii="Times New Roman" w:hAnsi="Times New Roman" w:cs="Times New Roman"/>
                <w:color w:val="000000"/>
                <w:sz w:val="21"/>
                <w:szCs w:val="21"/>
              </w:rPr>
            </w:pPr>
          </w:p>
          <w:p w14:paraId="731A308C" w14:textId="77777777" w:rsidR="001A458B" w:rsidRDefault="001A458B" w:rsidP="001A458B">
            <w:pPr>
              <w:spacing w:line="244" w:lineRule="auto"/>
              <w:rPr>
                <w:rFonts w:ascii="Times New Roman" w:hAnsi="Times New Roman" w:cs="Times New Roman"/>
                <w:color w:val="000000"/>
                <w:sz w:val="21"/>
                <w:szCs w:val="21"/>
              </w:rPr>
            </w:pPr>
          </w:p>
          <w:p w14:paraId="47B419E8" w14:textId="160C0DF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1A458B" w14:paraId="091AAD1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7D1D9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2912 19 00 10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E57BE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CE45F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w:t>
            </w:r>
            <w:r>
              <w:rPr>
                <w:rFonts w:ascii="Times New Roman" w:hAnsi="Times New Roman" w:cs="Times New Roman"/>
                <w:color w:val="000000"/>
                <w:sz w:val="21"/>
                <w:szCs w:val="21"/>
              </w:rPr>
              <w:lastRenderedPageBreak/>
              <w:t xml:space="preserve">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5F362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Undecanal (CAS RN 112-44-7)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AC4D34" w14:textId="67806BE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35593F2C"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6F26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153F4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29A1D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31C80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2,6,6-Trimethylcyclohexenecarbaldehyde (alpha-beta isomers mixture) (CAS RN 52844-21-0)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D2E2F3" w14:textId="44B99A4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D30FAA5"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35C8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566EC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E40A0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618A8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Cinnamaldehyde (CAS RN 104-55-2)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0D4586" w14:textId="1F6133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37AD19B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0C8B65" w14:textId="52B90CC5" w:rsidR="001A458B" w:rsidRDefault="001A458B" w:rsidP="001A458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4C7A7C" w14:textId="202BB291" w:rsidR="001A458B" w:rsidRDefault="001A458B" w:rsidP="001A458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03A3E4" w14:textId="65F21CAC" w:rsidR="001A458B" w:rsidRDefault="001A458B" w:rsidP="001A458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B3282F" w14:textId="65823156" w:rsidR="001A458B" w:rsidRDefault="001A458B" w:rsidP="001A458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19826B" w14:textId="4EAB8B6E" w:rsidR="001A458B" w:rsidRDefault="001A458B" w:rsidP="001A458B">
            <w:pPr>
              <w:spacing w:line="244" w:lineRule="auto"/>
              <w:rPr>
                <w:rFonts w:ascii="Times New Roman" w:hAnsi="Times New Roman" w:cs="Times New Roman"/>
                <w:color w:val="000000"/>
                <w:sz w:val="21"/>
                <w:szCs w:val="21"/>
              </w:rPr>
            </w:pPr>
          </w:p>
        </w:tc>
      </w:tr>
      <w:tr w:rsidR="001A458B" w14:paraId="7A5EAFD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C048F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BEA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12730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D4528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4-Isobutylbenzaldehyde (CAS RN 40150-98-9)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6EBD3D" w14:textId="6F09F91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545903E5"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8CAD7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2912 29 00 55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E85AE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F4C04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81A55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Cyclohex-3-ene-1-carbaldehyde (CAS RN 100-50-5)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B08E8A" w14:textId="6CA548E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02556005"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F7582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FCF86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D352F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23117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4-tert-Butylbenzaldehyde (CAS RN 939-97-9)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6106FA" w14:textId="1BEBDC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0085779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513FF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0FA2C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E4BF1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bottom"/>
          </w:tcPr>
          <w:p w14:paraId="7484A5A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4-Isopropylbenzaldehyde (CAS RN 122-03-2)</w:t>
            </w:r>
          </w:p>
        </w:tc>
        <w:tc>
          <w:tcPr>
            <w:tcW w:w="266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noWrap/>
            <w:tcMar>
              <w:top w:w="0" w:type="dxa"/>
              <w:left w:w="108" w:type="dxa"/>
              <w:bottom w:w="0" w:type="dxa"/>
              <w:right w:w="108" w:type="dxa"/>
            </w:tcMar>
            <w:vAlign w:val="bottom"/>
          </w:tcPr>
          <w:p w14:paraId="1FD3197C" w14:textId="4279046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DC486FF" w14:textId="77777777" w:rsidTr="505806E9">
        <w:trPr>
          <w:trHeight w:val="885"/>
        </w:trPr>
        <w:tc>
          <w:tcPr>
            <w:tcW w:w="266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3F47FA" w14:textId="05F21CD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2912 29 00 90</w:t>
            </w:r>
          </w:p>
        </w:tc>
        <w:tc>
          <w:tcPr>
            <w:tcW w:w="266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B93C67" w14:textId="1B2C8CE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auto"/>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vAlign w:val="bottom"/>
          </w:tcPr>
          <w:p w14:paraId="16516F2C" w14:textId="453A4AAB" w:rsidR="001A458B" w:rsidRDefault="001A458B" w:rsidP="001A458B">
            <w:pPr>
              <w:spacing w:line="244" w:lineRule="auto"/>
              <w:rPr>
                <w:rFonts w:ascii="Times New Roman" w:hAnsi="Times New Roman" w:cs="Times New Roman"/>
                <w:color w:val="000000"/>
                <w:sz w:val="21"/>
                <w:szCs w:val="21"/>
              </w:rPr>
            </w:pPr>
            <w:r w:rsidRPr="1A5B7671">
              <w:rPr>
                <w:rFonts w:ascii="Times New Roman" w:hAnsi="Times New Roman" w:cs="Times New Roman"/>
                <w:color w:val="000000" w:themeColor="text1"/>
                <w:sz w:val="21"/>
                <w:szCs w:val="21"/>
              </w:rPr>
              <w:t>This suspension only applies to:</w:t>
            </w:r>
          </w:p>
          <w:p w14:paraId="33D5D63D" w14:textId="7FF192B4" w:rsidR="001A458B" w:rsidRDefault="001A458B" w:rsidP="001A458B">
            <w:pPr>
              <w:spacing w:line="244" w:lineRule="auto"/>
              <w:rPr>
                <w:rFonts w:ascii="Times New Roman" w:hAnsi="Times New Roman" w:cs="Times New Roman"/>
                <w:color w:val="000000" w:themeColor="text1"/>
                <w:sz w:val="21"/>
                <w:szCs w:val="21"/>
              </w:rPr>
            </w:pPr>
          </w:p>
          <w:p w14:paraId="2B090F2C" w14:textId="6B1238B5" w:rsidR="001A458B" w:rsidRPr="008878EB" w:rsidRDefault="001A458B" w:rsidP="00814F5B">
            <w:pPr>
              <w:pStyle w:val="ListParagraph"/>
              <w:numPr>
                <w:ilvl w:val="0"/>
                <w:numId w:val="547"/>
              </w:numPr>
              <w:spacing w:line="244" w:lineRule="auto"/>
              <w:rPr>
                <w:rFonts w:ascii="Times New Roman" w:hAnsi="Times New Roman" w:cs="Times New Roman"/>
                <w:color w:val="000000" w:themeColor="text1"/>
                <w:sz w:val="21"/>
                <w:szCs w:val="21"/>
              </w:rPr>
            </w:pPr>
            <w:r w:rsidRPr="008878EB">
              <w:rPr>
                <w:rFonts w:ascii="Times New Roman" w:hAnsi="Times New Roman" w:cs="Times New Roman"/>
                <w:color w:val="000000" w:themeColor="text1"/>
                <w:sz w:val="21"/>
                <w:szCs w:val="21"/>
              </w:rPr>
              <w:t>p-</w:t>
            </w:r>
            <w:proofErr w:type="spellStart"/>
            <w:r w:rsidRPr="008878EB">
              <w:rPr>
                <w:rFonts w:ascii="Times New Roman" w:hAnsi="Times New Roman" w:cs="Times New Roman"/>
                <w:color w:val="000000" w:themeColor="text1"/>
                <w:sz w:val="21"/>
                <w:szCs w:val="21"/>
              </w:rPr>
              <w:t>Phenylbenzaldehyde</w:t>
            </w:r>
            <w:proofErr w:type="spellEnd"/>
            <w:r w:rsidRPr="008878EB">
              <w:rPr>
                <w:rFonts w:ascii="Times New Roman" w:hAnsi="Times New Roman" w:cs="Times New Roman"/>
                <w:color w:val="000000" w:themeColor="text1"/>
                <w:sz w:val="21"/>
                <w:szCs w:val="21"/>
              </w:rPr>
              <w:t xml:space="preserve"> (CAS RN 3218-36-8), and</w:t>
            </w:r>
          </w:p>
          <w:p w14:paraId="601C6E2C" w14:textId="207ADEE1" w:rsidR="001A458B" w:rsidRDefault="001A458B" w:rsidP="001A458B">
            <w:pPr>
              <w:spacing w:line="244" w:lineRule="auto"/>
              <w:rPr>
                <w:rFonts w:ascii="Times New Roman" w:hAnsi="Times New Roman" w:cs="Times New Roman"/>
                <w:color w:val="000000" w:themeColor="text1"/>
                <w:sz w:val="21"/>
                <w:szCs w:val="21"/>
              </w:rPr>
            </w:pPr>
          </w:p>
          <w:p w14:paraId="43DC3E25" w14:textId="7B592717" w:rsidR="001A458B" w:rsidRPr="008878EB" w:rsidRDefault="001A458B" w:rsidP="00814F5B">
            <w:pPr>
              <w:pStyle w:val="ListParagraph"/>
              <w:numPr>
                <w:ilvl w:val="0"/>
                <w:numId w:val="547"/>
              </w:numPr>
              <w:spacing w:line="244" w:lineRule="auto"/>
              <w:rPr>
                <w:rFonts w:ascii="Times New Roman" w:hAnsi="Times New Roman" w:cs="Times New Roman"/>
                <w:color w:val="000000"/>
                <w:sz w:val="21"/>
                <w:szCs w:val="21"/>
              </w:rPr>
            </w:pPr>
            <w:r w:rsidRPr="008878EB">
              <w:rPr>
                <w:rFonts w:ascii="Times New Roman" w:hAnsi="Times New Roman" w:cs="Times New Roman"/>
                <w:color w:val="000000"/>
                <w:sz w:val="21"/>
                <w:szCs w:val="21"/>
              </w:rPr>
              <w:t xml:space="preserve">Mixture of isomers consisting of:     </w:t>
            </w:r>
          </w:p>
          <w:p w14:paraId="6D3C40A5" w14:textId="77777777" w:rsidR="001A458B" w:rsidRDefault="001A458B" w:rsidP="00814F5B">
            <w:pPr>
              <w:numPr>
                <w:ilvl w:val="0"/>
                <w:numId w:val="5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 10) % by weight of 4-</w:t>
            </w:r>
            <w:r>
              <w:rPr>
                <w:rFonts w:ascii="Times New Roman" w:hAnsi="Times New Roman" w:cs="Times New Roman"/>
                <w:color w:val="000000"/>
                <w:sz w:val="21"/>
                <w:szCs w:val="21"/>
              </w:rPr>
              <w:lastRenderedPageBreak/>
              <w:t>isobutyl-2-methylbenzaldehyde (CAS RN 73206-60-7)</w:t>
            </w:r>
          </w:p>
          <w:p w14:paraId="7777113A" w14:textId="2EDB4561" w:rsidR="001A458B" w:rsidRPr="005C7840" w:rsidRDefault="001A458B" w:rsidP="00814F5B">
            <w:pPr>
              <w:numPr>
                <w:ilvl w:val="0"/>
                <w:numId w:val="595"/>
              </w:numPr>
              <w:spacing w:line="244" w:lineRule="auto"/>
              <w:rPr>
                <w:rFonts w:ascii="Times New Roman" w:hAnsi="Times New Roman" w:cs="Times New Roman"/>
                <w:color w:val="000000"/>
                <w:sz w:val="21"/>
                <w:szCs w:val="21"/>
              </w:rPr>
            </w:pPr>
            <w:r w:rsidRPr="005C7840">
              <w:rPr>
                <w:rFonts w:ascii="Times New Roman" w:hAnsi="Times New Roman" w:cs="Times New Roman"/>
                <w:color w:val="000000"/>
                <w:sz w:val="21"/>
                <w:szCs w:val="21"/>
              </w:rPr>
              <w:t>15 (± 10) % by weight of 2-isobutyl-4-methyllbenzaldehyde (CAS RN 68102-28-3)’</w:t>
            </w:r>
          </w:p>
          <w:p w14:paraId="6F3577E2" w14:textId="77777777" w:rsidR="001A458B" w:rsidRDefault="001A458B" w:rsidP="001A458B">
            <w:pPr>
              <w:spacing w:line="244" w:lineRule="auto"/>
              <w:rPr>
                <w:rFonts w:ascii="Times New Roman" w:hAnsi="Times New Roman" w:cs="Times New Roman"/>
                <w:color w:val="000000"/>
                <w:sz w:val="21"/>
                <w:szCs w:val="21"/>
              </w:rPr>
            </w:pPr>
            <w:r w:rsidRPr="1A5B7671">
              <w:rPr>
                <w:rFonts w:ascii="Times New Roman" w:hAnsi="Times New Roman" w:cs="Times New Roman"/>
                <w:color w:val="000000" w:themeColor="text1"/>
                <w:sz w:val="21"/>
                <w:szCs w:val="21"/>
              </w:rPr>
              <w:t>falling under this CN10 code.</w:t>
            </w:r>
          </w:p>
          <w:p w14:paraId="3874D960" w14:textId="0108799C" w:rsidR="001A458B" w:rsidRDefault="001A458B" w:rsidP="001A458B">
            <w:pPr>
              <w:spacing w:line="244" w:lineRule="auto"/>
              <w:rPr>
                <w:rFonts w:ascii="Times New Roman" w:hAnsi="Times New Roman" w:cs="Times New Roman"/>
                <w:color w:val="000000" w:themeColor="text1"/>
                <w:sz w:val="21"/>
                <w:szCs w:val="21"/>
              </w:rPr>
            </w:pPr>
          </w:p>
          <w:p w14:paraId="5F4F1B8D" w14:textId="64A1CBD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does not apply to any mixtures, preparations or products made up of different components containing these products.</w:t>
            </w:r>
          </w:p>
        </w:tc>
        <w:tc>
          <w:tcPr>
            <w:tcW w:w="26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8997657" w14:textId="4FCE59D1" w:rsidR="001A458B" w:rsidRPr="008878EB" w:rsidRDefault="001A458B" w:rsidP="00814F5B">
            <w:pPr>
              <w:pStyle w:val="ListParagraph"/>
              <w:numPr>
                <w:ilvl w:val="0"/>
                <w:numId w:val="547"/>
              </w:numPr>
              <w:spacing w:line="244" w:lineRule="auto"/>
              <w:rPr>
                <w:rFonts w:ascii="Times New Roman" w:hAnsi="Times New Roman" w:cs="Times New Roman"/>
                <w:color w:val="000000" w:themeColor="text1"/>
                <w:sz w:val="21"/>
                <w:szCs w:val="21"/>
              </w:rPr>
            </w:pPr>
            <w:r w:rsidRPr="008878EB">
              <w:rPr>
                <w:rFonts w:ascii="Times New Roman" w:hAnsi="Times New Roman" w:cs="Times New Roman"/>
                <w:color w:val="000000" w:themeColor="text1"/>
                <w:sz w:val="21"/>
                <w:szCs w:val="21"/>
              </w:rPr>
              <w:lastRenderedPageBreak/>
              <w:t>p-</w:t>
            </w:r>
            <w:proofErr w:type="spellStart"/>
            <w:r w:rsidRPr="008878EB">
              <w:rPr>
                <w:rFonts w:ascii="Times New Roman" w:hAnsi="Times New Roman" w:cs="Times New Roman"/>
                <w:color w:val="000000" w:themeColor="text1"/>
                <w:sz w:val="21"/>
                <w:szCs w:val="21"/>
              </w:rPr>
              <w:t>Phenylbenzaldehyde</w:t>
            </w:r>
            <w:proofErr w:type="spellEnd"/>
            <w:r w:rsidRPr="008878EB">
              <w:rPr>
                <w:rFonts w:ascii="Times New Roman" w:hAnsi="Times New Roman" w:cs="Times New Roman"/>
                <w:color w:val="000000" w:themeColor="text1"/>
                <w:sz w:val="21"/>
                <w:szCs w:val="21"/>
              </w:rPr>
              <w:t xml:space="preserve"> (CAS RN 3218-36-8), and</w:t>
            </w:r>
          </w:p>
          <w:p w14:paraId="3433E058" w14:textId="0ACF8BA3" w:rsidR="001A458B" w:rsidRDefault="001A458B" w:rsidP="001A458B">
            <w:pPr>
              <w:spacing w:line="244" w:lineRule="auto"/>
              <w:rPr>
                <w:rFonts w:ascii="Times New Roman" w:hAnsi="Times New Roman" w:cs="Times New Roman"/>
                <w:color w:val="000000" w:themeColor="text1"/>
                <w:sz w:val="21"/>
                <w:szCs w:val="21"/>
              </w:rPr>
            </w:pPr>
          </w:p>
          <w:p w14:paraId="7E33662B" w14:textId="77777777" w:rsidR="001A458B" w:rsidRPr="008878EB" w:rsidRDefault="001A458B" w:rsidP="00814F5B">
            <w:pPr>
              <w:pStyle w:val="ListParagraph"/>
              <w:numPr>
                <w:ilvl w:val="0"/>
                <w:numId w:val="547"/>
              </w:numPr>
              <w:spacing w:line="244" w:lineRule="auto"/>
              <w:rPr>
                <w:rFonts w:ascii="Times New Roman" w:hAnsi="Times New Roman" w:cs="Times New Roman"/>
                <w:color w:val="000000"/>
                <w:sz w:val="21"/>
                <w:szCs w:val="21"/>
              </w:rPr>
            </w:pPr>
            <w:r w:rsidRPr="008878EB">
              <w:rPr>
                <w:rFonts w:ascii="Times New Roman" w:hAnsi="Times New Roman" w:cs="Times New Roman"/>
                <w:color w:val="000000"/>
                <w:sz w:val="21"/>
                <w:szCs w:val="21"/>
              </w:rPr>
              <w:t xml:space="preserve">Mixture of isomers consisting of:     </w:t>
            </w:r>
          </w:p>
          <w:p w14:paraId="14E36EF8" w14:textId="77777777" w:rsidR="001A458B" w:rsidRDefault="001A458B" w:rsidP="00814F5B">
            <w:pPr>
              <w:numPr>
                <w:ilvl w:val="0"/>
                <w:numId w:val="5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 10) % by weight of 4-isobutyl-2-methylbenzaldehyd</w:t>
            </w:r>
            <w:r>
              <w:rPr>
                <w:rFonts w:ascii="Times New Roman" w:hAnsi="Times New Roman" w:cs="Times New Roman"/>
                <w:color w:val="000000"/>
                <w:sz w:val="21"/>
                <w:szCs w:val="21"/>
              </w:rPr>
              <w:lastRenderedPageBreak/>
              <w:t>e (CAS RN 73206-60-7)</w:t>
            </w:r>
          </w:p>
          <w:p w14:paraId="7424D092" w14:textId="77777777" w:rsidR="001A458B" w:rsidRPr="005C7840" w:rsidRDefault="001A458B" w:rsidP="00814F5B">
            <w:pPr>
              <w:numPr>
                <w:ilvl w:val="0"/>
                <w:numId w:val="596"/>
              </w:numPr>
              <w:spacing w:line="244" w:lineRule="auto"/>
              <w:rPr>
                <w:rFonts w:ascii="Times New Roman" w:hAnsi="Times New Roman" w:cs="Times New Roman"/>
                <w:color w:val="000000"/>
                <w:sz w:val="21"/>
                <w:szCs w:val="21"/>
              </w:rPr>
            </w:pPr>
            <w:r w:rsidRPr="005C7840">
              <w:rPr>
                <w:rFonts w:ascii="Times New Roman" w:hAnsi="Times New Roman" w:cs="Times New Roman"/>
                <w:color w:val="000000"/>
                <w:sz w:val="21"/>
                <w:szCs w:val="21"/>
              </w:rPr>
              <w:t>15 (± 10) % by weight of 2-isobutyl-4-methyllbenzaldehyde (CAS RN 68102-28-3)’</w:t>
            </w:r>
          </w:p>
          <w:p w14:paraId="78E0CBC8" w14:textId="21BD8210" w:rsidR="001A458B" w:rsidRPr="005C7840" w:rsidRDefault="001A458B" w:rsidP="001A458B">
            <w:pPr>
              <w:spacing w:line="244" w:lineRule="auto"/>
              <w:rPr>
                <w:rFonts w:ascii="Times New Roman" w:hAnsi="Times New Roman" w:cs="Times New Roman"/>
                <w:color w:val="000000"/>
                <w:sz w:val="21"/>
                <w:szCs w:val="21"/>
              </w:rPr>
            </w:pPr>
          </w:p>
        </w:tc>
        <w:tc>
          <w:tcPr>
            <w:tcW w:w="266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62F6B682" w14:textId="37ABEFC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1A458B" w14:paraId="676FAF61" w14:textId="77777777" w:rsidTr="505806E9">
        <w:trPr>
          <w:trHeight w:val="885"/>
        </w:trPr>
        <w:tc>
          <w:tcPr>
            <w:tcW w:w="266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2A8827" w14:textId="4AA98C6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2912 42 00 00</w:t>
            </w:r>
          </w:p>
        </w:tc>
        <w:tc>
          <w:tcPr>
            <w:tcW w:w="266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5E5DB" w14:textId="657B4C7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auto"/>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tcPr>
          <w:p w14:paraId="773FEA68" w14:textId="46323CC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08E8A" w14:textId="1052E2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Ethylvanillin (3-ethoxy-4-hydroxybenzaldehyde) (CAS RN 121-32-4)</w:t>
            </w:r>
          </w:p>
        </w:tc>
        <w:tc>
          <w:tcPr>
            <w:tcW w:w="266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8394097" w14:textId="5A1AED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64E6197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60475D" w14:textId="495272E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2912 49 00 10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9E8CC1" w14:textId="087700B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8ABD60" w14:textId="14387BA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4CC407" w14:textId="77777777" w:rsidR="001A458B" w:rsidRPr="00E221AD" w:rsidRDefault="001A458B" w:rsidP="001A458B">
            <w:pPr>
              <w:suppressAutoHyphens w:val="0"/>
              <w:rPr>
                <w:rFonts w:ascii="Times New Roman" w:hAnsi="Times New Roman" w:cs="Times New Roman"/>
                <w:color w:val="000000"/>
              </w:rPr>
            </w:pPr>
            <w:r w:rsidRPr="00E221AD">
              <w:rPr>
                <w:rFonts w:ascii="Times New Roman" w:hAnsi="Times New Roman" w:cs="Times New Roman"/>
                <w:color w:val="000000"/>
              </w:rPr>
              <w:t>3-Phenoxybenzaldehyde (CAS RN 39515-51-0)</w:t>
            </w:r>
          </w:p>
          <w:p w14:paraId="318FF00E" w14:textId="102EE264" w:rsidR="001A458B" w:rsidRDefault="001A458B" w:rsidP="001A458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F91D4D" w14:textId="56190E6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324101A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E76DDB" w14:textId="50259F81" w:rsidR="001A458B" w:rsidRPr="00161807" w:rsidRDefault="001A458B" w:rsidP="001A458B">
            <w:pPr>
              <w:spacing w:line="244" w:lineRule="auto"/>
              <w:rPr>
                <w:rFonts w:ascii="Times New Roman" w:hAnsi="Times New Roman" w:cs="Times New Roman"/>
                <w:color w:val="000000"/>
                <w:sz w:val="21"/>
                <w:szCs w:val="21"/>
              </w:rPr>
            </w:pPr>
            <w:r w:rsidRPr="00161807">
              <w:rPr>
                <w:rFonts w:ascii="Times New Roman" w:hAnsi="Times New Roman" w:cs="Times New Roman"/>
                <w:color w:val="000000"/>
                <w:sz w:val="21"/>
                <w:szCs w:val="21"/>
              </w:rPr>
              <w:t>2912</w:t>
            </w:r>
            <w:r>
              <w:rPr>
                <w:rFonts w:ascii="Times New Roman" w:hAnsi="Times New Roman" w:cs="Times New Roman"/>
                <w:color w:val="000000"/>
                <w:sz w:val="21"/>
                <w:szCs w:val="21"/>
              </w:rPr>
              <w:t xml:space="preserve"> </w:t>
            </w:r>
            <w:r w:rsidRPr="00161807">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16180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006E75B4">
              <w:rPr>
                <w:rFonts w:ascii="Times New Roman" w:hAnsi="Times New Roman" w:cs="Times New Roman"/>
                <w:color w:val="000000"/>
                <w:sz w:val="21"/>
                <w:szCs w:val="21"/>
              </w:rPr>
              <w:t>60</w:t>
            </w:r>
          </w:p>
          <w:p w14:paraId="67B5E5FE" w14:textId="6CFDA344" w:rsidR="001A458B" w:rsidRDefault="001A458B" w:rsidP="001A458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453CA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5D493B" w14:textId="089080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5DC429" w14:textId="13DDFDF1" w:rsidR="001A458B" w:rsidRDefault="001A458B" w:rsidP="00814F5B">
            <w:pPr>
              <w:pStyle w:val="ListParagraph"/>
              <w:numPr>
                <w:ilvl w:val="0"/>
                <w:numId w:val="54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4-Hydroxybenzaldehyde (CAS RN 123-08-0)</w:t>
            </w:r>
            <w:r w:rsidR="00E0419A">
              <w:rPr>
                <w:rFonts w:ascii="Times New Roman" w:hAnsi="Times New Roman" w:cs="Times New Roman"/>
                <w:color w:val="000000"/>
                <w:sz w:val="21"/>
                <w:szCs w:val="21"/>
              </w:rPr>
              <w:t xml:space="preserve"> </w:t>
            </w:r>
            <w:r w:rsidR="00E0419A">
              <w:rPr>
                <w:rFonts w:ascii="Times New Roman" w:hAnsi="Times New Roman" w:cs="Times New Roman"/>
                <w:sz w:val="21"/>
                <w:szCs w:val="21"/>
              </w:rPr>
              <w:t>with a purity by weight of 9</w:t>
            </w:r>
            <w:r w:rsidR="008F6A04">
              <w:rPr>
                <w:rFonts w:ascii="Times New Roman" w:hAnsi="Times New Roman" w:cs="Times New Roman"/>
                <w:sz w:val="21"/>
                <w:szCs w:val="21"/>
              </w:rPr>
              <w:t>6</w:t>
            </w:r>
            <w:r w:rsidR="00E0419A">
              <w:rPr>
                <w:rFonts w:ascii="Times New Roman" w:hAnsi="Times New Roman" w:cs="Times New Roman"/>
                <w:sz w:val="21"/>
                <w:szCs w:val="21"/>
              </w:rPr>
              <w:t xml:space="preserve">% or </w:t>
            </w:r>
            <w:r w:rsidR="008F6A04">
              <w:rPr>
                <w:rFonts w:ascii="Times New Roman" w:hAnsi="Times New Roman" w:cs="Times New Roman"/>
                <w:sz w:val="21"/>
                <w:szCs w:val="21"/>
              </w:rPr>
              <w:t>more</w:t>
            </w:r>
            <w:r w:rsidR="001910B2">
              <w:rPr>
                <w:rFonts w:ascii="Times New Roman" w:hAnsi="Times New Roman" w:cs="Times New Roman"/>
                <w:sz w:val="21"/>
                <w:szCs w:val="21"/>
              </w:rPr>
              <w:t>.</w:t>
            </w:r>
          </w:p>
          <w:p w14:paraId="2335BF45" w14:textId="3331ECF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A55C7B" w14:textId="0C1171D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4-Hydroxybenzaldehyde (CAS RN 123-08-0)</w:t>
            </w:r>
            <w:r w:rsidR="008F6A04">
              <w:rPr>
                <w:rFonts w:ascii="Times New Roman" w:hAnsi="Times New Roman" w:cs="Times New Roman"/>
                <w:color w:val="000000"/>
                <w:sz w:val="21"/>
                <w:szCs w:val="21"/>
              </w:rPr>
              <w:t xml:space="preserve"> </w:t>
            </w:r>
            <w:r w:rsidR="008F6A04">
              <w:rPr>
                <w:rFonts w:ascii="Times New Roman" w:hAnsi="Times New Roman" w:cs="Times New Roman"/>
                <w:sz w:val="21"/>
                <w:szCs w:val="21"/>
              </w:rPr>
              <w:t>with a purity by weight of 96% or more.</w:t>
            </w:r>
          </w:p>
          <w:p w14:paraId="5FF78EA9" w14:textId="1E625D63" w:rsidR="001A458B" w:rsidRDefault="001A458B" w:rsidP="001A458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28C602" w14:textId="1A4A2B6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32DBFF2"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22B28B" w14:textId="1682E560" w:rsidR="00D7331B" w:rsidRPr="00161807"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285FD4" w14:textId="1718A5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416A0D" w14:textId="77777777" w:rsidR="001910B2" w:rsidRDefault="001910B2" w:rsidP="001910B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B8E20DB" w14:textId="7C8DDD12" w:rsidR="001910B2" w:rsidRDefault="001910B2" w:rsidP="00814F5B">
            <w:pPr>
              <w:pStyle w:val="ListParagraph"/>
              <w:numPr>
                <w:ilvl w:val="0"/>
                <w:numId w:val="54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4-Hydroxybenzaldehyde (CAS RN 123-08-0)</w:t>
            </w:r>
            <w:r>
              <w:rPr>
                <w:rFonts w:ascii="Times New Roman" w:hAnsi="Times New Roman" w:cs="Times New Roman"/>
                <w:color w:val="000000"/>
                <w:sz w:val="21"/>
                <w:szCs w:val="21"/>
              </w:rPr>
              <w:t xml:space="preserve"> </w:t>
            </w:r>
            <w:r>
              <w:rPr>
                <w:rFonts w:ascii="Times New Roman" w:hAnsi="Times New Roman" w:cs="Times New Roman"/>
                <w:sz w:val="21"/>
                <w:szCs w:val="21"/>
              </w:rPr>
              <w:t>with a purity by weight of 9</w:t>
            </w:r>
            <w:r w:rsidR="008F6A04">
              <w:rPr>
                <w:rFonts w:ascii="Times New Roman" w:hAnsi="Times New Roman" w:cs="Times New Roman"/>
                <w:sz w:val="21"/>
                <w:szCs w:val="21"/>
              </w:rPr>
              <w:t>5</w:t>
            </w:r>
            <w:r>
              <w:rPr>
                <w:rFonts w:ascii="Times New Roman" w:hAnsi="Times New Roman" w:cs="Times New Roman"/>
                <w:sz w:val="21"/>
                <w:szCs w:val="21"/>
              </w:rPr>
              <w:t xml:space="preserve">% or </w:t>
            </w:r>
            <w:r w:rsidR="008F6A04">
              <w:rPr>
                <w:rFonts w:ascii="Times New Roman" w:hAnsi="Times New Roman" w:cs="Times New Roman"/>
                <w:sz w:val="21"/>
                <w:szCs w:val="21"/>
              </w:rPr>
              <w:t>less</w:t>
            </w:r>
            <w:r>
              <w:rPr>
                <w:rFonts w:ascii="Times New Roman" w:hAnsi="Times New Roman" w:cs="Times New Roman"/>
                <w:sz w:val="21"/>
                <w:szCs w:val="21"/>
              </w:rPr>
              <w:t>.</w:t>
            </w:r>
          </w:p>
          <w:p w14:paraId="62F136FC" w14:textId="768F4ADF" w:rsidR="00D7331B" w:rsidRDefault="001910B2" w:rsidP="001910B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does not apply to any mixtures, preparations or products made up of different components containing these products.  </w:t>
            </w:r>
          </w:p>
        </w:tc>
        <w:tc>
          <w:tcPr>
            <w:tcW w:w="266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FA6077" w14:textId="2F58B3D3" w:rsidR="00B97E1B" w:rsidRDefault="00B97E1B" w:rsidP="00B97E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4-Hydroxybenzaldehyde (CAS RN 123-08-0)</w:t>
            </w:r>
            <w:r w:rsidR="00A369E8">
              <w:rPr>
                <w:rFonts w:ascii="Times New Roman" w:hAnsi="Times New Roman" w:cs="Times New Roman"/>
                <w:color w:val="000000"/>
                <w:sz w:val="21"/>
                <w:szCs w:val="21"/>
              </w:rPr>
              <w:t xml:space="preserve">, </w:t>
            </w:r>
            <w:r w:rsidR="008F6A04">
              <w:rPr>
                <w:rFonts w:ascii="Times New Roman" w:hAnsi="Times New Roman" w:cs="Times New Roman"/>
                <w:sz w:val="21"/>
                <w:szCs w:val="21"/>
              </w:rPr>
              <w:t>with a purity by weight of 95% or less.</w:t>
            </w:r>
          </w:p>
          <w:p w14:paraId="5AD73BD6" w14:textId="77777777"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1F55DD" w14:textId="12815CB1" w:rsidR="00D7331B" w:rsidRDefault="00D657FD"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48319C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EA70F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FB834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E7F75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08862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Salicylaldehyde (CAS RN 90-02-8)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0FF6FD" w14:textId="2A70122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A35C39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81E22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CCF4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C1AED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5DEF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3-Hydroxy-p-anisaldehyde (CAS RN 621-59-0)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B37FAB" w14:textId="2874D55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7AE538C3"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9E986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48B77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B38EE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7ED83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2,6-dihydroxybenzaldehyde (CAS RN 387-46-2)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397FB6" w14:textId="2529DB9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2223BE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BF944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A7BF4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61168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AAF55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Heptan-2-one (CAS RN 110-43-0)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91F2F3" w14:textId="51D9763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1B24E57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60EEC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B5045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73377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24D31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3-Methylbutanone (CAS RN 563-80-4)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C2C5A4" w14:textId="1E99C1D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706472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83EB9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F2904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96782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8CEB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Pentan-2-one (CAS RN 107-87-9)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29EA18" w14:textId="0BAE8AC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DE19064"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E471F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F5FA6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945F8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212EF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acetylacetonate (CAS RN 14024-63-6)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143FD4" w14:textId="420FED0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14B4D8C"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825BDF" w14:textId="17C1E7F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0B5ECB" w14:textId="7E545FC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A71AE" w14:textId="77777777" w:rsidR="00D7331B" w:rsidRDefault="00D7331B" w:rsidP="00D7331B">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Regulations 2018 (UK </w:t>
            </w:r>
            <w:r>
              <w:rPr>
                <w:rFonts w:ascii="Times New Roman" w:hAnsi="Times New Roman" w:cs="Times New Roman"/>
                <w:sz w:val="21"/>
                <w:szCs w:val="21"/>
              </w:rPr>
              <w:lastRenderedPageBreak/>
              <w:t>Statutory Instruments 2018 No. 1249).</w:t>
            </w:r>
          </w:p>
          <w:p w14:paraId="6EF7DF5F" w14:textId="77777777" w:rsidR="00D7331B" w:rsidRDefault="00D7331B" w:rsidP="00D7331B">
            <w:pPr>
              <w:spacing w:after="0" w:line="240" w:lineRule="auto"/>
              <w:rPr>
                <w:rFonts w:ascii="Times New Roman" w:hAnsi="Times New Roman" w:cs="Times New Roman"/>
                <w:sz w:val="21"/>
                <w:szCs w:val="21"/>
              </w:rPr>
            </w:pPr>
          </w:p>
          <w:p w14:paraId="344050FD" w14:textId="3641446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6FB914" w14:textId="4C00FE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 xml:space="preserve">Calcium acetylacetonate (CAS RN 19372-44-2) for use in the manufacture of </w:t>
            </w:r>
            <w:proofErr w:type="spellStart"/>
            <w:r>
              <w:rPr>
                <w:rFonts w:ascii="Times New Roman" w:hAnsi="Times New Roman" w:cs="Times New Roman"/>
                <w:sz w:val="21"/>
                <w:szCs w:val="21"/>
              </w:rPr>
              <w:t>stabilisator</w:t>
            </w:r>
            <w:proofErr w:type="spellEnd"/>
            <w:r>
              <w:rPr>
                <w:rFonts w:ascii="Times New Roman" w:hAnsi="Times New Roman" w:cs="Times New Roman"/>
                <w:sz w:val="21"/>
                <w:szCs w:val="21"/>
              </w:rPr>
              <w:t xml:space="preserve"> systems in tablet form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1BEC77" w14:textId="780530D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0DB4499"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D272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836F9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5DA43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71A51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oestr-5(10)-ene-3,17-dione (CAS RN 3962-66-1)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D6B499" w14:textId="7A2F4EE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77407C9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E3748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FA3BC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D522B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A2320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Cyclohexadec-8-enone (CAS RN 3100-36-5)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671FED" w14:textId="03F36AD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C32DC6C"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F8C79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0D7C6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6ACDE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69866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Cyclohex-2-enone (CAS RN 930-68-7)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572BA9" w14:textId="2C554E2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ADA53C3"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3ECF8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2914 29 00 30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AC8C5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91C49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2EE76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(R)-p-Mentha-1(6),8-dien-2-one (CAS RN 6485-40-1)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6FA359" w14:textId="5FA42EE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9794AE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CC562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11E8D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1D5AD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31C2F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Camphor</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10682D" w14:textId="38A7E34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8C82A0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1CFC0" w14:textId="4481AEF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BD50F" w14:textId="3E22677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E99843" w14:textId="48E908D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306E6" w14:textId="2F05FA0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Cyclopropyl methyl ketone (CAS RN 765-43-5)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C871D" w14:textId="1BC6FDB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480DEC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6C8A15" w14:textId="287D2505" w:rsidR="00D7331B" w:rsidRPr="00D2605C" w:rsidRDefault="00D7331B" w:rsidP="00D7331B">
            <w:pPr>
              <w:suppressAutoHyphens w:val="0"/>
              <w:rPr>
                <w:rFonts w:ascii="Times New Roman" w:hAnsi="Times New Roman" w:cs="Times New Roman"/>
                <w:color w:val="000000"/>
              </w:rPr>
            </w:pPr>
            <w:r w:rsidRPr="00D2605C">
              <w:rPr>
                <w:rFonts w:ascii="Times New Roman" w:hAnsi="Times New Roman" w:cs="Times New Roman"/>
                <w:color w:val="000000"/>
              </w:rPr>
              <w:t>2914</w:t>
            </w:r>
            <w:r>
              <w:rPr>
                <w:rFonts w:ascii="Times New Roman" w:hAnsi="Times New Roman" w:cs="Times New Roman"/>
                <w:color w:val="000000"/>
              </w:rPr>
              <w:t xml:space="preserve"> </w:t>
            </w:r>
            <w:r w:rsidRPr="00D2605C">
              <w:rPr>
                <w:rFonts w:ascii="Times New Roman" w:hAnsi="Times New Roman" w:cs="Times New Roman"/>
                <w:color w:val="000000"/>
              </w:rPr>
              <w:t>29</w:t>
            </w:r>
            <w:r>
              <w:rPr>
                <w:rFonts w:ascii="Times New Roman" w:hAnsi="Times New Roman" w:cs="Times New Roman"/>
                <w:color w:val="000000"/>
              </w:rPr>
              <w:t xml:space="preserve"> </w:t>
            </w:r>
            <w:r w:rsidRPr="00D2605C">
              <w:rPr>
                <w:rFonts w:ascii="Times New Roman" w:hAnsi="Times New Roman" w:cs="Times New Roman"/>
                <w:color w:val="000000"/>
              </w:rPr>
              <w:t>00</w:t>
            </w:r>
            <w:r>
              <w:rPr>
                <w:rFonts w:ascii="Times New Roman" w:hAnsi="Times New Roman" w:cs="Times New Roman"/>
                <w:color w:val="000000"/>
              </w:rPr>
              <w:t xml:space="preserve"> </w:t>
            </w:r>
            <w:r w:rsidRPr="00D2605C">
              <w:rPr>
                <w:rFonts w:ascii="Times New Roman" w:hAnsi="Times New Roman" w:cs="Times New Roman"/>
                <w:color w:val="000000"/>
              </w:rPr>
              <w:t>90</w:t>
            </w:r>
          </w:p>
          <w:p w14:paraId="121D32C2" w14:textId="543F2BC7"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30EE4F" w14:textId="167F4BB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88EA62" w14:textId="1B491C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00C1CE" w14:textId="62936083" w:rsidR="00D7331B" w:rsidRPr="00F87701"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2-sec-butylcyclohexanone (CAS RN 14765-30-1)</w:t>
            </w:r>
          </w:p>
          <w:p w14:paraId="258B3FB4" w14:textId="6190D544" w:rsidR="00D7331B"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trans-β-</w:t>
            </w:r>
            <w:proofErr w:type="spellStart"/>
            <w:r w:rsidRPr="00F87701">
              <w:rPr>
                <w:rFonts w:ascii="Times New Roman" w:hAnsi="Times New Roman" w:cs="Times New Roman"/>
                <w:color w:val="000000"/>
                <w:sz w:val="21"/>
                <w:szCs w:val="21"/>
              </w:rPr>
              <w:t>Damascone</w:t>
            </w:r>
            <w:proofErr w:type="spellEnd"/>
            <w:r w:rsidRPr="00F87701">
              <w:rPr>
                <w:rFonts w:ascii="Times New Roman" w:hAnsi="Times New Roman" w:cs="Times New Roman"/>
                <w:color w:val="000000"/>
                <w:sz w:val="21"/>
                <w:szCs w:val="21"/>
              </w:rPr>
              <w:t xml:space="preserve"> (CAS RN 23726-91-2)</w:t>
            </w:r>
          </w:p>
          <w:p w14:paraId="014BFD91" w14:textId="696AEB72" w:rsidR="00D7331B" w:rsidRPr="00F87701"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lastRenderedPageBreak/>
              <w:t>1-(cedr-8-en-9-</w:t>
            </w:r>
            <w:proofErr w:type="gramStart"/>
            <w:r w:rsidRPr="5B0D5F99">
              <w:rPr>
                <w:rFonts w:ascii="Times New Roman" w:hAnsi="Times New Roman" w:cs="Times New Roman"/>
                <w:color w:val="000000" w:themeColor="text1"/>
                <w:sz w:val="21"/>
                <w:szCs w:val="21"/>
              </w:rPr>
              <w:t>yl)</w:t>
            </w:r>
            <w:proofErr w:type="spellStart"/>
            <w:r w:rsidRPr="5B0D5F99">
              <w:rPr>
                <w:rFonts w:ascii="Times New Roman" w:hAnsi="Times New Roman" w:cs="Times New Roman"/>
                <w:color w:val="000000" w:themeColor="text1"/>
                <w:sz w:val="21"/>
                <w:szCs w:val="21"/>
              </w:rPr>
              <w:t>ethanone</w:t>
            </w:r>
            <w:proofErr w:type="spellEnd"/>
            <w:proofErr w:type="gramEnd"/>
            <w:r w:rsidRPr="5B0D5F99">
              <w:rPr>
                <w:rFonts w:ascii="Times New Roman" w:hAnsi="Times New Roman" w:cs="Times New Roman"/>
                <w:color w:val="000000" w:themeColor="text1"/>
                <w:sz w:val="21"/>
                <w:szCs w:val="21"/>
              </w:rPr>
              <w:t xml:space="preserve"> (CAS RN 32388-55-9)</w:t>
            </w:r>
          </w:p>
          <w:p w14:paraId="17F3C84C" w14:textId="4A5D2B3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55BCA0C5" w14:textId="77777777" w:rsidR="00D7331B" w:rsidRDefault="00D7331B" w:rsidP="00D7331B">
            <w:pPr>
              <w:spacing w:line="244" w:lineRule="auto"/>
              <w:rPr>
                <w:rFonts w:ascii="Times New Roman" w:hAnsi="Times New Roman" w:cs="Times New Roman"/>
                <w:color w:val="000000"/>
                <w:sz w:val="21"/>
                <w:szCs w:val="21"/>
              </w:rPr>
            </w:pPr>
          </w:p>
          <w:p w14:paraId="4132F828" w14:textId="6AA5065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245678" w14:textId="77777777" w:rsidR="00D7331B" w:rsidRDefault="00D7331B" w:rsidP="00D7331B">
            <w:pPr>
              <w:spacing w:line="244" w:lineRule="auto"/>
              <w:rPr>
                <w:rFonts w:ascii="Times New Roman" w:hAnsi="Times New Roman" w:cs="Times New Roman"/>
                <w:color w:val="000000"/>
                <w:sz w:val="21"/>
                <w:szCs w:val="21"/>
              </w:rPr>
            </w:pPr>
            <w:r w:rsidRPr="00182101">
              <w:rPr>
                <w:rFonts w:ascii="Times New Roman" w:hAnsi="Times New Roman" w:cs="Times New Roman"/>
                <w:color w:val="000000"/>
                <w:sz w:val="21"/>
                <w:szCs w:val="21"/>
              </w:rPr>
              <w:lastRenderedPageBreak/>
              <w:t>2-sec-butylcyclohexanone (CAS RN 14765-30-1)</w:t>
            </w:r>
          </w:p>
          <w:p w14:paraId="53163D8B" w14:textId="77777777" w:rsidR="00D7331B" w:rsidRDefault="00D7331B" w:rsidP="00D7331B">
            <w:pPr>
              <w:spacing w:line="244" w:lineRule="auto"/>
              <w:rPr>
                <w:rFonts w:ascii="Times New Roman" w:hAnsi="Times New Roman" w:cs="Times New Roman"/>
                <w:color w:val="000000"/>
                <w:sz w:val="21"/>
                <w:szCs w:val="21"/>
              </w:rPr>
            </w:pPr>
            <w:r w:rsidRPr="00182101">
              <w:rPr>
                <w:rFonts w:ascii="Times New Roman" w:hAnsi="Times New Roman" w:cs="Times New Roman"/>
                <w:color w:val="000000"/>
                <w:sz w:val="21"/>
                <w:szCs w:val="21"/>
              </w:rPr>
              <w:t>trans-β-</w:t>
            </w:r>
            <w:proofErr w:type="spellStart"/>
            <w:r w:rsidRPr="00182101">
              <w:rPr>
                <w:rFonts w:ascii="Times New Roman" w:hAnsi="Times New Roman" w:cs="Times New Roman"/>
                <w:color w:val="000000"/>
                <w:sz w:val="21"/>
                <w:szCs w:val="21"/>
              </w:rPr>
              <w:t>Damascone</w:t>
            </w:r>
            <w:proofErr w:type="spellEnd"/>
            <w:r w:rsidRPr="00182101">
              <w:rPr>
                <w:rFonts w:ascii="Times New Roman" w:hAnsi="Times New Roman" w:cs="Times New Roman"/>
                <w:color w:val="000000"/>
                <w:sz w:val="21"/>
                <w:szCs w:val="21"/>
              </w:rPr>
              <w:t xml:space="preserve"> (CAS RN 23726-91-2</w:t>
            </w:r>
            <w:r>
              <w:rPr>
                <w:rFonts w:ascii="Times New Roman" w:hAnsi="Times New Roman" w:cs="Times New Roman"/>
                <w:color w:val="000000"/>
                <w:sz w:val="21"/>
                <w:szCs w:val="21"/>
              </w:rPr>
              <w:t>)</w:t>
            </w:r>
          </w:p>
          <w:p w14:paraId="6C1BA50B" w14:textId="3F00D57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1-(cedr-8-en-9-</w:t>
            </w:r>
            <w:proofErr w:type="gramStart"/>
            <w:r>
              <w:rPr>
                <w:rFonts w:ascii="Times New Roman" w:hAnsi="Times New Roman" w:cs="Times New Roman"/>
                <w:color w:val="000000"/>
                <w:sz w:val="21"/>
                <w:szCs w:val="21"/>
              </w:rPr>
              <w:t>yl)</w:t>
            </w:r>
            <w:proofErr w:type="spellStart"/>
            <w:r>
              <w:rPr>
                <w:rFonts w:ascii="Times New Roman" w:hAnsi="Times New Roman" w:cs="Times New Roman"/>
                <w:color w:val="000000"/>
                <w:sz w:val="21"/>
                <w:szCs w:val="21"/>
              </w:rPr>
              <w:t>ethanone</w:t>
            </w:r>
            <w:proofErr w:type="spellEnd"/>
            <w:proofErr w:type="gramEnd"/>
            <w:r>
              <w:rPr>
                <w:rFonts w:ascii="Times New Roman" w:hAnsi="Times New Roman" w:cs="Times New Roman"/>
                <w:color w:val="000000"/>
                <w:sz w:val="21"/>
                <w:szCs w:val="21"/>
              </w:rPr>
              <w:t xml:space="preserve"> (CAS RN 32388-55-9)</w:t>
            </w:r>
          </w:p>
          <w:p w14:paraId="5B66FDDB" w14:textId="6E585F8B"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25A6E8" w14:textId="3BFF8C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5C61C9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2E721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DC0E6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20B5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E45D7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2,6-Dimethyl-1-indanone (CAS RN 66309-83-9)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E19963" w14:textId="55CC46D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C960D6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42C9F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4A895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8346B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3D97B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1,3-Diphenylpropane-1,3-dione (CAS RN 120-46-7)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F296F5" w14:textId="18C67B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637B86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8DA89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2914 39 00 30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89D08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1251F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DF590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Benzophenone (CAS RN 119-61-9)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675BC1" w14:textId="117500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92F193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AA379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234C1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2BA71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B6CE5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4-Phenylbenzophenone (CAS RN 2128-93-0)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15B78A" w14:textId="50A506A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6449070"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E795B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6790E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2EDEA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21C79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4-Methylbenzophenone (CAS RN 134-84-9)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F230BC" w14:textId="65FD5E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E2177E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65E0F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7554F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49D97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2820CA" w14:textId="77777777" w:rsidR="00D7331B" w:rsidRDefault="00D7331B" w:rsidP="00D7331B">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Benzil</w:t>
            </w:r>
            <w:proofErr w:type="spellEnd"/>
            <w:r>
              <w:rPr>
                <w:rFonts w:ascii="Times New Roman" w:hAnsi="Times New Roman" w:cs="Times New Roman"/>
                <w:color w:val="000000"/>
                <w:sz w:val="21"/>
                <w:szCs w:val="21"/>
              </w:rPr>
              <w:t xml:space="preserve"> (CAS RN 134-81-6)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7EC392" w14:textId="4428F86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465A19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00C34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50AB7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CF26A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0A015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4'-Methylacetophenone (CAS RN 122-00-9)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E28DC5" w14:textId="72CDEBD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693BD7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E1DE6" w14:textId="77777777" w:rsidR="00D7331B" w:rsidRDefault="00D7331B" w:rsidP="00D7331B">
            <w:pPr>
              <w:spacing w:line="244" w:lineRule="auto"/>
              <w:rPr>
                <w:rFonts w:ascii="Times New Roman" w:hAnsi="Times New Roman" w:cs="Times New Roman"/>
                <w:sz w:val="21"/>
                <w:szCs w:val="21"/>
              </w:rPr>
            </w:pPr>
          </w:p>
          <w:p w14:paraId="3A71A1A7" w14:textId="77777777" w:rsidR="00D7331B" w:rsidRDefault="00D7331B" w:rsidP="00D7331B">
            <w:pPr>
              <w:spacing w:line="244" w:lineRule="auto"/>
              <w:rPr>
                <w:rFonts w:ascii="Times New Roman" w:hAnsi="Times New Roman" w:cs="Times New Roman"/>
                <w:sz w:val="21"/>
                <w:szCs w:val="21"/>
              </w:rPr>
            </w:pPr>
          </w:p>
          <w:p w14:paraId="7B3A4CC9" w14:textId="77777777" w:rsidR="00D7331B" w:rsidRDefault="00D7331B" w:rsidP="00D7331B">
            <w:pPr>
              <w:spacing w:line="244" w:lineRule="auto"/>
              <w:rPr>
                <w:rFonts w:ascii="Times New Roman" w:hAnsi="Times New Roman" w:cs="Times New Roman"/>
                <w:sz w:val="21"/>
                <w:szCs w:val="21"/>
              </w:rPr>
            </w:pPr>
          </w:p>
          <w:p w14:paraId="39F62F8C" w14:textId="3453503F" w:rsidR="00D7331B" w:rsidRDefault="00D7331B" w:rsidP="00D7331B">
            <w:pPr>
              <w:spacing w:line="244" w:lineRule="auto"/>
            </w:pPr>
            <w:r>
              <w:rPr>
                <w:rFonts w:ascii="Times New Roman" w:hAnsi="Times New Roman" w:cs="Times New Roman"/>
                <w:sz w:val="21"/>
                <w:szCs w:val="21"/>
              </w:rPr>
              <w:t>2914 50 00 15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E2B3F" w14:textId="77777777" w:rsidR="00D7331B" w:rsidRDefault="00D7331B" w:rsidP="00D7331B">
            <w:pPr>
              <w:spacing w:line="244" w:lineRule="auto"/>
              <w:rPr>
                <w:rFonts w:ascii="Times New Roman" w:hAnsi="Times New Roman" w:cs="Times New Roman"/>
                <w:sz w:val="21"/>
                <w:szCs w:val="21"/>
              </w:rPr>
            </w:pPr>
          </w:p>
          <w:p w14:paraId="08DCBBEB" w14:textId="77777777" w:rsidR="00D7331B" w:rsidRDefault="00D7331B" w:rsidP="00D7331B">
            <w:pPr>
              <w:spacing w:line="244" w:lineRule="auto"/>
              <w:rPr>
                <w:rFonts w:ascii="Times New Roman" w:hAnsi="Times New Roman" w:cs="Times New Roman"/>
                <w:sz w:val="21"/>
                <w:szCs w:val="21"/>
              </w:rPr>
            </w:pPr>
          </w:p>
          <w:p w14:paraId="0BCE478E" w14:textId="77777777" w:rsidR="00D7331B" w:rsidRDefault="00D7331B" w:rsidP="00D7331B">
            <w:pPr>
              <w:spacing w:line="244" w:lineRule="auto"/>
              <w:rPr>
                <w:rFonts w:ascii="Times New Roman" w:hAnsi="Times New Roman" w:cs="Times New Roman"/>
                <w:sz w:val="21"/>
                <w:szCs w:val="21"/>
              </w:rPr>
            </w:pPr>
          </w:p>
          <w:p w14:paraId="348ADF15" w14:textId="1721EEAE" w:rsidR="00D7331B" w:rsidRDefault="00D7331B" w:rsidP="00D7331B">
            <w:pPr>
              <w:spacing w:line="244" w:lineRule="auto"/>
            </w:pPr>
            <w:r>
              <w:rPr>
                <w:rFonts w:ascii="Times New Roman" w:hAnsi="Times New Roman" w:cs="Times New Roman"/>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CFE92" w14:textId="77777777" w:rsidR="00D7331B" w:rsidRDefault="00D7331B" w:rsidP="00D7331B">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DF0DFD" w14:textId="77777777" w:rsidR="00D7331B" w:rsidRDefault="00D7331B" w:rsidP="00D7331B">
            <w:pPr>
              <w:spacing w:line="244" w:lineRule="auto"/>
            </w:pPr>
            <w:r>
              <w:rPr>
                <w:rFonts w:ascii="Times New Roman" w:hAnsi="Times New Roman" w:cs="Times New Roman"/>
                <w:sz w:val="21"/>
                <w:szCs w:val="21"/>
              </w:rPr>
              <w:t>1,1-dimethoxyacetone (CAS RN 6342-56-9) with a purity by weight of 98%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C21D36" w14:textId="77777777" w:rsidR="00D7331B" w:rsidRDefault="00D7331B" w:rsidP="00D7331B">
            <w:pPr>
              <w:spacing w:line="244" w:lineRule="auto"/>
              <w:rPr>
                <w:rFonts w:ascii="Times New Roman" w:hAnsi="Times New Roman" w:cs="Times New Roman"/>
                <w:color w:val="000000"/>
                <w:sz w:val="21"/>
                <w:szCs w:val="21"/>
              </w:rPr>
            </w:pPr>
          </w:p>
          <w:p w14:paraId="6D38A6E3" w14:textId="77777777" w:rsidR="00D7331B" w:rsidRDefault="00D7331B" w:rsidP="00D7331B">
            <w:pPr>
              <w:spacing w:line="244" w:lineRule="auto"/>
              <w:rPr>
                <w:rFonts w:ascii="Times New Roman" w:hAnsi="Times New Roman" w:cs="Times New Roman"/>
                <w:color w:val="000000"/>
                <w:sz w:val="21"/>
                <w:szCs w:val="21"/>
              </w:rPr>
            </w:pPr>
          </w:p>
          <w:p w14:paraId="6276CBE7" w14:textId="77777777" w:rsidR="00D7331B" w:rsidRDefault="00D7331B" w:rsidP="00D7331B">
            <w:pPr>
              <w:spacing w:line="244" w:lineRule="auto"/>
              <w:rPr>
                <w:rFonts w:ascii="Times New Roman" w:hAnsi="Times New Roman" w:cs="Times New Roman"/>
                <w:color w:val="000000"/>
                <w:sz w:val="21"/>
                <w:szCs w:val="21"/>
              </w:rPr>
            </w:pPr>
          </w:p>
          <w:p w14:paraId="432892C7" w14:textId="60DD9D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D2350F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D8BB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9830D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970E3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9007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3'-Hydroxyacetophenone (CAS RN 121-71-1)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649135" w14:textId="30E8791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AA6F8C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E685E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ABB32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05B16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7346A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4'-Methoxyacetophenone (CAS RN 100-06-1)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6B7CFE" w14:textId="617AA4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614A6A4"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A4038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2916B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58F97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6730A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2-Hydroxy-1-[4-[4-(2-hydroxy-2-</w:t>
            </w:r>
            <w:proofErr w:type="gramStart"/>
            <w:r>
              <w:rPr>
                <w:rFonts w:ascii="Times New Roman" w:hAnsi="Times New Roman" w:cs="Times New Roman"/>
                <w:color w:val="000000"/>
                <w:sz w:val="21"/>
                <w:szCs w:val="21"/>
              </w:rPr>
              <w:t>methylpropanoyl)phenoxy</w:t>
            </w:r>
            <w:proofErr w:type="gramEnd"/>
            <w:r>
              <w:rPr>
                <w:rFonts w:ascii="Times New Roman" w:hAnsi="Times New Roman" w:cs="Times New Roman"/>
                <w:color w:val="000000"/>
                <w:sz w:val="21"/>
                <w:szCs w:val="21"/>
              </w:rPr>
              <w:t>]phenyl]-2-methylpropan-1-one (CAS-RN 71868-15-0)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C2827D" w14:textId="38F3624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29071C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49A20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2914 50 00 36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D9556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D79F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2C47F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2,7-Dihydroxy-9-fluorenone (CAS RN 42523-29-5)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D12BF7" w14:textId="6C0D3CE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553BC69"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69D1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9095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BA9D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2F9AC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w:t>
            </w:r>
            <w:proofErr w:type="gramStart"/>
            <w:r>
              <w:rPr>
                <w:rFonts w:ascii="Times New Roman" w:hAnsi="Times New Roman" w:cs="Times New Roman"/>
                <w:color w:val="000000"/>
                <w:sz w:val="21"/>
                <w:szCs w:val="21"/>
              </w:rPr>
              <w:t>Hydroxyphenyl)butan</w:t>
            </w:r>
            <w:proofErr w:type="gramEnd"/>
            <w:r>
              <w:rPr>
                <w:rFonts w:ascii="Times New Roman" w:hAnsi="Times New Roman" w:cs="Times New Roman"/>
                <w:color w:val="000000"/>
                <w:sz w:val="21"/>
                <w:szCs w:val="21"/>
              </w:rPr>
              <w:t>-2-one (CAS RN 5471-51-2)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50DDA5" w14:textId="52E6CD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1549D50E"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6FEE3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2914 50 00 45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1DD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5D73E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34969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3,4-Dihydroxybenzophenone (CAS RN 10425-11-3)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815293" w14:textId="7B544E4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A03FA3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7F331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D8756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1D3ED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00CE6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2,2-Dimethoxy-2-phenylacetophenone (CAS RN 24650-42-8)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FBB2B8" w14:textId="6C4CA1C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D6FF11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815BFB" w14:textId="72D1C539"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B29550" w14:textId="74880A99"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16E279" w14:textId="35547DC8"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FB0F94" w14:textId="58A15B7D"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916F83" w14:textId="413FA154" w:rsidR="00D7331B" w:rsidRDefault="00D7331B" w:rsidP="00D7331B">
            <w:pPr>
              <w:spacing w:line="244" w:lineRule="auto"/>
              <w:rPr>
                <w:rFonts w:ascii="Times New Roman" w:hAnsi="Times New Roman" w:cs="Times New Roman"/>
                <w:color w:val="000000"/>
                <w:sz w:val="21"/>
                <w:szCs w:val="21"/>
              </w:rPr>
            </w:pPr>
          </w:p>
        </w:tc>
      </w:tr>
      <w:tr w:rsidR="00D7331B" w14:paraId="2525188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8207C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2914 50 00 80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705A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5141A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4F9C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2',6'-Dihydroxyacetophenone (CAS RN 699-83-2)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2DDA86" w14:textId="52E67BE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D8CF75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5C4A3E" w14:textId="19900F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98FD60" w14:textId="69E1C12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548EE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0DDFC1B" w14:textId="77777777" w:rsidR="00D7331B" w:rsidRDefault="00D7331B" w:rsidP="00814F5B">
            <w:pPr>
              <w:pStyle w:val="ListParagraph"/>
              <w:numPr>
                <w:ilvl w:val="0"/>
                <w:numId w:val="531"/>
              </w:num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t xml:space="preserve">4,4'- </w:t>
            </w:r>
            <w:proofErr w:type="spellStart"/>
            <w:r w:rsidRPr="002D0E79">
              <w:rPr>
                <w:rFonts w:ascii="Times New Roman" w:hAnsi="Times New Roman" w:cs="Times New Roman"/>
                <w:color w:val="000000"/>
                <w:sz w:val="21"/>
                <w:szCs w:val="21"/>
              </w:rPr>
              <w:t>Dihydroxybenzophenone</w:t>
            </w:r>
            <w:proofErr w:type="spellEnd"/>
            <w:r w:rsidRPr="002D0E79">
              <w:rPr>
                <w:rFonts w:ascii="Times New Roman" w:hAnsi="Times New Roman" w:cs="Times New Roman"/>
                <w:color w:val="000000"/>
                <w:sz w:val="21"/>
                <w:szCs w:val="21"/>
              </w:rPr>
              <w:t xml:space="preserve"> (CAS RN 611-99-4) </w:t>
            </w:r>
          </w:p>
          <w:p w14:paraId="2380A957" w14:textId="19ED423B" w:rsidR="00D7331B" w:rsidRDefault="00D7331B" w:rsidP="00814F5B">
            <w:pPr>
              <w:pStyle w:val="ListParagraph"/>
              <w:numPr>
                <w:ilvl w:val="0"/>
                <w:numId w:val="531"/>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3-Methoxyacetophenone (CAS RN 586-37-8)</w:t>
            </w:r>
          </w:p>
          <w:p w14:paraId="31B3E189" w14:textId="5851AA10" w:rsidR="00D7331B" w:rsidRDefault="00D7331B" w:rsidP="00814F5B">
            <w:pPr>
              <w:pStyle w:val="ListParagraph"/>
              <w:numPr>
                <w:ilvl w:val="0"/>
                <w:numId w:val="531"/>
              </w:numPr>
              <w:spacing w:line="244" w:lineRule="auto"/>
              <w:rPr>
                <w:rFonts w:ascii="Times New Roman" w:hAnsi="Times New Roman" w:cs="Times New Roman"/>
                <w:color w:val="000000" w:themeColor="text1"/>
                <w:sz w:val="21"/>
                <w:szCs w:val="21"/>
              </w:rPr>
            </w:pPr>
            <w:r w:rsidRPr="1204391B">
              <w:rPr>
                <w:rFonts w:ascii="Times New Roman" w:hAnsi="Times New Roman" w:cs="Times New Roman"/>
                <w:color w:val="000000" w:themeColor="text1"/>
                <w:sz w:val="21"/>
                <w:szCs w:val="21"/>
              </w:rPr>
              <w:t>7-Hydroxy-3,4-dihydro-1(2H)-</w:t>
            </w:r>
            <w:proofErr w:type="spellStart"/>
            <w:r w:rsidRPr="1204391B">
              <w:rPr>
                <w:rFonts w:ascii="Times New Roman" w:hAnsi="Times New Roman" w:cs="Times New Roman"/>
                <w:color w:val="000000" w:themeColor="text1"/>
                <w:sz w:val="21"/>
                <w:szCs w:val="21"/>
              </w:rPr>
              <w:t>naphthalenone</w:t>
            </w:r>
            <w:proofErr w:type="spellEnd"/>
            <w:r w:rsidRPr="1204391B">
              <w:rPr>
                <w:rFonts w:ascii="Times New Roman" w:hAnsi="Times New Roman" w:cs="Times New Roman"/>
                <w:color w:val="000000" w:themeColor="text1"/>
                <w:sz w:val="21"/>
                <w:szCs w:val="21"/>
              </w:rPr>
              <w:t xml:space="preserve"> (CAS RN 22009-38-7)</w:t>
            </w:r>
          </w:p>
          <w:p w14:paraId="68E58817" w14:textId="54698371" w:rsidR="00D7331B" w:rsidRDefault="00D7331B" w:rsidP="00D7331B">
            <w:pPr>
              <w:spacing w:line="244" w:lineRule="auto"/>
              <w:rPr>
                <w:rFonts w:ascii="Times New Roman" w:hAnsi="Times New Roman" w:cs="Times New Roman"/>
                <w:color w:val="000000" w:themeColor="text1"/>
                <w:sz w:val="21"/>
                <w:szCs w:val="21"/>
              </w:rPr>
            </w:pPr>
          </w:p>
          <w:p w14:paraId="080F7C24" w14:textId="1538D8B3" w:rsidR="00D7331B" w:rsidRPr="002D0E79" w:rsidRDefault="00D7331B" w:rsidP="00D7331B">
            <w:p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t>falling under this CN10 code.</w:t>
            </w:r>
          </w:p>
          <w:p w14:paraId="403CFEFA" w14:textId="65D3EB1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w:t>
            </w:r>
            <w:r>
              <w:rPr>
                <w:rFonts w:ascii="Times New Roman" w:hAnsi="Times New Roman" w:cs="Times New Roman"/>
                <w:color w:val="000000"/>
                <w:sz w:val="21"/>
                <w:szCs w:val="21"/>
              </w:rPr>
              <w:lastRenderedPageBreak/>
              <w:t xml:space="preserve">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A933EA" w14:textId="77777777" w:rsidR="00D7331B"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lastRenderedPageBreak/>
              <w:t xml:space="preserve">4,4'- </w:t>
            </w:r>
            <w:proofErr w:type="spellStart"/>
            <w:r w:rsidRPr="002D0E79">
              <w:rPr>
                <w:rFonts w:ascii="Times New Roman" w:hAnsi="Times New Roman" w:cs="Times New Roman"/>
                <w:color w:val="000000"/>
                <w:sz w:val="21"/>
                <w:szCs w:val="21"/>
              </w:rPr>
              <w:t>Dihydroxybenzophenone</w:t>
            </w:r>
            <w:proofErr w:type="spellEnd"/>
            <w:r w:rsidRPr="002D0E79">
              <w:rPr>
                <w:rFonts w:ascii="Times New Roman" w:hAnsi="Times New Roman" w:cs="Times New Roman"/>
                <w:color w:val="000000"/>
                <w:sz w:val="21"/>
                <w:szCs w:val="21"/>
              </w:rPr>
              <w:t xml:space="preserve"> (CAS RN 611-99-4)</w:t>
            </w:r>
          </w:p>
          <w:p w14:paraId="6A38C0EE" w14:textId="0AFAC787" w:rsidR="00D7331B" w:rsidRPr="002D0E79"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3-Methoxyacetophenone (CAS RN 586-37-8)</w:t>
            </w:r>
          </w:p>
          <w:p w14:paraId="3BABBDB6" w14:textId="4ED97C34" w:rsidR="00D7331B" w:rsidRPr="002D0E79"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7-Hydroxy-3,4-dihydro-1(2H)-</w:t>
            </w:r>
            <w:proofErr w:type="spellStart"/>
            <w:r w:rsidRPr="1204391B">
              <w:rPr>
                <w:rFonts w:ascii="Times New Roman" w:hAnsi="Times New Roman" w:cs="Times New Roman"/>
                <w:color w:val="000000" w:themeColor="text1"/>
                <w:sz w:val="21"/>
                <w:szCs w:val="21"/>
              </w:rPr>
              <w:t>naphthalenone</w:t>
            </w:r>
            <w:proofErr w:type="spellEnd"/>
            <w:r w:rsidRPr="1204391B">
              <w:rPr>
                <w:rFonts w:ascii="Times New Roman" w:hAnsi="Times New Roman" w:cs="Times New Roman"/>
                <w:color w:val="000000" w:themeColor="text1"/>
                <w:sz w:val="21"/>
                <w:szCs w:val="21"/>
              </w:rPr>
              <w:t xml:space="preserve"> (CAS RN 22009-38-7)</w:t>
            </w:r>
          </w:p>
          <w:p w14:paraId="7F0E9203" w14:textId="23834D3D" w:rsidR="00D7331B" w:rsidRPr="002D0E79"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046B15" w14:textId="6F2BFA1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1C0CD209"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F79C8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3D63B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26B6C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3DACB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2-Ethylanthraquinone (CAS RN 84-51-5)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1858A1" w14:textId="05267F3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BAF6FE2"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E269E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068DF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808FD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1B593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1,4-Dihydroxyanthraquinone (CAS RN 81-64-1)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3B5817" w14:textId="30EBAE8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A6170F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63D89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78E82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6E1A9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FE320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p-Benzoquinone (CAS RN 106-51-4)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D2DC7C" w14:textId="5C92944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784C46DE" w14:textId="77777777" w:rsidTr="505806E9">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3881F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DF85D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1EC5D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9904F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mass of 2-(1,2-</w:t>
            </w:r>
            <w:proofErr w:type="gramStart"/>
            <w:r>
              <w:rPr>
                <w:rFonts w:ascii="Times New Roman" w:hAnsi="Times New Roman" w:cs="Times New Roman"/>
                <w:color w:val="000000"/>
                <w:sz w:val="21"/>
                <w:szCs w:val="21"/>
              </w:rPr>
              <w:t>dimethylpropyl)anthraquinone</w:t>
            </w:r>
            <w:proofErr w:type="gramEnd"/>
            <w:r>
              <w:rPr>
                <w:rFonts w:ascii="Times New Roman" w:hAnsi="Times New Roman" w:cs="Times New Roman"/>
                <w:color w:val="000000"/>
                <w:sz w:val="21"/>
                <w:szCs w:val="21"/>
              </w:rPr>
              <w:t xml:space="preserve"> (CAS RN 68892-28-4) and 2-(1,1-dimethylpropyl)anthraquinone (CAS RN 32588-54-8)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5FC66E" w14:textId="7E4F6CF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12ECAB44"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F9F4D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2914 79 00 18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32D7A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885C6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4D34A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2-Chloro-1-cyclopropylethanone (CAS RN 7379-14-8)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EAD4A5" w14:textId="48132AC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4A1C5D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7303C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64CC5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00511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34BD1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2,4'-Difluorobenzophenone (CAS RN 342-25-6)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82435" w14:textId="225CC3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452C76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2FB8F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2914 79 00 23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D8099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F3C2B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82960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5-Chloro-2-hydroxybenzophenone (CAS RN 85-19-8)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C1EAA0" w14:textId="5BD328F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D5BFF6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B98F7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2914 79 00 27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C2A80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B49A1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8828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(2-Chloro-5-iodo-</w:t>
            </w:r>
            <w:proofErr w:type="gramStart"/>
            <w:r>
              <w:rPr>
                <w:rFonts w:ascii="Times New Roman" w:hAnsi="Times New Roman" w:cs="Times New Roman"/>
                <w:color w:val="000000"/>
                <w:sz w:val="21"/>
                <w:szCs w:val="21"/>
              </w:rPr>
              <w:t>phenyl)-(</w:t>
            </w:r>
            <w:proofErr w:type="gramEnd"/>
            <w:r>
              <w:rPr>
                <w:rFonts w:ascii="Times New Roman" w:hAnsi="Times New Roman" w:cs="Times New Roman"/>
                <w:color w:val="000000"/>
                <w:sz w:val="21"/>
                <w:szCs w:val="21"/>
              </w:rPr>
              <w:t>4-fluoro-phenyl)-</w:t>
            </w:r>
            <w:proofErr w:type="spellStart"/>
            <w:r>
              <w:rPr>
                <w:rFonts w:ascii="Times New Roman" w:hAnsi="Times New Roman" w:cs="Times New Roman"/>
                <w:color w:val="000000"/>
                <w:sz w:val="21"/>
                <w:szCs w:val="21"/>
              </w:rPr>
              <w:t>methanone</w:t>
            </w:r>
            <w:proofErr w:type="spellEnd"/>
            <w:r>
              <w:rPr>
                <w:rFonts w:ascii="Times New Roman" w:hAnsi="Times New Roman" w:cs="Times New Roman"/>
                <w:color w:val="000000"/>
                <w:sz w:val="21"/>
                <w:szCs w:val="21"/>
              </w:rPr>
              <w:t xml:space="preserve"> (CAS RN 915095-86-2)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90BAD4" w14:textId="4ED7553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65B56A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61E89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2498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ED41D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04C29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5-Methoxy-1-[4-(</w:t>
            </w:r>
            <w:proofErr w:type="gramStart"/>
            <w:r>
              <w:rPr>
                <w:rFonts w:ascii="Times New Roman" w:hAnsi="Times New Roman" w:cs="Times New Roman"/>
                <w:color w:val="000000"/>
                <w:sz w:val="21"/>
                <w:szCs w:val="21"/>
              </w:rPr>
              <w:t>trifluoromethyl)phenyl</w:t>
            </w:r>
            <w:proofErr w:type="gramEnd"/>
            <w:r>
              <w:rPr>
                <w:rFonts w:ascii="Times New Roman" w:hAnsi="Times New Roman" w:cs="Times New Roman"/>
                <w:color w:val="000000"/>
                <w:sz w:val="21"/>
                <w:szCs w:val="21"/>
              </w:rPr>
              <w:t>]pentan-1-one  (CAS RN 61718-80-7)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AA8FCB" w14:textId="35EDBFE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706DB69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7504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7096C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5627D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43363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w:t>
            </w:r>
            <w:proofErr w:type="gramStart"/>
            <w:r>
              <w:rPr>
                <w:rFonts w:ascii="Times New Roman" w:hAnsi="Times New Roman" w:cs="Times New Roman"/>
                <w:color w:val="000000"/>
                <w:sz w:val="21"/>
                <w:szCs w:val="21"/>
              </w:rPr>
              <w:t>benzyloxy)phenyl</w:t>
            </w:r>
            <w:proofErr w:type="gramEnd"/>
            <w:r>
              <w:rPr>
                <w:rFonts w:ascii="Times New Roman" w:hAnsi="Times New Roman" w:cs="Times New Roman"/>
                <w:color w:val="000000"/>
                <w:sz w:val="21"/>
                <w:szCs w:val="21"/>
              </w:rPr>
              <w:t>]-2-bromopropan-1-one (CAS RN 35081-45-9)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832D4E" w14:textId="7CE7EA5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6EA031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02B3F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BF07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894AB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03BAC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Perfluoro(2-methylpentan-3-one) (CAS RN 756-13-8)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212089" w14:textId="6815FB3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7DA9D370"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860CC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A4422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8B67B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16367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3’-Chloropropiophenone (CAS RN 34841-35-5)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333CA2" w14:textId="2E54929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94C290E"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215F8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5BAB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96EA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77889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4'-tert-Butyl-2',6'-dimethyl-3',5'-dinitroacetophenone (CAS RN 81-14-1)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C0B77D" w14:textId="7D88FB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7E59D1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9F588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2914 79 00 70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13759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9370E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5E632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4-Chloro-4'-hydroxybenzophenone (CAS RN 42019-78-3)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0E627F" w14:textId="0B1DC5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5D8009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B6E64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ADB24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9CF7E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DF35E8" w14:textId="77777777" w:rsidR="00D7331B" w:rsidRDefault="00D7331B" w:rsidP="00D7331B">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Tetrachloro</w:t>
            </w:r>
            <w:proofErr w:type="spellEnd"/>
            <w:r>
              <w:rPr>
                <w:rFonts w:ascii="Times New Roman" w:hAnsi="Times New Roman" w:cs="Times New Roman"/>
                <w:color w:val="000000"/>
                <w:sz w:val="21"/>
                <w:szCs w:val="21"/>
              </w:rPr>
              <w:t>-p-benzoquinone (CAS RN 118-75-2)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23C8B7" w14:textId="1032EFA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79A4FB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BB08A0" w14:textId="297F310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46A2DD" w14:textId="0F885F1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B4B9C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94767D3"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1-(4-Methylphenyl)-4,4,4-trifluorobutane-1,3-dione (CAS RN 720-94-5), and</w:t>
            </w:r>
            <w:r>
              <w:rPr>
                <w:rFonts w:ascii="Times New Roman" w:hAnsi="Times New Roman" w:cs="Times New Roman"/>
                <w:color w:val="000000"/>
                <w:sz w:val="21"/>
                <w:szCs w:val="21"/>
              </w:rPr>
              <w:br/>
            </w:r>
          </w:p>
          <w:p w14:paraId="6366D866"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1-(7-Bromo-9,9-difluoro-9H-fluoren-2-yl)-2-chloroethanone (CAS RN 1378387-81-5)</w:t>
            </w:r>
          </w:p>
          <w:p w14:paraId="7B88BD95"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lastRenderedPageBreak/>
              <w:t>- 1,4-bis(4-Fluorobenzoyl) Benzene (CAS RN 68418-51-9), and</w:t>
            </w:r>
          </w:p>
          <w:p w14:paraId="47DDF8FC"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- 4,4'-Difluorobenzophenone (CAS RN 345-92-6)</w:t>
            </w:r>
          </w:p>
          <w:p w14:paraId="29A5BF21" w14:textId="77777777" w:rsidR="00D7331B" w:rsidRPr="000E340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falling under this CN10 code.</w:t>
            </w:r>
          </w:p>
          <w:p w14:paraId="56A217D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AE2CFBA" w14:textId="2378D46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78D8E4"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1-(4-Methylphenyl)-4,4,4-trifluorobutane-1,3-dione (CAS RN 720-94-5), and</w:t>
            </w:r>
            <w:r>
              <w:rPr>
                <w:rFonts w:ascii="Times New Roman" w:hAnsi="Times New Roman" w:cs="Times New Roman"/>
                <w:color w:val="000000"/>
                <w:sz w:val="21"/>
                <w:szCs w:val="21"/>
              </w:rPr>
              <w:br/>
            </w:r>
          </w:p>
          <w:p w14:paraId="5025977E"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1-(7-Bromo-9,9-difluoro-9H-fluoren-2-yl)-2-chloroethanone (CAS RN 1378387-81-5)</w:t>
            </w:r>
          </w:p>
          <w:p w14:paraId="4D318F92"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xml:space="preserve">- 1,4-bis(4-Fluorobenzoyl) </w:t>
            </w:r>
            <w:r w:rsidRPr="00AD5F47">
              <w:rPr>
                <w:rFonts w:ascii="Times New Roman" w:hAnsi="Times New Roman" w:cs="Times New Roman"/>
                <w:color w:val="000000"/>
                <w:sz w:val="21"/>
                <w:szCs w:val="21"/>
              </w:rPr>
              <w:lastRenderedPageBreak/>
              <w:t>Benzene (CAS RN 68418-51-9), and</w:t>
            </w:r>
          </w:p>
          <w:p w14:paraId="015DA2DE"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- 4,4'-Difluorobenzophenone (CAS RN 345-92-6)</w:t>
            </w:r>
          </w:p>
          <w:p w14:paraId="003DD56D"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falling under this CN10 code.</w:t>
            </w:r>
          </w:p>
          <w:p w14:paraId="5A47EB6F" w14:textId="77777777"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1FEB80" w14:textId="0D1FB3E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7331B" w14:paraId="64D73A3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59413B" w14:textId="3D66F217" w:rsidR="00D7331B" w:rsidRDefault="00D7331B" w:rsidP="00D7331B">
            <w:pPr>
              <w:spacing w:line="244" w:lineRule="auto"/>
              <w:rPr>
                <w:rFonts w:ascii="Times New Roman" w:hAnsi="Times New Roman" w:cs="Times New Roman"/>
                <w:color w:val="000000"/>
                <w:sz w:val="21"/>
                <w:szCs w:val="21"/>
              </w:rPr>
            </w:pPr>
            <w:r w:rsidRPr="00E94497">
              <w:rPr>
                <w:rFonts w:ascii="Times New Roman" w:hAnsi="Times New Roman" w:cs="Times New Roman"/>
                <w:color w:val="000000"/>
                <w:sz w:val="21"/>
                <w:szCs w:val="21"/>
              </w:rPr>
              <w:t xml:space="preserve">2915 12 00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283A0C" w14:textId="629A2BB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7362E8" w14:textId="16E53B1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‘Aqueous solution containing by weight 60% or more but not more than 84% of caesium </w:t>
            </w:r>
            <w:proofErr w:type="spellStart"/>
            <w:r>
              <w:rPr>
                <w:rFonts w:ascii="Times New Roman" w:hAnsi="Times New Roman" w:cs="Times New Roman"/>
                <w:color w:val="000000"/>
                <w:sz w:val="21"/>
                <w:szCs w:val="21"/>
              </w:rPr>
              <w:t>formate</w:t>
            </w:r>
            <w:proofErr w:type="spellEnd"/>
            <w:r>
              <w:rPr>
                <w:rFonts w:ascii="Times New Roman" w:hAnsi="Times New Roman" w:cs="Times New Roman"/>
                <w:color w:val="000000"/>
                <w:sz w:val="21"/>
                <w:szCs w:val="21"/>
              </w:rPr>
              <w:t xml:space="preserve"> (CAS RN 3495-36-1)’ falling under this CN10 code.</w:t>
            </w:r>
          </w:p>
          <w:p w14:paraId="38478805" w14:textId="33A62D7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w:t>
            </w:r>
            <w:r>
              <w:rPr>
                <w:rFonts w:ascii="Times New Roman" w:hAnsi="Times New Roman" w:cs="Times New Roman"/>
                <w:color w:val="000000"/>
                <w:sz w:val="21"/>
                <w:szCs w:val="21"/>
              </w:rPr>
              <w:lastRenderedPageBreak/>
              <w:t xml:space="preserve">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3A015B" w14:textId="6FA3910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Aqueous solution containing by weight 60% or more but not more than 84% of caesium </w:t>
            </w:r>
            <w:proofErr w:type="spellStart"/>
            <w:r>
              <w:rPr>
                <w:rFonts w:ascii="Times New Roman" w:hAnsi="Times New Roman" w:cs="Times New Roman"/>
                <w:color w:val="000000"/>
                <w:sz w:val="21"/>
                <w:szCs w:val="21"/>
              </w:rPr>
              <w:t>formate</w:t>
            </w:r>
            <w:proofErr w:type="spellEnd"/>
            <w:r>
              <w:rPr>
                <w:rFonts w:ascii="Times New Roman" w:hAnsi="Times New Roman" w:cs="Times New Roman"/>
                <w:color w:val="000000"/>
                <w:sz w:val="21"/>
                <w:szCs w:val="21"/>
              </w:rPr>
              <w:t xml:space="preserve"> (CAS RN 3495-36-1)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52DC38" w14:textId="14466D0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84FB642"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71F45E" w14:textId="4F53CE2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2915 24 00 00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8B9AD" w14:textId="5D198D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801AF" w14:textId="384823B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255644" w14:textId="428E556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Acetic anhydride (CAS RN 108-24-7)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B3150" w14:textId="3E63A98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2962B5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49FA6" w14:textId="3F8AC93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2915 32 00 00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D6684" w14:textId="4A55440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2AD2B" w14:textId="44208C1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866451" w14:textId="77777777" w:rsidR="00D7331B" w:rsidRDefault="00D7331B" w:rsidP="00D7331B">
            <w:pPr>
              <w:spacing w:line="244" w:lineRule="auto"/>
              <w:rPr>
                <w:rFonts w:ascii="Times New Roman" w:hAnsi="Times New Roman" w:cs="Times New Roman"/>
                <w:sz w:val="21"/>
                <w:szCs w:val="21"/>
              </w:rPr>
            </w:pPr>
            <w:r>
              <w:rPr>
                <w:rFonts w:ascii="Times New Roman" w:hAnsi="Times New Roman" w:cs="Times New Roman"/>
                <w:sz w:val="21"/>
                <w:szCs w:val="21"/>
              </w:rPr>
              <w:t>Vinyl acetate (CAS RN 108-05-4)</w:t>
            </w:r>
          </w:p>
          <w:p w14:paraId="1EDA34F2" w14:textId="78F761E4"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DF82A" w14:textId="106A8A4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807562C"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31AC71" w14:textId="328168C4" w:rsidR="00D7331B" w:rsidRPr="00476E1B" w:rsidRDefault="00D7331B" w:rsidP="00D7331B">
            <w:pPr>
              <w:spacing w:line="244" w:lineRule="auto"/>
              <w:rPr>
                <w:rFonts w:ascii="Times New Roman" w:hAnsi="Times New Roman" w:cs="Times New Roman"/>
                <w:color w:val="000000"/>
                <w:sz w:val="21"/>
                <w:szCs w:val="21"/>
              </w:rPr>
            </w:pPr>
            <w:r w:rsidRPr="00476E1B">
              <w:rPr>
                <w:rFonts w:ascii="Times New Roman" w:hAnsi="Times New Roman" w:cs="Times New Roman"/>
                <w:color w:val="000000"/>
                <w:sz w:val="21"/>
                <w:szCs w:val="21"/>
              </w:rPr>
              <w:t>2915</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90</w:t>
            </w:r>
          </w:p>
          <w:p w14:paraId="11F47607" w14:textId="77777777" w:rsidR="00D7331B" w:rsidRDefault="00D7331B" w:rsidP="00D7331B">
            <w:pPr>
              <w:spacing w:line="244" w:lineRule="auto"/>
              <w:rPr>
                <w:rFonts w:ascii="Times New Roman" w:hAnsi="Times New Roman" w:cs="Times New Roman"/>
                <w:color w:val="000000"/>
                <w:sz w:val="21"/>
                <w:szCs w:val="21"/>
              </w:rPr>
            </w:pPr>
          </w:p>
          <w:p w14:paraId="58379986" w14:textId="41C3511E"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09899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E067B4" w14:textId="4BA6B1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211F58B" w14:textId="73C703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Cis-3-hexenyl acetate (CAS RN 3681-71-8)</w:t>
            </w:r>
            <w:r w:rsidRPr="00AE108A">
              <w:rPr>
                <w:rFonts w:ascii="Times New Roman" w:hAnsi="Times New Roman" w:cs="Times New Roman"/>
                <w:color w:val="000000"/>
                <w:sz w:val="21"/>
                <w:szCs w:val="21"/>
              </w:rPr>
              <w:t>4-tert-butylcyclohexyl acetate (CAS RN 32210-23-4)</w:t>
            </w:r>
          </w:p>
          <w:p w14:paraId="79A1FCAE" w14:textId="3E5FB5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50F02C83" w14:textId="53C9A3E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245B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Cis-3-hexenyl acetate (CAS RN 3681-71-8)</w:t>
            </w:r>
          </w:p>
          <w:p w14:paraId="515AD4A4" w14:textId="77777777" w:rsidR="00D7331B" w:rsidRDefault="00D7331B" w:rsidP="00D7331B">
            <w:pPr>
              <w:spacing w:line="244" w:lineRule="auto"/>
              <w:rPr>
                <w:rFonts w:ascii="Times New Roman" w:hAnsi="Times New Roman" w:cs="Times New Roman"/>
                <w:color w:val="000000"/>
                <w:sz w:val="21"/>
                <w:szCs w:val="21"/>
              </w:rPr>
            </w:pPr>
            <w:r w:rsidRPr="00AE108A">
              <w:rPr>
                <w:rFonts w:ascii="Times New Roman" w:hAnsi="Times New Roman" w:cs="Times New Roman"/>
                <w:color w:val="000000"/>
                <w:sz w:val="21"/>
                <w:szCs w:val="21"/>
              </w:rPr>
              <w:t>4-tert-butylcyclohexyl acetate (CAS RN 32210-23-4)</w:t>
            </w:r>
          </w:p>
          <w:p w14:paraId="28E88272" w14:textId="6EBD3843"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E1159E" w14:textId="6247025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198A4F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818E8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46BCB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C3B91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A068B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2-Methylcyclohexyl acetate (CAS RN 5726-19-2)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DD3720" w14:textId="59324AF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F6A798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CA4EC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3D9FE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2D53A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EF714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_</w:t>
            </w:r>
            <w:proofErr w:type="spellStart"/>
            <w:r>
              <w:rPr>
                <w:rFonts w:ascii="Times New Roman" w:hAnsi="Times New Roman" w:cs="Times New Roman"/>
                <w:color w:val="000000"/>
                <w:sz w:val="21"/>
                <w:szCs w:val="21"/>
              </w:rPr>
              <w:t>tert</w:t>
            </w:r>
            <w:proofErr w:type="spellEnd"/>
            <w:r>
              <w:rPr>
                <w:rFonts w:ascii="Times New Roman" w:hAnsi="Times New Roman" w:cs="Times New Roman"/>
                <w:color w:val="000000"/>
                <w:sz w:val="21"/>
                <w:szCs w:val="21"/>
              </w:rPr>
              <w:t>_-Butyl acetate (CAS RN 540-88-5)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DAA14A" w14:textId="7973449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6D67BA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C64F7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E2A2D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8E684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423E2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Dodec-8-enyl acetate (CAS RN 28079-04-1)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58703B" w14:textId="561A502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3B19E73"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525E9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2915 39 00 65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0334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FC195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6504B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Dodeca-7,9-dienyl acetate (CAS RN 54364-62-4)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7369E0" w14:textId="4A81F48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7506AF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18871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2915 39 00 70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02FA4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488B3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1104B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Dodec-9-enyl acetate (CAS RN 16974-11-1)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EE8425" w14:textId="768E013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D25A7A2"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24526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794C7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7793C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6C05C4" w14:textId="77777777" w:rsidR="00D7331B" w:rsidRDefault="00D7331B" w:rsidP="00D7331B">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Isobornyl</w:t>
            </w:r>
            <w:proofErr w:type="spellEnd"/>
            <w:r>
              <w:rPr>
                <w:rFonts w:ascii="Times New Roman" w:hAnsi="Times New Roman" w:cs="Times New Roman"/>
                <w:color w:val="000000"/>
                <w:sz w:val="21"/>
                <w:szCs w:val="21"/>
              </w:rPr>
              <w:t xml:space="preserve"> acetate (CAS RN 125-12-2)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2601F3" w14:textId="40D224C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80B719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9CE25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A32FE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7212D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491B4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1-Phenylethyl acetate (CAS RN 93-92-5)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A8E2A3" w14:textId="58D8BE6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F93652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126B2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A680B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A44DD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4AD96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2-tert-Butylcyclohexyl acetate (CAS RN 88-41-5)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83AD12" w14:textId="0E0C66E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9BD7E4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454CB" w14:textId="77777777" w:rsidR="00D7331B" w:rsidRDefault="00D7331B" w:rsidP="00D7331B">
            <w:pPr>
              <w:spacing w:line="244" w:lineRule="auto"/>
              <w:rPr>
                <w:rFonts w:ascii="Times New Roman" w:hAnsi="Times New Roman" w:cs="Times New Roman"/>
                <w:sz w:val="21"/>
                <w:szCs w:val="21"/>
              </w:rPr>
            </w:pPr>
          </w:p>
          <w:p w14:paraId="3A7708B0" w14:textId="77777777" w:rsidR="00D7331B" w:rsidRDefault="00D7331B" w:rsidP="00D7331B">
            <w:pPr>
              <w:spacing w:line="244" w:lineRule="auto"/>
              <w:rPr>
                <w:rFonts w:ascii="Times New Roman" w:hAnsi="Times New Roman" w:cs="Times New Roman"/>
                <w:sz w:val="21"/>
                <w:szCs w:val="21"/>
              </w:rPr>
            </w:pPr>
          </w:p>
          <w:p w14:paraId="07976B00" w14:textId="77777777" w:rsidR="00D7331B" w:rsidRDefault="00D7331B" w:rsidP="00D7331B">
            <w:pPr>
              <w:spacing w:line="244" w:lineRule="auto"/>
              <w:rPr>
                <w:rFonts w:ascii="Times New Roman" w:hAnsi="Times New Roman" w:cs="Times New Roman"/>
                <w:sz w:val="21"/>
                <w:szCs w:val="21"/>
              </w:rPr>
            </w:pPr>
          </w:p>
          <w:p w14:paraId="649C6C4C" w14:textId="56F08EA7" w:rsidR="00D7331B" w:rsidRDefault="00D7331B" w:rsidP="00D7331B">
            <w:pPr>
              <w:spacing w:line="244" w:lineRule="auto"/>
            </w:pPr>
            <w:r>
              <w:rPr>
                <w:rFonts w:ascii="Times New Roman" w:hAnsi="Times New Roman" w:cs="Times New Roman"/>
                <w:sz w:val="21"/>
                <w:szCs w:val="21"/>
              </w:rPr>
              <w:lastRenderedPageBreak/>
              <w:t>2915 40 00 10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1D3B9" w14:textId="77777777" w:rsidR="00D7331B" w:rsidRDefault="00D7331B" w:rsidP="00D7331B">
            <w:pPr>
              <w:spacing w:line="244" w:lineRule="auto"/>
              <w:rPr>
                <w:rFonts w:ascii="Times New Roman" w:hAnsi="Times New Roman" w:cs="Times New Roman"/>
                <w:sz w:val="21"/>
                <w:szCs w:val="21"/>
              </w:rPr>
            </w:pPr>
          </w:p>
          <w:p w14:paraId="0BC06457" w14:textId="77777777" w:rsidR="00D7331B" w:rsidRDefault="00D7331B" w:rsidP="00D7331B">
            <w:pPr>
              <w:spacing w:line="244" w:lineRule="auto"/>
              <w:rPr>
                <w:rFonts w:ascii="Times New Roman" w:hAnsi="Times New Roman" w:cs="Times New Roman"/>
                <w:sz w:val="21"/>
                <w:szCs w:val="21"/>
              </w:rPr>
            </w:pPr>
          </w:p>
          <w:p w14:paraId="24856DDF" w14:textId="77777777" w:rsidR="00D7331B" w:rsidRDefault="00D7331B" w:rsidP="00D7331B">
            <w:pPr>
              <w:spacing w:line="244" w:lineRule="auto"/>
              <w:rPr>
                <w:rFonts w:ascii="Times New Roman" w:hAnsi="Times New Roman" w:cs="Times New Roman"/>
                <w:sz w:val="21"/>
                <w:szCs w:val="21"/>
              </w:rPr>
            </w:pPr>
          </w:p>
          <w:p w14:paraId="5FF3855C" w14:textId="6ED60B89" w:rsidR="00D7331B" w:rsidRDefault="00D7331B" w:rsidP="00D7331B">
            <w:pPr>
              <w:spacing w:line="244" w:lineRule="auto"/>
            </w:pPr>
            <w:r>
              <w:rPr>
                <w:rFonts w:ascii="Times New Roman" w:hAnsi="Times New Roman" w:cs="Times New Roman"/>
                <w:sz w:val="21"/>
                <w:szCs w:val="21"/>
              </w:rPr>
              <w:lastRenderedPageBreak/>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00DE4" w14:textId="77777777" w:rsidR="00D7331B" w:rsidRDefault="00D7331B" w:rsidP="00D7331B">
            <w:pPr>
              <w:spacing w:line="244" w:lineRule="auto"/>
            </w:pPr>
            <w:r>
              <w:rPr>
                <w:rFonts w:ascii="Times New Roman" w:hAnsi="Times New Roman" w:cs="Times New Roman"/>
                <w:sz w:val="21"/>
                <w:szCs w:val="21"/>
              </w:rPr>
              <w:lastRenderedPageBreak/>
              <w:t xml:space="preserve">This suspension does not apply to any mixtures, preparations or products made up of different </w:t>
            </w:r>
            <w:r>
              <w:rPr>
                <w:rFonts w:ascii="Times New Roman" w:hAnsi="Times New Roman" w:cs="Times New Roman"/>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193C8" w14:textId="77777777" w:rsidR="00D7331B" w:rsidRDefault="00D7331B" w:rsidP="00D7331B">
            <w:pPr>
              <w:spacing w:line="244" w:lineRule="auto"/>
            </w:pPr>
            <w:r>
              <w:rPr>
                <w:rFonts w:ascii="Times New Roman" w:hAnsi="Times New Roman" w:cs="Times New Roman"/>
                <w:sz w:val="21"/>
                <w:szCs w:val="21"/>
              </w:rPr>
              <w:lastRenderedPageBreak/>
              <w:t xml:space="preserve">Ethyl </w:t>
            </w:r>
            <w:proofErr w:type="spellStart"/>
            <w:r>
              <w:rPr>
                <w:rFonts w:ascii="Times New Roman" w:hAnsi="Times New Roman" w:cs="Times New Roman"/>
                <w:sz w:val="21"/>
                <w:szCs w:val="21"/>
              </w:rPr>
              <w:t>trichloroacetate</w:t>
            </w:r>
            <w:proofErr w:type="spellEnd"/>
            <w:r>
              <w:rPr>
                <w:rFonts w:ascii="Times New Roman" w:hAnsi="Times New Roman" w:cs="Times New Roman"/>
                <w:sz w:val="21"/>
                <w:szCs w:val="21"/>
              </w:rPr>
              <w:t xml:space="preserve"> (CAS RN 515-84-4) with a purity by weight of 98%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F4315" w14:textId="0CD499B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EC111C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F3CA01" w14:textId="77777777" w:rsidR="00D7331B" w:rsidRDefault="00D7331B" w:rsidP="00D7331B">
            <w:pPr>
              <w:spacing w:line="244" w:lineRule="auto"/>
              <w:rPr>
                <w:rFonts w:ascii="Times New Roman" w:hAnsi="Times New Roman" w:cs="Times New Roman"/>
                <w:sz w:val="21"/>
                <w:szCs w:val="21"/>
              </w:rPr>
            </w:pPr>
          </w:p>
          <w:p w14:paraId="31CBDA5F" w14:textId="77777777" w:rsidR="00D7331B" w:rsidRDefault="00D7331B" w:rsidP="00D7331B">
            <w:pPr>
              <w:spacing w:line="244" w:lineRule="auto"/>
              <w:rPr>
                <w:rFonts w:ascii="Times New Roman" w:hAnsi="Times New Roman" w:cs="Times New Roman"/>
                <w:sz w:val="21"/>
                <w:szCs w:val="21"/>
              </w:rPr>
            </w:pPr>
          </w:p>
          <w:p w14:paraId="35BD12D2" w14:textId="77777777" w:rsidR="00D7331B" w:rsidRDefault="00D7331B" w:rsidP="00D7331B">
            <w:pPr>
              <w:spacing w:line="244" w:lineRule="auto"/>
              <w:rPr>
                <w:rFonts w:ascii="Times New Roman" w:hAnsi="Times New Roman" w:cs="Times New Roman"/>
                <w:sz w:val="21"/>
                <w:szCs w:val="21"/>
              </w:rPr>
            </w:pPr>
          </w:p>
          <w:p w14:paraId="35A166BF" w14:textId="748537DD" w:rsidR="00D7331B" w:rsidRDefault="00D7331B" w:rsidP="00D7331B">
            <w:pPr>
              <w:spacing w:line="244" w:lineRule="auto"/>
            </w:pPr>
            <w:r>
              <w:rPr>
                <w:rFonts w:ascii="Times New Roman" w:hAnsi="Times New Roman" w:cs="Times New Roman"/>
                <w:sz w:val="21"/>
                <w:szCs w:val="21"/>
              </w:rPr>
              <w:t>2915 40 00 20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CC87E" w14:textId="77777777" w:rsidR="00D7331B" w:rsidRDefault="00D7331B" w:rsidP="00D7331B">
            <w:pPr>
              <w:spacing w:line="244" w:lineRule="auto"/>
              <w:rPr>
                <w:rFonts w:ascii="Times New Roman" w:hAnsi="Times New Roman" w:cs="Times New Roman"/>
                <w:sz w:val="21"/>
                <w:szCs w:val="21"/>
              </w:rPr>
            </w:pPr>
          </w:p>
          <w:p w14:paraId="73C52950" w14:textId="77777777" w:rsidR="00D7331B" w:rsidRDefault="00D7331B" w:rsidP="00D7331B">
            <w:pPr>
              <w:spacing w:line="244" w:lineRule="auto"/>
              <w:rPr>
                <w:rFonts w:ascii="Times New Roman" w:hAnsi="Times New Roman" w:cs="Times New Roman"/>
                <w:sz w:val="21"/>
                <w:szCs w:val="21"/>
              </w:rPr>
            </w:pPr>
          </w:p>
          <w:p w14:paraId="3086CD98" w14:textId="77777777" w:rsidR="00D7331B" w:rsidRDefault="00D7331B" w:rsidP="00D7331B">
            <w:pPr>
              <w:spacing w:line="244" w:lineRule="auto"/>
              <w:rPr>
                <w:rFonts w:ascii="Times New Roman" w:hAnsi="Times New Roman" w:cs="Times New Roman"/>
                <w:sz w:val="21"/>
                <w:szCs w:val="21"/>
              </w:rPr>
            </w:pPr>
          </w:p>
          <w:p w14:paraId="0BEF6CC8" w14:textId="6DCEC5CA" w:rsidR="00D7331B" w:rsidRDefault="00D7331B" w:rsidP="00D7331B">
            <w:pPr>
              <w:spacing w:line="244" w:lineRule="auto"/>
            </w:pPr>
            <w:r>
              <w:rPr>
                <w:rFonts w:ascii="Times New Roman" w:hAnsi="Times New Roman" w:cs="Times New Roman"/>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2CDB64" w14:textId="77777777" w:rsidR="00D7331B" w:rsidRDefault="00D7331B" w:rsidP="00D7331B">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E98803" w14:textId="77777777" w:rsidR="00D7331B" w:rsidRDefault="00D7331B" w:rsidP="00D7331B">
            <w:pPr>
              <w:spacing w:line="244" w:lineRule="auto"/>
            </w:pPr>
            <w:r>
              <w:rPr>
                <w:rFonts w:ascii="Times New Roman" w:hAnsi="Times New Roman" w:cs="Times New Roman"/>
                <w:sz w:val="21"/>
                <w:szCs w:val="21"/>
              </w:rPr>
              <w:t xml:space="preserve">Sodium </w:t>
            </w:r>
            <w:proofErr w:type="spellStart"/>
            <w:r>
              <w:rPr>
                <w:rFonts w:ascii="Times New Roman" w:hAnsi="Times New Roman" w:cs="Times New Roman"/>
                <w:sz w:val="21"/>
                <w:szCs w:val="21"/>
              </w:rPr>
              <w:t>trichloroacetate</w:t>
            </w:r>
            <w:proofErr w:type="spellEnd"/>
            <w:r>
              <w:rPr>
                <w:rFonts w:ascii="Times New Roman" w:hAnsi="Times New Roman" w:cs="Times New Roman"/>
                <w:sz w:val="21"/>
                <w:szCs w:val="21"/>
              </w:rPr>
              <w:t xml:space="preserve"> (CAS RN 650-51-1) with a purity by weight of 96%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39828" w14:textId="5318D2B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48250B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B9568F" w14:textId="594CE421" w:rsidR="00D7331B" w:rsidRPr="00E71A00" w:rsidRDefault="00D7331B" w:rsidP="00D7331B">
            <w:pPr>
              <w:spacing w:line="244" w:lineRule="auto"/>
              <w:rPr>
                <w:rFonts w:ascii="Times New Roman" w:hAnsi="Times New Roman" w:cs="Times New Roman"/>
                <w:color w:val="000000"/>
                <w:sz w:val="21"/>
                <w:szCs w:val="21"/>
              </w:rPr>
            </w:pPr>
            <w:r w:rsidRPr="00E71A00">
              <w:rPr>
                <w:rFonts w:ascii="Times New Roman" w:hAnsi="Times New Roman" w:cs="Times New Roman"/>
                <w:color w:val="000000"/>
                <w:sz w:val="21"/>
                <w:szCs w:val="21"/>
              </w:rPr>
              <w:t>2915</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90</w:t>
            </w:r>
          </w:p>
          <w:p w14:paraId="3CA6AE83" w14:textId="77777777" w:rsidR="00D7331B" w:rsidRDefault="00D7331B" w:rsidP="00D7331B">
            <w:pPr>
              <w:spacing w:line="244" w:lineRule="auto"/>
              <w:rPr>
                <w:rFonts w:ascii="Times New Roman" w:hAnsi="Times New Roman" w:cs="Times New Roman"/>
                <w:color w:val="000000"/>
                <w:sz w:val="21"/>
                <w:szCs w:val="21"/>
              </w:rPr>
            </w:pPr>
          </w:p>
          <w:p w14:paraId="1FD492BB" w14:textId="6C5244BB"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0DDEA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DDCDD" w14:textId="1735C0A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DCC21E" w14:textId="2396AA5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butyrate (CAS RN 105-54-4)</w:t>
            </w:r>
          </w:p>
          <w:p w14:paraId="41B42368" w14:textId="5C3CF3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424B5BD" w14:textId="1B3DD33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5D0F8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butyrate (CAS RN 105-54-4)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291E75" w14:textId="7A59D31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61FAA24"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601B2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2915 70 40 10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FEA5B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287C0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2AFFD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palmitate (CAS RN 112-39-0)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A6D400" w14:textId="6304BE5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1FF38EA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CEEC0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2915 90 30 10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410D2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A15CE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756F9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laurate (CAS RN 111-82-0)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47E39B" w14:textId="4806586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7AF53EF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F88F1" w14:textId="77777777" w:rsidR="00D7331B" w:rsidRDefault="00D7331B" w:rsidP="00D7331B">
            <w:pPr>
              <w:spacing w:line="244" w:lineRule="auto"/>
              <w:rPr>
                <w:rFonts w:ascii="Times New Roman" w:hAnsi="Times New Roman" w:cs="Times New Roman"/>
                <w:sz w:val="21"/>
                <w:szCs w:val="21"/>
              </w:rPr>
            </w:pPr>
          </w:p>
          <w:p w14:paraId="0923571A" w14:textId="77777777" w:rsidR="00D7331B" w:rsidRDefault="00D7331B" w:rsidP="00D7331B">
            <w:pPr>
              <w:spacing w:line="244" w:lineRule="auto"/>
              <w:rPr>
                <w:rFonts w:ascii="Times New Roman" w:hAnsi="Times New Roman" w:cs="Times New Roman"/>
                <w:sz w:val="21"/>
                <w:szCs w:val="21"/>
              </w:rPr>
            </w:pPr>
          </w:p>
          <w:p w14:paraId="12AAE2F4" w14:textId="77777777" w:rsidR="00D7331B" w:rsidRDefault="00D7331B" w:rsidP="00D7331B">
            <w:pPr>
              <w:spacing w:line="244" w:lineRule="auto"/>
              <w:rPr>
                <w:rFonts w:ascii="Times New Roman" w:hAnsi="Times New Roman" w:cs="Times New Roman"/>
                <w:sz w:val="21"/>
                <w:szCs w:val="21"/>
              </w:rPr>
            </w:pPr>
          </w:p>
          <w:p w14:paraId="5DB4C063" w14:textId="2BD12CA8" w:rsidR="00D7331B" w:rsidRDefault="00D7331B" w:rsidP="00D7331B">
            <w:pPr>
              <w:spacing w:line="244" w:lineRule="auto"/>
            </w:pPr>
            <w:r>
              <w:rPr>
                <w:rFonts w:ascii="Times New Roman" w:hAnsi="Times New Roman" w:cs="Times New Roman"/>
                <w:sz w:val="21"/>
                <w:szCs w:val="21"/>
              </w:rPr>
              <w:t>2915 90 70 18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D3B8B" w14:textId="77777777" w:rsidR="00D7331B" w:rsidRDefault="00D7331B" w:rsidP="00D7331B">
            <w:pPr>
              <w:spacing w:line="244" w:lineRule="auto"/>
              <w:rPr>
                <w:rFonts w:ascii="Times New Roman" w:hAnsi="Times New Roman" w:cs="Times New Roman"/>
                <w:sz w:val="21"/>
                <w:szCs w:val="21"/>
              </w:rPr>
            </w:pPr>
          </w:p>
          <w:p w14:paraId="57D2FC90" w14:textId="77777777" w:rsidR="00D7331B" w:rsidRDefault="00D7331B" w:rsidP="00D7331B">
            <w:pPr>
              <w:spacing w:line="244" w:lineRule="auto"/>
              <w:rPr>
                <w:rFonts w:ascii="Times New Roman" w:hAnsi="Times New Roman" w:cs="Times New Roman"/>
                <w:sz w:val="21"/>
                <w:szCs w:val="21"/>
              </w:rPr>
            </w:pPr>
          </w:p>
          <w:p w14:paraId="522EBE39" w14:textId="77777777" w:rsidR="00D7331B" w:rsidRDefault="00D7331B" w:rsidP="00D7331B">
            <w:pPr>
              <w:spacing w:line="244" w:lineRule="auto"/>
              <w:rPr>
                <w:rFonts w:ascii="Times New Roman" w:hAnsi="Times New Roman" w:cs="Times New Roman"/>
                <w:sz w:val="21"/>
                <w:szCs w:val="21"/>
              </w:rPr>
            </w:pPr>
          </w:p>
          <w:p w14:paraId="7A456B61" w14:textId="54300B4F" w:rsidR="00D7331B" w:rsidRDefault="00D7331B" w:rsidP="00D7331B">
            <w:pPr>
              <w:spacing w:line="244" w:lineRule="auto"/>
            </w:pPr>
            <w:r>
              <w:rPr>
                <w:rFonts w:ascii="Times New Roman" w:hAnsi="Times New Roman" w:cs="Times New Roman"/>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356B23" w14:textId="77777777" w:rsidR="00D7331B" w:rsidRDefault="00D7331B" w:rsidP="00D7331B">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5C0425" w14:textId="77777777" w:rsidR="00D7331B" w:rsidRDefault="00D7331B" w:rsidP="00D7331B">
            <w:pPr>
              <w:spacing w:line="244" w:lineRule="auto"/>
            </w:pPr>
            <w:r>
              <w:rPr>
                <w:rFonts w:ascii="Times New Roman" w:hAnsi="Times New Roman" w:cs="Times New Roman"/>
                <w:sz w:val="21"/>
                <w:szCs w:val="21"/>
              </w:rPr>
              <w:t>Myristic acid, lithium salt (CAS RN 20336-96-3) with a purity by weight of 95%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17BE89" w14:textId="3679867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7CA2E68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7EA37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50E1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EC53C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55AF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(R)-2-fluoropropionate (CAS RN 146805-74-5)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2F88E1" w14:textId="6F2835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DD5E05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73554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9BB5D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9C27F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B6ECC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octanoate (CAS RN 111-11-5), methyl decanoate (CAS RN 110-42-9) or methyl myristate (CAS RN 124-10-7)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A750DC" w14:textId="7488524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8E9415C"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0C29F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B2EA0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CA088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B717E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3,3-Dimethylbutyryl chloride (CAS RN 7065-46-5)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C334F" w14:textId="2CC9086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609E8F4"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7D09D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F039E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EA2BD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A161B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2,2-Dimethylbutanoyl chloride (CAS RN 5856-77-9)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2DF482" w14:textId="3753D0C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091C9B3"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3ACEA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2915 90 70 45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16B9B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E0055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399C3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Trimethyl orthoformate (CAS RN 149-73-5)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2BD4DC" w14:textId="257C293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2017F6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F3A0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5AC19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C14FC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1DD57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Allyl heptanoate (CAS RN 142-19-8)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93FA99" w14:textId="2746308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9B9B18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8222C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7D4D9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172EA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65DA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Ethyl-6,8-dichlorooctanoate (CAS RN 1070-64-0)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80B558" w14:textId="4AC03CB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8261069"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A8E34" w14:textId="5C06820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2915 90 70 85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E43E0" w14:textId="00B6F40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EA54A" w14:textId="05BC6DD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17FB93" w14:textId="28CE748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Ethyl trifluoroacetate (CAS RN 383-63-1)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AFB42" w14:textId="4BE6805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E082EF8"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745A71" w14:textId="0DFC253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E8BF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A44FFF" w14:textId="0BE7B3E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78DF6D4" w14:textId="77777777" w:rsidR="00D7331B" w:rsidRDefault="00D7331B" w:rsidP="00814F5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 xml:space="preserve">Ethyl </w:t>
            </w:r>
            <w:proofErr w:type="spellStart"/>
            <w:r w:rsidRPr="00174F7E">
              <w:rPr>
                <w:rFonts w:ascii="Times New Roman" w:hAnsi="Times New Roman" w:cs="Times New Roman"/>
                <w:color w:val="000000"/>
                <w:sz w:val="21"/>
                <w:szCs w:val="21"/>
              </w:rPr>
              <w:t>difluoroacetate</w:t>
            </w:r>
            <w:proofErr w:type="spellEnd"/>
            <w:r w:rsidRPr="00174F7E">
              <w:rPr>
                <w:rFonts w:ascii="Times New Roman" w:hAnsi="Times New Roman" w:cs="Times New Roman"/>
                <w:color w:val="000000"/>
                <w:sz w:val="21"/>
                <w:szCs w:val="21"/>
              </w:rPr>
              <w:t xml:space="preserve"> (CAS RN 454-31-9) </w:t>
            </w:r>
          </w:p>
          <w:p w14:paraId="7B486925" w14:textId="77777777" w:rsidR="00D7331B" w:rsidRDefault="00D7331B" w:rsidP="00814F5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 xml:space="preserve">2-Ethyl-2-methyl butanoic acid (CAS RN 19889-37-3) </w:t>
            </w:r>
          </w:p>
          <w:p w14:paraId="5D05C92E" w14:textId="5CA684FB" w:rsidR="00D7331B" w:rsidRPr="00174F7E" w:rsidRDefault="00D7331B" w:rsidP="00D7331B">
            <w:p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falling under this CN10 code.</w:t>
            </w:r>
          </w:p>
          <w:p w14:paraId="3E0CB10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530C3" w14:textId="77777777" w:rsidR="00D7331B" w:rsidRDefault="00D7331B" w:rsidP="00814F5B">
            <w:pPr>
              <w:pStyle w:val="ListParagraph"/>
              <w:numPr>
                <w:ilvl w:val="0"/>
                <w:numId w:val="527"/>
              </w:numPr>
              <w:spacing w:line="244" w:lineRule="auto"/>
              <w:rPr>
                <w:rFonts w:ascii="Times New Roman" w:hAnsi="Times New Roman" w:cs="Times New Roman"/>
                <w:color w:val="000000"/>
                <w:sz w:val="21"/>
                <w:szCs w:val="21"/>
              </w:rPr>
            </w:pPr>
            <w:r w:rsidRPr="00E64437">
              <w:rPr>
                <w:rFonts w:ascii="Times New Roman" w:hAnsi="Times New Roman" w:cs="Times New Roman"/>
                <w:color w:val="000000"/>
                <w:sz w:val="21"/>
                <w:szCs w:val="21"/>
              </w:rPr>
              <w:t xml:space="preserve">Ethyl </w:t>
            </w:r>
            <w:proofErr w:type="spellStart"/>
            <w:r w:rsidRPr="00E64437">
              <w:rPr>
                <w:rFonts w:ascii="Times New Roman" w:hAnsi="Times New Roman" w:cs="Times New Roman"/>
                <w:color w:val="000000"/>
                <w:sz w:val="21"/>
                <w:szCs w:val="21"/>
              </w:rPr>
              <w:t>difluoroacetate</w:t>
            </w:r>
            <w:proofErr w:type="spellEnd"/>
            <w:r w:rsidRPr="00E64437">
              <w:rPr>
                <w:rFonts w:ascii="Times New Roman" w:hAnsi="Times New Roman" w:cs="Times New Roman"/>
                <w:color w:val="000000"/>
                <w:sz w:val="21"/>
                <w:szCs w:val="21"/>
              </w:rPr>
              <w:t xml:space="preserve"> (CAS RN 454-31-9)</w:t>
            </w:r>
          </w:p>
          <w:p w14:paraId="3DC3863E" w14:textId="77777777" w:rsidR="00D7331B" w:rsidRDefault="00D7331B" w:rsidP="00814F5B">
            <w:pPr>
              <w:pStyle w:val="ListParagraph"/>
              <w:numPr>
                <w:ilvl w:val="0"/>
                <w:numId w:val="527"/>
              </w:numPr>
              <w:spacing w:line="244" w:lineRule="auto"/>
              <w:rPr>
                <w:rFonts w:ascii="Times New Roman" w:hAnsi="Times New Roman" w:cs="Times New Roman"/>
                <w:color w:val="000000"/>
                <w:sz w:val="21"/>
                <w:szCs w:val="21"/>
              </w:rPr>
            </w:pPr>
            <w:r w:rsidRPr="00E64437">
              <w:rPr>
                <w:rFonts w:ascii="Times New Roman" w:hAnsi="Times New Roman" w:cs="Times New Roman"/>
                <w:color w:val="000000"/>
                <w:sz w:val="21"/>
                <w:szCs w:val="21"/>
              </w:rPr>
              <w:t>2-Ethyl-2-methyl butanoic acid (CAS RN 19889-37-3)</w:t>
            </w:r>
          </w:p>
          <w:p w14:paraId="07EFACF7" w14:textId="41F26CA8" w:rsidR="00D7331B" w:rsidRPr="00E64437" w:rsidRDefault="00D7331B" w:rsidP="00814F5B">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Triethyl orthoformate (CAS RN 122-51-0)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CB304A" w14:textId="64D5679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1AD1B3F5"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FEC0B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2916 12 00 10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356BB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72A0A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89F79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2-tert-Butyl-6-(3-tert-butyl-2-hydroxy-5-methylbenzyl)-4-methylphenyl acrylate (CAS RN 61167-58-6)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EC3C49" w14:textId="69F4B0B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2AB1A7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F1862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2916 12 00 40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B4A9A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DD9F6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39C2B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2,4-Di-tert-pentyl-6-[1-(3,5-di-tert-pentyl-2-</w:t>
            </w:r>
            <w:proofErr w:type="gramStart"/>
            <w:r>
              <w:rPr>
                <w:rFonts w:ascii="Times New Roman" w:hAnsi="Times New Roman" w:cs="Times New Roman"/>
                <w:color w:val="000000"/>
                <w:sz w:val="21"/>
                <w:szCs w:val="21"/>
              </w:rPr>
              <w:t>hydroxyphenyl)ethyl</w:t>
            </w:r>
            <w:proofErr w:type="gramEnd"/>
            <w:r>
              <w:rPr>
                <w:rFonts w:ascii="Times New Roman" w:hAnsi="Times New Roman" w:cs="Times New Roman"/>
                <w:color w:val="000000"/>
                <w:sz w:val="21"/>
                <w:szCs w:val="21"/>
              </w:rPr>
              <w:t>]phenylacrylate (CAS RN 123968-25-2)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EF76BD" w14:textId="6B2D90D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BA36E19"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D2548C" w14:textId="42C2177E" w:rsidR="00D7331B" w:rsidRPr="00A575CD" w:rsidRDefault="00D7331B" w:rsidP="00D7331B">
            <w:pPr>
              <w:spacing w:line="244" w:lineRule="auto"/>
              <w:rPr>
                <w:rFonts w:ascii="Times New Roman" w:hAnsi="Times New Roman" w:cs="Times New Roman"/>
                <w:color w:val="000000"/>
                <w:sz w:val="21"/>
                <w:szCs w:val="21"/>
              </w:rPr>
            </w:pPr>
            <w:r w:rsidRPr="00A575CD">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12</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90</w:t>
            </w:r>
          </w:p>
          <w:p w14:paraId="405AB3D1" w14:textId="77777777" w:rsidR="00D7331B" w:rsidRDefault="00D7331B" w:rsidP="00D7331B">
            <w:pPr>
              <w:spacing w:line="244" w:lineRule="auto"/>
              <w:rPr>
                <w:rFonts w:ascii="Times New Roman" w:hAnsi="Times New Roman" w:cs="Times New Roman"/>
                <w:color w:val="000000"/>
                <w:sz w:val="21"/>
                <w:szCs w:val="21"/>
              </w:rPr>
            </w:pPr>
          </w:p>
          <w:p w14:paraId="7922E69F" w14:textId="2B23BCC3"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F6661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CB9924" w14:textId="44BCAC8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0ED9759" w14:textId="34E6C13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w:t>
            </w:r>
            <w:proofErr w:type="gramStart"/>
            <w:r>
              <w:rPr>
                <w:rFonts w:ascii="Times New Roman" w:hAnsi="Times New Roman" w:cs="Times New Roman"/>
                <w:color w:val="000000"/>
                <w:sz w:val="21"/>
                <w:szCs w:val="21"/>
              </w:rPr>
              <w:t>Vinyloxyethoxy)ethyl</w:t>
            </w:r>
            <w:proofErr w:type="gramEnd"/>
            <w:r>
              <w:rPr>
                <w:rFonts w:ascii="Times New Roman" w:hAnsi="Times New Roman" w:cs="Times New Roman"/>
                <w:color w:val="000000"/>
                <w:sz w:val="21"/>
                <w:szCs w:val="21"/>
              </w:rPr>
              <w:t xml:space="preserve"> acrylate (CAS RN 86273-46-3)</w:t>
            </w:r>
          </w:p>
          <w:p w14:paraId="606F3A3C" w14:textId="3C7D1E8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9B7425D" w14:textId="6E0BACB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79EAF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w:t>
            </w:r>
            <w:proofErr w:type="gramStart"/>
            <w:r>
              <w:rPr>
                <w:rFonts w:ascii="Times New Roman" w:hAnsi="Times New Roman" w:cs="Times New Roman"/>
                <w:color w:val="000000"/>
                <w:sz w:val="21"/>
                <w:szCs w:val="21"/>
              </w:rPr>
              <w:t>Vinyloxyethoxy)ethyl</w:t>
            </w:r>
            <w:proofErr w:type="gramEnd"/>
            <w:r>
              <w:rPr>
                <w:rFonts w:ascii="Times New Roman" w:hAnsi="Times New Roman" w:cs="Times New Roman"/>
                <w:color w:val="000000"/>
                <w:sz w:val="21"/>
                <w:szCs w:val="21"/>
              </w:rPr>
              <w:t xml:space="preserve"> acrylate (CAS RN 86273-46-3)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37BEE6" w14:textId="4E1B435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FD60AD3"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5320E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2916 13 00 30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220B8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21B43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0C021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Zinc </w:t>
            </w:r>
            <w:proofErr w:type="spellStart"/>
            <w:r>
              <w:rPr>
                <w:rFonts w:ascii="Times New Roman" w:hAnsi="Times New Roman" w:cs="Times New Roman"/>
                <w:color w:val="000000"/>
                <w:sz w:val="21"/>
                <w:szCs w:val="21"/>
              </w:rPr>
              <w:t>monomethacrylate</w:t>
            </w:r>
            <w:proofErr w:type="spellEnd"/>
            <w:r>
              <w:rPr>
                <w:rFonts w:ascii="Times New Roman" w:hAnsi="Times New Roman" w:cs="Times New Roman"/>
                <w:color w:val="000000"/>
                <w:sz w:val="21"/>
                <w:szCs w:val="21"/>
              </w:rPr>
              <w:t xml:space="preserve"> powder (CAS RN 63451-47-8)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containing not more than 17% by </w:t>
            </w:r>
            <w:r>
              <w:rPr>
                <w:rFonts w:ascii="Times New Roman" w:hAnsi="Times New Roman" w:cs="Times New Roman"/>
                <w:color w:val="000000"/>
                <w:sz w:val="21"/>
                <w:szCs w:val="21"/>
              </w:rPr>
              <w:lastRenderedPageBreak/>
              <w:t>weight of manufacturing impurities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B91135" w14:textId="06F2CD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7331B" w14:paraId="069B025C"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982170" w14:textId="594FBCB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2916 13 00 90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47A1B3" w14:textId="630755A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6CCE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Zinc </w:t>
            </w:r>
            <w:proofErr w:type="spellStart"/>
            <w:r>
              <w:rPr>
                <w:rFonts w:ascii="Times New Roman" w:hAnsi="Times New Roman" w:cs="Times New Roman"/>
                <w:color w:val="000000"/>
                <w:sz w:val="21"/>
                <w:szCs w:val="21"/>
              </w:rPr>
              <w:t>dimethacrylate</w:t>
            </w:r>
            <w:proofErr w:type="spellEnd"/>
            <w:r>
              <w:rPr>
                <w:rFonts w:ascii="Times New Roman" w:hAnsi="Times New Roman" w:cs="Times New Roman"/>
                <w:color w:val="000000"/>
                <w:sz w:val="21"/>
                <w:szCs w:val="21"/>
              </w:rPr>
              <w:t>, in the form of powder (CAS RN 13189-00-9) falling under this CN10 code</w:t>
            </w:r>
          </w:p>
          <w:p w14:paraId="7D132BF6" w14:textId="082FEDD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8A77B3" w14:textId="31C362F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w:t>
            </w:r>
            <w:proofErr w:type="spellStart"/>
            <w:r>
              <w:rPr>
                <w:rFonts w:ascii="Times New Roman" w:hAnsi="Times New Roman" w:cs="Times New Roman"/>
                <w:color w:val="000000"/>
                <w:sz w:val="21"/>
                <w:szCs w:val="21"/>
              </w:rPr>
              <w:t>dimethacrylate</w:t>
            </w:r>
            <w:proofErr w:type="spellEnd"/>
            <w:r>
              <w:rPr>
                <w:rFonts w:ascii="Times New Roman" w:hAnsi="Times New Roman" w:cs="Times New Roman"/>
                <w:color w:val="000000"/>
                <w:sz w:val="21"/>
                <w:szCs w:val="21"/>
              </w:rPr>
              <w:t>, in the form of powder (CAS RN 13189-00-9)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1EE744" w14:textId="2BC834D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06DC31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A22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2916 14 00 10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AC58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C290A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3424B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2,3-Epoxypropyl methacrylate (CAS RN 106-91-2)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727135" w14:textId="3AA1012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7BE6777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E3069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2916 14 00 20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811E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757B4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07D2F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methacrylate (CAS RN 97-63-2)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35756B" w14:textId="4DB5896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851E813"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82ECB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2916 19 95 20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C047D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915D7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BAC3C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3,3-dimethylpent-4-enoate (CAS RN 63721-05-1)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F6135E" w14:textId="486557F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ED0FD14"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0DC2C" w14:textId="77777777" w:rsidR="00D7331B" w:rsidRDefault="00D7331B" w:rsidP="00D7331B">
            <w:pPr>
              <w:spacing w:line="244" w:lineRule="auto"/>
            </w:pPr>
            <w:r>
              <w:rPr>
                <w:rFonts w:ascii="Times New Roman" w:hAnsi="Times New Roman" w:cs="Times New Roman"/>
                <w:sz w:val="21"/>
                <w:szCs w:val="21"/>
              </w:rPr>
              <w:t>2916 19 95 30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B5176" w14:textId="77777777" w:rsidR="00D7331B" w:rsidRDefault="00D7331B" w:rsidP="00D7331B">
            <w:pPr>
              <w:spacing w:line="244" w:lineRule="auto"/>
            </w:pPr>
            <w:r>
              <w:rPr>
                <w:rFonts w:ascii="Times New Roman" w:hAnsi="Times New Roman" w:cs="Times New Roman"/>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80EEA9" w14:textId="77777777" w:rsidR="00D7331B" w:rsidRDefault="00D7331B" w:rsidP="00D7331B">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0BE95" w14:textId="77777777" w:rsidR="00D7331B" w:rsidRDefault="00D7331B" w:rsidP="00D7331B">
            <w:pPr>
              <w:spacing w:line="244" w:lineRule="auto"/>
            </w:pPr>
            <w:r>
              <w:rPr>
                <w:rFonts w:ascii="Times New Roman" w:hAnsi="Times New Roman" w:cs="Times New Roman"/>
                <w:sz w:val="21"/>
                <w:szCs w:val="21"/>
              </w:rPr>
              <w:t>Potassium (</w:t>
            </w:r>
            <w:proofErr w:type="gramStart"/>
            <w:r>
              <w:rPr>
                <w:rFonts w:ascii="Times New Roman" w:hAnsi="Times New Roman" w:cs="Times New Roman"/>
                <w:sz w:val="21"/>
                <w:szCs w:val="21"/>
              </w:rPr>
              <w:t>E,E</w:t>
            </w:r>
            <w:proofErr w:type="gramEnd"/>
            <w:r>
              <w:rPr>
                <w:rFonts w:ascii="Times New Roman" w:hAnsi="Times New Roman" w:cs="Times New Roman"/>
                <w:sz w:val="21"/>
                <w:szCs w:val="21"/>
              </w:rPr>
              <w:t>)-hexa-2,4-dienoate (CAS RN 24634-61-5)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C3745" w14:textId="72ED4C64" w:rsidR="00D7331B" w:rsidRDefault="00D7331B" w:rsidP="00D7331B">
            <w:pPr>
              <w:spacing w:line="244" w:lineRule="auto"/>
            </w:pPr>
            <w:r>
              <w:rPr>
                <w:rFonts w:ascii="Times New Roman" w:hAnsi="Times New Roman" w:cs="Times New Roman"/>
                <w:sz w:val="21"/>
                <w:szCs w:val="21"/>
              </w:rPr>
              <w:t>31 December 2028</w:t>
            </w:r>
          </w:p>
        </w:tc>
      </w:tr>
      <w:tr w:rsidR="00D7331B" w14:paraId="63CBB15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89A5C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2916 19 95 40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A9C85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78886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15B17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Sorbic acid for use in the manufacture of animal feeds (CAS RN 110-44-1)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46A243" w14:textId="14987D1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447A054"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60328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2916 19 95 50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7E19B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AC4FD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7F382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2-fluoroacrylate (CAS RN 2343-89-7)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9A1C96" w14:textId="39045A7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3A5A85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DE777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2916 20 00 15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9A6FA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BABF9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56220F" w14:textId="77777777" w:rsidR="00D7331B" w:rsidRDefault="00D7331B" w:rsidP="00D7331B">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lastRenderedPageBreak/>
              <w:t>Transfluthrin</w:t>
            </w:r>
            <w:proofErr w:type="spellEnd"/>
            <w:r>
              <w:rPr>
                <w:rFonts w:ascii="Times New Roman" w:hAnsi="Times New Roman" w:cs="Times New Roman"/>
                <w:color w:val="000000"/>
                <w:sz w:val="21"/>
                <w:szCs w:val="21"/>
              </w:rPr>
              <w:t xml:space="preserve"> (ISO) (CAS RN 118712-89-3)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65777B" w14:textId="7710338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F444C2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1630EB" w14:textId="1D9A68B9" w:rsidR="00D7331B" w:rsidRPr="00BB53AF" w:rsidRDefault="00D7331B" w:rsidP="00D7331B">
            <w:pPr>
              <w:spacing w:line="244" w:lineRule="auto"/>
              <w:rPr>
                <w:rFonts w:ascii="Times New Roman" w:hAnsi="Times New Roman" w:cs="Times New Roman"/>
                <w:color w:val="000000"/>
                <w:sz w:val="21"/>
                <w:szCs w:val="21"/>
              </w:rPr>
            </w:pPr>
            <w:r w:rsidRPr="00BB53AF">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BB53AF">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BB53AF">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BB53AF">
              <w:rPr>
                <w:rFonts w:ascii="Times New Roman" w:hAnsi="Times New Roman" w:cs="Times New Roman"/>
                <w:color w:val="000000"/>
                <w:sz w:val="21"/>
                <w:szCs w:val="21"/>
              </w:rPr>
              <w:t>90</w:t>
            </w:r>
          </w:p>
          <w:p w14:paraId="6543DCCC" w14:textId="77777777" w:rsidR="00D7331B" w:rsidRDefault="00D7331B" w:rsidP="00D7331B">
            <w:pPr>
              <w:spacing w:line="244" w:lineRule="auto"/>
              <w:rPr>
                <w:rFonts w:ascii="Times New Roman" w:hAnsi="Times New Roman" w:cs="Times New Roman"/>
                <w:color w:val="000000"/>
                <w:sz w:val="21"/>
                <w:szCs w:val="21"/>
              </w:rPr>
            </w:pPr>
          </w:p>
          <w:p w14:paraId="2536DDDB" w14:textId="150D3E03"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E9D76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FF6A8E" w14:textId="4D3EBFA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D305F22" w14:textId="2EDA78D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the (1S,2R,6R,7R)-and(1R,2R,6R,7S)-isomers of ethyl </w:t>
            </w:r>
            <w:proofErr w:type="spellStart"/>
            <w:proofErr w:type="gramStart"/>
            <w:r>
              <w:rPr>
                <w:rFonts w:ascii="Times New Roman" w:hAnsi="Times New Roman" w:cs="Times New Roman"/>
                <w:color w:val="000000"/>
                <w:sz w:val="21"/>
                <w:szCs w:val="21"/>
              </w:rPr>
              <w:t>tricyclo</w:t>
            </w:r>
            <w:proofErr w:type="spellEnd"/>
            <w:r>
              <w:rPr>
                <w:rFonts w:ascii="Times New Roman" w:hAnsi="Times New Roman" w:cs="Times New Roman"/>
                <w:color w:val="000000"/>
                <w:sz w:val="21"/>
                <w:szCs w:val="21"/>
              </w:rPr>
              <w:t>[</w:t>
            </w:r>
            <w:proofErr w:type="gramEnd"/>
            <w:r>
              <w:rPr>
                <w:rFonts w:ascii="Times New Roman" w:hAnsi="Times New Roman" w:cs="Times New Roman"/>
                <w:color w:val="000000"/>
                <w:sz w:val="21"/>
                <w:szCs w:val="21"/>
              </w:rPr>
              <w:t>5.2.1.0(2,6)]decane-2-carboxylate (CAS RN's 80657-64-3 and 80623-07-0)</w:t>
            </w:r>
          </w:p>
          <w:p w14:paraId="4DA4D800" w14:textId="468FD4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59F950C6" w14:textId="7D52B53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9CAB4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the (1S,2R,6R,7R)-and(1R,2R,6R,7S)-isomers of ethyl </w:t>
            </w:r>
            <w:proofErr w:type="spellStart"/>
            <w:proofErr w:type="gramStart"/>
            <w:r>
              <w:rPr>
                <w:rFonts w:ascii="Times New Roman" w:hAnsi="Times New Roman" w:cs="Times New Roman"/>
                <w:color w:val="000000"/>
                <w:sz w:val="21"/>
                <w:szCs w:val="21"/>
              </w:rPr>
              <w:t>tricyclo</w:t>
            </w:r>
            <w:proofErr w:type="spellEnd"/>
            <w:r>
              <w:rPr>
                <w:rFonts w:ascii="Times New Roman" w:hAnsi="Times New Roman" w:cs="Times New Roman"/>
                <w:color w:val="000000"/>
                <w:sz w:val="21"/>
                <w:szCs w:val="21"/>
              </w:rPr>
              <w:t>[</w:t>
            </w:r>
            <w:proofErr w:type="gramEnd"/>
            <w:r>
              <w:rPr>
                <w:rFonts w:ascii="Times New Roman" w:hAnsi="Times New Roman" w:cs="Times New Roman"/>
                <w:color w:val="000000"/>
                <w:sz w:val="21"/>
                <w:szCs w:val="21"/>
              </w:rPr>
              <w:t>5.2.1.0(2,6)]decane-2-carboxylate (CAS RN's 80657-64-3 and 80623-07-0)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63731F" w14:textId="439635E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7785CD4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2AFAA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2916 20 00 50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DE4A6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DA4A8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6A24D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2,2-dimethyl-3-(2-</w:t>
            </w:r>
            <w:proofErr w:type="gramStart"/>
            <w:r>
              <w:rPr>
                <w:rFonts w:ascii="Times New Roman" w:hAnsi="Times New Roman" w:cs="Times New Roman"/>
                <w:color w:val="000000"/>
                <w:sz w:val="21"/>
                <w:szCs w:val="21"/>
              </w:rPr>
              <w:t>methylpropenyl)</w:t>
            </w:r>
            <w:proofErr w:type="spellStart"/>
            <w:r>
              <w:rPr>
                <w:rFonts w:ascii="Times New Roman" w:hAnsi="Times New Roman" w:cs="Times New Roman"/>
                <w:color w:val="000000"/>
                <w:sz w:val="21"/>
                <w:szCs w:val="21"/>
              </w:rPr>
              <w:t>cyclopropanecarboxylate</w:t>
            </w:r>
            <w:proofErr w:type="spellEnd"/>
            <w:proofErr w:type="gramEnd"/>
            <w:r>
              <w:rPr>
                <w:rFonts w:ascii="Times New Roman" w:hAnsi="Times New Roman" w:cs="Times New Roman"/>
                <w:color w:val="000000"/>
                <w:sz w:val="21"/>
                <w:szCs w:val="21"/>
              </w:rPr>
              <w:t xml:space="preserve"> (CAS RN 97-41-6)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131E80" w14:textId="749FF4F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0A2D1F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21AA4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2916 20 00 60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8F807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4091C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244CE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3-Cyclohexylpropionic acid (CAS RN 701-97-3)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A68E03" w14:textId="37851A6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CE366E0"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5EF35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2916 20 00 70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AAF47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70CC6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5F339D" w14:textId="77777777" w:rsidR="00D7331B" w:rsidRDefault="00D7331B" w:rsidP="00D7331B">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Cyclopropanecarbonyl</w:t>
            </w:r>
            <w:proofErr w:type="spellEnd"/>
            <w:r>
              <w:rPr>
                <w:rFonts w:ascii="Times New Roman" w:hAnsi="Times New Roman" w:cs="Times New Roman"/>
                <w:color w:val="000000"/>
                <w:sz w:val="21"/>
                <w:szCs w:val="21"/>
              </w:rPr>
              <w:t xml:space="preserve"> chloride (CAS RN 4023-34-1)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4BD97C" w14:textId="085261F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4FC614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EE90B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2916 31 00 10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339C0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F635B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77F15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Benzyl benzoate (CAS RN 120-51-4)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728F9D" w14:textId="5B843EC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F7FA03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2D12E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2916 39 90 13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3AD22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9DF34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8A7F9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3,5-Dinitrobenzoic acid (CAS RN 99-34-3)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4EE3A2" w14:textId="7B6A400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8078A5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32E43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6A7B6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0C313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CA252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2-Chloro-5-nitrobenzoic acid (CAS RN 2516-96-3)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FF9517" w14:textId="3627023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6C74E49"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53168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941A9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CD4C7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FAD50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3,5-Dichlorobenzoyl chloride (CAS RN 2905-62-6)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CC6EE6" w14:textId="118BEDB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14E5CC1E"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6D0DB" w14:textId="77777777" w:rsidR="00D7331B" w:rsidRDefault="00D7331B" w:rsidP="00D7331B">
            <w:pPr>
              <w:spacing w:line="244" w:lineRule="auto"/>
              <w:rPr>
                <w:rFonts w:ascii="Times New Roman" w:hAnsi="Times New Roman" w:cs="Times New Roman"/>
                <w:sz w:val="21"/>
                <w:szCs w:val="21"/>
              </w:rPr>
            </w:pPr>
          </w:p>
          <w:p w14:paraId="7A63C6EF" w14:textId="77777777" w:rsidR="00D7331B" w:rsidRDefault="00D7331B" w:rsidP="00D7331B">
            <w:pPr>
              <w:spacing w:line="244" w:lineRule="auto"/>
              <w:rPr>
                <w:rFonts w:ascii="Times New Roman" w:hAnsi="Times New Roman" w:cs="Times New Roman"/>
                <w:sz w:val="21"/>
                <w:szCs w:val="21"/>
              </w:rPr>
            </w:pPr>
          </w:p>
          <w:p w14:paraId="36DB5B4A" w14:textId="77777777" w:rsidR="00D7331B" w:rsidRDefault="00D7331B" w:rsidP="00D7331B">
            <w:pPr>
              <w:spacing w:line="244" w:lineRule="auto"/>
              <w:rPr>
                <w:rFonts w:ascii="Times New Roman" w:hAnsi="Times New Roman" w:cs="Times New Roman"/>
                <w:sz w:val="21"/>
                <w:szCs w:val="21"/>
              </w:rPr>
            </w:pPr>
          </w:p>
          <w:p w14:paraId="3713338B" w14:textId="60D3C28C" w:rsidR="00D7331B" w:rsidRDefault="00D7331B" w:rsidP="00D7331B">
            <w:pPr>
              <w:spacing w:line="244" w:lineRule="auto"/>
            </w:pPr>
            <w:r>
              <w:rPr>
                <w:rFonts w:ascii="Times New Roman" w:hAnsi="Times New Roman" w:cs="Times New Roman"/>
                <w:sz w:val="21"/>
                <w:szCs w:val="21"/>
              </w:rPr>
              <w:t>2916 39 90 22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1FC0C" w14:textId="77777777" w:rsidR="00D7331B" w:rsidRDefault="00D7331B" w:rsidP="00D7331B">
            <w:pPr>
              <w:spacing w:line="244" w:lineRule="auto"/>
              <w:rPr>
                <w:rFonts w:ascii="Times New Roman" w:hAnsi="Times New Roman" w:cs="Times New Roman"/>
                <w:sz w:val="21"/>
                <w:szCs w:val="21"/>
              </w:rPr>
            </w:pPr>
          </w:p>
          <w:p w14:paraId="7776E9D3" w14:textId="77777777" w:rsidR="00D7331B" w:rsidRDefault="00D7331B" w:rsidP="00D7331B">
            <w:pPr>
              <w:spacing w:line="244" w:lineRule="auto"/>
              <w:rPr>
                <w:rFonts w:ascii="Times New Roman" w:hAnsi="Times New Roman" w:cs="Times New Roman"/>
                <w:sz w:val="21"/>
                <w:szCs w:val="21"/>
              </w:rPr>
            </w:pPr>
          </w:p>
          <w:p w14:paraId="03CC41D4" w14:textId="77777777" w:rsidR="00D7331B" w:rsidRDefault="00D7331B" w:rsidP="00D7331B">
            <w:pPr>
              <w:spacing w:line="244" w:lineRule="auto"/>
              <w:rPr>
                <w:rFonts w:ascii="Times New Roman" w:hAnsi="Times New Roman" w:cs="Times New Roman"/>
                <w:sz w:val="21"/>
                <w:szCs w:val="21"/>
              </w:rPr>
            </w:pPr>
          </w:p>
          <w:p w14:paraId="76AD19FC" w14:textId="27F52D01" w:rsidR="00D7331B" w:rsidRDefault="00D7331B" w:rsidP="00D7331B">
            <w:pPr>
              <w:spacing w:line="244" w:lineRule="auto"/>
            </w:pPr>
            <w:r>
              <w:rPr>
                <w:rFonts w:ascii="Times New Roman" w:hAnsi="Times New Roman" w:cs="Times New Roman"/>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CAC51E" w14:textId="77777777" w:rsidR="00D7331B" w:rsidRDefault="00D7331B" w:rsidP="00D7331B">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8F162" w14:textId="77777777" w:rsidR="00D7331B" w:rsidRDefault="00D7331B" w:rsidP="00D7331B">
            <w:pPr>
              <w:spacing w:line="244" w:lineRule="auto"/>
            </w:pPr>
            <w:r>
              <w:rPr>
                <w:rFonts w:ascii="Times New Roman" w:hAnsi="Times New Roman" w:cs="Times New Roman"/>
                <w:sz w:val="21"/>
                <w:szCs w:val="21"/>
              </w:rPr>
              <w:t>6-bromo-2-fluoro-3-(</w:t>
            </w:r>
            <w:proofErr w:type="gramStart"/>
            <w:r>
              <w:rPr>
                <w:rFonts w:ascii="Times New Roman" w:hAnsi="Times New Roman" w:cs="Times New Roman"/>
                <w:sz w:val="21"/>
                <w:szCs w:val="21"/>
              </w:rPr>
              <w:t>trifluoromethyl)benzoic</w:t>
            </w:r>
            <w:proofErr w:type="gramEnd"/>
            <w:r>
              <w:rPr>
                <w:rFonts w:ascii="Times New Roman" w:hAnsi="Times New Roman" w:cs="Times New Roman"/>
                <w:sz w:val="21"/>
                <w:szCs w:val="21"/>
              </w:rPr>
              <w:t xml:space="preserve"> acid (CAS RN 1026962-68-4) with a purity by weight of 95%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D535C" w14:textId="77777777" w:rsidR="00D7331B" w:rsidRDefault="00D7331B" w:rsidP="00D7331B">
            <w:pPr>
              <w:spacing w:line="244" w:lineRule="auto"/>
              <w:rPr>
                <w:rFonts w:ascii="Times New Roman" w:hAnsi="Times New Roman" w:cs="Times New Roman"/>
                <w:color w:val="000000"/>
                <w:sz w:val="21"/>
                <w:szCs w:val="21"/>
              </w:rPr>
            </w:pPr>
          </w:p>
          <w:p w14:paraId="2210B52A" w14:textId="77777777" w:rsidR="00D7331B" w:rsidRDefault="00D7331B" w:rsidP="00D7331B">
            <w:pPr>
              <w:spacing w:line="244" w:lineRule="auto"/>
              <w:rPr>
                <w:rFonts w:ascii="Times New Roman" w:hAnsi="Times New Roman" w:cs="Times New Roman"/>
                <w:color w:val="000000"/>
                <w:sz w:val="21"/>
                <w:szCs w:val="21"/>
              </w:rPr>
            </w:pPr>
          </w:p>
          <w:p w14:paraId="63C1729D" w14:textId="77777777" w:rsidR="00D7331B" w:rsidRDefault="00D7331B" w:rsidP="00D7331B">
            <w:pPr>
              <w:spacing w:line="244" w:lineRule="auto"/>
              <w:rPr>
                <w:rFonts w:ascii="Times New Roman" w:hAnsi="Times New Roman" w:cs="Times New Roman"/>
                <w:color w:val="000000"/>
                <w:sz w:val="21"/>
                <w:szCs w:val="21"/>
              </w:rPr>
            </w:pPr>
          </w:p>
          <w:p w14:paraId="4350FC24" w14:textId="402C40A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C85CBA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D468F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CBFCA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A7CD6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80FB7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w:t>
            </w:r>
            <w:proofErr w:type="gramStart"/>
            <w:r>
              <w:rPr>
                <w:rFonts w:ascii="Times New Roman" w:hAnsi="Times New Roman" w:cs="Times New Roman"/>
                <w:color w:val="000000"/>
                <w:sz w:val="21"/>
                <w:szCs w:val="21"/>
              </w:rPr>
              <w:t>Trimethylphenyl)acetyl</w:t>
            </w:r>
            <w:proofErr w:type="gramEnd"/>
            <w:r>
              <w:rPr>
                <w:rFonts w:ascii="Times New Roman" w:hAnsi="Times New Roman" w:cs="Times New Roman"/>
                <w:color w:val="000000"/>
                <w:sz w:val="21"/>
                <w:szCs w:val="21"/>
              </w:rPr>
              <w:t xml:space="preserve"> chloride (CAS RN 52629-46-6)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3B9312" w14:textId="7CB8399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3A29ECA"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E3267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4706F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E3B90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3E267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2-Methyl-3-(4-Fluorophenyl)-propionyl chloride (CAS RN 1017183-70-8)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56BD22" w14:textId="4285BB7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5250772"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380A7" w14:textId="77777777" w:rsidR="00D7331B" w:rsidRDefault="00D7331B" w:rsidP="00D7331B">
            <w:pPr>
              <w:spacing w:line="244" w:lineRule="auto"/>
              <w:rPr>
                <w:rFonts w:ascii="Times New Roman" w:hAnsi="Times New Roman" w:cs="Times New Roman"/>
                <w:sz w:val="21"/>
                <w:szCs w:val="21"/>
              </w:rPr>
            </w:pPr>
          </w:p>
          <w:p w14:paraId="1820D8DF" w14:textId="77777777" w:rsidR="00D7331B" w:rsidRDefault="00D7331B" w:rsidP="00D7331B">
            <w:pPr>
              <w:spacing w:line="244" w:lineRule="auto"/>
              <w:rPr>
                <w:rFonts w:ascii="Times New Roman" w:hAnsi="Times New Roman" w:cs="Times New Roman"/>
                <w:sz w:val="21"/>
                <w:szCs w:val="21"/>
              </w:rPr>
            </w:pPr>
          </w:p>
          <w:p w14:paraId="2F872933" w14:textId="77777777" w:rsidR="00D7331B" w:rsidRDefault="00D7331B" w:rsidP="00D7331B">
            <w:pPr>
              <w:spacing w:line="244" w:lineRule="auto"/>
              <w:rPr>
                <w:rFonts w:ascii="Times New Roman" w:hAnsi="Times New Roman" w:cs="Times New Roman"/>
                <w:sz w:val="21"/>
                <w:szCs w:val="21"/>
              </w:rPr>
            </w:pPr>
          </w:p>
          <w:p w14:paraId="50B27244" w14:textId="3F2CAA1E" w:rsidR="00D7331B" w:rsidRDefault="00D7331B" w:rsidP="00D7331B">
            <w:pPr>
              <w:spacing w:line="244" w:lineRule="auto"/>
            </w:pPr>
            <w:r>
              <w:rPr>
                <w:rFonts w:ascii="Times New Roman" w:hAnsi="Times New Roman" w:cs="Times New Roman"/>
                <w:sz w:val="21"/>
                <w:szCs w:val="21"/>
              </w:rPr>
              <w:t>2916 39 90 27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BEE92B" w14:textId="77777777" w:rsidR="00D7331B" w:rsidRDefault="00D7331B" w:rsidP="00D7331B">
            <w:pPr>
              <w:spacing w:line="244" w:lineRule="auto"/>
              <w:rPr>
                <w:rFonts w:ascii="Times New Roman" w:hAnsi="Times New Roman" w:cs="Times New Roman"/>
                <w:sz w:val="21"/>
                <w:szCs w:val="21"/>
              </w:rPr>
            </w:pPr>
          </w:p>
          <w:p w14:paraId="36CB4BF5" w14:textId="77777777" w:rsidR="00D7331B" w:rsidRDefault="00D7331B" w:rsidP="00D7331B">
            <w:pPr>
              <w:spacing w:line="244" w:lineRule="auto"/>
              <w:rPr>
                <w:rFonts w:ascii="Times New Roman" w:hAnsi="Times New Roman" w:cs="Times New Roman"/>
                <w:sz w:val="21"/>
                <w:szCs w:val="21"/>
              </w:rPr>
            </w:pPr>
          </w:p>
          <w:p w14:paraId="672CB2EB" w14:textId="77777777" w:rsidR="00D7331B" w:rsidRDefault="00D7331B" w:rsidP="00D7331B">
            <w:pPr>
              <w:spacing w:line="244" w:lineRule="auto"/>
              <w:rPr>
                <w:rFonts w:ascii="Times New Roman" w:hAnsi="Times New Roman" w:cs="Times New Roman"/>
                <w:sz w:val="21"/>
                <w:szCs w:val="21"/>
              </w:rPr>
            </w:pPr>
          </w:p>
          <w:p w14:paraId="68D66E19" w14:textId="302DC6B4" w:rsidR="00D7331B" w:rsidRDefault="00D7331B" w:rsidP="00D7331B">
            <w:pPr>
              <w:spacing w:line="244" w:lineRule="auto"/>
            </w:pPr>
            <w:r>
              <w:rPr>
                <w:rFonts w:ascii="Times New Roman" w:hAnsi="Times New Roman" w:cs="Times New Roman"/>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A954B" w14:textId="77777777" w:rsidR="00D7331B" w:rsidRDefault="00D7331B" w:rsidP="00D7331B">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4E1A6B" w14:textId="77777777" w:rsidR="00D7331B" w:rsidRDefault="00D7331B" w:rsidP="00D7331B">
            <w:pPr>
              <w:spacing w:line="244" w:lineRule="auto"/>
            </w:pPr>
            <w:r>
              <w:rPr>
                <w:rFonts w:ascii="Times New Roman" w:hAnsi="Times New Roman" w:cs="Times New Roman"/>
                <w:sz w:val="21"/>
                <w:szCs w:val="21"/>
              </w:rPr>
              <w:t>Methyl 6-Bromo-2-naphthoate (CAS RN 33626-98-1) with a purity by weight of 99%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CD214" w14:textId="77777777" w:rsidR="00D7331B" w:rsidRDefault="00D7331B" w:rsidP="00D7331B">
            <w:pPr>
              <w:spacing w:line="244" w:lineRule="auto"/>
              <w:rPr>
                <w:rFonts w:ascii="Times New Roman" w:hAnsi="Times New Roman" w:cs="Times New Roman"/>
                <w:color w:val="000000"/>
                <w:sz w:val="21"/>
                <w:szCs w:val="21"/>
              </w:rPr>
            </w:pPr>
          </w:p>
          <w:p w14:paraId="387C1D77" w14:textId="77777777" w:rsidR="00D7331B" w:rsidRDefault="00D7331B" w:rsidP="00D7331B">
            <w:pPr>
              <w:spacing w:line="244" w:lineRule="auto"/>
              <w:rPr>
                <w:rFonts w:ascii="Times New Roman" w:hAnsi="Times New Roman" w:cs="Times New Roman"/>
                <w:color w:val="000000"/>
                <w:sz w:val="21"/>
                <w:szCs w:val="21"/>
              </w:rPr>
            </w:pPr>
          </w:p>
          <w:p w14:paraId="1DA3E366" w14:textId="77777777" w:rsidR="00D7331B" w:rsidRDefault="00D7331B" w:rsidP="00D7331B">
            <w:pPr>
              <w:spacing w:line="244" w:lineRule="auto"/>
              <w:rPr>
                <w:rFonts w:ascii="Times New Roman" w:hAnsi="Times New Roman" w:cs="Times New Roman"/>
                <w:color w:val="000000"/>
                <w:sz w:val="21"/>
                <w:szCs w:val="21"/>
              </w:rPr>
            </w:pPr>
          </w:p>
          <w:p w14:paraId="645828E0" w14:textId="1F7639E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7B0775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F0C2A" w14:textId="169D4886" w:rsidR="00D7331B" w:rsidRDefault="00D7331B" w:rsidP="00D7331B">
            <w:pPr>
              <w:spacing w:line="244" w:lineRule="auto"/>
              <w:rPr>
                <w:rFonts w:ascii="Times New Roman" w:hAnsi="Times New Roman" w:cs="Times New Roman"/>
                <w:sz w:val="21"/>
                <w:szCs w:val="21"/>
              </w:rPr>
            </w:pPr>
            <w:r>
              <w:rPr>
                <w:rFonts w:ascii="Times New Roman" w:hAnsi="Times New Roman" w:cs="Times New Roman"/>
                <w:color w:val="000000"/>
                <w:sz w:val="21"/>
                <w:szCs w:val="21"/>
              </w:rPr>
              <w:t>2916 39 90 28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29C25" w14:textId="2AF3FBC5" w:rsidR="00D7331B" w:rsidRDefault="00D7331B" w:rsidP="00D7331B">
            <w:pPr>
              <w:spacing w:line="244" w:lineRule="auto"/>
              <w:rPr>
                <w:rFonts w:ascii="Times New Roman" w:hAnsi="Times New Roman" w:cs="Times New Roman"/>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D1F11" w14:textId="6D0E8C28" w:rsidR="00D7331B" w:rsidRDefault="00D7331B" w:rsidP="00D7331B">
            <w:pPr>
              <w:spacing w:line="244" w:lineRule="auto"/>
              <w:rPr>
                <w:rFonts w:ascii="Times New Roman" w:hAnsi="Times New Roman" w:cs="Times New Roman"/>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DB108" w14:textId="6223C155" w:rsidR="00D7331B" w:rsidRDefault="00D7331B" w:rsidP="00D7331B">
            <w:pPr>
              <w:spacing w:line="244" w:lineRule="auto"/>
              <w:rPr>
                <w:rFonts w:ascii="Times New Roman" w:hAnsi="Times New Roman" w:cs="Times New Roman"/>
                <w:sz w:val="21"/>
                <w:szCs w:val="21"/>
              </w:rPr>
            </w:pPr>
            <w:r>
              <w:rPr>
                <w:rFonts w:ascii="Times New Roman" w:hAnsi="Times New Roman" w:cs="Times New Roman"/>
                <w:sz w:val="21"/>
                <w:szCs w:val="21"/>
              </w:rPr>
              <w:t>2,5-Dimethylphenylacetyl chloride (CAS RN 55312-97-5)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D624A" w14:textId="1598DD3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1840244"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9B73B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B3CC8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BA8A6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5D253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2,4,6-Trimethylbenzoyl chloride (CAS RN 938-18-1)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6A13BE" w14:textId="246B4F9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BB361C5"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B4EA9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98929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BE49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CA6B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4-tert-butylbenzoate (CAS RN 26537-19-9)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543648" w14:textId="43D907B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1CCBCF0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BA6E8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2916 39 90 41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2FE29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14FD9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518D4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4-Bromo-2,6-difluorobenzoyl chloride (CAS RN 497181-19-8)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A5CD8F" w14:textId="780978E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4DD807E"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D1FE7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2916 39 90 43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1CA4B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E7561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DDD1B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2-(3,5-Bis(trifluoromethyl)phenyl)-2-methylpropanoic acid (CAS RN 289686-70-0)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C37EA0" w14:textId="1E70211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C538CD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97166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2916 39 90 48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4227F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04B07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F358E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3-Fluorobenzoyl chloride (CAS RN 1711-07-5)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A6067B" w14:textId="4EB1596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5587990"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4F5DC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CECD8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AE98B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258FE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3,5-Dimethylbenzoyl chloride (CAS RN 6613-44-1)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0F6311" w14:textId="04C072A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3062163"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7350E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F37F4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671DC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EDA08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5-Iodo-2-methylbenzoic acid (CAS RN 54811-38-0)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350B79" w14:textId="65FC4D0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F3989C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3B935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2916 39 90 55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8FD87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70C4C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3A7EF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4-tert-Butylbenzoic acid (CAS RN 98-73-7)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2637DA" w14:textId="1B2330B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5007D2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675A2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F97EB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7F7E3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19B2E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2-Phenylprop-2-enoic acid (CAS RN 492-38-6)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F07D36" w14:textId="301111B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76BE67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83AABB" w14:textId="603B4D1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2916 39 90 63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399509" w14:textId="5E0924E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75096" w14:textId="1FD9789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F38441" w14:textId="77777777" w:rsidR="00D7331B" w:rsidRDefault="00D7331B" w:rsidP="00D7331B">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607B6DEC" w14:textId="77777777"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34D212" w14:textId="19E21BB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877FB00"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CDF07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8E36D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DB498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A15F7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Ibuprofen (INN) (CAS RN 15687-27-1)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D84FBD" w14:textId="124CDFD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14724423"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E4F3D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6C15F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94674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BA71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w:t>
            </w:r>
            <w:proofErr w:type="gramStart"/>
            <w:r>
              <w:rPr>
                <w:rFonts w:ascii="Times New Roman" w:hAnsi="Times New Roman" w:cs="Times New Roman"/>
                <w:color w:val="000000"/>
                <w:sz w:val="21"/>
                <w:szCs w:val="21"/>
              </w:rPr>
              <w:t>Dichlorophenyl)acetyl</w:t>
            </w:r>
            <w:proofErr w:type="gramEnd"/>
            <w:r>
              <w:rPr>
                <w:rFonts w:ascii="Times New Roman" w:hAnsi="Times New Roman" w:cs="Times New Roman"/>
                <w:color w:val="000000"/>
                <w:sz w:val="21"/>
                <w:szCs w:val="21"/>
              </w:rPr>
              <w:t xml:space="preserve"> chloride (CAS RN 53056-20-5)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5657C8" w14:textId="2A35129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97FE49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ACBA3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6FF4F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14A73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60489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m-Toluic acid (CAS RN 99-04-7)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CCBD1D" w14:textId="511683D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765C7B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7153A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A28BC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DA0D6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41827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(2,4,5-</w:t>
            </w:r>
            <w:proofErr w:type="gramStart"/>
            <w:r>
              <w:rPr>
                <w:rFonts w:ascii="Times New Roman" w:hAnsi="Times New Roman" w:cs="Times New Roman"/>
                <w:color w:val="000000"/>
                <w:sz w:val="21"/>
                <w:szCs w:val="21"/>
              </w:rPr>
              <w:t>Trifluorophenyl)acetic</w:t>
            </w:r>
            <w:proofErr w:type="gramEnd"/>
            <w:r>
              <w:rPr>
                <w:rFonts w:ascii="Times New Roman" w:hAnsi="Times New Roman" w:cs="Times New Roman"/>
                <w:color w:val="000000"/>
                <w:sz w:val="21"/>
                <w:szCs w:val="21"/>
              </w:rPr>
              <w:t xml:space="preserve"> acid (CAS RN 209995-38-0)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36B25F" w14:textId="67CBD0C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0991BC5"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D49C81" w14:textId="387C08D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84EA5E" w14:textId="096C8C0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45CE6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50C0CAD" w14:textId="77777777" w:rsidR="00D7331B" w:rsidRDefault="00D7331B" w:rsidP="00D7331B">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3-Chloro-2-fluorobenzoic acid (CAS RN 161957-55-7), and </w:t>
            </w:r>
            <w:r>
              <w:rPr>
                <w:rFonts w:ascii="Times New Roman" w:hAnsi="Times New Roman" w:cs="Times New Roman"/>
                <w:color w:val="000000"/>
                <w:sz w:val="21"/>
                <w:szCs w:val="21"/>
              </w:rPr>
              <w:br/>
            </w:r>
          </w:p>
          <w:p w14:paraId="5A4F18B8" w14:textId="77777777" w:rsidR="00D7331B" w:rsidRDefault="00D7331B" w:rsidP="00D7331B">
            <w:pPr>
              <w:pStyle w:val="ListParagraph"/>
              <w:numPr>
                <w:ilvl w:val="0"/>
                <w:numId w:val="18"/>
              </w:numPr>
              <w:spacing w:line="244" w:lineRule="auto"/>
              <w:rPr>
                <w:rFonts w:ascii="Times New Roman" w:hAnsi="Times New Roman" w:cs="Times New Roman"/>
                <w:color w:val="000000"/>
                <w:sz w:val="21"/>
                <w:szCs w:val="21"/>
              </w:rPr>
            </w:pPr>
            <w:r w:rsidRPr="00AB632F">
              <w:rPr>
                <w:rFonts w:ascii="Times New Roman" w:hAnsi="Times New Roman" w:cs="Times New Roman"/>
                <w:color w:val="000000"/>
                <w:sz w:val="21"/>
                <w:szCs w:val="21"/>
              </w:rPr>
              <w:t>Methyl 4'-(</w:t>
            </w:r>
            <w:proofErr w:type="gramStart"/>
            <w:r w:rsidRPr="00AB632F">
              <w:rPr>
                <w:rFonts w:ascii="Times New Roman" w:hAnsi="Times New Roman" w:cs="Times New Roman"/>
                <w:color w:val="000000"/>
                <w:sz w:val="21"/>
                <w:szCs w:val="21"/>
              </w:rPr>
              <w:t>bromomethyl)biphenyl</w:t>
            </w:r>
            <w:proofErr w:type="gramEnd"/>
            <w:r w:rsidRPr="00AB632F">
              <w:rPr>
                <w:rFonts w:ascii="Times New Roman" w:hAnsi="Times New Roman" w:cs="Times New Roman"/>
                <w:color w:val="000000"/>
                <w:sz w:val="21"/>
                <w:szCs w:val="21"/>
              </w:rPr>
              <w:t>-2-carboxylate (CAS RN 114772-38-2)</w:t>
            </w:r>
          </w:p>
          <w:p w14:paraId="6E153780" w14:textId="77777777" w:rsidR="00D7331B" w:rsidRDefault="00D7331B" w:rsidP="00D7331B">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2-Phenylbutyric Acid (CAS RN 90-27-7)</w:t>
            </w:r>
          </w:p>
          <w:p w14:paraId="13460E67" w14:textId="77777777" w:rsidR="00D7331B" w:rsidRDefault="00D7331B" w:rsidP="00D7331B">
            <w:pPr>
              <w:pStyle w:val="ListParagraph"/>
              <w:spacing w:line="244" w:lineRule="auto"/>
              <w:rPr>
                <w:rFonts w:ascii="Times New Roman" w:hAnsi="Times New Roman" w:cs="Times New Roman"/>
                <w:color w:val="000000"/>
                <w:sz w:val="21"/>
                <w:szCs w:val="21"/>
              </w:rPr>
            </w:pPr>
          </w:p>
          <w:p w14:paraId="341FC209" w14:textId="27743CD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4DB59B" w14:textId="77777777" w:rsidR="00D7331B" w:rsidRDefault="00D7331B" w:rsidP="00D7331B">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3-Chloro-2-fluorobenzoic acid (CAS RN 161957-55-7), and </w:t>
            </w:r>
            <w:r>
              <w:rPr>
                <w:rFonts w:ascii="Times New Roman" w:hAnsi="Times New Roman" w:cs="Times New Roman"/>
                <w:color w:val="000000"/>
                <w:sz w:val="21"/>
                <w:szCs w:val="21"/>
              </w:rPr>
              <w:br/>
            </w:r>
          </w:p>
          <w:p w14:paraId="7CD3A830" w14:textId="77777777" w:rsidR="00D7331B" w:rsidRDefault="00D7331B" w:rsidP="00D7331B">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41639B5A" w14:textId="2502F091" w:rsidR="00D7331B" w:rsidRPr="007A7AC7" w:rsidRDefault="00D7331B" w:rsidP="00D7331B">
            <w:pPr>
              <w:pStyle w:val="ListParagraph"/>
              <w:numPr>
                <w:ilvl w:val="0"/>
                <w:numId w:val="19"/>
              </w:numPr>
              <w:spacing w:line="244" w:lineRule="auto"/>
              <w:rPr>
                <w:rFonts w:ascii="Times New Roman" w:hAnsi="Times New Roman" w:cs="Times New Roman"/>
                <w:color w:val="000000"/>
                <w:sz w:val="21"/>
                <w:szCs w:val="21"/>
              </w:rPr>
            </w:pPr>
            <w:r w:rsidRPr="007A7AC7">
              <w:rPr>
                <w:rFonts w:ascii="Times New Roman" w:hAnsi="Times New Roman" w:cs="Times New Roman"/>
                <w:color w:val="000000"/>
                <w:sz w:val="21"/>
                <w:szCs w:val="21"/>
              </w:rPr>
              <w:t>Methyl 4'-(</w:t>
            </w:r>
            <w:proofErr w:type="gramStart"/>
            <w:r w:rsidRPr="007A7AC7">
              <w:rPr>
                <w:rFonts w:ascii="Times New Roman" w:hAnsi="Times New Roman" w:cs="Times New Roman"/>
                <w:color w:val="000000"/>
                <w:sz w:val="21"/>
                <w:szCs w:val="21"/>
              </w:rPr>
              <w:t>bromomethyl)biphenyl</w:t>
            </w:r>
            <w:proofErr w:type="gramEnd"/>
            <w:r w:rsidRPr="007A7AC7">
              <w:rPr>
                <w:rFonts w:ascii="Times New Roman" w:hAnsi="Times New Roman" w:cs="Times New Roman"/>
                <w:color w:val="000000"/>
                <w:sz w:val="21"/>
                <w:szCs w:val="21"/>
              </w:rPr>
              <w:t>-2-carboxylate (CAS RN 114772-38-2)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4B9B7F" w14:textId="111532B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5BF802C"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AAC1B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D58ED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D5013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9D00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Bis(p-methylbenzyl) oxalate (CAS RN 18241-31-1)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22BD29" w14:textId="7546865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DB2D80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A4ED4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2EA53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84F73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0CB05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Cobalt oxalate (CAS RN 814-89-1)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D64F73" w14:textId="2D9BBF5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225DDA3"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10A58" w14:textId="79E893A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679C2" w14:textId="6A74FB2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19CC44" w14:textId="24D3FBA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w:t>
            </w:r>
            <w:r>
              <w:rPr>
                <w:rFonts w:ascii="Times New Roman" w:hAnsi="Times New Roman" w:cs="Times New Roman"/>
                <w:sz w:val="21"/>
                <w:szCs w:val="21"/>
              </w:rPr>
              <w:lastRenderedPageBreak/>
              <w:t>components containing these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E0D72" w14:textId="736B2D5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Diethyl oxalate (CAS RN 95-92-1)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67F7E" w14:textId="4B087EC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2119F7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174C6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2917 12 00 20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DBEC6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09207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2EF7B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Bis(3,4-epoxycyclohexylmethyl) adipate (CAS RN 3130-19-6)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E18E02" w14:textId="1FF4F3D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1BBA99E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778F4" w14:textId="762274E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2917 13 90 10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77F226" w14:textId="22ECCC4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16D8E" w14:textId="716525A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49A95" w14:textId="5061F5B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Dimethyl </w:t>
            </w:r>
            <w:proofErr w:type="spellStart"/>
            <w:r>
              <w:rPr>
                <w:rFonts w:ascii="Times New Roman" w:hAnsi="Times New Roman" w:cs="Times New Roman"/>
                <w:sz w:val="21"/>
                <w:szCs w:val="21"/>
              </w:rPr>
              <w:t>sebacate</w:t>
            </w:r>
            <w:proofErr w:type="spellEnd"/>
            <w:r>
              <w:rPr>
                <w:rFonts w:ascii="Times New Roman" w:hAnsi="Times New Roman" w:cs="Times New Roman"/>
                <w:sz w:val="21"/>
                <w:szCs w:val="21"/>
              </w:rPr>
              <w:t xml:space="preserve"> (CAS RN 106-79-6)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B103C" w14:textId="133B142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3884CC2"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208A8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2917 19 10 10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6F412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231C0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F8295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malonate (CAS RN 108-59-8)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56C9CC" w14:textId="5C81444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A03F55F"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F58A6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2917 19 10 20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CBD97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2F66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93F2D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 malonate (CAS RN 105-53-3)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D8BE29" w14:textId="6626554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0241EC2"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E92C7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2917 19 80 15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5C44E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CBF9B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37598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but-2-ynedioate (CAS RN 762-42-5)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72D361" w14:textId="67A16E2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64B6EF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BCCF3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67646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8385F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B6C6D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Ethylene </w:t>
            </w:r>
            <w:proofErr w:type="spellStart"/>
            <w:r>
              <w:rPr>
                <w:rFonts w:ascii="Times New Roman" w:hAnsi="Times New Roman" w:cs="Times New Roman"/>
                <w:color w:val="000000"/>
                <w:sz w:val="21"/>
                <w:szCs w:val="21"/>
              </w:rPr>
              <w:t>brassylate</w:t>
            </w:r>
            <w:proofErr w:type="spellEnd"/>
            <w:r>
              <w:rPr>
                <w:rFonts w:ascii="Times New Roman" w:hAnsi="Times New Roman" w:cs="Times New Roman"/>
                <w:color w:val="000000"/>
                <w:sz w:val="21"/>
                <w:szCs w:val="21"/>
              </w:rPr>
              <w:t xml:space="preserve"> (CAS RN 105-95-3)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F81BB2" w14:textId="370CFD8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E3B665B"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ED5B9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DE8EF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20341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7A0D7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 methylmalonate (CAS RN 609-08-5)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63B59E" w14:textId="086718E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33392D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FEF6B6" w14:textId="3EEDF76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B8AC5" w14:textId="4A37F80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177B90" w14:textId="603278A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C0E8A" w14:textId="0B4ACE2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Dodecanedioic acid (CAS RN 693-23-2) with a purity by weight of more than 98.5%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6AC10" w14:textId="76344A1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CFBB59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A5638" w14:textId="77777777" w:rsidR="00D7331B" w:rsidRDefault="00D7331B" w:rsidP="00D7331B">
            <w:pPr>
              <w:spacing w:line="244" w:lineRule="auto"/>
              <w:rPr>
                <w:rFonts w:ascii="Times New Roman" w:hAnsi="Times New Roman" w:cs="Times New Roman"/>
                <w:sz w:val="21"/>
                <w:szCs w:val="21"/>
              </w:rPr>
            </w:pPr>
          </w:p>
          <w:p w14:paraId="068C029D" w14:textId="77777777" w:rsidR="00D7331B" w:rsidRDefault="00D7331B" w:rsidP="00D7331B">
            <w:pPr>
              <w:spacing w:line="244" w:lineRule="auto"/>
              <w:rPr>
                <w:rFonts w:ascii="Times New Roman" w:hAnsi="Times New Roman" w:cs="Times New Roman"/>
                <w:sz w:val="21"/>
                <w:szCs w:val="21"/>
              </w:rPr>
            </w:pPr>
          </w:p>
          <w:p w14:paraId="5A04B7F7" w14:textId="77777777" w:rsidR="00D7331B" w:rsidRDefault="00D7331B" w:rsidP="00D7331B">
            <w:pPr>
              <w:spacing w:line="244" w:lineRule="auto"/>
              <w:rPr>
                <w:rFonts w:ascii="Times New Roman" w:hAnsi="Times New Roman" w:cs="Times New Roman"/>
                <w:sz w:val="21"/>
                <w:szCs w:val="21"/>
              </w:rPr>
            </w:pPr>
          </w:p>
          <w:p w14:paraId="27D2A9EB" w14:textId="444D06A5" w:rsidR="00D7331B" w:rsidRDefault="00D7331B" w:rsidP="00D7331B">
            <w:pPr>
              <w:spacing w:line="244" w:lineRule="auto"/>
            </w:pPr>
            <w:r>
              <w:rPr>
                <w:rFonts w:ascii="Times New Roman" w:hAnsi="Times New Roman" w:cs="Times New Roman"/>
                <w:sz w:val="21"/>
                <w:szCs w:val="21"/>
              </w:rPr>
              <w:lastRenderedPageBreak/>
              <w:t>2917 19 80 45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D12B3B" w14:textId="77777777" w:rsidR="00D7331B" w:rsidRDefault="00D7331B" w:rsidP="00D7331B">
            <w:pPr>
              <w:spacing w:line="244" w:lineRule="auto"/>
              <w:rPr>
                <w:rFonts w:ascii="Times New Roman" w:hAnsi="Times New Roman" w:cs="Times New Roman"/>
                <w:sz w:val="21"/>
                <w:szCs w:val="21"/>
              </w:rPr>
            </w:pPr>
          </w:p>
          <w:p w14:paraId="00DFDCA6" w14:textId="77777777" w:rsidR="00D7331B" w:rsidRDefault="00D7331B" w:rsidP="00D7331B">
            <w:pPr>
              <w:spacing w:line="244" w:lineRule="auto"/>
              <w:rPr>
                <w:rFonts w:ascii="Times New Roman" w:hAnsi="Times New Roman" w:cs="Times New Roman"/>
                <w:sz w:val="21"/>
                <w:szCs w:val="21"/>
              </w:rPr>
            </w:pPr>
          </w:p>
          <w:p w14:paraId="23771CFB" w14:textId="77777777" w:rsidR="00D7331B" w:rsidRDefault="00D7331B" w:rsidP="00D7331B">
            <w:pPr>
              <w:spacing w:line="244" w:lineRule="auto"/>
              <w:rPr>
                <w:rFonts w:ascii="Times New Roman" w:hAnsi="Times New Roman" w:cs="Times New Roman"/>
                <w:sz w:val="21"/>
                <w:szCs w:val="21"/>
              </w:rPr>
            </w:pPr>
          </w:p>
          <w:p w14:paraId="57CD75AF" w14:textId="272076B7" w:rsidR="00D7331B" w:rsidRDefault="00D7331B" w:rsidP="00D7331B">
            <w:pPr>
              <w:spacing w:line="244" w:lineRule="auto"/>
            </w:pPr>
            <w:r>
              <w:rPr>
                <w:rFonts w:ascii="Times New Roman" w:hAnsi="Times New Roman" w:cs="Times New Roman"/>
                <w:sz w:val="21"/>
                <w:szCs w:val="21"/>
              </w:rPr>
              <w:lastRenderedPageBreak/>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8A833" w14:textId="77777777" w:rsidR="00D7331B" w:rsidRDefault="00D7331B" w:rsidP="00D7331B">
            <w:pPr>
              <w:spacing w:line="244" w:lineRule="auto"/>
            </w:pPr>
            <w:r>
              <w:rPr>
                <w:rFonts w:ascii="Times New Roman" w:hAnsi="Times New Roman" w:cs="Times New Roman"/>
                <w:sz w:val="21"/>
                <w:szCs w:val="21"/>
              </w:rPr>
              <w:lastRenderedPageBreak/>
              <w:t xml:space="preserve">This suspension does not apply to any mixtures, preparations or products made up of different </w:t>
            </w:r>
            <w:r>
              <w:rPr>
                <w:rFonts w:ascii="Times New Roman" w:hAnsi="Times New Roman" w:cs="Times New Roman"/>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C9560A" w14:textId="77777777" w:rsidR="00D7331B" w:rsidRDefault="00D7331B" w:rsidP="00D7331B">
            <w:pPr>
              <w:spacing w:line="244" w:lineRule="auto"/>
            </w:pPr>
            <w:r>
              <w:rPr>
                <w:rFonts w:ascii="Times New Roman" w:hAnsi="Times New Roman" w:cs="Times New Roman"/>
                <w:sz w:val="21"/>
                <w:szCs w:val="21"/>
              </w:rPr>
              <w:lastRenderedPageBreak/>
              <w:t>Iron fumarate (CAS RN 141-01-5) with a purity by weight of 93%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234E1F" w14:textId="77777777" w:rsidR="00D7331B" w:rsidRDefault="00D7331B" w:rsidP="00D7331B">
            <w:pPr>
              <w:spacing w:line="244" w:lineRule="auto"/>
              <w:rPr>
                <w:rFonts w:ascii="Times New Roman" w:hAnsi="Times New Roman" w:cs="Times New Roman"/>
                <w:color w:val="000000"/>
                <w:sz w:val="21"/>
                <w:szCs w:val="21"/>
              </w:rPr>
            </w:pPr>
          </w:p>
          <w:p w14:paraId="1825989C" w14:textId="77777777" w:rsidR="00D7331B" w:rsidRDefault="00D7331B" w:rsidP="00D7331B">
            <w:pPr>
              <w:spacing w:line="244" w:lineRule="auto"/>
              <w:rPr>
                <w:rFonts w:ascii="Times New Roman" w:hAnsi="Times New Roman" w:cs="Times New Roman"/>
                <w:color w:val="000000"/>
                <w:sz w:val="21"/>
                <w:szCs w:val="21"/>
              </w:rPr>
            </w:pPr>
          </w:p>
          <w:p w14:paraId="71F33330" w14:textId="77777777" w:rsidR="00D7331B" w:rsidRDefault="00D7331B" w:rsidP="00D7331B">
            <w:pPr>
              <w:spacing w:line="244" w:lineRule="auto"/>
              <w:rPr>
                <w:rFonts w:ascii="Times New Roman" w:hAnsi="Times New Roman" w:cs="Times New Roman"/>
                <w:color w:val="000000"/>
                <w:sz w:val="21"/>
                <w:szCs w:val="21"/>
              </w:rPr>
            </w:pPr>
          </w:p>
          <w:p w14:paraId="70F6893C" w14:textId="4F0B0FD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7331B" w14:paraId="5C9D217D"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721FD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2917 19 80 50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3B9D7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13F64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DCEAB8" w14:textId="77777777" w:rsidR="00D7331B" w:rsidRDefault="00D7331B" w:rsidP="00D7331B">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Tetradecanedioic</w:t>
            </w:r>
            <w:proofErr w:type="spellEnd"/>
            <w:r>
              <w:rPr>
                <w:rFonts w:ascii="Times New Roman" w:hAnsi="Times New Roman" w:cs="Times New Roman"/>
                <w:color w:val="000000"/>
                <w:sz w:val="21"/>
                <w:szCs w:val="21"/>
              </w:rPr>
              <w:t xml:space="preserve"> acid (CAS RN 821-38-5)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2593A0" w14:textId="766BDA5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75DA45D9"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1A936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9490F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8AD57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2CC9E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Itaconic acid (CAS RN 97-65-4)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4A137C" w14:textId="22A4F62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3843A5C"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B692D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2917 20 00 30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2B0E8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D835A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8EB90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1,4,5,6,7,7-Hexachloro-8,9,10-trinorborn-5-ene-2,3-dicarboxylic anhydride (CAS RN 115-27-5)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5E3E2E" w14:textId="2D84246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4F78549"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BFB87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2917 20 00 40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15377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FD1ED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95767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3-Methyl-1,2,3,6-tetrahydrophthalic anhydride (CAS RN 5333-84-6)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EFD628" w14:textId="4174CB3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70DC44E"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C129A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2917 34 00 10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68716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D2F53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167B2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Diallyl phthalate (CAS RN 131-17-9)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7E5849" w14:textId="38A51AB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rsidRPr="0021018F" w14:paraId="17499787"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30D1BA" w14:textId="160E0C78"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EAD444"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DE0CBE"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9BBF45"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Dibutyl-1,4-benzenedicarboxylate (CAS RN 1962-75-0)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05A9A2" w14:textId="30FE52CB" w:rsidR="00D7331B" w:rsidRPr="0021018F"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rsidRPr="0021018F" w14:paraId="6546CE32"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46CA44" w14:textId="2A84FB82"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CA83B3"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2B1A35"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99353B"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Naphthalene-1,8-dicarboxylic anhydride (CAS RN 81-84-5)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9BC0F9" w14:textId="27BB02B3" w:rsidR="00D7331B" w:rsidRPr="0021018F"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rsidRPr="0021018F" w14:paraId="1A7A99A4"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6147C7" w14:textId="01313171"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0B818B"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75B30D"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62AF73"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Benzene-1,2:4,5-tetracarboxylic dianhydride (CAS RN 89-32-7)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F18B52" w14:textId="4C635568" w:rsidR="00D7331B" w:rsidRPr="0021018F"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rsidRPr="0021018F" w14:paraId="6F6D6186"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64DBAD" w14:textId="29E009AD"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4C7767"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8D987D"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This suspension does not apply to any mixtures, preparations or products made up of different </w:t>
            </w:r>
            <w:r w:rsidRPr="0021018F">
              <w:rPr>
                <w:rFonts w:ascii="Times New Roman" w:hAnsi="Times New Roman" w:cs="Times New Roman"/>
                <w:color w:val="000000"/>
                <w:sz w:val="21"/>
                <w:szCs w:val="21"/>
              </w:rPr>
              <w:lastRenderedPageBreak/>
              <w:t xml:space="preserve">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1FC6CE"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1-Methyl-2-nitroterephthalate (CAS RN 35092-89-8)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AAD0B" w14:textId="19D06275" w:rsidR="00D7331B" w:rsidRPr="0021018F"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rsidRPr="0021018F" w14:paraId="44122995"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434C69" w14:textId="35A38DD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D7465C"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B33F0B"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865A26"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Dimethyl 2-nitroterephthalate (CAS RN 5292-45-5)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3D0C6A" w14:textId="6A5DD6A7" w:rsidR="00D7331B" w:rsidRPr="0021018F"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rsidRPr="0021018F" w14:paraId="2C416801"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D20243" w14:textId="3660283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AD829C"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784BFB"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077D39"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1,4,5,8-Naphthalenetetracarboxylic acid-1,8-monoanhydride (CAS RN 52671-72-4)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5BF7E1" w14:textId="2D00AEB1" w:rsidR="00D7331B" w:rsidRPr="0021018F"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rsidRPr="0021018F" w14:paraId="198A2EE2" w14:textId="77777777" w:rsidTr="505806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3FAC1A" w14:textId="16B4F61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BA550E"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5E04B3"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E748BB"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Perylene-3,4:9,10-tetracarboxylic dianhydride (CAS RN 128-69-8)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DDF197" w14:textId="0E3A96F8" w:rsidR="00D7331B" w:rsidRPr="0021018F"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653565D9" w14:textId="77777777" w:rsidR="0085579F" w:rsidRPr="0021018F" w:rsidRDefault="0085579F">
      <w:pPr>
        <w:spacing w:line="244" w:lineRule="auto"/>
        <w:rPr>
          <w:rFonts w:ascii="Times New Roman" w:hAnsi="Times New Roman" w:cs="Times New Roman"/>
          <w:sz w:val="21"/>
          <w:szCs w:val="21"/>
        </w:rPr>
      </w:pPr>
    </w:p>
    <w:p w14:paraId="4C911630" w14:textId="77777777" w:rsidR="0085579F" w:rsidRPr="0021018F" w:rsidRDefault="0085579F">
      <w:pPr>
        <w:pageBreakBefore/>
        <w:rPr>
          <w:rFonts w:ascii="Times New Roman" w:hAnsi="Times New Roman" w:cs="Times New Roman"/>
          <w:b/>
          <w:bCs/>
          <w:sz w:val="21"/>
          <w:szCs w:val="21"/>
          <w:u w:val="single"/>
        </w:rPr>
      </w:pPr>
    </w:p>
    <w:tbl>
      <w:tblPr>
        <w:tblW w:w="13609" w:type="dxa"/>
        <w:tblInd w:w="-147" w:type="dxa"/>
        <w:tblLayout w:type="fixed"/>
        <w:tblCellMar>
          <w:left w:w="10" w:type="dxa"/>
          <w:right w:w="10" w:type="dxa"/>
        </w:tblCellMar>
        <w:tblLook w:val="0000" w:firstRow="0" w:lastRow="0" w:firstColumn="0" w:lastColumn="0" w:noHBand="0" w:noVBand="0"/>
      </w:tblPr>
      <w:tblGrid>
        <w:gridCol w:w="2665"/>
        <w:gridCol w:w="1824"/>
        <w:gridCol w:w="3365"/>
        <w:gridCol w:w="3225"/>
        <w:gridCol w:w="2530"/>
      </w:tblGrid>
      <w:tr w:rsidR="00CD7F8B" w:rsidRPr="0021018F" w14:paraId="0B229D7C" w14:textId="77777777" w:rsidTr="7CB5467C">
        <w:trPr>
          <w:trHeight w:val="416"/>
          <w:tblHeader/>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750D1FE7" w14:textId="77777777" w:rsidR="0085579F" w:rsidRPr="0021018F" w:rsidRDefault="00520989">
            <w:r w:rsidRPr="0021018F">
              <w:rPr>
                <w:rFonts w:ascii="Times New Roman" w:hAnsi="Times New Roman" w:cs="Times New Roman"/>
                <w:b/>
                <w:bCs/>
                <w:color w:val="FFFFFF"/>
                <w:sz w:val="21"/>
                <w:szCs w:val="21"/>
              </w:rPr>
              <w:t>Commodity Code</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138DD369" w14:textId="77777777" w:rsidR="0085579F" w:rsidRPr="0021018F" w:rsidRDefault="00520989">
            <w:r w:rsidRPr="0021018F">
              <w:rPr>
                <w:rFonts w:ascii="Times New Roman" w:hAnsi="Times New Roman" w:cs="Times New Roman"/>
                <w:b/>
                <w:bCs/>
                <w:color w:val="FFFFFF"/>
                <w:sz w:val="21"/>
                <w:szCs w:val="21"/>
              </w:rPr>
              <w:t>Duty Expression</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42F42B9A" w14:textId="77777777" w:rsidR="0085579F" w:rsidRPr="0021018F" w:rsidRDefault="00520989">
            <w:r w:rsidRPr="0021018F">
              <w:rPr>
                <w:rFonts w:ascii="Times New Roman" w:hAnsi="Times New Roman" w:cs="Times New Roman"/>
                <w:b/>
                <w:bCs/>
                <w:color w:val="FFFFFF"/>
                <w:sz w:val="21"/>
                <w:szCs w:val="21"/>
              </w:rPr>
              <w:t>Notes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2C397F39" w14:textId="77777777" w:rsidR="0085579F" w:rsidRPr="0021018F" w:rsidRDefault="00520989">
            <w:r w:rsidRPr="0021018F">
              <w:rPr>
                <w:rFonts w:ascii="Times New Roman" w:hAnsi="Times New Roman" w:cs="Times New Roman"/>
                <w:b/>
                <w:bCs/>
                <w:color w:val="FFFFFF"/>
                <w:sz w:val="21"/>
                <w:szCs w:val="21"/>
              </w:rPr>
              <w:t>Description</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4D2841A" w14:textId="77777777" w:rsidR="0085579F" w:rsidRPr="0021018F" w:rsidRDefault="00520989">
            <w:r w:rsidRPr="0021018F">
              <w:rPr>
                <w:rFonts w:ascii="Times New Roman" w:hAnsi="Times New Roman" w:cs="Times New Roman"/>
                <w:b/>
                <w:bCs/>
                <w:color w:val="FFFFFF"/>
                <w:sz w:val="21"/>
                <w:szCs w:val="21"/>
              </w:rPr>
              <w:t>Expiry Date</w:t>
            </w:r>
          </w:p>
        </w:tc>
      </w:tr>
      <w:tr w:rsidR="00656D96" w:rsidRPr="0021018F" w14:paraId="5C386D6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04ED3"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2918 19 30 10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CD803"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79906"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63BEC"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Cholic acid (CAS RN 81-25-4)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57DD0" w14:textId="78BE5353" w:rsidR="00347444" w:rsidRPr="0021018F"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rsidRPr="0021018F" w14:paraId="367EBE5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AD8C5"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2918 19 30 20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AE62B"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CC8F9"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06F1FD"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3-α,12-α-Dihydroxy-5-β-cholan-24-oic acid (deoxycholic acid) (CAS RN 83-44-3)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E6894" w14:textId="388F8FF0" w:rsidR="00347444" w:rsidRPr="0021018F"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1C59AD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A1CBA"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2918 19 98 20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CD9B9"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0952FD"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1AA5E"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L-Malic acid (CAS RN 97-67-6)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1DF05" w14:textId="7691BC88"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0BDDC7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2ADCF"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2918 19 98 30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2A768"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BD0605"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C9AFF"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Ethyl 1-hydroxycyclopentanecarboxylate (CAS RN 41248-23-1)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316C9" w14:textId="4FFA9F26"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4852FE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0551E"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2918 19 98 40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8E323E"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A6644"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A20E5A"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Ethyl 1-hydroxycyclohexanecarboxylate (CAS RN 1127-01-1)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D6FC1" w14:textId="5CB84474"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24B4EE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AB2BD" w14:textId="77777777" w:rsidR="00347444" w:rsidRDefault="00347444" w:rsidP="00347444">
            <w:r>
              <w:rPr>
                <w:rFonts w:ascii="Times New Roman" w:hAnsi="Times New Roman" w:cs="Times New Roman"/>
                <w:sz w:val="21"/>
                <w:szCs w:val="21"/>
              </w:rPr>
              <w:lastRenderedPageBreak/>
              <w:t>2918 19 98 50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F7DAFF" w14:textId="77777777" w:rsidR="00347444" w:rsidRDefault="00347444" w:rsidP="00347444">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99366A" w14:textId="77777777" w:rsidR="00347444" w:rsidRDefault="00347444" w:rsidP="00347444">
            <w:pPr>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2C948D1" w14:textId="77777777" w:rsidR="00347444" w:rsidRDefault="00347444" w:rsidP="00347444">
            <w:r>
              <w:rPr>
                <w:rFonts w:ascii="Times New Roman" w:hAnsi="Times New Roman" w:cs="Times New Roman"/>
                <w:sz w:val="21"/>
                <w:szCs w:val="21"/>
              </w:rPr>
              <w:b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B3843" w14:textId="77777777" w:rsidR="00347444" w:rsidRDefault="00347444" w:rsidP="00347444">
            <w:r>
              <w:rPr>
                <w:rFonts w:ascii="Times New Roman" w:hAnsi="Times New Roman" w:cs="Times New Roman"/>
                <w:sz w:val="21"/>
                <w:szCs w:val="21"/>
              </w:rPr>
              <w:t>12-Hydroxyoctadecanoic acid (CAS RN 106-14-9) with a purity by weight of 90% or more for use in the manufacture of polyglycerin-poly-12-hydroxyoctadecanoic acid esters</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A6758" w14:textId="2426F334"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E640F3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C960F" w14:textId="54175F00" w:rsidR="00907141" w:rsidRDefault="00907141" w:rsidP="00907141">
            <w:pPr>
              <w:rPr>
                <w:rFonts w:ascii="Times New Roman" w:hAnsi="Times New Roman" w:cs="Times New Roman"/>
                <w:sz w:val="21"/>
                <w:szCs w:val="21"/>
              </w:rPr>
            </w:pPr>
            <w:r>
              <w:rPr>
                <w:rFonts w:ascii="Times New Roman" w:hAnsi="Times New Roman" w:cs="Times New Roman"/>
                <w:color w:val="000000"/>
                <w:sz w:val="21"/>
                <w:szCs w:val="21"/>
              </w:rPr>
              <w:t>2918 22 00 10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59E7A" w14:textId="1FA45CC4" w:rsidR="00907141" w:rsidRDefault="00907141" w:rsidP="00907141">
            <w:pPr>
              <w:rPr>
                <w:rFonts w:ascii="Times New Roman" w:hAnsi="Times New Roman" w:cs="Times New Roman"/>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1DB723" w14:textId="7F8795E7" w:rsidR="00907141" w:rsidRDefault="00907141" w:rsidP="00907141">
            <w:pPr>
              <w:rPr>
                <w:rFonts w:ascii="Times New Roman" w:hAnsi="Times New Roman" w:cs="Times New Roman"/>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7ADA1" w14:textId="0F8EC2CC" w:rsidR="00907141" w:rsidRDefault="00907141" w:rsidP="00907141">
            <w:pPr>
              <w:rPr>
                <w:rFonts w:ascii="Times New Roman" w:hAnsi="Times New Roman" w:cs="Times New Roman"/>
                <w:sz w:val="21"/>
                <w:szCs w:val="21"/>
              </w:rPr>
            </w:pPr>
            <w:r>
              <w:rPr>
                <w:rFonts w:ascii="Times New Roman" w:hAnsi="Times New Roman" w:cs="Times New Roman"/>
                <w:sz w:val="21"/>
                <w:szCs w:val="21"/>
              </w:rPr>
              <w:t>o-Acetylsalicylic acid (CAS RN 50-78-2)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9CD353" w14:textId="054CDC4C"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0A0D24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1E7C50"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3C9B9"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AEB50B"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6443FB" w14:textId="77777777" w:rsidR="00907141" w:rsidRDefault="00907141" w:rsidP="00907141">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Monohydroxynaphthoic</w:t>
            </w:r>
            <w:proofErr w:type="spellEnd"/>
            <w:r>
              <w:rPr>
                <w:rFonts w:ascii="Times New Roman" w:hAnsi="Times New Roman" w:cs="Times New Roman"/>
                <w:color w:val="000000"/>
                <w:sz w:val="21"/>
                <w:szCs w:val="21"/>
              </w:rPr>
              <w:t xml:space="preserve"> acids</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90DDFB" w14:textId="70AC113E"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26FDA0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B0D84D"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6ACE8"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041D32"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E0C3A2"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Propyl 3,4,5-trihydroxybenzoate (CAS RN 121-79-9)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DE7BB" w14:textId="141E7C39"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98E967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0BD552"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2918 29 00 50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38D06"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5D7AE"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6FE009"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Hexamethylene bis[3-(3,5-di-_tert_-butyl-4-</w:t>
            </w:r>
            <w:proofErr w:type="gramStart"/>
            <w:r>
              <w:rPr>
                <w:rFonts w:ascii="Times New Roman" w:hAnsi="Times New Roman" w:cs="Times New Roman"/>
                <w:color w:val="000000"/>
                <w:sz w:val="21"/>
                <w:szCs w:val="21"/>
              </w:rPr>
              <w:t>hydroxyphenyl)propionate</w:t>
            </w:r>
            <w:proofErr w:type="gramEnd"/>
            <w:r>
              <w:rPr>
                <w:rFonts w:ascii="Times New Roman" w:hAnsi="Times New Roman" w:cs="Times New Roman"/>
                <w:color w:val="000000"/>
                <w:sz w:val="21"/>
                <w:szCs w:val="21"/>
              </w:rPr>
              <w:t>] (CAS RN 35074-77-2)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F2B175" w14:textId="7090648E"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30874B7" w14:textId="77777777" w:rsidTr="7CB5467C">
        <w:trPr>
          <w:trHeight w:val="1180"/>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F3F94"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6DD45"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36500"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68F08"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Methyl, ethyl, propyl or butyl esters of 4-hydroxybenzoic acid or their sodium salts (CAS RN 35285-68-8, 99-76-3, 5026-62-0, 94-26-8, 94-13-3, 35285-69-9, 120-47-8, 36457-20-2 or 4247-02-3)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A248A" w14:textId="6E6E9139"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2DB5FB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234E5"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4252C"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2CA66"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4B747B"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3,5-Diiodosalicylic acid (CAS RN 133-91-5)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09330" w14:textId="22C61871"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4E975A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514BC" w14:textId="1F3E57C9" w:rsidR="00601C6B" w:rsidRDefault="00601C6B" w:rsidP="00601C6B">
            <w:pPr>
              <w:rPr>
                <w:rFonts w:ascii="Times New Roman" w:hAnsi="Times New Roman" w:cs="Times New Roman"/>
                <w:color w:val="000000"/>
                <w:sz w:val="21"/>
                <w:szCs w:val="21"/>
              </w:rPr>
            </w:pPr>
            <w:r>
              <w:rPr>
                <w:rFonts w:ascii="Times New Roman" w:hAnsi="Times New Roman" w:cs="Times New Roman"/>
                <w:color w:val="000000"/>
                <w:sz w:val="21"/>
                <w:szCs w:val="21"/>
              </w:rPr>
              <w:t>2918 29 00 75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95335" w14:textId="35BA6E65" w:rsidR="00601C6B" w:rsidRDefault="00601C6B" w:rsidP="00601C6B">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9F142" w14:textId="77777777" w:rsidR="00601C6B" w:rsidRDefault="00601C6B" w:rsidP="00601C6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0193F48" w14:textId="77777777" w:rsidR="00601C6B" w:rsidRDefault="00601C6B" w:rsidP="00601C6B">
            <w:pPr>
              <w:spacing w:after="0" w:line="240" w:lineRule="auto"/>
              <w:rPr>
                <w:rFonts w:ascii="Times New Roman" w:hAnsi="Times New Roman" w:cs="Times New Roman"/>
                <w:sz w:val="21"/>
                <w:szCs w:val="21"/>
              </w:rPr>
            </w:pPr>
          </w:p>
          <w:p w14:paraId="7409C2BC" w14:textId="639D5983" w:rsidR="00601C6B" w:rsidRDefault="00601C6B" w:rsidP="00601C6B">
            <w:pPr>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w:t>
            </w:r>
            <w:r>
              <w:rPr>
                <w:rFonts w:ascii="Times New Roman" w:hAnsi="Times New Roman" w:cs="Times New Roman"/>
                <w:sz w:val="21"/>
                <w:szCs w:val="21"/>
              </w:rPr>
              <w:lastRenderedPageBreak/>
              <w:t>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7FE4D0" w14:textId="77777777" w:rsidR="00601C6B" w:rsidRDefault="00601C6B" w:rsidP="00601C6B">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Octadecyl 3-(3,5-di-tert-butyl-4-</w:t>
            </w:r>
            <w:proofErr w:type="gramStart"/>
            <w:r>
              <w:rPr>
                <w:rFonts w:ascii="Times New Roman" w:hAnsi="Times New Roman" w:cs="Times New Roman"/>
                <w:sz w:val="21"/>
                <w:szCs w:val="21"/>
              </w:rPr>
              <w:t>hydroxyphenyl)propionate</w:t>
            </w:r>
            <w:proofErr w:type="gramEnd"/>
            <w:r>
              <w:rPr>
                <w:rFonts w:ascii="Times New Roman" w:hAnsi="Times New Roman" w:cs="Times New Roman"/>
                <w:sz w:val="21"/>
                <w:szCs w:val="21"/>
              </w:rPr>
              <w:t xml:space="preserve"> (CAS RN 2082-79-3) with:</w:t>
            </w:r>
          </w:p>
          <w:p w14:paraId="1379C819" w14:textId="77777777" w:rsidR="00601C6B" w:rsidRDefault="00601C6B" w:rsidP="00601C6B">
            <w:pPr>
              <w:spacing w:after="0" w:line="240" w:lineRule="auto"/>
              <w:rPr>
                <w:rFonts w:ascii="Times New Roman" w:hAnsi="Times New Roman" w:cs="Times New Roman"/>
                <w:sz w:val="21"/>
                <w:szCs w:val="21"/>
              </w:rPr>
            </w:pPr>
          </w:p>
          <w:p w14:paraId="41FE13F7" w14:textId="77777777" w:rsidR="00601C6B" w:rsidRDefault="00601C6B" w:rsidP="00814F5B">
            <w:pPr>
              <w:numPr>
                <w:ilvl w:val="0"/>
                <w:numId w:val="501"/>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a sieve passing fraction at a mesh width of 500 </w:t>
            </w:r>
            <w:proofErr w:type="spellStart"/>
            <w:r>
              <w:rPr>
                <w:rFonts w:ascii="Times New Roman" w:hAnsi="Times New Roman" w:cs="Times New Roman"/>
                <w:sz w:val="21"/>
                <w:szCs w:val="21"/>
              </w:rPr>
              <w:t>μm</w:t>
            </w:r>
            <w:proofErr w:type="spellEnd"/>
            <w:r>
              <w:rPr>
                <w:rFonts w:ascii="Times New Roman" w:hAnsi="Times New Roman" w:cs="Times New Roman"/>
                <w:sz w:val="21"/>
                <w:szCs w:val="21"/>
              </w:rPr>
              <w:t xml:space="preserve"> of more than 99% by weight, and</w:t>
            </w:r>
          </w:p>
          <w:p w14:paraId="4B50BD00" w14:textId="77777777" w:rsidR="00601C6B" w:rsidRDefault="00601C6B" w:rsidP="00601C6B">
            <w:pPr>
              <w:spacing w:after="0" w:line="240" w:lineRule="auto"/>
              <w:rPr>
                <w:rFonts w:ascii="Times New Roman" w:hAnsi="Times New Roman" w:cs="Times New Roman"/>
                <w:sz w:val="21"/>
                <w:szCs w:val="21"/>
              </w:rPr>
            </w:pPr>
          </w:p>
          <w:p w14:paraId="736F93C5" w14:textId="77777777" w:rsidR="00601C6B" w:rsidRDefault="00601C6B" w:rsidP="00814F5B">
            <w:pPr>
              <w:numPr>
                <w:ilvl w:val="0"/>
                <w:numId w:val="501"/>
              </w:numPr>
              <w:spacing w:after="0" w:line="244" w:lineRule="auto"/>
              <w:rPr>
                <w:rFonts w:ascii="Times New Roman" w:hAnsi="Times New Roman" w:cs="Times New Roman"/>
                <w:sz w:val="21"/>
                <w:szCs w:val="21"/>
              </w:rPr>
            </w:pPr>
            <w:r>
              <w:rPr>
                <w:rFonts w:ascii="Times New Roman" w:hAnsi="Times New Roman" w:cs="Times New Roman"/>
                <w:sz w:val="21"/>
                <w:szCs w:val="21"/>
              </w:rPr>
              <w:t>a melting point of at least 49 °C but not more than 54 °C</w:t>
            </w:r>
          </w:p>
          <w:p w14:paraId="1A84E68D" w14:textId="77777777" w:rsidR="00601C6B" w:rsidRDefault="00601C6B" w:rsidP="00601C6B">
            <w:pPr>
              <w:spacing w:after="0" w:line="240" w:lineRule="auto"/>
              <w:rPr>
                <w:rFonts w:ascii="Times New Roman" w:hAnsi="Times New Roman" w:cs="Times New Roman"/>
                <w:sz w:val="21"/>
                <w:szCs w:val="21"/>
              </w:rPr>
            </w:pPr>
          </w:p>
          <w:p w14:paraId="3580A620" w14:textId="778D7DF8" w:rsidR="00601C6B" w:rsidRDefault="00601C6B" w:rsidP="00601C6B">
            <w:pPr>
              <w:rPr>
                <w:rFonts w:ascii="Times New Roman" w:hAnsi="Times New Roman" w:cs="Times New Roman"/>
                <w:color w:val="000000"/>
                <w:sz w:val="21"/>
                <w:szCs w:val="21"/>
              </w:rPr>
            </w:pPr>
            <w:r>
              <w:rPr>
                <w:rFonts w:ascii="Times New Roman" w:hAnsi="Times New Roman" w:cs="Times New Roman"/>
                <w:sz w:val="21"/>
                <w:szCs w:val="21"/>
              </w:rPr>
              <w:lastRenderedPageBreak/>
              <w:t>for use in the manufacture of PVC processing stabiliser-one packs based on powder mixtures (powders or press granulates)</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1EEF8" w14:textId="24A46DB6" w:rsidR="00601C6B" w:rsidRDefault="00326C0D" w:rsidP="00601C6B">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56D96" w14:paraId="0D88994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6A124F" w14:textId="1B859966" w:rsidR="001934A0" w:rsidRDefault="001934A0" w:rsidP="001934A0">
            <w:pPr>
              <w:rPr>
                <w:rFonts w:ascii="Times New Roman" w:hAnsi="Times New Roman" w:cs="Times New Roman"/>
                <w:color w:val="000000"/>
                <w:sz w:val="21"/>
                <w:szCs w:val="21"/>
              </w:rPr>
            </w:pPr>
            <w:r>
              <w:rPr>
                <w:rFonts w:ascii="Times New Roman" w:hAnsi="Times New Roman" w:cs="Times New Roman"/>
                <w:color w:val="000000"/>
                <w:sz w:val="21"/>
                <w:szCs w:val="21"/>
              </w:rPr>
              <w:t>2918 29 00 80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4D5835" w14:textId="6F5AAA1B" w:rsidR="001934A0" w:rsidRDefault="001934A0" w:rsidP="001934A0">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3CB5AA" w14:textId="77777777" w:rsidR="001934A0" w:rsidRDefault="001934A0" w:rsidP="001934A0">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811E4F2" w14:textId="77777777" w:rsidR="001934A0" w:rsidRDefault="001934A0" w:rsidP="001934A0">
            <w:pPr>
              <w:spacing w:after="0" w:line="240" w:lineRule="auto"/>
              <w:rPr>
                <w:rFonts w:ascii="Times New Roman" w:hAnsi="Times New Roman" w:cs="Times New Roman"/>
                <w:sz w:val="21"/>
                <w:szCs w:val="21"/>
              </w:rPr>
            </w:pPr>
          </w:p>
          <w:p w14:paraId="4A3DDE97" w14:textId="5188D581" w:rsidR="001934A0" w:rsidRDefault="001934A0" w:rsidP="001934A0">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39B8B" w14:textId="77777777" w:rsidR="001934A0" w:rsidRDefault="001934A0" w:rsidP="001934A0">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Pentaerythritol </w:t>
            </w:r>
            <w:proofErr w:type="spellStart"/>
            <w:r>
              <w:rPr>
                <w:rFonts w:ascii="Times New Roman" w:hAnsi="Times New Roman" w:cs="Times New Roman"/>
                <w:sz w:val="21"/>
                <w:szCs w:val="21"/>
              </w:rPr>
              <w:t>tetrakis</w:t>
            </w:r>
            <w:proofErr w:type="spellEnd"/>
            <w:r>
              <w:rPr>
                <w:rFonts w:ascii="Times New Roman" w:hAnsi="Times New Roman" w:cs="Times New Roman"/>
                <w:sz w:val="21"/>
                <w:szCs w:val="21"/>
              </w:rPr>
              <w:t>(3-(3,5-di-tert-butyl-4-</w:t>
            </w:r>
            <w:proofErr w:type="gramStart"/>
            <w:r>
              <w:rPr>
                <w:rFonts w:ascii="Times New Roman" w:hAnsi="Times New Roman" w:cs="Times New Roman"/>
                <w:sz w:val="21"/>
                <w:szCs w:val="21"/>
              </w:rPr>
              <w:t>hydroxyphenyl)propionate</w:t>
            </w:r>
            <w:proofErr w:type="gramEnd"/>
            <w:r>
              <w:rPr>
                <w:rFonts w:ascii="Times New Roman" w:hAnsi="Times New Roman" w:cs="Times New Roman"/>
                <w:sz w:val="21"/>
                <w:szCs w:val="21"/>
              </w:rPr>
              <w:t>) (CAS RN 6683-19-8) with:</w:t>
            </w:r>
          </w:p>
          <w:p w14:paraId="3322E9A1" w14:textId="77777777" w:rsidR="001934A0" w:rsidRDefault="001934A0" w:rsidP="001934A0">
            <w:pPr>
              <w:spacing w:after="0" w:line="240" w:lineRule="auto"/>
              <w:rPr>
                <w:rFonts w:ascii="Times New Roman" w:hAnsi="Times New Roman" w:cs="Times New Roman"/>
                <w:sz w:val="21"/>
                <w:szCs w:val="21"/>
              </w:rPr>
            </w:pPr>
          </w:p>
          <w:p w14:paraId="5D699FED" w14:textId="77777777" w:rsidR="001934A0" w:rsidRDefault="001934A0" w:rsidP="00814F5B">
            <w:pPr>
              <w:numPr>
                <w:ilvl w:val="0"/>
                <w:numId w:val="502"/>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a sieve passing fraction at a mesh width of 250 </w:t>
            </w:r>
            <w:proofErr w:type="spellStart"/>
            <w:r>
              <w:rPr>
                <w:rFonts w:ascii="Times New Roman" w:hAnsi="Times New Roman" w:cs="Times New Roman"/>
                <w:sz w:val="21"/>
                <w:szCs w:val="21"/>
              </w:rPr>
              <w:t>μm</w:t>
            </w:r>
            <w:proofErr w:type="spellEnd"/>
            <w:r>
              <w:rPr>
                <w:rFonts w:ascii="Times New Roman" w:hAnsi="Times New Roman" w:cs="Times New Roman"/>
                <w:sz w:val="21"/>
                <w:szCs w:val="21"/>
              </w:rPr>
              <w:t xml:space="preserve"> of more than 75% by weight and at a mesh width of 500 </w:t>
            </w:r>
            <w:proofErr w:type="spellStart"/>
            <w:r>
              <w:rPr>
                <w:rFonts w:ascii="Times New Roman" w:hAnsi="Times New Roman" w:cs="Times New Roman"/>
                <w:sz w:val="21"/>
                <w:szCs w:val="21"/>
              </w:rPr>
              <w:t>μm</w:t>
            </w:r>
            <w:proofErr w:type="spellEnd"/>
            <w:r>
              <w:rPr>
                <w:rFonts w:ascii="Times New Roman" w:hAnsi="Times New Roman" w:cs="Times New Roman"/>
                <w:sz w:val="21"/>
                <w:szCs w:val="21"/>
              </w:rPr>
              <w:t xml:space="preserve"> of more than 99% by weight, and</w:t>
            </w:r>
          </w:p>
          <w:p w14:paraId="38292A27" w14:textId="77777777" w:rsidR="001934A0" w:rsidRDefault="001934A0" w:rsidP="001934A0">
            <w:pPr>
              <w:spacing w:after="0" w:line="240" w:lineRule="auto"/>
              <w:rPr>
                <w:rFonts w:ascii="Times New Roman" w:hAnsi="Times New Roman" w:cs="Times New Roman"/>
                <w:sz w:val="21"/>
                <w:szCs w:val="21"/>
              </w:rPr>
            </w:pPr>
          </w:p>
          <w:p w14:paraId="1E42F8F4" w14:textId="77777777" w:rsidR="001934A0" w:rsidRDefault="001934A0" w:rsidP="00814F5B">
            <w:pPr>
              <w:numPr>
                <w:ilvl w:val="0"/>
                <w:numId w:val="502"/>
              </w:numPr>
              <w:spacing w:after="0" w:line="244" w:lineRule="auto"/>
              <w:rPr>
                <w:rFonts w:ascii="Times New Roman" w:hAnsi="Times New Roman" w:cs="Times New Roman"/>
                <w:sz w:val="21"/>
                <w:szCs w:val="21"/>
              </w:rPr>
            </w:pPr>
            <w:r>
              <w:rPr>
                <w:rFonts w:ascii="Times New Roman" w:hAnsi="Times New Roman" w:cs="Times New Roman"/>
                <w:sz w:val="21"/>
                <w:szCs w:val="21"/>
              </w:rPr>
              <w:t>a melting point of at least 110 °C but not more than 125 °C,</w:t>
            </w:r>
          </w:p>
          <w:p w14:paraId="0A5579DE" w14:textId="77777777" w:rsidR="001934A0" w:rsidRDefault="001934A0" w:rsidP="001934A0">
            <w:pPr>
              <w:spacing w:after="0" w:line="240" w:lineRule="auto"/>
              <w:rPr>
                <w:rFonts w:ascii="Times New Roman" w:hAnsi="Times New Roman" w:cs="Times New Roman"/>
                <w:sz w:val="21"/>
                <w:szCs w:val="21"/>
              </w:rPr>
            </w:pPr>
          </w:p>
          <w:p w14:paraId="42913214" w14:textId="0C30E93B" w:rsidR="001934A0" w:rsidRDefault="001934A0" w:rsidP="001934A0">
            <w:pPr>
              <w:rPr>
                <w:rFonts w:ascii="Times New Roman" w:hAnsi="Times New Roman" w:cs="Times New Roman"/>
                <w:color w:val="000000"/>
                <w:sz w:val="21"/>
                <w:szCs w:val="21"/>
              </w:rPr>
            </w:pPr>
            <w:r>
              <w:rPr>
                <w:rFonts w:ascii="Times New Roman" w:hAnsi="Times New Roman" w:cs="Times New Roman"/>
                <w:sz w:val="21"/>
                <w:szCs w:val="21"/>
              </w:rPr>
              <w:t>for use in the manufacture of PVC processing stabiliser-one packs based on powder mixtures (powders or press granulates)</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3B0055" w14:textId="53119D9B" w:rsidR="001934A0" w:rsidRDefault="00326C0D" w:rsidP="001934A0">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94545E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B204B" w14:textId="2E01348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2D7D4" w14:textId="7F499B2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D2EFA7" w14:textId="77777777" w:rsidR="00F52DA2" w:rsidRDefault="00F52DA2" w:rsidP="00F52DA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4840BF7F" w14:textId="77777777" w:rsidR="00F52DA2" w:rsidRDefault="00F52DA2" w:rsidP="00F52DA2">
            <w:pPr>
              <w:spacing w:after="0" w:line="240" w:lineRule="auto"/>
              <w:rPr>
                <w:rFonts w:ascii="Times New Roman" w:hAnsi="Times New Roman" w:cs="Times New Roman"/>
                <w:sz w:val="21"/>
                <w:szCs w:val="21"/>
              </w:rPr>
            </w:pPr>
          </w:p>
          <w:p w14:paraId="31DEC026" w14:textId="76FF3F34" w:rsidR="00F52DA2" w:rsidRDefault="00F52DA2" w:rsidP="00F52DA2">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E4D5E" w14:textId="3928A673" w:rsidR="00F52DA2" w:rsidRDefault="00F52DA2" w:rsidP="00F52DA2">
            <w:pPr>
              <w:rPr>
                <w:rFonts w:ascii="Times New Roman" w:hAnsi="Times New Roman" w:cs="Times New Roman"/>
                <w:color w:val="000000"/>
                <w:sz w:val="21"/>
                <w:szCs w:val="21"/>
              </w:rPr>
            </w:pPr>
            <w:r>
              <w:rPr>
                <w:rFonts w:ascii="Times New Roman" w:hAnsi="Times New Roman" w:cs="Times New Roman"/>
                <w:sz w:val="21"/>
                <w:szCs w:val="21"/>
              </w:rPr>
              <w:lastRenderedPageBreak/>
              <w:t>Benzophenone-3,3',4,4'-tetracarboxylic dianhydride (CAS RN 2421-28-5)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AE7A4" w14:textId="65D82FE1"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A300B1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FFDB2" w14:textId="0A7D8442" w:rsidR="005366A0" w:rsidRPr="005366A0" w:rsidRDefault="005366A0" w:rsidP="005366A0">
            <w:pPr>
              <w:rPr>
                <w:rFonts w:ascii="Times New Roman" w:hAnsi="Times New Roman" w:cs="Times New Roman"/>
                <w:color w:val="000000"/>
                <w:sz w:val="21"/>
                <w:szCs w:val="21"/>
              </w:rPr>
            </w:pPr>
            <w:r w:rsidRPr="005366A0">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90</w:t>
            </w:r>
          </w:p>
          <w:p w14:paraId="5A8887B3" w14:textId="77777777" w:rsidR="00BB53AF" w:rsidRDefault="00BB53AF" w:rsidP="00F52DA2">
            <w:pPr>
              <w:rPr>
                <w:rFonts w:ascii="Times New Roman" w:hAnsi="Times New Roman" w:cs="Times New Roman"/>
                <w:color w:val="000000"/>
                <w:sz w:val="21"/>
                <w:szCs w:val="21"/>
              </w:rPr>
            </w:pPr>
          </w:p>
          <w:p w14:paraId="74F2FF89" w14:textId="3810C345" w:rsidR="00F52DA2" w:rsidRDefault="00F52DA2" w:rsidP="00F52DA2">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21CB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05307C" w14:textId="3B051CD6" w:rsidR="00BB53AF" w:rsidRDefault="00BB53AF" w:rsidP="00F52DA2">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B178BA8" w14:textId="2D74FA09" w:rsidR="00BB53AF" w:rsidRPr="00F87701" w:rsidRDefault="00BB53AF" w:rsidP="00814F5B">
            <w:pPr>
              <w:pStyle w:val="ListParagraph"/>
              <w:numPr>
                <w:ilvl w:val="0"/>
                <w:numId w:val="552"/>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2-fluoro-5-formylbenzoic acid (CAS RN 550363-85-4)</w:t>
            </w:r>
          </w:p>
          <w:p w14:paraId="72A5E0D6" w14:textId="4BCFD869" w:rsidR="00556AEE" w:rsidRPr="00F87701" w:rsidRDefault="00556AEE" w:rsidP="00814F5B">
            <w:pPr>
              <w:pStyle w:val="ListParagraph"/>
              <w:numPr>
                <w:ilvl w:val="0"/>
                <w:numId w:val="552"/>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acetoacetate (CAS RN 141-97-9)</w:t>
            </w:r>
          </w:p>
          <w:p w14:paraId="72EA9BFA" w14:textId="2058164B" w:rsidR="00041589" w:rsidRDefault="00041589" w:rsidP="00F52DA2">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8553CC6" w14:textId="1621D5E6"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D049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2-fluoro-5-formylbenzoic acid (CAS RN 550363-85-4)</w:t>
            </w:r>
          </w:p>
          <w:p w14:paraId="132BFEE0" w14:textId="77777777" w:rsidR="007C0712" w:rsidRPr="00F87701" w:rsidRDefault="007C0712" w:rsidP="00F87701">
            <w:pPr>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acetoacetate (CAS RN 141-97-9)</w:t>
            </w:r>
          </w:p>
          <w:p w14:paraId="29096806" w14:textId="0606F68C" w:rsidR="007C0712" w:rsidRDefault="007C0712" w:rsidP="00F52DA2">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87DD4" w14:textId="31B1AC2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629034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5C8A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90302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2F39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8025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(E)-1-ethoxy-3-oxobut-1-en-1-olate; 2-methylpropan-1-olate; </w:t>
            </w:r>
            <w:proofErr w:type="gramStart"/>
            <w:r>
              <w:rPr>
                <w:rFonts w:ascii="Times New Roman" w:hAnsi="Times New Roman" w:cs="Times New Roman"/>
                <w:color w:val="000000"/>
                <w:sz w:val="21"/>
                <w:szCs w:val="21"/>
              </w:rPr>
              <w:t>titanium(</w:t>
            </w:r>
            <w:proofErr w:type="gramEnd"/>
            <w:r>
              <w:rPr>
                <w:rFonts w:ascii="Times New Roman" w:hAnsi="Times New Roman" w:cs="Times New Roman"/>
                <w:color w:val="000000"/>
                <w:sz w:val="21"/>
                <w:szCs w:val="21"/>
              </w:rPr>
              <w:t>4+) (CAS RN 83877-91-2)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F4BBB" w14:textId="0825E661"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398AD2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F8A1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08EC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1877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F7862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Methyl-2-benzoylbenzoate (CAS RN 606-28-0)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335EE" w14:textId="3103D009"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2F42B0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8564A" w14:textId="77777777" w:rsidR="00F52DA2" w:rsidRDefault="00F52DA2" w:rsidP="00F52DA2">
            <w:r>
              <w:rPr>
                <w:rFonts w:ascii="Times New Roman" w:hAnsi="Times New Roman" w:cs="Times New Roman"/>
                <w:sz w:val="21"/>
                <w:szCs w:val="21"/>
              </w:rPr>
              <w:t>2918 30 00 35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31E89" w14:textId="77777777" w:rsidR="00F52DA2" w:rsidRDefault="00F52DA2" w:rsidP="00F52DA2">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C75CD1" w14:textId="77777777" w:rsidR="00F52DA2" w:rsidRDefault="00F52DA2" w:rsidP="00F52DA2">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078BF" w14:textId="77777777" w:rsidR="00F52DA2" w:rsidRDefault="00F52DA2" w:rsidP="00F52DA2">
            <w:r>
              <w:rPr>
                <w:rFonts w:ascii="Times New Roman" w:hAnsi="Times New Roman" w:cs="Times New Roman"/>
                <w:sz w:val="21"/>
                <w:szCs w:val="21"/>
              </w:rPr>
              <w:t>3-Oxocyclobutane-1-carboxylic acid with a purity by weight of 98% or more (CAS RN 23761-23-1)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5016B" w14:textId="7A50B6F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7CF3D9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C229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6A5A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8F0D55"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F38F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4-Oxovaleric acid (CAS RN 123-76-2)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83ED5" w14:textId="05882FC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F86449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A4C8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7ABB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46EC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B224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2-​[4-​Chloro-​3-​(</w:t>
            </w:r>
            <w:proofErr w:type="spellStart"/>
            <w:r>
              <w:rPr>
                <w:rFonts w:ascii="Times New Roman" w:hAnsi="Times New Roman" w:cs="Times New Roman"/>
                <w:color w:val="000000"/>
                <w:sz w:val="21"/>
                <w:szCs w:val="21"/>
              </w:rPr>
              <w:t>chlorosulphonyl</w:t>
            </w:r>
            <w:proofErr w:type="spellEnd"/>
            <w:r>
              <w:rPr>
                <w:rFonts w:ascii="Times New Roman" w:hAnsi="Times New Roman" w:cs="Times New Roman"/>
                <w:color w:val="000000"/>
                <w:sz w:val="21"/>
                <w:szCs w:val="21"/>
              </w:rPr>
              <w:t>)​benzoyl]​benzoic acid (CAS RN 68592-12-1)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E26E0" w14:textId="549E679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050663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2B0F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4CF37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3F07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E05A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w:t>
            </w:r>
            <w:proofErr w:type="spellStart"/>
            <w:r>
              <w:rPr>
                <w:rFonts w:ascii="Times New Roman" w:hAnsi="Times New Roman" w:cs="Times New Roman"/>
                <w:color w:val="000000"/>
                <w:sz w:val="21"/>
                <w:szCs w:val="21"/>
              </w:rPr>
              <w:t>benzoylformate</w:t>
            </w:r>
            <w:proofErr w:type="spellEnd"/>
            <w:r>
              <w:rPr>
                <w:rFonts w:ascii="Times New Roman" w:hAnsi="Times New Roman" w:cs="Times New Roman"/>
                <w:color w:val="000000"/>
                <w:sz w:val="21"/>
                <w:szCs w:val="21"/>
              </w:rPr>
              <w:t xml:space="preserve"> (CAS RN 15206-55-0)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D0AB4" w14:textId="5BF82A4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6622BF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6F43F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F6D1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57F53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67F1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3,4-Epoxycyclohexylmethyl 3,4-epoxycyclohexanecarboxylate (CAS RN 2386-87-0)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258B6A" w14:textId="5A7B92C7"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D42445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E5183"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2918 99 90 13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CA0F2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B4B2C6"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B1AB6"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3-Methoxy-2-methylbenzoyl chloride (CAS RN 24487-91-0)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7CAE94" w14:textId="51BACF1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29C86B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4E95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894B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EB9E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9DC57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2,3-epoxy-3-phenylbutyrate (CAS RN 77-83-8)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CCF61" w14:textId="06A73CF6"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FD4108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9097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C5AF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B906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406A6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2-hydroxy-2-(4-</w:t>
            </w:r>
            <w:proofErr w:type="gramStart"/>
            <w:r>
              <w:rPr>
                <w:rFonts w:ascii="Times New Roman" w:hAnsi="Times New Roman" w:cs="Times New Roman"/>
                <w:color w:val="000000"/>
                <w:sz w:val="21"/>
                <w:szCs w:val="21"/>
              </w:rPr>
              <w:t>phenoxyphenyl)propanoate</w:t>
            </w:r>
            <w:proofErr w:type="gramEnd"/>
            <w:r>
              <w:rPr>
                <w:rFonts w:ascii="Times New Roman" w:hAnsi="Times New Roman" w:cs="Times New Roman"/>
                <w:color w:val="000000"/>
                <w:sz w:val="21"/>
                <w:szCs w:val="21"/>
              </w:rPr>
              <w:t xml:space="preserve"> (CAS RN 132584-17-9)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E01B3" w14:textId="58DA6529"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2192CA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B2FC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6027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8BEF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38EC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3-methoxyacrylate (CAS RN 5788-17-0)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96233" w14:textId="4D67ADC9"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085FDA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5BDB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CC45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552A53"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45A19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(E)-3-methoxy-2-(2-chloromethylphenyl)-2-propenoate (CAS RN 117428-51-0)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43BC7" w14:textId="1D82D45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CC651D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620BD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2918 99 90 27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D658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D3395"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0837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Ethyl 3-ethoxypropionate (CAS RN 763-69-9)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8F5540" w14:textId="3F189254"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6987C1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F6E6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7BBE4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EDD7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20E5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2-(4-</w:t>
            </w:r>
            <w:proofErr w:type="gramStart"/>
            <w:r>
              <w:rPr>
                <w:rFonts w:ascii="Times New Roman" w:hAnsi="Times New Roman" w:cs="Times New Roman"/>
                <w:color w:val="000000"/>
                <w:sz w:val="21"/>
                <w:szCs w:val="21"/>
              </w:rPr>
              <w:t>hydroxyphenoxy)propionate</w:t>
            </w:r>
            <w:proofErr w:type="gramEnd"/>
            <w:r>
              <w:rPr>
                <w:rFonts w:ascii="Times New Roman" w:hAnsi="Times New Roman" w:cs="Times New Roman"/>
                <w:color w:val="000000"/>
                <w:sz w:val="21"/>
                <w:szCs w:val="21"/>
              </w:rPr>
              <w:t xml:space="preserve"> (CAS RN 96562-58-2)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E0F95" w14:textId="2CB26500"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009B719" w14:textId="77777777" w:rsidTr="7CB5467C">
        <w:trPr>
          <w:trHeight w:val="206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DDB6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6856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7FCA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5979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Vanillic Acid (CAS RN 121-34-6) containing: </w:t>
            </w:r>
          </w:p>
          <w:p w14:paraId="0AE684A2" w14:textId="77777777" w:rsidR="00F52DA2" w:rsidRDefault="00F52DA2" w:rsidP="00F52DA2">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ppm of Palladium (CAS RN 7440-05-3),  </w:t>
            </w:r>
            <w:r>
              <w:rPr>
                <w:rFonts w:ascii="Times New Roman" w:hAnsi="Times New Roman" w:cs="Times New Roman"/>
                <w:color w:val="000000"/>
                <w:sz w:val="21"/>
                <w:szCs w:val="21"/>
              </w:rPr>
              <w:br/>
            </w:r>
          </w:p>
          <w:p w14:paraId="487AF479" w14:textId="77777777" w:rsidR="00F52DA2" w:rsidRDefault="00F52DA2" w:rsidP="00F52DA2">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ppm of bismuth (CAS RN 7440-69-9),</w:t>
            </w:r>
            <w:r>
              <w:rPr>
                <w:rFonts w:ascii="Times New Roman" w:hAnsi="Times New Roman" w:cs="Times New Roman"/>
                <w:color w:val="000000"/>
                <w:sz w:val="21"/>
                <w:szCs w:val="21"/>
              </w:rPr>
              <w:br/>
              <w:t xml:space="preserve">  </w:t>
            </w:r>
          </w:p>
          <w:p w14:paraId="30019396" w14:textId="77777777" w:rsidR="00F52DA2" w:rsidRDefault="00F52DA2" w:rsidP="00F52DA2">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14 ppm of formaldehyde (CAS RN 50-00-0), </w:t>
            </w:r>
            <w:r>
              <w:rPr>
                <w:rFonts w:ascii="Times New Roman" w:hAnsi="Times New Roman" w:cs="Times New Roman"/>
                <w:color w:val="000000"/>
                <w:sz w:val="21"/>
                <w:szCs w:val="21"/>
              </w:rPr>
              <w:br/>
            </w:r>
          </w:p>
          <w:p w14:paraId="47879BDC" w14:textId="77777777" w:rsidR="00F52DA2" w:rsidRDefault="00F52DA2" w:rsidP="00F52DA2">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1.3% by weight of 3,4-dihydroxybenzoic acid (CAS RN 99-50-3),  </w:t>
            </w:r>
            <w:r>
              <w:rPr>
                <w:rFonts w:ascii="Times New Roman" w:hAnsi="Times New Roman" w:cs="Times New Roman"/>
                <w:color w:val="000000"/>
                <w:sz w:val="21"/>
                <w:szCs w:val="21"/>
              </w:rPr>
              <w:br/>
            </w:r>
          </w:p>
          <w:p w14:paraId="387333DE" w14:textId="77777777" w:rsidR="00F52DA2" w:rsidRDefault="00F52DA2" w:rsidP="00F52DA2">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not more than 0.5% by weight of vanillin (CAS RN 121-33-5) </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9A989" w14:textId="52D98B96"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56D96" w14:paraId="576ACD8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21B1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709F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6722A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AA12A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p-Anisic acid (CAS RN 100-09-4)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9B49CB" w14:textId="7ECCEA7B"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1F7B6A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AC91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27C6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CA986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46DC8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Diclofop-methyl (ISO) (CAS RN 51338-27-3)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87DB60" w14:textId="164C6D9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75ADFF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7417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85F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3C3C33"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E51B6"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trans-4-Hydroxy-3-methoxycinnamic acid (CAS RN 1135-24-6)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F17D25" w14:textId="0D150BE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DD4D1B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4ED34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2918 99 90 45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0D499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CD72D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C3A9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4-Methylcatechol dimethyl acetate (CAS RN 52589-39-6)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F7B96" w14:textId="7B7672C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7D5854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EBB2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2918 99 90 50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F17F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84E0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C64BD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3,4,5-trimethoxybenzoate (CAS RN 1916-07-0)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5772A2" w14:textId="0A1E690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FC8A89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6783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2918 99 90 55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456B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1FAA8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DE0D8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Stearyl </w:t>
            </w:r>
            <w:proofErr w:type="spellStart"/>
            <w:proofErr w:type="gramStart"/>
            <w:r>
              <w:rPr>
                <w:rFonts w:ascii="Times New Roman" w:hAnsi="Times New Roman" w:cs="Times New Roman"/>
                <w:color w:val="000000"/>
                <w:sz w:val="21"/>
                <w:szCs w:val="21"/>
              </w:rPr>
              <w:t>glycyrrhetinate</w:t>
            </w:r>
            <w:proofErr w:type="spellEnd"/>
            <w:r>
              <w:rPr>
                <w:rFonts w:ascii="Times New Roman" w:hAnsi="Times New Roman" w:cs="Times New Roman"/>
                <w:color w:val="000000"/>
                <w:sz w:val="21"/>
                <w:szCs w:val="21"/>
              </w:rPr>
              <w:t>(</w:t>
            </w:r>
            <w:proofErr w:type="gramEnd"/>
            <w:r>
              <w:rPr>
                <w:rFonts w:ascii="Times New Roman" w:hAnsi="Times New Roman" w:cs="Times New Roman"/>
                <w:color w:val="000000"/>
                <w:sz w:val="21"/>
                <w:szCs w:val="21"/>
              </w:rPr>
              <w:t>CAS RN 13832-70-7)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8EF80" w14:textId="4BAF1910"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99AD28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961D5"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AF7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5D42E5"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C3EC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3,4,5-Trimethoxybenzoic acid (CAS RN 118-41-2)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624917" w14:textId="17616284"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45998E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BFA8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2918 99 90 65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6292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6053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35B2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Acetic acid, difluoro[1,1,2,2-tetrafluoro-2-(</w:t>
            </w:r>
            <w:proofErr w:type="spellStart"/>
            <w:proofErr w:type="gramStart"/>
            <w:r>
              <w:rPr>
                <w:rFonts w:ascii="Times New Roman" w:hAnsi="Times New Roman" w:cs="Times New Roman"/>
                <w:color w:val="000000"/>
                <w:sz w:val="21"/>
                <w:szCs w:val="21"/>
              </w:rPr>
              <w:t>pentafluoroethoxy</w:t>
            </w:r>
            <w:proofErr w:type="spellEnd"/>
            <w:r>
              <w:rPr>
                <w:rFonts w:ascii="Times New Roman" w:hAnsi="Times New Roman" w:cs="Times New Roman"/>
                <w:color w:val="000000"/>
                <w:sz w:val="21"/>
                <w:szCs w:val="21"/>
              </w:rPr>
              <w:t>)ethoxy</w:t>
            </w:r>
            <w:proofErr w:type="gramEnd"/>
            <w:r>
              <w:rPr>
                <w:rFonts w:ascii="Times New Roman" w:hAnsi="Times New Roman" w:cs="Times New Roman"/>
                <w:color w:val="000000"/>
                <w:sz w:val="21"/>
                <w:szCs w:val="21"/>
              </w:rPr>
              <w:t>]-, ammonium salt (CAS RN 908020-52-0)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7D0C9D" w14:textId="0E0D246B"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ED0803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4BED1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4AD3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68AB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4B05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Allyl-(3-</w:t>
            </w:r>
            <w:proofErr w:type="gramStart"/>
            <w:r>
              <w:rPr>
                <w:rFonts w:ascii="Times New Roman" w:hAnsi="Times New Roman" w:cs="Times New Roman"/>
                <w:color w:val="000000"/>
                <w:sz w:val="21"/>
                <w:szCs w:val="21"/>
              </w:rPr>
              <w:t>methylbutoxy)acetate</w:t>
            </w:r>
            <w:proofErr w:type="gramEnd"/>
            <w:r>
              <w:rPr>
                <w:rFonts w:ascii="Times New Roman" w:hAnsi="Times New Roman" w:cs="Times New Roman"/>
                <w:color w:val="000000"/>
                <w:sz w:val="21"/>
                <w:szCs w:val="21"/>
              </w:rPr>
              <w:t xml:space="preserve"> (CAS RN 67634-00-8)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D472E" w14:textId="293AD4C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B7FC42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2D9C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2918 99 90 85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89E0B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7FA20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6D70E" w14:textId="77777777" w:rsidR="00F52DA2" w:rsidRDefault="00F52DA2" w:rsidP="00F52DA2">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lastRenderedPageBreak/>
              <w:t>Trinexapac</w:t>
            </w:r>
            <w:proofErr w:type="spellEnd"/>
            <w:r>
              <w:rPr>
                <w:rFonts w:ascii="Times New Roman" w:hAnsi="Times New Roman" w:cs="Times New Roman"/>
                <w:color w:val="000000"/>
                <w:sz w:val="21"/>
                <w:szCs w:val="21"/>
              </w:rPr>
              <w:t>-Ethyl (ISO) (CAS RN 95266-40-3) with a purity by weight of 96%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251411" w14:textId="5101505F"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14A938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8E3720" w14:textId="7BA4FD71"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5BCA3" w14:textId="7B7D7BF3"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6B79CD" w14:textId="77777777" w:rsidR="00F52DA2" w:rsidRPr="000A6D36" w:rsidRDefault="00F52DA2" w:rsidP="00F52DA2">
            <w:pPr>
              <w:rPr>
                <w:rFonts w:ascii="Times New Roman" w:hAnsi="Times New Roman" w:cs="Times New Roman"/>
                <w:color w:val="000000"/>
                <w:sz w:val="21"/>
                <w:szCs w:val="21"/>
              </w:rPr>
            </w:pPr>
            <w:r w:rsidRPr="000A6D36">
              <w:rPr>
                <w:rFonts w:ascii="Times New Roman" w:hAnsi="Times New Roman" w:cs="Times New Roman"/>
                <w:color w:val="000000"/>
                <w:sz w:val="21"/>
                <w:szCs w:val="21"/>
              </w:rPr>
              <w:t>This suspension only applies to:</w:t>
            </w:r>
          </w:p>
          <w:p w14:paraId="582C6AB0" w14:textId="59B6840E" w:rsidR="00F52DA2" w:rsidRPr="000A6D36" w:rsidRDefault="00F52DA2" w:rsidP="00814F5B">
            <w:pPr>
              <w:pStyle w:val="ListParagraph"/>
              <w:numPr>
                <w:ilvl w:val="0"/>
                <w:numId w:val="524"/>
              </w:numPr>
              <w:rPr>
                <w:rFonts w:ascii="Times New Roman" w:hAnsi="Times New Roman" w:cs="Times New Roman"/>
                <w:color w:val="000000"/>
                <w:sz w:val="21"/>
                <w:szCs w:val="21"/>
              </w:rPr>
            </w:pPr>
            <w:r w:rsidRPr="000A6D36">
              <w:rPr>
                <w:rFonts w:ascii="Times New Roman" w:hAnsi="Times New Roman" w:cs="Times New Roman"/>
                <w:color w:val="000000"/>
                <w:sz w:val="21"/>
                <w:szCs w:val="21"/>
              </w:rPr>
              <w:t xml:space="preserve">1,8-Dihydroxyanthraquinone-3-carboxylic acid (CAS RN 478-43-3), and </w:t>
            </w:r>
            <w:r w:rsidRPr="000A6D36">
              <w:rPr>
                <w:rFonts w:ascii="Times New Roman" w:hAnsi="Times New Roman" w:cs="Times New Roman"/>
                <w:color w:val="000000"/>
                <w:sz w:val="21"/>
                <w:szCs w:val="21"/>
              </w:rPr>
              <w:tab/>
            </w:r>
          </w:p>
          <w:p w14:paraId="3B05CB23" w14:textId="010FBDA9" w:rsidR="00F52DA2" w:rsidRPr="000A6D36" w:rsidRDefault="00F52DA2" w:rsidP="00814F5B">
            <w:pPr>
              <w:pStyle w:val="ListParagraph"/>
              <w:numPr>
                <w:ilvl w:val="0"/>
                <w:numId w:val="524"/>
              </w:numPr>
              <w:rPr>
                <w:rFonts w:ascii="Times New Roman" w:hAnsi="Times New Roman" w:cs="Times New Roman"/>
                <w:color w:val="000000"/>
                <w:sz w:val="21"/>
                <w:szCs w:val="21"/>
              </w:rPr>
            </w:pPr>
            <w:r w:rsidRPr="000A6D36">
              <w:rPr>
                <w:rFonts w:ascii="Times New Roman" w:hAnsi="Times New Roman" w:cs="Times New Roman"/>
                <w:color w:val="000000"/>
                <w:sz w:val="21"/>
                <w:szCs w:val="21"/>
              </w:rPr>
              <w:t>Sodium 5-[2-chloro-4-(</w:t>
            </w:r>
            <w:proofErr w:type="gramStart"/>
            <w:r w:rsidRPr="000A6D36">
              <w:rPr>
                <w:rFonts w:ascii="Times New Roman" w:hAnsi="Times New Roman" w:cs="Times New Roman"/>
                <w:color w:val="000000"/>
                <w:sz w:val="21"/>
                <w:szCs w:val="21"/>
              </w:rPr>
              <w:t>trifluoromethyl)phenoxy</w:t>
            </w:r>
            <w:proofErr w:type="gramEnd"/>
            <w:r w:rsidRPr="000A6D36">
              <w:rPr>
                <w:rFonts w:ascii="Times New Roman" w:hAnsi="Times New Roman" w:cs="Times New Roman"/>
                <w:color w:val="000000"/>
                <w:sz w:val="21"/>
                <w:szCs w:val="21"/>
              </w:rPr>
              <w:t>]-2-nitrobenzoate, (CAS RN 62476-59-9)</w:t>
            </w:r>
          </w:p>
          <w:p w14:paraId="5933DE0E" w14:textId="0D32132A" w:rsidR="00F52DA2" w:rsidRDefault="00F52DA2" w:rsidP="00F52DA2">
            <w:pPr>
              <w:rPr>
                <w:rFonts w:ascii="Times New Roman" w:hAnsi="Times New Roman" w:cs="Times New Roman"/>
                <w:color w:val="000000"/>
                <w:sz w:val="21"/>
                <w:szCs w:val="21"/>
              </w:rPr>
            </w:pPr>
            <w:r w:rsidRPr="000A6D36">
              <w:rPr>
                <w:rFonts w:ascii="Times New Roman" w:hAnsi="Times New Roman" w:cs="Times New Roman"/>
                <w:color w:val="000000"/>
                <w:sz w:val="21"/>
                <w:szCs w:val="21"/>
              </w:rPr>
              <w:t>falling under this CN10 code.</w:t>
            </w:r>
          </w:p>
          <w:p w14:paraId="78829659" w14:textId="15C2473E"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C8C348" w14:textId="77777777" w:rsidR="00F52DA2" w:rsidRPr="000A6D36" w:rsidRDefault="00F52DA2" w:rsidP="00814F5B">
            <w:pPr>
              <w:pStyle w:val="ListParagraph"/>
              <w:numPr>
                <w:ilvl w:val="0"/>
                <w:numId w:val="524"/>
              </w:numPr>
              <w:rPr>
                <w:rFonts w:ascii="Times New Roman" w:hAnsi="Times New Roman" w:cs="Times New Roman"/>
                <w:color w:val="000000"/>
                <w:sz w:val="21"/>
                <w:szCs w:val="21"/>
              </w:rPr>
            </w:pPr>
            <w:r w:rsidRPr="000A6D36">
              <w:rPr>
                <w:rFonts w:ascii="Times New Roman" w:hAnsi="Times New Roman" w:cs="Times New Roman"/>
                <w:color w:val="000000"/>
                <w:sz w:val="21"/>
                <w:szCs w:val="21"/>
              </w:rPr>
              <w:t xml:space="preserve">1,8-Dihydroxyanthraquinone-3-carboxylic acid (CAS RN 478-43-3), and </w:t>
            </w:r>
            <w:r w:rsidRPr="000A6D36">
              <w:rPr>
                <w:rFonts w:ascii="Times New Roman" w:hAnsi="Times New Roman" w:cs="Times New Roman"/>
                <w:color w:val="000000"/>
                <w:sz w:val="21"/>
                <w:szCs w:val="21"/>
              </w:rPr>
              <w:tab/>
            </w:r>
          </w:p>
          <w:p w14:paraId="44CECC11" w14:textId="5911E098" w:rsidR="00F52DA2" w:rsidRPr="000A6D36" w:rsidRDefault="00F52DA2" w:rsidP="00814F5B">
            <w:pPr>
              <w:pStyle w:val="ListParagraph"/>
              <w:numPr>
                <w:ilvl w:val="0"/>
                <w:numId w:val="524"/>
              </w:numPr>
              <w:rPr>
                <w:rFonts w:ascii="Times New Roman" w:hAnsi="Times New Roman" w:cs="Times New Roman"/>
                <w:color w:val="000000"/>
                <w:sz w:val="21"/>
                <w:szCs w:val="21"/>
              </w:rPr>
            </w:pPr>
            <w:r w:rsidRPr="000A6D36">
              <w:rPr>
                <w:rFonts w:ascii="Times New Roman" w:hAnsi="Times New Roman" w:cs="Times New Roman"/>
                <w:color w:val="000000"/>
                <w:sz w:val="21"/>
                <w:szCs w:val="21"/>
              </w:rPr>
              <w:t>Sodium 5-[2-chloro-4-(</w:t>
            </w:r>
            <w:proofErr w:type="gramStart"/>
            <w:r w:rsidRPr="000A6D36">
              <w:rPr>
                <w:rFonts w:ascii="Times New Roman" w:hAnsi="Times New Roman" w:cs="Times New Roman"/>
                <w:color w:val="000000"/>
                <w:sz w:val="21"/>
                <w:szCs w:val="21"/>
              </w:rPr>
              <w:t>trifluoromethyl)phenoxy</w:t>
            </w:r>
            <w:proofErr w:type="gramEnd"/>
            <w:r w:rsidRPr="000A6D36">
              <w:rPr>
                <w:rFonts w:ascii="Times New Roman" w:hAnsi="Times New Roman" w:cs="Times New Roman"/>
                <w:color w:val="000000"/>
                <w:sz w:val="21"/>
                <w:szCs w:val="21"/>
              </w:rPr>
              <w:t>]-2-nitrobenzoate, (CAS RN 62476-59-9)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78C34" w14:textId="3A753F4D"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ED1586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55FF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2920 19 00 90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9059D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4047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Fenitrothion (ISO) (CAS RN 122-14-5) and Tolclofos-methyl (ISO) (CAS RN 57018-04-9) falling under this CN10 code.</w:t>
            </w:r>
          </w:p>
          <w:p w14:paraId="5CBB53B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88810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Fenitrothion (ISO) (CAS RN 122-14-5)</w:t>
            </w:r>
          </w:p>
          <w:p w14:paraId="24CBD88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Tolclofos-methyl (ISO) (CAS RN 57018-04-9)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3F19E6" w14:textId="3F0A514D"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E69929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387A8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2920 19 00 30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229B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C66D8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4A20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2,2'-Oxybis(5,5-dimethyl-1,3,2-dioxaphosphorinane)-2,2'-disulphide (CAS RN 4090-51-1)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95D34" w14:textId="09DDD92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C90AA3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9B0F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2920 23 00 00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7460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75BC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17DEB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Trimethyl phosphite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71581" w14:textId="1EDF9EE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2B6439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FBEB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2920 24 00 00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4B3D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9544B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7AA82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Triethyl phosphite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91C16E" w14:textId="03DEFA0E"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85AECF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C059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2920 29 00 10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071B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741D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68098" w14:textId="77777777" w:rsidR="00F52DA2" w:rsidRDefault="00F52DA2" w:rsidP="00F52DA2">
            <w:pP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O,O</w:t>
            </w:r>
            <w:proofErr w:type="gramEnd"/>
            <w:r>
              <w:rPr>
                <w:rFonts w:ascii="Times New Roman" w:hAnsi="Times New Roman" w:cs="Times New Roman"/>
                <w:color w:val="000000"/>
                <w:sz w:val="21"/>
                <w:szCs w:val="21"/>
              </w:rPr>
              <w:t>'-Dioctadecyl pentaerythritol bis(phosphite) (CAS RN 3806-34-6)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021BC" w14:textId="1C2B962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5F7B17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BF4B0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2920 29 00 20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E91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8380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AFA6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Tris(methylphenyl)phosphite (CAS RN 25586-42-9)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4422CC" w14:textId="4F2CDA7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C9E839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D0D3E" w14:textId="3819BEE4"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2920 29 00 40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1EA8D" w14:textId="4EBD0259"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FF3B3" w14:textId="44100226"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84D0A6" w14:textId="352F4246"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Bis(2,4-</w:t>
            </w:r>
            <w:proofErr w:type="gramStart"/>
            <w:r>
              <w:rPr>
                <w:rFonts w:ascii="Times New Roman" w:hAnsi="Times New Roman" w:cs="Times New Roman"/>
                <w:color w:val="000000"/>
                <w:sz w:val="21"/>
                <w:szCs w:val="21"/>
              </w:rPr>
              <w:t>dicumylphenyl)pentaerythritol</w:t>
            </w:r>
            <w:proofErr w:type="gram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diphosphite</w:t>
            </w:r>
            <w:proofErr w:type="spellEnd"/>
            <w:r>
              <w:rPr>
                <w:rFonts w:ascii="Times New Roman" w:hAnsi="Times New Roman" w:cs="Times New Roman"/>
                <w:color w:val="000000"/>
                <w:sz w:val="21"/>
                <w:szCs w:val="21"/>
              </w:rPr>
              <w:t xml:space="preserve"> (CAS RN 154862-43-8)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55A1B" w14:textId="06C60830" w:rsidR="00187FD8" w:rsidRDefault="00326C0D" w:rsidP="00187FD8">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29DA4F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1961F" w14:textId="0CC2D43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2920 29 00 50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9123B" w14:textId="2954C99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D3BA6" w14:textId="34C60D0E" w:rsidR="00F13AD4" w:rsidRDefault="00F13AD4" w:rsidP="00F13AD4">
            <w:pPr>
              <w:rPr>
                <w:rFonts w:ascii="Times New Roman" w:hAnsi="Times New Roman" w:cs="Times New Roman"/>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61D75" w14:textId="2CEFA735" w:rsidR="00F13AD4" w:rsidRDefault="00F13AD4" w:rsidP="00F13AD4">
            <w:pPr>
              <w:rPr>
                <w:rFonts w:ascii="Times New Roman" w:hAnsi="Times New Roman" w:cs="Times New Roman"/>
                <w:sz w:val="21"/>
                <w:szCs w:val="21"/>
              </w:rPr>
            </w:pPr>
            <w:r>
              <w:rPr>
                <w:rFonts w:ascii="Times New Roman" w:hAnsi="Times New Roman" w:cs="Times New Roman"/>
                <w:color w:val="000000"/>
                <w:sz w:val="21"/>
                <w:szCs w:val="21"/>
              </w:rPr>
              <w:t>Fosetyl-aluminium (CAS RN 39148-24-8)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4D64A" w14:textId="7634BDB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734906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BFC12" w14:textId="1F9E6EDC"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2920 29 00 80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1F5C2" w14:textId="1C0FAF7D"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E0EAA" w14:textId="20CBFF6A"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C5348D" w14:textId="4D125767" w:rsidR="00F13AD4" w:rsidRPr="00AF5387" w:rsidRDefault="00F13AD4" w:rsidP="00814F5B">
            <w:pPr>
              <w:pStyle w:val="ListParagraph"/>
              <w:numPr>
                <w:ilvl w:val="0"/>
                <w:numId w:val="528"/>
              </w:numPr>
              <w:rPr>
                <w:rFonts w:ascii="Times New Roman" w:hAnsi="Times New Roman" w:cs="Times New Roman"/>
                <w:color w:val="000000"/>
                <w:sz w:val="21"/>
                <w:szCs w:val="21"/>
              </w:rPr>
            </w:pPr>
            <w:r>
              <w:rPr>
                <w:rFonts w:ascii="Times New Roman" w:hAnsi="Times New Roman" w:cs="Times New Roman"/>
                <w:sz w:val="21"/>
                <w:szCs w:val="21"/>
              </w:rPr>
              <w:t>2,4,8,10-tetrakis(1,1-dimethylethyl)-6-(2-ethylhexyloxy)-12H dibenzo[</w:t>
            </w:r>
            <w:proofErr w:type="spellStart"/>
            <w:proofErr w:type="gramStart"/>
            <w:r>
              <w:rPr>
                <w:rFonts w:ascii="Times New Roman" w:hAnsi="Times New Roman" w:cs="Times New Roman"/>
                <w:sz w:val="21"/>
                <w:szCs w:val="21"/>
              </w:rPr>
              <w:t>d,g</w:t>
            </w:r>
            <w:proofErr w:type="spellEnd"/>
            <w:proofErr w:type="gramEnd"/>
            <w:r>
              <w:rPr>
                <w:rFonts w:ascii="Times New Roman" w:hAnsi="Times New Roman" w:cs="Times New Roman"/>
                <w:sz w:val="21"/>
                <w:szCs w:val="21"/>
              </w:rPr>
              <w:t>][1,3,2]</w:t>
            </w:r>
            <w:proofErr w:type="spellStart"/>
            <w:r>
              <w:rPr>
                <w:rFonts w:ascii="Times New Roman" w:hAnsi="Times New Roman" w:cs="Times New Roman"/>
                <w:sz w:val="21"/>
                <w:szCs w:val="21"/>
              </w:rPr>
              <w:t>dioxaphosphocin</w:t>
            </w:r>
            <w:proofErr w:type="spellEnd"/>
            <w:r>
              <w:rPr>
                <w:rFonts w:ascii="Times New Roman" w:hAnsi="Times New Roman" w:cs="Times New Roman"/>
                <w:sz w:val="21"/>
                <w:szCs w:val="21"/>
              </w:rPr>
              <w:t xml:space="preserve"> (CAS RN 126050-54-2) with a purity by weight of 95% or more by weight </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DBFD2" w14:textId="605E78E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BF8E2C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1104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2920 29 00 90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9738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A6F1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74D6883" w14:textId="77777777" w:rsidR="00F13AD4" w:rsidRDefault="00F13AD4" w:rsidP="00814F5B">
            <w:pPr>
              <w:pStyle w:val="ListParagraph"/>
              <w:numPr>
                <w:ilvl w:val="0"/>
                <w:numId w:val="529"/>
              </w:numPr>
              <w:rPr>
                <w:rFonts w:ascii="Times New Roman" w:hAnsi="Times New Roman" w:cs="Times New Roman"/>
                <w:color w:val="000000"/>
                <w:sz w:val="21"/>
                <w:szCs w:val="21"/>
              </w:rPr>
            </w:pPr>
            <w:r w:rsidRPr="00EE44A4">
              <w:rPr>
                <w:rFonts w:ascii="Times New Roman" w:hAnsi="Times New Roman" w:cs="Times New Roman"/>
                <w:color w:val="000000"/>
                <w:sz w:val="21"/>
                <w:szCs w:val="21"/>
              </w:rPr>
              <w:t>2,2'-[[3,3',5,5'-Tetrakis(1,1-</w:t>
            </w:r>
            <w:proofErr w:type="gramStart"/>
            <w:r w:rsidRPr="00EE44A4">
              <w:rPr>
                <w:rFonts w:ascii="Times New Roman" w:hAnsi="Times New Roman" w:cs="Times New Roman"/>
                <w:color w:val="000000"/>
                <w:sz w:val="21"/>
                <w:szCs w:val="21"/>
              </w:rPr>
              <w:t>dimethylethyl)[</w:t>
            </w:r>
            <w:proofErr w:type="gramEnd"/>
            <w:r w:rsidRPr="00EE44A4">
              <w:rPr>
                <w:rFonts w:ascii="Times New Roman" w:hAnsi="Times New Roman" w:cs="Times New Roman"/>
                <w:color w:val="000000"/>
                <w:sz w:val="21"/>
                <w:szCs w:val="21"/>
              </w:rPr>
              <w:t>1,1'-biphenyl]-2,2'-diyl]bis(oxy)]bis[biphenyl-1,3,2-dioxaphosphepine] (CAS RN 138776-88-2) and</w:t>
            </w:r>
          </w:p>
          <w:p w14:paraId="2297FAAD" w14:textId="581DAB7B" w:rsidR="00F13AD4" w:rsidRDefault="00F13AD4" w:rsidP="00814F5B">
            <w:pPr>
              <w:pStyle w:val="ListParagraph"/>
              <w:numPr>
                <w:ilvl w:val="0"/>
                <w:numId w:val="529"/>
              </w:numPr>
              <w:rPr>
                <w:rFonts w:ascii="Times New Roman" w:hAnsi="Times New Roman" w:cs="Times New Roman"/>
                <w:color w:val="000000"/>
                <w:sz w:val="21"/>
                <w:szCs w:val="21"/>
              </w:rPr>
            </w:pPr>
            <w:r w:rsidRPr="00EE44A4">
              <w:rPr>
                <w:rFonts w:ascii="Times New Roman" w:hAnsi="Times New Roman" w:cs="Times New Roman"/>
                <w:color w:val="000000"/>
                <w:sz w:val="21"/>
                <w:szCs w:val="21"/>
              </w:rPr>
              <w:t xml:space="preserve">Fosetyl-sodium (CAS RN 39148-16-8) in form of an </w:t>
            </w:r>
            <w:r w:rsidRPr="00EE44A4">
              <w:rPr>
                <w:rFonts w:ascii="Times New Roman" w:hAnsi="Times New Roman" w:cs="Times New Roman"/>
                <w:color w:val="000000"/>
                <w:sz w:val="21"/>
                <w:szCs w:val="21"/>
              </w:rPr>
              <w:lastRenderedPageBreak/>
              <w:t>aqueous solution with a content by weight of fosetyl-sodium of 35 % or more but not more than 45 % for use in the manufacture of pesticides</w:t>
            </w:r>
          </w:p>
          <w:p w14:paraId="1CDA264E" w14:textId="6CCDED52" w:rsidR="00AC7EAB" w:rsidRDefault="00AC7EAB" w:rsidP="00814F5B">
            <w:pPr>
              <w:pStyle w:val="ListParagraph"/>
              <w:numPr>
                <w:ilvl w:val="0"/>
                <w:numId w:val="529"/>
              </w:numPr>
              <w:rPr>
                <w:rFonts w:ascii="Times New Roman" w:hAnsi="Times New Roman" w:cs="Times New Roman"/>
                <w:color w:val="000000"/>
                <w:sz w:val="21"/>
                <w:szCs w:val="21"/>
              </w:rPr>
            </w:pPr>
            <w:r>
              <w:rPr>
                <w:rFonts w:ascii="Times New Roman" w:hAnsi="Times New Roman" w:cs="Times New Roman"/>
                <w:color w:val="000000"/>
                <w:sz w:val="21"/>
                <w:szCs w:val="21"/>
              </w:rPr>
              <w:t>Phosphorous acid 3,3',5,5'-tetrakis(1,1-dimethylethyl)-6,6'-dimethyl[1,1'-biphenyl]-2,2'-diyl tetra-1-naphthalenyl ester (CAS RN 198979-98-5)</w:t>
            </w:r>
          </w:p>
          <w:p w14:paraId="5D9169FD" w14:textId="0DC89B6B" w:rsidR="00F13AD4" w:rsidRPr="00EE44A4" w:rsidRDefault="00F13AD4" w:rsidP="00F13AD4">
            <w:pPr>
              <w:rPr>
                <w:rFonts w:ascii="Times New Roman" w:hAnsi="Times New Roman" w:cs="Times New Roman"/>
                <w:color w:val="000000"/>
                <w:sz w:val="21"/>
                <w:szCs w:val="21"/>
              </w:rPr>
            </w:pPr>
            <w:r w:rsidRPr="00EE44A4">
              <w:rPr>
                <w:rFonts w:ascii="Times New Roman" w:hAnsi="Times New Roman" w:cs="Times New Roman"/>
                <w:color w:val="000000"/>
                <w:sz w:val="21"/>
                <w:szCs w:val="21"/>
              </w:rPr>
              <w:t xml:space="preserve">falling </w:t>
            </w:r>
            <w:r>
              <w:rPr>
                <w:rFonts w:ascii="Times New Roman" w:hAnsi="Times New Roman" w:cs="Times New Roman"/>
                <w:color w:val="000000"/>
                <w:sz w:val="21"/>
                <w:szCs w:val="21"/>
              </w:rPr>
              <w:t>within</w:t>
            </w:r>
            <w:r w:rsidRPr="00EE44A4">
              <w:rPr>
                <w:rFonts w:ascii="Times New Roman" w:hAnsi="Times New Roman" w:cs="Times New Roman"/>
                <w:color w:val="000000"/>
                <w:sz w:val="21"/>
                <w:szCs w:val="21"/>
              </w:rPr>
              <w:t xml:space="preserve"> this </w:t>
            </w:r>
            <w:r>
              <w:rPr>
                <w:rFonts w:ascii="Times New Roman" w:hAnsi="Times New Roman" w:cs="Times New Roman"/>
                <w:color w:val="000000"/>
                <w:sz w:val="21"/>
                <w:szCs w:val="21"/>
              </w:rPr>
              <w:t>commodity</w:t>
            </w:r>
            <w:r w:rsidRPr="00EE44A4">
              <w:rPr>
                <w:rFonts w:ascii="Times New Roman" w:hAnsi="Times New Roman" w:cs="Times New Roman"/>
                <w:color w:val="000000"/>
                <w:sz w:val="21"/>
                <w:szCs w:val="21"/>
              </w:rPr>
              <w:t xml:space="preserve"> code.</w:t>
            </w:r>
            <w:r w:rsidRPr="00EE44A4">
              <w:rPr>
                <w:rFonts w:ascii="Times New Roman" w:hAnsi="Times New Roman" w:cs="Times New Roman"/>
                <w:color w:val="000000"/>
                <w:sz w:val="21"/>
                <w:szCs w:val="21"/>
              </w:rPr>
              <w:br/>
            </w:r>
            <w:r w:rsidRPr="00EE44A4">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CAFE70" w14:textId="77777777" w:rsidR="00F13AD4" w:rsidRDefault="00F13AD4" w:rsidP="00814F5B">
            <w:pPr>
              <w:pStyle w:val="ListParagraph"/>
              <w:numPr>
                <w:ilvl w:val="0"/>
                <w:numId w:val="528"/>
              </w:numPr>
              <w:rPr>
                <w:rFonts w:ascii="Times New Roman" w:hAnsi="Times New Roman" w:cs="Times New Roman"/>
                <w:color w:val="000000"/>
                <w:sz w:val="21"/>
                <w:szCs w:val="21"/>
              </w:rPr>
            </w:pPr>
            <w:r w:rsidRPr="00AF5387">
              <w:rPr>
                <w:rFonts w:ascii="Times New Roman" w:hAnsi="Times New Roman" w:cs="Times New Roman"/>
                <w:color w:val="000000"/>
                <w:sz w:val="21"/>
                <w:szCs w:val="21"/>
              </w:rPr>
              <w:lastRenderedPageBreak/>
              <w:t>2,2'-[[3,3',5,5'-Tetrakis(1,1-</w:t>
            </w:r>
            <w:proofErr w:type="gramStart"/>
            <w:r w:rsidRPr="00AF5387">
              <w:rPr>
                <w:rFonts w:ascii="Times New Roman" w:hAnsi="Times New Roman" w:cs="Times New Roman"/>
                <w:color w:val="000000"/>
                <w:sz w:val="21"/>
                <w:szCs w:val="21"/>
              </w:rPr>
              <w:t>dimethylethyl)[</w:t>
            </w:r>
            <w:proofErr w:type="gramEnd"/>
            <w:r w:rsidRPr="00AF5387">
              <w:rPr>
                <w:rFonts w:ascii="Times New Roman" w:hAnsi="Times New Roman" w:cs="Times New Roman"/>
                <w:color w:val="000000"/>
                <w:sz w:val="21"/>
                <w:szCs w:val="21"/>
              </w:rPr>
              <w:t>1,1'-biphenyl]-2,2'-diyl]bis(oxy)]bis[biphenyl-1,3,2-dioxaphosphepine] (CAS RN 138776-88-2)</w:t>
            </w:r>
          </w:p>
          <w:p w14:paraId="5B7A1B07" w14:textId="77777777" w:rsidR="00F13AD4" w:rsidRDefault="00F13AD4" w:rsidP="00814F5B">
            <w:pPr>
              <w:pStyle w:val="ListParagraph"/>
              <w:numPr>
                <w:ilvl w:val="0"/>
                <w:numId w:val="528"/>
              </w:numPr>
              <w:rPr>
                <w:rFonts w:ascii="Times New Roman" w:hAnsi="Times New Roman" w:cs="Times New Roman"/>
                <w:color w:val="000000"/>
                <w:sz w:val="21"/>
                <w:szCs w:val="21"/>
              </w:rPr>
            </w:pPr>
            <w:r w:rsidRPr="00AF5387">
              <w:rPr>
                <w:rFonts w:ascii="Times New Roman" w:hAnsi="Times New Roman" w:cs="Times New Roman"/>
                <w:color w:val="000000"/>
                <w:sz w:val="21"/>
                <w:szCs w:val="21"/>
              </w:rPr>
              <w:t xml:space="preserve">Fosetyl-sodium (CAS RN 39148-16-8) in form of an aqueous solution with a content by weight of </w:t>
            </w:r>
            <w:r w:rsidRPr="00AF5387">
              <w:rPr>
                <w:rFonts w:ascii="Times New Roman" w:hAnsi="Times New Roman" w:cs="Times New Roman"/>
                <w:color w:val="000000"/>
                <w:sz w:val="21"/>
                <w:szCs w:val="21"/>
              </w:rPr>
              <w:lastRenderedPageBreak/>
              <w:t>fosetyl-sodium of 35 % or more but not more than 45 % for use in the manufacture of pesticides</w:t>
            </w:r>
          </w:p>
          <w:p w14:paraId="41E7C4E1" w14:textId="0D9F0594" w:rsidR="00AC7EAB" w:rsidRDefault="00AC7EAB" w:rsidP="00814F5B">
            <w:pPr>
              <w:pStyle w:val="ListParagraph"/>
              <w:numPr>
                <w:ilvl w:val="0"/>
                <w:numId w:val="528"/>
              </w:numPr>
              <w:rPr>
                <w:rFonts w:ascii="Times New Roman" w:hAnsi="Times New Roman" w:cs="Times New Roman"/>
                <w:color w:val="000000"/>
                <w:sz w:val="21"/>
                <w:szCs w:val="21"/>
              </w:rPr>
            </w:pPr>
            <w:r>
              <w:rPr>
                <w:rFonts w:ascii="Times New Roman" w:hAnsi="Times New Roman" w:cs="Times New Roman"/>
                <w:color w:val="000000"/>
                <w:sz w:val="21"/>
                <w:szCs w:val="21"/>
              </w:rPr>
              <w:t>Phosphorous acid 3,3',5,5'-tetrakis(1,1-dimethylethyl)-6,6'-dimethyl[1,1'-biphenyl]-2,2'-diyl tetra-1-naphthalenyl ester (CAS RN 198979-98-5)</w:t>
            </w:r>
          </w:p>
          <w:p w14:paraId="2E9C035A" w14:textId="5E6DFB97" w:rsidR="00F13AD4" w:rsidRPr="00AF5387" w:rsidRDefault="00F13AD4" w:rsidP="00F87701">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95183" w14:textId="23523AD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56D96" w14:paraId="4AAD891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0923E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B32EC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159A2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77D3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Diallyl 2,2'-oxydiethyl </w:t>
            </w:r>
            <w:proofErr w:type="spellStart"/>
            <w:r>
              <w:rPr>
                <w:rFonts w:ascii="Times New Roman" w:hAnsi="Times New Roman" w:cs="Times New Roman"/>
                <w:color w:val="000000"/>
                <w:sz w:val="21"/>
                <w:szCs w:val="21"/>
              </w:rPr>
              <w:t>dicarbonate</w:t>
            </w:r>
            <w:proofErr w:type="spellEnd"/>
            <w:r>
              <w:rPr>
                <w:rFonts w:ascii="Times New Roman" w:hAnsi="Times New Roman" w:cs="Times New Roman"/>
                <w:color w:val="000000"/>
                <w:sz w:val="21"/>
                <w:szCs w:val="21"/>
              </w:rPr>
              <w:t xml:space="preserve"> (CAS RN 142-22-3)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AB563" w14:textId="0EDD61B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FEE344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9467A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A1A4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B026F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D3722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Dimethyl carbonate (CAS RN 616-38-6)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CFF4C6" w14:textId="5DFAC3D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AB7421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7AA2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6B23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0D0D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A8733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Di-tert-butyl </w:t>
            </w:r>
            <w:proofErr w:type="spellStart"/>
            <w:r>
              <w:rPr>
                <w:rFonts w:ascii="Times New Roman" w:hAnsi="Times New Roman" w:cs="Times New Roman"/>
                <w:color w:val="000000"/>
                <w:sz w:val="21"/>
                <w:szCs w:val="21"/>
              </w:rPr>
              <w:t>dicarbonate</w:t>
            </w:r>
            <w:proofErr w:type="spellEnd"/>
            <w:r>
              <w:rPr>
                <w:rFonts w:ascii="Times New Roman" w:hAnsi="Times New Roman" w:cs="Times New Roman"/>
                <w:color w:val="000000"/>
                <w:sz w:val="21"/>
                <w:szCs w:val="21"/>
              </w:rPr>
              <w:t xml:space="preserve"> (CAS RN 24424-99-5)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7E34A" w14:textId="7837A31C"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06EABC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263BC" w14:textId="49279C36" w:rsidR="005A5BBE" w:rsidRPr="005A5BBE" w:rsidRDefault="005A5BBE" w:rsidP="005A5BBE">
            <w:pPr>
              <w:rPr>
                <w:rFonts w:ascii="Times New Roman" w:hAnsi="Times New Roman" w:cs="Times New Roman"/>
                <w:color w:val="000000"/>
                <w:sz w:val="21"/>
                <w:szCs w:val="21"/>
              </w:rPr>
            </w:pPr>
            <w:r w:rsidRPr="005A5BBE">
              <w:rPr>
                <w:rFonts w:ascii="Times New Roman" w:hAnsi="Times New Roman" w:cs="Times New Roman"/>
                <w:color w:val="000000"/>
                <w:sz w:val="21"/>
                <w:szCs w:val="21"/>
              </w:rPr>
              <w:t>2920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90</w:t>
            </w:r>
          </w:p>
          <w:p w14:paraId="436FF6CD" w14:textId="39C8D7F7" w:rsidR="00F13AD4" w:rsidRDefault="00F13AD4" w:rsidP="00F13AD4">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5BED0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8ED112" w14:textId="5DF4F276" w:rsidR="009C2B36" w:rsidRDefault="009C2B36"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13B730C" w14:textId="044B723A" w:rsidR="009C2B36" w:rsidRPr="00BF1D37" w:rsidRDefault="009C2B36" w:rsidP="00814F5B">
            <w:pPr>
              <w:pStyle w:val="ListParagraph"/>
              <w:numPr>
                <w:ilvl w:val="0"/>
                <w:numId w:val="575"/>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2,4-Di-tert-butyl-5-nitrophenyl methyl carbonate (CAS RN 873055-55-1)</w:t>
            </w:r>
          </w:p>
          <w:p w14:paraId="50C9BB96" w14:textId="77777777" w:rsidR="004C4CCE" w:rsidRPr="006869F1" w:rsidRDefault="004C4CCE" w:rsidP="00814F5B">
            <w:pPr>
              <w:pStyle w:val="ListParagraph"/>
              <w:numPr>
                <w:ilvl w:val="0"/>
                <w:numId w:val="539"/>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Diethyl carbonate (CAS RN 105-58-8)</w:t>
            </w:r>
          </w:p>
          <w:p w14:paraId="662E50D1" w14:textId="77777777" w:rsidR="004C4CCE" w:rsidRPr="006869F1" w:rsidRDefault="004C4CCE" w:rsidP="00814F5B">
            <w:pPr>
              <w:pStyle w:val="ListParagraph"/>
              <w:numPr>
                <w:ilvl w:val="0"/>
                <w:numId w:val="539"/>
              </w:numPr>
              <w:rPr>
                <w:rFonts w:ascii="Times New Roman" w:hAnsi="Times New Roman" w:cs="Times New Roman"/>
                <w:color w:val="000000"/>
                <w:sz w:val="21"/>
                <w:szCs w:val="21"/>
              </w:rPr>
            </w:pPr>
            <w:r>
              <w:rPr>
                <w:rFonts w:ascii="Times New Roman" w:hAnsi="Times New Roman" w:cs="Times New Roman"/>
                <w:color w:val="000000"/>
                <w:sz w:val="21"/>
                <w:szCs w:val="21"/>
              </w:rPr>
              <w:t>Vinylene carbonate (CAS RN 872-36-6)</w:t>
            </w:r>
          </w:p>
          <w:p w14:paraId="587EFE64" w14:textId="75713C47" w:rsidR="004C4CCE" w:rsidRDefault="004C4CCE" w:rsidP="00814F5B">
            <w:pPr>
              <w:pStyle w:val="ListParagraph"/>
              <w:numPr>
                <w:ilvl w:val="0"/>
                <w:numId w:val="539"/>
              </w:numPr>
              <w:rPr>
                <w:rFonts w:ascii="Times New Roman" w:hAnsi="Times New Roman" w:cs="Times New Roman"/>
                <w:color w:val="000000" w:themeColor="text1"/>
                <w:sz w:val="21"/>
                <w:szCs w:val="21"/>
              </w:rPr>
            </w:pPr>
            <w:r w:rsidRPr="00661FED">
              <w:rPr>
                <w:rFonts w:ascii="Times New Roman" w:hAnsi="Times New Roman" w:cs="Times New Roman"/>
                <w:color w:val="000000" w:themeColor="text1"/>
                <w:sz w:val="21"/>
                <w:szCs w:val="21"/>
              </w:rPr>
              <w:t>Sodium 2-[2-(2-</w:t>
            </w:r>
            <w:proofErr w:type="gramStart"/>
            <w:r w:rsidRPr="00661FED">
              <w:rPr>
                <w:rFonts w:ascii="Times New Roman" w:hAnsi="Times New Roman" w:cs="Times New Roman"/>
                <w:color w:val="000000" w:themeColor="text1"/>
                <w:sz w:val="21"/>
                <w:szCs w:val="21"/>
              </w:rPr>
              <w:t>tridecoxyethoxy)ethoxy</w:t>
            </w:r>
            <w:proofErr w:type="gramEnd"/>
            <w:r w:rsidRPr="00661FED">
              <w:rPr>
                <w:rFonts w:ascii="Times New Roman" w:hAnsi="Times New Roman" w:cs="Times New Roman"/>
                <w:color w:val="000000" w:themeColor="text1"/>
                <w:sz w:val="21"/>
                <w:szCs w:val="21"/>
              </w:rPr>
              <w:t>]ethyl sulphate (CAS RN 25446-78-0) in the form of a liquid paste with a content by weight in water of 62% or more but not more than 65%</w:t>
            </w:r>
          </w:p>
          <w:p w14:paraId="3C58C152" w14:textId="01AF5036" w:rsidR="00503091" w:rsidRPr="00F87701" w:rsidRDefault="00503091" w:rsidP="00814F5B">
            <w:pPr>
              <w:pStyle w:val="ListParagraph"/>
              <w:numPr>
                <w:ilvl w:val="0"/>
                <w:numId w:val="539"/>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lastRenderedPageBreak/>
              <w:t>Diethyl sulphate (CAS RN 64-67-5)</w:t>
            </w:r>
          </w:p>
          <w:p w14:paraId="59D1E975" w14:textId="26CF0361" w:rsidR="009C2B36" w:rsidRDefault="009C2B36" w:rsidP="00F13AD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16A0846D" w14:textId="04DAD2B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B6D1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2,4-Di-tert-butyl-5-nitrophenyl methyl carbonate (CAS RN 873055-55-1)</w:t>
            </w:r>
          </w:p>
          <w:p w14:paraId="5FB2D6C3" w14:textId="77777777" w:rsidR="004C4CCE" w:rsidRPr="00F87701" w:rsidRDefault="004C4CCE" w:rsidP="00F87701">
            <w:pPr>
              <w:rPr>
                <w:rFonts w:ascii="Times New Roman" w:hAnsi="Times New Roman" w:cs="Times New Roman"/>
                <w:color w:val="000000" w:themeColor="text1"/>
                <w:sz w:val="21"/>
                <w:szCs w:val="21"/>
              </w:rPr>
            </w:pPr>
            <w:r w:rsidRPr="00F87701">
              <w:rPr>
                <w:rFonts w:ascii="Times New Roman" w:hAnsi="Times New Roman" w:cs="Times New Roman"/>
                <w:color w:val="000000"/>
                <w:sz w:val="21"/>
                <w:szCs w:val="21"/>
              </w:rPr>
              <w:t>Diethyl carbonate (CAS RN 105-58-8)</w:t>
            </w:r>
          </w:p>
          <w:p w14:paraId="6AE5D22D" w14:textId="77777777" w:rsidR="004C4CCE" w:rsidRPr="00F87701" w:rsidRDefault="004C4CCE" w:rsidP="00F87701">
            <w:pPr>
              <w:rPr>
                <w:rFonts w:ascii="Times New Roman" w:hAnsi="Times New Roman" w:cs="Times New Roman"/>
                <w:color w:val="000000"/>
                <w:sz w:val="21"/>
                <w:szCs w:val="21"/>
              </w:rPr>
            </w:pPr>
            <w:r w:rsidRPr="00F87701">
              <w:rPr>
                <w:rFonts w:ascii="Times New Roman" w:hAnsi="Times New Roman" w:cs="Times New Roman"/>
                <w:color w:val="000000"/>
                <w:sz w:val="21"/>
                <w:szCs w:val="21"/>
              </w:rPr>
              <w:t>Vinylene carbonate (CAS RN 872-36-6)</w:t>
            </w:r>
          </w:p>
          <w:p w14:paraId="0DBCF24D" w14:textId="77777777" w:rsidR="004C4CCE" w:rsidRDefault="004C4CCE" w:rsidP="00F87701">
            <w:pPr>
              <w:rPr>
                <w:rFonts w:ascii="Times New Roman" w:hAnsi="Times New Roman" w:cs="Times New Roman"/>
                <w:color w:val="000000" w:themeColor="text1"/>
                <w:sz w:val="21"/>
                <w:szCs w:val="21"/>
              </w:rPr>
            </w:pPr>
            <w:r w:rsidRPr="00F87701">
              <w:rPr>
                <w:rFonts w:ascii="Times New Roman" w:hAnsi="Times New Roman" w:cs="Times New Roman"/>
                <w:color w:val="000000" w:themeColor="text1"/>
                <w:sz w:val="21"/>
                <w:szCs w:val="21"/>
              </w:rPr>
              <w:t>Sodium 2-[2-(2-</w:t>
            </w:r>
            <w:proofErr w:type="gramStart"/>
            <w:r w:rsidRPr="00F87701">
              <w:rPr>
                <w:rFonts w:ascii="Times New Roman" w:hAnsi="Times New Roman" w:cs="Times New Roman"/>
                <w:color w:val="000000" w:themeColor="text1"/>
                <w:sz w:val="21"/>
                <w:szCs w:val="21"/>
              </w:rPr>
              <w:t>tridecoxyethoxy)ethoxy</w:t>
            </w:r>
            <w:proofErr w:type="gramEnd"/>
            <w:r w:rsidRPr="00F87701">
              <w:rPr>
                <w:rFonts w:ascii="Times New Roman" w:hAnsi="Times New Roman" w:cs="Times New Roman"/>
                <w:color w:val="000000" w:themeColor="text1"/>
                <w:sz w:val="21"/>
                <w:szCs w:val="21"/>
              </w:rPr>
              <w:t>]ethyl sulphate (CAS RN 25446-78-0) in the form of a liquid paste with a content by weight in water of 62% or more but not more than 65%</w:t>
            </w:r>
          </w:p>
          <w:p w14:paraId="7D8B1C5C" w14:textId="7D259934" w:rsidR="00503091" w:rsidRPr="00F87701" w:rsidRDefault="00503091" w:rsidP="00F87701">
            <w:pPr>
              <w:rPr>
                <w:rFonts w:ascii="Times New Roman" w:hAnsi="Times New Roman" w:cs="Times New Roman"/>
                <w:color w:val="000000" w:themeColor="text1"/>
                <w:sz w:val="21"/>
                <w:szCs w:val="21"/>
              </w:rPr>
            </w:pPr>
            <w:r>
              <w:rPr>
                <w:rFonts w:ascii="Times New Roman" w:hAnsi="Times New Roman" w:cs="Times New Roman"/>
                <w:color w:val="000000"/>
                <w:sz w:val="21"/>
                <w:szCs w:val="21"/>
              </w:rPr>
              <w:t>Diethyl sulphate (CAS RN 64-67-5)</w:t>
            </w:r>
          </w:p>
          <w:p w14:paraId="27051880" w14:textId="620E7F02" w:rsidR="004C4CCE" w:rsidRDefault="004C4CCE" w:rsidP="00F13AD4">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9A43F" w14:textId="0979561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D5C327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40E95" w14:textId="17C49200"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0405F" w14:textId="6B21D4DA"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D258F9" w14:textId="0BEF9AA5"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AC27D7" w14:textId="020C71B4"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Dimethyl Sulphate (CAS RN 77-78-1) with a purity of at least 99%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145B7" w14:textId="0EE99AF0"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E5B5E7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E3A1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873AE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B92B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999B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Diethyl </w:t>
            </w:r>
            <w:proofErr w:type="spellStart"/>
            <w:r>
              <w:rPr>
                <w:rFonts w:ascii="Times New Roman" w:hAnsi="Times New Roman" w:cs="Times New Roman"/>
                <w:color w:val="000000"/>
                <w:sz w:val="21"/>
                <w:szCs w:val="21"/>
              </w:rPr>
              <w:t>phosphorochloridate</w:t>
            </w:r>
            <w:proofErr w:type="spellEnd"/>
            <w:r>
              <w:rPr>
                <w:rFonts w:ascii="Times New Roman" w:hAnsi="Times New Roman" w:cs="Times New Roman"/>
                <w:color w:val="000000"/>
                <w:sz w:val="21"/>
                <w:szCs w:val="21"/>
              </w:rPr>
              <w:t xml:space="preserve"> (CAS RN 814-49-3)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A7305" w14:textId="32E99B17"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73BF3E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4827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D79F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4C490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96A2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2-isopropoxy-4,4,5,5-tetramethyl-1,3,2-dioxaborolane (CAS RN 61676-62-8)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8A3C67" w14:textId="46EF9A2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22EB6F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9303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AE65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3CBA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8D86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Bis(</w:t>
            </w:r>
            <w:proofErr w:type="spellStart"/>
            <w:r>
              <w:rPr>
                <w:rFonts w:ascii="Times New Roman" w:hAnsi="Times New Roman" w:cs="Times New Roman"/>
                <w:color w:val="000000"/>
                <w:sz w:val="21"/>
                <w:szCs w:val="21"/>
              </w:rPr>
              <w:t>neopentylglycolato</w:t>
            </w:r>
            <w:proofErr w:type="spell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diboron</w:t>
            </w:r>
            <w:proofErr w:type="spellEnd"/>
            <w:r>
              <w:rPr>
                <w:rFonts w:ascii="Times New Roman" w:hAnsi="Times New Roman" w:cs="Times New Roman"/>
                <w:color w:val="000000"/>
                <w:sz w:val="21"/>
                <w:szCs w:val="21"/>
              </w:rPr>
              <w:t xml:space="preserve"> (CAS RN 201733-56-4)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B1CDBD" w14:textId="70F960A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A3C15B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DB30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A5EE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7765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63F12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Bis(pinacolato)</w:t>
            </w:r>
            <w:proofErr w:type="spellStart"/>
            <w:r>
              <w:rPr>
                <w:rFonts w:ascii="Times New Roman" w:hAnsi="Times New Roman" w:cs="Times New Roman"/>
                <w:color w:val="000000"/>
                <w:sz w:val="21"/>
                <w:szCs w:val="21"/>
              </w:rPr>
              <w:t>diboron</w:t>
            </w:r>
            <w:proofErr w:type="spellEnd"/>
            <w:r>
              <w:rPr>
                <w:rFonts w:ascii="Times New Roman" w:hAnsi="Times New Roman" w:cs="Times New Roman"/>
                <w:color w:val="000000"/>
                <w:sz w:val="21"/>
                <w:szCs w:val="21"/>
              </w:rPr>
              <w:t xml:space="preserve"> (CAS RN 73183-34-3)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811B4" w14:textId="29FD86A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90FD43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AA3F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2921 13 00 00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200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B63EF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9AED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w:t>
            </w:r>
            <w:proofErr w:type="gramStart"/>
            <w:r>
              <w:rPr>
                <w:rFonts w:ascii="Times New Roman" w:hAnsi="Times New Roman" w:cs="Times New Roman"/>
                <w:color w:val="000000"/>
                <w:sz w:val="21"/>
                <w:szCs w:val="21"/>
              </w:rPr>
              <w:t>N,N</w:t>
            </w:r>
            <w:proofErr w:type="gramEnd"/>
            <w:r>
              <w:rPr>
                <w:rFonts w:ascii="Times New Roman" w:hAnsi="Times New Roman" w:cs="Times New Roman"/>
                <w:color w:val="000000"/>
                <w:sz w:val="21"/>
                <w:szCs w:val="21"/>
              </w:rPr>
              <w:t>-Diethylamino)</w:t>
            </w:r>
            <w:proofErr w:type="spellStart"/>
            <w:r>
              <w:rPr>
                <w:rFonts w:ascii="Times New Roman" w:hAnsi="Times New Roman" w:cs="Times New Roman"/>
                <w:color w:val="000000"/>
                <w:sz w:val="21"/>
                <w:szCs w:val="21"/>
              </w:rPr>
              <w:t>ethylchloride</w:t>
            </w:r>
            <w:proofErr w:type="spellEnd"/>
            <w:r>
              <w:rPr>
                <w:rFonts w:ascii="Times New Roman" w:hAnsi="Times New Roman" w:cs="Times New Roman"/>
                <w:color w:val="000000"/>
                <w:sz w:val="21"/>
                <w:szCs w:val="21"/>
              </w:rPr>
              <w:t xml:space="preserve"> hydrochloride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561A5" w14:textId="7E23F0C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0EFC31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D946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228E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6F8E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7CCD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Ethyl(2-</w:t>
            </w:r>
            <w:proofErr w:type="gramStart"/>
            <w:r>
              <w:rPr>
                <w:rFonts w:ascii="Times New Roman" w:hAnsi="Times New Roman" w:cs="Times New Roman"/>
                <w:color w:val="000000"/>
                <w:sz w:val="21"/>
                <w:szCs w:val="21"/>
              </w:rPr>
              <w:t>methylallyl)amine</w:t>
            </w:r>
            <w:proofErr w:type="gramEnd"/>
            <w:r>
              <w:rPr>
                <w:rFonts w:ascii="Times New Roman" w:hAnsi="Times New Roman" w:cs="Times New Roman"/>
                <w:color w:val="000000"/>
                <w:sz w:val="21"/>
                <w:szCs w:val="21"/>
              </w:rPr>
              <w:t xml:space="preserve"> (CAS RN 18328-90-0)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98DC0" w14:textId="43DA3939"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16972A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BEFA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55FD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F9845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7701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Allylamine (CAS RN 107-11-9)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35AA6" w14:textId="25D21BA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642F54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0ADD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2921 19 99 45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AC36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2781F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B1AD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2-Chloro-N-(2-</w:t>
            </w:r>
            <w:proofErr w:type="gramStart"/>
            <w:r>
              <w:rPr>
                <w:rFonts w:ascii="Times New Roman" w:hAnsi="Times New Roman" w:cs="Times New Roman"/>
                <w:color w:val="000000"/>
                <w:sz w:val="21"/>
                <w:szCs w:val="21"/>
              </w:rPr>
              <w:t>chloroethyl)</w:t>
            </w:r>
            <w:proofErr w:type="spellStart"/>
            <w:r>
              <w:rPr>
                <w:rFonts w:ascii="Times New Roman" w:hAnsi="Times New Roman" w:cs="Times New Roman"/>
                <w:color w:val="000000"/>
                <w:sz w:val="21"/>
                <w:szCs w:val="21"/>
              </w:rPr>
              <w:t>ethanamine</w:t>
            </w:r>
            <w:proofErr w:type="spellEnd"/>
            <w:proofErr w:type="gramEnd"/>
            <w:r>
              <w:rPr>
                <w:rFonts w:ascii="Times New Roman" w:hAnsi="Times New Roman" w:cs="Times New Roman"/>
                <w:color w:val="000000"/>
                <w:sz w:val="21"/>
                <w:szCs w:val="21"/>
              </w:rPr>
              <w:t xml:space="preserve"> hydrochloride (CAS RN 821-48-7)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46FC1F" w14:textId="087B5DE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54FD0D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245149" w14:textId="14044845" w:rsidR="00260D5A" w:rsidRPr="00260D5A" w:rsidRDefault="00260D5A" w:rsidP="00260D5A">
            <w:pPr>
              <w:rPr>
                <w:rFonts w:ascii="Times New Roman" w:hAnsi="Times New Roman" w:cs="Times New Roman"/>
                <w:color w:val="000000"/>
                <w:sz w:val="21"/>
                <w:szCs w:val="21"/>
              </w:rPr>
            </w:pPr>
            <w:r w:rsidRPr="00260D5A">
              <w:rPr>
                <w:rFonts w:ascii="Times New Roman" w:hAnsi="Times New Roman" w:cs="Times New Roman"/>
                <w:color w:val="000000"/>
                <w:sz w:val="21"/>
                <w:szCs w:val="21"/>
              </w:rPr>
              <w:lastRenderedPageBreak/>
              <w:t>2921</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90</w:t>
            </w:r>
          </w:p>
          <w:p w14:paraId="0AB87C7E" w14:textId="77777777" w:rsidR="00260D5A" w:rsidRDefault="00260D5A" w:rsidP="00F13AD4">
            <w:pPr>
              <w:rPr>
                <w:rFonts w:ascii="Times New Roman" w:hAnsi="Times New Roman" w:cs="Times New Roman"/>
                <w:color w:val="000000"/>
                <w:sz w:val="21"/>
                <w:szCs w:val="21"/>
              </w:rPr>
            </w:pPr>
          </w:p>
          <w:p w14:paraId="21C93BC1" w14:textId="18096634" w:rsidR="00F13AD4" w:rsidRDefault="00F13AD4" w:rsidP="00F13AD4">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6181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38616" w14:textId="099991DA"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95E24F0" w14:textId="575C3B7D" w:rsidR="004B258A" w:rsidRDefault="004B258A" w:rsidP="00F13AD4">
            <w:pP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N,N</w:t>
            </w:r>
            <w:proofErr w:type="gram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Dimethyloctylamine</w:t>
            </w:r>
            <w:proofErr w:type="spellEnd"/>
            <w:r>
              <w:rPr>
                <w:rFonts w:ascii="Times New Roman" w:hAnsi="Times New Roman" w:cs="Times New Roman"/>
                <w:color w:val="000000"/>
                <w:sz w:val="21"/>
                <w:szCs w:val="21"/>
              </w:rPr>
              <w:t xml:space="preserve"> - boron trichloride (1:1) (CAS RN 34762-90-8)</w:t>
            </w:r>
          </w:p>
          <w:p w14:paraId="09DD5B42" w14:textId="3D3610E1"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4D7981A" w14:textId="5E94B47F"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3048D" w14:textId="77777777" w:rsidR="00F13AD4" w:rsidRDefault="00F13AD4" w:rsidP="00F13AD4">
            <w:pP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N,N</w:t>
            </w:r>
            <w:proofErr w:type="gram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Dimethyloctylamine</w:t>
            </w:r>
            <w:proofErr w:type="spellEnd"/>
            <w:r>
              <w:rPr>
                <w:rFonts w:ascii="Times New Roman" w:hAnsi="Times New Roman" w:cs="Times New Roman"/>
                <w:color w:val="000000"/>
                <w:sz w:val="21"/>
                <w:szCs w:val="21"/>
              </w:rPr>
              <w:t xml:space="preserve"> - boron trichloride (1:1) (CAS RN 34762-90-8)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2464E" w14:textId="7FCE8CBB"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2D5293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58742" w14:textId="585F2EB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2E810" w14:textId="568F1C2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1D75AB" w14:textId="4B372A67"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380262" w14:textId="1E629A65" w:rsidR="00F13AD4" w:rsidRDefault="00F13AD4" w:rsidP="00F13AD4">
            <w:pPr>
              <w:rPr>
                <w:rFonts w:ascii="Times New Roman" w:hAnsi="Times New Roman" w:cs="Times New Roman"/>
                <w:color w:val="000000"/>
                <w:sz w:val="21"/>
                <w:szCs w:val="21"/>
              </w:rPr>
            </w:pPr>
            <w:proofErr w:type="spellStart"/>
            <w:r>
              <w:rPr>
                <w:rFonts w:ascii="Times New Roman" w:hAnsi="Times New Roman" w:cs="Times New Roman"/>
                <w:sz w:val="21"/>
                <w:szCs w:val="21"/>
              </w:rPr>
              <w:t>Octadecylamine</w:t>
            </w:r>
            <w:proofErr w:type="spellEnd"/>
            <w:r>
              <w:rPr>
                <w:rFonts w:ascii="Times New Roman" w:hAnsi="Times New Roman" w:cs="Times New Roman"/>
                <w:sz w:val="21"/>
                <w:szCs w:val="21"/>
              </w:rPr>
              <w:t xml:space="preserve"> (CAS RN 124-30-1)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0143C" w14:textId="31F9E10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C19C38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0B8BE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3789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36C20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E59B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Taurine (CAS RN 107-35-7), with 0.5% addition of anti-caking agent silicon dioxide (CAS RN 112926-00-8)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48CCA" w14:textId="5A3A0C5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47F056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FCB7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D8CF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4C4E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3ADF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Tris[3-(</w:t>
            </w:r>
            <w:proofErr w:type="spellStart"/>
            <w:proofErr w:type="gramStart"/>
            <w:r>
              <w:rPr>
                <w:rFonts w:ascii="Times New Roman" w:hAnsi="Times New Roman" w:cs="Times New Roman"/>
                <w:color w:val="000000"/>
                <w:sz w:val="21"/>
                <w:szCs w:val="21"/>
              </w:rPr>
              <w:t>dimethylamino</w:t>
            </w:r>
            <w:proofErr w:type="spellEnd"/>
            <w:r>
              <w:rPr>
                <w:rFonts w:ascii="Times New Roman" w:hAnsi="Times New Roman" w:cs="Times New Roman"/>
                <w:color w:val="000000"/>
                <w:sz w:val="21"/>
                <w:szCs w:val="21"/>
              </w:rPr>
              <w:t>)propyl</w:t>
            </w:r>
            <w:proofErr w:type="gramEnd"/>
            <w:r>
              <w:rPr>
                <w:rFonts w:ascii="Times New Roman" w:hAnsi="Times New Roman" w:cs="Times New Roman"/>
                <w:color w:val="000000"/>
                <w:sz w:val="21"/>
                <w:szCs w:val="21"/>
              </w:rPr>
              <w:t>]amine (CAS RN 33329-35-0)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25857E" w14:textId="7FF7BCF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843DBC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FC11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2921 29 00 30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0A7A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4C0F3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F0027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Bis[3-(</w:t>
            </w:r>
            <w:proofErr w:type="spellStart"/>
            <w:proofErr w:type="gramStart"/>
            <w:r>
              <w:rPr>
                <w:rFonts w:ascii="Times New Roman" w:hAnsi="Times New Roman" w:cs="Times New Roman"/>
                <w:color w:val="000000"/>
                <w:sz w:val="21"/>
                <w:szCs w:val="21"/>
              </w:rPr>
              <w:t>dimethylamino</w:t>
            </w:r>
            <w:proofErr w:type="spellEnd"/>
            <w:r>
              <w:rPr>
                <w:rFonts w:ascii="Times New Roman" w:hAnsi="Times New Roman" w:cs="Times New Roman"/>
                <w:color w:val="000000"/>
                <w:sz w:val="21"/>
                <w:szCs w:val="21"/>
              </w:rPr>
              <w:t>)propyl</w:t>
            </w:r>
            <w:proofErr w:type="gramEnd"/>
            <w:r>
              <w:rPr>
                <w:rFonts w:ascii="Times New Roman" w:hAnsi="Times New Roman" w:cs="Times New Roman"/>
                <w:color w:val="000000"/>
                <w:sz w:val="21"/>
                <w:szCs w:val="21"/>
              </w:rPr>
              <w:t>]methylamine (CAS RN 3855-32-1)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AD755" w14:textId="5E1A4B3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7E5F9D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248F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5FB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B35F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9163EC" w14:textId="77777777" w:rsidR="00F13AD4" w:rsidRDefault="00F13AD4" w:rsidP="00F13AD4">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Decamethylenediamine</w:t>
            </w:r>
            <w:proofErr w:type="spellEnd"/>
            <w:r>
              <w:rPr>
                <w:rFonts w:ascii="Times New Roman" w:hAnsi="Times New Roman" w:cs="Times New Roman"/>
                <w:color w:val="000000"/>
                <w:sz w:val="21"/>
                <w:szCs w:val="21"/>
              </w:rPr>
              <w:t xml:space="preserve"> (CAS RN 646-25-3)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33ADD" w14:textId="31C563D0"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78D23D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AF7B5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C5DB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4723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DEE3C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N'-[3-(</w:t>
            </w:r>
            <w:proofErr w:type="spellStart"/>
            <w:proofErr w:type="gramStart"/>
            <w:r>
              <w:rPr>
                <w:rFonts w:ascii="Times New Roman" w:hAnsi="Times New Roman" w:cs="Times New Roman"/>
                <w:color w:val="000000"/>
                <w:sz w:val="21"/>
                <w:szCs w:val="21"/>
              </w:rPr>
              <w:t>Dimethylamino</w:t>
            </w:r>
            <w:proofErr w:type="spellEnd"/>
            <w:r>
              <w:rPr>
                <w:rFonts w:ascii="Times New Roman" w:hAnsi="Times New Roman" w:cs="Times New Roman"/>
                <w:color w:val="000000"/>
                <w:sz w:val="21"/>
                <w:szCs w:val="21"/>
              </w:rPr>
              <w:t>)propyl</w:t>
            </w:r>
            <w:proofErr w:type="gramEnd"/>
            <w:r>
              <w:rPr>
                <w:rFonts w:ascii="Times New Roman" w:hAnsi="Times New Roman" w:cs="Times New Roman"/>
                <w:color w:val="000000"/>
                <w:sz w:val="21"/>
                <w:szCs w:val="21"/>
              </w:rPr>
              <w:t>]-N,N-dimethylpropane-1,3-diamine, (CAS RN 6711-48-4)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41DEF" w14:textId="7C92F7A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FCED34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A54DB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A3586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3F323" w14:textId="77777777" w:rsidR="00F13AD4" w:rsidRDefault="00F13AD4" w:rsidP="00F13AD4">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35FA2" w14:textId="77777777" w:rsidR="00F13AD4" w:rsidRDefault="00F13AD4" w:rsidP="00F13AD4">
            <w:r>
              <w:rPr>
                <w:rFonts w:ascii="Times New Roman" w:hAnsi="Times New Roman" w:cs="Times New Roman"/>
                <w:sz w:val="21"/>
                <w:szCs w:val="21"/>
              </w:rPr>
              <w:t>Bis(2-</w:t>
            </w:r>
            <w:proofErr w:type="gramStart"/>
            <w:r>
              <w:rPr>
                <w:rFonts w:ascii="Times New Roman" w:hAnsi="Times New Roman" w:cs="Times New Roman"/>
                <w:sz w:val="21"/>
                <w:szCs w:val="21"/>
              </w:rPr>
              <w:t>dimethylaminoethyl)(</w:t>
            </w:r>
            <w:proofErr w:type="gramEnd"/>
            <w:r>
              <w:rPr>
                <w:rFonts w:ascii="Times New Roman" w:hAnsi="Times New Roman" w:cs="Times New Roman"/>
                <w:sz w:val="21"/>
                <w:szCs w:val="21"/>
              </w:rPr>
              <w:t>methyl)amine (CAS RN 3030-47-5)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87C20" w14:textId="2D34B53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394928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8B599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2921 30 10 10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84B0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61F65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357D4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2-(4-(</w:t>
            </w:r>
            <w:proofErr w:type="spellStart"/>
            <w:proofErr w:type="gramStart"/>
            <w:r>
              <w:rPr>
                <w:rFonts w:ascii="Times New Roman" w:hAnsi="Times New Roman" w:cs="Times New Roman"/>
                <w:color w:val="000000"/>
                <w:sz w:val="21"/>
                <w:szCs w:val="21"/>
              </w:rPr>
              <w:t>cyclopropanecarbonyl</w:t>
            </w:r>
            <w:proofErr w:type="spellEnd"/>
            <w:r>
              <w:rPr>
                <w:rFonts w:ascii="Times New Roman" w:hAnsi="Times New Roman" w:cs="Times New Roman"/>
                <w:color w:val="000000"/>
                <w:sz w:val="21"/>
                <w:szCs w:val="21"/>
              </w:rPr>
              <w:t>)phenyl</w:t>
            </w:r>
            <w:proofErr w:type="gramEnd"/>
            <w:r>
              <w:rPr>
                <w:rFonts w:ascii="Times New Roman" w:hAnsi="Times New Roman" w:cs="Times New Roman"/>
                <w:color w:val="000000"/>
                <w:sz w:val="21"/>
                <w:szCs w:val="21"/>
              </w:rPr>
              <w:t>)-2-methylpropanoic acid cyclohexylamine salt (CAS RN 1690344-90-1)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382FB" w14:textId="5A19B5B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1B9A3F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A5B4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2921 30 99 40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3CF90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B596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1119DB" w14:textId="77777777" w:rsidR="00F13AD4" w:rsidRDefault="00F13AD4" w:rsidP="00F13AD4">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lastRenderedPageBreak/>
              <w:t>Cyclopropylamin</w:t>
            </w:r>
            <w:proofErr w:type="spellEnd"/>
            <w:r>
              <w:rPr>
                <w:rFonts w:ascii="Times New Roman" w:hAnsi="Times New Roman" w:cs="Times New Roman"/>
                <w:color w:val="000000"/>
                <w:sz w:val="21"/>
                <w:szCs w:val="21"/>
              </w:rPr>
              <w:t xml:space="preserve"> (CAS RN 765-30-0)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9E02B" w14:textId="275CC4B6"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A77975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42C7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2921 30 99 50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AED7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3470A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D1A323" w14:textId="77777777" w:rsidR="00F13AD4" w:rsidRDefault="00F13AD4" w:rsidP="00F13AD4">
            <w:pPr>
              <w:rPr>
                <w:rFonts w:ascii="Times New Roman" w:hAnsi="Times New Roman" w:cs="Times New Roman"/>
                <w:color w:val="000000"/>
                <w:sz w:val="21"/>
                <w:szCs w:val="21"/>
              </w:rPr>
            </w:pPr>
            <w:proofErr w:type="spellStart"/>
            <w:proofErr w:type="gramStart"/>
            <w:r>
              <w:rPr>
                <w:rFonts w:ascii="Times New Roman" w:hAnsi="Times New Roman" w:cs="Times New Roman"/>
                <w:color w:val="000000"/>
                <w:sz w:val="21"/>
                <w:szCs w:val="21"/>
              </w:rPr>
              <w:t>Bicyclo</w:t>
            </w:r>
            <w:proofErr w:type="spellEnd"/>
            <w:r>
              <w:rPr>
                <w:rFonts w:ascii="Times New Roman" w:hAnsi="Times New Roman" w:cs="Times New Roman"/>
                <w:color w:val="000000"/>
                <w:sz w:val="21"/>
                <w:szCs w:val="21"/>
              </w:rPr>
              <w:t>[</w:t>
            </w:r>
            <w:proofErr w:type="gramEnd"/>
            <w:r>
              <w:rPr>
                <w:rFonts w:ascii="Times New Roman" w:hAnsi="Times New Roman" w:cs="Times New Roman"/>
                <w:color w:val="000000"/>
                <w:sz w:val="21"/>
                <w:szCs w:val="21"/>
              </w:rPr>
              <w:t>1.1.1]pentan-1-amine hydrochloride (CAS RN 22287-35-0)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C369B" w14:textId="2CF3396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B5A4BE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E30C8" w14:textId="494A841D"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2921 30 99 90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2450B" w14:textId="0B4D4D2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0EB374" w14:textId="77777777" w:rsidR="00F13AD4" w:rsidRPr="005E5D6D" w:rsidRDefault="00F13AD4" w:rsidP="00F13AD4">
            <w:pPr>
              <w:rPr>
                <w:rFonts w:ascii="Times New Roman" w:hAnsi="Times New Roman" w:cs="Times New Roman"/>
                <w:color w:val="000000"/>
                <w:sz w:val="21"/>
                <w:szCs w:val="21"/>
              </w:rPr>
            </w:pPr>
            <w:r w:rsidRPr="005E5D6D">
              <w:rPr>
                <w:rFonts w:ascii="Times New Roman" w:hAnsi="Times New Roman" w:cs="Times New Roman"/>
                <w:color w:val="000000"/>
                <w:sz w:val="21"/>
                <w:szCs w:val="21"/>
              </w:rPr>
              <w:t xml:space="preserve">This suspension only applies to 1,3-Cyclohexanedimethanamine (CAS RN 2579-20-6) falling under this CN10 code. </w:t>
            </w:r>
          </w:p>
          <w:p w14:paraId="4A0F8F69" w14:textId="79073C15" w:rsidR="00F13AD4" w:rsidRDefault="00F13AD4" w:rsidP="00F13AD4">
            <w:pPr>
              <w:rPr>
                <w:rFonts w:ascii="Times New Roman" w:hAnsi="Times New Roman" w:cs="Times New Roman"/>
                <w:color w:val="000000"/>
                <w:sz w:val="21"/>
                <w:szCs w:val="21"/>
              </w:rPr>
            </w:pPr>
            <w:r w:rsidRPr="005E5D6D">
              <w:rPr>
                <w:rFonts w:ascii="Times New Roman" w:hAnsi="Times New Roman" w:cs="Times New Roman"/>
                <w:color w:val="000000"/>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FD95DF" w14:textId="202050F8" w:rsidR="00F13AD4" w:rsidRDefault="00F13AD4" w:rsidP="00F13AD4">
            <w:pPr>
              <w:rPr>
                <w:rFonts w:ascii="Times New Roman" w:hAnsi="Times New Roman" w:cs="Times New Roman"/>
                <w:color w:val="000000"/>
                <w:sz w:val="21"/>
                <w:szCs w:val="21"/>
              </w:rPr>
            </w:pPr>
            <w:r w:rsidRPr="005E5D6D">
              <w:rPr>
                <w:rFonts w:ascii="Times New Roman" w:hAnsi="Times New Roman" w:cs="Times New Roman"/>
                <w:color w:val="000000"/>
                <w:sz w:val="21"/>
                <w:szCs w:val="21"/>
              </w:rPr>
              <w:t>1,3-Cyclohexanedimethanamine (CAS RN 2579-20-6)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B66FA" w14:textId="09EF1D76"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541BC7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D4163" w14:textId="6FE094B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2921 41 00 10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2519A" w14:textId="15B6E87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71443C" w14:textId="25019E03" w:rsidR="00F13AD4" w:rsidRPr="005E5D6D"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3699E" w14:textId="4A179F13" w:rsidR="00F13AD4" w:rsidRPr="005E5D6D"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Aniline (CAS RN 62-53-3) with a purity by weight of 99%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7B899" w14:textId="3549EBF1"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8FB96A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F51BC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765D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4B3DC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CDB9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Sodium hydrogen 2-aminobenzene-1,4-disulphonate (CAS RN 24605-36-5)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D239AD" w14:textId="6FED5F9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A35660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28DF8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2921 42 00 35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3B99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C4ED7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6CCD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2-Nitroaniline (CAS RN 88-74-4)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E23F0" w14:textId="00799C19"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2693AC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740E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2BB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D1FA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53BE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Sodium </w:t>
            </w:r>
            <w:proofErr w:type="spellStart"/>
            <w:r>
              <w:rPr>
                <w:rFonts w:ascii="Times New Roman" w:hAnsi="Times New Roman" w:cs="Times New Roman"/>
                <w:color w:val="000000"/>
                <w:sz w:val="21"/>
                <w:szCs w:val="21"/>
              </w:rPr>
              <w:t>sulphanilate</w:t>
            </w:r>
            <w:proofErr w:type="spellEnd"/>
            <w:r>
              <w:rPr>
                <w:rFonts w:ascii="Times New Roman" w:hAnsi="Times New Roman" w:cs="Times New Roman"/>
                <w:color w:val="000000"/>
                <w:sz w:val="21"/>
                <w:szCs w:val="21"/>
              </w:rPr>
              <w:t xml:space="preserve"> (CAS RN 515-74-2), also in form of its mono- or dihydrates (CAS RN 12333-70-0 or 6106-22-5)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375FF6" w14:textId="54661604"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E17F6E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1D3E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2921 42 00 45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AB09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65F4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415A3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2,4,5-Trichloroaniline (CAS RN 636-30-6)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2ED7C1" w14:textId="6B67745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B6AC54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80AC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3699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676C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7C80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3-Aminobenzenesulfonic acid (CAS RN 121-47-1)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16133" w14:textId="7AE80214"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546778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E45C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2921 42 00 55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6A96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7D6EF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15F8E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4-Chloroaniline (CAS RN 106-47-8)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B9316" w14:textId="31A4A17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113FD6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53DC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FE82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A6A3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4AEEA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2-Aminobenzene-1,4-disulfonic acid (CAS RN 98-44-2)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B2F2A8" w14:textId="13D42BB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B2581B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C771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162B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479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22C7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4-Chloro-2-nitroaniline (CAS RN 89-63-4)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03CB3" w14:textId="4D9E46F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396C82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EDDF1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93284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CFFD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70937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3,5-Dichloroaniline (CAS RN 626-43-7)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D6B97C" w14:textId="4C14C3F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6DEA40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894E8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2921 42 00 86</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7043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8692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79E9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2,5-Dichloroaniline (CAS RN 95-82-9)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CE0F3" w14:textId="53AE1BC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D6AAF1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804B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9248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B8FF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3F85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N-Methylaniline (CAS RN 100-61-8)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DA9E0" w14:textId="596CFE68"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FBCFCF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C18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E0CF6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80CB0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A93A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3,4-Dichloroaniline-6-sulphonic acid (CAS RN 6331-96-0)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F5718" w14:textId="4568B672"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A43417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31803" w14:textId="4BDA0669"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2921 42 00 89</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CD8F2" w14:textId="0634D705"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CB9C0C" w14:textId="34298B5F" w:rsidR="00385782" w:rsidRDefault="00385782" w:rsidP="00385782">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2E53EB" w14:textId="38D489F6" w:rsidR="00385782" w:rsidRDefault="00385782" w:rsidP="00385782">
            <w:pPr>
              <w:rPr>
                <w:rFonts w:ascii="Times New Roman" w:hAnsi="Times New Roman" w:cs="Times New Roman"/>
                <w:color w:val="000000"/>
                <w:sz w:val="21"/>
                <w:szCs w:val="21"/>
              </w:rPr>
            </w:pPr>
            <w:r>
              <w:rPr>
                <w:rFonts w:ascii="Times New Roman" w:hAnsi="Times New Roman" w:cs="Times New Roman"/>
                <w:sz w:val="21"/>
                <w:szCs w:val="21"/>
              </w:rPr>
              <w:t>4-Fluoro-N-(1-</w:t>
            </w:r>
            <w:proofErr w:type="gramStart"/>
            <w:r>
              <w:rPr>
                <w:rFonts w:ascii="Times New Roman" w:hAnsi="Times New Roman" w:cs="Times New Roman"/>
                <w:sz w:val="21"/>
                <w:szCs w:val="21"/>
              </w:rPr>
              <w:t>methylethyl)</w:t>
            </w:r>
            <w:proofErr w:type="spellStart"/>
            <w:r>
              <w:rPr>
                <w:rFonts w:ascii="Times New Roman" w:hAnsi="Times New Roman" w:cs="Times New Roman"/>
                <w:sz w:val="21"/>
                <w:szCs w:val="21"/>
              </w:rPr>
              <w:t>benzeneamine</w:t>
            </w:r>
            <w:proofErr w:type="spellEnd"/>
            <w:proofErr w:type="gramEnd"/>
            <w:r>
              <w:rPr>
                <w:rFonts w:ascii="Times New Roman" w:hAnsi="Times New Roman" w:cs="Times New Roman"/>
                <w:sz w:val="21"/>
                <w:szCs w:val="21"/>
              </w:rPr>
              <w:t xml:space="preserve"> (CAS RN 70441-63-3)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65D39" w14:textId="5D2C0502"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A0A37C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626EA" w14:textId="1D586329"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2921 42 00 90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F8B96" w14:textId="62E0D789"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AFC9E" w14:textId="66B99316"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2-Fluoroaniline (CAS RN 348-54-9)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A0E72" w14:textId="784C978B"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2-Fluoroaniline (CAS RN 348-54-9)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8E51C" w14:textId="7CC91682"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EAEA92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42B53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E5B51"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71FA96"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6FCE5"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4-Amino-6-chlorotoluene-3-sulphonic acid (CAS RN 88-51-7)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0C412" w14:textId="497171F0"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A76F1D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C0301"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2BFBEF"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6CA6A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1987F"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3-Nitro-p-toluidine (CAS RN 119-32-4)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445CF" w14:textId="202CCFA4"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B9C9CE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287E3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7E5419"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6D40AA"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67DB8"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4-Aminotoluene-3-sulphonic acid (CAS RN 88-44-8)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1CC04" w14:textId="72269D0B"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D74205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503A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969AC"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A79CB7"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33D8EB"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3-Aminobenzotrifluoride (CAS RN 98-16-8)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5914E" w14:textId="4E63A05D"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BAECC4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08D277"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7EEF8F"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B8E9A2"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7DDE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5-Bromo-4-fluoro-2-methylaniline (CAS RN 627871-16-3)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85F5A" w14:textId="5F0BE2E1"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0FAE80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EC6B4" w14:textId="6473532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2921 43 00 80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69A91B" w14:textId="3749D14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92FBF" w14:textId="25EEE0B9"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F9A267" w14:textId="582FCEB4"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2-Methylaniline (CAS RN 95-53-4) with a purity by weight of 99%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83876" w14:textId="660BBC6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63B94B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B7EA1" w14:textId="559AFAE4"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2921 43 00 90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75B817" w14:textId="3597E1E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3F669" w14:textId="1EC25C65"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4-Aminobenzotrifluoride (CAS RN 455-14-1)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B112DB" w14:textId="215F63B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4-Aminobenzotrifluoride (CAS RN 455-14-1)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D26F1" w14:textId="6B48E15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166E2D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F65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2921 44 00 20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F47D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B4EF5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4E67F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Diphenylamine (CAS RN 122-39-4)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F86C7D" w14:textId="65F99979"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1CEB32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9D78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2921 45 00 20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E4C8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79D15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2018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2-Aminonaphthalene-1,5-disulphonic acid (CAS RN 117-62-4) or one of its sodium salts (CAS RN 19532-03-7) or (CAS RN 62203-79-6)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26878" w14:textId="3381B34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99B732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C177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2921 45 00 30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E105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24F89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0F0A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(5 or 8)-Aminonaphthalene-2-sulphonic acid (CAS RN 51548-48-2)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FC0012" w14:textId="11C6F84B"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06D03B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9C827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2921 45 00 50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6FCE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02D2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B16D9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7-Aminonaphthalene-1,3,6-trisulphonic acid (CAS RN 118-03-6)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C6F335" w14:textId="66188CDB"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956DDA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340D3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2921 45 00 60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C0ED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2EEE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3093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1-Naphthylamine (CAS RN 134-32-7)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5C798" w14:textId="56E096FB"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D57280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8B361" w14:textId="7FD38A6B" w:rsidR="00E15B72" w:rsidRPr="00F87701" w:rsidRDefault="00E15B72" w:rsidP="00E15B72">
            <w:pPr>
              <w:suppressAutoHyphens w:val="0"/>
              <w:rPr>
                <w:rFonts w:ascii="Times New Roman" w:hAnsi="Times New Roman" w:cs="Times New Roman"/>
                <w:color w:val="000000"/>
              </w:rPr>
            </w:pPr>
            <w:r w:rsidRPr="00F87701">
              <w:rPr>
                <w:rFonts w:ascii="Times New Roman" w:hAnsi="Times New Roman" w:cs="Times New Roman"/>
                <w:color w:val="000000"/>
              </w:rPr>
              <w:t>2921 45 00 90</w:t>
            </w:r>
          </w:p>
          <w:p w14:paraId="7D37F84F" w14:textId="77777777" w:rsidR="00E15B72" w:rsidRDefault="00E15B72" w:rsidP="00B80503">
            <w:pPr>
              <w:rPr>
                <w:rFonts w:ascii="Times New Roman" w:hAnsi="Times New Roman" w:cs="Times New Roman"/>
                <w:color w:val="000000"/>
                <w:sz w:val="21"/>
                <w:szCs w:val="21"/>
              </w:rPr>
            </w:pPr>
          </w:p>
          <w:p w14:paraId="2EF62267" w14:textId="77777777" w:rsidR="00E15B72" w:rsidRDefault="00E15B72" w:rsidP="00B80503">
            <w:pPr>
              <w:rPr>
                <w:rFonts w:ascii="Times New Roman" w:hAnsi="Times New Roman" w:cs="Times New Roman"/>
                <w:color w:val="000000"/>
                <w:sz w:val="21"/>
                <w:szCs w:val="21"/>
              </w:rPr>
            </w:pPr>
          </w:p>
          <w:p w14:paraId="6482E5F3" w14:textId="3BA285D9" w:rsidR="00B80503" w:rsidRDefault="00B80503" w:rsidP="00B80503">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C8CA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348E8" w14:textId="29113A87" w:rsidR="00260D5A" w:rsidRDefault="00260D5A"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86487F8" w14:textId="6982E312" w:rsidR="00260D5A" w:rsidRDefault="00260D5A"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8-Aminonaphthalene-2-sulphonic acid (CAS RN 119-28-8)</w:t>
            </w:r>
          </w:p>
          <w:p w14:paraId="49204F18" w14:textId="788E27CB" w:rsidR="00260D5A" w:rsidRDefault="00260D5A"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sidR="00E15B72">
              <w:rPr>
                <w:rFonts w:ascii="Times New Roman" w:hAnsi="Times New Roman" w:cs="Times New Roman"/>
                <w:color w:val="000000"/>
                <w:sz w:val="21"/>
                <w:szCs w:val="21"/>
              </w:rPr>
              <w:t>.</w:t>
            </w:r>
          </w:p>
          <w:p w14:paraId="386C68F6" w14:textId="65B4189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03891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8-Aminonaphthalene-2-sulphonic acid (CAS RN 119-28-8)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F54DB" w14:textId="010D0AD5"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9E8D9F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87A6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2921 45 00 80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C88A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C424B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C198D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2-Aminonaphthalene-1-sulphonic acid (CAS RN 81-16-3)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021AD" w14:textId="6C653337"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810124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DC23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FFB9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39A4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1BDF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Pendimethalin (ISO) (CAS RN 40487-42-1)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1FE28" w14:textId="016ABAC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8022E0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B290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0F02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97AA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344AB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4-Isopropylaniline (CAS RN 99-88-7)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241339" w14:textId="768BEB4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33A6C1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AC7E7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D40E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EA57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DD89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2-Ethylaniline (CAS RN 578-54-1)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BBC7A" w14:textId="70CD3F0E"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711161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0703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CBB2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D3A4B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632ED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N-1-Naphthylaniline (CAS RN 90-30-2)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08BB94" w14:textId="0CF9000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56B4E4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8B3A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6155A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1FB9C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7573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2,6-Diisopropylaniline (CAS RN 24544-04-5)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9DB35" w14:textId="47832E2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42BBC3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A5F0D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4A6F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573E0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4-Heptafluoroisopropyl-2-methylaniline (CAS RN 238098-26-5)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F397F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4-Heptafluoroisopropyl-2-methylaniline (CAS RN 238098-26-5)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AB201" w14:textId="0E8ED36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C9E279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ADD24A" w14:textId="4E2F5490"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91CC0" w14:textId="08CBE51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0D09D" w14:textId="11216A58"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CFDFDE" w14:textId="49F97F8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o-Phenylenediamine (CAS RN 95-54-5)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C1067" w14:textId="18500D1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585B93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DF3F9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2921 51 19 30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7B9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ADC92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0B67F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2-Methyl-p-phenylenediamine sulphate (CAS RN 615-50-9)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127EF" w14:textId="52126DC3"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A03CB2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E5D9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8A2E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E2AD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F744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p-Phenylenediamine (CAS RN 106-50-3)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C4AF1" w14:textId="2809C635"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E61E5A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57B9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2792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DF140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02D3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Mono- and </w:t>
            </w:r>
            <w:proofErr w:type="spellStart"/>
            <w:r>
              <w:rPr>
                <w:rFonts w:ascii="Times New Roman" w:hAnsi="Times New Roman" w:cs="Times New Roman"/>
                <w:color w:val="000000"/>
                <w:sz w:val="21"/>
                <w:szCs w:val="21"/>
              </w:rPr>
              <w:t>dichloroderivatives</w:t>
            </w:r>
            <w:proofErr w:type="spellEnd"/>
            <w:r>
              <w:rPr>
                <w:rFonts w:ascii="Times New Roman" w:hAnsi="Times New Roman" w:cs="Times New Roman"/>
                <w:color w:val="000000"/>
                <w:sz w:val="21"/>
                <w:szCs w:val="21"/>
              </w:rPr>
              <w:t xml:space="preserve"> of p-phenylenediamine and p-</w:t>
            </w:r>
            <w:proofErr w:type="spellStart"/>
            <w:r>
              <w:rPr>
                <w:rFonts w:ascii="Times New Roman" w:hAnsi="Times New Roman" w:cs="Times New Roman"/>
                <w:color w:val="000000"/>
                <w:sz w:val="21"/>
                <w:szCs w:val="21"/>
              </w:rPr>
              <w:t>diaminotoluene</w:t>
            </w:r>
            <w:proofErr w:type="spellEnd"/>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3FE5C" w14:textId="1A05961B"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AA2BAE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B4873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B44EE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42D7E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62259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2,4-Diaminobenzenesulphonic acid (CAS RN 88-63-1)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49F0AB" w14:textId="635C3BC9"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55926D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8B6E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CF82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9F51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4-Bromo- 1,2-diaminobenzene (CAS RN 1575-37-7)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8D7C2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4-Bromo- 1,2-diaminobenzene (CAS RN 1575-37-7)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DFDE1E" w14:textId="646E6DC7"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C1EFB0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3454B" w14:textId="77777777" w:rsidR="00B80503" w:rsidRDefault="00B80503" w:rsidP="00B80503">
            <w:r>
              <w:rPr>
                <w:rFonts w:ascii="Times New Roman" w:hAnsi="Times New Roman" w:cs="Times New Roman"/>
                <w:sz w:val="21"/>
                <w:szCs w:val="21"/>
              </w:rPr>
              <w:t>2921 51 90 10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62383" w14:textId="77777777" w:rsidR="00B80503" w:rsidRDefault="00B80503" w:rsidP="00B80503">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D4D8E" w14:textId="77777777" w:rsidR="00B80503" w:rsidRDefault="00B80503" w:rsidP="00B80503">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508E5" w14:textId="77777777" w:rsidR="00B80503" w:rsidRDefault="00B80503" w:rsidP="00B80503">
            <w:r>
              <w:rPr>
                <w:rFonts w:ascii="Times New Roman" w:hAnsi="Times New Roman" w:cs="Times New Roman"/>
                <w:sz w:val="21"/>
                <w:szCs w:val="21"/>
              </w:rPr>
              <w:t>N-(4-</w:t>
            </w:r>
            <w:proofErr w:type="gramStart"/>
            <w:r>
              <w:rPr>
                <w:rFonts w:ascii="Times New Roman" w:hAnsi="Times New Roman" w:cs="Times New Roman"/>
                <w:sz w:val="21"/>
                <w:szCs w:val="21"/>
              </w:rPr>
              <w:t>Chlorophenyl)benzene</w:t>
            </w:r>
            <w:proofErr w:type="gramEnd"/>
            <w:r>
              <w:rPr>
                <w:rFonts w:ascii="Times New Roman" w:hAnsi="Times New Roman" w:cs="Times New Roman"/>
                <w:sz w:val="21"/>
                <w:szCs w:val="21"/>
              </w:rPr>
              <w:t>-1,2-diamine (CAS RN 68817-71-0) with a purity by weight of 97%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2F789" w14:textId="7B764A6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417ABF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30CA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693D1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5A17D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52639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3,3'-Dichlorobenzidine dihydrochloride (CAS RN 612-83-9)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C2B7F2" w14:textId="7C59E2E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E8F3AD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BD4A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ADD6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5D335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87E99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4,4'-Diaminostilbene-2,2'-disulphonic acid (CAS RN 81-11-8)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196D9E" w14:textId="1F63137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C42BAD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5792C" w14:textId="7D2AC1CE" w:rsidR="00EF5EA1" w:rsidRPr="00F87701" w:rsidRDefault="00EF5EA1" w:rsidP="00EF5EA1">
            <w:pPr>
              <w:suppressAutoHyphens w:val="0"/>
              <w:rPr>
                <w:rFonts w:ascii="Times New Roman" w:hAnsi="Times New Roman" w:cs="Times New Roman"/>
                <w:color w:val="000000"/>
              </w:rPr>
            </w:pPr>
            <w:r w:rsidRPr="00F87701">
              <w:rPr>
                <w:rFonts w:ascii="Times New Roman" w:hAnsi="Times New Roman" w:cs="Times New Roman"/>
                <w:color w:val="000000"/>
              </w:rPr>
              <w:t>2921</w:t>
            </w:r>
            <w:r w:rsidR="007F567C">
              <w:rPr>
                <w:rFonts w:ascii="Times New Roman" w:hAnsi="Times New Roman" w:cs="Times New Roman"/>
                <w:color w:val="000000"/>
              </w:rPr>
              <w:t xml:space="preserve"> </w:t>
            </w:r>
            <w:r w:rsidRPr="00F87701">
              <w:rPr>
                <w:rFonts w:ascii="Times New Roman" w:hAnsi="Times New Roman" w:cs="Times New Roman"/>
                <w:color w:val="000000"/>
              </w:rPr>
              <w:t>59</w:t>
            </w:r>
            <w:r w:rsidR="007F567C">
              <w:rPr>
                <w:rFonts w:ascii="Times New Roman" w:hAnsi="Times New Roman" w:cs="Times New Roman"/>
                <w:color w:val="000000"/>
              </w:rPr>
              <w:t xml:space="preserve"> </w:t>
            </w:r>
            <w:r w:rsidRPr="00F87701">
              <w:rPr>
                <w:rFonts w:ascii="Times New Roman" w:hAnsi="Times New Roman" w:cs="Times New Roman"/>
                <w:color w:val="000000"/>
              </w:rPr>
              <w:t>90</w:t>
            </w:r>
            <w:r w:rsidR="007F567C">
              <w:rPr>
                <w:rFonts w:ascii="Times New Roman" w:hAnsi="Times New Roman" w:cs="Times New Roman"/>
                <w:color w:val="000000"/>
              </w:rPr>
              <w:t xml:space="preserve"> </w:t>
            </w:r>
            <w:r w:rsidRPr="00F87701">
              <w:rPr>
                <w:rFonts w:ascii="Times New Roman" w:hAnsi="Times New Roman" w:cs="Times New Roman"/>
                <w:color w:val="000000"/>
              </w:rPr>
              <w:t>90</w:t>
            </w:r>
          </w:p>
          <w:p w14:paraId="27D10813" w14:textId="00998857" w:rsidR="00B80503" w:rsidRDefault="00B80503" w:rsidP="00B80503">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2F7CB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660875" w14:textId="361AC94C" w:rsidR="00AD20D2" w:rsidRDefault="00AD20D2"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3ACC39C" w14:textId="77CF7823" w:rsidR="00AD20D2" w:rsidRPr="006700B5" w:rsidRDefault="00AD20D2" w:rsidP="00814F5B">
            <w:pPr>
              <w:pStyle w:val="ListParagraph"/>
              <w:numPr>
                <w:ilvl w:val="0"/>
                <w:numId w:val="599"/>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(2R,5R)-1,6-Diphenylhexane-2,5-diamine dihydrochloride (CAS RN 1247119-31-8)</w:t>
            </w:r>
          </w:p>
          <w:p w14:paraId="54CD6B8B" w14:textId="4FBE18D4" w:rsidR="0057061B" w:rsidRPr="006700B5" w:rsidRDefault="0057061B" w:rsidP="00814F5B">
            <w:pPr>
              <w:pStyle w:val="ListParagraph"/>
              <w:numPr>
                <w:ilvl w:val="0"/>
                <w:numId w:val="599"/>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Mixture of isomers of 3,5-diethyltoluenediamine (CAS RN 68479-98-1, CAS RN 75389-89-8)</w:t>
            </w:r>
          </w:p>
          <w:p w14:paraId="36F336A9" w14:textId="698DDAFF" w:rsidR="00AD20D2" w:rsidRDefault="00AD20D2"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within this commodity code</w:t>
            </w:r>
          </w:p>
          <w:p w14:paraId="4DCF908E" w14:textId="0C586A50"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79A421" w14:textId="77777777" w:rsidR="00B80503" w:rsidRPr="006700B5" w:rsidRDefault="00B80503" w:rsidP="00814F5B">
            <w:pPr>
              <w:pStyle w:val="ListParagraph"/>
              <w:numPr>
                <w:ilvl w:val="0"/>
                <w:numId w:val="600"/>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lastRenderedPageBreak/>
              <w:t>(2R,5R)-1,6-Diphenylhexane-2,5-diamine dihydrochloride (CAS RN 1247119-31-8)</w:t>
            </w:r>
          </w:p>
          <w:p w14:paraId="2EE973E6" w14:textId="12D242E4" w:rsidR="0057061B" w:rsidRPr="006700B5" w:rsidRDefault="0057061B" w:rsidP="00814F5B">
            <w:pPr>
              <w:pStyle w:val="ListParagraph"/>
              <w:numPr>
                <w:ilvl w:val="0"/>
                <w:numId w:val="600"/>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Mixture of isomers of 3,5-diethyltoluenediamine (CAS RN 68479-98-1, CAS RN 75389-89-8)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01000" w14:textId="36EE517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16DD36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A3BE2" w14:textId="4E087872"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2921 59 90 85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0824B1" w14:textId="3601896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1F688" w14:textId="77777777" w:rsidR="00B80503" w:rsidRDefault="00B80503" w:rsidP="00B80503">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A5BBABE" w14:textId="77777777" w:rsidR="00B80503" w:rsidRDefault="00B80503" w:rsidP="00B80503">
            <w:pPr>
              <w:spacing w:after="0" w:line="240" w:lineRule="auto"/>
              <w:rPr>
                <w:rFonts w:ascii="Times New Roman" w:hAnsi="Times New Roman" w:cs="Times New Roman"/>
                <w:sz w:val="21"/>
                <w:szCs w:val="21"/>
              </w:rPr>
            </w:pPr>
          </w:p>
          <w:p w14:paraId="3274811B" w14:textId="7C17BDE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9A461" w14:textId="35DD073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4,4'-Methanediyldianiline (CAS RN 101-77-9) with a purity by weight of at least 97%, in the form of granules, for use in the manufacture of prepolymers</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3E039" w14:textId="6FB6F8AC"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30E88A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6F16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886F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0D82B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Tris(4-</w:t>
            </w:r>
            <w:proofErr w:type="gramStart"/>
            <w:r>
              <w:rPr>
                <w:rFonts w:ascii="Times New Roman" w:hAnsi="Times New Roman" w:cs="Times New Roman"/>
                <w:color w:val="000000"/>
                <w:sz w:val="21"/>
                <w:szCs w:val="21"/>
              </w:rPr>
              <w:t>aminophenyl)methane</w:t>
            </w:r>
            <w:proofErr w:type="gramEnd"/>
            <w:r>
              <w:rPr>
                <w:rFonts w:ascii="Times New Roman" w:hAnsi="Times New Roman" w:cs="Times New Roman"/>
                <w:color w:val="000000"/>
                <w:sz w:val="21"/>
                <w:szCs w:val="21"/>
              </w:rPr>
              <w:t xml:space="preserve"> (CAS RN 548-61-8)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5BDAE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Tris(4-</w:t>
            </w:r>
            <w:proofErr w:type="gramStart"/>
            <w:r>
              <w:rPr>
                <w:rFonts w:ascii="Times New Roman" w:hAnsi="Times New Roman" w:cs="Times New Roman"/>
                <w:color w:val="000000"/>
                <w:sz w:val="21"/>
                <w:szCs w:val="21"/>
              </w:rPr>
              <w:t>aminophenyl)methane</w:t>
            </w:r>
            <w:proofErr w:type="gramEnd"/>
            <w:r>
              <w:rPr>
                <w:rFonts w:ascii="Times New Roman" w:hAnsi="Times New Roman" w:cs="Times New Roman"/>
                <w:color w:val="000000"/>
                <w:sz w:val="21"/>
                <w:szCs w:val="21"/>
              </w:rPr>
              <w:t xml:space="preserve"> (CAS RN 548-61-8)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8B904" w14:textId="596EC728"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29D433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E247F" w14:textId="77777777" w:rsidR="00B80503" w:rsidRDefault="00B80503" w:rsidP="00B80503">
            <w:r>
              <w:rPr>
                <w:rFonts w:ascii="Times New Roman" w:hAnsi="Times New Roman" w:cs="Times New Roman"/>
                <w:sz w:val="21"/>
                <w:szCs w:val="21"/>
              </w:rPr>
              <w:lastRenderedPageBreak/>
              <w:t>2922 19 00 15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AF934" w14:textId="77777777" w:rsidR="00B80503" w:rsidRDefault="00B80503" w:rsidP="00B80503">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66E3EE" w14:textId="77777777" w:rsidR="00B80503" w:rsidRDefault="00B80503" w:rsidP="00B80503">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30976" w14:textId="77777777" w:rsidR="00B80503" w:rsidRDefault="00B80503" w:rsidP="00B80503">
            <w:pPr>
              <w:rPr>
                <w:rFonts w:ascii="Times New Roman" w:hAnsi="Times New Roman" w:cs="Times New Roman"/>
                <w:sz w:val="21"/>
                <w:szCs w:val="21"/>
              </w:rPr>
            </w:pPr>
            <w:r>
              <w:rPr>
                <w:rFonts w:ascii="Times New Roman" w:hAnsi="Times New Roman" w:cs="Times New Roman"/>
                <w:sz w:val="21"/>
                <w:szCs w:val="21"/>
              </w:rPr>
              <w:t>Aqueous solution, containing by weight:</w:t>
            </w:r>
          </w:p>
          <w:p w14:paraId="6DCEDDAA" w14:textId="77777777" w:rsidR="00B80503" w:rsidRDefault="00B80503" w:rsidP="00B80503">
            <w:pPr>
              <w:pStyle w:val="ListParagraph"/>
              <w:numPr>
                <w:ilvl w:val="0"/>
                <w:numId w:val="20"/>
              </w:numPr>
            </w:pPr>
            <w:r>
              <w:rPr>
                <w:rFonts w:ascii="Times New Roman" w:hAnsi="Times New Roman" w:cs="Times New Roman"/>
                <w:sz w:val="21"/>
                <w:szCs w:val="21"/>
              </w:rPr>
              <w:t>73% or more 2-amino-2-methyl-1-propanol (CAS RN 124-68-5),</w:t>
            </w:r>
            <w:r>
              <w:rPr>
                <w:rFonts w:ascii="Times New Roman" w:hAnsi="Times New Roman" w:cs="Times New Roman"/>
                <w:sz w:val="21"/>
                <w:szCs w:val="21"/>
              </w:rPr>
              <w:br/>
            </w:r>
          </w:p>
          <w:p w14:paraId="341AAEE1" w14:textId="77777777" w:rsidR="00B80503" w:rsidRDefault="00B80503" w:rsidP="00B80503">
            <w:pPr>
              <w:pStyle w:val="ListParagraph"/>
              <w:numPr>
                <w:ilvl w:val="0"/>
                <w:numId w:val="20"/>
              </w:numPr>
            </w:pPr>
            <w:r>
              <w:rPr>
                <w:rFonts w:ascii="Times New Roman" w:hAnsi="Times New Roman" w:cs="Times New Roman"/>
                <w:sz w:val="21"/>
                <w:szCs w:val="21"/>
              </w:rPr>
              <w:t>4.5% or more, but not more than 27% water (CAS RN 7732-18-5)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3CBC5" w14:textId="09DB404C"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85F9C5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7AE1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F0C9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2BB1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F16C0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2-(2-</w:t>
            </w:r>
            <w:proofErr w:type="gramStart"/>
            <w:r>
              <w:rPr>
                <w:rFonts w:ascii="Times New Roman" w:hAnsi="Times New Roman" w:cs="Times New Roman"/>
                <w:color w:val="000000"/>
                <w:sz w:val="21"/>
                <w:szCs w:val="21"/>
              </w:rPr>
              <w:t>Methoxyphenoxy)ethylamine</w:t>
            </w:r>
            <w:proofErr w:type="gramEnd"/>
            <w:r>
              <w:rPr>
                <w:rFonts w:ascii="Times New Roman" w:hAnsi="Times New Roman" w:cs="Times New Roman"/>
                <w:color w:val="000000"/>
                <w:sz w:val="21"/>
                <w:szCs w:val="21"/>
              </w:rPr>
              <w:t xml:space="preserve"> hydrochloride (CAS RN 64464-07-9)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930BE" w14:textId="3B3E534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7F420A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DEC6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4199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6A9C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1BC454" w14:textId="77777777" w:rsidR="00B80503" w:rsidRDefault="00B80503" w:rsidP="00B80503">
            <w:pP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N,N</w:t>
            </w:r>
            <w:proofErr w:type="gramEnd"/>
            <w:r>
              <w:rPr>
                <w:rFonts w:ascii="Times New Roman" w:hAnsi="Times New Roman" w:cs="Times New Roman"/>
                <w:color w:val="000000"/>
                <w:sz w:val="21"/>
                <w:szCs w:val="21"/>
              </w:rPr>
              <w:t>,N',N'-Tetramethyl-2,2'-oxybis(ethylamine) (CAS RN 3033-62-3)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7BB95" w14:textId="610D1F4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549F5" w14:paraId="144D6DC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95016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64A83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96E66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10F65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2-[2-(</w:t>
            </w:r>
            <w:proofErr w:type="spellStart"/>
            <w:proofErr w:type="gramStart"/>
            <w:r>
              <w:rPr>
                <w:rFonts w:ascii="Times New Roman" w:hAnsi="Times New Roman" w:cs="Times New Roman"/>
                <w:color w:val="000000"/>
                <w:sz w:val="21"/>
                <w:szCs w:val="21"/>
              </w:rPr>
              <w:t>Dimethylamino</w:t>
            </w:r>
            <w:proofErr w:type="spellEnd"/>
            <w:r>
              <w:rPr>
                <w:rFonts w:ascii="Times New Roman" w:hAnsi="Times New Roman" w:cs="Times New Roman"/>
                <w:color w:val="000000"/>
                <w:sz w:val="21"/>
                <w:szCs w:val="21"/>
              </w:rPr>
              <w:t>)ethoxy</w:t>
            </w:r>
            <w:proofErr w:type="gramEnd"/>
            <w:r>
              <w:rPr>
                <w:rFonts w:ascii="Times New Roman" w:hAnsi="Times New Roman" w:cs="Times New Roman"/>
                <w:color w:val="000000"/>
                <w:sz w:val="21"/>
                <w:szCs w:val="21"/>
              </w:rPr>
              <w:t>] ethanol (CAS RN 1704-62-7)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C694F6" w14:textId="4F7512B9"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549F5" w14:paraId="512424E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79E91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EF600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44F77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D760A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(R)-1-((4-amino-2-bromo-5-</w:t>
            </w:r>
            <w:proofErr w:type="gramStart"/>
            <w:r>
              <w:rPr>
                <w:rFonts w:ascii="Times New Roman" w:hAnsi="Times New Roman" w:cs="Times New Roman"/>
                <w:color w:val="000000"/>
                <w:sz w:val="21"/>
                <w:szCs w:val="21"/>
              </w:rPr>
              <w:t>fluorophenyl)amino</w:t>
            </w:r>
            <w:proofErr w:type="gramEnd"/>
            <w:r>
              <w:rPr>
                <w:rFonts w:ascii="Times New Roman" w:hAnsi="Times New Roman" w:cs="Times New Roman"/>
                <w:color w:val="000000"/>
                <w:sz w:val="21"/>
                <w:szCs w:val="21"/>
              </w:rPr>
              <w:t>)-3-(benzyloxy)propan-2-ol 4-</w:t>
            </w:r>
            <w:r>
              <w:rPr>
                <w:rFonts w:ascii="Times New Roman" w:hAnsi="Times New Roman" w:cs="Times New Roman"/>
                <w:color w:val="000000"/>
                <w:sz w:val="21"/>
                <w:szCs w:val="21"/>
              </w:rPr>
              <w:lastRenderedPageBreak/>
              <w:t>methylbenzenesulphonate (CAS RN 1294504-64-5)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A3FCBF" w14:textId="595C24B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56D96" w14:paraId="4267527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93D2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2922 19 00 45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9D30E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69FF6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79264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2-Methoxymethyl-p-phenylenediamine (CAS RN 337906-36-2)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E73A5" w14:textId="3EF859D7"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CD34BC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25D5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2922 19 00 55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3F8A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6BF8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AFC73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3-Aminoadamantan-1-ol (CAS RN 702-82-9)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94830" w14:textId="52183B4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5812CB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EF22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D7CD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C264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5D653" w14:textId="77777777" w:rsidR="00B80503" w:rsidRDefault="00B80503" w:rsidP="00B80503">
            <w:pP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N,N</w:t>
            </w:r>
            <w:proofErr w:type="gramEnd"/>
            <w:r>
              <w:rPr>
                <w:rFonts w:ascii="Times New Roman" w:hAnsi="Times New Roman" w:cs="Times New Roman"/>
                <w:color w:val="000000"/>
                <w:sz w:val="21"/>
                <w:szCs w:val="21"/>
              </w:rPr>
              <w:t>,N'-trimethyl-N'-(2-hydroxy-ethyl) 2,2'-oxybis(ethylamine), (CAS RN 83016-70-0)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C0825" w14:textId="06A819F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737FE3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9C2D1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2922 19 00 65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8AF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1D21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55843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trans-4-Aminocyclohexanol (CAS RN 27489-62-9)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DECF3" w14:textId="79FA0C5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51A8E7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173C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4732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2D71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370F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2-Ethoxyethylamine (CAS RN 110-76-9)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19E82" w14:textId="08B9965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E07810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8F9C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2922 19 00 80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3DD4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7CC24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364E0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N-[2-[2-(</w:t>
            </w:r>
            <w:proofErr w:type="spellStart"/>
            <w:proofErr w:type="gramStart"/>
            <w:r>
              <w:rPr>
                <w:rFonts w:ascii="Times New Roman" w:hAnsi="Times New Roman" w:cs="Times New Roman"/>
                <w:color w:val="000000"/>
                <w:sz w:val="21"/>
                <w:szCs w:val="21"/>
              </w:rPr>
              <w:t>Dimethylamino</w:t>
            </w:r>
            <w:proofErr w:type="spellEnd"/>
            <w:r>
              <w:rPr>
                <w:rFonts w:ascii="Times New Roman" w:hAnsi="Times New Roman" w:cs="Times New Roman"/>
                <w:color w:val="000000"/>
                <w:sz w:val="21"/>
                <w:szCs w:val="21"/>
              </w:rPr>
              <w:t>)ethoxy</w:t>
            </w:r>
            <w:proofErr w:type="gramEnd"/>
            <w:r>
              <w:rPr>
                <w:rFonts w:ascii="Times New Roman" w:hAnsi="Times New Roman" w:cs="Times New Roman"/>
                <w:color w:val="000000"/>
                <w:sz w:val="21"/>
                <w:szCs w:val="21"/>
              </w:rPr>
              <w:t>]ethyl]-N-methyl-1,3-propanediamine (CAS RN 189253-72-3)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5C1E69" w14:textId="52C87A5D"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FA52E3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ECDB8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2922 19 00 85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FA86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C851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EB492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(1S,4R)-cis-4-Amino-2-cyclopentene-1-methanol-D-tartrate (CAS RN 229177-52-0)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25008" w14:textId="700B32ED"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549F5" w14:paraId="0CFA2CC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CCA5DD" w14:textId="7BEDA30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2922 19 00 90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040274" w14:textId="0C2E998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37EDB" w14:textId="75EC1B2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2-(2-</w:t>
            </w:r>
            <w:proofErr w:type="gramStart"/>
            <w:r>
              <w:rPr>
                <w:rFonts w:ascii="Times New Roman" w:hAnsi="Times New Roman" w:cs="Times New Roman"/>
                <w:color w:val="000000"/>
                <w:sz w:val="21"/>
                <w:szCs w:val="21"/>
              </w:rPr>
              <w:t>Methoxyphenoxy)ethylamine</w:t>
            </w:r>
            <w:proofErr w:type="gramEnd"/>
            <w:r>
              <w:rPr>
                <w:rFonts w:ascii="Times New Roman" w:hAnsi="Times New Roman" w:cs="Times New Roman"/>
                <w:color w:val="000000"/>
                <w:sz w:val="21"/>
                <w:szCs w:val="21"/>
              </w:rPr>
              <w:t xml:space="preserve"> (CAS RN 1836-62-0), falling within this commodity code.</w:t>
            </w:r>
          </w:p>
          <w:p w14:paraId="47DED6A9" w14:textId="150C9F2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DE5EA" w14:textId="68550B0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w:t>
            </w:r>
            <w:proofErr w:type="gramStart"/>
            <w:r>
              <w:rPr>
                <w:rFonts w:ascii="Times New Roman" w:hAnsi="Times New Roman" w:cs="Times New Roman"/>
                <w:color w:val="000000"/>
                <w:sz w:val="21"/>
                <w:szCs w:val="21"/>
              </w:rPr>
              <w:t>Methoxyphenoxy)ethylamine</w:t>
            </w:r>
            <w:proofErr w:type="gramEnd"/>
            <w:r>
              <w:rPr>
                <w:rFonts w:ascii="Times New Roman" w:hAnsi="Times New Roman" w:cs="Times New Roman"/>
                <w:color w:val="000000"/>
                <w:sz w:val="21"/>
                <w:szCs w:val="21"/>
              </w:rPr>
              <w:t xml:space="preserve"> (CAS RN 1836-62-0)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A17A7" w14:textId="219439A6" w:rsidR="00E549F5" w:rsidDel="00326C0D"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889F30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A6A6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04E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34BD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193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2-Amino-5-hydroxynaphthalene-1,7-disulphonic acid (CAS RN 6535-70-2)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9727D" w14:textId="78AD929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EBA9C5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D810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8AC9F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226C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4750C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6-Amino-4-hydroxynaphthalene-2-sulphonic acid (CAS RN 90-51-7)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F3A981" w14:textId="35DD01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AE4069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BC33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BFAA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AC56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5101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7-Amino-4-hydroxynaphthalene-2-sulphonic acid (CAS RN 87-02-5)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6F0E3" w14:textId="7A9214B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B86BA3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D9C5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33BA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D52AA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D2E5A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Sodium hydrogen 4-amino-5-hydroxynaphthalene-2,7-disulphonate (CAS RN 5460-09-3)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BFD623" w14:textId="513229D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D73A1B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3482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37D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9EF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E992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4-Amino-5-hydroxynaphthalene-2,7-disulphonic acid with a purity by weight of 80% or more (CAS RN 90-20-0)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4613D5" w14:textId="0D9D527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1CB441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044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2342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677C4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8A8C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3-Aminophenol (CAS RN 591-27-5)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0EEDF3" w14:textId="6771FE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ABD12D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004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3BE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151C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2A656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5-Amino-o-cresol (CAS RN 2835-95-2)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01547" w14:textId="1B4C523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79ECDD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89B2D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2922 29 00 30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9E43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8634E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96A0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1,2-Bis(2-</w:t>
            </w:r>
            <w:proofErr w:type="gramStart"/>
            <w:r>
              <w:rPr>
                <w:rFonts w:ascii="Times New Roman" w:hAnsi="Times New Roman" w:cs="Times New Roman"/>
                <w:color w:val="000000"/>
                <w:sz w:val="21"/>
                <w:szCs w:val="21"/>
              </w:rPr>
              <w:t>aminophenoxy)ethane</w:t>
            </w:r>
            <w:proofErr w:type="gramEnd"/>
            <w:r>
              <w:rPr>
                <w:rFonts w:ascii="Times New Roman" w:hAnsi="Times New Roman" w:cs="Times New Roman"/>
                <w:color w:val="000000"/>
                <w:sz w:val="21"/>
                <w:szCs w:val="21"/>
              </w:rPr>
              <w:t xml:space="preserve"> (CAS RN 52411-34-4)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540AB" w14:textId="59FBA6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C3839D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AAD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2922 29 00 33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776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ABC64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34A8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o-Phenetidine (CAS RN 94-70-2)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F96C7" w14:textId="2638331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39C007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F080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2922 29 00 63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4EB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D08AE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EA794"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Aclonifen</w:t>
            </w:r>
            <w:proofErr w:type="spellEnd"/>
            <w:r>
              <w:rPr>
                <w:rFonts w:ascii="Times New Roman" w:hAnsi="Times New Roman" w:cs="Times New Roman"/>
                <w:color w:val="000000"/>
                <w:sz w:val="21"/>
                <w:szCs w:val="21"/>
              </w:rPr>
              <w:t xml:space="preserve"> (ISO) (CAS RN 74070-46-5) with a purity by weight of 97%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1F8773" w14:textId="6BFD09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8E2956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AF68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2922 29 00 65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15BD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0CE7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21986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4-Trifluoromethoxyaniline (CAS RN 461-82-5)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0106A" w14:textId="65650ED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F06DFB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AD45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2922 29 00 67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1808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C69E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667E0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4-Chloro-2,5-dimethoxyaniline (CAS RN 6358-64-1)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CDF13" w14:textId="70F8129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EEC2B1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0C35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307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1B13C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18F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4-Nitro-o-anisidine (CAS RN 97-52-9)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3D0BF" w14:textId="77EF2B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48A97A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E0D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9373D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0BF4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6C00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Tris(4-aminophenyl) thiophosphate (CAS RN 52664-35-4)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210C7" w14:textId="2D66159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203668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7E6B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AAB3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D606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8750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4-(2-</w:t>
            </w:r>
            <w:proofErr w:type="gramStart"/>
            <w:r>
              <w:rPr>
                <w:rFonts w:ascii="Times New Roman" w:hAnsi="Times New Roman" w:cs="Times New Roman"/>
                <w:color w:val="000000"/>
                <w:sz w:val="21"/>
                <w:szCs w:val="21"/>
              </w:rPr>
              <w:t>Aminoethyl)phenol</w:t>
            </w:r>
            <w:proofErr w:type="gramEnd"/>
            <w:r>
              <w:rPr>
                <w:rFonts w:ascii="Times New Roman" w:hAnsi="Times New Roman" w:cs="Times New Roman"/>
                <w:color w:val="000000"/>
                <w:sz w:val="21"/>
                <w:szCs w:val="21"/>
              </w:rPr>
              <w:t xml:space="preserve"> (CAS RN 51-67-2)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E45AB" w14:textId="40570E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F7CAF3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1CF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13F2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B0DFD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8DE3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3-Diethylaminophenol (CAS RN 91-68-9)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13E38" w14:textId="66C8E49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021359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A34F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2922 29 00 85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E77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270FB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93D2C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4-Benzyloxyaniline hydrochloride (CAS RN 51388-20-6)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08EAB7" w14:textId="43F7415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D248D8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9710D3" w14:textId="37B90A9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6D523C" w14:textId="50D6FA7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5AD9B" w14:textId="77777777" w:rsidR="00CF438B"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CF438B">
              <w:rPr>
                <w:rFonts w:ascii="Times New Roman" w:hAnsi="Times New Roman" w:cs="Times New Roman"/>
                <w:color w:val="000000"/>
                <w:sz w:val="21"/>
                <w:szCs w:val="21"/>
              </w:rPr>
              <w:t>:</w:t>
            </w:r>
          </w:p>
          <w:p w14:paraId="0A065498" w14:textId="7AA8F531" w:rsidR="00D314B1" w:rsidRPr="006700B5" w:rsidRDefault="00E549F5" w:rsidP="00814F5B">
            <w:pPr>
              <w:pStyle w:val="ListParagraph"/>
              <w:numPr>
                <w:ilvl w:val="0"/>
                <w:numId w:val="601"/>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4-Hydroxy-6-[(3-</w:t>
            </w:r>
            <w:proofErr w:type="gramStart"/>
            <w:r w:rsidRPr="006700B5">
              <w:rPr>
                <w:rFonts w:ascii="Times New Roman" w:hAnsi="Times New Roman" w:cs="Times New Roman"/>
                <w:color w:val="000000"/>
                <w:sz w:val="21"/>
                <w:szCs w:val="21"/>
              </w:rPr>
              <w:t>sulphophenyl)amino</w:t>
            </w:r>
            <w:proofErr w:type="gramEnd"/>
            <w:r w:rsidRPr="006700B5">
              <w:rPr>
                <w:rFonts w:ascii="Times New Roman" w:hAnsi="Times New Roman" w:cs="Times New Roman"/>
                <w:color w:val="000000"/>
                <w:sz w:val="21"/>
                <w:szCs w:val="21"/>
              </w:rPr>
              <w:t>]naphth</w:t>
            </w:r>
            <w:r w:rsidRPr="006700B5">
              <w:rPr>
                <w:rFonts w:ascii="Times New Roman" w:hAnsi="Times New Roman" w:cs="Times New Roman"/>
                <w:color w:val="000000"/>
                <w:sz w:val="21"/>
                <w:szCs w:val="21"/>
              </w:rPr>
              <w:lastRenderedPageBreak/>
              <w:t xml:space="preserve">alene-2-sulphonic acid (CAS RN 25251-42-7) </w:t>
            </w:r>
          </w:p>
          <w:p w14:paraId="47F64C2B" w14:textId="67EB9FB4" w:rsidR="00D314B1" w:rsidRPr="006700B5" w:rsidRDefault="00D314B1" w:rsidP="00814F5B">
            <w:pPr>
              <w:pStyle w:val="ListParagraph"/>
              <w:numPr>
                <w:ilvl w:val="0"/>
                <w:numId w:val="601"/>
              </w:numPr>
              <w:rPr>
                <w:rFonts w:ascii="Times New Roman" w:hAnsi="Times New Roman" w:cs="Times New Roman"/>
                <w:color w:val="000000"/>
                <w:sz w:val="21"/>
                <w:szCs w:val="21"/>
              </w:rPr>
            </w:pPr>
            <w:proofErr w:type="spellStart"/>
            <w:r w:rsidRPr="006700B5">
              <w:rPr>
                <w:rFonts w:ascii="Times New Roman" w:hAnsi="Times New Roman" w:cs="Times New Roman"/>
                <w:color w:val="000000"/>
                <w:sz w:val="21"/>
                <w:szCs w:val="21"/>
              </w:rPr>
              <w:t>Anisidines</w:t>
            </w:r>
            <w:proofErr w:type="spellEnd"/>
          </w:p>
          <w:p w14:paraId="3FF88AA2" w14:textId="0F01827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BB8E9" w14:textId="77777777" w:rsidR="00E549F5" w:rsidRPr="006700B5" w:rsidRDefault="00E549F5" w:rsidP="00814F5B">
            <w:pPr>
              <w:pStyle w:val="ListParagraph"/>
              <w:numPr>
                <w:ilvl w:val="0"/>
                <w:numId w:val="602"/>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lastRenderedPageBreak/>
              <w:t>4-Hydroxy-6-[(3-</w:t>
            </w:r>
            <w:proofErr w:type="gramStart"/>
            <w:r w:rsidRPr="006700B5">
              <w:rPr>
                <w:rFonts w:ascii="Times New Roman" w:hAnsi="Times New Roman" w:cs="Times New Roman"/>
                <w:color w:val="000000"/>
                <w:sz w:val="21"/>
                <w:szCs w:val="21"/>
              </w:rPr>
              <w:t>sulphophenyl)amino</w:t>
            </w:r>
            <w:proofErr w:type="gramEnd"/>
            <w:r w:rsidRPr="006700B5">
              <w:rPr>
                <w:rFonts w:ascii="Times New Roman" w:hAnsi="Times New Roman" w:cs="Times New Roman"/>
                <w:color w:val="000000"/>
                <w:sz w:val="21"/>
                <w:szCs w:val="21"/>
              </w:rPr>
              <w:t>]naphthalene-2-sulphonic acid (CAS RN 25251-42-7)</w:t>
            </w:r>
          </w:p>
          <w:p w14:paraId="3CEB4397" w14:textId="39881E50" w:rsidR="00D314B1" w:rsidRPr="006700B5" w:rsidRDefault="00D314B1" w:rsidP="00814F5B">
            <w:pPr>
              <w:pStyle w:val="ListParagraph"/>
              <w:numPr>
                <w:ilvl w:val="0"/>
                <w:numId w:val="602"/>
              </w:numPr>
              <w:rPr>
                <w:rFonts w:ascii="Times New Roman" w:hAnsi="Times New Roman" w:cs="Times New Roman"/>
                <w:color w:val="000000"/>
                <w:sz w:val="21"/>
                <w:szCs w:val="21"/>
              </w:rPr>
            </w:pPr>
            <w:proofErr w:type="spellStart"/>
            <w:r w:rsidRPr="006700B5">
              <w:rPr>
                <w:rFonts w:ascii="Times New Roman" w:hAnsi="Times New Roman" w:cs="Times New Roman"/>
                <w:color w:val="000000"/>
                <w:sz w:val="21"/>
                <w:szCs w:val="21"/>
              </w:rPr>
              <w:lastRenderedPageBreak/>
              <w:t>Anisidines</w:t>
            </w:r>
            <w:proofErr w:type="spellEnd"/>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8CD06C" w14:textId="7F91719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56D96" w14:paraId="622C11A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11A3C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5769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63628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7056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1-Amino-4-bromo-9,10-dioxoanthracene-2-sulfonic acid and its salts</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6CA4F" w14:textId="09BF1A9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5E9F5D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9DE2E2" w14:textId="2F8E830F" w:rsidR="00E549F5" w:rsidRPr="00CA3198" w:rsidRDefault="00E549F5" w:rsidP="00E549F5">
            <w:pPr>
              <w:rPr>
                <w:rFonts w:ascii="Times New Roman" w:hAnsi="Times New Roman" w:cs="Times New Roman"/>
                <w:color w:val="000000"/>
                <w:sz w:val="21"/>
                <w:szCs w:val="21"/>
              </w:rPr>
            </w:pPr>
            <w:r w:rsidRPr="00CA3198">
              <w:rPr>
                <w:rFonts w:ascii="Times New Roman" w:hAnsi="Times New Roman" w:cs="Times New Roman"/>
                <w:color w:val="000000"/>
                <w:sz w:val="21"/>
                <w:szCs w:val="21"/>
              </w:rPr>
              <w:t>2922</w:t>
            </w:r>
            <w:r>
              <w:rPr>
                <w:rFonts w:ascii="Times New Roman" w:hAnsi="Times New Roman" w:cs="Times New Roman"/>
                <w:color w:val="000000"/>
                <w:sz w:val="21"/>
                <w:szCs w:val="21"/>
              </w:rPr>
              <w:t xml:space="preserve"> </w:t>
            </w:r>
            <w:r w:rsidRPr="00CA3198">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CA3198">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A3198">
              <w:rPr>
                <w:rFonts w:ascii="Times New Roman" w:hAnsi="Times New Roman" w:cs="Times New Roman"/>
                <w:color w:val="000000"/>
                <w:sz w:val="21"/>
                <w:szCs w:val="21"/>
              </w:rPr>
              <w:t>90</w:t>
            </w:r>
          </w:p>
          <w:p w14:paraId="49E5DEEA" w14:textId="77777777" w:rsidR="00E549F5" w:rsidRDefault="00E549F5" w:rsidP="00E549F5">
            <w:pPr>
              <w:rPr>
                <w:rFonts w:ascii="Times New Roman" w:hAnsi="Times New Roman" w:cs="Times New Roman"/>
                <w:color w:val="000000"/>
                <w:sz w:val="21"/>
                <w:szCs w:val="21"/>
              </w:rPr>
            </w:pPr>
          </w:p>
          <w:p w14:paraId="4FAD8B5B" w14:textId="1D10332C" w:rsidR="00E549F5" w:rsidRDefault="00E549F5" w:rsidP="00E549F5">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8068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75CD8" w14:textId="1D1582E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4827115" w14:textId="2B1AA763" w:rsidR="00E549F5" w:rsidRPr="00BF1D37" w:rsidRDefault="00E549F5" w:rsidP="00814F5B">
            <w:pPr>
              <w:pStyle w:val="ListParagraph"/>
              <w:numPr>
                <w:ilvl w:val="0"/>
                <w:numId w:val="575"/>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2-Amino-3,5-dibromobenzaldehyde (CAS RN 50910-55-9)</w:t>
            </w:r>
          </w:p>
          <w:p w14:paraId="22848C47" w14:textId="3382B9FC" w:rsidR="00E549F5" w:rsidRPr="00F87701" w:rsidRDefault="00E549F5" w:rsidP="00814F5B">
            <w:pPr>
              <w:pStyle w:val="ListParagraph"/>
              <w:numPr>
                <w:ilvl w:val="0"/>
                <w:numId w:val="57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w:t>
            </w:r>
            <w:proofErr w:type="spellStart"/>
            <w:r w:rsidRPr="00F87701">
              <w:rPr>
                <w:rFonts w:ascii="Times New Roman" w:hAnsi="Times New Roman" w:cs="Times New Roman"/>
                <w:color w:val="000000"/>
                <w:sz w:val="21"/>
                <w:szCs w:val="21"/>
              </w:rPr>
              <w:t>Dimethylamino</w:t>
            </w:r>
            <w:proofErr w:type="spellEnd"/>
            <w:r w:rsidRPr="00F87701">
              <w:rPr>
                <w:rFonts w:ascii="Times New Roman" w:hAnsi="Times New Roman" w:cs="Times New Roman"/>
                <w:color w:val="000000"/>
                <w:sz w:val="21"/>
                <w:szCs w:val="21"/>
              </w:rPr>
              <w:t>)-1-(1-naphthalenyl)-1-</w:t>
            </w:r>
            <w:proofErr w:type="gramStart"/>
            <w:r w:rsidRPr="00F87701">
              <w:rPr>
                <w:rFonts w:ascii="Times New Roman" w:hAnsi="Times New Roman" w:cs="Times New Roman"/>
                <w:color w:val="000000"/>
                <w:sz w:val="21"/>
                <w:szCs w:val="21"/>
              </w:rPr>
              <w:t>propanone)hydrochloride</w:t>
            </w:r>
            <w:proofErr w:type="gramEnd"/>
            <w:r w:rsidRPr="00F87701">
              <w:rPr>
                <w:rFonts w:ascii="Times New Roman" w:hAnsi="Times New Roman" w:cs="Times New Roman"/>
                <w:color w:val="000000"/>
                <w:sz w:val="21"/>
                <w:szCs w:val="21"/>
              </w:rPr>
              <w:t xml:space="preserve"> (CAS RN 5409-58-5) falling under this CN10 code.</w:t>
            </w:r>
          </w:p>
          <w:p w14:paraId="3585326D" w14:textId="7596AE0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7AFA5DD" w14:textId="08686A6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35E3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2-Amino-3,5-dibromobenzaldehyde (CAS RN 50910-55-9)</w:t>
            </w:r>
          </w:p>
          <w:p w14:paraId="387ADEEF" w14:textId="3013E6A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w:t>
            </w:r>
            <w:proofErr w:type="spellStart"/>
            <w:r>
              <w:rPr>
                <w:rFonts w:ascii="Times New Roman" w:hAnsi="Times New Roman" w:cs="Times New Roman"/>
                <w:color w:val="000000"/>
                <w:sz w:val="21"/>
                <w:szCs w:val="21"/>
              </w:rPr>
              <w:t>Dimethylamino</w:t>
            </w:r>
            <w:proofErr w:type="spellEnd"/>
            <w:r>
              <w:rPr>
                <w:rFonts w:ascii="Times New Roman" w:hAnsi="Times New Roman" w:cs="Times New Roman"/>
                <w:color w:val="000000"/>
                <w:sz w:val="21"/>
                <w:szCs w:val="21"/>
              </w:rPr>
              <w:t>)-1-(1-naphthalenyl)-1-</w:t>
            </w:r>
            <w:proofErr w:type="gramStart"/>
            <w:r>
              <w:rPr>
                <w:rFonts w:ascii="Times New Roman" w:hAnsi="Times New Roman" w:cs="Times New Roman"/>
                <w:color w:val="000000"/>
                <w:sz w:val="21"/>
                <w:szCs w:val="21"/>
              </w:rPr>
              <w:t>propanone)hydrochloride</w:t>
            </w:r>
            <w:proofErr w:type="gramEnd"/>
            <w:r>
              <w:rPr>
                <w:rFonts w:ascii="Times New Roman" w:hAnsi="Times New Roman" w:cs="Times New Roman"/>
                <w:color w:val="000000"/>
                <w:sz w:val="21"/>
                <w:szCs w:val="21"/>
              </w:rPr>
              <w:t xml:space="preserve"> (CAS RN 5409-58-5) falling under this CN10 code.</w:t>
            </w:r>
            <w:r>
              <w:rPr>
                <w:rFonts w:ascii="Times New Roman" w:hAnsi="Times New Roman" w:cs="Times New Roman"/>
                <w:color w:val="000000"/>
                <w:sz w:val="21"/>
                <w:szCs w:val="21"/>
              </w:rPr>
              <w:br/>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C753E2" w14:textId="036C45B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2D04D0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A2DA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617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C5BC5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7B7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2-Amino-5-chlorobenzophenone (CAS RN 719-59-5)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24F7D" w14:textId="6BBB20B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10BD88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D15B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7BEB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D32A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ECE9E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(2-Fluorophenyl)-[2-(methylamino)-5-</w:t>
            </w:r>
            <w:proofErr w:type="gramStart"/>
            <w:r>
              <w:rPr>
                <w:rFonts w:ascii="Times New Roman" w:hAnsi="Times New Roman" w:cs="Times New Roman"/>
                <w:color w:val="000000"/>
                <w:sz w:val="21"/>
                <w:szCs w:val="21"/>
              </w:rPr>
              <w:t>nitrophenyl]</w:t>
            </w:r>
            <w:proofErr w:type="spellStart"/>
            <w:r>
              <w:rPr>
                <w:rFonts w:ascii="Times New Roman" w:hAnsi="Times New Roman" w:cs="Times New Roman"/>
                <w:color w:val="000000"/>
                <w:sz w:val="21"/>
                <w:szCs w:val="21"/>
              </w:rPr>
              <w:t>methanone</w:t>
            </w:r>
            <w:proofErr w:type="spellEnd"/>
            <w:proofErr w:type="gramEnd"/>
            <w:r>
              <w:rPr>
                <w:rFonts w:ascii="Times New Roman" w:hAnsi="Times New Roman" w:cs="Times New Roman"/>
                <w:color w:val="000000"/>
                <w:sz w:val="21"/>
                <w:szCs w:val="21"/>
              </w:rPr>
              <w:t xml:space="preserve"> (CAS RN 735-06-8)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68727" w14:textId="04E234B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C53962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DB7E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063B5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1E770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A2BC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5-Chloro-2-(</w:t>
            </w:r>
            <w:proofErr w:type="gramStart"/>
            <w:r>
              <w:rPr>
                <w:rFonts w:ascii="Times New Roman" w:hAnsi="Times New Roman" w:cs="Times New Roman"/>
                <w:color w:val="000000"/>
                <w:sz w:val="21"/>
                <w:szCs w:val="21"/>
              </w:rPr>
              <w:t>methylamino)benzophenone</w:t>
            </w:r>
            <w:proofErr w:type="gramEnd"/>
            <w:r>
              <w:rPr>
                <w:rFonts w:ascii="Times New Roman" w:hAnsi="Times New Roman" w:cs="Times New Roman"/>
                <w:color w:val="000000"/>
                <w:sz w:val="21"/>
                <w:szCs w:val="21"/>
              </w:rPr>
              <w:t xml:space="preserve"> (CAS RN 1022-13-5)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D5285" w14:textId="750E1C0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F17003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3335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5C27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C2F12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A94FF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4,4'-Bis(diethylamino)benzophenone (CAS RN 90-93-7)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E5DF3" w14:textId="39567C4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1AFB18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822C1F" w14:textId="38021DC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2922 41 00 20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E36813" w14:textId="443D42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1C46F8" w14:textId="7D1A94C7"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w:t>
            </w:r>
            <w:r>
              <w:rPr>
                <w:rFonts w:ascii="Times New Roman" w:hAnsi="Times New Roman" w:cs="Times New Roman"/>
                <w:sz w:val="21"/>
                <w:szCs w:val="21"/>
              </w:rPr>
              <w:lastRenderedPageBreak/>
              <w:t>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B5610" w14:textId="7FCA83C2"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lastRenderedPageBreak/>
              <w:t>L-Lysine hydrochloride (CAS RN 657-27-2)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1769A" w14:textId="45E9B4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663757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09F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2922 43 00 10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AFDA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540A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1C62B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Anthranilic acid (CAS RN 118-92-3)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042DF1" w14:textId="31BFCD5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55AEB8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9EBE2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0FF1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6B59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0A64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2-(2-(2-</w:t>
            </w:r>
            <w:proofErr w:type="gramStart"/>
            <w:r>
              <w:rPr>
                <w:rFonts w:ascii="Times New Roman" w:hAnsi="Times New Roman" w:cs="Times New Roman"/>
                <w:color w:val="000000"/>
                <w:sz w:val="21"/>
                <w:szCs w:val="21"/>
              </w:rPr>
              <w:t>Aminoethoxy)ethoxy</w:t>
            </w:r>
            <w:proofErr w:type="gramEnd"/>
            <w:r>
              <w:rPr>
                <w:rFonts w:ascii="Times New Roman" w:hAnsi="Times New Roman" w:cs="Times New Roman"/>
                <w:color w:val="000000"/>
                <w:sz w:val="21"/>
                <w:szCs w:val="21"/>
              </w:rPr>
              <w:t>)acetic acid hydrochloride (CAS RN 134979-01-4)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982F49" w14:textId="2634D6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7D8EE9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0A2BA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2922 50 00 15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9738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11849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8759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3,5-Diiodothyronine (CAS RN 1041-01-6)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63E871" w14:textId="54037B1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11327C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547B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DB1F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1333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585D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1-[2-Amino-1-(4-methoxyphenyl)-ethyl]-cyclohexanol hydrochloride (CAS RN 130198-05-9)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C54EE" w14:textId="24963C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6157B1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D9BC21" w14:textId="0CDF49F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33DBD" w14:textId="47DA388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347040" w14:textId="3BF025D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957DF0"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L-Threonine (CAS RN 72-19-5)</w:t>
            </w:r>
          </w:p>
          <w:p w14:paraId="08C31302" w14:textId="77777777" w:rsidR="00E549F5" w:rsidRDefault="00E549F5" w:rsidP="00E549F5">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CD957" w14:textId="329D0E1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779A8A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98D5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2922 50 00 35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FA46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3224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36678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(2S)-2-Amino-3-(3,4-dimethoxyphenyl)-2-methylpropanoic acid hydrochloride (CAS RN 5486-79-3)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EF4FF" w14:textId="4E3161C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3ECE23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75DE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B340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38A03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67B22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2-(1-Hydroxycyclohexyl)-2-(4-</w:t>
            </w:r>
            <w:proofErr w:type="gramStart"/>
            <w:r>
              <w:rPr>
                <w:rFonts w:ascii="Times New Roman" w:hAnsi="Times New Roman" w:cs="Times New Roman"/>
                <w:color w:val="000000"/>
                <w:sz w:val="21"/>
                <w:szCs w:val="21"/>
              </w:rPr>
              <w:t>methoxyphenyl)</w:t>
            </w:r>
            <w:proofErr w:type="spellStart"/>
            <w:r>
              <w:rPr>
                <w:rFonts w:ascii="Times New Roman" w:hAnsi="Times New Roman" w:cs="Times New Roman"/>
                <w:color w:val="000000"/>
                <w:sz w:val="21"/>
                <w:szCs w:val="21"/>
              </w:rPr>
              <w:t>ethylammonium</w:t>
            </w:r>
            <w:proofErr w:type="spellEnd"/>
            <w:proofErr w:type="gramEnd"/>
            <w:r>
              <w:rPr>
                <w:rFonts w:ascii="Times New Roman" w:hAnsi="Times New Roman" w:cs="Times New Roman"/>
                <w:color w:val="000000"/>
                <w:sz w:val="21"/>
                <w:szCs w:val="21"/>
              </w:rPr>
              <w:t xml:space="preserve"> acetate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B51C6" w14:textId="5781646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D16E7C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EFDD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2923 10 00 10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C30B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F5A4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B9EEF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Calcium phosphoryl choline chloride tetrahydrate (CAS RN 72556-74-2)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2175B" w14:textId="19F51A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2261E7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6C8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28F4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F8E1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CA75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Tetramethylammonium hydroxide, in the form of an aqueous solution containing 25% (± 0.5%) by weight of tetramethylammonium hydroxide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22519" w14:textId="6AFE20B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D6B6A9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6B10F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6E93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DDA4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06DF7A"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Tetrakis</w:t>
            </w:r>
            <w:proofErr w:type="spell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dimethylditetradecylammonium</w:t>
            </w:r>
            <w:proofErr w:type="spellEnd"/>
            <w:r>
              <w:rPr>
                <w:rFonts w:ascii="Times New Roman" w:hAnsi="Times New Roman" w:cs="Times New Roman"/>
                <w:color w:val="000000"/>
                <w:sz w:val="21"/>
                <w:szCs w:val="21"/>
              </w:rPr>
              <w:t>) molybdate, (CAS RN 117342-25-3)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810DB" w14:textId="3239B6D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16DB28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5E6B2" w14:textId="77777777" w:rsidR="00E549F5" w:rsidRDefault="00E549F5" w:rsidP="00E549F5">
            <w:r>
              <w:rPr>
                <w:rFonts w:ascii="Times New Roman" w:hAnsi="Times New Roman" w:cs="Times New Roman"/>
                <w:sz w:val="21"/>
                <w:szCs w:val="21"/>
              </w:rPr>
              <w:t>2923 90 00 50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01674" w14:textId="77777777" w:rsidR="00E549F5" w:rsidRDefault="00E549F5" w:rsidP="00E549F5">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A272C" w14:textId="77777777" w:rsidR="00E549F5" w:rsidRDefault="00E549F5" w:rsidP="00E549F5">
            <w:r>
              <w:rPr>
                <w:rFonts w:ascii="Times New Roman" w:hAnsi="Times New Roman" w:cs="Times New Roman"/>
                <w:sz w:val="21"/>
                <w:szCs w:val="21"/>
              </w:rPr>
              <w:t xml:space="preserve">This suspension does not apply to any mixtures, preparations or products made up of different </w:t>
            </w:r>
            <w:r>
              <w:rPr>
                <w:rFonts w:ascii="Times New Roman" w:hAnsi="Times New Roman" w:cs="Times New Roman"/>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DA450" w14:textId="77777777" w:rsidR="00E549F5" w:rsidRDefault="00E549F5" w:rsidP="00E549F5">
            <w:r>
              <w:rPr>
                <w:rFonts w:ascii="Times New Roman" w:hAnsi="Times New Roman" w:cs="Times New Roman"/>
                <w:sz w:val="21"/>
                <w:szCs w:val="21"/>
              </w:rPr>
              <w:lastRenderedPageBreak/>
              <w:t>Betaine hydrochloride (CAS RN 590-46-5), with a purity by weight of 93%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58F77" w14:textId="6B273B8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4659DF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7C1C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2923 90 00 55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116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5A629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83F29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Tetrabutylammonium bromide (CAS RN 1643-19-2)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DB715" w14:textId="5B238E7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54D9762" w14:textId="77777777" w:rsidTr="7CB5467C">
        <w:trPr>
          <w:trHeight w:val="147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AA1F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2923 90 00 65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45D4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AE02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53772" w14:textId="77777777" w:rsidR="00E549F5" w:rsidRDefault="00E549F5" w:rsidP="00E549F5">
            <w:pP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N,N</w:t>
            </w:r>
            <w:proofErr w:type="gramEnd"/>
            <w:r>
              <w:rPr>
                <w:rFonts w:ascii="Times New Roman" w:hAnsi="Times New Roman" w:cs="Times New Roman"/>
                <w:color w:val="000000"/>
                <w:sz w:val="21"/>
                <w:szCs w:val="21"/>
              </w:rPr>
              <w:t>,N-trimethyl-</w:t>
            </w:r>
            <w:proofErr w:type="spellStart"/>
            <w:r>
              <w:rPr>
                <w:rFonts w:ascii="Times New Roman" w:hAnsi="Times New Roman" w:cs="Times New Roman"/>
                <w:color w:val="000000"/>
                <w:sz w:val="21"/>
                <w:szCs w:val="21"/>
              </w:rPr>
              <w:t>tricyclo</w:t>
            </w:r>
            <w:proofErr w:type="spellEnd"/>
            <w:r>
              <w:rPr>
                <w:rFonts w:ascii="Times New Roman" w:hAnsi="Times New Roman" w:cs="Times New Roman"/>
                <w:color w:val="000000"/>
                <w:sz w:val="21"/>
                <w:szCs w:val="21"/>
              </w:rPr>
              <w:t>[3.3.1.13,7]decan-1-aminium hydroxide (CAS RN 53075-09-5) in form of an aqueous solution with a content of N,N,N-trimethyl-</w:t>
            </w:r>
            <w:proofErr w:type="spellStart"/>
            <w:r>
              <w:rPr>
                <w:rFonts w:ascii="Times New Roman" w:hAnsi="Times New Roman" w:cs="Times New Roman"/>
                <w:color w:val="000000"/>
                <w:sz w:val="21"/>
                <w:szCs w:val="21"/>
              </w:rPr>
              <w:t>tricyclo</w:t>
            </w:r>
            <w:proofErr w:type="spellEnd"/>
            <w:r>
              <w:rPr>
                <w:rFonts w:ascii="Times New Roman" w:hAnsi="Times New Roman" w:cs="Times New Roman"/>
                <w:color w:val="000000"/>
                <w:sz w:val="21"/>
                <w:szCs w:val="21"/>
              </w:rPr>
              <w:t>[3.3.1.13,7]decan-1-aminium hydroxide by weight of 17.5% or more but not more than 27.5%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6CC1A4" w14:textId="7E1C94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E7049B3" w14:textId="77777777" w:rsidTr="7CB5467C">
        <w:trPr>
          <w:trHeight w:val="206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B5462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1C8F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7BAC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4E7E4"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Tetrapropylammonium</w:t>
            </w:r>
            <w:proofErr w:type="spellEnd"/>
            <w:r>
              <w:rPr>
                <w:rFonts w:ascii="Times New Roman" w:hAnsi="Times New Roman" w:cs="Times New Roman"/>
                <w:color w:val="000000"/>
                <w:sz w:val="21"/>
                <w:szCs w:val="21"/>
              </w:rPr>
              <w:t xml:space="preserve"> hydroxide, in the form of an aqueous solution containing:     </w:t>
            </w:r>
          </w:p>
          <w:p w14:paraId="04A0E4E2" w14:textId="77777777" w:rsidR="00E549F5" w:rsidRDefault="00E549F5" w:rsidP="00814F5B">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40% (± 2%) by weight of </w:t>
            </w:r>
            <w:proofErr w:type="spellStart"/>
            <w:r>
              <w:rPr>
                <w:rFonts w:ascii="Times New Roman" w:hAnsi="Times New Roman" w:cs="Times New Roman"/>
                <w:color w:val="000000"/>
                <w:sz w:val="21"/>
                <w:szCs w:val="21"/>
              </w:rPr>
              <w:t>tetrapropylammonium</w:t>
            </w:r>
            <w:proofErr w:type="spellEnd"/>
            <w:r>
              <w:rPr>
                <w:rFonts w:ascii="Times New Roman" w:hAnsi="Times New Roman" w:cs="Times New Roman"/>
                <w:color w:val="000000"/>
                <w:sz w:val="21"/>
                <w:szCs w:val="21"/>
              </w:rPr>
              <w:t xml:space="preserve"> </w:t>
            </w:r>
            <w:proofErr w:type="gramStart"/>
            <w:r>
              <w:rPr>
                <w:rFonts w:ascii="Times New Roman" w:hAnsi="Times New Roman" w:cs="Times New Roman"/>
                <w:color w:val="000000"/>
                <w:sz w:val="21"/>
                <w:szCs w:val="21"/>
              </w:rPr>
              <w:t xml:space="preserve">hydroxide,   </w:t>
            </w:r>
            <w:proofErr w:type="gramEnd"/>
            <w:r>
              <w:rPr>
                <w:rFonts w:ascii="Times New Roman" w:hAnsi="Times New Roman" w:cs="Times New Roman"/>
                <w:color w:val="000000"/>
                <w:sz w:val="21"/>
                <w:szCs w:val="21"/>
              </w:rPr>
              <w:br/>
              <w:t xml:space="preserve"> </w:t>
            </w:r>
          </w:p>
          <w:p w14:paraId="2B79576B" w14:textId="77777777" w:rsidR="00E549F5" w:rsidRDefault="00E549F5" w:rsidP="00814F5B">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0.3% by weight or less of carbonate,</w:t>
            </w:r>
            <w:r>
              <w:rPr>
                <w:rFonts w:ascii="Times New Roman" w:hAnsi="Times New Roman" w:cs="Times New Roman"/>
                <w:color w:val="000000"/>
                <w:sz w:val="21"/>
                <w:szCs w:val="21"/>
              </w:rPr>
              <w:br/>
            </w:r>
          </w:p>
          <w:p w14:paraId="691B68E1" w14:textId="77777777" w:rsidR="00E549F5" w:rsidRDefault="00E549F5" w:rsidP="00814F5B">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0.1% by weight or less of tripropylamine,</w:t>
            </w:r>
            <w:r>
              <w:rPr>
                <w:rFonts w:ascii="Times New Roman" w:hAnsi="Times New Roman" w:cs="Times New Roman"/>
                <w:color w:val="000000"/>
                <w:sz w:val="21"/>
                <w:szCs w:val="21"/>
              </w:rPr>
              <w:br/>
            </w:r>
          </w:p>
          <w:p w14:paraId="5B9364BE" w14:textId="77777777" w:rsidR="00E549F5" w:rsidRDefault="00E549F5" w:rsidP="00814F5B">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500 mg / kg or less of bromide </w:t>
            </w:r>
            <w:proofErr w:type="gramStart"/>
            <w:r>
              <w:rPr>
                <w:rFonts w:ascii="Times New Roman" w:hAnsi="Times New Roman" w:cs="Times New Roman"/>
                <w:color w:val="000000"/>
                <w:sz w:val="21"/>
                <w:szCs w:val="21"/>
              </w:rPr>
              <w:t xml:space="preserve">and,   </w:t>
            </w:r>
            <w:proofErr w:type="gramEnd"/>
            <w:r>
              <w:rPr>
                <w:rFonts w:ascii="Times New Roman" w:hAnsi="Times New Roman" w:cs="Times New Roman"/>
                <w:color w:val="000000"/>
                <w:sz w:val="21"/>
                <w:szCs w:val="21"/>
              </w:rPr>
              <w:br/>
            </w:r>
          </w:p>
          <w:p w14:paraId="408CA12B" w14:textId="77777777" w:rsidR="00E549F5" w:rsidRDefault="00E549F5" w:rsidP="00814F5B">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25 mg / kg or less of potassium and sodium taken together </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0FC7C9" w14:textId="297B45E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56D96" w14:paraId="02D87391" w14:textId="77777777" w:rsidTr="7CB5467C">
        <w:trPr>
          <w:trHeight w:val="1770"/>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856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E640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0287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D922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Tetraethylammonium hydroxide, in the form of an aqueous solution containing:    </w:t>
            </w:r>
          </w:p>
          <w:p w14:paraId="21BDE1F4"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35% (± 0.5%) by weight of tetraethylammonium hydroxide, </w:t>
            </w:r>
            <w:r>
              <w:rPr>
                <w:rFonts w:ascii="Times New Roman" w:hAnsi="Times New Roman" w:cs="Times New Roman"/>
                <w:color w:val="000000"/>
                <w:sz w:val="21"/>
                <w:szCs w:val="21"/>
              </w:rPr>
              <w:br/>
              <w:t xml:space="preserve"> </w:t>
            </w:r>
          </w:p>
          <w:p w14:paraId="0C920F35"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1 000 mg / kg of chloride,</w:t>
            </w:r>
            <w:r>
              <w:rPr>
                <w:rFonts w:ascii="Times New Roman" w:hAnsi="Times New Roman" w:cs="Times New Roman"/>
                <w:color w:val="000000"/>
                <w:sz w:val="21"/>
                <w:szCs w:val="21"/>
              </w:rPr>
              <w:br/>
            </w:r>
          </w:p>
          <w:p w14:paraId="5A5E1541"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2 mg / kg of iron, and</w:t>
            </w:r>
            <w:r>
              <w:rPr>
                <w:rFonts w:ascii="Times New Roman" w:hAnsi="Times New Roman" w:cs="Times New Roman"/>
                <w:color w:val="000000"/>
                <w:sz w:val="21"/>
                <w:szCs w:val="21"/>
              </w:rPr>
              <w:br/>
              <w:t xml:space="preserve">     </w:t>
            </w:r>
          </w:p>
          <w:p w14:paraId="666256DF"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mg / kg of potassium</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B974E" w14:textId="79358BC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5A4855C" w14:textId="77777777" w:rsidTr="7CB5467C">
        <w:trPr>
          <w:trHeight w:val="1180"/>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6283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2923 90 00 80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0A13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C59B6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80294"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Diallyldimethylammonium</w:t>
            </w:r>
            <w:proofErr w:type="spellEnd"/>
            <w:r>
              <w:rPr>
                <w:rFonts w:ascii="Times New Roman" w:hAnsi="Times New Roman" w:cs="Times New Roman"/>
                <w:color w:val="000000"/>
                <w:sz w:val="21"/>
                <w:szCs w:val="21"/>
              </w:rPr>
              <w:t xml:space="preserve"> chloride, in the form of an aqueous solution containing by weight 63% or more but not more than 67% of </w:t>
            </w:r>
            <w:proofErr w:type="spellStart"/>
            <w:r>
              <w:rPr>
                <w:rFonts w:ascii="Times New Roman" w:hAnsi="Times New Roman" w:cs="Times New Roman"/>
                <w:color w:val="000000"/>
                <w:sz w:val="21"/>
                <w:szCs w:val="21"/>
              </w:rPr>
              <w:t>diallyldimethylammonium</w:t>
            </w:r>
            <w:proofErr w:type="spellEnd"/>
            <w:r>
              <w:rPr>
                <w:rFonts w:ascii="Times New Roman" w:hAnsi="Times New Roman" w:cs="Times New Roman"/>
                <w:color w:val="000000"/>
                <w:sz w:val="21"/>
                <w:szCs w:val="21"/>
              </w:rPr>
              <w:t xml:space="preserve"> chloride (CAS RN 7398-69-8)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7D649" w14:textId="163F46F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E0B959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D084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2923 90 00 85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2FD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8FD0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6FD2FB" w14:textId="77777777" w:rsidR="00E549F5" w:rsidRDefault="00E549F5" w:rsidP="00E549F5">
            <w:pP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N,N</w:t>
            </w:r>
            <w:proofErr w:type="gramEnd"/>
            <w:r>
              <w:rPr>
                <w:rFonts w:ascii="Times New Roman" w:hAnsi="Times New Roman" w:cs="Times New Roman"/>
                <w:color w:val="000000"/>
                <w:sz w:val="21"/>
                <w:szCs w:val="21"/>
              </w:rPr>
              <w:t>,N-</w:t>
            </w:r>
            <w:proofErr w:type="spellStart"/>
            <w:r>
              <w:rPr>
                <w:rFonts w:ascii="Times New Roman" w:hAnsi="Times New Roman" w:cs="Times New Roman"/>
                <w:color w:val="000000"/>
                <w:sz w:val="21"/>
                <w:szCs w:val="21"/>
              </w:rPr>
              <w:t>Trimethylanilinium</w:t>
            </w:r>
            <w:proofErr w:type="spellEnd"/>
            <w:r>
              <w:rPr>
                <w:rFonts w:ascii="Times New Roman" w:hAnsi="Times New Roman" w:cs="Times New Roman"/>
                <w:color w:val="000000"/>
                <w:sz w:val="21"/>
                <w:szCs w:val="21"/>
              </w:rPr>
              <w:t xml:space="preserve"> chloride (CAS RN 138-24-9)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DAE10" w14:textId="1492B2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B63AB0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5E24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56D6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F376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0BF06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2-Acrylamido-2-methylpropanesulphonic acid (CAS RN 15214-89-8) or its sodium salt (CAS RN  5165-97-9), or its ammonium salt (CAS RN  58374-69-9)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19A92" w14:textId="5AE8BF3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CE3F65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428A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2924 19 00 15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B80F4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E8EE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2DF12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N-Ethyl N-</w:t>
            </w:r>
            <w:proofErr w:type="spellStart"/>
            <w:r>
              <w:rPr>
                <w:rFonts w:ascii="Times New Roman" w:hAnsi="Times New Roman" w:cs="Times New Roman"/>
                <w:color w:val="000000"/>
                <w:sz w:val="21"/>
                <w:szCs w:val="21"/>
              </w:rPr>
              <w:t>methylcarbamoyl</w:t>
            </w:r>
            <w:proofErr w:type="spellEnd"/>
            <w:r>
              <w:rPr>
                <w:rFonts w:ascii="Times New Roman" w:hAnsi="Times New Roman" w:cs="Times New Roman"/>
                <w:color w:val="000000"/>
                <w:sz w:val="21"/>
                <w:szCs w:val="21"/>
              </w:rPr>
              <w:t xml:space="preserve"> chloride (CAS RN 42252-34-6)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9B4A5" w14:textId="2DFD7DA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8374B4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A31877" w14:textId="1AAA8804" w:rsidR="00E549F5" w:rsidRPr="005E4420" w:rsidRDefault="00E549F5" w:rsidP="00E549F5">
            <w:pPr>
              <w:rPr>
                <w:rFonts w:ascii="Times New Roman" w:hAnsi="Times New Roman" w:cs="Times New Roman"/>
                <w:color w:val="000000"/>
                <w:sz w:val="21"/>
                <w:szCs w:val="21"/>
              </w:rPr>
            </w:pPr>
            <w:r w:rsidRPr="005E4420">
              <w:rPr>
                <w:rFonts w:ascii="Times New Roman" w:hAnsi="Times New Roman" w:cs="Times New Roman"/>
                <w:color w:val="000000"/>
                <w:sz w:val="21"/>
                <w:szCs w:val="21"/>
              </w:rPr>
              <w:t>2924</w:t>
            </w:r>
            <w:r>
              <w:rPr>
                <w:rFonts w:ascii="Times New Roman" w:hAnsi="Times New Roman" w:cs="Times New Roman"/>
                <w:color w:val="000000"/>
                <w:sz w:val="21"/>
                <w:szCs w:val="21"/>
              </w:rPr>
              <w:t xml:space="preserve"> </w:t>
            </w:r>
            <w:r w:rsidRPr="005E4420">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5E4420">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E4420">
              <w:rPr>
                <w:rFonts w:ascii="Times New Roman" w:hAnsi="Times New Roman" w:cs="Times New Roman"/>
                <w:color w:val="000000"/>
                <w:sz w:val="21"/>
                <w:szCs w:val="21"/>
              </w:rPr>
              <w:t>90</w:t>
            </w:r>
          </w:p>
          <w:p w14:paraId="329FEE94" w14:textId="77777777" w:rsidR="00E549F5" w:rsidRDefault="00E549F5" w:rsidP="00E549F5">
            <w:pPr>
              <w:rPr>
                <w:rFonts w:ascii="Times New Roman" w:hAnsi="Times New Roman" w:cs="Times New Roman"/>
                <w:color w:val="000000"/>
                <w:sz w:val="21"/>
                <w:szCs w:val="21"/>
              </w:rPr>
            </w:pPr>
          </w:p>
          <w:p w14:paraId="008CA663" w14:textId="3B3AEAF4" w:rsidR="00E549F5" w:rsidRDefault="00E549F5" w:rsidP="00E549F5">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7CF5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6ECEF6" w14:textId="5C4174E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BD134A4" w14:textId="0CDA960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Isobutylidenediurea</w:t>
            </w:r>
            <w:proofErr w:type="spellEnd"/>
            <w:r>
              <w:rPr>
                <w:rFonts w:ascii="Times New Roman" w:hAnsi="Times New Roman" w:cs="Times New Roman"/>
                <w:color w:val="000000"/>
                <w:sz w:val="21"/>
                <w:szCs w:val="21"/>
              </w:rPr>
              <w:t xml:space="preserve"> (CAS RN 6104-30-9)</w:t>
            </w:r>
          </w:p>
          <w:p w14:paraId="4553EC33" w14:textId="66FE49B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(R)-(-)-3-(</w:t>
            </w:r>
            <w:proofErr w:type="spellStart"/>
            <w:r>
              <w:rPr>
                <w:rFonts w:ascii="Times New Roman" w:hAnsi="Times New Roman" w:cs="Times New Roman"/>
                <w:color w:val="000000"/>
                <w:sz w:val="21"/>
                <w:szCs w:val="21"/>
              </w:rPr>
              <w:t>carbamoylmethyl</w:t>
            </w:r>
            <w:proofErr w:type="spellEnd"/>
            <w:r>
              <w:rPr>
                <w:rFonts w:ascii="Times New Roman" w:hAnsi="Times New Roman" w:cs="Times New Roman"/>
                <w:color w:val="000000"/>
                <w:sz w:val="21"/>
                <w:szCs w:val="21"/>
              </w:rPr>
              <w:t xml:space="preserve">)-5-methylhexanoic acid (CAS RN 181289-33-8) and </w:t>
            </w:r>
            <w:r w:rsidRPr="005F4DCA">
              <w:rPr>
                <w:rFonts w:ascii="Times New Roman" w:hAnsi="Times New Roman" w:cs="Times New Roman"/>
                <w:color w:val="000000"/>
                <w:sz w:val="21"/>
                <w:szCs w:val="21"/>
              </w:rPr>
              <w:t>- 3-Chloro-N-</w:t>
            </w:r>
            <w:r w:rsidRPr="005F4DCA">
              <w:rPr>
                <w:rFonts w:ascii="Times New Roman" w:hAnsi="Times New Roman" w:cs="Times New Roman"/>
                <w:color w:val="000000"/>
                <w:sz w:val="21"/>
                <w:szCs w:val="21"/>
              </w:rPr>
              <w:lastRenderedPageBreak/>
              <w:t>methoxy-N-methylpropanamide (CAS RN 1062512-53-1)</w:t>
            </w:r>
          </w:p>
          <w:p w14:paraId="16AB0256" w14:textId="3ED34659" w:rsidR="00E549F5" w:rsidRDefault="00E549F5" w:rsidP="00E549F5">
            <w:pPr>
              <w:rPr>
                <w:rFonts w:ascii="Times New Roman" w:hAnsi="Times New Roman" w:cs="Times New Roman"/>
                <w:color w:val="000000"/>
                <w:sz w:val="21"/>
                <w:szCs w:val="21"/>
              </w:rPr>
            </w:pPr>
            <w:r w:rsidRPr="00305250">
              <w:rPr>
                <w:rFonts w:ascii="Times New Roman" w:hAnsi="Times New Roman" w:cs="Times New Roman"/>
                <w:color w:val="000000"/>
                <w:sz w:val="21"/>
                <w:szCs w:val="21"/>
              </w:rPr>
              <w:t>Acrylamide (CAS RN 79-06-1) with a purity by weight of 97 % or more</w:t>
            </w:r>
            <w:r>
              <w:rPr>
                <w:rFonts w:ascii="Times New Roman" w:hAnsi="Times New Roman" w:cs="Times New Roman"/>
                <w:color w:val="000000"/>
                <w:sz w:val="21"/>
                <w:szCs w:val="21"/>
              </w:rPr>
              <w:t xml:space="preserve"> </w:t>
            </w:r>
          </w:p>
          <w:p w14:paraId="3DABF077" w14:textId="10BF4DA9" w:rsidR="00300426" w:rsidRDefault="00300426" w:rsidP="00E549F5">
            <w:pPr>
              <w:rPr>
                <w:rFonts w:ascii="Times New Roman" w:hAnsi="Times New Roman" w:cs="Times New Roman"/>
                <w:color w:val="000000"/>
                <w:sz w:val="21"/>
                <w:szCs w:val="21"/>
              </w:rPr>
            </w:pPr>
            <w:r>
              <w:rPr>
                <w:rFonts w:ascii="Times New Roman" w:hAnsi="Times New Roman" w:cs="Times New Roman"/>
                <w:color w:val="000000"/>
                <w:sz w:val="21"/>
                <w:szCs w:val="21"/>
              </w:rPr>
              <w:t>(S)-4-((tert-</w:t>
            </w:r>
            <w:proofErr w:type="spellStart"/>
            <w:proofErr w:type="gramStart"/>
            <w:r>
              <w:rPr>
                <w:rFonts w:ascii="Times New Roman" w:hAnsi="Times New Roman" w:cs="Times New Roman"/>
                <w:color w:val="000000"/>
                <w:sz w:val="21"/>
                <w:szCs w:val="21"/>
              </w:rPr>
              <w:t>Butoxycarbonyl</w:t>
            </w:r>
            <w:proofErr w:type="spellEnd"/>
            <w:r>
              <w:rPr>
                <w:rFonts w:ascii="Times New Roman" w:hAnsi="Times New Roman" w:cs="Times New Roman"/>
                <w:color w:val="000000"/>
                <w:sz w:val="21"/>
                <w:szCs w:val="21"/>
              </w:rPr>
              <w:t>)amino</w:t>
            </w:r>
            <w:proofErr w:type="gramEnd"/>
            <w:r>
              <w:rPr>
                <w:rFonts w:ascii="Times New Roman" w:hAnsi="Times New Roman" w:cs="Times New Roman"/>
                <w:color w:val="000000"/>
                <w:sz w:val="21"/>
                <w:szCs w:val="21"/>
              </w:rPr>
              <w:t>)-2-hydroxybutanoic acid (CAS RN 207305-60-0)</w:t>
            </w:r>
          </w:p>
          <w:p w14:paraId="3AD6502C" w14:textId="135CE0F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83A69B1" w14:textId="2A70363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EB903"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lastRenderedPageBreak/>
              <w:t>Isobutylidenediurea</w:t>
            </w:r>
            <w:proofErr w:type="spellEnd"/>
            <w:r>
              <w:rPr>
                <w:rFonts w:ascii="Times New Roman" w:hAnsi="Times New Roman" w:cs="Times New Roman"/>
                <w:color w:val="000000"/>
                <w:sz w:val="21"/>
                <w:szCs w:val="21"/>
              </w:rPr>
              <w:t xml:space="preserve"> (CAS RN 6104-30-9)</w:t>
            </w:r>
          </w:p>
          <w:p w14:paraId="52BC912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(R)-(-)-3-(</w:t>
            </w:r>
            <w:proofErr w:type="spellStart"/>
            <w:r>
              <w:rPr>
                <w:rFonts w:ascii="Times New Roman" w:hAnsi="Times New Roman" w:cs="Times New Roman"/>
                <w:color w:val="000000"/>
                <w:sz w:val="21"/>
                <w:szCs w:val="21"/>
              </w:rPr>
              <w:t>carbamoylmethyl</w:t>
            </w:r>
            <w:proofErr w:type="spellEnd"/>
            <w:r>
              <w:rPr>
                <w:rFonts w:ascii="Times New Roman" w:hAnsi="Times New Roman" w:cs="Times New Roman"/>
                <w:color w:val="000000"/>
                <w:sz w:val="21"/>
                <w:szCs w:val="21"/>
              </w:rPr>
              <w:t xml:space="preserve">)-5-methylhexanoic acid (CAS RN 181289-33-8) and </w:t>
            </w:r>
            <w:r w:rsidRPr="005F4DCA">
              <w:rPr>
                <w:rFonts w:ascii="Times New Roman" w:hAnsi="Times New Roman" w:cs="Times New Roman"/>
                <w:color w:val="000000"/>
                <w:sz w:val="21"/>
                <w:szCs w:val="21"/>
              </w:rPr>
              <w:t>- 3-Chloro-N-</w:t>
            </w:r>
            <w:r w:rsidRPr="005F4DCA">
              <w:rPr>
                <w:rFonts w:ascii="Times New Roman" w:hAnsi="Times New Roman" w:cs="Times New Roman"/>
                <w:color w:val="000000"/>
                <w:sz w:val="21"/>
                <w:szCs w:val="21"/>
              </w:rPr>
              <w:lastRenderedPageBreak/>
              <w:t>methoxy-N-methylpropanamide (CAS RN 1062512-53-1)</w:t>
            </w:r>
          </w:p>
          <w:p w14:paraId="478E753E" w14:textId="0FEF42EF" w:rsidR="00300426" w:rsidRDefault="00E549F5" w:rsidP="00E549F5">
            <w:pPr>
              <w:rPr>
                <w:rFonts w:ascii="Times New Roman" w:hAnsi="Times New Roman" w:cs="Times New Roman"/>
                <w:color w:val="000000"/>
                <w:sz w:val="21"/>
                <w:szCs w:val="21"/>
              </w:rPr>
            </w:pPr>
            <w:r w:rsidRPr="00305250">
              <w:rPr>
                <w:rFonts w:ascii="Times New Roman" w:hAnsi="Times New Roman" w:cs="Times New Roman"/>
                <w:color w:val="000000"/>
                <w:sz w:val="21"/>
                <w:szCs w:val="21"/>
              </w:rPr>
              <w:t>Acrylamide (CAS RN 79-06-1) with a purity by weight of 97 % or more</w:t>
            </w:r>
            <w:r>
              <w:rPr>
                <w:rFonts w:ascii="Times New Roman" w:hAnsi="Times New Roman" w:cs="Times New Roman"/>
                <w:color w:val="000000"/>
                <w:sz w:val="21"/>
                <w:szCs w:val="21"/>
              </w:rPr>
              <w:t xml:space="preserve"> </w:t>
            </w:r>
          </w:p>
          <w:p w14:paraId="2719C283" w14:textId="4A3E8D63" w:rsidR="00E549F5" w:rsidRDefault="00300426" w:rsidP="00E549F5">
            <w:pPr>
              <w:rPr>
                <w:rFonts w:ascii="Times New Roman" w:hAnsi="Times New Roman" w:cs="Times New Roman"/>
                <w:color w:val="000000"/>
                <w:sz w:val="21"/>
                <w:szCs w:val="21"/>
              </w:rPr>
            </w:pPr>
            <w:r>
              <w:rPr>
                <w:rFonts w:ascii="Times New Roman" w:hAnsi="Times New Roman" w:cs="Times New Roman"/>
                <w:color w:val="000000"/>
                <w:sz w:val="21"/>
                <w:szCs w:val="21"/>
              </w:rPr>
              <w:t>(S)-4-((tert-</w:t>
            </w:r>
            <w:proofErr w:type="spellStart"/>
            <w:proofErr w:type="gramStart"/>
            <w:r>
              <w:rPr>
                <w:rFonts w:ascii="Times New Roman" w:hAnsi="Times New Roman" w:cs="Times New Roman"/>
                <w:color w:val="000000"/>
                <w:sz w:val="21"/>
                <w:szCs w:val="21"/>
              </w:rPr>
              <w:t>Butoxycarbonyl</w:t>
            </w:r>
            <w:proofErr w:type="spellEnd"/>
            <w:r>
              <w:rPr>
                <w:rFonts w:ascii="Times New Roman" w:hAnsi="Times New Roman" w:cs="Times New Roman"/>
                <w:color w:val="000000"/>
                <w:sz w:val="21"/>
                <w:szCs w:val="21"/>
              </w:rPr>
              <w:t>)amino</w:t>
            </w:r>
            <w:proofErr w:type="gramEnd"/>
            <w:r>
              <w:rPr>
                <w:rFonts w:ascii="Times New Roman" w:hAnsi="Times New Roman" w:cs="Times New Roman"/>
                <w:color w:val="000000"/>
                <w:sz w:val="21"/>
                <w:szCs w:val="21"/>
              </w:rPr>
              <w:t>)-2-hydroxybutanoic acid (CAS RN 207305-60-0)</w:t>
            </w:r>
          </w:p>
          <w:p w14:paraId="63F580E8" w14:textId="5BF948E7" w:rsidR="00E549F5" w:rsidRDefault="00E549F5" w:rsidP="00E549F5">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F1F0E" w14:textId="70C91D4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56D96" w14:paraId="6989324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FD1E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4BFC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EBB0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49746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Methyl 2-acetamido-3-chloropropionate (CAS RN 87333-22-0)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04499F" w14:textId="6E74B81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907F89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5B902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5523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047C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F36F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Acetamide (CAS RN 60-35-5)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9BDA07" w14:textId="0EC7CE2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75D556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A040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2924 19 00 55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A2FC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7C2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3EE6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2-Propynyl </w:t>
            </w:r>
            <w:proofErr w:type="spellStart"/>
            <w:r>
              <w:rPr>
                <w:rFonts w:ascii="Times New Roman" w:hAnsi="Times New Roman" w:cs="Times New Roman"/>
                <w:color w:val="000000"/>
                <w:sz w:val="21"/>
                <w:szCs w:val="21"/>
              </w:rPr>
              <w:t>butylcarbamate</w:t>
            </w:r>
            <w:proofErr w:type="spellEnd"/>
            <w:r>
              <w:rPr>
                <w:rFonts w:ascii="Times New Roman" w:hAnsi="Times New Roman" w:cs="Times New Roman"/>
                <w:color w:val="000000"/>
                <w:sz w:val="21"/>
                <w:szCs w:val="21"/>
              </w:rPr>
              <w:t xml:space="preserve"> (CAS RN 76114-73-3)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090BD" w14:textId="223BBE9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BDC13C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18FA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1E27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9204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C74CBB" w14:textId="77777777" w:rsidR="00E549F5" w:rsidRDefault="00E549F5" w:rsidP="00E549F5">
            <w:pP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N,N</w:t>
            </w:r>
            <w:proofErr w:type="gramEnd"/>
            <w:r>
              <w:rPr>
                <w:rFonts w:ascii="Times New Roman" w:hAnsi="Times New Roman" w:cs="Times New Roman"/>
                <w:color w:val="000000"/>
                <w:sz w:val="21"/>
                <w:szCs w:val="21"/>
              </w:rPr>
              <w:t>-Dimethylacrylamide (CAS RN 2680-03-7)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78A28" w14:textId="690BE2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1D789C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EF545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2924 19 00 65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837D6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6E8C3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05216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2,2,2-trifluoroacetamide (CAS RN 354-38-1)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FFC1B" w14:textId="07EAF65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BDF1DA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D556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266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44EF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96600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Methylcarbamate (CAS RN 598-55-0)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EDCD05" w14:textId="5BF9529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8BA0C3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ED8E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334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C9A9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385A5"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Tetrabutylurea</w:t>
            </w:r>
            <w:proofErr w:type="spellEnd"/>
            <w:r>
              <w:rPr>
                <w:rFonts w:ascii="Times New Roman" w:hAnsi="Times New Roman" w:cs="Times New Roman"/>
                <w:color w:val="000000"/>
                <w:sz w:val="21"/>
                <w:szCs w:val="21"/>
              </w:rPr>
              <w:t xml:space="preserve"> (CAS RN 4559-86-8)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AEF45" w14:textId="44E4D25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0D6105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DAB82" w14:textId="7DE20B3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2924 19 00 85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96D52" w14:textId="63D4C9D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3CD7C" w14:textId="75512CC7"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F010F" w14:textId="462FB40C"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 xml:space="preserve">3-iodoprop-2-yn-1-yl </w:t>
            </w:r>
            <w:proofErr w:type="spellStart"/>
            <w:r>
              <w:rPr>
                <w:rFonts w:ascii="Times New Roman" w:hAnsi="Times New Roman" w:cs="Times New Roman"/>
                <w:sz w:val="21"/>
                <w:szCs w:val="21"/>
              </w:rPr>
              <w:t>butylcarbamate</w:t>
            </w:r>
            <w:proofErr w:type="spellEnd"/>
            <w:r>
              <w:rPr>
                <w:rFonts w:ascii="Times New Roman" w:hAnsi="Times New Roman" w:cs="Times New Roman"/>
                <w:sz w:val="21"/>
                <w:szCs w:val="21"/>
              </w:rPr>
              <w:t xml:space="preserve"> (CAS RN 55406-53-6)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895C3" w14:textId="1966514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EB13B0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3BE99" w14:textId="2CC9539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2924 21 </w:t>
            </w:r>
            <w:proofErr w:type="gramStart"/>
            <w:r>
              <w:rPr>
                <w:rFonts w:ascii="Times New Roman" w:hAnsi="Times New Roman" w:cs="Times New Roman"/>
                <w:color w:val="000000"/>
                <w:sz w:val="21"/>
                <w:szCs w:val="21"/>
              </w:rPr>
              <w:t xml:space="preserve">00 </w:t>
            </w:r>
            <w:r w:rsidR="005A1B4B">
              <w:rPr>
                <w:rFonts w:ascii="Times New Roman" w:hAnsi="Times New Roman" w:cs="Times New Roman"/>
                <w:color w:val="000000"/>
                <w:sz w:val="21"/>
                <w:szCs w:val="21"/>
              </w:rPr>
              <w:t xml:space="preserve"> 90</w:t>
            </w:r>
            <w:proofErr w:type="gramEnd"/>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3CF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CFB057" w14:textId="05D0B022" w:rsidR="00B13FC0" w:rsidRDefault="00B13FC0"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4,4'-Dihydroxy-7,7'-</w:t>
            </w:r>
            <w:proofErr w:type="gramStart"/>
            <w:r>
              <w:rPr>
                <w:rFonts w:ascii="Times New Roman" w:hAnsi="Times New Roman" w:cs="Times New Roman"/>
                <w:color w:val="000000"/>
                <w:sz w:val="21"/>
                <w:szCs w:val="21"/>
              </w:rPr>
              <w:t>ureylenedi(</w:t>
            </w:r>
            <w:proofErr w:type="gramEnd"/>
            <w:r>
              <w:rPr>
                <w:rFonts w:ascii="Times New Roman" w:hAnsi="Times New Roman" w:cs="Times New Roman"/>
                <w:color w:val="000000"/>
                <w:sz w:val="21"/>
                <w:szCs w:val="21"/>
              </w:rPr>
              <w:t xml:space="preserve">naphthalene-2-sulfonic acid) and its sodium salts, falling within this commodity code. </w:t>
            </w:r>
          </w:p>
          <w:p w14:paraId="3B2B55A4" w14:textId="5C83228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1391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4,4'-Dihydroxy-7,7'-</w:t>
            </w:r>
            <w:proofErr w:type="gramStart"/>
            <w:r>
              <w:rPr>
                <w:rFonts w:ascii="Times New Roman" w:hAnsi="Times New Roman" w:cs="Times New Roman"/>
                <w:color w:val="000000"/>
                <w:sz w:val="21"/>
                <w:szCs w:val="21"/>
              </w:rPr>
              <w:t>ureylenedi(</w:t>
            </w:r>
            <w:proofErr w:type="gramEnd"/>
            <w:r>
              <w:rPr>
                <w:rFonts w:ascii="Times New Roman" w:hAnsi="Times New Roman" w:cs="Times New Roman"/>
                <w:color w:val="000000"/>
                <w:sz w:val="21"/>
                <w:szCs w:val="21"/>
              </w:rPr>
              <w:t>naphthalene-2-sulfonic acid) and its sodium salts</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6F566" w14:textId="0548424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F1DF45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311E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2924 21 00 20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29C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89A5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A7C3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w:t>
            </w:r>
            <w:proofErr w:type="gramStart"/>
            <w:r>
              <w:rPr>
                <w:rFonts w:ascii="Times New Roman" w:hAnsi="Times New Roman" w:cs="Times New Roman"/>
                <w:color w:val="000000"/>
                <w:sz w:val="21"/>
                <w:szCs w:val="21"/>
              </w:rPr>
              <w:t>Aminophenyl)urea</w:t>
            </w:r>
            <w:proofErr w:type="gramEnd"/>
            <w:r>
              <w:rPr>
                <w:rFonts w:ascii="Times New Roman" w:hAnsi="Times New Roman" w:cs="Times New Roman"/>
                <w:color w:val="000000"/>
                <w:sz w:val="21"/>
                <w:szCs w:val="21"/>
              </w:rPr>
              <w:t xml:space="preserve"> hydrochloride (CAS RN 59690-88-9)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30545" w14:textId="40231D1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D7045F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33AA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2924 25 00 00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B75D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3D06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DFEF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Alachlor (ISO)</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EFAA98" w14:textId="1E20EFC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8E2578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9BA4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2924 29 70 12</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CE93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7C13F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169F8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4-(Acetylamino)-2-aminobenzenesulphonic acid (CAS RN 88-64-2)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3E69A" w14:textId="709A692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6B903F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45E4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2924 29 70 15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1EF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B20C6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20E3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Acetochlor (ISO), (CAS RN 34256-82-1)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37AB73" w14:textId="6EC0ACD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6DF138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AD70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2924 29 70 17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70F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95F1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1D73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w:t>
            </w:r>
            <w:proofErr w:type="gramStart"/>
            <w:r>
              <w:rPr>
                <w:rFonts w:ascii="Times New Roman" w:hAnsi="Times New Roman" w:cs="Times New Roman"/>
                <w:color w:val="000000"/>
                <w:sz w:val="21"/>
                <w:szCs w:val="21"/>
              </w:rPr>
              <w:t>Trifluoromethyl)benzamide</w:t>
            </w:r>
            <w:proofErr w:type="gramEnd"/>
            <w:r>
              <w:rPr>
                <w:rFonts w:ascii="Times New Roman" w:hAnsi="Times New Roman" w:cs="Times New Roman"/>
                <w:color w:val="000000"/>
                <w:sz w:val="21"/>
                <w:szCs w:val="21"/>
              </w:rPr>
              <w:t xml:space="preserve"> (CAS RN 360-64-5)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A2089" w14:textId="70B2E2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59ABF4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FC907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2924 29 70 19</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3DD83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D041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3745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w:t>
            </w:r>
            <w:proofErr w:type="spellStart"/>
            <w:proofErr w:type="gramStart"/>
            <w:r>
              <w:rPr>
                <w:rFonts w:ascii="Times New Roman" w:hAnsi="Times New Roman" w:cs="Times New Roman"/>
                <w:color w:val="000000"/>
                <w:sz w:val="21"/>
                <w:szCs w:val="21"/>
              </w:rPr>
              <w:t>Benzyloxycarbonylamino</w:t>
            </w:r>
            <w:proofErr w:type="spellEnd"/>
            <w:r>
              <w:rPr>
                <w:rFonts w:ascii="Times New Roman" w:hAnsi="Times New Roman" w:cs="Times New Roman"/>
                <w:color w:val="000000"/>
                <w:sz w:val="21"/>
                <w:szCs w:val="21"/>
              </w:rPr>
              <w:t>)acetyl</w:t>
            </w:r>
            <w:proofErr w:type="gramEnd"/>
            <w:r>
              <w:rPr>
                <w:rFonts w:ascii="Times New Roman" w:hAnsi="Times New Roman" w:cs="Times New Roman"/>
                <w:color w:val="000000"/>
                <w:sz w:val="21"/>
                <w:szCs w:val="21"/>
              </w:rPr>
              <w:t>]amino]propionic acid (CAS RN 3079-63-8)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258F0" w14:textId="199CF71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61E8E5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A9340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DC89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44E67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9C05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2-Chloro-N-(2-ethyl-6-methylphenyl)-N-(propan-2-</w:t>
            </w:r>
            <w:proofErr w:type="gramStart"/>
            <w:r>
              <w:rPr>
                <w:rFonts w:ascii="Times New Roman" w:hAnsi="Times New Roman" w:cs="Times New Roman"/>
                <w:color w:val="000000"/>
                <w:sz w:val="21"/>
                <w:szCs w:val="21"/>
              </w:rPr>
              <w:t>yloxymethyl)acetamide</w:t>
            </w:r>
            <w:proofErr w:type="gramEnd"/>
            <w:r>
              <w:rPr>
                <w:rFonts w:ascii="Times New Roman" w:hAnsi="Times New Roman" w:cs="Times New Roman"/>
                <w:color w:val="000000"/>
                <w:sz w:val="21"/>
                <w:szCs w:val="21"/>
              </w:rPr>
              <w:t xml:space="preserve"> (CAS RN 86763-47-5)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63BB8B" w14:textId="35BF7C6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21E26C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7D7C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2924 29 70 23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2DD94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F4D5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81A1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Benalaxyl-M (ISO) (CAS RN 98243-83-5)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E8056" w14:textId="0E154A5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D3E87A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6376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8A9C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65A6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7588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Sodium 4-(4-methyl-3-</w:t>
            </w:r>
            <w:proofErr w:type="gramStart"/>
            <w:r>
              <w:rPr>
                <w:rFonts w:ascii="Times New Roman" w:hAnsi="Times New Roman" w:cs="Times New Roman"/>
                <w:color w:val="000000"/>
                <w:sz w:val="21"/>
                <w:szCs w:val="21"/>
              </w:rPr>
              <w:t>nitrobenzoylamino)</w:t>
            </w:r>
            <w:proofErr w:type="spellStart"/>
            <w:r>
              <w:rPr>
                <w:rFonts w:ascii="Times New Roman" w:hAnsi="Times New Roman" w:cs="Times New Roman"/>
                <w:color w:val="000000"/>
                <w:sz w:val="21"/>
                <w:szCs w:val="21"/>
              </w:rPr>
              <w:t>benzenesulphonate</w:t>
            </w:r>
            <w:proofErr w:type="spellEnd"/>
            <w:proofErr w:type="gramEnd"/>
            <w:r>
              <w:rPr>
                <w:rFonts w:ascii="Times New Roman" w:hAnsi="Times New Roman" w:cs="Times New Roman"/>
                <w:color w:val="000000"/>
                <w:sz w:val="21"/>
                <w:szCs w:val="21"/>
              </w:rPr>
              <w:t xml:space="preserve"> (CAS RN 84029-45-8)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CA3A4" w14:textId="61D20F9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B75878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6A03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2924 29 70 37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CCDD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2BBD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3CA05E"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Beflubutamid</w:t>
            </w:r>
            <w:proofErr w:type="spellEnd"/>
            <w:r>
              <w:rPr>
                <w:rFonts w:ascii="Times New Roman" w:hAnsi="Times New Roman" w:cs="Times New Roman"/>
                <w:color w:val="000000"/>
                <w:sz w:val="21"/>
                <w:szCs w:val="21"/>
              </w:rPr>
              <w:t xml:space="preserve"> (ISO) (CAS RN 113614-08-7)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0DC70" w14:textId="52AE380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7BA94C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DE4EB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FA80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E596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7BE98" w14:textId="77777777" w:rsidR="00E549F5" w:rsidRDefault="00E549F5" w:rsidP="00E549F5">
            <w:pP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N,N</w:t>
            </w:r>
            <w:proofErr w:type="gramEnd"/>
            <w:r>
              <w:rPr>
                <w:rFonts w:ascii="Times New Roman" w:hAnsi="Times New Roman" w:cs="Times New Roman"/>
                <w:color w:val="000000"/>
                <w:sz w:val="21"/>
                <w:szCs w:val="21"/>
              </w:rPr>
              <w:t>'-1,4-Phenylenebis[3-oxobutyramide] (CAS RN 24731-73-5)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7BDD7" w14:textId="00A93D2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46BDB4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EB896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2924 29 70 45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3748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A7B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2157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Propoxur (ISO) (CAS RN 114-26-1)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DB7AB" w14:textId="779B4F9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AFEFFB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75F65" w14:textId="77777777" w:rsidR="00E549F5" w:rsidRDefault="00E549F5" w:rsidP="00E549F5">
            <w:r>
              <w:rPr>
                <w:rFonts w:ascii="Times New Roman" w:hAnsi="Times New Roman" w:cs="Times New Roman"/>
                <w:sz w:val="21"/>
                <w:szCs w:val="21"/>
              </w:rPr>
              <w:t>2924 29 70 47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39F87" w14:textId="77777777" w:rsidR="00E549F5" w:rsidRDefault="00E549F5" w:rsidP="00E549F5">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2BBF02" w14:textId="77777777" w:rsidR="00E549F5" w:rsidRDefault="00E549F5" w:rsidP="00E549F5">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B75B6" w14:textId="77777777" w:rsidR="00E549F5" w:rsidRDefault="00E549F5" w:rsidP="00E549F5">
            <w:r>
              <w:rPr>
                <w:rFonts w:ascii="Times New Roman" w:hAnsi="Times New Roman" w:cs="Times New Roman"/>
                <w:sz w:val="21"/>
                <w:szCs w:val="21"/>
              </w:rPr>
              <w:t>(S)-tert-butyl (1-amino-3-(4-iodophenyl)-1-oxopropan-2-</w:t>
            </w:r>
            <w:proofErr w:type="gramStart"/>
            <w:r>
              <w:rPr>
                <w:rFonts w:ascii="Times New Roman" w:hAnsi="Times New Roman" w:cs="Times New Roman"/>
                <w:sz w:val="21"/>
                <w:szCs w:val="21"/>
              </w:rPr>
              <w:t>yl)carbamate</w:t>
            </w:r>
            <w:proofErr w:type="gramEnd"/>
            <w:r>
              <w:rPr>
                <w:rFonts w:ascii="Times New Roman" w:hAnsi="Times New Roman" w:cs="Times New Roman"/>
                <w:sz w:val="21"/>
                <w:szCs w:val="21"/>
              </w:rPr>
              <w:t xml:space="preserve"> (CAS RN 868694-44-4) with a purity by weight of 95%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F939E" w14:textId="1C483E1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CC8445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1D1C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2924 29 70 53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AA69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52DF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1516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4-Amino-N-[4-(</w:t>
            </w:r>
            <w:proofErr w:type="gramStart"/>
            <w:r>
              <w:rPr>
                <w:rFonts w:ascii="Times New Roman" w:hAnsi="Times New Roman" w:cs="Times New Roman"/>
                <w:color w:val="000000"/>
                <w:sz w:val="21"/>
                <w:szCs w:val="21"/>
              </w:rPr>
              <w:t>aminocarbonyl)phenyl</w:t>
            </w:r>
            <w:proofErr w:type="gramEnd"/>
            <w:r>
              <w:rPr>
                <w:rFonts w:ascii="Times New Roman" w:hAnsi="Times New Roman" w:cs="Times New Roman"/>
                <w:color w:val="000000"/>
                <w:sz w:val="21"/>
                <w:szCs w:val="21"/>
              </w:rPr>
              <w:t>]benzamide (CAS RN 74441-06-8)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C6269" w14:textId="1A8240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1EB6FC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3851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2924 29 70 55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6A7F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58C6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96E0B" w14:textId="77777777" w:rsidR="00E549F5" w:rsidRDefault="00E549F5" w:rsidP="00E549F5">
            <w:pP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lastRenderedPageBreak/>
              <w:t>N,N</w:t>
            </w:r>
            <w:proofErr w:type="gramEnd"/>
            <w:r>
              <w:rPr>
                <w:rFonts w:ascii="Times New Roman" w:hAnsi="Times New Roman" w:cs="Times New Roman"/>
                <w:color w:val="000000"/>
                <w:sz w:val="21"/>
                <w:szCs w:val="21"/>
              </w:rPr>
              <w:t>'-(2,5-Dimethyl-1,4-phenylene)bis[3-oxobutyramide] (CAS RN 24304-50-5)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F6F3D" w14:textId="11F2954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DD2CA0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BE693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2924 29 70 62</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7E3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38369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9370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2-Chlorobenzamide (CAS RN 609-66-5)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B9E3F" w14:textId="225464A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391F2F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F65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1EAE2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B9AE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28B7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N-(3',4'-dichloro-5-fluoro[1,1'-biphenyl]-2-yl)-acetamide (CAS RN 877179-03-8)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D8EF4" w14:textId="1AA75C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ECBC85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23D7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44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FF18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0C1B3" w14:textId="77777777" w:rsidR="00E549F5" w:rsidRDefault="00E549F5" w:rsidP="00E549F5">
            <w:pP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N,N</w:t>
            </w:r>
            <w:proofErr w:type="gramEnd"/>
            <w:r>
              <w:rPr>
                <w:rFonts w:ascii="Times New Roman" w:hAnsi="Times New Roman" w:cs="Times New Roman"/>
                <w:color w:val="000000"/>
                <w:sz w:val="21"/>
                <w:szCs w:val="21"/>
              </w:rPr>
              <w:t>'-(2,5-Dichloro-1,4-phenylene)bis[3-oxobutyramide] (CAS RN 42487-09-2)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3AFCB" w14:textId="2190923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F3FBED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1003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02967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28A7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735E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N-[(benzyloxy)</w:t>
            </w:r>
            <w:proofErr w:type="gramStart"/>
            <w:r>
              <w:rPr>
                <w:rFonts w:ascii="Times New Roman" w:hAnsi="Times New Roman" w:cs="Times New Roman"/>
                <w:color w:val="000000"/>
                <w:sz w:val="21"/>
                <w:szCs w:val="21"/>
              </w:rPr>
              <w:t>carbonyl]glycyl</w:t>
            </w:r>
            <w:proofErr w:type="gramEnd"/>
            <w:r>
              <w:rPr>
                <w:rFonts w:ascii="Times New Roman" w:hAnsi="Times New Roman" w:cs="Times New Roman"/>
                <w:color w:val="000000"/>
                <w:sz w:val="21"/>
                <w:szCs w:val="21"/>
              </w:rPr>
              <w:t>-N-[(2S)-1-{4-[(tert-butoxycarbonyl)oxy]phenyl}-3-hydroxypropan-2-yl]-L-alaninamide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C8323" w14:textId="4245332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9008C7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911E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2924 29 70 73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F9B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C82B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062E7"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Napropamide</w:t>
            </w:r>
            <w:proofErr w:type="spellEnd"/>
            <w:r>
              <w:rPr>
                <w:rFonts w:ascii="Times New Roman" w:hAnsi="Times New Roman" w:cs="Times New Roman"/>
                <w:color w:val="000000"/>
                <w:sz w:val="21"/>
                <w:szCs w:val="21"/>
              </w:rPr>
              <w:t xml:space="preserve"> (ISO) (CAS RN 15299-99-7)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3F1474" w14:textId="73C902D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0D1914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A9C4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2924 29 70 75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96B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D525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746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3-Amino-p-anisanilide (CAS RN 120-35-4)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E69E7" w14:textId="017FB70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752897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FC3E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C91E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6EC5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A69F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p-Aminobenzamide (CAS RN 2835-68-9)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496FCA" w14:textId="1B9C1EE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3C0BCD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6D6B2" w14:textId="597D91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738E4" w14:textId="4155F2C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0E4E95" w14:textId="195040D2"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9761C" w14:textId="36D3816C"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Paracetamol (INN) (CAS RN 103-90-2)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4CAB2" w14:textId="4F59EA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C57A80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3496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A3A48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EB73B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C1D39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5'-Chloro-3-hydroxy-2'-methyl-2-naphthanilide (CAS RN 135-63-7)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F51F3" w14:textId="47951EE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018A13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6CD3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2924 29 70 89</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BB6A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EB38A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E92E8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Flutolanil (ISO) (CAS RN 66332-96-5)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B5641" w14:textId="3ECF85F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572F4E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E0E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2924 29 70 91</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07B2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1A98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11DE3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3-Hydroxy-2'-methoxy-2-naphthanilide (CAS RN 135-62-6)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6979C" w14:textId="3A5447B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2570ED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2AAC8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2924 29 70 92</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9394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87B6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29E2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3-Hydroxy-2-naphthanilide (CAS RN 92-77-3)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962FC" w14:textId="4E4F837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2ECCD5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E1889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259C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A2AD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CA38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3-Hydroxy-2'-methyl-2-naphthanilide (CAS RN 135-61-5)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58B46" w14:textId="5B73DD4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A3FB29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ED6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981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990AD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0E31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2'-Ethoxy-3-hydroxy-2-naphthanilide (CAS RN 92-74-0)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5E504" w14:textId="06FCAD3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5C5E6E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3AA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BAB9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3B3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CECC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1,1-Cyclohexanediacetic acid monoamide (CAS RN 99189-60-3)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5BC4E" w14:textId="268E925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3B53D7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B5A11" w14:textId="0EB1DDD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2924 29 70 99</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B1CD0" w14:textId="11B3919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E5D20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DD6D627" w14:textId="3DAFA620" w:rsidR="00E549F5" w:rsidRPr="00F87701" w:rsidRDefault="00E549F5" w:rsidP="00814F5B">
            <w:pPr>
              <w:pStyle w:val="ListParagraph"/>
              <w:numPr>
                <w:ilvl w:val="0"/>
                <w:numId w:val="576"/>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N-Ethyl-2-(isopropyl)-5-methylcyclohexanecarboxa</w:t>
            </w:r>
            <w:r w:rsidRPr="00F87701">
              <w:rPr>
                <w:rFonts w:ascii="Times New Roman" w:hAnsi="Times New Roman" w:cs="Times New Roman"/>
                <w:color w:val="000000"/>
                <w:sz w:val="21"/>
                <w:szCs w:val="21"/>
              </w:rPr>
              <w:lastRenderedPageBreak/>
              <w:t>mide (CAS RN 39711-79-0)</w:t>
            </w:r>
          </w:p>
          <w:p w14:paraId="7BB66360" w14:textId="77777777" w:rsidR="00E549F5" w:rsidRDefault="00E549F5" w:rsidP="00814F5B">
            <w:pPr>
              <w:pStyle w:val="ListParagraph"/>
              <w:numPr>
                <w:ilvl w:val="0"/>
                <w:numId w:val="23"/>
              </w:numP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N,N</w:t>
            </w:r>
            <w:proofErr w:type="gramEnd"/>
            <w:r>
              <w:rPr>
                <w:rFonts w:ascii="Times New Roman" w:hAnsi="Times New Roman" w:cs="Times New Roman"/>
                <w:color w:val="000000"/>
                <w:sz w:val="21"/>
                <w:szCs w:val="21"/>
              </w:rPr>
              <w:t xml:space="preserve">'-(2-Chloro-5-methyl-1,4-phenylene)bis[3-oxobutyramide] (CAS RN 41131-65-1), </w:t>
            </w:r>
          </w:p>
          <w:p w14:paraId="1F0F531C" w14:textId="77777777" w:rsidR="00E549F5" w:rsidRDefault="00E549F5" w:rsidP="00814F5B">
            <w:pPr>
              <w:pStyle w:val="ListParagraph"/>
              <w:numPr>
                <w:ilvl w:val="0"/>
                <w:numId w:val="23"/>
              </w:numPr>
              <w:rPr>
                <w:rFonts w:ascii="Times New Roman" w:hAnsi="Times New Roman" w:cs="Times New Roman"/>
                <w:color w:val="000000"/>
                <w:sz w:val="21"/>
                <w:szCs w:val="21"/>
              </w:rPr>
            </w:pPr>
            <w:r>
              <w:rPr>
                <w:rFonts w:ascii="Times New Roman" w:hAnsi="Times New Roman" w:cs="Times New Roman"/>
                <w:color w:val="000000"/>
                <w:sz w:val="21"/>
                <w:szCs w:val="21"/>
              </w:rPr>
              <w:t>(S)-1-Phenylethanamine (S)-2-(((1R,2R)-2-</w:t>
            </w:r>
            <w:proofErr w:type="gramStart"/>
            <w:r>
              <w:rPr>
                <w:rFonts w:ascii="Times New Roman" w:hAnsi="Times New Roman" w:cs="Times New Roman"/>
                <w:color w:val="000000"/>
                <w:sz w:val="21"/>
                <w:szCs w:val="21"/>
              </w:rPr>
              <w:t>allylcyclopropoxy)carbonylamino</w:t>
            </w:r>
            <w:proofErr w:type="gramEnd"/>
            <w:r>
              <w:rPr>
                <w:rFonts w:ascii="Times New Roman" w:hAnsi="Times New Roman" w:cs="Times New Roman"/>
                <w:color w:val="000000"/>
                <w:sz w:val="21"/>
                <w:szCs w:val="21"/>
              </w:rPr>
              <w:t>)-3,3-dimethylbutanoate (CUS 0143288-8)</w:t>
            </w:r>
          </w:p>
          <w:p w14:paraId="29F42F1E" w14:textId="77777777" w:rsidR="00E549F5" w:rsidRPr="005D4F30" w:rsidRDefault="00E549F5" w:rsidP="00814F5B">
            <w:pPr>
              <w:pStyle w:val="ListParagraph"/>
              <w:numPr>
                <w:ilvl w:val="0"/>
                <w:numId w:val="23"/>
              </w:numPr>
              <w:rPr>
                <w:rFonts w:ascii="Times New Roman" w:hAnsi="Times New Roman" w:cs="Times New Roman"/>
                <w:color w:val="000000"/>
                <w:sz w:val="21"/>
                <w:szCs w:val="21"/>
              </w:rPr>
            </w:pPr>
            <w:r w:rsidRPr="005D4F30">
              <w:rPr>
                <w:rFonts w:ascii="Times New Roman" w:hAnsi="Times New Roman" w:cs="Times New Roman"/>
                <w:color w:val="000000"/>
                <w:sz w:val="21"/>
                <w:szCs w:val="21"/>
              </w:rPr>
              <w:t xml:space="preserve">2-Bromo-4-fluoroacetanilide (CAS RN 1009-22-9), </w:t>
            </w:r>
            <w:r>
              <w:rPr>
                <w:rFonts w:ascii="Times New Roman" w:hAnsi="Times New Roman" w:cs="Times New Roman"/>
                <w:color w:val="000000"/>
                <w:sz w:val="21"/>
                <w:szCs w:val="21"/>
              </w:rPr>
              <w:t>and</w:t>
            </w:r>
          </w:p>
          <w:p w14:paraId="17C0527D" w14:textId="77777777" w:rsidR="00E549F5" w:rsidRDefault="00E549F5" w:rsidP="00814F5B">
            <w:pPr>
              <w:pStyle w:val="ListParagraph"/>
              <w:numPr>
                <w:ilvl w:val="0"/>
                <w:numId w:val="23"/>
              </w:numPr>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N-</w:t>
            </w:r>
            <w:proofErr w:type="spellStart"/>
            <w:r w:rsidRPr="7CB5467C">
              <w:rPr>
                <w:rFonts w:ascii="Times New Roman" w:hAnsi="Times New Roman" w:cs="Times New Roman"/>
                <w:color w:val="000000" w:themeColor="text1"/>
                <w:sz w:val="21"/>
                <w:szCs w:val="21"/>
              </w:rPr>
              <w:t>Benzyloxycarbonyl</w:t>
            </w:r>
            <w:proofErr w:type="spellEnd"/>
            <w:r w:rsidRPr="7CB5467C">
              <w:rPr>
                <w:rFonts w:ascii="Times New Roman" w:hAnsi="Times New Roman" w:cs="Times New Roman"/>
                <w:color w:val="000000" w:themeColor="text1"/>
                <w:sz w:val="21"/>
                <w:szCs w:val="21"/>
              </w:rPr>
              <w:t xml:space="preserve">-L-tert-leucine </w:t>
            </w:r>
            <w:proofErr w:type="spellStart"/>
            <w:r w:rsidRPr="7CB5467C">
              <w:rPr>
                <w:rFonts w:ascii="Times New Roman" w:hAnsi="Times New Roman" w:cs="Times New Roman"/>
                <w:color w:val="000000" w:themeColor="text1"/>
                <w:sz w:val="21"/>
                <w:szCs w:val="21"/>
              </w:rPr>
              <w:t>isopropylamine</w:t>
            </w:r>
            <w:proofErr w:type="spellEnd"/>
            <w:r w:rsidRPr="7CB5467C">
              <w:rPr>
                <w:rFonts w:ascii="Times New Roman" w:hAnsi="Times New Roman" w:cs="Times New Roman"/>
                <w:color w:val="000000" w:themeColor="text1"/>
                <w:sz w:val="21"/>
                <w:szCs w:val="21"/>
              </w:rPr>
              <w:t xml:space="preserve"> salt (CAS RN 1621085-33-3)</w:t>
            </w:r>
          </w:p>
          <w:p w14:paraId="4F86EBE9" w14:textId="4DC00E8F" w:rsidR="00E549F5" w:rsidRPr="008878EB" w:rsidRDefault="00E549F5" w:rsidP="00814F5B">
            <w:pPr>
              <w:pStyle w:val="ListParagraph"/>
              <w:numPr>
                <w:ilvl w:val="0"/>
                <w:numId w:val="23"/>
              </w:numPr>
              <w:rPr>
                <w:rFonts w:ascii="Times New Roman" w:hAnsi="Times New Roman" w:cs="Times New Roman"/>
                <w:color w:val="000000" w:themeColor="text1"/>
                <w:sz w:val="21"/>
                <w:szCs w:val="21"/>
              </w:rPr>
            </w:pPr>
            <w:proofErr w:type="spellStart"/>
            <w:r w:rsidRPr="7CB5467C">
              <w:rPr>
                <w:rFonts w:ascii="Times New Roman" w:hAnsi="Times New Roman" w:cs="Times New Roman"/>
                <w:color w:val="000000" w:themeColor="text1"/>
                <w:sz w:val="21"/>
                <w:szCs w:val="21"/>
              </w:rPr>
              <w:t>Anthranilamide</w:t>
            </w:r>
            <w:proofErr w:type="spellEnd"/>
            <w:r w:rsidRPr="7CB5467C">
              <w:rPr>
                <w:rFonts w:ascii="Times New Roman" w:hAnsi="Times New Roman" w:cs="Times New Roman"/>
                <w:color w:val="000000" w:themeColor="text1"/>
                <w:sz w:val="21"/>
                <w:szCs w:val="21"/>
              </w:rPr>
              <w:t xml:space="preserve"> of a purity by weight of 99.5 % or more (CAS RN 88-68-6)</w:t>
            </w:r>
          </w:p>
          <w:p w14:paraId="7D8D1AD8" w14:textId="726C69F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7374E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N-Ethyl-2-(isopropyl)-5-methylcyclohexanecarboxamide (CAS RN 39711-79-0)</w:t>
            </w:r>
          </w:p>
          <w:p w14:paraId="213B4A92" w14:textId="77777777" w:rsidR="00E549F5" w:rsidRDefault="00E549F5" w:rsidP="00E549F5">
            <w:pPr>
              <w:pStyle w:val="ListParagraph"/>
              <w:rPr>
                <w:rFonts w:ascii="Times New Roman" w:hAnsi="Times New Roman" w:cs="Times New Roman"/>
                <w:color w:val="000000"/>
                <w:sz w:val="21"/>
                <w:szCs w:val="21"/>
              </w:rPr>
            </w:pPr>
          </w:p>
          <w:p w14:paraId="4429CBB9" w14:textId="77777777" w:rsidR="00E549F5" w:rsidRPr="00BF1D37" w:rsidRDefault="00E549F5" w:rsidP="00E549F5">
            <w:pPr>
              <w:rPr>
                <w:rFonts w:ascii="Times New Roman" w:hAnsi="Times New Roman" w:cs="Times New Roman"/>
                <w:color w:val="000000"/>
                <w:sz w:val="21"/>
                <w:szCs w:val="21"/>
              </w:rPr>
            </w:pPr>
            <w:proofErr w:type="gramStart"/>
            <w:r w:rsidRPr="00BF1D37">
              <w:rPr>
                <w:rFonts w:ascii="Times New Roman" w:hAnsi="Times New Roman" w:cs="Times New Roman"/>
                <w:color w:val="000000"/>
                <w:sz w:val="21"/>
                <w:szCs w:val="21"/>
              </w:rPr>
              <w:lastRenderedPageBreak/>
              <w:t>N,N</w:t>
            </w:r>
            <w:proofErr w:type="gramEnd"/>
            <w:r w:rsidRPr="00BF1D37">
              <w:rPr>
                <w:rFonts w:ascii="Times New Roman" w:hAnsi="Times New Roman" w:cs="Times New Roman"/>
                <w:color w:val="000000"/>
                <w:sz w:val="21"/>
                <w:szCs w:val="21"/>
              </w:rPr>
              <w:t>'-(2-Chloro-5-methyl-1,4-phenylene)bis[3-oxobutyramide] (CAS RN 41131-65-1), and</w:t>
            </w:r>
          </w:p>
          <w:p w14:paraId="12794B75"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(S)-1-Phenylethanamine (S)-2-(((1R,2R)-2-</w:t>
            </w:r>
            <w:proofErr w:type="gramStart"/>
            <w:r w:rsidRPr="00BF1D37">
              <w:rPr>
                <w:rFonts w:ascii="Times New Roman" w:hAnsi="Times New Roman" w:cs="Times New Roman"/>
                <w:color w:val="000000"/>
                <w:sz w:val="21"/>
                <w:szCs w:val="21"/>
              </w:rPr>
              <w:t>allylcyclopropoxy)carbonylamino</w:t>
            </w:r>
            <w:proofErr w:type="gramEnd"/>
            <w:r w:rsidRPr="00BF1D37">
              <w:rPr>
                <w:rFonts w:ascii="Times New Roman" w:hAnsi="Times New Roman" w:cs="Times New Roman"/>
                <w:color w:val="000000"/>
                <w:sz w:val="21"/>
                <w:szCs w:val="21"/>
              </w:rPr>
              <w:t>)-3,3-dimethylbutanoate (CUS 0143288-8)</w:t>
            </w:r>
          </w:p>
          <w:p w14:paraId="52507369"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2-Bromo-4-fluoroacetanilide (CAS RN 1009-22-9), and</w:t>
            </w:r>
          </w:p>
          <w:p w14:paraId="73686DEA" w14:textId="77777777" w:rsidR="00E549F5" w:rsidRPr="00BF1D37" w:rsidRDefault="00E549F5" w:rsidP="00E549F5">
            <w:pPr>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N-</w:t>
            </w:r>
            <w:proofErr w:type="spellStart"/>
            <w:r w:rsidRPr="7CB5467C">
              <w:rPr>
                <w:rFonts w:ascii="Times New Roman" w:hAnsi="Times New Roman" w:cs="Times New Roman"/>
                <w:color w:val="000000" w:themeColor="text1"/>
                <w:sz w:val="21"/>
                <w:szCs w:val="21"/>
              </w:rPr>
              <w:t>Benzyloxycarbonyl</w:t>
            </w:r>
            <w:proofErr w:type="spellEnd"/>
            <w:r w:rsidRPr="7CB5467C">
              <w:rPr>
                <w:rFonts w:ascii="Times New Roman" w:hAnsi="Times New Roman" w:cs="Times New Roman"/>
                <w:color w:val="000000" w:themeColor="text1"/>
                <w:sz w:val="21"/>
                <w:szCs w:val="21"/>
              </w:rPr>
              <w:t xml:space="preserve">-L-tert-leucine </w:t>
            </w:r>
            <w:proofErr w:type="spellStart"/>
            <w:r w:rsidRPr="7CB5467C">
              <w:rPr>
                <w:rFonts w:ascii="Times New Roman" w:hAnsi="Times New Roman" w:cs="Times New Roman"/>
                <w:color w:val="000000" w:themeColor="text1"/>
                <w:sz w:val="21"/>
                <w:szCs w:val="21"/>
              </w:rPr>
              <w:t>isopropylamine</w:t>
            </w:r>
            <w:proofErr w:type="spellEnd"/>
            <w:r w:rsidRPr="7CB5467C">
              <w:rPr>
                <w:rFonts w:ascii="Times New Roman" w:hAnsi="Times New Roman" w:cs="Times New Roman"/>
                <w:color w:val="000000" w:themeColor="text1"/>
                <w:sz w:val="21"/>
                <w:szCs w:val="21"/>
              </w:rPr>
              <w:t xml:space="preserve"> salt (CAS RN 1621085-33-3)</w:t>
            </w:r>
          </w:p>
          <w:p w14:paraId="240F41AF" w14:textId="36CA5047" w:rsidR="00E549F5" w:rsidRDefault="00E549F5" w:rsidP="00E549F5">
            <w:pPr>
              <w:rPr>
                <w:rFonts w:ascii="Times New Roman" w:hAnsi="Times New Roman" w:cs="Times New Roman"/>
                <w:color w:val="000000" w:themeColor="text1"/>
                <w:sz w:val="21"/>
                <w:szCs w:val="21"/>
              </w:rPr>
            </w:pPr>
          </w:p>
          <w:p w14:paraId="21498627" w14:textId="77777777" w:rsidR="00E549F5" w:rsidRDefault="00E549F5" w:rsidP="00E549F5">
            <w:pPr>
              <w:rPr>
                <w:rFonts w:ascii="Times New Roman" w:hAnsi="Times New Roman" w:cs="Times New Roman"/>
                <w:color w:val="000000" w:themeColor="text1"/>
                <w:sz w:val="21"/>
                <w:szCs w:val="21"/>
              </w:rPr>
            </w:pPr>
            <w:proofErr w:type="spellStart"/>
            <w:r w:rsidRPr="7CB5467C">
              <w:rPr>
                <w:rFonts w:ascii="Times New Roman" w:hAnsi="Times New Roman" w:cs="Times New Roman"/>
                <w:color w:val="000000" w:themeColor="text1"/>
                <w:sz w:val="21"/>
                <w:szCs w:val="21"/>
              </w:rPr>
              <w:t>Anthranilamide</w:t>
            </w:r>
            <w:proofErr w:type="spellEnd"/>
            <w:r w:rsidRPr="7CB5467C">
              <w:rPr>
                <w:rFonts w:ascii="Times New Roman" w:hAnsi="Times New Roman" w:cs="Times New Roman"/>
                <w:color w:val="000000" w:themeColor="text1"/>
                <w:sz w:val="21"/>
                <w:szCs w:val="21"/>
              </w:rPr>
              <w:t xml:space="preserve"> of a purity by weight of 99.5 % or more (CAS RN 88-68-6)</w:t>
            </w:r>
          </w:p>
          <w:p w14:paraId="10FA9BCC" w14:textId="43740D3D" w:rsidR="00E549F5" w:rsidRDefault="00E549F5" w:rsidP="00E549F5">
            <w:pPr>
              <w:rPr>
                <w:rFonts w:ascii="Times New Roman" w:hAnsi="Times New Roman" w:cs="Times New Roman"/>
                <w:color w:val="000000" w:themeColor="text1"/>
                <w:sz w:val="21"/>
                <w:szCs w:val="21"/>
              </w:rPr>
            </w:pPr>
          </w:p>
          <w:p w14:paraId="294BD505" w14:textId="77777777" w:rsidR="00E549F5" w:rsidRDefault="00E549F5" w:rsidP="00E549F5">
            <w:pPr>
              <w:pStyle w:val="ListParagraph"/>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7E0BB" w14:textId="4691E32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56D96" w14:paraId="7D98042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1FE1D" w14:textId="4D6C75E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2926 10 00 10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E711A" w14:textId="54F510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E18FC"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E616EB6" w14:textId="77777777" w:rsidR="00E549F5" w:rsidRDefault="00E549F5" w:rsidP="00E549F5">
            <w:pPr>
              <w:spacing w:after="0" w:line="240" w:lineRule="auto"/>
              <w:rPr>
                <w:rFonts w:ascii="Times New Roman" w:hAnsi="Times New Roman" w:cs="Times New Roman"/>
                <w:sz w:val="21"/>
                <w:szCs w:val="21"/>
              </w:rPr>
            </w:pPr>
          </w:p>
          <w:p w14:paraId="3D05F918" w14:textId="5AE11CEC"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1D0EE" w14:textId="091F7DA7"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Acrylonitrile (CAS RN 107-13-1), for use in the manufacture of goods of Chapter 55 and Heading 6815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911AD" w14:textId="65C378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E35291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8DE36" w14:textId="0C65A05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2926 10 00 20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B19EF3" w14:textId="31C53D7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D2D9FC"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20192C2" w14:textId="77777777" w:rsidR="00E549F5" w:rsidRDefault="00E549F5" w:rsidP="00E549F5">
            <w:pPr>
              <w:spacing w:after="0" w:line="240" w:lineRule="auto"/>
              <w:rPr>
                <w:rFonts w:ascii="Times New Roman" w:hAnsi="Times New Roman" w:cs="Times New Roman"/>
                <w:sz w:val="21"/>
                <w:szCs w:val="21"/>
              </w:rPr>
            </w:pPr>
          </w:p>
          <w:p w14:paraId="062BA83F" w14:textId="6167D9D7"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235CD" w14:textId="681D043D"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Acrylonitrile (CAS RN 107-13-1), for use in the manufacture of goods of Headings 2921, 2924, 3906 and 4002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6ED2A" w14:textId="16E074D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C6A0A6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63FBA" w14:textId="3274A1A1" w:rsidR="00E549F5" w:rsidRPr="00DB5292" w:rsidRDefault="00E549F5" w:rsidP="00E549F5">
            <w:pPr>
              <w:rPr>
                <w:rFonts w:ascii="Times New Roman" w:hAnsi="Times New Roman" w:cs="Times New Roman"/>
                <w:color w:val="000000"/>
                <w:sz w:val="21"/>
                <w:szCs w:val="21"/>
              </w:rPr>
            </w:pPr>
            <w:r w:rsidRPr="00DB5292">
              <w:rPr>
                <w:rFonts w:ascii="Times New Roman" w:hAnsi="Times New Roman" w:cs="Times New Roman"/>
                <w:color w:val="000000"/>
                <w:sz w:val="21"/>
                <w:szCs w:val="21"/>
              </w:rPr>
              <w:lastRenderedPageBreak/>
              <w:t>2926</w:t>
            </w:r>
            <w:r>
              <w:rPr>
                <w:rFonts w:ascii="Times New Roman" w:hAnsi="Times New Roman" w:cs="Times New Roman"/>
                <w:color w:val="000000"/>
                <w:sz w:val="21"/>
                <w:szCs w:val="21"/>
              </w:rPr>
              <w:t xml:space="preserve"> </w:t>
            </w:r>
            <w:r w:rsidRPr="00DB5292">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DB5292">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DB5292">
              <w:rPr>
                <w:rFonts w:ascii="Times New Roman" w:hAnsi="Times New Roman" w:cs="Times New Roman"/>
                <w:color w:val="000000"/>
                <w:sz w:val="21"/>
                <w:szCs w:val="21"/>
              </w:rPr>
              <w:t>90</w:t>
            </w:r>
          </w:p>
          <w:p w14:paraId="2FDB4977" w14:textId="77777777" w:rsidR="00E549F5" w:rsidRDefault="00E549F5" w:rsidP="00E549F5">
            <w:pPr>
              <w:rPr>
                <w:rFonts w:ascii="Times New Roman" w:hAnsi="Times New Roman" w:cs="Times New Roman"/>
                <w:color w:val="000000"/>
                <w:sz w:val="21"/>
                <w:szCs w:val="21"/>
              </w:rPr>
            </w:pPr>
          </w:p>
          <w:p w14:paraId="0493C443" w14:textId="6CBDC11C" w:rsidR="00E549F5" w:rsidRDefault="00E549F5" w:rsidP="00E549F5">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CF57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A1EC33" w14:textId="620E415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00E4432" w14:textId="3E9C90AF" w:rsidR="00E549F5" w:rsidRPr="00BF1D37" w:rsidRDefault="00E549F5" w:rsidP="00814F5B">
            <w:pPr>
              <w:pStyle w:val="ListParagraph"/>
              <w:numPr>
                <w:ilvl w:val="0"/>
                <w:numId w:val="577"/>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2-Cyclohexylidene-2-phenylacetonitrile (CAS RN 10461-98-0)</w:t>
            </w:r>
          </w:p>
          <w:p w14:paraId="16B55B68" w14:textId="68ED21D9" w:rsidR="00E549F5" w:rsidRPr="00F87701" w:rsidRDefault="00E549F5" w:rsidP="00814F5B">
            <w:pPr>
              <w:pStyle w:val="ListParagraph"/>
              <w:numPr>
                <w:ilvl w:val="0"/>
                <w:numId w:val="577"/>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Cyanoacetic acid (CAS RN 372-09-8)</w:t>
            </w:r>
          </w:p>
          <w:p w14:paraId="79CA288A" w14:textId="75C3B4A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3EC28A43" w14:textId="4A88B66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E953B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2-Cyclohexylidene-2-phenylacetonitrile (CAS RN 10461-98-0)</w:t>
            </w:r>
          </w:p>
          <w:p w14:paraId="1E66C174" w14:textId="77777777" w:rsidR="00E549F5" w:rsidRPr="00F87701" w:rsidRDefault="00E549F5" w:rsidP="00E549F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Cyanoacetic acid (CAS RN 372-09-8)</w:t>
            </w:r>
          </w:p>
          <w:p w14:paraId="483EFB9D" w14:textId="0FB47B42" w:rsidR="00E549F5" w:rsidRDefault="00E549F5" w:rsidP="00E549F5">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7969E" w14:textId="3BF037B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C96F02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E1DE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2926 90 70 16</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6E3D3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F9BF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DECC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4-Cyano-2-nitrobenzoic acid methyl ester (CAS RN 52449-76-0)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156AD" w14:textId="099599B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03E0F6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8200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2926 90 70 17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24D5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9CF7E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DF9D8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Cypermethrin (ISO) with its stereoisomers (CAS RN 52315-07-8) with a purity by weight of 90%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B35DD" w14:textId="4B3679C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4AFAC7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E13A5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2926 90 70 18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7B8E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D50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935BB"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lastRenderedPageBreak/>
              <w:t>Flumethrin</w:t>
            </w:r>
            <w:proofErr w:type="spellEnd"/>
            <w:r>
              <w:rPr>
                <w:rFonts w:ascii="Times New Roman" w:hAnsi="Times New Roman" w:cs="Times New Roman"/>
                <w:color w:val="000000"/>
                <w:sz w:val="21"/>
                <w:szCs w:val="21"/>
              </w:rPr>
              <w:t xml:space="preserve"> (ISO) (CAS RN 69770-45-2)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AEF311" w14:textId="03EA12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5B328D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93C0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2926 90 70 19</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0EC1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D87B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B75A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2-(4-amino-2-chloro-5-methylphenyl)-2-(4-chlorophenyl) acetonitrile (CAS RN 61437-85-2)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DC83A5" w14:textId="45E1BC9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6E131C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24FB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80AB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12C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AD4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2-(m-</w:t>
            </w:r>
            <w:proofErr w:type="gramStart"/>
            <w:r>
              <w:rPr>
                <w:rFonts w:ascii="Times New Roman" w:hAnsi="Times New Roman" w:cs="Times New Roman"/>
                <w:color w:val="000000"/>
                <w:sz w:val="21"/>
                <w:szCs w:val="21"/>
              </w:rPr>
              <w:t>Benzoylphenyl)</w:t>
            </w:r>
            <w:proofErr w:type="spellStart"/>
            <w:r>
              <w:rPr>
                <w:rFonts w:ascii="Times New Roman" w:hAnsi="Times New Roman" w:cs="Times New Roman"/>
                <w:color w:val="000000"/>
                <w:sz w:val="21"/>
                <w:szCs w:val="21"/>
              </w:rPr>
              <w:t>propiononitrile</w:t>
            </w:r>
            <w:proofErr w:type="spellEnd"/>
            <w:proofErr w:type="gramEnd"/>
            <w:r>
              <w:rPr>
                <w:rFonts w:ascii="Times New Roman" w:hAnsi="Times New Roman" w:cs="Times New Roman"/>
                <w:color w:val="000000"/>
                <w:sz w:val="21"/>
                <w:szCs w:val="21"/>
              </w:rPr>
              <w:t> (CAS RN 42872-30-0)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2A499" w14:textId="000DAC3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D6BEE8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3ED7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2926 90 70 21</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A15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BF3B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1787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4-Bromo-2-chlorobenzonitrile (CAS RN 154607-01-9)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8387D" w14:textId="2794003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AC1F61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A5F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2926 90 70 22</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71C4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74314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940D3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Acetonitrile (CAS RN 75-05-8)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CC0AA9" w14:textId="73D8EF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32B1B1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BDF8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9FBF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494C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CE399"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Acrinathrin</w:t>
            </w:r>
            <w:proofErr w:type="spellEnd"/>
            <w:r>
              <w:rPr>
                <w:rFonts w:ascii="Times New Roman" w:hAnsi="Times New Roman" w:cs="Times New Roman"/>
                <w:color w:val="000000"/>
                <w:sz w:val="21"/>
                <w:szCs w:val="21"/>
              </w:rPr>
              <w:t xml:space="preserve"> (ISO) (CAS RN 101007-06-1)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5432BD" w14:textId="6471D7C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171868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AC4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2926 90 70 24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A0B1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7F39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9460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2-Hydroxy-2-methylpropiononitrile (CAS RN 75-86-5) with a purity by weight of 99%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BFF6F2" w14:textId="7E7027C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766045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435A2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6C4A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38B9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E236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2,2-Dibromo-3-nitrilopropionamide (CAS RN 10222-01-2)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0E536" w14:textId="2FB34E3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973F12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1282A" w14:textId="77777777" w:rsidR="00E549F5" w:rsidRDefault="00E549F5" w:rsidP="00E549F5">
            <w:r>
              <w:rPr>
                <w:rFonts w:ascii="Times New Roman" w:hAnsi="Times New Roman" w:cs="Times New Roman"/>
                <w:sz w:val="21"/>
                <w:szCs w:val="21"/>
              </w:rPr>
              <w:t>2926 90 70 26</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EB3B0" w14:textId="77777777" w:rsidR="00E549F5" w:rsidRDefault="00E549F5" w:rsidP="00E549F5">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B05E5F" w14:textId="77777777" w:rsidR="00E549F5" w:rsidRDefault="00E549F5" w:rsidP="00E549F5">
            <w:pPr>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B215107" w14:textId="77777777" w:rsidR="00E549F5" w:rsidRDefault="00E549F5" w:rsidP="00E549F5">
            <w:r>
              <w:rPr>
                <w:rFonts w:ascii="Times New Roman" w:hAnsi="Times New Roman" w:cs="Times New Roman"/>
                <w:sz w:val="21"/>
                <w:szCs w:val="21"/>
              </w:rPr>
              <w:b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E76AC" w14:textId="77777777" w:rsidR="00E549F5" w:rsidRDefault="00E549F5" w:rsidP="00E549F5">
            <w:r>
              <w:rPr>
                <w:rFonts w:ascii="Times New Roman" w:hAnsi="Times New Roman" w:cs="Times New Roman"/>
                <w:sz w:val="21"/>
                <w:szCs w:val="21"/>
              </w:rPr>
              <w:t>Cyfluthrin (ISO) (CAS RN 68359-37-5) with a purity by weight of 95.5% or more for the use in the manufacture of biocidal products</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8B8B83" w14:textId="0CCB978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8BBA9B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6AFA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BE18C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CA369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DB2C0"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Cyhalofop</w:t>
            </w:r>
            <w:proofErr w:type="spellEnd"/>
            <w:r>
              <w:rPr>
                <w:rFonts w:ascii="Times New Roman" w:hAnsi="Times New Roman" w:cs="Times New Roman"/>
                <w:color w:val="000000"/>
                <w:sz w:val="21"/>
                <w:szCs w:val="21"/>
              </w:rPr>
              <w:t>-butyl (ISO) (CAS RN 122008-85-9)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DF2C84" w14:textId="7980D4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BD2B65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6A5D5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2926 90 70 30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8AE11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A021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E81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4,5-Dichloro-3,6-dioxocyclohexa-1,4-diene-1,2-dicarbonitrile (CAS RN 84-58-2)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C6386" w14:textId="5E71D17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F7C74D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9027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2926 90 70 33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05C2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6D3F7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830F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Deltamethrin (ISO) (CAS RN 52918-63-5)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B35D1" w14:textId="4F7D6CD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5EDF83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BDEE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352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52515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06D29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4-Cyano-2-methoxybenzaldehyde (CAS RN 21962-45-8)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8D05A" w14:textId="19C641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6F8504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848E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251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2B43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80E8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2-(4-</w:t>
            </w:r>
            <w:proofErr w:type="gramStart"/>
            <w:r>
              <w:rPr>
                <w:rFonts w:ascii="Times New Roman" w:hAnsi="Times New Roman" w:cs="Times New Roman"/>
                <w:color w:val="000000"/>
                <w:sz w:val="21"/>
                <w:szCs w:val="21"/>
              </w:rPr>
              <w:t>Cyanophenylamino)acetic</w:t>
            </w:r>
            <w:proofErr w:type="gramEnd"/>
            <w:r>
              <w:rPr>
                <w:rFonts w:ascii="Times New Roman" w:hAnsi="Times New Roman" w:cs="Times New Roman"/>
                <w:color w:val="000000"/>
                <w:sz w:val="21"/>
                <w:szCs w:val="21"/>
              </w:rPr>
              <w:t xml:space="preserve"> acid  (CAS RN 42288-26-6)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9115A6" w14:textId="65D2C9E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39A287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C9ED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773C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17DE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C89E6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Alkyl or </w:t>
            </w:r>
            <w:proofErr w:type="spellStart"/>
            <w:r>
              <w:rPr>
                <w:rFonts w:ascii="Times New Roman" w:hAnsi="Times New Roman" w:cs="Times New Roman"/>
                <w:color w:val="000000"/>
                <w:sz w:val="21"/>
                <w:szCs w:val="21"/>
              </w:rPr>
              <w:t>alkoxyalkyl</w:t>
            </w:r>
            <w:proofErr w:type="spellEnd"/>
            <w:r>
              <w:rPr>
                <w:rFonts w:ascii="Times New Roman" w:hAnsi="Times New Roman" w:cs="Times New Roman"/>
                <w:color w:val="000000"/>
                <w:sz w:val="21"/>
                <w:szCs w:val="21"/>
              </w:rPr>
              <w:t xml:space="preserve"> esters of cyanoacetic acid</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719CD4" w14:textId="6297F8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C48C0B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0F20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2926 90 70 61</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2260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8FCC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7622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m-(1-</w:t>
            </w:r>
            <w:proofErr w:type="gramStart"/>
            <w:r>
              <w:rPr>
                <w:rFonts w:ascii="Times New Roman" w:hAnsi="Times New Roman" w:cs="Times New Roman"/>
                <w:color w:val="000000"/>
                <w:sz w:val="21"/>
                <w:szCs w:val="21"/>
              </w:rPr>
              <w:t>Cyanoethyl)benzoic</w:t>
            </w:r>
            <w:proofErr w:type="gramEnd"/>
            <w:r>
              <w:rPr>
                <w:rFonts w:ascii="Times New Roman" w:hAnsi="Times New Roman" w:cs="Times New Roman"/>
                <w:color w:val="000000"/>
                <w:sz w:val="21"/>
                <w:szCs w:val="21"/>
              </w:rPr>
              <w:t xml:space="preserve"> acid (CAS RN 5537-71-3)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C1FB1" w14:textId="7B19F4E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595D9F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16DA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2926 90 70 64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D55A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051F5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FA9F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Esfenvalerate (CAS RN 66230-04-4) of a purity by weight of 83% or more in a mixture of its own isomers</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92BE5" w14:textId="2DD6029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0A6FB4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8AB0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62FF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A08D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0112B7"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Methacrylonitrile</w:t>
            </w:r>
            <w:proofErr w:type="spellEnd"/>
            <w:r>
              <w:rPr>
                <w:rFonts w:ascii="Times New Roman" w:hAnsi="Times New Roman" w:cs="Times New Roman"/>
                <w:color w:val="000000"/>
                <w:sz w:val="21"/>
                <w:szCs w:val="21"/>
              </w:rPr>
              <w:t xml:space="preserve"> (CAS RN 126-98-7)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7D9AF" w14:textId="062F04B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875018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035B9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2926 90 70 74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DD868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7F88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EB43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Chlorothalonil (ISO) (CAS RN 1897-45-6)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44D38F" w14:textId="54D3FB5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A7B007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C82C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8942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8083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30D9D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 2-cyano-2-ethyl-3-methylhexanoate (CAS RN 100453-11-0)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2B4B2" w14:textId="635D971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1DAE84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D62A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E1B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3638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E2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 2-cyano-2-phenylbutyrate (CAS RN 718-71-8)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166985" w14:textId="187B05F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258700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44B7B2" w14:textId="42B7AD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2926 90 70 84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80182" w14:textId="1B8A8FE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6E838A" w14:textId="2DBF9744"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B8F82A" w14:textId="2A1AD955"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2-Nitro-4(trifluoromethyl)benzonitrile (CAS RN 778-94-9)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50B20" w14:textId="42A05A5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067E71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E119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2926 90 70 86</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666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52C03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A4555F"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Ethylenediaminetetraacetonitrile</w:t>
            </w:r>
            <w:proofErr w:type="spellEnd"/>
            <w:r>
              <w:rPr>
                <w:rFonts w:ascii="Times New Roman" w:hAnsi="Times New Roman" w:cs="Times New Roman"/>
                <w:color w:val="000000"/>
                <w:sz w:val="21"/>
                <w:szCs w:val="21"/>
              </w:rPr>
              <w:t xml:space="preserve"> (CAS RN 5766-67-6)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6BE61F" w14:textId="1CB6FA1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3514B5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A11AF" w14:textId="649F709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2926 90 70 89</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551B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BCF64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1EEEA"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Butyronitrile</w:t>
            </w:r>
            <w:proofErr w:type="spellEnd"/>
            <w:r>
              <w:rPr>
                <w:rFonts w:ascii="Times New Roman" w:hAnsi="Times New Roman" w:cs="Times New Roman"/>
                <w:color w:val="000000"/>
                <w:sz w:val="21"/>
                <w:szCs w:val="21"/>
              </w:rPr>
              <w:t> (CAS RN 109-74-0)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78C61" w14:textId="32A47A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0B18A8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51E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8ADA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6A783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93D28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3,3´-Bis(3,5-di-tert-butyl-4-hydroxyphenyl)-</w:t>
            </w:r>
            <w:proofErr w:type="gramStart"/>
            <w:r>
              <w:rPr>
                <w:rFonts w:ascii="Times New Roman" w:hAnsi="Times New Roman" w:cs="Times New Roman"/>
                <w:color w:val="000000"/>
                <w:sz w:val="21"/>
                <w:szCs w:val="21"/>
              </w:rPr>
              <w:t>N,N</w:t>
            </w:r>
            <w:proofErr w:type="gramEnd"/>
            <w:r>
              <w:rPr>
                <w:rFonts w:ascii="Times New Roman" w:hAnsi="Times New Roman" w:cs="Times New Roman"/>
                <w:color w:val="000000"/>
                <w:sz w:val="21"/>
                <w:szCs w:val="21"/>
              </w:rPr>
              <w:t>´-bipropionamide (CAS RN 32687-78-8)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0E72D" w14:textId="6AF8908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DA1671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1C4D6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D386D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E8FF6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9B2B0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Cymoxanil (ISO) (CAS RN 57966-95-7)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CF4547" w14:textId="5CCDF72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BDE247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BF2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EBD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429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20BC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Acetone oxime (CAS RN 127-06-0) of a purity by weight of 99%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DDFA75" w14:textId="648F07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396841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2981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48ED2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BE965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9A1850"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Metobromuron</w:t>
            </w:r>
            <w:proofErr w:type="spellEnd"/>
            <w:r>
              <w:rPr>
                <w:rFonts w:ascii="Times New Roman" w:hAnsi="Times New Roman" w:cs="Times New Roman"/>
                <w:color w:val="000000"/>
                <w:sz w:val="21"/>
                <w:szCs w:val="21"/>
              </w:rPr>
              <w:t xml:space="preserve"> (ISO) (CAS RN 3060-89-7) with a purity by weight of 98%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3A24F" w14:textId="5E1BE6C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ED3024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566CE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DA2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4CED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095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Acetaldehyde oxime in an aqueous solution (CAS RN 107-29-9)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914E1" w14:textId="6F70B9B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93A3FE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C733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D72C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1A108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977D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Pentan-2-one oxime (CAS RN 623-40-5)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76662A" w14:textId="529119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ADFB01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2A1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FDB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D055C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6F13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w:t>
            </w:r>
            <w:proofErr w:type="spellStart"/>
            <w:r>
              <w:rPr>
                <w:rFonts w:ascii="Times New Roman" w:hAnsi="Times New Roman" w:cs="Times New Roman"/>
                <w:color w:val="000000"/>
                <w:sz w:val="21"/>
                <w:szCs w:val="21"/>
              </w:rPr>
              <w:t>Isopropylhydroxylamine</w:t>
            </w:r>
            <w:proofErr w:type="spellEnd"/>
            <w:r>
              <w:rPr>
                <w:rFonts w:ascii="Times New Roman" w:hAnsi="Times New Roman" w:cs="Times New Roman"/>
                <w:color w:val="000000"/>
                <w:sz w:val="21"/>
                <w:szCs w:val="21"/>
              </w:rPr>
              <w:t xml:space="preserve"> (CAS RN 5080-22-8)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05026" w14:textId="239352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23F9F6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397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2928 00 90 33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07E9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4B52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76F3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4- </w:t>
            </w:r>
            <w:proofErr w:type="spellStart"/>
            <w:r>
              <w:rPr>
                <w:rFonts w:ascii="Times New Roman" w:hAnsi="Times New Roman" w:cs="Times New Roman"/>
                <w:color w:val="000000"/>
                <w:sz w:val="21"/>
                <w:szCs w:val="21"/>
              </w:rPr>
              <w:t>Chlorophenylhydrazine</w:t>
            </w:r>
            <w:proofErr w:type="spellEnd"/>
            <w:r>
              <w:rPr>
                <w:rFonts w:ascii="Times New Roman" w:hAnsi="Times New Roman" w:cs="Times New Roman"/>
                <w:color w:val="000000"/>
                <w:sz w:val="21"/>
                <w:szCs w:val="21"/>
              </w:rPr>
              <w:t xml:space="preserve"> Hydrochloride (CAS RN 1073-70-7)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27216" w14:textId="65E2F2B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3EE726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3952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2928 00 90 40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DC56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9B3F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58E3A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O-</w:t>
            </w:r>
            <w:proofErr w:type="spellStart"/>
            <w:r>
              <w:rPr>
                <w:rFonts w:ascii="Times New Roman" w:hAnsi="Times New Roman" w:cs="Times New Roman"/>
                <w:color w:val="000000"/>
                <w:sz w:val="21"/>
                <w:szCs w:val="21"/>
              </w:rPr>
              <w:t>Ethylhydroxylamine</w:t>
            </w:r>
            <w:proofErr w:type="spellEnd"/>
            <w:r>
              <w:rPr>
                <w:rFonts w:ascii="Times New Roman" w:hAnsi="Times New Roman" w:cs="Times New Roman"/>
                <w:color w:val="000000"/>
                <w:sz w:val="21"/>
                <w:szCs w:val="21"/>
              </w:rPr>
              <w:t>, in the form of an aqueous solution (CAS RN 624-86-2)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1E22C" w14:textId="4E867BF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27F82D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87B2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2928 00 90 45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9E3A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F079D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F92C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Tebufenozide (ISO) (CAS RN 112410-23-8)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E1244" w14:textId="184FC8D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C0F555F" w14:textId="77777777" w:rsidTr="7CB5467C">
        <w:trPr>
          <w:trHeight w:val="1180"/>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C08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62E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EECA7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9F61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Aqueous solution of 2,2'-(</w:t>
            </w:r>
            <w:proofErr w:type="spellStart"/>
            <w:r>
              <w:rPr>
                <w:rFonts w:ascii="Times New Roman" w:hAnsi="Times New Roman" w:cs="Times New Roman"/>
                <w:color w:val="000000"/>
                <w:sz w:val="21"/>
                <w:szCs w:val="21"/>
              </w:rPr>
              <w:t>hydroxyimino</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bisethanesulphonic</w:t>
            </w:r>
            <w:proofErr w:type="spellEnd"/>
            <w:r>
              <w:rPr>
                <w:rFonts w:ascii="Times New Roman" w:hAnsi="Times New Roman" w:cs="Times New Roman"/>
                <w:color w:val="000000"/>
                <w:sz w:val="21"/>
                <w:szCs w:val="21"/>
              </w:rPr>
              <w:t xml:space="preserve"> acid disodium salt (CAS RN 133986-51-3) with a content by weight of more than 33.5% but not more than 36.5%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C2DFC6" w14:textId="47D8CC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417CFC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AD7F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2928 00 90 55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BB68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A75CA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9A17D5"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Aminoguanidinium</w:t>
            </w:r>
            <w:proofErr w:type="spellEnd"/>
            <w:r>
              <w:rPr>
                <w:rFonts w:ascii="Times New Roman" w:hAnsi="Times New Roman" w:cs="Times New Roman"/>
                <w:color w:val="000000"/>
                <w:sz w:val="21"/>
                <w:szCs w:val="21"/>
              </w:rPr>
              <w:t xml:space="preserve"> hydrogen carbonate (CAS RN 2582-30-1)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123D0" w14:textId="6336A9F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5CC760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C0BB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2928 00 90 65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AB662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7B59E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514D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2-Amino-3-(4-hydroxyphenyl) </w:t>
            </w:r>
            <w:proofErr w:type="spellStart"/>
            <w:r>
              <w:rPr>
                <w:rFonts w:ascii="Times New Roman" w:hAnsi="Times New Roman" w:cs="Times New Roman"/>
                <w:color w:val="000000"/>
                <w:sz w:val="21"/>
                <w:szCs w:val="21"/>
              </w:rPr>
              <w:t>propanal</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semicarbazone</w:t>
            </w:r>
            <w:proofErr w:type="spellEnd"/>
            <w:r>
              <w:rPr>
                <w:rFonts w:ascii="Times New Roman" w:hAnsi="Times New Roman" w:cs="Times New Roman"/>
                <w:color w:val="000000"/>
                <w:sz w:val="21"/>
                <w:szCs w:val="21"/>
              </w:rPr>
              <w:t xml:space="preserve"> hydrochloride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D43BC" w14:textId="4324725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E8CC3F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82E7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2928 00 90 70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AD80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F689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1CBBC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Butanone oxime (CAS RN 96-29-7)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CA759" w14:textId="6842E06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C637FA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5E0B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BE45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2C49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D253A"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Metaflumizone</w:t>
            </w:r>
            <w:proofErr w:type="spellEnd"/>
            <w:r>
              <w:rPr>
                <w:rFonts w:ascii="Times New Roman" w:hAnsi="Times New Roman" w:cs="Times New Roman"/>
                <w:color w:val="000000"/>
                <w:sz w:val="21"/>
                <w:szCs w:val="21"/>
              </w:rPr>
              <w:t xml:space="preserve"> (ISO) (CAS RN 139968-49-3)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CA27BE" w14:textId="68A87C4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190E68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555D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B75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C1DDC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62BF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Cyflufenamid (ISO) (CAS RN 180409-60-3)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20C5C" w14:textId="22B3AE7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B7492B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8E9B1" w14:textId="4765C12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9EF9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87BA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924B33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Daminozide (ISO) with a purity by weight of 99% or more (CAS RN 1596-84-5)</w:t>
            </w:r>
          </w:p>
          <w:p w14:paraId="17372E8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9713F7C" w14:textId="77777777" w:rsidR="00E549F5" w:rsidRDefault="00E549F5" w:rsidP="00E549F5">
            <w:pPr>
              <w:rPr>
                <w:rFonts w:ascii="Times New Roman" w:hAnsi="Times New Roman" w:cs="Times New Roman"/>
                <w:sz w:val="21"/>
                <w:szCs w:val="21"/>
              </w:rPr>
            </w:pPr>
            <w:proofErr w:type="spellStart"/>
            <w:r>
              <w:rPr>
                <w:rFonts w:ascii="Times New Roman" w:hAnsi="Times New Roman" w:cs="Times New Roman"/>
                <w:sz w:val="21"/>
                <w:szCs w:val="21"/>
              </w:rPr>
              <w:t>Monomethylhydrazine</w:t>
            </w:r>
            <w:proofErr w:type="spellEnd"/>
            <w:r>
              <w:rPr>
                <w:rFonts w:ascii="Times New Roman" w:hAnsi="Times New Roman" w:cs="Times New Roman"/>
                <w:sz w:val="21"/>
                <w:szCs w:val="21"/>
              </w:rPr>
              <w:t xml:space="preserve"> (CAS RN 60-34-4) in the form of an aqueous solution with a content by weight of </w:t>
            </w:r>
            <w:proofErr w:type="spellStart"/>
            <w:r>
              <w:rPr>
                <w:rFonts w:ascii="Times New Roman" w:hAnsi="Times New Roman" w:cs="Times New Roman"/>
                <w:sz w:val="21"/>
                <w:szCs w:val="21"/>
              </w:rPr>
              <w:t>monomethylhydrazine</w:t>
            </w:r>
            <w:proofErr w:type="spellEnd"/>
            <w:r>
              <w:rPr>
                <w:rFonts w:ascii="Times New Roman" w:hAnsi="Times New Roman" w:cs="Times New Roman"/>
                <w:sz w:val="21"/>
                <w:szCs w:val="21"/>
              </w:rPr>
              <w:t xml:space="preserve"> of 40% (± 5) %</w:t>
            </w:r>
          </w:p>
          <w:p w14:paraId="17B98B73" w14:textId="05B04A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D482CFE" w14:textId="7BDAE61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EC08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Daminozide (ISO) with a purity by weight of 99% or more (CAS RN 1596-84-5)</w:t>
            </w:r>
          </w:p>
          <w:p w14:paraId="415E98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4F309A1" w14:textId="6687023E"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sz w:val="21"/>
                <w:szCs w:val="21"/>
              </w:rPr>
              <w:t>Monomethylhydrazine</w:t>
            </w:r>
            <w:proofErr w:type="spellEnd"/>
            <w:r>
              <w:rPr>
                <w:rFonts w:ascii="Times New Roman" w:hAnsi="Times New Roman" w:cs="Times New Roman"/>
                <w:sz w:val="21"/>
                <w:szCs w:val="21"/>
              </w:rPr>
              <w:t xml:space="preserve"> (CAS RN 60-34-4) in the form of an aqueous solution with a content by weight of </w:t>
            </w:r>
            <w:proofErr w:type="spellStart"/>
            <w:r>
              <w:rPr>
                <w:rFonts w:ascii="Times New Roman" w:hAnsi="Times New Roman" w:cs="Times New Roman"/>
                <w:sz w:val="21"/>
                <w:szCs w:val="21"/>
              </w:rPr>
              <w:t>monomethylhydrazine</w:t>
            </w:r>
            <w:proofErr w:type="spellEnd"/>
            <w:r>
              <w:rPr>
                <w:rFonts w:ascii="Times New Roman" w:hAnsi="Times New Roman" w:cs="Times New Roman"/>
                <w:sz w:val="21"/>
                <w:szCs w:val="21"/>
              </w:rPr>
              <w:t xml:space="preserve"> of 40% (± 5) %</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C53AFC" w14:textId="6238F7C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71C1DC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C4C2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2929 10 00 15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2EC7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E702E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661D3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3,3'-Dimethylbiphenyl-4,4'-diyl diisocyanate (CAS RN 91-97-4) </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7AEE7D" w14:textId="3E8754E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0C60D7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E6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D8CD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71A9B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88AA7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Butyl isocyanate (CAS RN 111-36-4)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19BE2" w14:textId="68D01AA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A64FE6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F31F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CE99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9F36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CBED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w:t>
            </w:r>
            <w:proofErr w:type="spellStart"/>
            <w:r>
              <w:rPr>
                <w:rFonts w:ascii="Times New Roman" w:hAnsi="Times New Roman" w:cs="Times New Roman"/>
                <w:color w:val="000000"/>
                <w:sz w:val="21"/>
                <w:szCs w:val="21"/>
              </w:rPr>
              <w:t>Isopropenyl</w:t>
            </w:r>
            <w:proofErr w:type="spellEnd"/>
            <w:r>
              <w:rPr>
                <w:rFonts w:ascii="Times New Roman" w:hAnsi="Times New Roman" w:cs="Times New Roman"/>
                <w:color w:val="000000"/>
                <w:sz w:val="21"/>
                <w:szCs w:val="21"/>
              </w:rPr>
              <w:t>-</w:t>
            </w:r>
            <w:proofErr w:type="gramStart"/>
            <w:r>
              <w:rPr>
                <w:rFonts w:ascii="Times New Roman" w:hAnsi="Times New Roman" w:cs="Times New Roman"/>
                <w:color w:val="000000"/>
                <w:sz w:val="21"/>
                <w:szCs w:val="21"/>
              </w:rPr>
              <w:t>α,α</w:t>
            </w:r>
            <w:proofErr w:type="gram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dimethylbenzyl</w:t>
            </w:r>
            <w:proofErr w:type="spellEnd"/>
            <w:r>
              <w:rPr>
                <w:rFonts w:ascii="Times New Roman" w:hAnsi="Times New Roman" w:cs="Times New Roman"/>
                <w:color w:val="000000"/>
                <w:sz w:val="21"/>
                <w:szCs w:val="21"/>
              </w:rPr>
              <w:t xml:space="preserve"> isocyanate (CAS RN 2094-99-7)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D6FC0" w14:textId="129C17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71A05A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0184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FF60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FDE75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015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w:t>
            </w:r>
            <w:proofErr w:type="spellStart"/>
            <w:r>
              <w:rPr>
                <w:rFonts w:ascii="Times New Roman" w:hAnsi="Times New Roman" w:cs="Times New Roman"/>
                <w:color w:val="000000"/>
                <w:sz w:val="21"/>
                <w:szCs w:val="21"/>
              </w:rPr>
              <w:t>Phenylenediisopropylidene</w:t>
            </w:r>
            <w:proofErr w:type="spellEnd"/>
            <w:r>
              <w:rPr>
                <w:rFonts w:ascii="Times New Roman" w:hAnsi="Times New Roman" w:cs="Times New Roman"/>
                <w:color w:val="000000"/>
                <w:sz w:val="21"/>
                <w:szCs w:val="21"/>
              </w:rPr>
              <w:t xml:space="preserve"> diisocyanate (CAS RN 2778-42-9)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4DB9E" w14:textId="0943E2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847AE7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43EB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6D66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D460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35A7F"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lastRenderedPageBreak/>
              <w:t>Trimethylhexamethylene</w:t>
            </w:r>
            <w:proofErr w:type="spellEnd"/>
            <w:r>
              <w:rPr>
                <w:rFonts w:ascii="Times New Roman" w:hAnsi="Times New Roman" w:cs="Times New Roman"/>
                <w:color w:val="000000"/>
                <w:sz w:val="21"/>
                <w:szCs w:val="21"/>
              </w:rPr>
              <w:t xml:space="preserve"> diisocyanate, mixed isomers</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39493" w14:textId="0C5A954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5489E0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6F791" w14:textId="6CDB3407" w:rsidR="00E549F5" w:rsidRPr="00FF727B" w:rsidRDefault="00E549F5" w:rsidP="00E549F5">
            <w:pPr>
              <w:rPr>
                <w:rFonts w:ascii="Times New Roman" w:hAnsi="Times New Roman" w:cs="Times New Roman"/>
                <w:color w:val="000000"/>
                <w:sz w:val="21"/>
                <w:szCs w:val="21"/>
              </w:rPr>
            </w:pPr>
            <w:r w:rsidRPr="00FF727B">
              <w:rPr>
                <w:rFonts w:ascii="Times New Roman" w:hAnsi="Times New Roman" w:cs="Times New Roman"/>
                <w:color w:val="000000"/>
                <w:sz w:val="21"/>
                <w:szCs w:val="21"/>
              </w:rPr>
              <w:t>2929</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90</w:t>
            </w:r>
          </w:p>
          <w:p w14:paraId="10FC9D4B" w14:textId="0CBDEF92" w:rsidR="00E549F5" w:rsidRDefault="00E549F5" w:rsidP="00E549F5">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AF11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324F6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AE648C3" w14:textId="477FAE92" w:rsidR="00E549F5" w:rsidRPr="00F87701" w:rsidRDefault="00E549F5" w:rsidP="00814F5B">
            <w:pPr>
              <w:pStyle w:val="ListParagraph"/>
              <w:numPr>
                <w:ilvl w:val="0"/>
                <w:numId w:val="55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1,3-Bis(</w:t>
            </w:r>
            <w:proofErr w:type="spellStart"/>
            <w:r w:rsidRPr="00F87701">
              <w:rPr>
                <w:rFonts w:ascii="Times New Roman" w:hAnsi="Times New Roman" w:cs="Times New Roman"/>
                <w:color w:val="000000"/>
                <w:sz w:val="21"/>
                <w:szCs w:val="21"/>
              </w:rPr>
              <w:t>isocyanatomethyl</w:t>
            </w:r>
            <w:proofErr w:type="spellEnd"/>
            <w:r w:rsidRPr="00F87701">
              <w:rPr>
                <w:rFonts w:ascii="Times New Roman" w:hAnsi="Times New Roman" w:cs="Times New Roman"/>
                <w:color w:val="000000"/>
                <w:sz w:val="21"/>
                <w:szCs w:val="21"/>
              </w:rPr>
              <w:t>) benzene (CAS RN 3634-83-1)</w:t>
            </w:r>
          </w:p>
          <w:p w14:paraId="1EDCCA86" w14:textId="2357F4BA" w:rsidR="00E549F5" w:rsidRDefault="00E549F5" w:rsidP="00814F5B">
            <w:pPr>
              <w:pStyle w:val="ListParagraph"/>
              <w:numPr>
                <w:ilvl w:val="0"/>
                <w:numId w:val="55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2,5 (and 2,6)-Bis(</w:t>
            </w:r>
            <w:proofErr w:type="spellStart"/>
            <w:r w:rsidRPr="00F87701">
              <w:rPr>
                <w:rFonts w:ascii="Times New Roman" w:hAnsi="Times New Roman" w:cs="Times New Roman"/>
                <w:color w:val="000000"/>
                <w:sz w:val="21"/>
                <w:szCs w:val="21"/>
              </w:rPr>
              <w:t>isocyanatomethyl</w:t>
            </w:r>
            <w:proofErr w:type="spellEnd"/>
            <w:r w:rsidRPr="00F87701">
              <w:rPr>
                <w:rFonts w:ascii="Times New Roman" w:hAnsi="Times New Roman" w:cs="Times New Roman"/>
                <w:color w:val="000000"/>
                <w:sz w:val="21"/>
                <w:szCs w:val="21"/>
              </w:rPr>
              <w:t>)</w:t>
            </w:r>
            <w:proofErr w:type="spellStart"/>
            <w:proofErr w:type="gramStart"/>
            <w:r w:rsidRPr="00F87701">
              <w:rPr>
                <w:rFonts w:ascii="Times New Roman" w:hAnsi="Times New Roman" w:cs="Times New Roman"/>
                <w:color w:val="000000"/>
                <w:sz w:val="21"/>
                <w:szCs w:val="21"/>
              </w:rPr>
              <w:t>bicyclo</w:t>
            </w:r>
            <w:proofErr w:type="spellEnd"/>
            <w:r w:rsidRPr="00F87701">
              <w:rPr>
                <w:rFonts w:ascii="Times New Roman" w:hAnsi="Times New Roman" w:cs="Times New Roman"/>
                <w:color w:val="000000"/>
                <w:sz w:val="21"/>
                <w:szCs w:val="21"/>
              </w:rPr>
              <w:t>[</w:t>
            </w:r>
            <w:proofErr w:type="gramEnd"/>
            <w:r w:rsidRPr="00F87701">
              <w:rPr>
                <w:rFonts w:ascii="Times New Roman" w:hAnsi="Times New Roman" w:cs="Times New Roman"/>
                <w:color w:val="000000"/>
                <w:sz w:val="21"/>
                <w:szCs w:val="21"/>
              </w:rPr>
              <w:t>2.2.1]heptane (CAS RN 74091-64-8)</w:t>
            </w:r>
          </w:p>
          <w:p w14:paraId="4E5D16BC" w14:textId="611BF361" w:rsidR="00E549F5" w:rsidRPr="00F87701" w:rsidRDefault="00E549F5" w:rsidP="00814F5B">
            <w:pPr>
              <w:pStyle w:val="ListParagraph"/>
              <w:numPr>
                <w:ilvl w:val="0"/>
                <w:numId w:val="553"/>
              </w:numPr>
              <w:rPr>
                <w:rFonts w:ascii="Times New Roman" w:hAnsi="Times New Roman" w:cs="Times New Roman"/>
                <w:color w:val="000000"/>
                <w:sz w:val="21"/>
                <w:szCs w:val="21"/>
              </w:rPr>
            </w:pPr>
            <w:r>
              <w:rPr>
                <w:rFonts w:ascii="Times New Roman" w:hAnsi="Times New Roman" w:cs="Times New Roman"/>
                <w:sz w:val="21"/>
                <w:szCs w:val="21"/>
              </w:rPr>
              <w:t>1,5-Naphthylene diisocyanate (CAS RN 3173-72-6) with a purity by weight of at least 90%</w:t>
            </w:r>
          </w:p>
          <w:p w14:paraId="78706EC0" w14:textId="4F18865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D3A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1,3-Bis(</w:t>
            </w:r>
            <w:proofErr w:type="spellStart"/>
            <w:r>
              <w:rPr>
                <w:rFonts w:ascii="Times New Roman" w:hAnsi="Times New Roman" w:cs="Times New Roman"/>
                <w:color w:val="000000"/>
                <w:sz w:val="21"/>
                <w:szCs w:val="21"/>
              </w:rPr>
              <w:t>isocyanatomethyl</w:t>
            </w:r>
            <w:proofErr w:type="spellEnd"/>
            <w:r>
              <w:rPr>
                <w:rFonts w:ascii="Times New Roman" w:hAnsi="Times New Roman" w:cs="Times New Roman"/>
                <w:color w:val="000000"/>
                <w:sz w:val="21"/>
                <w:szCs w:val="21"/>
              </w:rPr>
              <w:t>) benzene (CAS RN 3634-83-1)</w:t>
            </w:r>
          </w:p>
          <w:p w14:paraId="4E0AB53B" w14:textId="77777777" w:rsidR="00E549F5" w:rsidRPr="00F87701" w:rsidRDefault="00E549F5" w:rsidP="00E549F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2,5 (and 2,6)-Bis(</w:t>
            </w:r>
            <w:proofErr w:type="spellStart"/>
            <w:r w:rsidRPr="00F87701">
              <w:rPr>
                <w:rFonts w:ascii="Times New Roman" w:hAnsi="Times New Roman" w:cs="Times New Roman"/>
                <w:color w:val="000000"/>
                <w:sz w:val="21"/>
                <w:szCs w:val="21"/>
              </w:rPr>
              <w:t>isocyanatomethyl</w:t>
            </w:r>
            <w:proofErr w:type="spellEnd"/>
            <w:r w:rsidRPr="00F87701">
              <w:rPr>
                <w:rFonts w:ascii="Times New Roman" w:hAnsi="Times New Roman" w:cs="Times New Roman"/>
                <w:color w:val="000000"/>
                <w:sz w:val="21"/>
                <w:szCs w:val="21"/>
              </w:rPr>
              <w:t>)</w:t>
            </w:r>
            <w:proofErr w:type="spellStart"/>
            <w:proofErr w:type="gramStart"/>
            <w:r w:rsidRPr="00F87701">
              <w:rPr>
                <w:rFonts w:ascii="Times New Roman" w:hAnsi="Times New Roman" w:cs="Times New Roman"/>
                <w:color w:val="000000"/>
                <w:sz w:val="21"/>
                <w:szCs w:val="21"/>
              </w:rPr>
              <w:t>bicyclo</w:t>
            </w:r>
            <w:proofErr w:type="spellEnd"/>
            <w:r w:rsidRPr="00F87701">
              <w:rPr>
                <w:rFonts w:ascii="Times New Roman" w:hAnsi="Times New Roman" w:cs="Times New Roman"/>
                <w:color w:val="000000"/>
                <w:sz w:val="21"/>
                <w:szCs w:val="21"/>
              </w:rPr>
              <w:t>[</w:t>
            </w:r>
            <w:proofErr w:type="gramEnd"/>
            <w:r w:rsidRPr="00F87701">
              <w:rPr>
                <w:rFonts w:ascii="Times New Roman" w:hAnsi="Times New Roman" w:cs="Times New Roman"/>
                <w:color w:val="000000"/>
                <w:sz w:val="21"/>
                <w:szCs w:val="21"/>
              </w:rPr>
              <w:t>2.2.1]heptane (CAS RN 74091-64-8)</w:t>
            </w:r>
          </w:p>
          <w:p w14:paraId="0C55A2B4" w14:textId="65823921"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1,5-Naphthylene diisocyanate (CAS RN 3173-72-6) with a purity by weight of at least 90%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4F9D0B" w14:textId="0A1DAD9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0CC563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E1CABD" w14:textId="10B6161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2929 90 00 30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B8368" w14:textId="347A2FF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5D294F" w14:textId="4E8F1F19"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06B7B4" w14:textId="63A8F266"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Nitroguanidine (CAS RN 556-88-7)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C265E9" w14:textId="2F9A64A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0393CF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450FB" w14:textId="34D9FC7A" w:rsidR="00E549F5" w:rsidRPr="007A08D2" w:rsidRDefault="00E549F5" w:rsidP="00E549F5">
            <w:pPr>
              <w:rPr>
                <w:rFonts w:ascii="Times New Roman" w:hAnsi="Times New Roman" w:cs="Times New Roman"/>
                <w:color w:val="000000"/>
                <w:sz w:val="21"/>
                <w:szCs w:val="21"/>
              </w:rPr>
            </w:pPr>
            <w:r w:rsidRPr="007A08D2">
              <w:rPr>
                <w:rFonts w:ascii="Times New Roman" w:hAnsi="Times New Roman" w:cs="Times New Roman"/>
                <w:color w:val="000000"/>
                <w:sz w:val="21"/>
                <w:szCs w:val="21"/>
              </w:rPr>
              <w:lastRenderedPageBreak/>
              <w:t>2930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90</w:t>
            </w:r>
          </w:p>
          <w:p w14:paraId="58D958DF" w14:textId="77777777" w:rsidR="00E549F5" w:rsidRDefault="00E549F5" w:rsidP="00E549F5">
            <w:pPr>
              <w:rPr>
                <w:rFonts w:ascii="Times New Roman" w:hAnsi="Times New Roman" w:cs="Times New Roman"/>
                <w:color w:val="000000"/>
                <w:sz w:val="21"/>
                <w:szCs w:val="21"/>
              </w:rPr>
            </w:pPr>
          </w:p>
          <w:p w14:paraId="5CB1903A" w14:textId="77777777" w:rsidR="00E549F5" w:rsidRDefault="00E549F5" w:rsidP="00E549F5">
            <w:pPr>
              <w:rPr>
                <w:rFonts w:ascii="Times New Roman" w:hAnsi="Times New Roman" w:cs="Times New Roman"/>
                <w:color w:val="000000"/>
                <w:sz w:val="21"/>
                <w:szCs w:val="21"/>
              </w:rPr>
            </w:pPr>
          </w:p>
          <w:p w14:paraId="7F356BDE" w14:textId="2489A123" w:rsidR="00E549F5" w:rsidRDefault="00E549F5" w:rsidP="00E549F5">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81FA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8AFE0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2ED2E6F" w14:textId="79145DCB" w:rsidR="00E549F5" w:rsidRPr="00BF1D37" w:rsidRDefault="00E549F5" w:rsidP="00814F5B">
            <w:pPr>
              <w:pStyle w:val="ListParagraph"/>
              <w:numPr>
                <w:ilvl w:val="0"/>
                <w:numId w:val="578"/>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2-Isopropylethylthiocarbamate (CAS RN 141-98-0)</w:t>
            </w:r>
          </w:p>
          <w:p w14:paraId="40EF0122" w14:textId="6983B929" w:rsidR="00E549F5" w:rsidRPr="00F87701" w:rsidRDefault="00E549F5" w:rsidP="00814F5B">
            <w:pPr>
              <w:pStyle w:val="ListParagraph"/>
              <w:numPr>
                <w:ilvl w:val="0"/>
                <w:numId w:val="578"/>
              </w:numPr>
              <w:rPr>
                <w:rFonts w:ascii="Times New Roman" w:hAnsi="Times New Roman" w:cs="Times New Roman"/>
                <w:color w:val="000000"/>
                <w:sz w:val="21"/>
                <w:szCs w:val="21"/>
              </w:rPr>
            </w:pPr>
            <w:proofErr w:type="spellStart"/>
            <w:r w:rsidRPr="00F87701">
              <w:rPr>
                <w:rFonts w:ascii="Times New Roman" w:hAnsi="Times New Roman" w:cs="Times New Roman"/>
                <w:color w:val="000000"/>
                <w:sz w:val="21"/>
                <w:szCs w:val="21"/>
              </w:rPr>
              <w:t>Prosulfocarb</w:t>
            </w:r>
            <w:proofErr w:type="spellEnd"/>
            <w:r w:rsidRPr="00F87701">
              <w:rPr>
                <w:rFonts w:ascii="Times New Roman" w:hAnsi="Times New Roman" w:cs="Times New Roman"/>
                <w:color w:val="000000"/>
                <w:sz w:val="21"/>
                <w:szCs w:val="21"/>
              </w:rPr>
              <w:t xml:space="preserve"> (ISO) (CAS RN 52888-80-9)</w:t>
            </w:r>
          </w:p>
          <w:p w14:paraId="50E10967" w14:textId="25116D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E633B2E" w14:textId="511F65A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B51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2-Isopropylethylthiocarbamate (CAS RN 141-98-0)</w:t>
            </w:r>
          </w:p>
          <w:p w14:paraId="3FE25B08" w14:textId="5E966C1E"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Prosulfocarb</w:t>
            </w:r>
            <w:proofErr w:type="spellEnd"/>
            <w:r>
              <w:rPr>
                <w:rFonts w:ascii="Times New Roman" w:hAnsi="Times New Roman" w:cs="Times New Roman"/>
                <w:color w:val="000000"/>
                <w:sz w:val="21"/>
                <w:szCs w:val="21"/>
              </w:rPr>
              <w:t xml:space="preserve"> (ISO) (CAS RN 52888-80-9)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B1D8B" w14:textId="51146E3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46158C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CEA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2930 90 98 12</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4745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80515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CB29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4,4'-Sulfonyldiphenol (CAS RN 80-09-1) used in the manufacture of </w:t>
            </w:r>
            <w:proofErr w:type="spellStart"/>
            <w:r>
              <w:rPr>
                <w:rFonts w:ascii="Times New Roman" w:hAnsi="Times New Roman" w:cs="Times New Roman"/>
                <w:color w:val="000000"/>
                <w:sz w:val="21"/>
                <w:szCs w:val="21"/>
              </w:rPr>
              <w:t>polyarylsulfones</w:t>
            </w:r>
            <w:proofErr w:type="spellEnd"/>
            <w:r>
              <w:rPr>
                <w:rFonts w:ascii="Times New Roman" w:hAnsi="Times New Roman" w:cs="Times New Roman"/>
                <w:color w:val="000000"/>
                <w:sz w:val="21"/>
                <w:szCs w:val="21"/>
              </w:rPr>
              <w:t xml:space="preserve"> or </w:t>
            </w:r>
            <w:proofErr w:type="spellStart"/>
            <w:r>
              <w:rPr>
                <w:rFonts w:ascii="Times New Roman" w:hAnsi="Times New Roman" w:cs="Times New Roman"/>
                <w:color w:val="000000"/>
                <w:sz w:val="21"/>
                <w:szCs w:val="21"/>
              </w:rPr>
              <w:t>polyarylethersulfones</w:t>
            </w:r>
            <w:proofErr w:type="spellEnd"/>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B6794" w14:textId="503E40C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605341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62B0A" w14:textId="77777777" w:rsidR="00E549F5" w:rsidRPr="002A4E2A" w:rsidRDefault="00E549F5" w:rsidP="00E549F5">
            <w:pPr>
              <w:rPr>
                <w:rFonts w:ascii="Times New Roman" w:hAnsi="Times New Roman" w:cs="Times New Roman"/>
                <w:color w:val="000000"/>
                <w:sz w:val="21"/>
                <w:szCs w:val="21"/>
              </w:rPr>
            </w:pPr>
            <w:r w:rsidRPr="002A4E2A">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2A4E2A">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2A4E2A">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2A4E2A">
              <w:rPr>
                <w:rFonts w:ascii="Times New Roman" w:hAnsi="Times New Roman" w:cs="Times New Roman"/>
                <w:color w:val="000000"/>
                <w:sz w:val="21"/>
                <w:szCs w:val="21"/>
              </w:rPr>
              <w:t>99</w:t>
            </w:r>
          </w:p>
          <w:p w14:paraId="71C1BC7B" w14:textId="77777777" w:rsidR="00E549F5" w:rsidRDefault="00E549F5" w:rsidP="00E549F5">
            <w:pPr>
              <w:rPr>
                <w:rFonts w:ascii="Times New Roman" w:hAnsi="Times New Roman" w:cs="Times New Roman"/>
                <w:color w:val="000000"/>
                <w:sz w:val="21"/>
                <w:szCs w:val="21"/>
              </w:rPr>
            </w:pPr>
          </w:p>
          <w:p w14:paraId="1596C29A" w14:textId="35A181F7" w:rsidR="00E549F5" w:rsidRDefault="00E549F5" w:rsidP="00E549F5">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4434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9E06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BE695C7" w14:textId="5D0DC16E" w:rsidR="00E549F5" w:rsidRPr="00F87701" w:rsidRDefault="00E549F5" w:rsidP="00814F5B">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Mercaptamine hydrochloride (CAS RN 156-57-0)</w:t>
            </w:r>
          </w:p>
          <w:p w14:paraId="21D60BE6" w14:textId="17831E0F" w:rsidR="00E549F5" w:rsidRPr="00F87701" w:rsidRDefault="00E549F5" w:rsidP="00814F5B">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2,3-Bis((2-</w:t>
            </w:r>
            <w:proofErr w:type="gramStart"/>
            <w:r w:rsidRPr="00F87701">
              <w:rPr>
                <w:rFonts w:ascii="Times New Roman" w:hAnsi="Times New Roman" w:cs="Times New Roman"/>
                <w:color w:val="000000"/>
                <w:sz w:val="21"/>
                <w:szCs w:val="21"/>
              </w:rPr>
              <w:t>mercaptoethyl)</w:t>
            </w:r>
            <w:proofErr w:type="spellStart"/>
            <w:r w:rsidRPr="00F87701">
              <w:rPr>
                <w:rFonts w:ascii="Times New Roman" w:hAnsi="Times New Roman" w:cs="Times New Roman"/>
                <w:color w:val="000000"/>
                <w:sz w:val="21"/>
                <w:szCs w:val="21"/>
              </w:rPr>
              <w:t>thio</w:t>
            </w:r>
            <w:proofErr w:type="spellEnd"/>
            <w:proofErr w:type="gramEnd"/>
            <w:r w:rsidRPr="00F87701">
              <w:rPr>
                <w:rFonts w:ascii="Times New Roman" w:hAnsi="Times New Roman" w:cs="Times New Roman"/>
                <w:color w:val="000000"/>
                <w:sz w:val="21"/>
                <w:szCs w:val="21"/>
              </w:rPr>
              <w:t>)-1-propanethiol (CAS RN 131538-00-6)</w:t>
            </w:r>
          </w:p>
          <w:p w14:paraId="15993CBF" w14:textId="5F1AB99F" w:rsidR="00E549F5" w:rsidRDefault="00E549F5" w:rsidP="00814F5B">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 xml:space="preserve">Pentaerythritol </w:t>
            </w:r>
            <w:proofErr w:type="spellStart"/>
            <w:r w:rsidRPr="00F87701">
              <w:rPr>
                <w:rFonts w:ascii="Times New Roman" w:hAnsi="Times New Roman" w:cs="Times New Roman"/>
                <w:color w:val="000000"/>
                <w:sz w:val="21"/>
                <w:szCs w:val="21"/>
              </w:rPr>
              <w:t>tetrakis</w:t>
            </w:r>
            <w:proofErr w:type="spellEnd"/>
            <w:r w:rsidRPr="00F87701">
              <w:rPr>
                <w:rFonts w:ascii="Times New Roman" w:hAnsi="Times New Roman" w:cs="Times New Roman"/>
                <w:color w:val="000000"/>
                <w:sz w:val="21"/>
                <w:szCs w:val="21"/>
              </w:rPr>
              <w:t>(3-mercaptopropionate) (CAS RN 7575-23-</w:t>
            </w:r>
            <w:proofErr w:type="gramStart"/>
            <w:r w:rsidRPr="00F87701">
              <w:rPr>
                <w:rFonts w:ascii="Times New Roman" w:hAnsi="Times New Roman" w:cs="Times New Roman"/>
                <w:color w:val="000000"/>
                <w:sz w:val="21"/>
                <w:szCs w:val="21"/>
              </w:rPr>
              <w:t>7)</w:t>
            </w:r>
            <w:r>
              <w:rPr>
                <w:rFonts w:ascii="Times New Roman" w:hAnsi="Times New Roman" w:cs="Times New Roman"/>
                <w:color w:val="000000"/>
                <w:sz w:val="21"/>
                <w:szCs w:val="21"/>
              </w:rPr>
              <w:t>N</w:t>
            </w:r>
            <w:proofErr w:type="gramEnd"/>
            <w:r>
              <w:rPr>
                <w:rFonts w:ascii="Times New Roman" w:hAnsi="Times New Roman" w:cs="Times New Roman"/>
                <w:color w:val="000000"/>
                <w:sz w:val="21"/>
                <w:szCs w:val="21"/>
              </w:rPr>
              <w:t xml:space="preserve">-(2-Methylsulfinyl-1,1-dimethyl-ethyl)-N'-{2-methyl-4-[1,2,2,2-tetrafluoro-1-(trifluoromethyl)ethyl]phenyl}phthalamide (CAS RN 371771-07-2), </w:t>
            </w:r>
          </w:p>
          <w:p w14:paraId="32BC19B2" w14:textId="77777777" w:rsidR="00E549F5" w:rsidRDefault="00E549F5" w:rsidP="00814F5B">
            <w:pPr>
              <w:pStyle w:val="ListParagraph"/>
              <w:numPr>
                <w:ilvl w:val="0"/>
                <w:numId w:val="554"/>
              </w:numPr>
              <w:rPr>
                <w:rFonts w:ascii="Times New Roman" w:hAnsi="Times New Roman" w:cs="Times New Roman"/>
                <w:color w:val="000000"/>
                <w:sz w:val="21"/>
                <w:szCs w:val="21"/>
              </w:rPr>
            </w:pPr>
            <w:r>
              <w:rPr>
                <w:rFonts w:ascii="Times New Roman" w:hAnsi="Times New Roman" w:cs="Times New Roman"/>
                <w:color w:val="000000"/>
                <w:sz w:val="21"/>
                <w:szCs w:val="21"/>
              </w:rPr>
              <w:t>Methyl (</w:t>
            </w:r>
            <w:proofErr w:type="spellStart"/>
            <w:r>
              <w:rPr>
                <w:rFonts w:ascii="Times New Roman" w:hAnsi="Times New Roman" w:cs="Times New Roman"/>
                <w:color w:val="000000"/>
                <w:sz w:val="21"/>
                <w:szCs w:val="21"/>
              </w:rPr>
              <w:t>methylthio</w:t>
            </w:r>
            <w:proofErr w:type="spellEnd"/>
            <w:r>
              <w:rPr>
                <w:rFonts w:ascii="Times New Roman" w:hAnsi="Times New Roman" w:cs="Times New Roman"/>
                <w:color w:val="000000"/>
                <w:sz w:val="21"/>
                <w:szCs w:val="21"/>
              </w:rPr>
              <w:t>)acetate (CAS RN 16630-66-3)</w:t>
            </w:r>
          </w:p>
          <w:p w14:paraId="20701C63" w14:textId="2EFC6EE8" w:rsidR="00E549F5" w:rsidRPr="00F87701" w:rsidRDefault="00E549F5" w:rsidP="00814F5B">
            <w:pPr>
              <w:pStyle w:val="ListParagraph"/>
              <w:numPr>
                <w:ilvl w:val="0"/>
                <w:numId w:val="554"/>
              </w:numPr>
              <w:rPr>
                <w:rFonts w:ascii="Times New Roman" w:hAnsi="Times New Roman" w:cs="Times New Roman"/>
                <w:color w:val="000000"/>
                <w:sz w:val="21"/>
                <w:szCs w:val="21"/>
              </w:rPr>
            </w:pPr>
            <w:r w:rsidRPr="00960DEF">
              <w:rPr>
                <w:rFonts w:ascii="Times New Roman" w:hAnsi="Times New Roman" w:cs="Times New Roman"/>
                <w:color w:val="000000"/>
                <w:sz w:val="21"/>
                <w:szCs w:val="21"/>
              </w:rPr>
              <w:t>2-Methyl-1-(</w:t>
            </w:r>
            <w:proofErr w:type="spellStart"/>
            <w:r w:rsidRPr="00960DEF">
              <w:rPr>
                <w:rFonts w:ascii="Times New Roman" w:hAnsi="Times New Roman" w:cs="Times New Roman"/>
                <w:color w:val="000000"/>
                <w:sz w:val="21"/>
                <w:szCs w:val="21"/>
              </w:rPr>
              <w:t>methylthio</w:t>
            </w:r>
            <w:proofErr w:type="spellEnd"/>
            <w:r w:rsidRPr="00960DEF">
              <w:rPr>
                <w:rFonts w:ascii="Times New Roman" w:hAnsi="Times New Roman" w:cs="Times New Roman"/>
                <w:color w:val="000000"/>
                <w:sz w:val="21"/>
                <w:szCs w:val="21"/>
              </w:rPr>
              <w:t>)-2-propanamine (CAS RN 36567-04-1)</w:t>
            </w:r>
          </w:p>
          <w:p w14:paraId="7415070F" w14:textId="77777777" w:rsidR="00E549F5" w:rsidRPr="00F87701" w:rsidRDefault="00E549F5" w:rsidP="00E549F5">
            <w:pPr>
              <w:pStyle w:val="ListParagraph"/>
              <w:rPr>
                <w:rFonts w:ascii="Times New Roman" w:hAnsi="Times New Roman" w:cs="Times New Roman"/>
                <w:color w:val="000000"/>
                <w:sz w:val="21"/>
                <w:szCs w:val="21"/>
              </w:rPr>
            </w:pPr>
          </w:p>
          <w:p w14:paraId="3AF4CA62" w14:textId="5961198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45867AAC" w14:textId="6120A1A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17D7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Mercaptamine hydrochloride (CAS RN 156-57-0)</w:t>
            </w:r>
          </w:p>
          <w:p w14:paraId="166A06FB" w14:textId="77777777" w:rsidR="00E549F5" w:rsidRDefault="00E549F5" w:rsidP="00E549F5">
            <w:pPr>
              <w:rPr>
                <w:rFonts w:ascii="Times New Roman" w:hAnsi="Times New Roman" w:cs="Times New Roman"/>
                <w:color w:val="000000"/>
                <w:sz w:val="21"/>
                <w:szCs w:val="21"/>
              </w:rPr>
            </w:pPr>
            <w:r w:rsidRPr="002F1873">
              <w:rPr>
                <w:rFonts w:ascii="Times New Roman" w:hAnsi="Times New Roman" w:cs="Times New Roman"/>
                <w:color w:val="000000"/>
                <w:sz w:val="21"/>
                <w:szCs w:val="21"/>
              </w:rPr>
              <w:t>2,3-Bis((2-</w:t>
            </w:r>
            <w:proofErr w:type="gramStart"/>
            <w:r w:rsidRPr="002F1873">
              <w:rPr>
                <w:rFonts w:ascii="Times New Roman" w:hAnsi="Times New Roman" w:cs="Times New Roman"/>
                <w:color w:val="000000"/>
                <w:sz w:val="21"/>
                <w:szCs w:val="21"/>
              </w:rPr>
              <w:t>mercaptoethyl)</w:t>
            </w:r>
            <w:proofErr w:type="spellStart"/>
            <w:r w:rsidRPr="002F1873">
              <w:rPr>
                <w:rFonts w:ascii="Times New Roman" w:hAnsi="Times New Roman" w:cs="Times New Roman"/>
                <w:color w:val="000000"/>
                <w:sz w:val="21"/>
                <w:szCs w:val="21"/>
              </w:rPr>
              <w:t>thio</w:t>
            </w:r>
            <w:proofErr w:type="spellEnd"/>
            <w:proofErr w:type="gramEnd"/>
            <w:r w:rsidRPr="002F1873">
              <w:rPr>
                <w:rFonts w:ascii="Times New Roman" w:hAnsi="Times New Roman" w:cs="Times New Roman"/>
                <w:color w:val="000000"/>
                <w:sz w:val="21"/>
                <w:szCs w:val="21"/>
              </w:rPr>
              <w:t>)-1-propanethiol (CAS RN 131538-00-6)</w:t>
            </w:r>
          </w:p>
          <w:p w14:paraId="32BA9CAA" w14:textId="77777777" w:rsidR="00E549F5" w:rsidRDefault="00E549F5" w:rsidP="00E549F5">
            <w:pPr>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Pentaerythritol </w:t>
            </w:r>
            <w:proofErr w:type="spellStart"/>
            <w:r w:rsidRPr="002F1873">
              <w:rPr>
                <w:rFonts w:ascii="Times New Roman" w:hAnsi="Times New Roman" w:cs="Times New Roman"/>
                <w:color w:val="000000"/>
                <w:sz w:val="21"/>
                <w:szCs w:val="21"/>
              </w:rPr>
              <w:t>tetrakis</w:t>
            </w:r>
            <w:proofErr w:type="spellEnd"/>
            <w:r w:rsidRPr="002F1873">
              <w:rPr>
                <w:rFonts w:ascii="Times New Roman" w:hAnsi="Times New Roman" w:cs="Times New Roman"/>
                <w:color w:val="000000"/>
                <w:sz w:val="21"/>
                <w:szCs w:val="21"/>
              </w:rPr>
              <w:t>(3-mercaptopropionate) (CAS RN 7575-23-7)</w:t>
            </w:r>
          </w:p>
          <w:p w14:paraId="6B364A34" w14:textId="77777777" w:rsidR="00E549F5" w:rsidRPr="00F87701" w:rsidRDefault="00E549F5" w:rsidP="00E549F5">
            <w:pPr>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N-(2-Methylsulfinyl-1,1-dimethyl-ethyl)-N'-{2-methyl-4-[1,2,2,2-tetrafluoro-1-(</w:t>
            </w:r>
            <w:proofErr w:type="gramStart"/>
            <w:r w:rsidRPr="00F87701">
              <w:rPr>
                <w:rFonts w:ascii="Times New Roman" w:hAnsi="Times New Roman" w:cs="Times New Roman"/>
                <w:color w:val="000000"/>
                <w:sz w:val="21"/>
                <w:szCs w:val="21"/>
              </w:rPr>
              <w:t>trifluoromethyl)ethyl</w:t>
            </w:r>
            <w:proofErr w:type="gramEnd"/>
            <w:r w:rsidRPr="00F87701">
              <w:rPr>
                <w:rFonts w:ascii="Times New Roman" w:hAnsi="Times New Roman" w:cs="Times New Roman"/>
                <w:color w:val="000000"/>
                <w:sz w:val="21"/>
                <w:szCs w:val="21"/>
              </w:rPr>
              <w:t xml:space="preserve">]phenyl}phthalamide (CAS RN 371771-07-2), </w:t>
            </w:r>
          </w:p>
          <w:p w14:paraId="1CC9AB39" w14:textId="77777777" w:rsidR="00E549F5" w:rsidRPr="00F87701" w:rsidRDefault="00E549F5" w:rsidP="00E549F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Methyl (</w:t>
            </w:r>
            <w:proofErr w:type="spellStart"/>
            <w:r w:rsidRPr="00F87701">
              <w:rPr>
                <w:rFonts w:ascii="Times New Roman" w:hAnsi="Times New Roman" w:cs="Times New Roman"/>
                <w:color w:val="000000"/>
                <w:sz w:val="21"/>
                <w:szCs w:val="21"/>
              </w:rPr>
              <w:t>methylthio</w:t>
            </w:r>
            <w:proofErr w:type="spellEnd"/>
            <w:r w:rsidRPr="00F87701">
              <w:rPr>
                <w:rFonts w:ascii="Times New Roman" w:hAnsi="Times New Roman" w:cs="Times New Roman"/>
                <w:color w:val="000000"/>
                <w:sz w:val="21"/>
                <w:szCs w:val="21"/>
              </w:rPr>
              <w:t>)acetate (CAS RN 16630-66-3)</w:t>
            </w:r>
          </w:p>
          <w:p w14:paraId="7FBA66C5" w14:textId="77777777" w:rsidR="00E549F5" w:rsidRPr="00F87701" w:rsidRDefault="00E549F5" w:rsidP="00E549F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2-Methyl-1-(</w:t>
            </w:r>
            <w:proofErr w:type="spellStart"/>
            <w:r w:rsidRPr="00F87701">
              <w:rPr>
                <w:rFonts w:ascii="Times New Roman" w:hAnsi="Times New Roman" w:cs="Times New Roman"/>
                <w:color w:val="000000"/>
                <w:sz w:val="21"/>
                <w:szCs w:val="21"/>
              </w:rPr>
              <w:t>methylthio</w:t>
            </w:r>
            <w:proofErr w:type="spellEnd"/>
            <w:r w:rsidRPr="00F87701">
              <w:rPr>
                <w:rFonts w:ascii="Times New Roman" w:hAnsi="Times New Roman" w:cs="Times New Roman"/>
                <w:color w:val="000000"/>
                <w:sz w:val="21"/>
                <w:szCs w:val="21"/>
              </w:rPr>
              <w:t>)-2-propanamine (CAS RN 36567-04-1)</w:t>
            </w:r>
          </w:p>
          <w:p w14:paraId="531CFDF0" w14:textId="31A56FB1" w:rsidR="00E549F5" w:rsidRDefault="00E549F5" w:rsidP="00E549F5">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46B7C8" w14:textId="7F470E4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56D96" w14:paraId="2BCF554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C5EA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2930 90 98 15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7EFA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71C25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97A4A"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Ethoprophos</w:t>
            </w:r>
            <w:proofErr w:type="spellEnd"/>
            <w:r>
              <w:rPr>
                <w:rFonts w:ascii="Times New Roman" w:hAnsi="Times New Roman" w:cs="Times New Roman"/>
                <w:color w:val="000000"/>
                <w:sz w:val="21"/>
                <w:szCs w:val="21"/>
              </w:rPr>
              <w:t xml:space="preserve"> (ISO) (CAS RN 13194-48-4)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55E4D" w14:textId="63FB44F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C194C5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7BC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2930 90 98 16</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6675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70A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FD2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w:t>
            </w:r>
            <w:proofErr w:type="spellStart"/>
            <w:r>
              <w:rPr>
                <w:rFonts w:ascii="Times New Roman" w:hAnsi="Times New Roman" w:cs="Times New Roman"/>
                <w:color w:val="000000"/>
                <w:sz w:val="21"/>
                <w:szCs w:val="21"/>
              </w:rPr>
              <w:t>Dimethoxymethylsilyl</w:t>
            </w:r>
            <w:proofErr w:type="spellEnd"/>
            <w:r>
              <w:rPr>
                <w:rFonts w:ascii="Times New Roman" w:hAnsi="Times New Roman" w:cs="Times New Roman"/>
                <w:color w:val="000000"/>
                <w:sz w:val="21"/>
                <w:szCs w:val="21"/>
              </w:rPr>
              <w:t>)-1-propanethiol (CAS RN 31001-77-1)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CF756" w14:textId="3991476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373781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91DAD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2930 90 98 17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4C63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505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A47B5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2-(3-</w:t>
            </w:r>
            <w:proofErr w:type="gramStart"/>
            <w:r>
              <w:rPr>
                <w:rFonts w:ascii="Times New Roman" w:hAnsi="Times New Roman" w:cs="Times New Roman"/>
                <w:color w:val="000000"/>
                <w:sz w:val="21"/>
                <w:szCs w:val="21"/>
              </w:rPr>
              <w:t>Aminophenylsulphonyl)ethyl</w:t>
            </w:r>
            <w:proofErr w:type="gramEnd"/>
            <w:r>
              <w:rPr>
                <w:rFonts w:ascii="Times New Roman" w:hAnsi="Times New Roman" w:cs="Times New Roman"/>
                <w:color w:val="000000"/>
                <w:sz w:val="21"/>
                <w:szCs w:val="21"/>
              </w:rPr>
              <w:t xml:space="preserve"> hydrogen sulphate (CAS RN 2494-88-4)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CEB15" w14:textId="156C9FB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0E976C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D3070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2930 90 98 18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1C7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6F94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66ED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Dimethyl sulfone (CAS RN 67-71-0)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7EC19" w14:textId="033922C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83156E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61CC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A25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635F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07BE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4-(4-</w:t>
            </w:r>
            <w:proofErr w:type="gramStart"/>
            <w:r>
              <w:rPr>
                <w:rFonts w:ascii="Times New Roman" w:hAnsi="Times New Roman" w:cs="Times New Roman"/>
                <w:color w:val="000000"/>
                <w:sz w:val="21"/>
                <w:szCs w:val="21"/>
              </w:rPr>
              <w:t>Methylphenylthio)benzophenone</w:t>
            </w:r>
            <w:proofErr w:type="gramEnd"/>
            <w:r>
              <w:rPr>
                <w:rFonts w:ascii="Times New Roman" w:hAnsi="Times New Roman" w:cs="Times New Roman"/>
                <w:color w:val="000000"/>
                <w:sz w:val="21"/>
                <w:szCs w:val="21"/>
              </w:rPr>
              <w:t xml:space="preserve"> (CAS RN 83846-85-9)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3E117A" w14:textId="41F6FAB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13C3A8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EBC4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2930 90 98 21</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E893E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7DF42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0C7F1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[2,2'-Thio-bis(4-tert-octylphenolato)]-n-butylamine nickel (CAS RN 14516-71-3)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739587" w14:textId="3AFD059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E8EC82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9E3FC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2930 90 98 22</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00D2D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5420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29156"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lastRenderedPageBreak/>
              <w:t>Tembotrione</w:t>
            </w:r>
            <w:proofErr w:type="spellEnd"/>
            <w:r>
              <w:rPr>
                <w:rFonts w:ascii="Times New Roman" w:hAnsi="Times New Roman" w:cs="Times New Roman"/>
                <w:color w:val="000000"/>
                <w:sz w:val="21"/>
                <w:szCs w:val="21"/>
              </w:rPr>
              <w:t xml:space="preserve"> (ISO) (CAS RN 335104-84-2) with a purity by weight of 94.5%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E49B7" w14:textId="17CC4AC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52CDCA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21F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2930 90 98 23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E5AD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E01BA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92F52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Dimethyl [(</w:t>
            </w:r>
            <w:proofErr w:type="spellStart"/>
            <w:r>
              <w:rPr>
                <w:rFonts w:ascii="Times New Roman" w:hAnsi="Times New Roman" w:cs="Times New Roman"/>
                <w:color w:val="000000"/>
                <w:sz w:val="21"/>
                <w:szCs w:val="21"/>
              </w:rPr>
              <w:t>methylsulphanyl</w:t>
            </w:r>
            <w:proofErr w:type="spellEnd"/>
            <w:r>
              <w:rPr>
                <w:rFonts w:ascii="Times New Roman" w:hAnsi="Times New Roman" w:cs="Times New Roman"/>
                <w:color w:val="000000"/>
                <w:sz w:val="21"/>
                <w:szCs w:val="21"/>
              </w:rPr>
              <w:t>)</w:t>
            </w:r>
            <w:proofErr w:type="spellStart"/>
            <w:proofErr w:type="gramStart"/>
            <w:r>
              <w:rPr>
                <w:rFonts w:ascii="Times New Roman" w:hAnsi="Times New Roman" w:cs="Times New Roman"/>
                <w:color w:val="000000"/>
                <w:sz w:val="21"/>
                <w:szCs w:val="21"/>
              </w:rPr>
              <w:t>methylylidene</w:t>
            </w:r>
            <w:proofErr w:type="spell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biscarbamate</w:t>
            </w:r>
            <w:proofErr w:type="spellEnd"/>
            <w:proofErr w:type="gramEnd"/>
            <w:r>
              <w:rPr>
                <w:rFonts w:ascii="Times New Roman" w:hAnsi="Times New Roman" w:cs="Times New Roman"/>
                <w:color w:val="000000"/>
                <w:sz w:val="21"/>
                <w:szCs w:val="21"/>
              </w:rPr>
              <w:t xml:space="preserve"> (CAS RN 34840-23-8)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D36DEC" w14:textId="135E3E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5AF4FE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9344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2930 90 98 24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66FB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7974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E2EDD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Phenyl vinyl sulfone (CAS RN 5535-48-8)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CBE8D0" w14:textId="219F6EF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91A55A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815D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A042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CD8D4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2BF6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Thiophanate-methyl (ISO) (CAS RN 23564-05-8)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6AD7C" w14:textId="7C7003A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DA599D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5895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2930 90 98 26</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2B0F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CA05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301FE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Folpet (ISO</w:t>
            </w:r>
            <w:proofErr w:type="gramStart"/>
            <w:r>
              <w:rPr>
                <w:rFonts w:ascii="Times New Roman" w:hAnsi="Times New Roman" w:cs="Times New Roman"/>
                <w:color w:val="000000"/>
                <w:sz w:val="21"/>
                <w:szCs w:val="21"/>
              </w:rPr>
              <w:t>)(</w:t>
            </w:r>
            <w:proofErr w:type="gramEnd"/>
            <w:r>
              <w:rPr>
                <w:rFonts w:ascii="Times New Roman" w:hAnsi="Times New Roman" w:cs="Times New Roman"/>
                <w:color w:val="000000"/>
                <w:sz w:val="21"/>
                <w:szCs w:val="21"/>
              </w:rPr>
              <w:t>CAS RN 133-07-3) with a purity by weight of 97.5%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454CF1" w14:textId="7048A09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4AC3A4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0B69E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2930 90 98 27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E9ACF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9E2DF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7391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2-[(4-Amino-3-</w:t>
            </w:r>
            <w:proofErr w:type="gramStart"/>
            <w:r>
              <w:rPr>
                <w:rFonts w:ascii="Times New Roman" w:hAnsi="Times New Roman" w:cs="Times New Roman"/>
                <w:color w:val="000000"/>
                <w:sz w:val="21"/>
                <w:szCs w:val="21"/>
              </w:rPr>
              <w:t>methoxyphenyl)sulphonyl</w:t>
            </w:r>
            <w:proofErr w:type="gramEnd"/>
            <w:r>
              <w:rPr>
                <w:rFonts w:ascii="Times New Roman" w:hAnsi="Times New Roman" w:cs="Times New Roman"/>
                <w:color w:val="000000"/>
                <w:sz w:val="21"/>
                <w:szCs w:val="21"/>
              </w:rPr>
              <w:t>]ethyl hydrogen sulphate (CAS RN 26672-22-0)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35528A" w14:textId="2D459DF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542D77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453800" w14:textId="77777777" w:rsidR="00E549F5" w:rsidRDefault="00E549F5" w:rsidP="00E549F5">
            <w:r>
              <w:rPr>
                <w:rFonts w:ascii="Times New Roman" w:hAnsi="Times New Roman" w:cs="Times New Roman"/>
                <w:sz w:val="21"/>
                <w:szCs w:val="21"/>
              </w:rPr>
              <w:lastRenderedPageBreak/>
              <w:t>2930 90 98 29</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820915" w14:textId="77777777" w:rsidR="00E549F5" w:rsidRDefault="00E549F5" w:rsidP="00E549F5">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A31D21" w14:textId="77777777" w:rsidR="00E549F5" w:rsidRDefault="00E549F5" w:rsidP="00E549F5">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16529" w14:textId="77777777" w:rsidR="00E549F5" w:rsidRDefault="00E549F5" w:rsidP="00E549F5">
            <w:r>
              <w:rPr>
                <w:rFonts w:ascii="Times New Roman" w:hAnsi="Times New Roman" w:cs="Times New Roman"/>
                <w:sz w:val="21"/>
                <w:szCs w:val="21"/>
              </w:rPr>
              <w:t>4-amino-5-(</w:t>
            </w:r>
            <w:proofErr w:type="spellStart"/>
            <w:r>
              <w:rPr>
                <w:rFonts w:ascii="Times New Roman" w:hAnsi="Times New Roman" w:cs="Times New Roman"/>
                <w:sz w:val="21"/>
                <w:szCs w:val="21"/>
              </w:rPr>
              <w:t>ethylsulfanyl</w:t>
            </w:r>
            <w:proofErr w:type="spellEnd"/>
            <w:r>
              <w:rPr>
                <w:rFonts w:ascii="Times New Roman" w:hAnsi="Times New Roman" w:cs="Times New Roman"/>
                <w:sz w:val="21"/>
                <w:szCs w:val="21"/>
              </w:rPr>
              <w:t>)-2-methoxybenzoic acid (CAS RN 71675-86-0) with a purity by weight of 98%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B2BE80" w14:textId="62CAEAB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2E3ADA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1CFF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3423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3026E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0329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4-(4-</w:t>
            </w:r>
            <w:proofErr w:type="gramStart"/>
            <w:r>
              <w:rPr>
                <w:rFonts w:ascii="Times New Roman" w:hAnsi="Times New Roman" w:cs="Times New Roman"/>
                <w:color w:val="000000"/>
                <w:sz w:val="21"/>
                <w:szCs w:val="21"/>
              </w:rPr>
              <w:t>Isopropoxyphenylsulphonyl)phenol</w:t>
            </w:r>
            <w:proofErr w:type="gramEnd"/>
            <w:r>
              <w:rPr>
                <w:rFonts w:ascii="Times New Roman" w:hAnsi="Times New Roman" w:cs="Times New Roman"/>
                <w:color w:val="000000"/>
                <w:sz w:val="21"/>
                <w:szCs w:val="21"/>
              </w:rPr>
              <w:t> (CAS RN 95235-30-6)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B2D009" w14:textId="1D9B7FB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EF529C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ABFD4" w14:textId="77777777" w:rsidR="00E549F5" w:rsidRDefault="00E549F5" w:rsidP="00E549F5">
            <w:r>
              <w:rPr>
                <w:rFonts w:ascii="Times New Roman" w:hAnsi="Times New Roman" w:cs="Times New Roman"/>
                <w:sz w:val="21"/>
                <w:szCs w:val="21"/>
              </w:rPr>
              <w:t>2930 90 98 31</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E1D21" w14:textId="77777777" w:rsidR="00E549F5" w:rsidRDefault="00E549F5" w:rsidP="00E549F5">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05128" w14:textId="77777777" w:rsidR="00E549F5" w:rsidRDefault="00E549F5" w:rsidP="00E549F5">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64105" w14:textId="77777777" w:rsidR="00E549F5" w:rsidRDefault="00E549F5" w:rsidP="00E549F5">
            <w:r>
              <w:rPr>
                <w:rFonts w:ascii="Times New Roman" w:hAnsi="Times New Roman" w:cs="Times New Roman"/>
                <w:sz w:val="21"/>
                <w:szCs w:val="21"/>
              </w:rPr>
              <w:t>(p-</w:t>
            </w:r>
            <w:proofErr w:type="spellStart"/>
            <w:proofErr w:type="gramStart"/>
            <w:r>
              <w:rPr>
                <w:rFonts w:ascii="Times New Roman" w:hAnsi="Times New Roman" w:cs="Times New Roman"/>
                <w:sz w:val="21"/>
                <w:szCs w:val="21"/>
              </w:rPr>
              <w:t>toluenesulphonyl</w:t>
            </w:r>
            <w:proofErr w:type="spellEnd"/>
            <w:r>
              <w:rPr>
                <w:rFonts w:ascii="Times New Roman" w:hAnsi="Times New Roman" w:cs="Times New Roman"/>
                <w:sz w:val="21"/>
                <w:szCs w:val="21"/>
              </w:rPr>
              <w:t>)methyl</w:t>
            </w:r>
            <w:proofErr w:type="gramEnd"/>
            <w:r>
              <w:rPr>
                <w:rFonts w:ascii="Times New Roman" w:hAnsi="Times New Roman" w:cs="Times New Roman"/>
                <w:sz w:val="21"/>
                <w:szCs w:val="21"/>
              </w:rPr>
              <w:t xml:space="preserve"> isocyanide (CAS RN 36635-61-7) with a purity by weight of 98%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966B0" w14:textId="1D968C7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D5BCD2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1A2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2930 90 98 33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B5ED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D2C97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7556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2-Amino-5-{[2-(</w:t>
            </w:r>
            <w:proofErr w:type="spellStart"/>
            <w:proofErr w:type="gramStart"/>
            <w:r>
              <w:rPr>
                <w:rFonts w:ascii="Times New Roman" w:hAnsi="Times New Roman" w:cs="Times New Roman"/>
                <w:color w:val="000000"/>
                <w:sz w:val="21"/>
                <w:szCs w:val="21"/>
              </w:rPr>
              <w:t>sulfooxy</w:t>
            </w:r>
            <w:proofErr w:type="spellEnd"/>
            <w:r>
              <w:rPr>
                <w:rFonts w:ascii="Times New Roman" w:hAnsi="Times New Roman" w:cs="Times New Roman"/>
                <w:color w:val="000000"/>
                <w:sz w:val="21"/>
                <w:szCs w:val="21"/>
              </w:rPr>
              <w:t>)ethyl</w:t>
            </w:r>
            <w:proofErr w:type="gramEnd"/>
            <w:r>
              <w:rPr>
                <w:rFonts w:ascii="Times New Roman" w:hAnsi="Times New Roman" w:cs="Times New Roman"/>
                <w:color w:val="000000"/>
                <w:sz w:val="21"/>
                <w:szCs w:val="21"/>
              </w:rPr>
              <w:t>]sulfonyl}</w:t>
            </w:r>
            <w:proofErr w:type="spellStart"/>
            <w:r>
              <w:rPr>
                <w:rFonts w:ascii="Times New Roman" w:hAnsi="Times New Roman" w:cs="Times New Roman"/>
                <w:color w:val="000000"/>
                <w:sz w:val="21"/>
                <w:szCs w:val="21"/>
              </w:rPr>
              <w:t>benzenesulfonIc</w:t>
            </w:r>
            <w:proofErr w:type="spellEnd"/>
            <w:r>
              <w:rPr>
                <w:rFonts w:ascii="Times New Roman" w:hAnsi="Times New Roman" w:cs="Times New Roman"/>
                <w:color w:val="000000"/>
                <w:sz w:val="21"/>
                <w:szCs w:val="21"/>
              </w:rPr>
              <w:t xml:space="preserve"> acid (CAS RN 42986-22-1)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E56B8E" w14:textId="33973B0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357393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AFF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16E3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F1B0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FD124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Glutathione (CAS RN 70-18-8)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3A1EA" w14:textId="4BC10D5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39B702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3BD1F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2930 90 98 38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2034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73ECB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4D1E7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Allyl isothiocyanate (CAS RN 57-06-7)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97A4D5" w14:textId="482944C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761EDF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A237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E84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4997B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4F1C5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3,3´-</w:t>
            </w:r>
            <w:proofErr w:type="gramStart"/>
            <w:r>
              <w:rPr>
                <w:rFonts w:ascii="Times New Roman" w:hAnsi="Times New Roman" w:cs="Times New Roman"/>
                <w:color w:val="000000"/>
                <w:sz w:val="21"/>
                <w:szCs w:val="21"/>
              </w:rPr>
              <w:t>Thiodi(</w:t>
            </w:r>
            <w:proofErr w:type="gramEnd"/>
            <w:r>
              <w:rPr>
                <w:rFonts w:ascii="Times New Roman" w:hAnsi="Times New Roman" w:cs="Times New Roman"/>
                <w:color w:val="000000"/>
                <w:sz w:val="21"/>
                <w:szCs w:val="21"/>
              </w:rPr>
              <w:t>propionic acid) (CAS RN 111-17-1)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EA739" w14:textId="72406A6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07407B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F3797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2930 90 98 43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7CEC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48E7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B6EB0"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Trimethylsulfoxonium</w:t>
            </w:r>
            <w:proofErr w:type="spellEnd"/>
            <w:r>
              <w:rPr>
                <w:rFonts w:ascii="Times New Roman" w:hAnsi="Times New Roman" w:cs="Times New Roman"/>
                <w:color w:val="000000"/>
                <w:sz w:val="21"/>
                <w:szCs w:val="21"/>
              </w:rPr>
              <w:t xml:space="preserve"> iodide (CAS RN 1774-47-6)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21388" w14:textId="2C3E984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E3B692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90A5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2930 90 98 45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E860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942A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F587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2-[(p-</w:t>
            </w:r>
            <w:proofErr w:type="spellStart"/>
            <w:proofErr w:type="gramStart"/>
            <w:r>
              <w:rPr>
                <w:rFonts w:ascii="Times New Roman" w:hAnsi="Times New Roman" w:cs="Times New Roman"/>
                <w:color w:val="000000"/>
                <w:sz w:val="21"/>
                <w:szCs w:val="21"/>
              </w:rPr>
              <w:t>Aminophenyl</w:t>
            </w:r>
            <w:proofErr w:type="spellEnd"/>
            <w:r>
              <w:rPr>
                <w:rFonts w:ascii="Times New Roman" w:hAnsi="Times New Roman" w:cs="Times New Roman"/>
                <w:color w:val="000000"/>
                <w:sz w:val="21"/>
                <w:szCs w:val="21"/>
              </w:rPr>
              <w:t>)sulphonyl</w:t>
            </w:r>
            <w:proofErr w:type="gramEnd"/>
            <w:r>
              <w:rPr>
                <w:rFonts w:ascii="Times New Roman" w:hAnsi="Times New Roman" w:cs="Times New Roman"/>
                <w:color w:val="000000"/>
                <w:sz w:val="21"/>
                <w:szCs w:val="21"/>
              </w:rPr>
              <w:t>]ethyl hydrogen sulphate (CAS RN 2494-89-5)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18580" w14:textId="7865CCA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94F583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DB52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AF3D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49E0D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462F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3-Mercaptopropionic acid (CAS RN 107-96-0)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6628C" w14:textId="746977E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934196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8417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2930 90 98 53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5873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1404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1B512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Bis(4-chlorophenyl) sulphone (CAS RN 80-07-9)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047CCA" w14:textId="0D2A240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85BEC0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EDA2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2930 90 98 55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41FA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FF0B7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74D6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Thiourea (CAS RN 62-56-6)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1A10A" w14:textId="24B5CAA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B4276B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B8C6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567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1C2E5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2B60C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BA414" w14:textId="6D2D6BB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3C2F68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0660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2930 90 98 64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5F7F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65F8F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0D3E2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3-Chloro-2-methylphenyl methyl sulphide (CAS RN 82961-52-2)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71665" w14:textId="028B65D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608107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F99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2930 90 98 68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FB6AD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E7CB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364A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Clethodim (ISO) (CAS RN 99129-21-2)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A25C6" w14:textId="38CFA34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287105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CA8E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2930 90 98 77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979F0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BD6AF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BE982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4-[4-(2-</w:t>
            </w:r>
            <w:proofErr w:type="gramStart"/>
            <w:r>
              <w:rPr>
                <w:rFonts w:ascii="Times New Roman" w:hAnsi="Times New Roman" w:cs="Times New Roman"/>
                <w:color w:val="000000"/>
                <w:sz w:val="21"/>
                <w:szCs w:val="21"/>
              </w:rPr>
              <w:t>Propenyloxy)</w:t>
            </w:r>
            <w:proofErr w:type="spellStart"/>
            <w:r>
              <w:rPr>
                <w:rFonts w:ascii="Times New Roman" w:hAnsi="Times New Roman" w:cs="Times New Roman"/>
                <w:color w:val="000000"/>
                <w:sz w:val="21"/>
                <w:szCs w:val="21"/>
              </w:rPr>
              <w:t>phenylsulphonyl</w:t>
            </w:r>
            <w:proofErr w:type="spellEnd"/>
            <w:proofErr w:type="gramEnd"/>
            <w:r>
              <w:rPr>
                <w:rFonts w:ascii="Times New Roman" w:hAnsi="Times New Roman" w:cs="Times New Roman"/>
                <w:color w:val="000000"/>
                <w:sz w:val="21"/>
                <w:szCs w:val="21"/>
              </w:rPr>
              <w:t>]phenol (CAS RN 97042-18-7)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E09A2A" w14:textId="10B7CC6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47A0BC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B376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2930 90 98 78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8EA5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304D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FD81E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4-Mercaptomethyl-3,6-dithia-1,8-octanedithiol (CAS RN 131538-00-6)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D2D92" w14:textId="7628CA8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F09B8A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2FE6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5995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58911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C33489"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Captan</w:t>
            </w:r>
            <w:proofErr w:type="spellEnd"/>
            <w:r>
              <w:rPr>
                <w:rFonts w:ascii="Times New Roman" w:hAnsi="Times New Roman" w:cs="Times New Roman"/>
                <w:color w:val="000000"/>
                <w:sz w:val="21"/>
                <w:szCs w:val="21"/>
              </w:rPr>
              <w:t xml:space="preserve"> (ISO) (CAS RN 133-06-2)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35E69" w14:textId="15EE91B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EE0FCE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F09E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2930 90 98 81</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BFE8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0FE9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4273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Disodium hexamethylene-1,6-bisthiosulfate dihydrate (CAS RN 5719-73-3)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08D7E" w14:textId="7C589F8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4DB533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2CABC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2930 90 98 89</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5B6B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FFA61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43DE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Potassium- or sodium-salt of O-ethyl-, O-isopropyl-, O-butyl-, O-isobutyl- or O-pentyl-dithiocarbonates</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80742" w14:textId="6EEDB30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5404A2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4D99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2930 90 98 93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D84C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B7BD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BC89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1-Hydrazino-3-(</w:t>
            </w:r>
            <w:proofErr w:type="spellStart"/>
            <w:proofErr w:type="gramStart"/>
            <w:r>
              <w:rPr>
                <w:rFonts w:ascii="Times New Roman" w:hAnsi="Times New Roman" w:cs="Times New Roman"/>
                <w:color w:val="000000"/>
                <w:sz w:val="21"/>
                <w:szCs w:val="21"/>
              </w:rPr>
              <w:t>methylthio</w:t>
            </w:r>
            <w:proofErr w:type="spellEnd"/>
            <w:r>
              <w:rPr>
                <w:rFonts w:ascii="Times New Roman" w:hAnsi="Times New Roman" w:cs="Times New Roman"/>
                <w:color w:val="000000"/>
                <w:sz w:val="21"/>
                <w:szCs w:val="21"/>
              </w:rPr>
              <w:t>)propan</w:t>
            </w:r>
            <w:proofErr w:type="gramEnd"/>
            <w:r>
              <w:rPr>
                <w:rFonts w:ascii="Times New Roman" w:hAnsi="Times New Roman" w:cs="Times New Roman"/>
                <w:color w:val="000000"/>
                <w:sz w:val="21"/>
                <w:szCs w:val="21"/>
              </w:rPr>
              <w:t>-2-ol (CAS RN 14359-97-8)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6C2E7E" w14:textId="2FFAB07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B3FB0B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0F30D" w14:textId="49B9FC8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2930 90 98 94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88FC8F" w14:textId="7F1A756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DD4AF" w14:textId="3515E102"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53C81" w14:textId="2365CA64"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Bis[3-(</w:t>
            </w:r>
            <w:proofErr w:type="spellStart"/>
            <w:proofErr w:type="gramStart"/>
            <w:r>
              <w:rPr>
                <w:rFonts w:ascii="Times New Roman" w:hAnsi="Times New Roman" w:cs="Times New Roman"/>
                <w:sz w:val="21"/>
                <w:szCs w:val="21"/>
              </w:rPr>
              <w:t>triethoxysilyl</w:t>
            </w:r>
            <w:proofErr w:type="spellEnd"/>
            <w:r>
              <w:rPr>
                <w:rFonts w:ascii="Times New Roman" w:hAnsi="Times New Roman" w:cs="Times New Roman"/>
                <w:sz w:val="21"/>
                <w:szCs w:val="21"/>
              </w:rPr>
              <w:t>)propyl</w:t>
            </w:r>
            <w:proofErr w:type="gramEnd"/>
            <w:r>
              <w:rPr>
                <w:rFonts w:ascii="Times New Roman" w:hAnsi="Times New Roman" w:cs="Times New Roman"/>
                <w:sz w:val="21"/>
                <w:szCs w:val="21"/>
              </w:rPr>
              <w:t>]disulphide (CAS RN 56706-10-6)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EEF51" w14:textId="3F51C99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E471F2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6889D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2930 90 98 95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7DADC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000C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BDF6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w:t>
            </w:r>
            <w:proofErr w:type="spellStart"/>
            <w:proofErr w:type="gramStart"/>
            <w:r>
              <w:rPr>
                <w:rFonts w:ascii="Times New Roman" w:hAnsi="Times New Roman" w:cs="Times New Roman"/>
                <w:color w:val="000000"/>
                <w:sz w:val="21"/>
                <w:szCs w:val="21"/>
              </w:rPr>
              <w:t>cyclohexylthio</w:t>
            </w:r>
            <w:proofErr w:type="spellEnd"/>
            <w:r>
              <w:rPr>
                <w:rFonts w:ascii="Times New Roman" w:hAnsi="Times New Roman" w:cs="Times New Roman"/>
                <w:color w:val="000000"/>
                <w:sz w:val="21"/>
                <w:szCs w:val="21"/>
              </w:rPr>
              <w:t>)phthalimide</w:t>
            </w:r>
            <w:proofErr w:type="gramEnd"/>
            <w:r>
              <w:rPr>
                <w:rFonts w:ascii="Times New Roman" w:hAnsi="Times New Roman" w:cs="Times New Roman"/>
                <w:color w:val="000000"/>
                <w:sz w:val="21"/>
                <w:szCs w:val="21"/>
              </w:rPr>
              <w:t xml:space="preserve"> (CAS RN 17796-82-6)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6B3A8" w14:textId="3FAF43F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7EB976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9F0D5" w14:textId="40CC131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2930 90 98 96</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8EDE0" w14:textId="7005A93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A83B1" w14:textId="24392B26"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AE48E" w14:textId="40392300"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2-Chloro-4-(</w:t>
            </w:r>
            <w:proofErr w:type="spellStart"/>
            <w:r>
              <w:rPr>
                <w:rFonts w:ascii="Times New Roman" w:hAnsi="Times New Roman" w:cs="Times New Roman"/>
                <w:sz w:val="21"/>
                <w:szCs w:val="21"/>
              </w:rPr>
              <w:t>methylsulphonyl</w:t>
            </w:r>
            <w:proofErr w:type="spellEnd"/>
            <w:r>
              <w:rPr>
                <w:rFonts w:ascii="Times New Roman" w:hAnsi="Times New Roman" w:cs="Times New Roman"/>
                <w:sz w:val="21"/>
                <w:szCs w:val="21"/>
              </w:rPr>
              <w:t>)-3-((2,2,2-</w:t>
            </w:r>
            <w:proofErr w:type="gramStart"/>
            <w:r>
              <w:rPr>
                <w:rFonts w:ascii="Times New Roman" w:hAnsi="Times New Roman" w:cs="Times New Roman"/>
                <w:sz w:val="21"/>
                <w:szCs w:val="21"/>
              </w:rPr>
              <w:t>trifluoroethoxy)methyl</w:t>
            </w:r>
            <w:proofErr w:type="gramEnd"/>
            <w:r>
              <w:rPr>
                <w:rFonts w:ascii="Times New Roman" w:hAnsi="Times New Roman" w:cs="Times New Roman"/>
                <w:sz w:val="21"/>
                <w:szCs w:val="21"/>
              </w:rPr>
              <w:t>) benzoic acid (CAS RN 120100-77-8)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F11D4" w14:textId="41CFA86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4A2B68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3F7C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2930 90 98 97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6A0B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1017C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6DB0F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Diphenyl sulphone (CAS RN 127-63-9)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BEFFE" w14:textId="567C8EC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64E027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0DE97" w14:textId="59AD4E5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2931 49 90 08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80B4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C5035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D55E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Sodium </w:t>
            </w:r>
            <w:proofErr w:type="spellStart"/>
            <w:r>
              <w:rPr>
                <w:rFonts w:ascii="Times New Roman" w:hAnsi="Times New Roman" w:cs="Times New Roman"/>
                <w:color w:val="000000"/>
                <w:sz w:val="21"/>
                <w:szCs w:val="21"/>
              </w:rPr>
              <w:t>diisobutyldithiophosphinate</w:t>
            </w:r>
            <w:proofErr w:type="spellEnd"/>
            <w:r>
              <w:rPr>
                <w:rFonts w:ascii="Times New Roman" w:hAnsi="Times New Roman" w:cs="Times New Roman"/>
                <w:color w:val="000000"/>
                <w:sz w:val="21"/>
                <w:szCs w:val="21"/>
              </w:rPr>
              <w:t xml:space="preserve"> (CAS RN 13360-78-6) in an aqueous solution</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755515" w14:textId="037E187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D5A7CF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232A1" w14:textId="585E41E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2931 49 90 13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D0D5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503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C31A66"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Trioctylphosphine</w:t>
            </w:r>
            <w:proofErr w:type="spellEnd"/>
            <w:r>
              <w:rPr>
                <w:rFonts w:ascii="Times New Roman" w:hAnsi="Times New Roman" w:cs="Times New Roman"/>
                <w:color w:val="000000"/>
                <w:sz w:val="21"/>
                <w:szCs w:val="21"/>
              </w:rPr>
              <w:t xml:space="preserve"> oxide (CAS RN 78-50-2)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862FD" w14:textId="177DABE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E0007C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7A0A7F" w14:textId="02CA51B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2931 49 90 23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F1651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C094C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8533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Di-tert-</w:t>
            </w:r>
            <w:proofErr w:type="spellStart"/>
            <w:r>
              <w:rPr>
                <w:rFonts w:ascii="Times New Roman" w:hAnsi="Times New Roman" w:cs="Times New Roman"/>
                <w:color w:val="000000"/>
                <w:sz w:val="21"/>
                <w:szCs w:val="21"/>
              </w:rPr>
              <w:t>butylphosphane</w:t>
            </w:r>
            <w:proofErr w:type="spellEnd"/>
            <w:r>
              <w:rPr>
                <w:rFonts w:ascii="Times New Roman" w:hAnsi="Times New Roman" w:cs="Times New Roman"/>
                <w:color w:val="000000"/>
                <w:sz w:val="21"/>
                <w:szCs w:val="21"/>
              </w:rPr>
              <w:t xml:space="preserve"> (CAS RN 819-19-2)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D0BF2" w14:textId="4B39985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EC57BD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70DFF" w14:textId="5E2A18C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2931 49 90 25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20CC0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DA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B1DFF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(Z)-Prop-1-en-1-ylphosphonic acid (CAS RN 25383-06-6)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921E1" w14:textId="7B96E58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1968E1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CF5C5" w14:textId="1ABF248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2931 49 90 30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DD5A6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251C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8EF4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Bis(2,4,4-</w:t>
            </w:r>
            <w:proofErr w:type="gramStart"/>
            <w:r>
              <w:rPr>
                <w:rFonts w:ascii="Times New Roman" w:hAnsi="Times New Roman" w:cs="Times New Roman"/>
                <w:color w:val="000000"/>
                <w:sz w:val="21"/>
                <w:szCs w:val="21"/>
              </w:rPr>
              <w:t>trimethylpentyl)</w:t>
            </w:r>
            <w:proofErr w:type="spellStart"/>
            <w:r>
              <w:rPr>
                <w:rFonts w:ascii="Times New Roman" w:hAnsi="Times New Roman" w:cs="Times New Roman"/>
                <w:color w:val="000000"/>
                <w:sz w:val="21"/>
                <w:szCs w:val="21"/>
              </w:rPr>
              <w:t>phosphinic</w:t>
            </w:r>
            <w:proofErr w:type="spellEnd"/>
            <w:proofErr w:type="gramEnd"/>
            <w:r>
              <w:rPr>
                <w:rFonts w:ascii="Times New Roman" w:hAnsi="Times New Roman" w:cs="Times New Roman"/>
                <w:color w:val="000000"/>
                <w:sz w:val="21"/>
                <w:szCs w:val="21"/>
              </w:rPr>
              <w:t xml:space="preserve"> acid (CAS RN 83411-71-6)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04D69" w14:textId="66F0394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BA6BD0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5ACC6" w14:textId="46344E3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2931 49 90 35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1E60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3241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C560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 phenyl(2,4,6-</w:t>
            </w:r>
            <w:proofErr w:type="gramStart"/>
            <w:r>
              <w:rPr>
                <w:rFonts w:ascii="Times New Roman" w:hAnsi="Times New Roman" w:cs="Times New Roman"/>
                <w:color w:val="000000"/>
                <w:sz w:val="21"/>
                <w:szCs w:val="21"/>
              </w:rPr>
              <w:t>trimethylbenzoyl)</w:t>
            </w:r>
            <w:proofErr w:type="spellStart"/>
            <w:r>
              <w:rPr>
                <w:rFonts w:ascii="Times New Roman" w:hAnsi="Times New Roman" w:cs="Times New Roman"/>
                <w:color w:val="000000"/>
                <w:sz w:val="21"/>
                <w:szCs w:val="21"/>
              </w:rPr>
              <w:t>phosphinate</w:t>
            </w:r>
            <w:proofErr w:type="spellEnd"/>
            <w:proofErr w:type="gramEnd"/>
            <w:r>
              <w:rPr>
                <w:rFonts w:ascii="Times New Roman" w:hAnsi="Times New Roman" w:cs="Times New Roman"/>
                <w:color w:val="000000"/>
                <w:sz w:val="21"/>
                <w:szCs w:val="21"/>
              </w:rPr>
              <w:t xml:space="preserve"> (CAS RN 84434-11-7)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C416C" w14:textId="28D2D69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0B55F5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D9100" w14:textId="65B227D3" w:rsidR="00E549F5" w:rsidRDefault="00E549F5" w:rsidP="00E549F5">
            <w:r>
              <w:rPr>
                <w:rFonts w:ascii="Times New Roman" w:hAnsi="Times New Roman" w:cs="Times New Roman"/>
                <w:sz w:val="21"/>
                <w:szCs w:val="21"/>
              </w:rPr>
              <w:t>2931 49 90 38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A08B56" w14:textId="77777777" w:rsidR="00E549F5" w:rsidRDefault="00E549F5" w:rsidP="00E549F5">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0E3004" w14:textId="77777777" w:rsidR="00E549F5" w:rsidRDefault="00E549F5" w:rsidP="00E549F5">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4F81F" w14:textId="77777777" w:rsidR="00E549F5" w:rsidRDefault="00E549F5" w:rsidP="00E549F5">
            <w:r>
              <w:rPr>
                <w:rFonts w:ascii="Times New Roman" w:hAnsi="Times New Roman" w:cs="Times New Roman"/>
                <w:sz w:val="21"/>
                <w:szCs w:val="21"/>
              </w:rPr>
              <w:t>N-(</w:t>
            </w:r>
            <w:proofErr w:type="spellStart"/>
            <w:proofErr w:type="gramStart"/>
            <w:r>
              <w:rPr>
                <w:rFonts w:ascii="Times New Roman" w:hAnsi="Times New Roman" w:cs="Times New Roman"/>
                <w:sz w:val="21"/>
                <w:szCs w:val="21"/>
              </w:rPr>
              <w:t>Phosphonomethyl</w:t>
            </w:r>
            <w:proofErr w:type="spellEnd"/>
            <w:r>
              <w:rPr>
                <w:rFonts w:ascii="Times New Roman" w:hAnsi="Times New Roman" w:cs="Times New Roman"/>
                <w:sz w:val="21"/>
                <w:szCs w:val="21"/>
              </w:rPr>
              <w:t>)iminodiacetic</w:t>
            </w:r>
            <w:proofErr w:type="gramEnd"/>
            <w:r>
              <w:rPr>
                <w:rFonts w:ascii="Times New Roman" w:hAnsi="Times New Roman" w:cs="Times New Roman"/>
                <w:sz w:val="21"/>
                <w:szCs w:val="21"/>
              </w:rPr>
              <w:t xml:space="preserve"> acid (CAS RN 5994-61-6) containing by weight not more than 15% of water, and with a dry weight purity of 97%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FA1F8" w14:textId="3B7EA78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2298A8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85C6F" w14:textId="118B735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2931 49 90 40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9EEC8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E41D6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49D582"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lastRenderedPageBreak/>
              <w:t>Tetrakis</w:t>
            </w:r>
            <w:proofErr w:type="spellEnd"/>
            <w:r>
              <w:rPr>
                <w:rFonts w:ascii="Times New Roman" w:hAnsi="Times New Roman" w:cs="Times New Roman"/>
                <w:color w:val="000000"/>
                <w:sz w:val="21"/>
                <w:szCs w:val="21"/>
              </w:rPr>
              <w:t>(hydroxymethyl)phosphonium chloride (CAS RN 124-64-1)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0C02D" w14:textId="04EEF0D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793E27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C5E5D2" w14:textId="7CE92EC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2931 49 90 48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E9FB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3694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B9E105"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Tetrabutylphosphonium</w:t>
            </w:r>
            <w:proofErr w:type="spellEnd"/>
            <w:r>
              <w:rPr>
                <w:rFonts w:ascii="Times New Roman" w:hAnsi="Times New Roman" w:cs="Times New Roman"/>
                <w:color w:val="000000"/>
                <w:sz w:val="21"/>
                <w:szCs w:val="21"/>
              </w:rPr>
              <w:t xml:space="preserve"> acetate in the form of an aqueous solution (CAS RN 30345-49-4)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A40C6" w14:textId="023F8E5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F8ABBA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4DC62" w14:textId="10F2FF3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2931 49 90 90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77C7B" w14:textId="72A735E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EA8D04" w14:textId="77777777" w:rsidR="001001D1"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1001D1">
              <w:rPr>
                <w:rFonts w:ascii="Times New Roman" w:hAnsi="Times New Roman" w:cs="Times New Roman"/>
                <w:color w:val="000000"/>
                <w:sz w:val="21"/>
                <w:szCs w:val="21"/>
              </w:rPr>
              <w:t>:</w:t>
            </w:r>
          </w:p>
          <w:p w14:paraId="1728F6DB" w14:textId="4D665909" w:rsidR="001001D1" w:rsidRDefault="00E549F5" w:rsidP="00814F5B">
            <w:pPr>
              <w:pStyle w:val="ListParagraph"/>
              <w:numPr>
                <w:ilvl w:val="0"/>
                <w:numId w:val="603"/>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Trimethyl </w:t>
            </w:r>
            <w:proofErr w:type="spellStart"/>
            <w:r w:rsidRPr="006700B5">
              <w:rPr>
                <w:rFonts w:ascii="Times New Roman" w:hAnsi="Times New Roman" w:cs="Times New Roman"/>
                <w:color w:val="000000"/>
                <w:sz w:val="21"/>
                <w:szCs w:val="21"/>
              </w:rPr>
              <w:t>phosphonoacetate</w:t>
            </w:r>
            <w:proofErr w:type="spellEnd"/>
            <w:r w:rsidRPr="006700B5">
              <w:rPr>
                <w:rFonts w:ascii="Times New Roman" w:hAnsi="Times New Roman" w:cs="Times New Roman"/>
                <w:color w:val="000000"/>
                <w:sz w:val="21"/>
                <w:szCs w:val="21"/>
              </w:rPr>
              <w:t xml:space="preserve"> (CAS RN 5927-18-4) </w:t>
            </w:r>
          </w:p>
          <w:p w14:paraId="200B6B55" w14:textId="2D28E5EC" w:rsidR="001001D1" w:rsidRDefault="001001D1" w:rsidP="00814F5B">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Diphenyl(2,4,6-</w:t>
            </w:r>
            <w:proofErr w:type="gramStart"/>
            <w:r>
              <w:rPr>
                <w:rFonts w:ascii="Times New Roman" w:hAnsi="Times New Roman" w:cs="Times New Roman"/>
                <w:color w:val="000000"/>
                <w:sz w:val="21"/>
                <w:szCs w:val="21"/>
              </w:rPr>
              <w:t>trimethylbenzoyl)phosphine</w:t>
            </w:r>
            <w:proofErr w:type="gramEnd"/>
            <w:r>
              <w:rPr>
                <w:rFonts w:ascii="Times New Roman" w:hAnsi="Times New Roman" w:cs="Times New Roman"/>
                <w:color w:val="000000"/>
                <w:sz w:val="21"/>
                <w:szCs w:val="21"/>
              </w:rPr>
              <w:t xml:space="preserve"> oxide (CAS RN 75980-60-8)</w:t>
            </w:r>
          </w:p>
          <w:p w14:paraId="04480FDD" w14:textId="5FD2821D" w:rsidR="00DB43BF" w:rsidRDefault="00DB43BF" w:rsidP="00814F5B">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3-(</w:t>
            </w:r>
            <w:proofErr w:type="spellStart"/>
            <w:proofErr w:type="gramStart"/>
            <w:r>
              <w:rPr>
                <w:rFonts w:ascii="Times New Roman" w:hAnsi="Times New Roman" w:cs="Times New Roman"/>
                <w:color w:val="000000"/>
                <w:sz w:val="21"/>
                <w:szCs w:val="21"/>
              </w:rPr>
              <w:t>Hydroxyphenylphosphinoyl</w:t>
            </w:r>
            <w:proofErr w:type="spellEnd"/>
            <w:r>
              <w:rPr>
                <w:rFonts w:ascii="Times New Roman" w:hAnsi="Times New Roman" w:cs="Times New Roman"/>
                <w:color w:val="000000"/>
                <w:sz w:val="21"/>
                <w:szCs w:val="21"/>
              </w:rPr>
              <w:t>)propionic</w:t>
            </w:r>
            <w:proofErr w:type="gramEnd"/>
            <w:r>
              <w:rPr>
                <w:rFonts w:ascii="Times New Roman" w:hAnsi="Times New Roman" w:cs="Times New Roman"/>
                <w:color w:val="000000"/>
                <w:sz w:val="21"/>
                <w:szCs w:val="21"/>
              </w:rPr>
              <w:t xml:space="preserve"> acid (CAS RN 14657-64-8)</w:t>
            </w:r>
          </w:p>
          <w:p w14:paraId="0FAF7592" w14:textId="77981285" w:rsidR="00E549F5" w:rsidRPr="006700B5" w:rsidRDefault="00E549F5" w:rsidP="001001D1">
            <w:pPr>
              <w:rPr>
                <w:rFonts w:ascii="Times New Roman" w:hAnsi="Times New Roman" w:cs="Times New Roman"/>
                <w:color w:val="000000"/>
                <w:sz w:val="21"/>
                <w:szCs w:val="21"/>
              </w:rPr>
            </w:pPr>
            <w:r w:rsidRPr="006700B5">
              <w:rPr>
                <w:rFonts w:ascii="Times New Roman" w:hAnsi="Times New Roman" w:cs="Times New Roman"/>
                <w:color w:val="000000"/>
                <w:sz w:val="21"/>
                <w:szCs w:val="21"/>
              </w:rPr>
              <w:t>falling under this CN10 code.</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28316D" w14:textId="77777777" w:rsidR="00E549F5" w:rsidRPr="006700B5" w:rsidRDefault="00E549F5" w:rsidP="009F0797">
            <w:pPr>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Trimethyl </w:t>
            </w:r>
            <w:proofErr w:type="spellStart"/>
            <w:r w:rsidRPr="006700B5">
              <w:rPr>
                <w:rFonts w:ascii="Times New Roman" w:hAnsi="Times New Roman" w:cs="Times New Roman"/>
                <w:color w:val="000000"/>
                <w:sz w:val="21"/>
                <w:szCs w:val="21"/>
              </w:rPr>
              <w:t>phosphonoacetate</w:t>
            </w:r>
            <w:proofErr w:type="spellEnd"/>
            <w:r w:rsidRPr="006700B5">
              <w:rPr>
                <w:rFonts w:ascii="Times New Roman" w:hAnsi="Times New Roman" w:cs="Times New Roman"/>
                <w:color w:val="000000"/>
                <w:sz w:val="21"/>
                <w:szCs w:val="21"/>
              </w:rPr>
              <w:t xml:space="preserve"> (CAS RN 5927-18-4)</w:t>
            </w:r>
          </w:p>
          <w:p w14:paraId="7121917D" w14:textId="77777777" w:rsidR="00DB43BF" w:rsidRPr="006700B5" w:rsidRDefault="00DB43BF" w:rsidP="006700B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Diphenyl(2,4,6-</w:t>
            </w:r>
            <w:proofErr w:type="gramStart"/>
            <w:r w:rsidRPr="006700B5">
              <w:rPr>
                <w:rFonts w:ascii="Times New Roman" w:hAnsi="Times New Roman" w:cs="Times New Roman"/>
                <w:color w:val="000000"/>
                <w:sz w:val="21"/>
                <w:szCs w:val="21"/>
              </w:rPr>
              <w:t>trimethylbenzoyl)phosphine</w:t>
            </w:r>
            <w:proofErr w:type="gramEnd"/>
            <w:r w:rsidRPr="006700B5">
              <w:rPr>
                <w:rFonts w:ascii="Times New Roman" w:hAnsi="Times New Roman" w:cs="Times New Roman"/>
                <w:color w:val="000000"/>
                <w:sz w:val="21"/>
                <w:szCs w:val="21"/>
              </w:rPr>
              <w:t xml:space="preserve"> oxide (CAS RN 75980-60-8)</w:t>
            </w:r>
          </w:p>
          <w:p w14:paraId="2FD74ADE" w14:textId="77777777" w:rsidR="00DB43BF" w:rsidRPr="006700B5" w:rsidRDefault="00DB43BF" w:rsidP="006700B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3-(</w:t>
            </w:r>
            <w:proofErr w:type="spellStart"/>
            <w:proofErr w:type="gramStart"/>
            <w:r w:rsidRPr="006700B5">
              <w:rPr>
                <w:rFonts w:ascii="Times New Roman" w:hAnsi="Times New Roman" w:cs="Times New Roman"/>
                <w:color w:val="000000"/>
                <w:sz w:val="21"/>
                <w:szCs w:val="21"/>
              </w:rPr>
              <w:t>Hydroxyphenylphosphinoyl</w:t>
            </w:r>
            <w:proofErr w:type="spellEnd"/>
            <w:r w:rsidRPr="006700B5">
              <w:rPr>
                <w:rFonts w:ascii="Times New Roman" w:hAnsi="Times New Roman" w:cs="Times New Roman"/>
                <w:color w:val="000000"/>
                <w:sz w:val="21"/>
                <w:szCs w:val="21"/>
              </w:rPr>
              <w:t>)propionic</w:t>
            </w:r>
            <w:proofErr w:type="gramEnd"/>
            <w:r w:rsidRPr="006700B5">
              <w:rPr>
                <w:rFonts w:ascii="Times New Roman" w:hAnsi="Times New Roman" w:cs="Times New Roman"/>
                <w:color w:val="000000"/>
                <w:sz w:val="21"/>
                <w:szCs w:val="21"/>
              </w:rPr>
              <w:t xml:space="preserve"> acid (CAS RN 14657-64-8)</w:t>
            </w:r>
          </w:p>
          <w:p w14:paraId="593E1151" w14:textId="30E5BB5F" w:rsidR="00DB43BF" w:rsidRDefault="00DB43BF" w:rsidP="00E549F5">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2B41DE" w14:textId="4D01EC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F7BDFA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6E05A5" w14:textId="1474269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2931 59 90 50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B453D" w14:textId="12C1699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BF4C7" w14:textId="20FD87A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EA31EF" w14:textId="394AB0F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2-Chloroethylphosphonic acid (CAS RN 16672-87-0) solid or in aqueous solution, with a content by weight of 2-Chloroethylphosphonic acid of 65%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8A8E24" w14:textId="5DC85D7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D723E6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051C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2931 90 00 03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2E7F1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F2F0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4B57C3"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Butylethylmagnesium</w:t>
            </w:r>
            <w:proofErr w:type="spellEnd"/>
            <w:r>
              <w:rPr>
                <w:rFonts w:ascii="Times New Roman" w:hAnsi="Times New Roman" w:cs="Times New Roman"/>
                <w:color w:val="000000"/>
                <w:sz w:val="21"/>
                <w:szCs w:val="21"/>
              </w:rPr>
              <w:t> (CAS RN 62202-86-2), in the form of a solution in heptane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2AD60" w14:textId="6AB5D24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222A80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A7162" w14:textId="3BA33984" w:rsidR="00E549F5" w:rsidRPr="00C50C27" w:rsidRDefault="00E549F5" w:rsidP="00E549F5">
            <w:pPr>
              <w:rPr>
                <w:rFonts w:ascii="Times New Roman" w:hAnsi="Times New Roman" w:cs="Times New Roman"/>
                <w:color w:val="000000"/>
                <w:sz w:val="21"/>
                <w:szCs w:val="21"/>
              </w:rPr>
            </w:pPr>
            <w:r w:rsidRPr="00C50C27">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90</w:t>
            </w:r>
          </w:p>
          <w:p w14:paraId="43F46D5F" w14:textId="77777777" w:rsidR="00E549F5" w:rsidRDefault="00E549F5" w:rsidP="00E549F5">
            <w:pPr>
              <w:rPr>
                <w:rFonts w:ascii="Times New Roman" w:hAnsi="Times New Roman" w:cs="Times New Roman"/>
                <w:color w:val="000000"/>
                <w:sz w:val="21"/>
                <w:szCs w:val="21"/>
              </w:rPr>
            </w:pPr>
          </w:p>
          <w:p w14:paraId="52D0B914" w14:textId="3E4566D9" w:rsidR="00E549F5" w:rsidRDefault="00E549F5" w:rsidP="00E549F5">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590F0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802F4A" w14:textId="4222B7A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C67FEB3" w14:textId="0C5987AB" w:rsidR="00E549F5" w:rsidRPr="00F87701" w:rsidRDefault="00E549F5" w:rsidP="00814F5B">
            <w:pPr>
              <w:pStyle w:val="ListParagraph"/>
              <w:numPr>
                <w:ilvl w:val="0"/>
                <w:numId w:val="55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(3-fluoro-5-</w:t>
            </w:r>
            <w:proofErr w:type="gramStart"/>
            <w:r w:rsidRPr="00F87701">
              <w:rPr>
                <w:rFonts w:ascii="Times New Roman" w:hAnsi="Times New Roman" w:cs="Times New Roman"/>
                <w:color w:val="000000"/>
                <w:sz w:val="21"/>
                <w:szCs w:val="21"/>
              </w:rPr>
              <w:t>isobutoxyphenyl)boronic</w:t>
            </w:r>
            <w:proofErr w:type="gramEnd"/>
            <w:r w:rsidRPr="00F87701">
              <w:rPr>
                <w:rFonts w:ascii="Times New Roman" w:hAnsi="Times New Roman" w:cs="Times New Roman"/>
                <w:color w:val="000000"/>
                <w:sz w:val="21"/>
                <w:szCs w:val="21"/>
              </w:rPr>
              <w:t xml:space="preserve"> acid (CAS RN 850589-57-0)</w:t>
            </w:r>
          </w:p>
          <w:p w14:paraId="4144629E" w14:textId="088F0FE4" w:rsidR="00E549F5" w:rsidRPr="00F87701" w:rsidRDefault="00E549F5" w:rsidP="00814F5B">
            <w:pPr>
              <w:pStyle w:val="ListParagraph"/>
              <w:numPr>
                <w:ilvl w:val="0"/>
                <w:numId w:val="55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Ferrocene (CAS RN 102-54-5)</w:t>
            </w:r>
          </w:p>
          <w:p w14:paraId="01AB910D" w14:textId="65B030BD" w:rsidR="00E549F5" w:rsidRDefault="00E549F5" w:rsidP="00814F5B">
            <w:pPr>
              <w:pStyle w:val="ListParagraph"/>
              <w:numPr>
                <w:ilvl w:val="0"/>
                <w:numId w:val="24"/>
              </w:numPr>
              <w:rPr>
                <w:rFonts w:ascii="Times New Roman" w:hAnsi="Times New Roman" w:cs="Times New Roman"/>
                <w:color w:val="000000"/>
                <w:sz w:val="21"/>
                <w:szCs w:val="21"/>
              </w:rPr>
            </w:pPr>
            <w:proofErr w:type="spellStart"/>
            <w:r w:rsidRPr="00F87701">
              <w:rPr>
                <w:rFonts w:ascii="Times New Roman" w:hAnsi="Times New Roman" w:cs="Times New Roman"/>
                <w:color w:val="000000"/>
                <w:sz w:val="21"/>
                <w:szCs w:val="21"/>
              </w:rPr>
              <w:t>Chloroethenyldimethylsilane</w:t>
            </w:r>
            <w:proofErr w:type="spellEnd"/>
            <w:r w:rsidRPr="00F87701">
              <w:rPr>
                <w:rFonts w:ascii="Times New Roman" w:hAnsi="Times New Roman" w:cs="Times New Roman"/>
                <w:color w:val="000000"/>
                <w:sz w:val="21"/>
                <w:szCs w:val="21"/>
              </w:rPr>
              <w:t xml:space="preserve"> (CAS RN 1719-58-</w:t>
            </w:r>
            <w:proofErr w:type="gramStart"/>
            <w:r w:rsidRPr="00F87701">
              <w:rPr>
                <w:rFonts w:ascii="Times New Roman" w:hAnsi="Times New Roman" w:cs="Times New Roman"/>
                <w:color w:val="000000"/>
                <w:sz w:val="21"/>
                <w:szCs w:val="21"/>
              </w:rPr>
              <w:t>0)</w:t>
            </w:r>
            <w:r w:rsidRPr="00BF1D37">
              <w:rPr>
                <w:rFonts w:ascii="Times New Roman" w:hAnsi="Times New Roman" w:cs="Times New Roman"/>
                <w:color w:val="000000"/>
                <w:sz w:val="21"/>
                <w:szCs w:val="21"/>
              </w:rPr>
              <w:t>Bis</w:t>
            </w:r>
            <w:proofErr w:type="gramEnd"/>
            <w:r w:rsidRPr="00BF1D37">
              <w:rPr>
                <w:rFonts w:ascii="Times New Roman" w:hAnsi="Times New Roman" w:cs="Times New Roman"/>
                <w:color w:val="000000"/>
                <w:sz w:val="21"/>
                <w:szCs w:val="21"/>
              </w:rPr>
              <w:t>(4-tert-butylphenyl)iodonium hexafluorophosphate (CAS RN 61358-25-6)</w:t>
            </w:r>
            <w:proofErr w:type="spellStart"/>
            <w:r>
              <w:rPr>
                <w:rFonts w:ascii="Times New Roman" w:hAnsi="Times New Roman" w:cs="Times New Roman"/>
                <w:color w:val="000000"/>
                <w:sz w:val="21"/>
                <w:szCs w:val="21"/>
              </w:rPr>
              <w:t>Diethylmethoxyborane</w:t>
            </w:r>
            <w:proofErr w:type="spellEnd"/>
            <w:r>
              <w:rPr>
                <w:rFonts w:ascii="Times New Roman" w:hAnsi="Times New Roman" w:cs="Times New Roman"/>
                <w:color w:val="000000"/>
                <w:sz w:val="21"/>
                <w:szCs w:val="21"/>
              </w:rPr>
              <w:t xml:space="preserve"> (CAS RN 7397-46-8), whether or not in the form of a solution in tetrahydrofuran according to note 1e to Chapter 29 of the CN,</w:t>
            </w:r>
            <w:r>
              <w:rPr>
                <w:rFonts w:ascii="Times New Roman" w:hAnsi="Times New Roman" w:cs="Times New Roman"/>
                <w:color w:val="000000"/>
                <w:sz w:val="21"/>
                <w:szCs w:val="21"/>
              </w:rPr>
              <w:br/>
            </w:r>
          </w:p>
          <w:p w14:paraId="2DE85213" w14:textId="77777777" w:rsidR="00E549F5" w:rsidRDefault="00E549F5" w:rsidP="00814F5B">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4-Chloro-2-fluoro-3-methoxyphenylboronic acid </w:t>
            </w:r>
            <w:r>
              <w:rPr>
                <w:rFonts w:ascii="Times New Roman" w:hAnsi="Times New Roman" w:cs="Times New Roman"/>
                <w:color w:val="000000"/>
                <w:sz w:val="21"/>
                <w:szCs w:val="21"/>
              </w:rPr>
              <w:lastRenderedPageBreak/>
              <w:t>(CAS RN 944129-07-1)</w:t>
            </w:r>
            <w:r>
              <w:rPr>
                <w:rFonts w:ascii="Times New Roman" w:hAnsi="Times New Roman" w:cs="Times New Roman"/>
                <w:color w:val="000000"/>
                <w:sz w:val="21"/>
                <w:szCs w:val="21"/>
              </w:rPr>
              <w:br/>
            </w:r>
          </w:p>
          <w:p w14:paraId="44A17F24" w14:textId="77777777" w:rsidR="00E549F5" w:rsidRDefault="00E549F5" w:rsidP="00814F5B">
            <w:pPr>
              <w:pStyle w:val="ListParagraph"/>
              <w:numPr>
                <w:ilvl w:val="0"/>
                <w:numId w:val="24"/>
              </w:num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Dimethyltin</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dioleate</w:t>
            </w:r>
            <w:proofErr w:type="spellEnd"/>
            <w:r>
              <w:rPr>
                <w:rFonts w:ascii="Times New Roman" w:hAnsi="Times New Roman" w:cs="Times New Roman"/>
                <w:color w:val="000000"/>
                <w:sz w:val="21"/>
                <w:szCs w:val="21"/>
              </w:rPr>
              <w:t xml:space="preserve"> (CAS RN 3865-34-7), and</w:t>
            </w:r>
            <w:r>
              <w:rPr>
                <w:rFonts w:ascii="Times New Roman" w:hAnsi="Times New Roman" w:cs="Times New Roman"/>
                <w:color w:val="000000"/>
                <w:sz w:val="21"/>
                <w:szCs w:val="21"/>
              </w:rPr>
              <w:br/>
            </w:r>
          </w:p>
          <w:p w14:paraId="715C5A75" w14:textId="12EF1B34" w:rsidR="00E549F5" w:rsidRPr="00F87701" w:rsidRDefault="00E549F5" w:rsidP="00814F5B">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(4-</w:t>
            </w:r>
            <w:proofErr w:type="gramStart"/>
            <w:r>
              <w:rPr>
                <w:rFonts w:ascii="Times New Roman" w:hAnsi="Times New Roman" w:cs="Times New Roman"/>
                <w:color w:val="000000"/>
                <w:sz w:val="21"/>
                <w:szCs w:val="21"/>
              </w:rPr>
              <w:t>Propylphenyl)boronic</w:t>
            </w:r>
            <w:proofErr w:type="gramEnd"/>
            <w:r>
              <w:rPr>
                <w:rFonts w:ascii="Times New Roman" w:hAnsi="Times New Roman" w:cs="Times New Roman"/>
                <w:color w:val="000000"/>
                <w:sz w:val="21"/>
                <w:szCs w:val="21"/>
              </w:rPr>
              <w:t xml:space="preserve"> acid (CAS RN 134150-01-9)</w:t>
            </w:r>
          </w:p>
          <w:p w14:paraId="381F2866" w14:textId="7DD7A63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FA171ED" w14:textId="3FE465B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88A8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(3-fluoro-5-</w:t>
            </w:r>
            <w:proofErr w:type="gramStart"/>
            <w:r>
              <w:rPr>
                <w:rFonts w:ascii="Times New Roman" w:hAnsi="Times New Roman" w:cs="Times New Roman"/>
                <w:color w:val="000000"/>
                <w:sz w:val="21"/>
                <w:szCs w:val="21"/>
              </w:rPr>
              <w:t>isobutoxyphenyl)boronic</w:t>
            </w:r>
            <w:proofErr w:type="gramEnd"/>
            <w:r>
              <w:rPr>
                <w:rFonts w:ascii="Times New Roman" w:hAnsi="Times New Roman" w:cs="Times New Roman"/>
                <w:color w:val="000000"/>
                <w:sz w:val="21"/>
                <w:szCs w:val="21"/>
              </w:rPr>
              <w:t xml:space="preserve"> acid (CAS RN 850589-57-0)</w:t>
            </w:r>
          </w:p>
          <w:p w14:paraId="62C59716" w14:textId="77777777" w:rsidR="00E549F5" w:rsidRPr="00F87701" w:rsidRDefault="00E549F5" w:rsidP="00E549F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Ferrocene (CAS RN 102-54-5)</w:t>
            </w:r>
          </w:p>
          <w:p w14:paraId="51420F97" w14:textId="77777777" w:rsidR="00E549F5" w:rsidRPr="00F87701" w:rsidRDefault="00E549F5" w:rsidP="00E549F5">
            <w:pPr>
              <w:rPr>
                <w:rFonts w:ascii="Times New Roman" w:hAnsi="Times New Roman" w:cs="Times New Roman"/>
                <w:color w:val="000000"/>
                <w:sz w:val="21"/>
                <w:szCs w:val="21"/>
              </w:rPr>
            </w:pPr>
            <w:proofErr w:type="spellStart"/>
            <w:r w:rsidRPr="00F87701">
              <w:rPr>
                <w:rFonts w:ascii="Times New Roman" w:hAnsi="Times New Roman" w:cs="Times New Roman"/>
                <w:color w:val="000000"/>
                <w:sz w:val="21"/>
                <w:szCs w:val="21"/>
              </w:rPr>
              <w:t>Chloroethenyldimethylsilane</w:t>
            </w:r>
            <w:proofErr w:type="spellEnd"/>
            <w:r w:rsidRPr="00F87701">
              <w:rPr>
                <w:rFonts w:ascii="Times New Roman" w:hAnsi="Times New Roman" w:cs="Times New Roman"/>
                <w:color w:val="000000"/>
                <w:sz w:val="21"/>
                <w:szCs w:val="21"/>
              </w:rPr>
              <w:t xml:space="preserve"> (CAS RN 1719-58-0)</w:t>
            </w:r>
          </w:p>
          <w:p w14:paraId="64D5B830" w14:textId="77777777" w:rsidR="00E549F5" w:rsidRDefault="00E549F5" w:rsidP="00E549F5">
            <w:pPr>
              <w:rPr>
                <w:rFonts w:ascii="Times New Roman" w:hAnsi="Times New Roman" w:cs="Times New Roman"/>
                <w:color w:val="000000"/>
                <w:sz w:val="21"/>
                <w:szCs w:val="21"/>
              </w:rPr>
            </w:pPr>
            <w:r w:rsidRPr="00C50C27">
              <w:rPr>
                <w:rFonts w:ascii="Times New Roman" w:hAnsi="Times New Roman" w:cs="Times New Roman"/>
                <w:color w:val="000000"/>
                <w:sz w:val="21"/>
                <w:szCs w:val="21"/>
              </w:rPr>
              <w:t>Bis(4-tert-</w:t>
            </w:r>
            <w:proofErr w:type="gramStart"/>
            <w:r w:rsidRPr="00C50C27">
              <w:rPr>
                <w:rFonts w:ascii="Times New Roman" w:hAnsi="Times New Roman" w:cs="Times New Roman"/>
                <w:color w:val="000000"/>
                <w:sz w:val="21"/>
                <w:szCs w:val="21"/>
              </w:rPr>
              <w:t>butylphenyl)iodonium</w:t>
            </w:r>
            <w:proofErr w:type="gramEnd"/>
            <w:r w:rsidRPr="00C50C27">
              <w:rPr>
                <w:rFonts w:ascii="Times New Roman" w:hAnsi="Times New Roman" w:cs="Times New Roman"/>
                <w:color w:val="000000"/>
                <w:sz w:val="21"/>
                <w:szCs w:val="21"/>
              </w:rPr>
              <w:t xml:space="preserve"> hexafluorophosphate (CAS RN 61358-25-6)</w:t>
            </w:r>
          </w:p>
          <w:p w14:paraId="3D191488" w14:textId="77777777" w:rsidR="00E549F5" w:rsidRPr="00F87701" w:rsidRDefault="00E549F5" w:rsidP="00E549F5">
            <w:pPr>
              <w:rPr>
                <w:rFonts w:ascii="Times New Roman" w:hAnsi="Times New Roman" w:cs="Times New Roman"/>
                <w:color w:val="000000"/>
                <w:sz w:val="21"/>
                <w:szCs w:val="21"/>
              </w:rPr>
            </w:pPr>
            <w:proofErr w:type="spellStart"/>
            <w:r w:rsidRPr="00F87701">
              <w:rPr>
                <w:rFonts w:ascii="Times New Roman" w:hAnsi="Times New Roman" w:cs="Times New Roman"/>
                <w:color w:val="000000"/>
                <w:sz w:val="21"/>
                <w:szCs w:val="21"/>
              </w:rPr>
              <w:t>Diethylmethoxyborane</w:t>
            </w:r>
            <w:proofErr w:type="spellEnd"/>
            <w:r w:rsidRPr="00F87701">
              <w:rPr>
                <w:rFonts w:ascii="Times New Roman" w:hAnsi="Times New Roman" w:cs="Times New Roman"/>
                <w:color w:val="000000"/>
                <w:sz w:val="21"/>
                <w:szCs w:val="21"/>
              </w:rPr>
              <w:t xml:space="preserve"> (CAS RN 7397-46-8), </w:t>
            </w:r>
            <w:proofErr w:type="gramStart"/>
            <w:r w:rsidRPr="00F87701">
              <w:rPr>
                <w:rFonts w:ascii="Times New Roman" w:hAnsi="Times New Roman" w:cs="Times New Roman"/>
                <w:color w:val="000000"/>
                <w:sz w:val="21"/>
                <w:szCs w:val="21"/>
              </w:rPr>
              <w:t>whether or not</w:t>
            </w:r>
            <w:proofErr w:type="gramEnd"/>
            <w:r w:rsidRPr="00F87701">
              <w:rPr>
                <w:rFonts w:ascii="Times New Roman" w:hAnsi="Times New Roman" w:cs="Times New Roman"/>
                <w:color w:val="000000"/>
                <w:sz w:val="21"/>
                <w:szCs w:val="21"/>
              </w:rPr>
              <w:t xml:space="preserve"> in the form of a solution in tetrahydrofuran according to note 1e to Chapter 29 of the CN,</w:t>
            </w:r>
            <w:r w:rsidRPr="00F87701">
              <w:rPr>
                <w:rFonts w:ascii="Times New Roman" w:hAnsi="Times New Roman" w:cs="Times New Roman"/>
                <w:color w:val="000000"/>
                <w:sz w:val="21"/>
                <w:szCs w:val="21"/>
              </w:rPr>
              <w:br/>
            </w:r>
          </w:p>
          <w:p w14:paraId="06358BD6" w14:textId="77777777" w:rsidR="00E549F5" w:rsidRPr="00F87701" w:rsidRDefault="00E549F5" w:rsidP="00E549F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4-Chloro-2-fluoro-3-methoxyphenylboronic acid (CAS RN 944129-07-1)</w:t>
            </w:r>
            <w:r w:rsidRPr="00F87701">
              <w:rPr>
                <w:rFonts w:ascii="Times New Roman" w:hAnsi="Times New Roman" w:cs="Times New Roman"/>
                <w:color w:val="000000"/>
                <w:sz w:val="21"/>
                <w:szCs w:val="21"/>
              </w:rPr>
              <w:br/>
            </w:r>
          </w:p>
          <w:p w14:paraId="4F424FD5" w14:textId="77777777" w:rsidR="00E549F5" w:rsidRPr="00F87701" w:rsidRDefault="00E549F5" w:rsidP="00E549F5">
            <w:pPr>
              <w:rPr>
                <w:rFonts w:ascii="Times New Roman" w:hAnsi="Times New Roman" w:cs="Times New Roman"/>
                <w:color w:val="000000"/>
                <w:sz w:val="21"/>
                <w:szCs w:val="21"/>
              </w:rPr>
            </w:pPr>
            <w:proofErr w:type="spellStart"/>
            <w:r w:rsidRPr="00F87701">
              <w:rPr>
                <w:rFonts w:ascii="Times New Roman" w:hAnsi="Times New Roman" w:cs="Times New Roman"/>
                <w:color w:val="000000"/>
                <w:sz w:val="21"/>
                <w:szCs w:val="21"/>
              </w:rPr>
              <w:lastRenderedPageBreak/>
              <w:t>Dimethyltin</w:t>
            </w:r>
            <w:proofErr w:type="spellEnd"/>
            <w:r w:rsidRPr="00F87701">
              <w:rPr>
                <w:rFonts w:ascii="Times New Roman" w:hAnsi="Times New Roman" w:cs="Times New Roman"/>
                <w:color w:val="000000"/>
                <w:sz w:val="21"/>
                <w:szCs w:val="21"/>
              </w:rPr>
              <w:t xml:space="preserve"> </w:t>
            </w:r>
            <w:proofErr w:type="spellStart"/>
            <w:r w:rsidRPr="00F87701">
              <w:rPr>
                <w:rFonts w:ascii="Times New Roman" w:hAnsi="Times New Roman" w:cs="Times New Roman"/>
                <w:color w:val="000000"/>
                <w:sz w:val="21"/>
                <w:szCs w:val="21"/>
              </w:rPr>
              <w:t>dioleate</w:t>
            </w:r>
            <w:proofErr w:type="spellEnd"/>
            <w:r w:rsidRPr="00F87701">
              <w:rPr>
                <w:rFonts w:ascii="Times New Roman" w:hAnsi="Times New Roman" w:cs="Times New Roman"/>
                <w:color w:val="000000"/>
                <w:sz w:val="21"/>
                <w:szCs w:val="21"/>
              </w:rPr>
              <w:t xml:space="preserve"> (CAS RN 3865-34-7), and</w:t>
            </w:r>
            <w:r w:rsidRPr="00F87701">
              <w:rPr>
                <w:rFonts w:ascii="Times New Roman" w:hAnsi="Times New Roman" w:cs="Times New Roman"/>
                <w:color w:val="000000"/>
                <w:sz w:val="21"/>
                <w:szCs w:val="21"/>
              </w:rPr>
              <w:br/>
            </w:r>
          </w:p>
          <w:p w14:paraId="3DFD75F8" w14:textId="77777777" w:rsidR="00E549F5" w:rsidRPr="00F87701" w:rsidRDefault="00E549F5" w:rsidP="00E549F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(4-</w:t>
            </w:r>
            <w:proofErr w:type="gramStart"/>
            <w:r w:rsidRPr="00F87701">
              <w:rPr>
                <w:rFonts w:ascii="Times New Roman" w:hAnsi="Times New Roman" w:cs="Times New Roman"/>
                <w:color w:val="000000"/>
                <w:sz w:val="21"/>
                <w:szCs w:val="21"/>
              </w:rPr>
              <w:t>Propylphenyl)boronic</w:t>
            </w:r>
            <w:proofErr w:type="gramEnd"/>
            <w:r w:rsidRPr="00F87701">
              <w:rPr>
                <w:rFonts w:ascii="Times New Roman" w:hAnsi="Times New Roman" w:cs="Times New Roman"/>
                <w:color w:val="000000"/>
                <w:sz w:val="21"/>
                <w:szCs w:val="21"/>
              </w:rPr>
              <w:t xml:space="preserve"> acid (CAS RN 134150-01-9)</w:t>
            </w:r>
          </w:p>
          <w:p w14:paraId="1F9C85C3" w14:textId="78E0D845" w:rsidR="00E549F5" w:rsidRDefault="00E549F5" w:rsidP="00E549F5">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45CA3" w14:textId="5C4FDA6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56D96" w14:paraId="5253F7C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9564C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2931 90 00 15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47AAE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59D1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773F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Methylcyclopentadienyl manganese tricarbonyl (CAS RN 12108-13-3) containing not more than 4.9% by weight of cyclopentadienyl manganese tricarbonyl</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87598" w14:textId="7E7ABCF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4F1DA5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1786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2931 90 00 33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A3D4C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7220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51158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Dimethyl[</w:t>
            </w:r>
            <w:proofErr w:type="spellStart"/>
            <w:r>
              <w:rPr>
                <w:rFonts w:ascii="Times New Roman" w:hAnsi="Times New Roman" w:cs="Times New Roman"/>
                <w:color w:val="000000"/>
                <w:sz w:val="21"/>
                <w:szCs w:val="21"/>
              </w:rPr>
              <w:t>dimethylsilyldiindenyl</w:t>
            </w:r>
            <w:proofErr w:type="spellEnd"/>
            <w:r>
              <w:rPr>
                <w:rFonts w:ascii="Times New Roman" w:hAnsi="Times New Roman" w:cs="Times New Roman"/>
                <w:color w:val="000000"/>
                <w:sz w:val="21"/>
                <w:szCs w:val="21"/>
              </w:rPr>
              <w:t>]hafnium (CAS RN 220492-55-7)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38B40" w14:textId="45B0533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043CDE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2D98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2931 90 00 35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015A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FB095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A17956" w14:textId="77777777" w:rsidR="00E549F5" w:rsidRDefault="00E549F5" w:rsidP="00E549F5">
            <w:pP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N,N</w:t>
            </w:r>
            <w:proofErr w:type="gram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Dimethylanilinium</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tetrakis</w:t>
            </w:r>
            <w:proofErr w:type="spell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pentafluorophenyl</w:t>
            </w:r>
            <w:proofErr w:type="spellEnd"/>
            <w:r>
              <w:rPr>
                <w:rFonts w:ascii="Times New Roman" w:hAnsi="Times New Roman" w:cs="Times New Roman"/>
                <w:color w:val="000000"/>
                <w:sz w:val="21"/>
                <w:szCs w:val="21"/>
              </w:rPr>
              <w:t>)borate (CAS RN 118612-00-3)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8BD52" w14:textId="1875CFE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9F6BD8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EEBF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2931 90 00 50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F1C6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264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795996"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Trimethylsilane</w:t>
            </w:r>
            <w:proofErr w:type="spellEnd"/>
            <w:r>
              <w:rPr>
                <w:rFonts w:ascii="Times New Roman" w:hAnsi="Times New Roman" w:cs="Times New Roman"/>
                <w:color w:val="000000"/>
                <w:sz w:val="21"/>
                <w:szCs w:val="21"/>
              </w:rPr>
              <w:t> (CAS RN 993-07-7)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E7E78" w14:textId="7AB4D59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7530D9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2DEB4" w14:textId="7E212A4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2931 90 00 75 </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6848B" w14:textId="595F84F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87AA93" w14:textId="407CC0C9"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A7C0B1" w14:textId="0CFCBCAF"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sz w:val="21"/>
                <w:szCs w:val="21"/>
              </w:rPr>
              <w:t>Hexadecyltrimethoxysilane</w:t>
            </w:r>
            <w:proofErr w:type="spellEnd"/>
            <w:r>
              <w:rPr>
                <w:rFonts w:ascii="Times New Roman" w:hAnsi="Times New Roman" w:cs="Times New Roman"/>
                <w:sz w:val="21"/>
                <w:szCs w:val="21"/>
              </w:rPr>
              <w:t xml:space="preserve"> (CAS RN 16415-12-6) with a purity by weight of at least 95%, for use in the manufacture of polyethylene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98005F" w14:textId="0672B61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76B574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DBCA9" w14:textId="3F8D1C6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2932 12 00 00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B6407" w14:textId="238893C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94911" w14:textId="499A481B"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84F9ED" w14:textId="3ECD1597" w:rsidR="00E549F5" w:rsidRDefault="00E549F5" w:rsidP="00814F5B">
            <w:pPr>
              <w:pStyle w:val="ListParagraph"/>
              <w:numPr>
                <w:ilvl w:val="0"/>
                <w:numId w:val="25"/>
              </w:numPr>
              <w:rPr>
                <w:rFonts w:ascii="Times New Roman" w:hAnsi="Times New Roman" w:cs="Times New Roman"/>
                <w:color w:val="000000"/>
                <w:sz w:val="21"/>
                <w:szCs w:val="21"/>
              </w:rPr>
            </w:pPr>
            <w:r>
              <w:rPr>
                <w:rFonts w:ascii="Times New Roman" w:hAnsi="Times New Roman" w:cs="Times New Roman"/>
                <w:sz w:val="21"/>
                <w:szCs w:val="21"/>
              </w:rPr>
              <w:t>2-Furaldehyde (furfuraldehyde)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4D063" w14:textId="79C00E5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99F0E2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A444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2932 13 00 10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958C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501BD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9EF6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Tetrahydrofurfuryl alcohol (CAS RN 97-99-4)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7362B8" w14:textId="57F2B06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61B3EF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FAC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2932 14 00 10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25C5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8D696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102D5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1,6-Dichloro-1,6-dideoxy-β-D-fructofuranosyl-4-chloro-4-deoxy-</w:t>
            </w:r>
            <w:r>
              <w:rPr>
                <w:rFonts w:ascii="Times New Roman" w:hAnsi="Times New Roman" w:cs="Times New Roman"/>
                <w:color w:val="000000"/>
                <w:sz w:val="21"/>
                <w:szCs w:val="21"/>
              </w:rPr>
              <w:lastRenderedPageBreak/>
              <w:t>α-D-galactopyranoside (CAS RN 56038-13-2)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8358C" w14:textId="1465BA2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56D96" w14:paraId="3A8EB1A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C1E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2932 19 00 40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E66E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FEF39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D4378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Furan (CAS RN 110-00-9) of a purity by weight of 99%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642FE8" w14:textId="1DA445F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8A10F1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41E30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2932 19 00 41</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F667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A1A9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DC45A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 Di(</w:t>
            </w:r>
            <w:proofErr w:type="spellStart"/>
            <w:r>
              <w:rPr>
                <w:rFonts w:ascii="Times New Roman" w:hAnsi="Times New Roman" w:cs="Times New Roman"/>
                <w:color w:val="000000"/>
                <w:sz w:val="21"/>
                <w:szCs w:val="21"/>
              </w:rPr>
              <w:t>tetrahydrofuryl</w:t>
            </w:r>
            <w:proofErr w:type="spellEnd"/>
            <w:r>
              <w:rPr>
                <w:rFonts w:ascii="Times New Roman" w:hAnsi="Times New Roman" w:cs="Times New Roman"/>
                <w:color w:val="000000"/>
                <w:sz w:val="21"/>
                <w:szCs w:val="21"/>
              </w:rPr>
              <w:t>)propane (CAS RN 89686-69-1)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6966FF" w14:textId="421DB52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A16429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CDBA8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2932 19 00 65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78C11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3EA6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4CFA7"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Tefuryltrione</w:t>
            </w:r>
            <w:proofErr w:type="spellEnd"/>
            <w:r>
              <w:rPr>
                <w:rFonts w:ascii="Times New Roman" w:hAnsi="Times New Roman" w:cs="Times New Roman"/>
                <w:color w:val="000000"/>
                <w:sz w:val="21"/>
                <w:szCs w:val="21"/>
              </w:rPr>
              <w:t xml:space="preserve"> (ISO) (CAS RN 473278-76-1)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F3020" w14:textId="08BA920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9E1ED3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4BA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2932 19 00 70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5245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30A2E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59132" w14:textId="77777777" w:rsidR="00E549F5" w:rsidRDefault="00E549F5" w:rsidP="00E549F5">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Furfurylamine</w:t>
            </w:r>
            <w:proofErr w:type="spellEnd"/>
            <w:r>
              <w:rPr>
                <w:rFonts w:ascii="Times New Roman" w:hAnsi="Times New Roman" w:cs="Times New Roman"/>
                <w:color w:val="000000"/>
                <w:sz w:val="21"/>
                <w:szCs w:val="21"/>
              </w:rPr>
              <w:t xml:space="preserve"> (CAS RN 617-89-0)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FDD83" w14:textId="787FC9C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A6397C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53B5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2932 19 00 75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2E1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26D9F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3E78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Tetrahydro-2-methylfuran (CAS RN 96-47-9)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557B30" w14:textId="596C2DC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883A22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3C2F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2932 19 00 80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AF3E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0C39B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EF5E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5-Nitrofurfurylidene di(acetate) (CAS RN 92-55-7)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D53C6" w14:textId="262539E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A22A36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FA59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2932 19 00 90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0E81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C406A7" w14:textId="77777777" w:rsidR="00E549F5" w:rsidRDefault="00E549F5" w:rsidP="00E549F5">
            <w:r>
              <w:rPr>
                <w:rFonts w:ascii="Times New Roman" w:hAnsi="Times New Roman" w:cs="Times New Roman"/>
                <w:color w:val="000000"/>
                <w:sz w:val="21"/>
                <w:szCs w:val="21"/>
              </w:rPr>
              <w:t xml:space="preserve">This suspension only applies to Tetrahydrofuran-borane (CAS RN 14044-65-6) and </w:t>
            </w:r>
            <w:proofErr w:type="spellStart"/>
            <w:r>
              <w:rPr>
                <w:rFonts w:ascii="Times New Roman" w:hAnsi="Times New Roman" w:cs="Times New Roman"/>
                <w:sz w:val="21"/>
                <w:szCs w:val="21"/>
              </w:rPr>
              <w:t>Flurtamone</w:t>
            </w:r>
            <w:proofErr w:type="spellEnd"/>
            <w:r>
              <w:rPr>
                <w:rFonts w:ascii="Times New Roman" w:hAnsi="Times New Roman" w:cs="Times New Roman"/>
                <w:sz w:val="21"/>
                <w:szCs w:val="21"/>
              </w:rPr>
              <w:t xml:space="preserve"> (ISO) (CAS RN 96525-23-4) </w:t>
            </w: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02821" w14:textId="77777777" w:rsidR="00E549F5" w:rsidRPr="00667AD2" w:rsidRDefault="00E549F5" w:rsidP="00814F5B">
            <w:pPr>
              <w:pStyle w:val="ListParagraph"/>
              <w:numPr>
                <w:ilvl w:val="0"/>
                <w:numId w:val="533"/>
              </w:numPr>
              <w:rPr>
                <w:rFonts w:ascii="Times New Roman" w:hAnsi="Times New Roman" w:cs="Times New Roman"/>
                <w:color w:val="000000"/>
                <w:sz w:val="21"/>
                <w:szCs w:val="21"/>
              </w:rPr>
            </w:pPr>
            <w:r w:rsidRPr="00667AD2">
              <w:rPr>
                <w:rFonts w:ascii="Times New Roman" w:hAnsi="Times New Roman" w:cs="Times New Roman"/>
                <w:color w:val="000000"/>
                <w:sz w:val="21"/>
                <w:szCs w:val="21"/>
              </w:rPr>
              <w:t>Tetrahydrofuran-borane (CAS RN 14044-65-6)</w:t>
            </w:r>
          </w:p>
          <w:p w14:paraId="0C5076BF" w14:textId="77777777" w:rsidR="00E549F5" w:rsidRDefault="00E549F5" w:rsidP="00814F5B">
            <w:pPr>
              <w:pStyle w:val="ListParagraph"/>
              <w:numPr>
                <w:ilvl w:val="0"/>
                <w:numId w:val="533"/>
              </w:numPr>
            </w:pPr>
            <w:proofErr w:type="spellStart"/>
            <w:r w:rsidRPr="00667AD2">
              <w:rPr>
                <w:rFonts w:ascii="Times New Roman" w:hAnsi="Times New Roman" w:cs="Times New Roman"/>
                <w:sz w:val="21"/>
                <w:szCs w:val="21"/>
              </w:rPr>
              <w:t>Flurtamone</w:t>
            </w:r>
            <w:proofErr w:type="spellEnd"/>
            <w:r w:rsidRPr="00667AD2">
              <w:rPr>
                <w:rFonts w:ascii="Times New Roman" w:hAnsi="Times New Roman" w:cs="Times New Roman"/>
                <w:sz w:val="21"/>
                <w:szCs w:val="21"/>
              </w:rPr>
              <w:t xml:space="preserve"> (ISO) (CAS RN 96525-23-4)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E8416D" w14:textId="7D2A5F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D18AA8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27D3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2932 20 90 10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B14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870AA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13FE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2'-Anilino-6'-[ethyl(isopentyl)amino]-3'-methylspiro[isobenzofuran-1(3H),9'-xanthen]-3-one (CAS RN 70516-41-5)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E3FF7" w14:textId="5DB0E19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9B9C91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5358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2932 20 90 15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FEDA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CCF2D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CED6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Coumarin (CAS RN 91-64-5)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C9DAD" w14:textId="0401158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90C903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AC0285" w14:textId="52D0C56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2932 20 90 25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97318" w14:textId="2E3148D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14432" w14:textId="33C382AC"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22242" w14:textId="6E78C6EA"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Decan-5-olide (CAS RN 705-86-2)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90D9F" w14:textId="38A2E58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AF7544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71DC0" w14:textId="7A110E4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2932 20 90 30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D2E95" w14:textId="7B5DE1D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A0F02F" w14:textId="5BAE7895"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2AFDD6" w14:textId="4F54C6DE"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Dodecan-5-olide (CAS RN 713-95-1)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8CE83" w14:textId="5C4B786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F0542F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46FF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2932 20 90 40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927A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4383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CA4E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(S)-(−)-α-Amino-γ-</w:t>
            </w:r>
            <w:proofErr w:type="spellStart"/>
            <w:r>
              <w:rPr>
                <w:rFonts w:ascii="Times New Roman" w:hAnsi="Times New Roman" w:cs="Times New Roman"/>
                <w:color w:val="000000"/>
                <w:sz w:val="21"/>
                <w:szCs w:val="21"/>
              </w:rPr>
              <w:t>butyrolactonehydrobromide</w:t>
            </w:r>
            <w:proofErr w:type="spellEnd"/>
            <w:r>
              <w:rPr>
                <w:rFonts w:ascii="Times New Roman" w:hAnsi="Times New Roman" w:cs="Times New Roman"/>
                <w:color w:val="000000"/>
                <w:sz w:val="21"/>
                <w:szCs w:val="21"/>
              </w:rPr>
              <w:t xml:space="preserve"> (CAS RN 15295-77-9)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5F7B2C" w14:textId="5657E36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549F5" w14:paraId="3C96D32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E7D55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2932 20 90 45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F0B7A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C3942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18A03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2,2-Dimethyl-1,3-dioxane-4,6-dione (CAS RN 2033-24-1)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C779C1" w14:textId="04BB152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99DEA1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F6A8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2932 20 90 50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7152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5E482A" w14:textId="578625CA" w:rsidR="00647C90" w:rsidRDefault="00647C90"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9104A97" w14:textId="77777777" w:rsidR="00647C90" w:rsidRDefault="00647C90" w:rsidP="00647C90">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w:t>
            </w:r>
          </w:p>
          <w:p w14:paraId="66009530" w14:textId="1D1AF313" w:rsidR="00647C90" w:rsidRDefault="00647C90" w:rsidP="00647C90">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9335DC" w14:textId="77777777" w:rsidR="00647C90" w:rsidRDefault="00647C90" w:rsidP="00647C90">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D-lactide (CAS RN 13076-17-0), </w:t>
            </w:r>
          </w:p>
          <w:p w14:paraId="635DF5C3" w14:textId="741E5F2B" w:rsidR="00647C90" w:rsidRDefault="00647C90" w:rsidP="00647C90">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EE647EB" w14:textId="77777777" w:rsidR="00647C90" w:rsidRDefault="00647C90" w:rsidP="00647C90">
            <w:pPr>
              <w:rPr>
                <w:rFonts w:ascii="Times New Roman" w:hAnsi="Times New Roman" w:cs="Times New Roman"/>
                <w:color w:val="000000"/>
                <w:sz w:val="21"/>
                <w:szCs w:val="21"/>
              </w:rPr>
            </w:pPr>
            <w:proofErr w:type="spellStart"/>
            <w:r w:rsidRPr="00FD5B98">
              <w:rPr>
                <w:rFonts w:ascii="Times New Roman" w:hAnsi="Times New Roman" w:cs="Times New Roman"/>
                <w:color w:val="000000"/>
                <w:sz w:val="21"/>
                <w:szCs w:val="21"/>
              </w:rPr>
              <w:lastRenderedPageBreak/>
              <w:t>dilactide</w:t>
            </w:r>
            <w:proofErr w:type="spellEnd"/>
            <w:r w:rsidRPr="00FD5B98">
              <w:rPr>
                <w:rFonts w:ascii="Times New Roman" w:hAnsi="Times New Roman" w:cs="Times New Roman"/>
                <w:color w:val="000000"/>
                <w:sz w:val="21"/>
                <w:szCs w:val="21"/>
              </w:rPr>
              <w:t xml:space="preserve"> (CAS RN 95-96-5)</w:t>
            </w:r>
            <w:r>
              <w:rPr>
                <w:rFonts w:ascii="Times New Roman" w:hAnsi="Times New Roman" w:cs="Times New Roman"/>
                <w:color w:val="000000"/>
                <w:sz w:val="21"/>
                <w:szCs w:val="21"/>
              </w:rPr>
              <w:t>,</w:t>
            </w:r>
          </w:p>
          <w:p w14:paraId="7792B3DB" w14:textId="7DD7EB70" w:rsidR="00E549F5" w:rsidRDefault="00647C90" w:rsidP="00E549F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each with a purity by weight of 90% or more</w:t>
            </w:r>
            <w:r>
              <w:rPr>
                <w:rFonts w:ascii="Times New Roman" w:hAnsi="Times New Roman" w:cs="Times New Roman"/>
                <w:color w:val="000000"/>
                <w:sz w:val="21"/>
                <w:szCs w:val="21"/>
              </w:rPr>
              <w:t xml:space="preserve">, falling within this commodity code. </w:t>
            </w:r>
            <w:r w:rsidR="00E549F5">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4B39C" w14:textId="3128E3EF" w:rsidR="00FD5B98" w:rsidRDefault="00FD5B98" w:rsidP="00E549F5">
            <w:pPr>
              <w:rPr>
                <w:rFonts w:ascii="Times New Roman" w:hAnsi="Times New Roman" w:cs="Times New Roman"/>
                <w:color w:val="000000"/>
                <w:sz w:val="21"/>
                <w:szCs w:val="21"/>
              </w:rPr>
            </w:pPr>
            <w:r w:rsidRPr="00FD5B98">
              <w:rPr>
                <w:rFonts w:ascii="Times New Roman" w:hAnsi="Times New Roman" w:cs="Times New Roman"/>
                <w:color w:val="000000"/>
                <w:sz w:val="21"/>
                <w:szCs w:val="21"/>
              </w:rPr>
              <w:lastRenderedPageBreak/>
              <w:t xml:space="preserve">L-Lactide (CAS RN 4511-42-6), D-lactide (CAS RN 13076-17-0), </w:t>
            </w:r>
            <w:r w:rsidR="00647C90">
              <w:rPr>
                <w:rFonts w:ascii="Times New Roman" w:hAnsi="Times New Roman" w:cs="Times New Roman"/>
                <w:color w:val="000000"/>
                <w:sz w:val="21"/>
                <w:szCs w:val="21"/>
              </w:rPr>
              <w:t xml:space="preserve">or </w:t>
            </w:r>
            <w:proofErr w:type="spellStart"/>
            <w:r w:rsidRPr="00FD5B98">
              <w:rPr>
                <w:rFonts w:ascii="Times New Roman" w:hAnsi="Times New Roman" w:cs="Times New Roman"/>
                <w:color w:val="000000"/>
                <w:sz w:val="21"/>
                <w:szCs w:val="21"/>
              </w:rPr>
              <w:t>dilactide</w:t>
            </w:r>
            <w:proofErr w:type="spellEnd"/>
            <w:r w:rsidRPr="00FD5B98">
              <w:rPr>
                <w:rFonts w:ascii="Times New Roman" w:hAnsi="Times New Roman" w:cs="Times New Roman"/>
                <w:color w:val="000000"/>
                <w:sz w:val="21"/>
                <w:szCs w:val="21"/>
              </w:rPr>
              <w:t xml:space="preserve"> (CAS RN 95-96-5) each with a purity by weight of 90% or more</w:t>
            </w:r>
            <w:r w:rsidR="00647C90">
              <w:rPr>
                <w:rFonts w:ascii="Times New Roman" w:hAnsi="Times New Roman" w:cs="Times New Roman"/>
                <w:color w:val="000000"/>
                <w:sz w:val="21"/>
                <w:szCs w:val="21"/>
              </w:rPr>
              <w:t>.</w:t>
            </w:r>
          </w:p>
          <w:p w14:paraId="520AE396" w14:textId="77777777" w:rsidR="00FD5B98" w:rsidRDefault="00FD5B98" w:rsidP="00E549F5">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C9DFDE" w14:textId="18261D0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4F15845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C83A7" w14:textId="08BD17ED"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2932 20 90 </w:t>
            </w:r>
            <w:r w:rsidR="00647C90">
              <w:rPr>
                <w:rFonts w:ascii="Times New Roman" w:hAnsi="Times New Roman" w:cs="Times New Roman"/>
                <w:color w:val="000000"/>
                <w:sz w:val="21"/>
                <w:szCs w:val="21"/>
              </w:rPr>
              <w:t>9</w:t>
            </w:r>
            <w:r>
              <w:rPr>
                <w:rFonts w:ascii="Times New Roman" w:hAnsi="Times New Roman" w:cs="Times New Roman"/>
                <w:color w:val="000000"/>
                <w:sz w:val="21"/>
                <w:szCs w:val="21"/>
              </w:rPr>
              <w:t>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34097" w14:textId="356CB2D1"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99CC8" w14:textId="59AC44EE" w:rsidR="00647C90" w:rsidRDefault="00647C90"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w:t>
            </w:r>
          </w:p>
          <w:p w14:paraId="16D923E9" w14:textId="77777777" w:rsidR="00647C90" w:rsidRDefault="00647C90" w:rsidP="00647C90">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w:t>
            </w:r>
          </w:p>
          <w:p w14:paraId="234367EE" w14:textId="77777777" w:rsidR="00647C90" w:rsidRDefault="00647C90" w:rsidP="00647C90">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BF6D778" w14:textId="77777777" w:rsidR="00647C90" w:rsidRDefault="00647C90" w:rsidP="00647C90">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D-lactide (CAS RN 13076-17-0), </w:t>
            </w:r>
          </w:p>
          <w:p w14:paraId="77B517C4" w14:textId="77777777" w:rsidR="00647C90" w:rsidRDefault="00647C90" w:rsidP="00647C90">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95DC019" w14:textId="77777777" w:rsidR="00647C90" w:rsidRDefault="00647C90" w:rsidP="00647C90">
            <w:pPr>
              <w:rPr>
                <w:rFonts w:ascii="Times New Roman" w:hAnsi="Times New Roman" w:cs="Times New Roman"/>
                <w:color w:val="000000"/>
                <w:sz w:val="21"/>
                <w:szCs w:val="21"/>
              </w:rPr>
            </w:pPr>
            <w:proofErr w:type="spellStart"/>
            <w:r w:rsidRPr="00FD5B98">
              <w:rPr>
                <w:rFonts w:ascii="Times New Roman" w:hAnsi="Times New Roman" w:cs="Times New Roman"/>
                <w:color w:val="000000"/>
                <w:sz w:val="21"/>
                <w:szCs w:val="21"/>
              </w:rPr>
              <w:t>dilactide</w:t>
            </w:r>
            <w:proofErr w:type="spellEnd"/>
            <w:r w:rsidRPr="00FD5B98">
              <w:rPr>
                <w:rFonts w:ascii="Times New Roman" w:hAnsi="Times New Roman" w:cs="Times New Roman"/>
                <w:color w:val="000000"/>
                <w:sz w:val="21"/>
                <w:szCs w:val="21"/>
              </w:rPr>
              <w:t xml:space="preserve"> (CAS RN 95-96-5)</w:t>
            </w:r>
            <w:r>
              <w:rPr>
                <w:rFonts w:ascii="Times New Roman" w:hAnsi="Times New Roman" w:cs="Times New Roman"/>
                <w:color w:val="000000"/>
                <w:sz w:val="21"/>
                <w:szCs w:val="21"/>
              </w:rPr>
              <w:t>,</w:t>
            </w:r>
          </w:p>
          <w:p w14:paraId="3A2822D5" w14:textId="4CF39C5A" w:rsidR="00647C90" w:rsidRDefault="00647C90"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each with a purity </w:t>
            </w:r>
            <w:r w:rsidR="006F7E3F">
              <w:rPr>
                <w:rFonts w:ascii="Times New Roman" w:hAnsi="Times New Roman" w:cs="Times New Roman"/>
                <w:color w:val="000000"/>
                <w:sz w:val="21"/>
                <w:szCs w:val="21"/>
              </w:rPr>
              <w:t xml:space="preserve">by weight of 89% or less, falling within this </w:t>
            </w:r>
            <w:proofErr w:type="spellStart"/>
            <w:r w:rsidR="006F7E3F">
              <w:rPr>
                <w:rFonts w:ascii="Times New Roman" w:hAnsi="Times New Roman" w:cs="Times New Roman"/>
                <w:color w:val="000000"/>
                <w:sz w:val="21"/>
                <w:szCs w:val="21"/>
              </w:rPr>
              <w:t>comodity</w:t>
            </w:r>
            <w:proofErr w:type="spellEnd"/>
            <w:r w:rsidR="006F7E3F">
              <w:rPr>
                <w:rFonts w:ascii="Times New Roman" w:hAnsi="Times New Roman" w:cs="Times New Roman"/>
                <w:color w:val="000000"/>
                <w:sz w:val="21"/>
                <w:szCs w:val="21"/>
              </w:rPr>
              <w:t xml:space="preserve"> code. </w:t>
            </w:r>
          </w:p>
          <w:p w14:paraId="7467F2D7" w14:textId="77777777" w:rsidR="00647C90" w:rsidRDefault="00647C90" w:rsidP="00727904">
            <w:pPr>
              <w:rPr>
                <w:rFonts w:ascii="Times New Roman" w:hAnsi="Times New Roman" w:cs="Times New Roman"/>
                <w:color w:val="000000"/>
                <w:sz w:val="21"/>
                <w:szCs w:val="21"/>
              </w:rPr>
            </w:pPr>
          </w:p>
          <w:p w14:paraId="117186B3" w14:textId="648F9C31"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C001BD" w14:textId="266DDDC5"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L-Lactide (CAS RN 4511-42-6) or D-Lactide (CAS RN 13076-17-0) or </w:t>
            </w:r>
            <w:proofErr w:type="spellStart"/>
            <w:r>
              <w:rPr>
                <w:rFonts w:ascii="Times New Roman" w:hAnsi="Times New Roman" w:cs="Times New Roman"/>
                <w:color w:val="000000"/>
                <w:sz w:val="21"/>
                <w:szCs w:val="21"/>
              </w:rPr>
              <w:t>dilactide</w:t>
            </w:r>
            <w:proofErr w:type="spellEnd"/>
            <w:r>
              <w:rPr>
                <w:rFonts w:ascii="Times New Roman" w:hAnsi="Times New Roman" w:cs="Times New Roman"/>
                <w:color w:val="000000"/>
                <w:sz w:val="21"/>
                <w:szCs w:val="21"/>
              </w:rPr>
              <w:t xml:space="preserve"> (CAS RN 95-96-5)</w:t>
            </w:r>
            <w:r w:rsidR="006F7E3F">
              <w:rPr>
                <w:rFonts w:ascii="Times New Roman" w:hAnsi="Times New Roman" w:cs="Times New Roman"/>
                <w:color w:val="000000"/>
                <w:sz w:val="21"/>
                <w:szCs w:val="21"/>
              </w:rPr>
              <w:t xml:space="preserve">, </w:t>
            </w:r>
            <w:r w:rsidRPr="00FD5B98">
              <w:rPr>
                <w:rFonts w:ascii="Times New Roman" w:hAnsi="Times New Roman" w:cs="Times New Roman"/>
                <w:color w:val="000000"/>
                <w:sz w:val="21"/>
                <w:szCs w:val="21"/>
              </w:rPr>
              <w:t xml:space="preserve">each with a purity by weight of </w:t>
            </w:r>
            <w:r w:rsidR="008F01C5">
              <w:rPr>
                <w:rFonts w:ascii="Times New Roman" w:hAnsi="Times New Roman" w:cs="Times New Roman"/>
                <w:color w:val="000000"/>
                <w:sz w:val="21"/>
                <w:szCs w:val="21"/>
              </w:rPr>
              <w:t>89</w:t>
            </w:r>
            <w:r w:rsidRPr="00FD5B98">
              <w:rPr>
                <w:rFonts w:ascii="Times New Roman" w:hAnsi="Times New Roman" w:cs="Times New Roman"/>
                <w:color w:val="000000"/>
                <w:sz w:val="21"/>
                <w:szCs w:val="21"/>
              </w:rPr>
              <w:t xml:space="preserve">% or </w:t>
            </w:r>
            <w:r w:rsidR="008F01C5">
              <w:rPr>
                <w:rFonts w:ascii="Times New Roman" w:hAnsi="Times New Roman" w:cs="Times New Roman"/>
                <w:color w:val="000000"/>
                <w:sz w:val="21"/>
                <w:szCs w:val="21"/>
              </w:rPr>
              <w:t>less</w:t>
            </w:r>
            <w:r w:rsidR="006F7E3F">
              <w:rPr>
                <w:rFonts w:ascii="Times New Roman" w:hAnsi="Times New Roman" w:cs="Times New Roman"/>
                <w:color w:val="000000"/>
                <w:sz w:val="21"/>
                <w:szCs w:val="21"/>
              </w:rPr>
              <w:t>.</w:t>
            </w:r>
          </w:p>
          <w:p w14:paraId="4B492A16" w14:textId="77777777" w:rsidR="00727904" w:rsidRDefault="00727904" w:rsidP="00727904">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E07C83" w14:textId="7F0F75B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4C8436C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2B49A8" w14:textId="77777777" w:rsidR="00727904" w:rsidRDefault="00727904" w:rsidP="00727904">
            <w:r>
              <w:rPr>
                <w:rFonts w:ascii="Times New Roman" w:hAnsi="Times New Roman" w:cs="Times New Roman"/>
                <w:sz w:val="21"/>
                <w:szCs w:val="21"/>
              </w:rPr>
              <w:lastRenderedPageBreak/>
              <w:t>2932 20 90 53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B573D2" w14:textId="77777777" w:rsidR="00727904" w:rsidRDefault="00727904" w:rsidP="00727904">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90534" w14:textId="77777777" w:rsidR="00727904" w:rsidRDefault="00727904" w:rsidP="00727904">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93B10" w14:textId="77777777" w:rsidR="00727904" w:rsidRDefault="00727904" w:rsidP="00727904">
            <w:r>
              <w:rPr>
                <w:rFonts w:ascii="Times New Roman" w:hAnsi="Times New Roman" w:cs="Times New Roman"/>
                <w:sz w:val="21"/>
                <w:szCs w:val="21"/>
              </w:rPr>
              <w:t>(R)-4-propyldihydrofuran-2(3H)-one (CAS RN 63095-51-2) with a purity by weight of 98%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B9DDE" w14:textId="3D95FDC5"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2F2EA55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78D9A"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2932 20 90 55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3FFDB8"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58590"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1B9C2"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6-Dimethylamino-3,3-bis(4-</w:t>
            </w:r>
            <w:proofErr w:type="gramStart"/>
            <w:r>
              <w:rPr>
                <w:rFonts w:ascii="Times New Roman" w:hAnsi="Times New Roman" w:cs="Times New Roman"/>
                <w:color w:val="000000"/>
                <w:sz w:val="21"/>
                <w:szCs w:val="21"/>
              </w:rPr>
              <w:t>dimethylaminophenyl)phthalide</w:t>
            </w:r>
            <w:proofErr w:type="gramEnd"/>
            <w:r>
              <w:rPr>
                <w:rFonts w:ascii="Times New Roman" w:hAnsi="Times New Roman" w:cs="Times New Roman"/>
                <w:color w:val="000000"/>
                <w:sz w:val="21"/>
                <w:szCs w:val="21"/>
              </w:rPr>
              <w:t xml:space="preserve"> (CAS RN 1552-42-7)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01627" w14:textId="3E3553CC"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79EB428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AE0C4"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2932 20 90 60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D7BF9"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9BED9"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B57EE"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6'-(Diethylamino)-3'-methyl-2'-(phenylamino)-spiro[isobenzofuran-1(3H),9'-[9</w:t>
            </w:r>
            <w:proofErr w:type="gramStart"/>
            <w:r>
              <w:rPr>
                <w:rFonts w:ascii="Times New Roman" w:hAnsi="Times New Roman" w:cs="Times New Roman"/>
                <w:color w:val="000000"/>
                <w:sz w:val="21"/>
                <w:szCs w:val="21"/>
              </w:rPr>
              <w:t>H]xanthen</w:t>
            </w:r>
            <w:proofErr w:type="gramEnd"/>
            <w:r>
              <w:rPr>
                <w:rFonts w:ascii="Times New Roman" w:hAnsi="Times New Roman" w:cs="Times New Roman"/>
                <w:color w:val="000000"/>
                <w:sz w:val="21"/>
                <w:szCs w:val="21"/>
              </w:rPr>
              <w:t>]-3-one (CAS RN 29512-49-0)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94224" w14:textId="1EDC7BCC"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1FC349B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3507D"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2932 20 90 63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3AE8A"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BC9E4"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CD692" w14:textId="77777777" w:rsidR="00727904" w:rsidRDefault="00727904" w:rsidP="00727904">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Selamectin</w:t>
            </w:r>
            <w:proofErr w:type="spellEnd"/>
            <w:r>
              <w:rPr>
                <w:rFonts w:ascii="Times New Roman" w:hAnsi="Times New Roman" w:cs="Times New Roman"/>
                <w:color w:val="000000"/>
                <w:sz w:val="21"/>
                <w:szCs w:val="21"/>
              </w:rPr>
              <w:t xml:space="preserve"> (INN) 5Z-isomer (CAS RN 220119-17-5)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04EFF" w14:textId="0B860DEA"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5F6CEED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F59A8"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2932 20 90 65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F3EA5"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33E1F"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3009B"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Sodium 4-(methoxycarbonyl)-5-oxo-2,5-dihydrofuran-3-olate (CAS RN 1134960-41-0)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B0FE0" w14:textId="30D08474"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77DF5E1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3D8F0"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2932 20 90 71</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674C9"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6B17C3"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7B7E64"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6'-(Dibutylamino)-3'-methyl-2'-(phenylamino)-spiro[isobenzofuran-1(3H),9'-</w:t>
            </w:r>
            <w:r>
              <w:rPr>
                <w:rFonts w:ascii="Times New Roman" w:hAnsi="Times New Roman" w:cs="Times New Roman"/>
                <w:color w:val="000000"/>
                <w:sz w:val="21"/>
                <w:szCs w:val="21"/>
              </w:rPr>
              <w:lastRenderedPageBreak/>
              <w:t>[9</w:t>
            </w:r>
            <w:proofErr w:type="gramStart"/>
            <w:r>
              <w:rPr>
                <w:rFonts w:ascii="Times New Roman" w:hAnsi="Times New Roman" w:cs="Times New Roman"/>
                <w:color w:val="000000"/>
                <w:sz w:val="21"/>
                <w:szCs w:val="21"/>
              </w:rPr>
              <w:t>H]xanthen</w:t>
            </w:r>
            <w:proofErr w:type="gramEnd"/>
            <w:r>
              <w:rPr>
                <w:rFonts w:ascii="Times New Roman" w:hAnsi="Times New Roman" w:cs="Times New Roman"/>
                <w:color w:val="000000"/>
                <w:sz w:val="21"/>
                <w:szCs w:val="21"/>
              </w:rPr>
              <w:t>]-3-one (CAS RN 89331-94-2)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C810B" w14:textId="4A7623B1"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27904" w14:paraId="5243730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A2D37"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2932 20 90 75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15771E"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876F18"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DEA92"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3-Acetyl-6-methyl-2H-pyran-2, 4(3H)-</w:t>
            </w:r>
            <w:proofErr w:type="spellStart"/>
            <w:r>
              <w:rPr>
                <w:rFonts w:ascii="Times New Roman" w:hAnsi="Times New Roman" w:cs="Times New Roman"/>
                <w:color w:val="000000"/>
                <w:sz w:val="21"/>
                <w:szCs w:val="21"/>
              </w:rPr>
              <w:t>dione</w:t>
            </w:r>
            <w:proofErr w:type="spellEnd"/>
            <w:r>
              <w:rPr>
                <w:rFonts w:ascii="Times New Roman" w:hAnsi="Times New Roman" w:cs="Times New Roman"/>
                <w:color w:val="000000"/>
                <w:sz w:val="21"/>
                <w:szCs w:val="21"/>
              </w:rPr>
              <w:t xml:space="preserve"> (CAS RN 520-45-6)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CD0D0" w14:textId="31441711"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05F7B09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5F3D2E" w14:textId="0551F7F6"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2932 20 90 77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AC228" w14:textId="34A25655"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B77E6D" w14:textId="52D6DD09" w:rsidR="00727904" w:rsidRDefault="00727904" w:rsidP="00727904">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A0C37" w14:textId="17EA7A2A" w:rsidR="00727904" w:rsidRDefault="00727904" w:rsidP="00727904">
            <w:pPr>
              <w:rPr>
                <w:rFonts w:ascii="Times New Roman" w:hAnsi="Times New Roman" w:cs="Times New Roman"/>
                <w:color w:val="000000"/>
                <w:sz w:val="21"/>
                <w:szCs w:val="21"/>
              </w:rPr>
            </w:pPr>
            <w:r>
              <w:rPr>
                <w:rFonts w:ascii="Times New Roman" w:hAnsi="Times New Roman" w:cs="Times New Roman"/>
                <w:sz w:val="21"/>
                <w:szCs w:val="21"/>
              </w:rPr>
              <w:t>Hexan-6-olide (CAS RN 502-44-3)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3740C" w14:textId="1C35B1E2"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4155D6B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9FFD74"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2932 20 90 80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CB09EF"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8D18B"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B9DEC"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Gibberellic acid with a minimum purity by weight of 88% (CAS RN 77-06-5)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062F6B" w14:textId="52F5E23F"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08DE070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A0E55"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2932 20 90 84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4980A"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98435"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1D784"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Decahydro-3a,6,6,9a-tetramethylnaphth [2,1-b] furan-2 (1H)-one (CAS RN 564-20-5)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5E34F" w14:textId="3DF57F1A"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468E5F4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709D5" w14:textId="46C594CC"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2932 93 00 00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10C04" w14:textId="24EA3EDC"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6D4E9" w14:textId="497A5537" w:rsidR="00727904" w:rsidRDefault="00727904" w:rsidP="00727904">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2D838" w14:textId="7523E9E8" w:rsidR="00727904" w:rsidRDefault="00727904" w:rsidP="00727904">
            <w:pPr>
              <w:rPr>
                <w:rFonts w:ascii="Times New Roman" w:hAnsi="Times New Roman" w:cs="Times New Roman"/>
                <w:color w:val="000000"/>
                <w:sz w:val="21"/>
                <w:szCs w:val="21"/>
              </w:rPr>
            </w:pPr>
            <w:r>
              <w:rPr>
                <w:rFonts w:ascii="Times New Roman" w:hAnsi="Times New Roman" w:cs="Times New Roman"/>
                <w:sz w:val="21"/>
                <w:szCs w:val="21"/>
              </w:rPr>
              <w:t>Piperonal (CAS RN 120-57-0)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DB38F" w14:textId="0E19D7B9"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632941B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022EF"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2932 99 00 10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8F5AE"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C5D94C"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DFE38"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Bendiocarb (ISO) (CAS RN 22781-23-3)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E7A5E" w14:textId="10758E6E"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5896095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9D919"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2932 99 00 13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A7DF5"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EECBB"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C9BC7"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(4-Chloro-3-(4-</w:t>
            </w:r>
            <w:proofErr w:type="gramStart"/>
            <w:r>
              <w:rPr>
                <w:rFonts w:ascii="Times New Roman" w:hAnsi="Times New Roman" w:cs="Times New Roman"/>
                <w:color w:val="000000"/>
                <w:sz w:val="21"/>
                <w:szCs w:val="21"/>
              </w:rPr>
              <w:t>ethoxybenzyl)phenyl</w:t>
            </w:r>
            <w:proofErr w:type="gramEnd"/>
            <w:r>
              <w:rPr>
                <w:rFonts w:ascii="Times New Roman" w:hAnsi="Times New Roman" w:cs="Times New Roman"/>
                <w:color w:val="000000"/>
                <w:sz w:val="21"/>
                <w:szCs w:val="21"/>
              </w:rPr>
              <w:t>)((3aS,5R,6S,6aS)-6-hydroxy 2,2-dimethyltetrahydrofuro[2,3-d][1 ,3]dioxol-5-yl)</w:t>
            </w:r>
            <w:proofErr w:type="spellStart"/>
            <w:r>
              <w:rPr>
                <w:rFonts w:ascii="Times New Roman" w:hAnsi="Times New Roman" w:cs="Times New Roman"/>
                <w:color w:val="000000"/>
                <w:sz w:val="21"/>
                <w:szCs w:val="21"/>
              </w:rPr>
              <w:t>methanone</w:t>
            </w:r>
            <w:proofErr w:type="spellEnd"/>
            <w:r>
              <w:rPr>
                <w:rFonts w:ascii="Times New Roman" w:hAnsi="Times New Roman" w:cs="Times New Roman"/>
                <w:color w:val="000000"/>
                <w:sz w:val="21"/>
                <w:szCs w:val="21"/>
              </w:rPr>
              <w:t xml:space="preserve"> (CAS RN 1103738-30-2)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0CC99" w14:textId="08E5CA9C"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61C40ED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0F68C"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2932 99 00 15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F0537"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7FD34"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E96EC9"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1,3,4,6,7,8-Hexahydro-4,6,6,7,8,8-hexamethylindeno[5,6-</w:t>
            </w:r>
            <w:proofErr w:type="gramStart"/>
            <w:r>
              <w:rPr>
                <w:rFonts w:ascii="Times New Roman" w:hAnsi="Times New Roman" w:cs="Times New Roman"/>
                <w:color w:val="000000"/>
                <w:sz w:val="21"/>
                <w:szCs w:val="21"/>
              </w:rPr>
              <w:t>c]pyran</w:t>
            </w:r>
            <w:proofErr w:type="gramEnd"/>
            <w:r>
              <w:rPr>
                <w:rFonts w:ascii="Times New Roman" w:hAnsi="Times New Roman" w:cs="Times New Roman"/>
                <w:color w:val="000000"/>
                <w:sz w:val="21"/>
                <w:szCs w:val="21"/>
              </w:rPr>
              <w:t xml:space="preserve"> (CAS RN 1222-05-5)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4BE605" w14:textId="729A826F"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6EA6F48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AB483"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2932 99 00 18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BCDF9"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C98EC4"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76CFB7"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4-(4-Bromo-3-((tetrahydro-2H-pyran-2-</w:t>
            </w:r>
            <w:proofErr w:type="gramStart"/>
            <w:r>
              <w:rPr>
                <w:rFonts w:ascii="Times New Roman" w:hAnsi="Times New Roman" w:cs="Times New Roman"/>
                <w:color w:val="000000"/>
                <w:sz w:val="21"/>
                <w:szCs w:val="21"/>
              </w:rPr>
              <w:t>yloxy)methyl</w:t>
            </w:r>
            <w:proofErr w:type="gramEnd"/>
            <w:r>
              <w:rPr>
                <w:rFonts w:ascii="Times New Roman" w:hAnsi="Times New Roman" w:cs="Times New Roman"/>
                <w:color w:val="000000"/>
                <w:sz w:val="21"/>
                <w:szCs w:val="21"/>
              </w:rPr>
              <w:t>)phenoxy)benzonitrile (CAS RN 943311-78-2)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B8980" w14:textId="2C8ACC45"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07DF7FA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2E89E"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2932 99 00 23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2C247"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3DF35"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6BDAF"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2-ethyl-3-hydroxy-4-pyrone (CAS RN 4940-11-8)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07BCB7" w14:textId="63CB34ED"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3CF60BC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165AA"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2932 99 00 25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5FA7C"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724B6"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8846C4"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1-(2,2-Difluorobenzo[d][1,</w:t>
            </w:r>
            <w:proofErr w:type="gramStart"/>
            <w:r>
              <w:rPr>
                <w:rFonts w:ascii="Times New Roman" w:hAnsi="Times New Roman" w:cs="Times New Roman"/>
                <w:color w:val="000000"/>
                <w:sz w:val="21"/>
                <w:szCs w:val="21"/>
              </w:rPr>
              <w:t>3]dioxol</w:t>
            </w:r>
            <w:proofErr w:type="gramEnd"/>
            <w:r>
              <w:rPr>
                <w:rFonts w:ascii="Times New Roman" w:hAnsi="Times New Roman" w:cs="Times New Roman"/>
                <w:color w:val="000000"/>
                <w:sz w:val="21"/>
                <w:szCs w:val="21"/>
              </w:rPr>
              <w:t>-5-yl)</w:t>
            </w:r>
            <w:proofErr w:type="spellStart"/>
            <w:r>
              <w:rPr>
                <w:rFonts w:ascii="Times New Roman" w:hAnsi="Times New Roman" w:cs="Times New Roman"/>
                <w:color w:val="000000"/>
                <w:sz w:val="21"/>
                <w:szCs w:val="21"/>
              </w:rPr>
              <w:t>cyclopropanecarboxylic</w:t>
            </w:r>
            <w:proofErr w:type="spellEnd"/>
            <w:r>
              <w:rPr>
                <w:rFonts w:ascii="Times New Roman" w:hAnsi="Times New Roman" w:cs="Times New Roman"/>
                <w:color w:val="000000"/>
                <w:sz w:val="21"/>
                <w:szCs w:val="21"/>
              </w:rPr>
              <w:t xml:space="preserve"> acid (CAS RN 862574-88-7)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F8F37" w14:textId="05BA5B5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3FCC78C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F4A48"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2932 99 00 27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417656"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659457"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F891F1"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(2-Butyl-3-</w:t>
            </w:r>
            <w:proofErr w:type="gramStart"/>
            <w:r>
              <w:rPr>
                <w:rFonts w:ascii="Times New Roman" w:hAnsi="Times New Roman" w:cs="Times New Roman"/>
                <w:color w:val="000000"/>
                <w:sz w:val="21"/>
                <w:szCs w:val="21"/>
              </w:rPr>
              <w:t>benzofuranyl)(</w:t>
            </w:r>
            <w:proofErr w:type="gramEnd"/>
            <w:r>
              <w:rPr>
                <w:rFonts w:ascii="Times New Roman" w:hAnsi="Times New Roman" w:cs="Times New Roman"/>
                <w:color w:val="000000"/>
                <w:sz w:val="21"/>
                <w:szCs w:val="21"/>
              </w:rPr>
              <w:t>4-hydroxy-3,5-diiodophenyl)</w:t>
            </w:r>
            <w:proofErr w:type="spellStart"/>
            <w:r>
              <w:rPr>
                <w:rFonts w:ascii="Times New Roman" w:hAnsi="Times New Roman" w:cs="Times New Roman"/>
                <w:color w:val="000000"/>
                <w:sz w:val="21"/>
                <w:szCs w:val="21"/>
              </w:rPr>
              <w:t>methanone</w:t>
            </w:r>
            <w:proofErr w:type="spellEnd"/>
            <w:r>
              <w:rPr>
                <w:rFonts w:ascii="Times New Roman" w:hAnsi="Times New Roman" w:cs="Times New Roman"/>
                <w:color w:val="000000"/>
                <w:sz w:val="21"/>
                <w:szCs w:val="21"/>
              </w:rPr>
              <w:t xml:space="preserve"> (CAS RN 1951-26-4)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39734" w14:textId="594EDA04"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3830A33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1A6A3"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2932 99 00 33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A26DDE"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5DAF65"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1E960C"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3-hydroxy-2-methyl-4-pyrone (CAS RN 118-71-8)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6F3AD4" w14:textId="410EBB3F"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1D4CA18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26AC5"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2932 99 00 43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F6CFB9"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BC2FA"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C3B155" w14:textId="77777777" w:rsidR="00727904" w:rsidRDefault="00727904" w:rsidP="00727904">
            <w:pP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Ethofumesate</w:t>
            </w:r>
            <w:proofErr w:type="spellEnd"/>
            <w:r>
              <w:rPr>
                <w:rFonts w:ascii="Times New Roman" w:hAnsi="Times New Roman" w:cs="Times New Roman"/>
                <w:color w:val="000000"/>
                <w:sz w:val="21"/>
                <w:szCs w:val="21"/>
              </w:rPr>
              <w:t xml:space="preserve"> (ISO) (CAS RN 26225-79-6) with a purity by weight of 97%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6F2C6" w14:textId="6D323A06"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36ABABF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D5471"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2932 99 00 45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D46D3"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92C2F9"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4EBEBF"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2-Butylbenzofuran (CAS RN 4265-27-4)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87BA0" w14:textId="3AE8E5BA"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500A3D2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F068CF"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2932 99 00 47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F1BDBF"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08F545"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62A56"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12H-[</w:t>
            </w:r>
            <w:proofErr w:type="gramStart"/>
            <w:r>
              <w:rPr>
                <w:rFonts w:ascii="Times New Roman" w:hAnsi="Times New Roman" w:cs="Times New Roman"/>
                <w:color w:val="000000"/>
                <w:sz w:val="21"/>
                <w:szCs w:val="21"/>
              </w:rPr>
              <w:t>1]</w:t>
            </w:r>
            <w:proofErr w:type="spellStart"/>
            <w:r>
              <w:rPr>
                <w:rFonts w:ascii="Times New Roman" w:hAnsi="Times New Roman" w:cs="Times New Roman"/>
                <w:color w:val="000000"/>
                <w:sz w:val="21"/>
                <w:szCs w:val="21"/>
              </w:rPr>
              <w:t>Benzofuro</w:t>
            </w:r>
            <w:proofErr w:type="spellEnd"/>
            <w:proofErr w:type="gramEnd"/>
            <w:r>
              <w:rPr>
                <w:rFonts w:ascii="Times New Roman" w:hAnsi="Times New Roman" w:cs="Times New Roman"/>
                <w:color w:val="000000"/>
                <w:sz w:val="21"/>
                <w:szCs w:val="21"/>
              </w:rPr>
              <w:t>[3,2-c][1]benzoxepin-6-one (CAS RN 28763-77-1)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831004" w14:textId="13C1D9A1"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20D1FDE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8B086"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2932 99 00 50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8D6BB"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527370"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36FAC"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7-Methyl-3,4-dihydro-2H-1,5-benzodioxepin-3-one (CAS RN 28940-11-6)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FE71D" w14:textId="0EC6ACCA"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6D0D85B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673DD"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2932 99 00 53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97C32C"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273950"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CE9318"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1,3-Dihydro-1,3-dimethoxyisobenzofurane (CAS RN 24388-70-3)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DE240" w14:textId="76DF76CE"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5986F11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ECC57"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2932 99 00 65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1F4F5"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F1C31"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095EB1"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4,4-Dimethyl-3,5,8-</w:t>
            </w:r>
            <w:proofErr w:type="gramStart"/>
            <w:r>
              <w:rPr>
                <w:rFonts w:ascii="Times New Roman" w:hAnsi="Times New Roman" w:cs="Times New Roman"/>
                <w:color w:val="000000"/>
                <w:sz w:val="21"/>
                <w:szCs w:val="21"/>
              </w:rPr>
              <w:t>trioxabicyclo[</w:t>
            </w:r>
            <w:proofErr w:type="gramEnd"/>
            <w:r>
              <w:rPr>
                <w:rFonts w:ascii="Times New Roman" w:hAnsi="Times New Roman" w:cs="Times New Roman"/>
                <w:color w:val="000000"/>
                <w:sz w:val="21"/>
                <w:szCs w:val="21"/>
              </w:rPr>
              <w:t>5,1,0]octane (CAS RN 57280-22-5)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826C70" w14:textId="75DDAA3A"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70A7392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DC6459"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2932 99 00 80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029D0C"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FB2B8"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88231E"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1,3:2,4-bis-O-(4-Methylbenzylidene)-D-glucitol (CAS RN 81541-12-0)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833C6" w14:textId="53D87AC4"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7607B45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4766C0"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2932 99 00 85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3DC3C6"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8C253F"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7DC313" w14:textId="77777777"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1,3:2,4-bis-O-(3,4-dimethylbenzylidene)-D-glucitol (CAS RN 135861-56-2)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B161F3" w14:textId="32EA893F"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27904" w14:paraId="7285881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9F5530" w14:textId="77777777" w:rsidR="00727904" w:rsidRDefault="00727904" w:rsidP="00727904">
            <w:r>
              <w:rPr>
                <w:rFonts w:ascii="Times New Roman" w:hAnsi="Times New Roman" w:cs="Times New Roman"/>
                <w:sz w:val="21"/>
                <w:szCs w:val="21"/>
              </w:rPr>
              <w:lastRenderedPageBreak/>
              <w:t>2932 99 00 90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3E097" w14:textId="77777777" w:rsidR="00727904" w:rsidRDefault="00727904" w:rsidP="00727904">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5F768" w14:textId="77777777" w:rsidR="00727904" w:rsidRDefault="00727904" w:rsidP="00727904">
            <w:pPr>
              <w:rPr>
                <w:rFonts w:ascii="Times New Roman" w:hAnsi="Times New Roman" w:cs="Times New Roman"/>
                <w:sz w:val="21"/>
                <w:szCs w:val="21"/>
              </w:rPr>
            </w:pPr>
            <w:r>
              <w:rPr>
                <w:rFonts w:ascii="Times New Roman" w:hAnsi="Times New Roman" w:cs="Times New Roman"/>
                <w:sz w:val="21"/>
                <w:szCs w:val="21"/>
              </w:rPr>
              <w:t>This suspension only applies to:</w:t>
            </w:r>
          </w:p>
          <w:p w14:paraId="54BD2FF6" w14:textId="77777777" w:rsidR="00727904" w:rsidRPr="00394981" w:rsidRDefault="00727904" w:rsidP="00814F5B">
            <w:pPr>
              <w:pStyle w:val="ListParagraph"/>
              <w:numPr>
                <w:ilvl w:val="0"/>
                <w:numId w:val="525"/>
              </w:numPr>
            </w:pPr>
            <w:r>
              <w:rPr>
                <w:rFonts w:ascii="Times New Roman" w:hAnsi="Times New Roman" w:cs="Times New Roman"/>
                <w:sz w:val="21"/>
                <w:szCs w:val="21"/>
              </w:rPr>
              <w:t>4-(2-butyl-1-benzofuran-3-carbonyl)-2,6-diiodophenol (CAS RN 1951-26-4) with a purity by weight of 99% or more,</w:t>
            </w:r>
          </w:p>
          <w:p w14:paraId="7DBC9742" w14:textId="0E6B486A" w:rsidR="00727904" w:rsidRPr="00394981" w:rsidRDefault="00727904" w:rsidP="00814F5B">
            <w:pPr>
              <w:pStyle w:val="ListParagraph"/>
              <w:numPr>
                <w:ilvl w:val="0"/>
                <w:numId w:val="525"/>
              </w:numPr>
            </w:pPr>
            <w:r w:rsidRPr="00394981">
              <w:rPr>
                <w:rFonts w:ascii="Times New Roman" w:hAnsi="Times New Roman" w:cs="Times New Roman"/>
                <w:sz w:val="21"/>
                <w:szCs w:val="21"/>
              </w:rPr>
              <w:t>Ethyl-2-methyl-1,3-dioxolane-2-acetate (CAS RN 6413-10-1)</w:t>
            </w:r>
          </w:p>
          <w:p w14:paraId="7E2DB792" w14:textId="77777777" w:rsidR="00727904" w:rsidRPr="00BF1D37" w:rsidRDefault="00727904" w:rsidP="00814F5B">
            <w:pPr>
              <w:pStyle w:val="ListParagraph"/>
              <w:numPr>
                <w:ilvl w:val="0"/>
                <w:numId w:val="525"/>
              </w:numPr>
            </w:pPr>
            <w:r w:rsidRPr="00394981">
              <w:rPr>
                <w:rFonts w:ascii="Times New Roman" w:hAnsi="Times New Roman" w:cs="Times New Roman"/>
                <w:sz w:val="21"/>
                <w:szCs w:val="21"/>
              </w:rPr>
              <w:t>1,3:2,4-bis-O-Benzylidene-D-glucitol (CAS RN 32647-67-9)</w:t>
            </w:r>
          </w:p>
          <w:p w14:paraId="2651A9C5" w14:textId="15E6C375" w:rsidR="00727904" w:rsidRPr="00F87701" w:rsidRDefault="00727904" w:rsidP="00814F5B">
            <w:pPr>
              <w:pStyle w:val="ListParagraph"/>
              <w:numPr>
                <w:ilvl w:val="0"/>
                <w:numId w:val="52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3-(3,4-Methylenedioxyphenyl)-2-methylpropanal (CAS RN 1205-17-0)</w:t>
            </w:r>
          </w:p>
          <w:p w14:paraId="131BC5A5" w14:textId="79DBA8AE" w:rsidR="00727904" w:rsidRDefault="00727904" w:rsidP="00727904">
            <w:pPr>
              <w:ind w:left="360"/>
            </w:pPr>
            <w:r>
              <w:rPr>
                <w:rFonts w:ascii="Times New Roman" w:hAnsi="Times New Roman" w:cs="Times New Roman"/>
                <w:sz w:val="21"/>
                <w:szCs w:val="21"/>
              </w:rPr>
              <w:t>falling under this CN10 code.</w:t>
            </w:r>
            <w:r>
              <w:rPr>
                <w:rFonts w:ascii="Times New Roman" w:hAnsi="Times New Roman" w:cs="Times New Roman"/>
                <w:sz w:val="21"/>
                <w:szCs w:val="21"/>
              </w:rPr>
              <w:br/>
            </w:r>
            <w:r>
              <w:rPr>
                <w:rFonts w:ascii="Times New Roman" w:hAnsi="Times New Roman" w:cs="Times New Roman"/>
                <w:sz w:val="21"/>
                <w:szCs w:val="21"/>
              </w:rPr>
              <w:br/>
              <w:t>This suspension does not apply to any mixtures, preparations or products made up of different components containing these products.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969FA1" w14:textId="77777777" w:rsidR="00727904" w:rsidRPr="00394981" w:rsidRDefault="00727904" w:rsidP="00814F5B">
            <w:pPr>
              <w:pStyle w:val="ListParagraph"/>
              <w:numPr>
                <w:ilvl w:val="0"/>
                <w:numId w:val="525"/>
              </w:numPr>
            </w:pPr>
            <w:r>
              <w:rPr>
                <w:rFonts w:ascii="Times New Roman" w:hAnsi="Times New Roman" w:cs="Times New Roman"/>
                <w:sz w:val="21"/>
                <w:szCs w:val="21"/>
              </w:rPr>
              <w:t>4-(2-butyl-1-benzofuran-3-carbonyl)-2,6-diiodophenol (CAS RN 1951-26-4) with a purity by weight of 99% or more,</w:t>
            </w:r>
          </w:p>
          <w:p w14:paraId="5976B5E8" w14:textId="3BF6EE56" w:rsidR="00727904" w:rsidRPr="00394981" w:rsidRDefault="00727904" w:rsidP="00814F5B">
            <w:pPr>
              <w:pStyle w:val="ListParagraph"/>
              <w:numPr>
                <w:ilvl w:val="0"/>
                <w:numId w:val="525"/>
              </w:numPr>
            </w:pPr>
            <w:r w:rsidRPr="00394981">
              <w:rPr>
                <w:rFonts w:ascii="Times New Roman" w:hAnsi="Times New Roman" w:cs="Times New Roman"/>
                <w:sz w:val="21"/>
                <w:szCs w:val="21"/>
              </w:rPr>
              <w:t>Ethyl-2-methyl-1,3-dioxolane-2-acetate (CAS RN 6413-10-1)</w:t>
            </w:r>
          </w:p>
          <w:p w14:paraId="3A2D7DFE" w14:textId="77777777" w:rsidR="00727904" w:rsidRPr="00394981" w:rsidRDefault="00727904" w:rsidP="00814F5B">
            <w:pPr>
              <w:pStyle w:val="ListParagraph"/>
              <w:numPr>
                <w:ilvl w:val="0"/>
                <w:numId w:val="525"/>
              </w:numPr>
            </w:pPr>
            <w:r w:rsidRPr="00394981">
              <w:rPr>
                <w:rFonts w:ascii="Times New Roman" w:hAnsi="Times New Roman" w:cs="Times New Roman"/>
                <w:sz w:val="21"/>
                <w:szCs w:val="21"/>
              </w:rPr>
              <w:t>1,3:2,4-bis-O-Benzylidene-D-glucitol (CAS RN 32647-67-9)</w:t>
            </w:r>
          </w:p>
          <w:p w14:paraId="479F2ED3" w14:textId="77777777" w:rsidR="00727904" w:rsidRPr="00F87701" w:rsidRDefault="00727904" w:rsidP="00814F5B">
            <w:pPr>
              <w:pStyle w:val="ListParagraph"/>
              <w:numPr>
                <w:ilvl w:val="0"/>
                <w:numId w:val="52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3-(3,4-Methylenedioxyphenyl)-2-methylpropanal (CAS RN 1205-17-0)</w:t>
            </w:r>
          </w:p>
          <w:p w14:paraId="2B79F4AE" w14:textId="1CC715A8" w:rsidR="00727904" w:rsidRDefault="00727904" w:rsidP="00727904"/>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AC715C" w14:textId="6A9FF9C5" w:rsidR="00727904" w:rsidRDefault="00727904" w:rsidP="0072790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07C31156" w14:textId="77777777" w:rsidR="0085579F" w:rsidRDefault="0085579F">
      <w:pPr>
        <w:rPr>
          <w:rFonts w:ascii="Times New Roman" w:hAnsi="Times New Roman" w:cs="Times New Roman"/>
          <w:b/>
          <w:sz w:val="21"/>
          <w:szCs w:val="21"/>
          <w:u w:val="single"/>
        </w:rPr>
      </w:pPr>
    </w:p>
    <w:p w14:paraId="617CBE9F" w14:textId="77777777" w:rsidR="0085579F" w:rsidRDefault="0085579F">
      <w:pPr>
        <w:pageBreakBefore/>
        <w:rPr>
          <w:rFonts w:ascii="Times New Roman" w:hAnsi="Times New Roman" w:cs="Times New Roman"/>
          <w:b/>
          <w:sz w:val="21"/>
          <w:szCs w:val="21"/>
          <w:u w:val="single"/>
        </w:rPr>
      </w:pPr>
    </w:p>
    <w:tbl>
      <w:tblPr>
        <w:tblW w:w="5000" w:type="pct"/>
        <w:tblLayout w:type="fixed"/>
        <w:tblCellMar>
          <w:left w:w="10" w:type="dxa"/>
          <w:right w:w="10" w:type="dxa"/>
        </w:tblCellMar>
        <w:tblLook w:val="0000" w:firstRow="0" w:lastRow="0" w:firstColumn="0" w:lastColumn="0" w:noHBand="0" w:noVBand="0"/>
      </w:tblPr>
      <w:tblGrid>
        <w:gridCol w:w="1603"/>
        <w:gridCol w:w="1603"/>
        <w:gridCol w:w="4745"/>
        <w:gridCol w:w="2570"/>
        <w:gridCol w:w="3427"/>
      </w:tblGrid>
      <w:tr w:rsidR="0085579F" w14:paraId="2D1C9AB6" w14:textId="77777777" w:rsidTr="008878EB">
        <w:trPr>
          <w:trHeight w:val="416"/>
          <w:tblHeader/>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09A9C450" w14:textId="77777777" w:rsidR="0085579F" w:rsidRDefault="00520989">
            <w:pPr>
              <w:spacing w:line="244" w:lineRule="auto"/>
            </w:pPr>
            <w:r>
              <w:rPr>
                <w:rFonts w:ascii="Times New Roman" w:hAnsi="Times New Roman" w:cs="Times New Roman"/>
                <w:b/>
                <w:bCs/>
                <w:sz w:val="21"/>
                <w:szCs w:val="21"/>
              </w:rPr>
              <w:t>Commodity Code</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0DCEFC7" w14:textId="77777777" w:rsidR="0085579F" w:rsidRDefault="00520989">
            <w:pPr>
              <w:spacing w:line="244" w:lineRule="auto"/>
            </w:pPr>
            <w:r>
              <w:rPr>
                <w:rFonts w:ascii="Times New Roman" w:hAnsi="Times New Roman" w:cs="Times New Roman"/>
                <w:b/>
                <w:bCs/>
                <w:sz w:val="21"/>
                <w:szCs w:val="21"/>
              </w:rPr>
              <w:t>Duty Expression</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46E78068" w14:textId="77777777" w:rsidR="0085579F" w:rsidRDefault="00520989">
            <w:pPr>
              <w:spacing w:line="244" w:lineRule="auto"/>
            </w:pPr>
            <w:r>
              <w:rPr>
                <w:rFonts w:ascii="Times New Roman" w:hAnsi="Times New Roman" w:cs="Times New Roman"/>
                <w:b/>
                <w:bCs/>
                <w:sz w:val="21"/>
                <w:szCs w:val="21"/>
              </w:rPr>
              <w:t>Notes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3A35EAD3" w14:textId="77777777" w:rsidR="0085579F" w:rsidRDefault="00520989">
            <w:pPr>
              <w:spacing w:line="244" w:lineRule="auto"/>
            </w:pPr>
            <w:r>
              <w:rPr>
                <w:rFonts w:ascii="Times New Roman" w:hAnsi="Times New Roman" w:cs="Times New Roman"/>
                <w:b/>
                <w:bCs/>
                <w:sz w:val="21"/>
                <w:szCs w:val="21"/>
              </w:rPr>
              <w:t>Description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417E80B6" w14:textId="77777777" w:rsidR="0085579F" w:rsidRDefault="00520989">
            <w:pPr>
              <w:spacing w:line="244" w:lineRule="auto"/>
            </w:pPr>
            <w:r>
              <w:rPr>
                <w:rFonts w:ascii="Times New Roman" w:hAnsi="Times New Roman" w:cs="Times New Roman"/>
                <w:b/>
                <w:bCs/>
                <w:sz w:val="21"/>
                <w:szCs w:val="21"/>
              </w:rPr>
              <w:t>Expiry Date</w:t>
            </w:r>
          </w:p>
        </w:tc>
      </w:tr>
      <w:tr w:rsidR="0085579F" w14:paraId="043237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814BB" w14:textId="77777777" w:rsidR="0085579F" w:rsidRDefault="00520989">
            <w:pPr>
              <w:spacing w:line="244" w:lineRule="auto"/>
            </w:pPr>
            <w:r>
              <w:rPr>
                <w:rFonts w:ascii="Times New Roman" w:hAnsi="Times New Roman" w:cs="Times New Roman"/>
                <w:sz w:val="21"/>
                <w:szCs w:val="21"/>
              </w:rPr>
              <w:t>2933 19 90 13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F010E4"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4D532" w14:textId="77777777" w:rsidR="0085579F" w:rsidRDefault="00520989">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3394E4" w14:textId="77777777" w:rsidR="0085579F" w:rsidRDefault="00520989">
            <w:pPr>
              <w:spacing w:line="244" w:lineRule="auto"/>
            </w:pPr>
            <w:r>
              <w:rPr>
                <w:rFonts w:ascii="Times New Roman" w:hAnsi="Times New Roman" w:cs="Times New Roman"/>
                <w:sz w:val="21"/>
                <w:szCs w:val="21"/>
              </w:rPr>
              <w:t>3-(</w:t>
            </w:r>
            <w:proofErr w:type="spellStart"/>
            <w:r>
              <w:rPr>
                <w:rFonts w:ascii="Times New Roman" w:hAnsi="Times New Roman" w:cs="Times New Roman"/>
                <w:sz w:val="21"/>
                <w:szCs w:val="21"/>
              </w:rPr>
              <w:t>Difluoromethyl</w:t>
            </w:r>
            <w:proofErr w:type="spellEnd"/>
            <w:r>
              <w:rPr>
                <w:rFonts w:ascii="Times New Roman" w:hAnsi="Times New Roman" w:cs="Times New Roman"/>
                <w:sz w:val="21"/>
                <w:szCs w:val="21"/>
              </w:rPr>
              <w:t>)-5-fluoro-1-methyl-1H-pyrazole-4-carbonyl fluoride (CAS RN 1255735-07-9)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2BA0F" w14:textId="77777777" w:rsidR="00B572E9" w:rsidRDefault="00B572E9">
            <w:pPr>
              <w:spacing w:line="244" w:lineRule="auto"/>
              <w:rPr>
                <w:rFonts w:ascii="Times New Roman" w:hAnsi="Times New Roman" w:cs="Times New Roman"/>
                <w:color w:val="000000"/>
                <w:sz w:val="21"/>
                <w:szCs w:val="21"/>
              </w:rPr>
            </w:pPr>
          </w:p>
          <w:p w14:paraId="3712C652" w14:textId="77777777" w:rsidR="00B572E9" w:rsidRDefault="00B572E9">
            <w:pPr>
              <w:spacing w:line="244" w:lineRule="auto"/>
              <w:rPr>
                <w:rFonts w:ascii="Times New Roman" w:hAnsi="Times New Roman" w:cs="Times New Roman"/>
                <w:color w:val="000000"/>
                <w:sz w:val="21"/>
                <w:szCs w:val="21"/>
              </w:rPr>
            </w:pPr>
          </w:p>
          <w:p w14:paraId="47E3AB5F" w14:textId="163DEA2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0F3FA4A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5DB1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22DD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44A1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B6A24" w14:textId="77777777" w:rsidR="0085579F" w:rsidRDefault="00520989">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Pyrasulfotole</w:t>
            </w:r>
            <w:proofErr w:type="spellEnd"/>
            <w:r>
              <w:rPr>
                <w:rFonts w:ascii="Times New Roman" w:hAnsi="Times New Roman" w:cs="Times New Roman"/>
                <w:color w:val="000000"/>
                <w:sz w:val="21"/>
                <w:szCs w:val="21"/>
              </w:rPr>
              <w:t xml:space="preserve"> (ISO) (CAS RN 365400-11-9) with a purity by weight of 96%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E39E60" w14:textId="604C05F2"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16F9F3E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9CD4CB" w14:textId="77777777" w:rsidR="0085579F" w:rsidRDefault="00520989">
            <w:pPr>
              <w:spacing w:line="244" w:lineRule="auto"/>
            </w:pPr>
            <w:r>
              <w:rPr>
                <w:rFonts w:ascii="Times New Roman" w:hAnsi="Times New Roman" w:cs="Times New Roman"/>
                <w:sz w:val="21"/>
                <w:szCs w:val="21"/>
              </w:rPr>
              <w:t>2933 19 90 17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C2AB6"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1F8672" w14:textId="77777777" w:rsidR="0085579F" w:rsidRDefault="00520989">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75A6D8" w14:textId="77777777" w:rsidR="0085579F" w:rsidRDefault="00520989">
            <w:pPr>
              <w:spacing w:line="244" w:lineRule="auto"/>
            </w:pPr>
            <w:r>
              <w:rPr>
                <w:rFonts w:ascii="Times New Roman" w:hAnsi="Times New Roman" w:cs="Times New Roman"/>
                <w:sz w:val="21"/>
                <w:szCs w:val="21"/>
              </w:rPr>
              <w:t>1,3-dimethyl-1H-pyrazole (CAS RN 694-48-4) with a purity by weight of 98%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75D7A" w14:textId="77777777" w:rsidR="007E43B5" w:rsidRDefault="007E43B5">
            <w:pPr>
              <w:spacing w:line="244" w:lineRule="auto"/>
              <w:rPr>
                <w:rFonts w:ascii="Times New Roman" w:hAnsi="Times New Roman" w:cs="Times New Roman"/>
                <w:color w:val="000000"/>
                <w:sz w:val="21"/>
                <w:szCs w:val="21"/>
              </w:rPr>
            </w:pPr>
          </w:p>
          <w:p w14:paraId="7A4D537E" w14:textId="77777777" w:rsidR="007E43B5" w:rsidRDefault="007E43B5">
            <w:pPr>
              <w:spacing w:line="244" w:lineRule="auto"/>
              <w:rPr>
                <w:rFonts w:ascii="Times New Roman" w:hAnsi="Times New Roman" w:cs="Times New Roman"/>
                <w:color w:val="000000"/>
                <w:sz w:val="21"/>
                <w:szCs w:val="21"/>
              </w:rPr>
            </w:pPr>
          </w:p>
          <w:p w14:paraId="31E85980" w14:textId="77777777" w:rsidR="00B572E9" w:rsidRDefault="00B572E9">
            <w:pPr>
              <w:spacing w:line="244" w:lineRule="auto"/>
              <w:rPr>
                <w:rFonts w:ascii="Times New Roman" w:hAnsi="Times New Roman" w:cs="Times New Roman"/>
                <w:color w:val="000000"/>
                <w:sz w:val="21"/>
                <w:szCs w:val="21"/>
              </w:rPr>
            </w:pPr>
          </w:p>
          <w:p w14:paraId="208E87BC" w14:textId="5F8D0ED2"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3E4A3C3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F2FD4" w14:textId="77777777" w:rsidR="0085579F" w:rsidRDefault="00520989">
            <w:pPr>
              <w:spacing w:line="244" w:lineRule="auto"/>
            </w:pPr>
            <w:r>
              <w:rPr>
                <w:rFonts w:ascii="Times New Roman" w:hAnsi="Times New Roman" w:cs="Times New Roman"/>
                <w:sz w:val="21"/>
                <w:szCs w:val="21"/>
              </w:rPr>
              <w:t>2933 19 90 23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AA86FE"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09BA34" w14:textId="77777777" w:rsidR="0085579F" w:rsidRDefault="00520989">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94783" w14:textId="77777777" w:rsidR="0085579F" w:rsidRDefault="00520989">
            <w:pPr>
              <w:spacing w:line="244" w:lineRule="auto"/>
            </w:pPr>
            <w:proofErr w:type="spellStart"/>
            <w:r>
              <w:rPr>
                <w:rFonts w:ascii="Times New Roman" w:hAnsi="Times New Roman" w:cs="Times New Roman"/>
                <w:sz w:val="21"/>
                <w:szCs w:val="21"/>
              </w:rPr>
              <w:t>Fluindapyr</w:t>
            </w:r>
            <w:proofErr w:type="spellEnd"/>
            <w:r>
              <w:rPr>
                <w:rFonts w:ascii="Times New Roman" w:hAnsi="Times New Roman" w:cs="Times New Roman"/>
                <w:sz w:val="21"/>
                <w:szCs w:val="21"/>
              </w:rPr>
              <w:t xml:space="preserve"> (ISO) (CAS RN 1383809-87-7) with a purity by weight of 96%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4EA9B6" w14:textId="77777777" w:rsidR="00B572E9" w:rsidRDefault="00B572E9">
            <w:pPr>
              <w:spacing w:line="244" w:lineRule="auto"/>
              <w:rPr>
                <w:rFonts w:ascii="Times New Roman" w:hAnsi="Times New Roman" w:cs="Times New Roman"/>
                <w:color w:val="000000"/>
                <w:sz w:val="21"/>
                <w:szCs w:val="21"/>
              </w:rPr>
            </w:pPr>
          </w:p>
          <w:p w14:paraId="4BF42DFD" w14:textId="77777777" w:rsidR="00B572E9" w:rsidRDefault="00B572E9">
            <w:pPr>
              <w:spacing w:line="244" w:lineRule="auto"/>
              <w:rPr>
                <w:rFonts w:ascii="Times New Roman" w:hAnsi="Times New Roman" w:cs="Times New Roman"/>
                <w:color w:val="000000"/>
                <w:sz w:val="21"/>
                <w:szCs w:val="21"/>
              </w:rPr>
            </w:pPr>
          </w:p>
          <w:p w14:paraId="047958A4" w14:textId="417E7C6F"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3CF2830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492A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BAD0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97F2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0731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3-Difluoromethyl-1-methyl-1H-pyrazole-4-carboxylic acid (CAS RN 176969-34-9)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BCC586" w14:textId="2C78889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C0B933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99FCE9" w14:textId="77777777" w:rsidR="0085579F" w:rsidRDefault="00520989">
            <w:pPr>
              <w:spacing w:line="244" w:lineRule="auto"/>
            </w:pPr>
            <w:r>
              <w:rPr>
                <w:rFonts w:ascii="Times New Roman" w:hAnsi="Times New Roman" w:cs="Times New Roman"/>
                <w:sz w:val="21"/>
                <w:szCs w:val="21"/>
              </w:rPr>
              <w:lastRenderedPageBreak/>
              <w:t>2933 19 90 27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84E29"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B5ABA" w14:textId="77777777" w:rsidR="0085579F" w:rsidRDefault="00520989">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44779F" w14:textId="77777777" w:rsidR="0085579F" w:rsidRDefault="00520989">
            <w:pPr>
              <w:spacing w:line="244" w:lineRule="auto"/>
            </w:pPr>
            <w:r>
              <w:rPr>
                <w:rFonts w:ascii="Times New Roman" w:hAnsi="Times New Roman" w:cs="Times New Roman"/>
                <w:sz w:val="21"/>
                <w:szCs w:val="21"/>
              </w:rPr>
              <w:t>3-(3,3,3-trifluoro-2,2-dimethylpropoxy)-1H-pyrazole-4-carboxylic acid (CAS RN 2229861-20-3)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3E55A" w14:textId="77777777" w:rsidR="00B572E9" w:rsidRDefault="00B572E9">
            <w:pPr>
              <w:spacing w:line="244" w:lineRule="auto"/>
              <w:rPr>
                <w:rFonts w:ascii="Times New Roman" w:hAnsi="Times New Roman" w:cs="Times New Roman"/>
                <w:color w:val="000000"/>
                <w:sz w:val="21"/>
                <w:szCs w:val="21"/>
              </w:rPr>
            </w:pPr>
          </w:p>
          <w:p w14:paraId="7EFB50C8" w14:textId="77777777" w:rsidR="00B572E9" w:rsidRDefault="00B572E9">
            <w:pPr>
              <w:spacing w:line="244" w:lineRule="auto"/>
              <w:rPr>
                <w:rFonts w:ascii="Times New Roman" w:hAnsi="Times New Roman" w:cs="Times New Roman"/>
                <w:color w:val="000000"/>
                <w:sz w:val="21"/>
                <w:szCs w:val="21"/>
              </w:rPr>
            </w:pPr>
          </w:p>
          <w:p w14:paraId="4607882C" w14:textId="77777777" w:rsidR="00B572E9" w:rsidRDefault="00B572E9">
            <w:pPr>
              <w:spacing w:line="244" w:lineRule="auto"/>
              <w:rPr>
                <w:rFonts w:ascii="Times New Roman" w:hAnsi="Times New Roman" w:cs="Times New Roman"/>
                <w:color w:val="000000"/>
                <w:sz w:val="21"/>
                <w:szCs w:val="21"/>
              </w:rPr>
            </w:pPr>
          </w:p>
          <w:p w14:paraId="1BADF7E3" w14:textId="271DC428"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181A6BB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C417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9000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53A99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9D1E6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3-Methyl-1-p-tolyl-5-pyrazolone (CAS RN 86-92-0)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882E81" w14:textId="77777777" w:rsidR="00B572E9" w:rsidRDefault="00B572E9">
            <w:pPr>
              <w:spacing w:line="244" w:lineRule="auto"/>
              <w:rPr>
                <w:rFonts w:ascii="Times New Roman" w:hAnsi="Times New Roman" w:cs="Times New Roman"/>
                <w:color w:val="000000"/>
                <w:sz w:val="21"/>
                <w:szCs w:val="21"/>
              </w:rPr>
            </w:pPr>
          </w:p>
          <w:p w14:paraId="0D181654" w14:textId="77777777" w:rsidR="00B572E9" w:rsidRDefault="00B572E9">
            <w:pPr>
              <w:spacing w:line="244" w:lineRule="auto"/>
              <w:rPr>
                <w:rFonts w:ascii="Times New Roman" w:hAnsi="Times New Roman" w:cs="Times New Roman"/>
                <w:color w:val="000000"/>
                <w:sz w:val="21"/>
                <w:szCs w:val="21"/>
              </w:rPr>
            </w:pPr>
          </w:p>
          <w:p w14:paraId="54A34EFF" w14:textId="3BFAF332"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703841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35EF0" w14:textId="77777777" w:rsidR="0085579F" w:rsidRDefault="00520989">
            <w:pPr>
              <w:spacing w:line="244" w:lineRule="auto"/>
            </w:pPr>
            <w:r>
              <w:rPr>
                <w:rFonts w:ascii="Times New Roman" w:hAnsi="Times New Roman" w:cs="Times New Roman"/>
                <w:sz w:val="21"/>
                <w:szCs w:val="21"/>
              </w:rPr>
              <w:t>2933 19 90 33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E0902"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C7A2E" w14:textId="77777777"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p>
          <w:p w14:paraId="3957F221" w14:textId="77777777" w:rsidR="0085579F" w:rsidRDefault="00520989">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0B766" w14:textId="77777777" w:rsidR="0085579F" w:rsidRDefault="00520989">
            <w:pPr>
              <w:spacing w:line="244" w:lineRule="auto"/>
            </w:pPr>
            <w:r>
              <w:rPr>
                <w:rFonts w:ascii="Times New Roman" w:hAnsi="Times New Roman" w:cs="Times New Roman"/>
                <w:sz w:val="21"/>
                <w:szCs w:val="21"/>
              </w:rPr>
              <w:t>Fipronil (ISO) (CAS RN 120068-37-3) with a purity by weight of 95% or more for the use in the manufacture of veterinary medicine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8B4F9" w14:textId="255095A4"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1C8BE8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FDCD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9216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3C79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C846F" w14:textId="77777777" w:rsidR="0085579F" w:rsidRDefault="00520989">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Edaravone</w:t>
            </w:r>
            <w:proofErr w:type="spellEnd"/>
            <w:r>
              <w:rPr>
                <w:rFonts w:ascii="Times New Roman" w:hAnsi="Times New Roman" w:cs="Times New Roman"/>
                <w:color w:val="000000"/>
                <w:sz w:val="21"/>
                <w:szCs w:val="21"/>
              </w:rPr>
              <w:t xml:space="preserve"> (INN) (CAS RN 89-25-8)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C15FFB" w14:textId="1F896B34"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4316F7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1477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CF90A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EC0F4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3301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5-Amino-1-[2,6-dichloro-4-(</w:t>
            </w:r>
            <w:proofErr w:type="gramStart"/>
            <w:r>
              <w:rPr>
                <w:rFonts w:ascii="Times New Roman" w:hAnsi="Times New Roman" w:cs="Times New Roman"/>
                <w:color w:val="000000"/>
                <w:sz w:val="21"/>
                <w:szCs w:val="21"/>
              </w:rPr>
              <w:t>trifluoromethyl)phenyl</w:t>
            </w:r>
            <w:proofErr w:type="gramEnd"/>
            <w:r>
              <w:rPr>
                <w:rFonts w:ascii="Times New Roman" w:hAnsi="Times New Roman" w:cs="Times New Roman"/>
                <w:color w:val="000000"/>
                <w:sz w:val="21"/>
                <w:szCs w:val="21"/>
              </w:rPr>
              <w:t>]-1H-pyrazole-3-carbonitrile (CAS RN 120068-79-3)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8FAFC" w14:textId="75E26D5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3CAB19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DDA8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2933 19 90 50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4827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0F10B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1EAE5" w14:textId="77777777" w:rsidR="0085579F" w:rsidRDefault="00520989">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Fenpyroximate</w:t>
            </w:r>
            <w:proofErr w:type="spellEnd"/>
            <w:r>
              <w:rPr>
                <w:rFonts w:ascii="Times New Roman" w:hAnsi="Times New Roman" w:cs="Times New Roman"/>
                <w:color w:val="000000"/>
                <w:sz w:val="21"/>
                <w:szCs w:val="21"/>
              </w:rPr>
              <w:t xml:space="preserve"> (ISO) (CAS RN 134098-61-6)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D0A90" w14:textId="0A88F547"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10CB8E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E76BC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E00B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0F37E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FE884" w14:textId="77777777" w:rsidR="0085579F" w:rsidRDefault="00520989">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Pyraflufen</w:t>
            </w:r>
            <w:proofErr w:type="spellEnd"/>
            <w:r>
              <w:rPr>
                <w:rFonts w:ascii="Times New Roman" w:hAnsi="Times New Roman" w:cs="Times New Roman"/>
                <w:color w:val="000000"/>
                <w:sz w:val="21"/>
                <w:szCs w:val="21"/>
              </w:rPr>
              <w:t>-ethyl (ISO) (CAS RN 129630-19-9)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7DCC2" w14:textId="43365C77"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C3DE1" w14:paraId="42C04B7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9738B" w14:textId="5CA81F2B" w:rsidR="001C3DE1" w:rsidRDefault="001C3D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2933 19 90 </w:t>
            </w:r>
            <w:r w:rsidR="000B2C08">
              <w:rPr>
                <w:rFonts w:ascii="Times New Roman" w:hAnsi="Times New Roman" w:cs="Times New Roman"/>
                <w:color w:val="000000"/>
                <w:sz w:val="21"/>
                <w:szCs w:val="21"/>
              </w:rPr>
              <w:t>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2A4EA" w14:textId="46C278BF" w:rsidR="001C3DE1" w:rsidRDefault="000B2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DD83F0" w14:textId="7D155321" w:rsidR="001C3DE1" w:rsidRDefault="000B2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9ABA8" w14:textId="77777777" w:rsidR="000B2C08" w:rsidRDefault="000B2C08" w:rsidP="00814F5B">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711B93B5" w14:textId="77777777" w:rsidR="001C3DE1" w:rsidRDefault="001C3DE1">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E7AF8" w14:textId="17861980" w:rsidR="001C3DE1"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15666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D272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4CA3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F0DF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2A71F49" w14:textId="77777777" w:rsidR="0085579F" w:rsidRDefault="00520989"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1,3-Dimethyl-5-fluoro-1H-pyrazole-4-carbonyl fluoride (CAS RN 191614-02-5), and </w:t>
            </w:r>
            <w:r>
              <w:rPr>
                <w:rFonts w:ascii="Times New Roman" w:hAnsi="Times New Roman" w:cs="Times New Roman"/>
                <w:color w:val="000000"/>
                <w:sz w:val="21"/>
                <w:szCs w:val="21"/>
              </w:rPr>
              <w:br/>
            </w:r>
          </w:p>
          <w:p w14:paraId="5067FE99" w14:textId="77777777" w:rsidR="0085579F" w:rsidRDefault="00520989"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4-Bromo-1-(1-ethoxyethyl)-1H-pyrazole (CAS RN 1024120-52-2)</w:t>
            </w:r>
          </w:p>
          <w:p w14:paraId="2AB25830" w14:textId="16EDF139" w:rsidR="00F51BC7" w:rsidRDefault="00F51BC7"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2653EF77" w14:textId="50D32E63" w:rsidR="006C6A71" w:rsidRDefault="007E3F1F"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5-Methyl-1-(naphthalen-2-yl)-1,2-dihydro-3H-pyrazol-3-one (CAS RN 1192140-15-0)</w:t>
            </w:r>
          </w:p>
          <w:p w14:paraId="409F0D92" w14:textId="6A6A02EA"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F53B93">
              <w:rPr>
                <w:rFonts w:ascii="Times New Roman" w:hAnsi="Times New Roman" w:cs="Times New Roman"/>
                <w:color w:val="000000"/>
                <w:sz w:val="21"/>
                <w:szCs w:val="21"/>
              </w:rPr>
              <w:t>commodity</w:t>
            </w:r>
            <w:r>
              <w:rPr>
                <w:rFonts w:ascii="Times New Roman" w:hAnsi="Times New Roman" w:cs="Times New Roman"/>
                <w:color w:val="000000"/>
                <w:sz w:val="21"/>
                <w:szCs w:val="21"/>
              </w:rPr>
              <w:t xml:space="preserve">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879A6" w14:textId="77777777" w:rsidR="0085579F" w:rsidRDefault="00520989" w:rsidP="00814F5B">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1,3-Dimethyl-5-fluoro-1H-pyrazole-4-carbonyl fluoride (CAS RN 191614-02-5), and </w:t>
            </w:r>
            <w:r>
              <w:rPr>
                <w:rFonts w:ascii="Times New Roman" w:hAnsi="Times New Roman" w:cs="Times New Roman"/>
                <w:color w:val="000000"/>
                <w:sz w:val="21"/>
                <w:szCs w:val="21"/>
              </w:rPr>
              <w:br/>
            </w:r>
          </w:p>
          <w:p w14:paraId="3043ED3F" w14:textId="77777777" w:rsidR="0085579F" w:rsidRDefault="00520989" w:rsidP="00814F5B">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4-Bromo-1-(1-ethoxyethyl)-1H-pyrazole (CAS RN 1024120-52-2)</w:t>
            </w:r>
          </w:p>
          <w:p w14:paraId="61FFBC34" w14:textId="77777777" w:rsidR="006C6A71" w:rsidRDefault="006C6A71" w:rsidP="00814F5B">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5-Methyl-1-(naphthalen-2-yl)-1,2-dihydro-3H-pyrazol-3-one </w:t>
            </w:r>
            <w:r>
              <w:rPr>
                <w:rFonts w:ascii="Times New Roman" w:hAnsi="Times New Roman" w:cs="Times New Roman"/>
                <w:color w:val="000000"/>
                <w:sz w:val="21"/>
                <w:szCs w:val="21"/>
              </w:rPr>
              <w:lastRenderedPageBreak/>
              <w:t>(CAS RN 1192140-15-0)</w:t>
            </w:r>
          </w:p>
          <w:p w14:paraId="2AE3F0A8" w14:textId="77777777" w:rsidR="00EC764B" w:rsidRDefault="00EC764B" w:rsidP="00814F5B">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7BBFA673" w14:textId="044B90D4" w:rsidR="00EC764B" w:rsidRDefault="00EC764B" w:rsidP="00EC764B">
            <w:pPr>
              <w:pStyle w:val="ListParagraph"/>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17F1F" w14:textId="0E8CF5E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5579F" w14:paraId="41D0A04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0F7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1582F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DEDA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4360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1-Bromo-3-chloro-5,5-dimethylhydantoin (CAS RN 16079-88-2) / (CAS RN 32718-18-6)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B89FA1" w14:textId="50C3684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786D9B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0C35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3BA3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BCFFA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820F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1-Aminohydantoin hydrochloride (CAS RN 2827-56-7)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5EDF6" w14:textId="73853EB1"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2A5C6C7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5B6DF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67BF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1E876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3D37A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DL-p-</w:t>
            </w:r>
            <w:proofErr w:type="spellStart"/>
            <w:r>
              <w:rPr>
                <w:rFonts w:ascii="Times New Roman" w:hAnsi="Times New Roman" w:cs="Times New Roman"/>
                <w:color w:val="000000"/>
                <w:sz w:val="21"/>
                <w:szCs w:val="21"/>
              </w:rPr>
              <w:t>Hydroxyphenylhydantoin</w:t>
            </w:r>
            <w:proofErr w:type="spellEnd"/>
            <w:r>
              <w:rPr>
                <w:rFonts w:ascii="Times New Roman" w:hAnsi="Times New Roman" w:cs="Times New Roman"/>
                <w:color w:val="000000"/>
                <w:sz w:val="21"/>
                <w:szCs w:val="21"/>
              </w:rPr>
              <w:t xml:space="preserve"> (CAS RN 2420-17-9)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C2B0D" w14:textId="59C2FBA5"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D0A6B1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9C36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B47A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4797D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927B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5,5-Dimethylhydantoin (CAS RN 77-71-4)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46C46" w14:textId="283CBFC9"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53B93" w14:paraId="14EA273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BD50F"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2933 39 50 00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969A7"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71744"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45F3F" w14:textId="77777777" w:rsidR="00F53B93" w:rsidRDefault="00F53B93" w:rsidP="00F53B93">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Fluroxypyr</w:t>
            </w:r>
            <w:proofErr w:type="spellEnd"/>
            <w:r>
              <w:rPr>
                <w:rFonts w:ascii="Times New Roman" w:hAnsi="Times New Roman" w:cs="Times New Roman"/>
                <w:color w:val="000000"/>
                <w:sz w:val="21"/>
                <w:szCs w:val="21"/>
              </w:rPr>
              <w:t xml:space="preserve"> (ISO), methyl ester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6E207" w14:textId="3D964980" w:rsidR="00F53B93" w:rsidRDefault="00326C0D"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65F6DE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DC1E9" w14:textId="018F008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2933 39 99 90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4D74B" w14:textId="66147730"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B4096" w14:textId="77777777" w:rsidR="00CD515F" w:rsidRDefault="007817BF" w:rsidP="007817BF">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r w:rsidR="00CD515F">
              <w:rPr>
                <w:rFonts w:ascii="Times New Roman" w:hAnsi="Times New Roman" w:cs="Times New Roman"/>
                <w:sz w:val="21"/>
                <w:szCs w:val="21"/>
              </w:rPr>
              <w:t>:</w:t>
            </w:r>
            <w:r>
              <w:rPr>
                <w:rFonts w:ascii="Times New Roman" w:hAnsi="Times New Roman" w:cs="Times New Roman"/>
                <w:sz w:val="21"/>
                <w:szCs w:val="21"/>
              </w:rPr>
              <w:t xml:space="preserve"> </w:t>
            </w:r>
          </w:p>
          <w:p w14:paraId="0827EFB6" w14:textId="77777777" w:rsidR="00CD515F" w:rsidRDefault="00CD515F" w:rsidP="007817BF">
            <w:pPr>
              <w:spacing w:after="0" w:line="240" w:lineRule="auto"/>
              <w:rPr>
                <w:rFonts w:ascii="Times New Roman" w:hAnsi="Times New Roman" w:cs="Times New Roman"/>
                <w:sz w:val="21"/>
                <w:szCs w:val="21"/>
              </w:rPr>
            </w:pPr>
          </w:p>
          <w:p w14:paraId="39B04146" w14:textId="77777777" w:rsidR="00CD515F" w:rsidRPr="00F87701" w:rsidRDefault="007817BF" w:rsidP="00814F5B">
            <w:pPr>
              <w:pStyle w:val="ListParagraph"/>
              <w:numPr>
                <w:ilvl w:val="0"/>
                <w:numId w:val="594"/>
              </w:numPr>
              <w:spacing w:after="0" w:line="240" w:lineRule="auto"/>
              <w:rPr>
                <w:rFonts w:ascii="Times New Roman" w:hAnsi="Times New Roman" w:cs="Times New Roman"/>
                <w:sz w:val="21"/>
                <w:szCs w:val="21"/>
              </w:rPr>
            </w:pPr>
            <w:r w:rsidRPr="00F87701">
              <w:rPr>
                <w:rFonts w:ascii="Times New Roman" w:hAnsi="Times New Roman" w:cs="Times New Roman"/>
                <w:sz w:val="21"/>
                <w:szCs w:val="21"/>
              </w:rPr>
              <w:t>Chlorpyrifos (ISO) (CAS RN 2921-88-2) falling under this CN10 code.</w:t>
            </w:r>
          </w:p>
          <w:p w14:paraId="7B2E7375" w14:textId="77777777" w:rsidR="00CD515F" w:rsidRDefault="00CD515F" w:rsidP="007817BF">
            <w:pPr>
              <w:spacing w:after="0" w:line="240" w:lineRule="auto"/>
              <w:rPr>
                <w:rFonts w:ascii="Times New Roman" w:hAnsi="Times New Roman" w:cs="Times New Roman"/>
                <w:sz w:val="21"/>
                <w:szCs w:val="21"/>
              </w:rPr>
            </w:pPr>
          </w:p>
          <w:p w14:paraId="3A2D4A1A" w14:textId="5FED3AAF" w:rsidR="007817BF" w:rsidRPr="00F87701" w:rsidRDefault="00CD515F" w:rsidP="00814F5B">
            <w:pPr>
              <w:pStyle w:val="ListParagraph"/>
              <w:numPr>
                <w:ilvl w:val="0"/>
                <w:numId w:val="594"/>
              </w:numPr>
              <w:spacing w:after="0" w:line="240" w:lineRule="auto"/>
              <w:rPr>
                <w:rFonts w:ascii="Times New Roman" w:hAnsi="Times New Roman" w:cs="Times New Roman"/>
                <w:sz w:val="21"/>
                <w:szCs w:val="21"/>
              </w:rPr>
            </w:pPr>
            <w:r w:rsidRPr="00F87701">
              <w:rPr>
                <w:rFonts w:ascii="Times New Roman" w:hAnsi="Times New Roman" w:cs="Times New Roman"/>
                <w:sz w:val="21"/>
                <w:szCs w:val="21"/>
              </w:rPr>
              <w:lastRenderedPageBreak/>
              <w:t>2,2,6,6-Tetramethylpiperidin-4-ol (CAS RN 2403-88-5)</w:t>
            </w:r>
            <w:r w:rsidR="007817BF" w:rsidRPr="00F87701">
              <w:rPr>
                <w:rFonts w:ascii="Times New Roman" w:hAnsi="Times New Roman" w:cs="Times New Roman"/>
                <w:sz w:val="21"/>
                <w:szCs w:val="21"/>
              </w:rPr>
              <w:t xml:space="preserve"> </w:t>
            </w:r>
          </w:p>
          <w:p w14:paraId="76808855" w14:textId="77777777" w:rsidR="007817BF" w:rsidRDefault="007817BF" w:rsidP="007817BF">
            <w:pPr>
              <w:spacing w:after="0" w:line="240" w:lineRule="auto"/>
              <w:rPr>
                <w:rFonts w:ascii="Times New Roman" w:hAnsi="Times New Roman" w:cs="Times New Roman"/>
                <w:sz w:val="21"/>
                <w:szCs w:val="21"/>
              </w:rPr>
            </w:pPr>
          </w:p>
          <w:p w14:paraId="6224354E" w14:textId="3BFB0A42"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494D82" w14:textId="77777777" w:rsidR="007817BF" w:rsidRDefault="007817BF" w:rsidP="007817BF">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Chlorpyrifos (ISO) (CAS RN 2921-88-2)</w:t>
            </w:r>
          </w:p>
          <w:p w14:paraId="221DE21B" w14:textId="05404DA4" w:rsidR="00CD515F" w:rsidRDefault="00CD515F" w:rsidP="007817BF">
            <w:pPr>
              <w:spacing w:line="244" w:lineRule="auto"/>
              <w:rPr>
                <w:rFonts w:ascii="Times New Roman" w:hAnsi="Times New Roman" w:cs="Times New Roman"/>
                <w:color w:val="000000"/>
                <w:sz w:val="21"/>
                <w:szCs w:val="21"/>
              </w:rPr>
            </w:pPr>
            <w:r w:rsidRPr="00CD515F">
              <w:rPr>
                <w:rFonts w:ascii="Times New Roman" w:hAnsi="Times New Roman" w:cs="Times New Roman"/>
                <w:color w:val="000000"/>
                <w:sz w:val="21"/>
                <w:szCs w:val="21"/>
              </w:rPr>
              <w:lastRenderedPageBreak/>
              <w:t>2,2,6,6-Tetramethylpiperidin-4-ol (CAS RN 2403-88-5)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7E771" w14:textId="498E9847"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817BF" w14:paraId="7649C4B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E7E5B"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257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28071"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8626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Quinmerac (ISO) (CAS RN 90717-03-6)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E80A3" w14:textId="7E74C164"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5C266B3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D19C5"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A25A55"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70387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32C89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3-Hydroxy-2-methylquinoline-4-carboxylic acid (CAS RN 117-57-7)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5BB12" w14:textId="602C253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48046A9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809C1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0552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FF813F"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0E44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4,7-Dichloroquinoline (CAS RN 86-98-6)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56B5B" w14:textId="189CB3FB"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0498503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9BEE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C9508"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E1EE9"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4A3AA"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1-Cyclopropyl-6,7,8-trifluoro-1,4-dihydro-4-oxo-3-quinolinecarboxylic acid (CAS RN 94695-52-0)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7947C" w14:textId="4EB1677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2975729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8EDB8" w14:textId="0423E00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49319"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2EA8D" w14:textId="77777777" w:rsidR="00810354"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810354">
              <w:rPr>
                <w:rFonts w:ascii="Times New Roman" w:hAnsi="Times New Roman" w:cs="Times New Roman"/>
                <w:color w:val="000000"/>
                <w:sz w:val="21"/>
                <w:szCs w:val="21"/>
              </w:rPr>
              <w:t>:</w:t>
            </w:r>
          </w:p>
          <w:p w14:paraId="700CE16B" w14:textId="342D784B" w:rsidR="00810354" w:rsidRPr="00F87701" w:rsidRDefault="007817BF" w:rsidP="00814F5B">
            <w:pPr>
              <w:pStyle w:val="ListParagraph"/>
              <w:numPr>
                <w:ilvl w:val="0"/>
                <w:numId w:val="579"/>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Roxadustat (INN) (CAS RN 808118-40-3) </w:t>
            </w:r>
          </w:p>
          <w:p w14:paraId="330DE37C" w14:textId="49E71C58" w:rsidR="00810354" w:rsidRPr="00F87701" w:rsidRDefault="00810354" w:rsidP="00814F5B">
            <w:pPr>
              <w:pStyle w:val="ListParagraph"/>
              <w:numPr>
                <w:ilvl w:val="0"/>
                <w:numId w:val="579"/>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4-oxo-1,4-dihydroquinoline-3-carboxylate (CAS RN 52980-28-6)</w:t>
            </w:r>
          </w:p>
          <w:p w14:paraId="7A5EAFA2" w14:textId="644480C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01BE519" w14:textId="6F57121C"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96E4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Roxadustat (INN) (CAS RN 808118-40-3)</w:t>
            </w:r>
          </w:p>
          <w:p w14:paraId="1838302A" w14:textId="77777777" w:rsidR="00810354" w:rsidRDefault="00810354" w:rsidP="008103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4-oxo-1,4-dihydroquinoline-3-carboxylate (CAS RN 52980-28-6)</w:t>
            </w:r>
          </w:p>
          <w:p w14:paraId="5930C0B4" w14:textId="3CA52000" w:rsidR="00810354" w:rsidRDefault="00810354" w:rsidP="007817BF">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DA450" w14:textId="06DB44C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817BF" w14:paraId="428278B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BB044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FA1FC"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60F0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4A2D4B"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Cloquintocet-</w:t>
            </w:r>
            <w:proofErr w:type="spellStart"/>
            <w:r>
              <w:rPr>
                <w:rFonts w:ascii="Times New Roman" w:hAnsi="Times New Roman" w:cs="Times New Roman"/>
                <w:color w:val="000000"/>
                <w:sz w:val="21"/>
                <w:szCs w:val="21"/>
              </w:rPr>
              <w:t>mexyl</w:t>
            </w:r>
            <w:proofErr w:type="spellEnd"/>
            <w:r>
              <w:rPr>
                <w:rFonts w:ascii="Times New Roman" w:hAnsi="Times New Roman" w:cs="Times New Roman"/>
                <w:color w:val="000000"/>
                <w:sz w:val="21"/>
                <w:szCs w:val="21"/>
              </w:rPr>
              <w:t xml:space="preserve"> (ISO) (CAS RN 99607-70-2)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87C39" w14:textId="24EA6C7F"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169396C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DCE7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55CE2"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8F47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63837"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Quinoline (CAS RN 91-22-5)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7736B" w14:textId="505114AF"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6A2E93F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0B3D82"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43846F"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C78DB"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53DEE"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6,7-Dimethoxy-3,4- </w:t>
            </w:r>
            <w:proofErr w:type="spellStart"/>
            <w:r>
              <w:rPr>
                <w:rFonts w:ascii="Times New Roman" w:hAnsi="Times New Roman" w:cs="Times New Roman"/>
                <w:color w:val="000000"/>
                <w:sz w:val="21"/>
                <w:szCs w:val="21"/>
              </w:rPr>
              <w:t>dihydroisoquinoline</w:t>
            </w:r>
            <w:proofErr w:type="spellEnd"/>
            <w:r>
              <w:rPr>
                <w:rFonts w:ascii="Times New Roman" w:hAnsi="Times New Roman" w:cs="Times New Roman"/>
                <w:color w:val="000000"/>
                <w:sz w:val="21"/>
                <w:szCs w:val="21"/>
              </w:rPr>
              <w:t xml:space="preserve"> hydrochloride (CAS RN 20232-39-7)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59B2B" w14:textId="51936187"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52A5194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97EC7"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21603A"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552EF"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FB67B3"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Quinolin-8-ol (CAS RN 148-24-3)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625CE" w14:textId="1E115DB9"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7059D59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71FD8"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1D68A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449793"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577B221" w14:textId="02F9B2D6"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Isoquinoline</w:t>
            </w:r>
            <w:proofErr w:type="spellEnd"/>
            <w:r>
              <w:rPr>
                <w:rFonts w:ascii="Times New Roman" w:hAnsi="Times New Roman" w:cs="Times New Roman"/>
                <w:color w:val="000000"/>
                <w:sz w:val="21"/>
                <w:szCs w:val="21"/>
              </w:rPr>
              <w:t xml:space="preserve"> (CAS RN 119-65-3),</w:t>
            </w:r>
            <w:r>
              <w:rPr>
                <w:rFonts w:ascii="Times New Roman" w:hAnsi="Times New Roman" w:cs="Times New Roman"/>
                <w:color w:val="000000"/>
                <w:sz w:val="21"/>
                <w:szCs w:val="21"/>
              </w:rPr>
              <w:br/>
            </w:r>
          </w:p>
          <w:p w14:paraId="7BF959A7" w14:textId="08B826FC"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 6,7,8-trifluoro-1-[formyl(methyl)amino]-4-oxo-1,4-dihydroquinoline-3-carboxylate (CAS RN 100276-65-1), and </w:t>
            </w:r>
          </w:p>
          <w:p w14:paraId="1BBC4147" w14:textId="2F557E0E"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Roxadustat (INN) (CAS RN 808118-40-3)</w:t>
            </w:r>
          </w:p>
          <w:p w14:paraId="27F14851"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700D96"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lastRenderedPageBreak/>
              <w:t>Isoquinoline</w:t>
            </w:r>
            <w:proofErr w:type="spellEnd"/>
            <w:r>
              <w:rPr>
                <w:rFonts w:ascii="Times New Roman" w:hAnsi="Times New Roman" w:cs="Times New Roman"/>
                <w:color w:val="000000"/>
                <w:sz w:val="21"/>
                <w:szCs w:val="21"/>
              </w:rPr>
              <w:t xml:space="preserve"> (CAS RN 119-65-3), and</w:t>
            </w:r>
            <w:r>
              <w:rPr>
                <w:rFonts w:ascii="Times New Roman" w:hAnsi="Times New Roman" w:cs="Times New Roman"/>
                <w:color w:val="000000"/>
                <w:sz w:val="21"/>
                <w:szCs w:val="21"/>
              </w:rPr>
              <w:br/>
            </w:r>
          </w:p>
          <w:p w14:paraId="6D240225"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 6,7,8-trifluoro-1-[formyl(methyl)amino]-4-oxo-1,4-dihydroquinoline-3-carboxylate </w:t>
            </w:r>
            <w:r>
              <w:rPr>
                <w:rFonts w:ascii="Times New Roman" w:hAnsi="Times New Roman" w:cs="Times New Roman"/>
                <w:color w:val="000000"/>
                <w:sz w:val="21"/>
                <w:szCs w:val="21"/>
              </w:rPr>
              <w:lastRenderedPageBreak/>
              <w:t>(CAS RN 100276-65-1)</w:t>
            </w:r>
          </w:p>
          <w:p w14:paraId="5BC61C3E" w14:textId="77E83480"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Roxadustat (INN) (CAS RN 808118-40-3)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64DF7" w14:textId="1B45485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817BF" w14:paraId="3B5CB1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4126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2933 52 00 10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26F01"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949B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CB3FC"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Malonylurea (barbituric acid) (CAS RN 67-52-7)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1BC97" w14:textId="4BF50C0B"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4690CBE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05049"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2933 54 00 10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4FB0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0F14C9"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9D235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'-(1,2-</w:t>
            </w:r>
            <w:proofErr w:type="gramStart"/>
            <w:r>
              <w:rPr>
                <w:rFonts w:ascii="Times New Roman" w:hAnsi="Times New Roman" w:cs="Times New Roman"/>
                <w:color w:val="000000"/>
                <w:sz w:val="21"/>
                <w:szCs w:val="21"/>
              </w:rPr>
              <w:t>diazenediyl)bis</w:t>
            </w:r>
            <w:proofErr w:type="gramEnd"/>
            <w:r>
              <w:rPr>
                <w:rFonts w:ascii="Times New Roman" w:hAnsi="Times New Roman" w:cs="Times New Roman"/>
                <w:color w:val="000000"/>
                <w:sz w:val="21"/>
                <w:szCs w:val="21"/>
              </w:rPr>
              <w:t xml:space="preserve"> [2,4,6 (1H, 3H, 5H)-</w:t>
            </w:r>
            <w:proofErr w:type="spellStart"/>
            <w:r>
              <w:rPr>
                <w:rFonts w:ascii="Times New Roman" w:hAnsi="Times New Roman" w:cs="Times New Roman"/>
                <w:color w:val="000000"/>
                <w:sz w:val="21"/>
                <w:szCs w:val="21"/>
              </w:rPr>
              <w:t>pyrimidinetrione</w:t>
            </w:r>
            <w:proofErr w:type="spellEnd"/>
            <w:r>
              <w:rPr>
                <w:rFonts w:ascii="Times New Roman" w:hAnsi="Times New Roman" w:cs="Times New Roman"/>
                <w:color w:val="000000"/>
                <w:sz w:val="21"/>
                <w:szCs w:val="21"/>
              </w:rPr>
              <w:t>] (CAS RN 25157-64-6)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061B3" w14:textId="12DBE50E"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1C88068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D371E" w14:textId="4F6C9DA0"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2933 59 95 </w:t>
            </w:r>
            <w:r w:rsidR="009D49BD">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8486D" w14:textId="64379469"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E1EC5"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0FE3C21B"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Ibrutinib (INN) (CAS RN 936563-96-1)</w:t>
            </w:r>
          </w:p>
          <w:p w14:paraId="78ADD493"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6FCF3EDC" w14:textId="43457EB3"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AB5FC7" w14:textId="5C1A793C"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sz w:val="21"/>
                <w:szCs w:val="21"/>
              </w:rPr>
              <w:t>Ibrutinib (INN) (CAS RN 936563-96-1)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64EC0" w14:textId="18EF0282"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58D0072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AEF0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1B4E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66420"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9C07C6"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Metribuzin (ISO) (CAS RN 21087-64-9) with a purity by weight of 93%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3235A" w14:textId="24400673"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396CDD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FBD6F"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2933 69 80 15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329BC"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4E60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9F82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2-Chloro-4,6-dimethoxy-1,3,5-triazine (CAS RN 3140-73-6)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12E1CA" w14:textId="47443FB8"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1405103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7D060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5DFCA8"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2B45C"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BE2D06" w14:textId="77777777" w:rsidR="00A30F46" w:rsidRDefault="00A30F46" w:rsidP="00A30F46">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Benzoguanamine</w:t>
            </w:r>
            <w:proofErr w:type="spellEnd"/>
            <w:r>
              <w:rPr>
                <w:rFonts w:ascii="Times New Roman" w:hAnsi="Times New Roman" w:cs="Times New Roman"/>
                <w:color w:val="000000"/>
                <w:sz w:val="21"/>
                <w:szCs w:val="21"/>
              </w:rPr>
              <w:t xml:space="preserve"> (CAS RN 91-76-9)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225E8" w14:textId="204D5CCC"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01ECF49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D07FF"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88393"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1C723F"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7BE8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1,3,5-tris(2,3-dibromopropyl)-1,3,5-triazinane-2,4,6-trione (CAS RN 52434-90-9)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5A44E" w14:textId="52EDC79D"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01C921E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01DC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3F163"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C03F33"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5785E" w14:textId="77777777" w:rsidR="00A30F46" w:rsidRDefault="00A30F46" w:rsidP="00A30F46">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Troclosene</w:t>
            </w:r>
            <w:proofErr w:type="spellEnd"/>
            <w:r>
              <w:rPr>
                <w:rFonts w:ascii="Times New Roman" w:hAnsi="Times New Roman" w:cs="Times New Roman"/>
                <w:color w:val="000000"/>
                <w:sz w:val="21"/>
                <w:szCs w:val="21"/>
              </w:rPr>
              <w:t xml:space="preserve"> sodium dihydrate (INNM) (CAS RN 51580-86-0)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79D44" w14:textId="070FB325"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2366F9D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0575" w14:textId="5F610BCD"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2238E3" w14:textId="290EA7F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ED3F13" w14:textId="324D94AE"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970E0" w14:textId="654D9FAA"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sz w:val="21"/>
                <w:szCs w:val="21"/>
              </w:rPr>
              <w:t>1,3,5-Tris[3-(</w:t>
            </w:r>
            <w:proofErr w:type="spellStart"/>
            <w:proofErr w:type="gramStart"/>
            <w:r>
              <w:rPr>
                <w:rFonts w:ascii="Times New Roman" w:hAnsi="Times New Roman" w:cs="Times New Roman"/>
                <w:sz w:val="21"/>
                <w:szCs w:val="21"/>
              </w:rPr>
              <w:t>dimethylamino</w:t>
            </w:r>
            <w:proofErr w:type="spellEnd"/>
            <w:r>
              <w:rPr>
                <w:rFonts w:ascii="Times New Roman" w:hAnsi="Times New Roman" w:cs="Times New Roman"/>
                <w:sz w:val="21"/>
                <w:szCs w:val="21"/>
              </w:rPr>
              <w:t>)propyl</w:t>
            </w:r>
            <w:proofErr w:type="gramEnd"/>
            <w:r>
              <w:rPr>
                <w:rFonts w:ascii="Times New Roman" w:hAnsi="Times New Roman" w:cs="Times New Roman"/>
                <w:sz w:val="21"/>
                <w:szCs w:val="21"/>
              </w:rPr>
              <w:t>]hexahydro-1,3,5-triazine (CAS RN 15875-13-5)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C2B54" w14:textId="00585582"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67A22CB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7745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6EF05"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2C7341"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4E2F53" w14:textId="77777777" w:rsidR="00583B7B" w:rsidRDefault="00583B7B" w:rsidP="00583B7B">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Troclosene</w:t>
            </w:r>
            <w:proofErr w:type="spellEnd"/>
            <w:r>
              <w:rPr>
                <w:rFonts w:ascii="Times New Roman" w:hAnsi="Times New Roman" w:cs="Times New Roman"/>
                <w:color w:val="000000"/>
                <w:sz w:val="21"/>
                <w:szCs w:val="21"/>
              </w:rPr>
              <w:t xml:space="preserve"> sodium (INNM) (CAS RN 2893-78-9)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4B28" w14:textId="57D4FF24"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4A5FD66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AA45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9EEC4D"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C323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0607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2-(4,6-Bis-(2,4-dimethylphenyl)-1,3,5-triazin-2-yl)-5-(octyloxy)-phenol (CAS RN 2725-22-6)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02B828" w14:textId="214CFAA6"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96702E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23C8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2933 69 80 55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A2ACB"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8765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4134E9" w14:textId="62FEB2B5" w:rsidR="00583B7B" w:rsidRDefault="00993EE4" w:rsidP="00583B7B">
            <w:pPr>
              <w:spacing w:line="244" w:lineRule="auto"/>
              <w:rPr>
                <w:rFonts w:ascii="Times New Roman" w:hAnsi="Times New Roman" w:cs="Times New Roman"/>
                <w:color w:val="000000"/>
                <w:sz w:val="21"/>
                <w:szCs w:val="21"/>
              </w:rPr>
            </w:pPr>
            <w:proofErr w:type="spellStart"/>
            <w:r w:rsidRPr="00FC5EAA">
              <w:rPr>
                <w:rFonts w:ascii="Times New Roman" w:hAnsi="Times New Roman" w:cs="Times New Roman"/>
                <w:color w:val="000000"/>
                <w:sz w:val="21"/>
                <w:szCs w:val="21"/>
                <w:shd w:val="clear" w:color="auto" w:fill="FFFFFF"/>
              </w:rPr>
              <w:t>Terbutryn</w:t>
            </w:r>
            <w:proofErr w:type="spellEnd"/>
            <w:r w:rsidRPr="00FC5EAA">
              <w:rPr>
                <w:rFonts w:ascii="Times New Roman" w:hAnsi="Times New Roman" w:cs="Times New Roman"/>
                <w:color w:val="000000"/>
                <w:sz w:val="21"/>
                <w:szCs w:val="21"/>
                <w:shd w:val="clear" w:color="auto" w:fill="FFFFFF"/>
              </w:rPr>
              <w:t xml:space="preserve"> (ISO) (CAS RN 886-50-0) for use as a raw material </w:t>
            </w:r>
            <w:proofErr w:type="gramStart"/>
            <w:r w:rsidRPr="00FC5EAA">
              <w:rPr>
                <w:rFonts w:ascii="Times New Roman" w:hAnsi="Times New Roman" w:cs="Times New Roman"/>
                <w:color w:val="000000"/>
                <w:sz w:val="21"/>
                <w:szCs w:val="21"/>
                <w:shd w:val="clear" w:color="auto" w:fill="FFFFFF"/>
              </w:rPr>
              <w:t>for the production of</w:t>
            </w:r>
            <w:proofErr w:type="gramEnd"/>
            <w:r w:rsidRPr="00FC5EAA">
              <w:rPr>
                <w:rFonts w:ascii="Times New Roman" w:hAnsi="Times New Roman" w:cs="Times New Roman"/>
                <w:color w:val="000000"/>
                <w:sz w:val="21"/>
                <w:szCs w:val="21"/>
                <w:shd w:val="clear" w:color="auto" w:fill="FFFFFF"/>
              </w:rPr>
              <w:t xml:space="preserve"> technical preservatives, in other sectors than for pesticides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79CCC" w14:textId="213869C1"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55D1E39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6DB4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7866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6B825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53A66"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Cyanuric acid (CAS RN 108-80-5)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E2442" w14:textId="0C3DD47A"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E2DDA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451F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989F0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ADCE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8D38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1,3,5-Triazine-2,4,6(1H,3H,5H)-</w:t>
            </w:r>
            <w:proofErr w:type="spellStart"/>
            <w:r>
              <w:rPr>
                <w:rFonts w:ascii="Times New Roman" w:hAnsi="Times New Roman" w:cs="Times New Roman"/>
                <w:color w:val="000000"/>
                <w:sz w:val="21"/>
                <w:szCs w:val="21"/>
              </w:rPr>
              <w:t>trithione</w:t>
            </w:r>
            <w:proofErr w:type="spellEnd"/>
            <w:r>
              <w:rPr>
                <w:rFonts w:ascii="Times New Roman" w:hAnsi="Times New Roman" w:cs="Times New Roman"/>
                <w:color w:val="000000"/>
                <w:sz w:val="21"/>
                <w:szCs w:val="21"/>
              </w:rPr>
              <w:t>, trisodium salt (CAS RN 17766-26-6)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77419" w14:textId="3B0D0B1C"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110F3B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2D880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79E8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966CD"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9A46F" w14:textId="77777777" w:rsidR="00583B7B" w:rsidRDefault="00583B7B" w:rsidP="00583B7B">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Metamitron</w:t>
            </w:r>
            <w:proofErr w:type="spellEnd"/>
            <w:r>
              <w:rPr>
                <w:rFonts w:ascii="Times New Roman" w:hAnsi="Times New Roman" w:cs="Times New Roman"/>
                <w:color w:val="000000"/>
                <w:sz w:val="21"/>
                <w:szCs w:val="21"/>
              </w:rPr>
              <w:t xml:space="preserve"> (ISO) (CAS RN 41394-05-2)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6079E" w14:textId="7E701340"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AA1759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11851"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BEA54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87EEB"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9F88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Tris(2-hydroxyethyl)-1,3,5-triazinetrione (CAS RN 839-90-7)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12ABE" w14:textId="2C9F758A"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2FAF2C6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A09E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A267D"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3638C"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EDF6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N-(tert-</w:t>
            </w:r>
            <w:proofErr w:type="spellStart"/>
            <w:r>
              <w:rPr>
                <w:rFonts w:ascii="Times New Roman" w:hAnsi="Times New Roman" w:cs="Times New Roman"/>
                <w:color w:val="000000"/>
                <w:sz w:val="21"/>
                <w:szCs w:val="21"/>
              </w:rPr>
              <w:t>Butoxycarbonyl</w:t>
            </w:r>
            <w:proofErr w:type="spellEnd"/>
            <w:r>
              <w:rPr>
                <w:rFonts w:ascii="Times New Roman" w:hAnsi="Times New Roman" w:cs="Times New Roman"/>
                <w:color w:val="000000"/>
                <w:sz w:val="21"/>
                <w:szCs w:val="21"/>
              </w:rPr>
              <w:t>)-L-pyroglutamate (CAS RN 144978-12-1)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D61D6" w14:textId="7C6CE933"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7B7256A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47473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38349"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5068D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D34B2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2-oxo-2,3-dihydro-1H-indole-6-carboxylate (CAS RN 14192-26-8)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F7472C" w14:textId="793B40F6"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31EF45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3EFB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2933 79 00 30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FC9E5"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1399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C640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5-Vinyl-2-pyrrolidone (CAS RN 7529-16-0)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961D4F" w14:textId="71380BE2"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4A51BC1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8406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DB2095"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DCF5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73270"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1-tert-butyl 2-methyl(2S)-5-oxopyrrolidine-1,2-dicarboxylate (CAS RN 108963-96-8)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A6CEA0" w14:textId="0E2CDA4F"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B3C39A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A9DB2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4A5438"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8DC06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A59D9"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6-Bromo-3-methyl-3H-dibenz(</w:t>
            </w:r>
            <w:proofErr w:type="spellStart"/>
            <w:proofErr w:type="gramStart"/>
            <w:r>
              <w:rPr>
                <w:rFonts w:ascii="Times New Roman" w:hAnsi="Times New Roman" w:cs="Times New Roman"/>
                <w:color w:val="000000"/>
                <w:sz w:val="21"/>
                <w:szCs w:val="21"/>
              </w:rPr>
              <w:t>f,ij</w:t>
            </w:r>
            <w:proofErr w:type="spellEnd"/>
            <w:proofErr w:type="gramEnd"/>
            <w:r>
              <w:rPr>
                <w:rFonts w:ascii="Times New Roman" w:hAnsi="Times New Roman" w:cs="Times New Roman"/>
                <w:color w:val="000000"/>
                <w:sz w:val="21"/>
                <w:szCs w:val="21"/>
              </w:rPr>
              <w:t>)isoquinoline-2,7-dione (CAS RN 81-85-6)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5C966" w14:textId="69BFD041"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4D4BE23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7C8F3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8EF8C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EA2B21"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5661C"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(S)-N-[(Diethylamino)methyl]-alpha-ethyl-2-oxo-1-pyrrolidineacetamide L-(+)-tartrate (CAS RN 754186-36-2)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B00D6" w14:textId="7EA5395B"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9F8EB5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0CF5F3" w14:textId="461D390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2933 99 80 73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452C0" w14:textId="6A221AD5"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278A09" w14:textId="396C544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E73F88" w14:textId="0BEA7ED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t>5-(</w:t>
            </w:r>
            <w:proofErr w:type="spellStart"/>
            <w:proofErr w:type="gramStart"/>
            <w:r>
              <w:rPr>
                <w:rFonts w:ascii="Times New Roman" w:hAnsi="Times New Roman" w:cs="Times New Roman"/>
                <w:sz w:val="21"/>
                <w:szCs w:val="21"/>
              </w:rPr>
              <w:t>Acetoacetylamino</w:t>
            </w:r>
            <w:proofErr w:type="spellEnd"/>
            <w:r>
              <w:rPr>
                <w:rFonts w:ascii="Times New Roman" w:hAnsi="Times New Roman" w:cs="Times New Roman"/>
                <w:sz w:val="21"/>
                <w:szCs w:val="21"/>
              </w:rPr>
              <w:t>)</w:t>
            </w:r>
            <w:proofErr w:type="spellStart"/>
            <w:r>
              <w:rPr>
                <w:rFonts w:ascii="Times New Roman" w:hAnsi="Times New Roman" w:cs="Times New Roman"/>
                <w:sz w:val="21"/>
                <w:szCs w:val="21"/>
              </w:rPr>
              <w:t>benzimidazolone</w:t>
            </w:r>
            <w:proofErr w:type="spellEnd"/>
            <w:proofErr w:type="gramEnd"/>
            <w:r>
              <w:rPr>
                <w:rFonts w:ascii="Times New Roman" w:hAnsi="Times New Roman" w:cs="Times New Roman"/>
                <w:sz w:val="21"/>
                <w:szCs w:val="21"/>
              </w:rPr>
              <w:t xml:space="preserve"> (CAS RN 26576-46-5)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D0A17" w14:textId="23965FE8"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21B752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9CA4E" w14:textId="2CE2373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2933 99 80 90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305F3" w14:textId="7D6C789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5C1E1D" w14:textId="77777777" w:rsidR="00DA4C78" w:rsidRDefault="00DA4C78" w:rsidP="00DA4C78">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 1,4,7,10-Tetraazacyclododecane (CAS RN 294-90-6)</w:t>
            </w:r>
          </w:p>
          <w:p w14:paraId="79FC1AC5" w14:textId="77777777" w:rsidR="00DA4C78" w:rsidRDefault="00DA4C78" w:rsidP="00DA4C78">
            <w:pPr>
              <w:spacing w:after="0" w:line="240" w:lineRule="auto"/>
              <w:rPr>
                <w:rFonts w:ascii="Times New Roman" w:hAnsi="Times New Roman" w:cs="Times New Roman"/>
                <w:sz w:val="21"/>
                <w:szCs w:val="21"/>
              </w:rPr>
            </w:pPr>
          </w:p>
          <w:p w14:paraId="579BE868" w14:textId="77777777" w:rsidR="00DA4C78" w:rsidRDefault="00DA4C78" w:rsidP="00DA4C78">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47581F88" w14:textId="132FCCE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E7FBF" w14:textId="2BD47BB5"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1,4,7,10-Tetraazacyclododecane (CAS RN 294-90-6)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785FA" w14:textId="5AEA06E5"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EED467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234F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26D18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1142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AF6D38" w14:textId="77777777" w:rsidR="00DA4C78" w:rsidRDefault="00DA4C78" w:rsidP="00DA4C78">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Hexythiazox</w:t>
            </w:r>
            <w:proofErr w:type="spellEnd"/>
            <w:r>
              <w:rPr>
                <w:rFonts w:ascii="Times New Roman" w:hAnsi="Times New Roman" w:cs="Times New Roman"/>
                <w:color w:val="000000"/>
                <w:sz w:val="21"/>
                <w:szCs w:val="21"/>
              </w:rPr>
              <w:t xml:space="preserve"> (ISO) (CAS RN 78587-05-0)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DCEA4" w14:textId="5F17613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3722F9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418D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9950C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BD0BB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76ECA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2-(4-Methylthiazol-5-</w:t>
            </w:r>
            <w:proofErr w:type="gramStart"/>
            <w:r>
              <w:rPr>
                <w:rFonts w:ascii="Times New Roman" w:hAnsi="Times New Roman" w:cs="Times New Roman"/>
                <w:color w:val="000000"/>
                <w:sz w:val="21"/>
                <w:szCs w:val="21"/>
              </w:rPr>
              <w:t>yl)ethanol</w:t>
            </w:r>
            <w:proofErr w:type="gramEnd"/>
            <w:r>
              <w:rPr>
                <w:rFonts w:ascii="Times New Roman" w:hAnsi="Times New Roman" w:cs="Times New Roman"/>
                <w:color w:val="000000"/>
                <w:sz w:val="21"/>
                <w:szCs w:val="21"/>
              </w:rPr>
              <w:t xml:space="preserve"> (CAS RN 137-00-8)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2A574" w14:textId="1EF8AB7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21849B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DB119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E445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094D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EA269C"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(2-Isopropylthiazol-4-yl)-N-</w:t>
            </w:r>
            <w:proofErr w:type="spellStart"/>
            <w:r>
              <w:rPr>
                <w:rFonts w:ascii="Times New Roman" w:hAnsi="Times New Roman" w:cs="Times New Roman"/>
                <w:color w:val="000000"/>
                <w:sz w:val="21"/>
                <w:szCs w:val="21"/>
              </w:rPr>
              <w:t>methylmethanamine</w:t>
            </w:r>
            <w:proofErr w:type="spellEnd"/>
            <w:r>
              <w:rPr>
                <w:rFonts w:ascii="Times New Roman" w:hAnsi="Times New Roman" w:cs="Times New Roman"/>
                <w:color w:val="000000"/>
                <w:sz w:val="21"/>
                <w:szCs w:val="21"/>
              </w:rPr>
              <w:t xml:space="preserve"> dihydrochloride (CAS RN 1185167-55-8)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82535" w14:textId="44D7723D"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6C9D6A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D15ED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0BBD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A22CF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4239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2-Cyanimino-1,3-thiazolidine (CAS RN 26364-65-8)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687EF" w14:textId="18465E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E1C29C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BD38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EB13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2712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B2ED8" w14:textId="77777777" w:rsidR="00DA4C78" w:rsidRDefault="00DA4C78" w:rsidP="00DA4C78">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Fosthiazate</w:t>
            </w:r>
            <w:proofErr w:type="spellEnd"/>
            <w:r>
              <w:rPr>
                <w:rFonts w:ascii="Times New Roman" w:hAnsi="Times New Roman" w:cs="Times New Roman"/>
                <w:color w:val="000000"/>
                <w:sz w:val="21"/>
                <w:szCs w:val="21"/>
              </w:rPr>
              <w:t xml:space="preserve"> (ISO) (CAS RN 98886-44-3)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0FA38" w14:textId="5EB1E973"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C40C4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CC097" w14:textId="5BB3E12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F54B4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2F3BF" w14:textId="77777777" w:rsidR="00EE0863"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EE0863">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7C2B16A4" w14:textId="727431AF" w:rsidR="00EE0863" w:rsidRPr="00F87701" w:rsidRDefault="00DA4C78" w:rsidP="00814F5B">
            <w:pPr>
              <w:pStyle w:val="ListParagraph"/>
              <w:numPr>
                <w:ilvl w:val="0"/>
                <w:numId w:val="580"/>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3,4-Dichloro-5-carboxyisothiazole (CAS RN 18480-53-0) </w:t>
            </w:r>
          </w:p>
          <w:p w14:paraId="088E8CEC" w14:textId="77777777" w:rsidR="00EE0863" w:rsidRPr="002F1873" w:rsidRDefault="00EE0863" w:rsidP="00814F5B">
            <w:pPr>
              <w:pStyle w:val="ListParagraph"/>
              <w:numPr>
                <w:ilvl w:val="0"/>
                <w:numId w:val="55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4-Nitrophenyl thiazol-5-ylmethyl carbonate (CAS RN 144163-97-3)</w:t>
            </w:r>
          </w:p>
          <w:p w14:paraId="65206844" w14:textId="20A6C6C8" w:rsidR="00EE0863" w:rsidRPr="00F87701" w:rsidRDefault="00EE0863" w:rsidP="00814F5B">
            <w:pPr>
              <w:pStyle w:val="ListParagraph"/>
              <w:numPr>
                <w:ilvl w:val="0"/>
                <w:numId w:val="55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(S)-Ethyl-2-(3-((2-isopropylthiazol-4-</w:t>
            </w:r>
            <w:proofErr w:type="gramStart"/>
            <w:r w:rsidRPr="00F87701">
              <w:rPr>
                <w:rFonts w:ascii="Times New Roman" w:hAnsi="Times New Roman" w:cs="Times New Roman"/>
                <w:color w:val="000000"/>
                <w:sz w:val="21"/>
                <w:szCs w:val="21"/>
              </w:rPr>
              <w:t>yl)methyl</w:t>
            </w:r>
            <w:proofErr w:type="gramEnd"/>
            <w:r w:rsidRPr="00F87701">
              <w:rPr>
                <w:rFonts w:ascii="Times New Roman" w:hAnsi="Times New Roman" w:cs="Times New Roman"/>
                <w:color w:val="000000"/>
                <w:sz w:val="21"/>
                <w:szCs w:val="21"/>
              </w:rPr>
              <w:t>)-3-methylureido)-4-morpholinobutanoate oxalate (CAS RN 1247119-36-3)</w:t>
            </w:r>
          </w:p>
          <w:p w14:paraId="482416A3" w14:textId="6B8EECD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A54D3C1" w14:textId="36391D41"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F26A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3,4-Dichloro-5-carboxyisothiazole (CAS RN 18480-53-0)</w:t>
            </w:r>
          </w:p>
          <w:p w14:paraId="1940F9B4" w14:textId="77777777" w:rsidR="00EE0863" w:rsidRPr="00F87701" w:rsidRDefault="00EE0863"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4-Nitrophenyl thiazol-5-ylmethyl carbonate (CAS RN 144163-97-3)</w:t>
            </w:r>
          </w:p>
          <w:p w14:paraId="034C7679" w14:textId="6CB83BDD" w:rsidR="00EE0863" w:rsidRDefault="00EE0863" w:rsidP="00EE0863">
            <w:pPr>
              <w:spacing w:line="244" w:lineRule="auto"/>
              <w:rPr>
                <w:rFonts w:ascii="Times New Roman" w:hAnsi="Times New Roman" w:cs="Times New Roman"/>
                <w:color w:val="000000"/>
                <w:sz w:val="21"/>
                <w:szCs w:val="21"/>
              </w:rPr>
            </w:pPr>
            <w:r w:rsidRPr="00EE0863">
              <w:rPr>
                <w:rFonts w:ascii="Times New Roman" w:hAnsi="Times New Roman" w:cs="Times New Roman"/>
                <w:color w:val="000000"/>
                <w:sz w:val="21"/>
                <w:szCs w:val="21"/>
              </w:rPr>
              <w:lastRenderedPageBreak/>
              <w:t>(S)-Ethyl-2-(3-((2-isopropylthiazol-4-</w:t>
            </w:r>
            <w:proofErr w:type="gramStart"/>
            <w:r w:rsidRPr="00EE0863">
              <w:rPr>
                <w:rFonts w:ascii="Times New Roman" w:hAnsi="Times New Roman" w:cs="Times New Roman"/>
                <w:color w:val="000000"/>
                <w:sz w:val="21"/>
                <w:szCs w:val="21"/>
              </w:rPr>
              <w:t>yl)methyl</w:t>
            </w:r>
            <w:proofErr w:type="gramEnd"/>
            <w:r w:rsidRPr="00EE0863">
              <w:rPr>
                <w:rFonts w:ascii="Times New Roman" w:hAnsi="Times New Roman" w:cs="Times New Roman"/>
                <w:color w:val="000000"/>
                <w:sz w:val="21"/>
                <w:szCs w:val="21"/>
              </w:rPr>
              <w:t>)-3-methylureido)-4-morpholinobutanoate oxalate (CAS RN 1247119-36-3)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9ADE4" w14:textId="6A55BE3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A4C78" w14:paraId="55E1B6A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1DD1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CBE0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4308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64DD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Benthiavalicarb-isopropyl (ISO) (CAS RN 177406-68-7)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3E2D4" w14:textId="766F0A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17D412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A1EFB" w14:textId="77777777" w:rsidR="00DA4C78" w:rsidRDefault="00DA4C78" w:rsidP="00DA4C78">
            <w:pPr>
              <w:spacing w:line="244" w:lineRule="auto"/>
            </w:pPr>
            <w:r>
              <w:rPr>
                <w:rFonts w:ascii="Times New Roman" w:hAnsi="Times New Roman" w:cs="Times New Roman"/>
                <w:sz w:val="21"/>
                <w:szCs w:val="21"/>
              </w:rPr>
              <w:t>2934 20 80 25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360FF" w14:textId="77777777" w:rsidR="00DA4C78" w:rsidRDefault="00DA4C78" w:rsidP="00DA4C78">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DCDA00" w14:textId="77777777" w:rsidR="00DA4C78" w:rsidRDefault="00DA4C78" w:rsidP="00DA4C78">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A3F0CA" w14:textId="77777777" w:rsidR="00DA4C78" w:rsidRDefault="00DA4C78" w:rsidP="00DA4C78">
            <w:pPr>
              <w:spacing w:line="244" w:lineRule="auto"/>
            </w:pPr>
            <w:r>
              <w:rPr>
                <w:rFonts w:ascii="Times New Roman" w:hAnsi="Times New Roman" w:cs="Times New Roman"/>
                <w:sz w:val="21"/>
                <w:szCs w:val="21"/>
              </w:rPr>
              <w:t>1,2-Benzisothiazol-3(2H)-one (CAS RN 2634-33-5) in the form of a powder with a purity by weight of 95% or more, or in an aqueous mixture containing by weight 20% or more of 1,2-benzisothiazol-3(2H)-one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595777" w14:textId="1D0093A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2665BF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3DC1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EE98D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99AE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8C8C3" w14:textId="77777777" w:rsidR="00DA4C78" w:rsidRDefault="00DA4C78" w:rsidP="00DA4C78">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N,N</w:t>
            </w:r>
            <w:proofErr w:type="gramEnd"/>
            <w:r>
              <w:rPr>
                <w:rFonts w:ascii="Times New Roman" w:hAnsi="Times New Roman" w:cs="Times New Roman"/>
                <w:color w:val="000000"/>
                <w:sz w:val="21"/>
                <w:szCs w:val="21"/>
              </w:rPr>
              <w:t>-Bis(1,3-benzothiazol-2-ylsulphanyl)-2-methylpropan-2-amine (CAS RN 3741-80-8)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AE52A" w14:textId="3A2E5A7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5DD5A56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E6B38" w14:textId="7495FBF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2934 20 80 90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40DAD" w14:textId="2978609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0A29CB" w14:textId="77777777" w:rsidR="00D0294B" w:rsidRDefault="00DA4C78" w:rsidP="00DA4C78">
            <w:pPr>
              <w:suppressAutoHyphens w:val="0"/>
              <w:rPr>
                <w:rFonts w:ascii="Times New Roman" w:hAnsi="Times New Roman" w:cs="Times New Roman"/>
                <w:color w:val="000000"/>
              </w:rPr>
            </w:pPr>
            <w:r w:rsidRPr="00E8056B">
              <w:rPr>
                <w:rFonts w:ascii="Times New Roman" w:hAnsi="Times New Roman" w:cs="Times New Roman"/>
                <w:color w:val="000000"/>
              </w:rPr>
              <w:t xml:space="preserve">This suspension only applies </w:t>
            </w:r>
            <w:r w:rsidR="00D0294B">
              <w:rPr>
                <w:rFonts w:ascii="Times New Roman" w:hAnsi="Times New Roman" w:cs="Times New Roman"/>
                <w:color w:val="000000"/>
              </w:rPr>
              <w:t>to:</w:t>
            </w:r>
          </w:p>
          <w:p w14:paraId="041EC044" w14:textId="77777777" w:rsidR="00D0294B" w:rsidRPr="00F87701" w:rsidRDefault="00DA4C78" w:rsidP="00814F5B">
            <w:pPr>
              <w:pStyle w:val="ListParagraph"/>
              <w:numPr>
                <w:ilvl w:val="0"/>
                <w:numId w:val="581"/>
              </w:numPr>
              <w:suppressAutoHyphens w:val="0"/>
              <w:rPr>
                <w:rFonts w:ascii="Times New Roman" w:hAnsi="Times New Roman" w:cs="Times New Roman"/>
                <w:color w:val="000000"/>
              </w:rPr>
            </w:pPr>
            <w:r w:rsidRPr="00BF1D37">
              <w:rPr>
                <w:rFonts w:ascii="Times New Roman" w:hAnsi="Times New Roman" w:cs="Times New Roman"/>
                <w:color w:val="000000"/>
              </w:rPr>
              <w:t>2-[[(Z)-[1-(2-Amino-4-thiazolyl)-2-(2-benzothiazolylthio)-2-</w:t>
            </w:r>
            <w:proofErr w:type="gramStart"/>
            <w:r w:rsidRPr="00BF1D37">
              <w:rPr>
                <w:rFonts w:ascii="Times New Roman" w:hAnsi="Times New Roman" w:cs="Times New Roman"/>
                <w:color w:val="000000"/>
              </w:rPr>
              <w:t>oxoethylidene]amino</w:t>
            </w:r>
            <w:proofErr w:type="gramEnd"/>
            <w:r w:rsidRPr="00BF1D37">
              <w:rPr>
                <w:rFonts w:ascii="Times New Roman" w:hAnsi="Times New Roman" w:cs="Times New Roman"/>
                <w:color w:val="000000"/>
              </w:rPr>
              <w:t xml:space="preserve">]oxy]-acetic acid, methyl ester (CAS RN 246035-38-1) </w:t>
            </w:r>
          </w:p>
          <w:p w14:paraId="044ADF53" w14:textId="77777777" w:rsidR="00D0294B" w:rsidRPr="00F87701" w:rsidRDefault="00D0294B" w:rsidP="00814F5B">
            <w:pPr>
              <w:pStyle w:val="ListParagraph"/>
              <w:numPr>
                <w:ilvl w:val="0"/>
                <w:numId w:val="58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Benzothiazol-2-yl-(Z)-2-trityloxyimino-2-(2-aminothiazole-4-yl)-thioacetate (CAS RN 143183-03-3)</w:t>
            </w:r>
          </w:p>
          <w:p w14:paraId="3D653714" w14:textId="77777777" w:rsidR="00D0294B" w:rsidRDefault="00D0294B" w:rsidP="00DA4C78">
            <w:pPr>
              <w:suppressAutoHyphens w:val="0"/>
              <w:rPr>
                <w:rFonts w:ascii="Times New Roman" w:hAnsi="Times New Roman" w:cs="Times New Roman"/>
                <w:color w:val="000000"/>
              </w:rPr>
            </w:pPr>
          </w:p>
          <w:p w14:paraId="7358F1A7" w14:textId="2C9A7AC9" w:rsidR="00DA4C78" w:rsidRDefault="00DA4C78" w:rsidP="00DA4C78">
            <w:pPr>
              <w:suppressAutoHyphens w:val="0"/>
              <w:rPr>
                <w:rFonts w:ascii="Times New Roman" w:hAnsi="Times New Roman" w:cs="Times New Roman"/>
                <w:color w:val="000000"/>
              </w:rPr>
            </w:pPr>
            <w:r w:rsidRPr="00E8056B">
              <w:rPr>
                <w:rFonts w:ascii="Times New Roman" w:hAnsi="Times New Roman" w:cs="Times New Roman"/>
                <w:color w:val="000000"/>
              </w:rPr>
              <w:t xml:space="preserve">falling under this CN10 code. </w:t>
            </w:r>
          </w:p>
          <w:p w14:paraId="3D84AC89" w14:textId="690B58C2" w:rsidR="00DA4C78" w:rsidRPr="00E8056B" w:rsidRDefault="00DA4C78" w:rsidP="00DA4C78">
            <w:pPr>
              <w:suppressAutoHyphens w:val="0"/>
              <w:rPr>
                <w:rFonts w:ascii="Times New Roman" w:hAnsi="Times New Roman" w:cs="Times New Roman"/>
                <w:color w:val="000000"/>
              </w:rPr>
            </w:pPr>
            <w:r w:rsidRPr="00E8056B">
              <w:rPr>
                <w:rFonts w:ascii="Times New Roman" w:hAnsi="Times New Roman" w:cs="Times New Roman"/>
                <w:color w:val="000000"/>
              </w:rPr>
              <w:t>This suspension does not apply to any mixtures, preparations or products made up of different components containing these products.</w:t>
            </w:r>
          </w:p>
          <w:p w14:paraId="785D6083" w14:textId="77777777" w:rsidR="00DA4C78" w:rsidRPr="00E8056B"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48FD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2-[[(Z)-[1-(2-Amino-4-thiazolyl)-2-(2-benzothiazolylthio)-2-</w:t>
            </w:r>
            <w:proofErr w:type="gramStart"/>
            <w:r>
              <w:rPr>
                <w:rFonts w:ascii="Times New Roman" w:hAnsi="Times New Roman" w:cs="Times New Roman"/>
                <w:color w:val="000000"/>
                <w:sz w:val="21"/>
                <w:szCs w:val="21"/>
              </w:rPr>
              <w:t>oxoethylidene]amino</w:t>
            </w:r>
            <w:proofErr w:type="gramEnd"/>
            <w:r>
              <w:rPr>
                <w:rFonts w:ascii="Times New Roman" w:hAnsi="Times New Roman" w:cs="Times New Roman"/>
                <w:color w:val="000000"/>
                <w:sz w:val="21"/>
                <w:szCs w:val="21"/>
              </w:rPr>
              <w:t>]oxy]-acetic acid, methyl ester (CAS RN 246035-38-1)</w:t>
            </w:r>
          </w:p>
          <w:p w14:paraId="2746CE14" w14:textId="77777777" w:rsidR="00D0294B" w:rsidRDefault="00D0294B" w:rsidP="00D029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Benzothiazol-2-yl-(Z)-2-trityloxyimino-2-(2-aminothiazole-4-yl)-thioacetate (CAS RN 143183-03-3)</w:t>
            </w:r>
          </w:p>
          <w:p w14:paraId="314C8A69" w14:textId="4D81E03E" w:rsidR="00D0294B" w:rsidRDefault="00D0294B" w:rsidP="00DA4C78">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6ABB2" w14:textId="1F527D4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9997B0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E204A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2934 30 90 10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D9DEF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4BF8E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8BF2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2-Methylthiophenothiazine (CAS RN 7643-08-5)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B6548" w14:textId="3A9CB6AE"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D22CF7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2CA9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3AC8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2F439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40B91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Fluralaner (INN) (CAS RN 864731-61-3)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A95D5" w14:textId="2918F94B"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1BFB4A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CEB5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5CE81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03D0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30A3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Dimethomorph (ISO) (CAS RN 110488-70-5)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CC35F" w14:textId="3E20820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F8458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1694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049A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7790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BF24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Carboxin (ISO) (CAS RN 5234-68-4)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B5EE4" w14:textId="0029CAF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F29B1A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D846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D6EA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A296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3F5B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Difenoconazole (ISO) (CAS RN 119446-68-3)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65361" w14:textId="5E5D5AC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D4C0FE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90AEBB" w14:textId="77777777" w:rsidR="00DA4C78" w:rsidRDefault="00DA4C78" w:rsidP="00DA4C78">
            <w:pPr>
              <w:spacing w:line="244" w:lineRule="auto"/>
            </w:pPr>
            <w:r>
              <w:rPr>
                <w:rFonts w:ascii="Times New Roman" w:hAnsi="Times New Roman" w:cs="Times New Roman"/>
                <w:sz w:val="21"/>
                <w:szCs w:val="21"/>
              </w:rPr>
              <w:t>2934 99 90 17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C00CB" w14:textId="77777777" w:rsidR="00DA4C78" w:rsidRDefault="00DA4C78" w:rsidP="00DA4C78">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0742CF" w14:textId="77777777" w:rsidR="00DA4C78" w:rsidRDefault="00DA4C78" w:rsidP="00DA4C78">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9B01F3" w14:textId="77777777" w:rsidR="00DA4C78" w:rsidRDefault="00DA4C78" w:rsidP="00DA4C78">
            <w:pPr>
              <w:spacing w:line="244" w:lineRule="auto"/>
            </w:pPr>
            <w:r>
              <w:rPr>
                <w:rFonts w:ascii="Times New Roman" w:hAnsi="Times New Roman" w:cs="Times New Roman"/>
                <w:sz w:val="21"/>
                <w:szCs w:val="21"/>
              </w:rPr>
              <w:t>(S)-4-(tert-</w:t>
            </w:r>
            <w:proofErr w:type="spellStart"/>
            <w:r>
              <w:rPr>
                <w:rFonts w:ascii="Times New Roman" w:hAnsi="Times New Roman" w:cs="Times New Roman"/>
                <w:sz w:val="21"/>
                <w:szCs w:val="21"/>
              </w:rPr>
              <w:t>butoxycarbonyl</w:t>
            </w:r>
            <w:proofErr w:type="spellEnd"/>
            <w:r>
              <w:rPr>
                <w:rFonts w:ascii="Times New Roman" w:hAnsi="Times New Roman" w:cs="Times New Roman"/>
                <w:sz w:val="21"/>
                <w:szCs w:val="21"/>
              </w:rPr>
              <w:t>)-1,4-oxazepane-2-carboxylic acid (CAS RN 1273567-44-4)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69FC5" w14:textId="3E712C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3397E4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AC16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A2D8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1C58C"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4717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Thiophene (CAS RN 110-02-1)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1A165" w14:textId="16D2D99A"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5CF1B0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D3FE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A6FC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1E980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B3EF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Bromuconazole (ISO) with a purity by weight of 96% or more (CAS RN 116255-48-2)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BCF04" w14:textId="31F2AF1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1480A1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3ABB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F803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46BE0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5230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Flufenacet (ISO) (CAS RN 142459-58-3)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4CBF00" w14:textId="46336CB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F2280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B8CD5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A04B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834A8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EEE6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2,4-Diethyl-9H-thioxanthen-9-one (CAS RN 82799-44-8)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D3C64" w14:textId="3DDE187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513496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F371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2934 99 90 26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1BA8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CF3C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1F2D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4-Methylmorpholine 4-oxide in an aqueous solution (CAS RN 7529-22-8)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2ED7A2" w14:textId="0C5CAC3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FEB3B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F3CF4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4C9E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2E31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F7F7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2-(4-Hydroxyphenyl)-1-benzothiophene-6-ol (CAS RN 63676-22-2)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AC1D8" w14:textId="5A46F1C0"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9A2068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4774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41346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49AE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36717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11-(Piperazin-1-</w:t>
            </w:r>
            <w:proofErr w:type="gramStart"/>
            <w:r>
              <w:rPr>
                <w:rFonts w:ascii="Times New Roman" w:hAnsi="Times New Roman" w:cs="Times New Roman"/>
                <w:color w:val="000000"/>
                <w:sz w:val="21"/>
                <w:szCs w:val="21"/>
              </w:rPr>
              <w:t>yl)dibenzo</w:t>
            </w:r>
            <w:proofErr w:type="gram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b,f</w:t>
            </w:r>
            <w:proofErr w:type="spellEnd"/>
            <w:r>
              <w:rPr>
                <w:rFonts w:ascii="Times New Roman" w:hAnsi="Times New Roman" w:cs="Times New Roman"/>
                <w:color w:val="000000"/>
                <w:sz w:val="21"/>
                <w:szCs w:val="21"/>
              </w:rPr>
              <w:t>][1,4]thiazepine dihydrochloride (CAS RN 111974-74-4)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AF5BC" w14:textId="6EB528B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2FB296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E19C6C" w14:textId="77777777" w:rsidR="00DA4C78" w:rsidRDefault="00DA4C78" w:rsidP="00DA4C78">
            <w:pPr>
              <w:spacing w:line="244" w:lineRule="auto"/>
            </w:pPr>
            <w:r>
              <w:rPr>
                <w:rFonts w:ascii="Times New Roman" w:hAnsi="Times New Roman" w:cs="Times New Roman"/>
                <w:sz w:val="21"/>
                <w:szCs w:val="21"/>
              </w:rPr>
              <w:t>2934 99 90 29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AAF3B" w14:textId="77777777" w:rsidR="00DA4C78" w:rsidRDefault="00DA4C78" w:rsidP="00DA4C78">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6135AA" w14:textId="77777777" w:rsidR="00DA4C78" w:rsidRDefault="00DA4C78" w:rsidP="00DA4C78">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547C52" w14:textId="77777777" w:rsidR="00DA4C78" w:rsidRDefault="00DA4C78" w:rsidP="00DA4C78">
            <w:pPr>
              <w:spacing w:line="244" w:lineRule="auto"/>
            </w:pPr>
            <w:r>
              <w:rPr>
                <w:rFonts w:ascii="Times New Roman" w:hAnsi="Times New Roman" w:cs="Times New Roman"/>
                <w:sz w:val="21"/>
                <w:szCs w:val="21"/>
              </w:rPr>
              <w:t>(2R,5S)-tert-butyl 4-benzyl-2-methyl-5-(((R)-3-</w:t>
            </w:r>
            <w:proofErr w:type="gramStart"/>
            <w:r>
              <w:rPr>
                <w:rFonts w:ascii="Times New Roman" w:hAnsi="Times New Roman" w:cs="Times New Roman"/>
                <w:sz w:val="21"/>
                <w:szCs w:val="21"/>
              </w:rPr>
              <w:t>methylmorpholino)methyl</w:t>
            </w:r>
            <w:proofErr w:type="gramEnd"/>
            <w:r>
              <w:rPr>
                <w:rFonts w:ascii="Times New Roman" w:hAnsi="Times New Roman" w:cs="Times New Roman"/>
                <w:sz w:val="21"/>
                <w:szCs w:val="21"/>
              </w:rPr>
              <w:t>)piperazine-1-carboxylate (CAS RN 1403902-77-1) with a purity by weight of 98%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22D27" w14:textId="36E6F54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23B7A2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128E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A9B0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B34F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0BA92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Dibenzo[</w:t>
            </w:r>
            <w:proofErr w:type="spellStart"/>
            <w:proofErr w:type="gramStart"/>
            <w:r>
              <w:rPr>
                <w:rFonts w:ascii="Times New Roman" w:hAnsi="Times New Roman" w:cs="Times New Roman"/>
                <w:color w:val="000000"/>
                <w:sz w:val="21"/>
                <w:szCs w:val="21"/>
              </w:rPr>
              <w:t>b,f</w:t>
            </w:r>
            <w:proofErr w:type="spellEnd"/>
            <w:proofErr w:type="gramEnd"/>
            <w:r>
              <w:rPr>
                <w:rFonts w:ascii="Times New Roman" w:hAnsi="Times New Roman" w:cs="Times New Roman"/>
                <w:color w:val="000000"/>
                <w:sz w:val="21"/>
                <w:szCs w:val="21"/>
              </w:rPr>
              <w:t>][1,4]thiazepin-11(10H)-one (CAS RN 3159-07-7)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4B9DE" w14:textId="555B884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FE4BBF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9F16E" w14:textId="77777777" w:rsidR="00DA4C78" w:rsidRDefault="00DA4C78" w:rsidP="00DA4C78">
            <w:pPr>
              <w:spacing w:line="244" w:lineRule="auto"/>
            </w:pPr>
            <w:r>
              <w:rPr>
                <w:rFonts w:ascii="Times New Roman" w:hAnsi="Times New Roman" w:cs="Times New Roman"/>
                <w:sz w:val="21"/>
                <w:szCs w:val="21"/>
              </w:rPr>
              <w:t>2934 99 90 33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FB278" w14:textId="77777777" w:rsidR="00DA4C78" w:rsidRDefault="00DA4C78" w:rsidP="00DA4C78">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AE978F" w14:textId="77777777" w:rsidR="00DA4C78" w:rsidRDefault="00DA4C78" w:rsidP="00DA4C78">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92D6E" w14:textId="77777777" w:rsidR="00DA4C78" w:rsidRDefault="00DA4C78" w:rsidP="00DA4C78">
            <w:pPr>
              <w:spacing w:line="244" w:lineRule="auto"/>
            </w:pPr>
            <w:r>
              <w:rPr>
                <w:rFonts w:ascii="Times New Roman" w:hAnsi="Times New Roman" w:cs="Times New Roman"/>
                <w:sz w:val="21"/>
                <w:szCs w:val="21"/>
              </w:rPr>
              <w:t xml:space="preserve">(2R,3R,5R)-5-(4-amino-2-oxopyrimidin-1(2H)-yl)-2-((benzoyloxy)methyl)-4,4-difluorotetrahydrofuran-3-yl benzoate (CAS RN </w:t>
            </w:r>
            <w:r>
              <w:rPr>
                <w:rFonts w:ascii="Times New Roman" w:hAnsi="Times New Roman" w:cs="Times New Roman"/>
                <w:sz w:val="21"/>
                <w:szCs w:val="21"/>
              </w:rPr>
              <w:lastRenderedPageBreak/>
              <w:t>134790-39-9) with a purity by weight of 98%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09EB1" w14:textId="338787B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A4C78" w14:paraId="451A1B5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0B365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0722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85E7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6CF7B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4-Propan-2-ylmorpholine (CAS RN 1004-14-4)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66E989" w14:textId="716F8B9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D3C585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89C8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97D1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0004D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5814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4-(Oxiran-2-ylmethoxy)-9H-carbazole (CAS RN 51997-51-4)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FD0882" w14:textId="5F4A2A1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CEAB5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5D7C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39C9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9A7E7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30EA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11-[4-(2-Chloro-ethyl)-1-</w:t>
            </w:r>
            <w:proofErr w:type="gramStart"/>
            <w:r>
              <w:rPr>
                <w:rFonts w:ascii="Times New Roman" w:hAnsi="Times New Roman" w:cs="Times New Roman"/>
                <w:color w:val="000000"/>
                <w:sz w:val="21"/>
                <w:szCs w:val="21"/>
              </w:rPr>
              <w:t>piperazinyl]dibenzo</w:t>
            </w:r>
            <w:proofErr w:type="gram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b,f</w:t>
            </w:r>
            <w:proofErr w:type="spellEnd"/>
            <w:r>
              <w:rPr>
                <w:rFonts w:ascii="Times New Roman" w:hAnsi="Times New Roman" w:cs="Times New Roman"/>
                <w:color w:val="000000"/>
                <w:sz w:val="21"/>
                <w:szCs w:val="21"/>
              </w:rPr>
              <w:t>)(1,4)thiazepine (CAS RN 352232-17-8)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6BC18" w14:textId="3B3CB9B3"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877C24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FD49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CC2D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B54D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23D3A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1-(Morpholin-4-</w:t>
            </w:r>
            <w:proofErr w:type="gramStart"/>
            <w:r>
              <w:rPr>
                <w:rFonts w:ascii="Times New Roman" w:hAnsi="Times New Roman" w:cs="Times New Roman"/>
                <w:color w:val="000000"/>
                <w:sz w:val="21"/>
                <w:szCs w:val="21"/>
              </w:rPr>
              <w:t>yl)prop</w:t>
            </w:r>
            <w:proofErr w:type="gramEnd"/>
            <w:r>
              <w:rPr>
                <w:rFonts w:ascii="Times New Roman" w:hAnsi="Times New Roman" w:cs="Times New Roman"/>
                <w:color w:val="000000"/>
                <w:sz w:val="21"/>
                <w:szCs w:val="21"/>
              </w:rPr>
              <w:t>-2-en-1-one (CAS RN 5117-12-4)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B123E" w14:textId="23ACD49B"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30F486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65950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1423C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EA15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0DBC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Propiconazole (ISO) (CAS RN 60207-90-1) with a purity by weight of 92%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C3238" w14:textId="38650A3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52ECB9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CF1A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0A9D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103E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EE05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Propan-2-ol - - 2-methyl-4-(4-methylpiperazin-1-yl)-10H-thieno[2,3-</w:t>
            </w:r>
            <w:proofErr w:type="gramStart"/>
            <w:r>
              <w:rPr>
                <w:rFonts w:ascii="Times New Roman" w:hAnsi="Times New Roman" w:cs="Times New Roman"/>
                <w:color w:val="000000"/>
                <w:sz w:val="21"/>
                <w:szCs w:val="21"/>
              </w:rPr>
              <w:t>b][</w:t>
            </w:r>
            <w:proofErr w:type="gramEnd"/>
            <w:r>
              <w:rPr>
                <w:rFonts w:ascii="Times New Roman" w:hAnsi="Times New Roman" w:cs="Times New Roman"/>
                <w:color w:val="000000"/>
                <w:sz w:val="21"/>
                <w:szCs w:val="21"/>
              </w:rPr>
              <w:t>1,5]benzodiazepine (1:2) dihydrate, (CAS RN 864743-41-9)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0A74C" w14:textId="17459389"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6159A0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45A73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2934 99 90 49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2DB64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B5FFC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22749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Cytidine 5'-(disodium phosphate) (CAS RN 6757-06-8)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FDC5D" w14:textId="6339A10B"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5D26BF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3BC6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F0FBC"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B7D1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EB5E8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Epoxiconazole (ISO) (CAS RN 133855-98-8)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966CA3" w14:textId="34E41EA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CF011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349FC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2289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3D56B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4AD7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1-[5-(2,6-Difluorophenyl)-4,5-dihydro-1,2-oxazol-3-</w:t>
            </w:r>
            <w:proofErr w:type="gramStart"/>
            <w:r>
              <w:rPr>
                <w:rFonts w:ascii="Times New Roman" w:hAnsi="Times New Roman" w:cs="Times New Roman"/>
                <w:color w:val="000000"/>
                <w:sz w:val="21"/>
                <w:szCs w:val="21"/>
              </w:rPr>
              <w:t>yl]</w:t>
            </w:r>
            <w:proofErr w:type="spellStart"/>
            <w:r>
              <w:rPr>
                <w:rFonts w:ascii="Times New Roman" w:hAnsi="Times New Roman" w:cs="Times New Roman"/>
                <w:color w:val="000000"/>
                <w:sz w:val="21"/>
                <w:szCs w:val="21"/>
              </w:rPr>
              <w:t>ethanone</w:t>
            </w:r>
            <w:proofErr w:type="spellEnd"/>
            <w:proofErr w:type="gramEnd"/>
            <w:r>
              <w:rPr>
                <w:rFonts w:ascii="Times New Roman" w:hAnsi="Times New Roman" w:cs="Times New Roman"/>
                <w:color w:val="000000"/>
                <w:sz w:val="21"/>
                <w:szCs w:val="21"/>
              </w:rPr>
              <w:t xml:space="preserve"> (CAS RN 1173693-36-1)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F2876" w14:textId="2E77D517"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D4125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D64A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A06F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B394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248EA" w14:textId="77777777" w:rsidR="00DA4C78" w:rsidRDefault="00DA4C78" w:rsidP="00DA4C78">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Dimethenamide</w:t>
            </w:r>
            <w:proofErr w:type="spellEnd"/>
            <w:r>
              <w:rPr>
                <w:rFonts w:ascii="Times New Roman" w:hAnsi="Times New Roman" w:cs="Times New Roman"/>
                <w:color w:val="000000"/>
                <w:sz w:val="21"/>
                <w:szCs w:val="21"/>
              </w:rPr>
              <w:t>-P (ISO) (CAS RN 163515-14-8)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42234" w14:textId="66AB77F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82A6C6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5B59E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53B4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0FE16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6A7E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Dolutegravir (INN) (CAS RN 1051375-16-6) or dolutegravir sodium (CAS RN 1051375-19-9)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4E679" w14:textId="5B25663D"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72600A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8E5B7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834E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F27D1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6199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DL-Homocysteine </w:t>
            </w:r>
            <w:proofErr w:type="spellStart"/>
            <w:r>
              <w:rPr>
                <w:rFonts w:ascii="Times New Roman" w:hAnsi="Times New Roman" w:cs="Times New Roman"/>
                <w:color w:val="000000"/>
                <w:sz w:val="21"/>
                <w:szCs w:val="21"/>
              </w:rPr>
              <w:t>thiolactone</w:t>
            </w:r>
            <w:proofErr w:type="spellEnd"/>
            <w:r>
              <w:rPr>
                <w:rFonts w:ascii="Times New Roman" w:hAnsi="Times New Roman" w:cs="Times New Roman"/>
                <w:color w:val="000000"/>
                <w:sz w:val="21"/>
                <w:szCs w:val="21"/>
              </w:rPr>
              <w:t xml:space="preserve"> hydrochloride (CAS RN 6038-19-3)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0E38B" w14:textId="44D01E8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4D8C1F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2A54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BBACF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7A2E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62291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5-(1,2-dithiolan-3-</w:t>
            </w:r>
            <w:proofErr w:type="gramStart"/>
            <w:r>
              <w:rPr>
                <w:rFonts w:ascii="Times New Roman" w:hAnsi="Times New Roman" w:cs="Times New Roman"/>
                <w:color w:val="000000"/>
                <w:sz w:val="21"/>
                <w:szCs w:val="21"/>
              </w:rPr>
              <w:t>yl)valeric</w:t>
            </w:r>
            <w:proofErr w:type="gramEnd"/>
            <w:r>
              <w:rPr>
                <w:rFonts w:ascii="Times New Roman" w:hAnsi="Times New Roman" w:cs="Times New Roman"/>
                <w:color w:val="000000"/>
                <w:sz w:val="21"/>
                <w:szCs w:val="21"/>
              </w:rPr>
              <w:t xml:space="preserve"> acid (CAS RN 1077-28-7)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F9D77" w14:textId="7F2F2DBA"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145633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95CB3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2934 99 90 62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1D67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ACA89C"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CD306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(2b,3a,5a,16b,17b)-2-(morpholin-4-yl)-16-(pyrrolidin-1-</w:t>
            </w:r>
            <w:proofErr w:type="gramStart"/>
            <w:r>
              <w:rPr>
                <w:rFonts w:ascii="Times New Roman" w:hAnsi="Times New Roman" w:cs="Times New Roman"/>
                <w:color w:val="000000"/>
                <w:sz w:val="21"/>
                <w:szCs w:val="21"/>
              </w:rPr>
              <w:t>yl)androstane</w:t>
            </w:r>
            <w:proofErr w:type="gramEnd"/>
            <w:r>
              <w:rPr>
                <w:rFonts w:ascii="Times New Roman" w:hAnsi="Times New Roman" w:cs="Times New Roman"/>
                <w:color w:val="000000"/>
                <w:sz w:val="21"/>
                <w:szCs w:val="21"/>
              </w:rPr>
              <w:t>-3,17-diol 17-acetate (CAS RN 119302-24-8)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C5CC8F" w14:textId="4FFA23DE"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74635F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B0F1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EB95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97CF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D318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(2b,3a,5a,16b,17b)-2-(morpholin-4-yl)-16-(pyrrolidin-1-</w:t>
            </w:r>
            <w:proofErr w:type="gramStart"/>
            <w:r>
              <w:rPr>
                <w:rFonts w:ascii="Times New Roman" w:hAnsi="Times New Roman" w:cs="Times New Roman"/>
                <w:color w:val="000000"/>
                <w:sz w:val="21"/>
                <w:szCs w:val="21"/>
              </w:rPr>
              <w:t>yl)androstane</w:t>
            </w:r>
            <w:proofErr w:type="gramEnd"/>
            <w:r>
              <w:rPr>
                <w:rFonts w:ascii="Times New Roman" w:hAnsi="Times New Roman" w:cs="Times New Roman"/>
                <w:color w:val="000000"/>
                <w:sz w:val="21"/>
                <w:szCs w:val="21"/>
              </w:rPr>
              <w:t>-3,17-diol (CAS RN 119302-20-4)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201A6" w14:textId="4A3ED9A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102DA5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022F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A0AF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A45AA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6DB9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2-Bromo-5-benzoylthiophene (CAS RN 31161-46-3)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1F8CF" w14:textId="6831E6D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9FBCD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7F1DD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8799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DE12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2CD8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Tetrahydrothiophene-1,1-dioxide (CAS RN 126-33-0)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53E819" w14:textId="5D719EE5"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A9934D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BB89E" w14:textId="6303E80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65665" w14:textId="27EA388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D4817" w14:textId="5F876BE8"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38DAB" w14:textId="69438D74"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sz w:val="21"/>
                <w:szCs w:val="21"/>
              </w:rPr>
              <w:t>5-Chlorothiophene-2-carboxylic acid (CAS RN 24065-33-6)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EC7F1" w14:textId="6AE99A65"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E4CD67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6D1A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6C52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55FA7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6F29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Afatinib </w:t>
            </w:r>
            <w:proofErr w:type="spellStart"/>
            <w:r>
              <w:rPr>
                <w:rFonts w:ascii="Times New Roman" w:hAnsi="Times New Roman" w:cs="Times New Roman"/>
                <w:color w:val="000000"/>
                <w:sz w:val="21"/>
                <w:szCs w:val="21"/>
              </w:rPr>
              <w:t>dimaleate</w:t>
            </w:r>
            <w:proofErr w:type="spellEnd"/>
            <w:r>
              <w:rPr>
                <w:rFonts w:ascii="Times New Roman" w:hAnsi="Times New Roman" w:cs="Times New Roman"/>
                <w:color w:val="000000"/>
                <w:sz w:val="21"/>
                <w:szCs w:val="21"/>
              </w:rPr>
              <w:t xml:space="preserve"> (INNM) (CAS RN 850140-73-7)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53D48" w14:textId="1ED5016A"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8FA138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B5416" w14:textId="77777777" w:rsidR="00AB59A2" w:rsidRDefault="00AB59A2" w:rsidP="00AB59A2">
            <w:pPr>
              <w:spacing w:line="244" w:lineRule="auto"/>
            </w:pPr>
            <w:r>
              <w:rPr>
                <w:rFonts w:ascii="Times New Roman" w:hAnsi="Times New Roman" w:cs="Times New Roman"/>
                <w:sz w:val="21"/>
                <w:szCs w:val="21"/>
              </w:rPr>
              <w:t>2934 99 90 69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5C22F" w14:textId="77777777" w:rsidR="00AB59A2" w:rsidRDefault="00AB59A2" w:rsidP="00AB59A2">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D75805" w14:textId="77777777" w:rsidR="00AB59A2" w:rsidRDefault="00AB59A2" w:rsidP="00AB59A2">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89494" w14:textId="77777777" w:rsidR="00AB59A2" w:rsidRDefault="00AB59A2" w:rsidP="00AB59A2">
            <w:pPr>
              <w:spacing w:line="244" w:lineRule="auto"/>
            </w:pPr>
            <w:r>
              <w:rPr>
                <w:rFonts w:ascii="Times New Roman" w:hAnsi="Times New Roman" w:cs="Times New Roman"/>
                <w:sz w:val="21"/>
                <w:szCs w:val="21"/>
              </w:rPr>
              <w:t>3-methyl-5-(4,4,5,5-tetramethyl-1,3,2-dioxaborolan-2-</w:t>
            </w:r>
            <w:proofErr w:type="gramStart"/>
            <w:r>
              <w:rPr>
                <w:rFonts w:ascii="Times New Roman" w:hAnsi="Times New Roman" w:cs="Times New Roman"/>
                <w:sz w:val="21"/>
                <w:szCs w:val="21"/>
              </w:rPr>
              <w:t>yl)benzo</w:t>
            </w:r>
            <w:proofErr w:type="gramEnd"/>
            <w:r>
              <w:rPr>
                <w:rFonts w:ascii="Times New Roman" w:hAnsi="Times New Roman" w:cs="Times New Roman"/>
                <w:sz w:val="21"/>
                <w:szCs w:val="21"/>
              </w:rPr>
              <w:t>[d]oxazol-2(3H)-</w:t>
            </w:r>
            <w:r>
              <w:rPr>
                <w:rFonts w:ascii="Times New Roman" w:hAnsi="Times New Roman" w:cs="Times New Roman"/>
                <w:sz w:val="21"/>
                <w:szCs w:val="21"/>
              </w:rPr>
              <w:lastRenderedPageBreak/>
              <w:t>one (CAS RN 1220696-32-1)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8C6A8" w14:textId="6CA4088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B59A2" w14:paraId="33E585E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D5A4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C100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0DBE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004B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2-Isopropylthioxanthone (CAS RN 5495-84-1)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14F8B" w14:textId="3F50AE8C"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C3861D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EB2E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3131E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49F2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93C4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(4R-cis)-1,1-Dimethylethyl-6-[2[2-(4-fluorophenyl)-5-(1-isopropyl)-3-phenyl-4-[(phenylamino)carbonyl]-1H-pyrrol-1-</w:t>
            </w:r>
            <w:proofErr w:type="gramStart"/>
            <w:r>
              <w:rPr>
                <w:rFonts w:ascii="Times New Roman" w:hAnsi="Times New Roman" w:cs="Times New Roman"/>
                <w:color w:val="000000"/>
                <w:sz w:val="21"/>
                <w:szCs w:val="21"/>
              </w:rPr>
              <w:t>yl]ethyl</w:t>
            </w:r>
            <w:proofErr w:type="gramEnd"/>
            <w:r>
              <w:rPr>
                <w:rFonts w:ascii="Times New Roman" w:hAnsi="Times New Roman" w:cs="Times New Roman"/>
                <w:color w:val="000000"/>
                <w:sz w:val="21"/>
                <w:szCs w:val="21"/>
              </w:rPr>
              <w:t>]-2,2-dimethyl-1,3-dioxane-4-acetate (CAS RN 125971-95-1)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97B34" w14:textId="15450EB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926DA7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509A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6F8CB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6A59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B92E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Thiophen-2-ethanol (CAS RN 5402-55-1)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EB9B2" w14:textId="3F577083"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161187C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97401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3D70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C110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857D2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2-(dimethylamino)-2-[(4-</w:t>
            </w:r>
            <w:proofErr w:type="gramStart"/>
            <w:r>
              <w:rPr>
                <w:rFonts w:ascii="Times New Roman" w:hAnsi="Times New Roman" w:cs="Times New Roman"/>
                <w:color w:val="000000"/>
                <w:sz w:val="21"/>
                <w:szCs w:val="21"/>
              </w:rPr>
              <w:t>methylphenyl)methyl</w:t>
            </w:r>
            <w:proofErr w:type="gramEnd"/>
            <w:r>
              <w:rPr>
                <w:rFonts w:ascii="Times New Roman" w:hAnsi="Times New Roman" w:cs="Times New Roman"/>
                <w:color w:val="000000"/>
                <w:sz w:val="21"/>
                <w:szCs w:val="21"/>
              </w:rPr>
              <w:t>]-1-[4-(morpholin-4-yl)phenyl]butan-1-one (CAS RN 119344-86-4)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1F0BB8" w14:textId="1884340C"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5536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2D9C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8694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AB8A0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C1CF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Flumioxazin (ISO) (CAS RN 103361-09-7) of a purity by weight of 96% or more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F2BEF" w14:textId="22CD7DC3"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354F1D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F51E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2934 99 90 84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6C3A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D576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EF3EA" w14:textId="77777777" w:rsidR="00AB59A2" w:rsidRDefault="00AB59A2" w:rsidP="00AB59A2">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Etoxazole</w:t>
            </w:r>
            <w:proofErr w:type="spellEnd"/>
            <w:r>
              <w:rPr>
                <w:rFonts w:ascii="Times New Roman" w:hAnsi="Times New Roman" w:cs="Times New Roman"/>
                <w:color w:val="000000"/>
                <w:sz w:val="21"/>
                <w:szCs w:val="21"/>
              </w:rPr>
              <w:t xml:space="preserve"> (ISO) (CAS RN 153233-91-1) of a purity by weight of 94.8%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04EA0" w14:textId="405E6DA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EAFDBE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EBB4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30AB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E74A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D2B2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Dithianon (ISO) (CAS RN 3347-22-6)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CD83A" w14:textId="01A20C12"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F32908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92D9B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659C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9F188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C1EA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2,2'-(1,4-</w:t>
            </w:r>
            <w:proofErr w:type="gramStart"/>
            <w:r>
              <w:rPr>
                <w:rFonts w:ascii="Times New Roman" w:hAnsi="Times New Roman" w:cs="Times New Roman"/>
                <w:color w:val="000000"/>
                <w:sz w:val="21"/>
                <w:szCs w:val="21"/>
              </w:rPr>
              <w:t>Phenylene)bis</w:t>
            </w:r>
            <w:proofErr w:type="gramEnd"/>
            <w:r>
              <w:rPr>
                <w:rFonts w:ascii="Times New Roman" w:hAnsi="Times New Roman" w:cs="Times New Roman"/>
                <w:color w:val="000000"/>
                <w:sz w:val="21"/>
                <w:szCs w:val="21"/>
              </w:rPr>
              <w:t>(4H-3,1-benzoxazin-4-one) (CAS RN 18600-59-4)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19875" w14:textId="40B5C4F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9D844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F649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2845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3CD4A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B6042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(7S,9aS)-7-((benzyloxy)</w:t>
            </w:r>
            <w:proofErr w:type="gramStart"/>
            <w:r>
              <w:rPr>
                <w:rFonts w:ascii="Times New Roman" w:hAnsi="Times New Roman" w:cs="Times New Roman"/>
                <w:color w:val="000000"/>
                <w:sz w:val="21"/>
                <w:szCs w:val="21"/>
              </w:rPr>
              <w:t>methyl)octahydropyrazino</w:t>
            </w:r>
            <w:proofErr w:type="gramEnd"/>
            <w:r>
              <w:rPr>
                <w:rFonts w:ascii="Times New Roman" w:hAnsi="Times New Roman" w:cs="Times New Roman"/>
                <w:color w:val="000000"/>
                <w:sz w:val="21"/>
                <w:szCs w:val="21"/>
              </w:rPr>
              <w:t xml:space="preserve">[2,1-c][1,4]oxazine </w:t>
            </w:r>
            <w:proofErr w:type="spellStart"/>
            <w:r>
              <w:rPr>
                <w:rFonts w:ascii="Times New Roman" w:hAnsi="Times New Roman" w:cs="Times New Roman"/>
                <w:color w:val="000000"/>
                <w:sz w:val="21"/>
                <w:szCs w:val="21"/>
              </w:rPr>
              <w:t>dioxalate</w:t>
            </w:r>
            <w:proofErr w:type="spellEnd"/>
            <w:r>
              <w:rPr>
                <w:rFonts w:ascii="Times New Roman" w:hAnsi="Times New Roman" w:cs="Times New Roman"/>
                <w:color w:val="000000"/>
                <w:sz w:val="21"/>
                <w:szCs w:val="21"/>
              </w:rPr>
              <w:t> (CAS RN 1268364-46-0)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AE41A" w14:textId="1851001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6EBB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E9430F" w14:textId="3669DDF0"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2934 99 90 90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E5C0E" w14:textId="7777777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DE7B7A" w14:textId="7777777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This suspension only applies to:</w:t>
            </w:r>
          </w:p>
          <w:p w14:paraId="2B33AA7F" w14:textId="694EA4C6"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Oxadiazon (ISO) (CAS RN 19666-30-9) with a purity by weight of 95% or more,</w:t>
            </w:r>
          </w:p>
          <w:p w14:paraId="7820A64C" w14:textId="09144229"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5′-diphospho-N-acetylgalactosamine disodium salt (CAS RN 91183-98-1)</w:t>
            </w:r>
          </w:p>
          <w:p w14:paraId="17989B7C" w14:textId="693AC688"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5′-diphosphoglucuronic acid trisodium salt (CAS RN 63700-19-6),</w:t>
            </w:r>
          </w:p>
          <w:p w14:paraId="5491B0D9" w14:textId="0EDF2C9F"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7-[4-(Diethylamino)-2-ethoxyphenyl]-7-(1-ethyl-2-methyl-1H-indol-3-</w:t>
            </w:r>
            <w:proofErr w:type="gramStart"/>
            <w:r w:rsidRPr="00A33255">
              <w:rPr>
                <w:rFonts w:ascii="Times New Roman" w:hAnsi="Times New Roman" w:cs="Times New Roman"/>
                <w:color w:val="000000" w:themeColor="text1"/>
                <w:sz w:val="21"/>
                <w:szCs w:val="21"/>
              </w:rPr>
              <w:t>yl)furo</w:t>
            </w:r>
            <w:proofErr w:type="gramEnd"/>
            <w:r w:rsidRPr="00A33255">
              <w:rPr>
                <w:rFonts w:ascii="Times New Roman" w:hAnsi="Times New Roman" w:cs="Times New Roman"/>
                <w:color w:val="000000" w:themeColor="text1"/>
                <w:sz w:val="21"/>
                <w:szCs w:val="21"/>
              </w:rPr>
              <w:t>[3,4-</w:t>
            </w:r>
            <w:r w:rsidRPr="00A33255">
              <w:rPr>
                <w:rFonts w:ascii="Times New Roman" w:hAnsi="Times New Roman" w:cs="Times New Roman"/>
                <w:color w:val="000000" w:themeColor="text1"/>
                <w:sz w:val="21"/>
                <w:szCs w:val="21"/>
              </w:rPr>
              <w:lastRenderedPageBreak/>
              <w:t xml:space="preserve">b]pyridin-5(7H)-one (CAS RN 69898-40-4), and </w:t>
            </w:r>
          </w:p>
          <w:p w14:paraId="743A55A3"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10-[1,1'-Biphenyl]-4-yl-2-(1-methylethyl)-9-oxo-9H-thioxanthenium hexafluorophosphate (CAS RN 591773-92-1)</w:t>
            </w:r>
          </w:p>
          <w:p w14:paraId="7CF44220"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Rel-(3aR,12bR)-11-Chloro-2,3,3a,12b-tetrahydro-2-methyl-1H-dibenz[2,3:6,</w:t>
            </w:r>
            <w:proofErr w:type="gramStart"/>
            <w:r w:rsidRPr="00A33255">
              <w:rPr>
                <w:rFonts w:ascii="Times New Roman" w:hAnsi="Times New Roman" w:cs="Times New Roman"/>
                <w:color w:val="000000" w:themeColor="text1"/>
                <w:sz w:val="21"/>
                <w:szCs w:val="21"/>
              </w:rPr>
              <w:t>7]oxepino</w:t>
            </w:r>
            <w:proofErr w:type="gramEnd"/>
            <w:r w:rsidRPr="00A33255">
              <w:rPr>
                <w:rFonts w:ascii="Times New Roman" w:hAnsi="Times New Roman" w:cs="Times New Roman"/>
                <w:color w:val="000000" w:themeColor="text1"/>
                <w:sz w:val="21"/>
                <w:szCs w:val="21"/>
              </w:rPr>
              <w:t>[4,5-c]pyrrol-1-one (CAS RN 129385-59-7)</w:t>
            </w:r>
          </w:p>
          <w:p w14:paraId="09F11364" w14:textId="00819875"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4-Methoxy-5-(3-morpholin-4-yl-propoxy)-2-nitro-benzonitrile (CAS RN 675126-26-8)</w:t>
            </w:r>
          </w:p>
          <w:p w14:paraId="1A58318B"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proofErr w:type="spellStart"/>
            <w:r w:rsidRPr="00A33255">
              <w:rPr>
                <w:rFonts w:ascii="Times New Roman" w:hAnsi="Times New Roman" w:cs="Times New Roman"/>
                <w:color w:val="000000" w:themeColor="text1"/>
                <w:sz w:val="21"/>
                <w:szCs w:val="21"/>
              </w:rPr>
              <w:t>Thidiazuron</w:t>
            </w:r>
            <w:proofErr w:type="spellEnd"/>
            <w:r w:rsidRPr="00A33255">
              <w:rPr>
                <w:rFonts w:ascii="Times New Roman" w:hAnsi="Times New Roman" w:cs="Times New Roman"/>
                <w:color w:val="000000" w:themeColor="text1"/>
                <w:sz w:val="21"/>
                <w:szCs w:val="21"/>
              </w:rPr>
              <w:t xml:space="preserve"> (ISO) (CAS RN 51707-55-2) with a content by weight of 98% or more</w:t>
            </w:r>
          </w:p>
          <w:p w14:paraId="164048E7" w14:textId="44716229" w:rsidR="00AB59A2"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4-Methoxy-3-(3-morpholin-4-yl-propoxy)-benzonitrile (CAS RN 675126-28-0)</w:t>
            </w:r>
          </w:p>
          <w:p w14:paraId="71FC4129" w14:textId="77777777" w:rsidR="00C03769" w:rsidRPr="002F1873"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2-benzyl-2-dimethylamino-4'-morpholinobutyrophenone (CAS RN 119313-12-1)</w:t>
            </w:r>
          </w:p>
          <w:p w14:paraId="755CAFE3" w14:textId="77777777" w:rsidR="00C03769" w:rsidRPr="002F1873"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(6R,7R)-7-Amino-8-oxo-3-(1-propenyl)-5-thia-1 -</w:t>
            </w:r>
            <w:proofErr w:type="spellStart"/>
            <w:proofErr w:type="gramStart"/>
            <w:r w:rsidRPr="002F1873">
              <w:rPr>
                <w:rFonts w:ascii="Times New Roman" w:hAnsi="Times New Roman" w:cs="Times New Roman"/>
                <w:color w:val="000000"/>
                <w:sz w:val="21"/>
                <w:szCs w:val="21"/>
              </w:rPr>
              <w:t>azabicyclo</w:t>
            </w:r>
            <w:proofErr w:type="spellEnd"/>
            <w:r w:rsidRPr="002F1873">
              <w:rPr>
                <w:rFonts w:ascii="Times New Roman" w:hAnsi="Times New Roman" w:cs="Times New Roman"/>
                <w:color w:val="000000"/>
                <w:sz w:val="21"/>
                <w:szCs w:val="21"/>
              </w:rPr>
              <w:t>[</w:t>
            </w:r>
            <w:proofErr w:type="gramEnd"/>
            <w:r w:rsidRPr="002F1873">
              <w:rPr>
                <w:rFonts w:ascii="Times New Roman" w:hAnsi="Times New Roman" w:cs="Times New Roman"/>
                <w:color w:val="000000"/>
                <w:sz w:val="21"/>
                <w:szCs w:val="21"/>
              </w:rPr>
              <w:t>4.2.0]oct-2-ene-2-carboxylic acid (CAS RN 120709-09-3)</w:t>
            </w:r>
          </w:p>
          <w:p w14:paraId="058AD14B" w14:textId="1AFA03E7" w:rsidR="00C03769" w:rsidRDefault="00C03769" w:rsidP="00814F5B">
            <w:pPr>
              <w:pStyle w:val="ListParagraph"/>
              <w:numPr>
                <w:ilvl w:val="0"/>
                <w:numId w:val="30"/>
              </w:numPr>
              <w:spacing w:line="244" w:lineRule="auto"/>
              <w:rPr>
                <w:rFonts w:ascii="Times New Roman" w:hAnsi="Times New Roman" w:cs="Times New Roman"/>
                <w:color w:val="000000"/>
                <w:sz w:val="21"/>
                <w:szCs w:val="21"/>
              </w:rPr>
            </w:pPr>
            <w:proofErr w:type="spellStart"/>
            <w:r w:rsidRPr="002F1873">
              <w:rPr>
                <w:rFonts w:ascii="Times New Roman" w:hAnsi="Times New Roman" w:cs="Times New Roman"/>
                <w:color w:val="000000"/>
                <w:sz w:val="21"/>
                <w:szCs w:val="21"/>
              </w:rPr>
              <w:t>Tetrahydrouridine</w:t>
            </w:r>
            <w:proofErr w:type="spellEnd"/>
            <w:r w:rsidRPr="002F1873">
              <w:rPr>
                <w:rFonts w:ascii="Times New Roman" w:hAnsi="Times New Roman" w:cs="Times New Roman"/>
                <w:color w:val="000000"/>
                <w:sz w:val="21"/>
                <w:szCs w:val="21"/>
              </w:rPr>
              <w:t xml:space="preserve"> (CAS RN 18771-50-1)</w:t>
            </w:r>
          </w:p>
          <w:p w14:paraId="13865282" w14:textId="7FC7887E" w:rsidR="000D0888" w:rsidRPr="006700B5" w:rsidRDefault="000D0888" w:rsidP="00814F5B">
            <w:pPr>
              <w:pStyle w:val="ListParagraph"/>
              <w:numPr>
                <w:ilvl w:val="0"/>
                <w:numId w:val="30"/>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lastRenderedPageBreak/>
              <w:t>2,5-Thiophenediylbis(5-tert-butyl-1,3-benzoxazole) (CAS RN 7128-64-5)</w:t>
            </w:r>
          </w:p>
          <w:p w14:paraId="30036318" w14:textId="7356AEA4" w:rsidR="007D668E" w:rsidRPr="00F87701" w:rsidRDefault="007D668E"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[(3aS,5R,6S,6aS)-6-Hydroxy-2,2-dimethyltetrahydrofuro[2,3-</w:t>
            </w:r>
            <w:proofErr w:type="gramStart"/>
            <w:r>
              <w:rPr>
                <w:rFonts w:ascii="Times New Roman" w:hAnsi="Times New Roman" w:cs="Times New Roman"/>
                <w:color w:val="000000"/>
                <w:sz w:val="21"/>
                <w:szCs w:val="21"/>
              </w:rPr>
              <w:t>d][</w:t>
            </w:r>
            <w:proofErr w:type="gramEnd"/>
            <w:r>
              <w:rPr>
                <w:rFonts w:ascii="Times New Roman" w:hAnsi="Times New Roman" w:cs="Times New Roman"/>
                <w:color w:val="000000"/>
                <w:sz w:val="21"/>
                <w:szCs w:val="21"/>
              </w:rPr>
              <w:t>1,3]dioxol-5-yl] (morpholino)</w:t>
            </w:r>
            <w:proofErr w:type="spellStart"/>
            <w:r>
              <w:rPr>
                <w:rFonts w:ascii="Times New Roman" w:hAnsi="Times New Roman" w:cs="Times New Roman"/>
                <w:color w:val="000000"/>
                <w:sz w:val="21"/>
                <w:szCs w:val="21"/>
              </w:rPr>
              <w:t>methanone</w:t>
            </w:r>
            <w:proofErr w:type="spellEnd"/>
            <w:r>
              <w:rPr>
                <w:rFonts w:ascii="Times New Roman" w:hAnsi="Times New Roman" w:cs="Times New Roman"/>
                <w:color w:val="000000"/>
                <w:sz w:val="21"/>
                <w:szCs w:val="21"/>
              </w:rPr>
              <w:t xml:space="preserve"> (CAS RN 1103738-19-7)</w:t>
            </w:r>
          </w:p>
          <w:p w14:paraId="4199C5D4" w14:textId="716212EB"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falling under this commodity code.</w:t>
            </w:r>
            <w:r w:rsidRPr="00A33255">
              <w:rPr>
                <w:rFonts w:ascii="Times New Roman" w:hAnsi="Times New Roman" w:cs="Times New Roman"/>
                <w:color w:val="000000" w:themeColor="text1"/>
                <w:sz w:val="21"/>
                <w:szCs w:val="21"/>
              </w:rPr>
              <w:br/>
            </w:r>
            <w:r w:rsidRPr="00A33255">
              <w:rPr>
                <w:rFonts w:ascii="Times New Roman" w:hAnsi="Times New Roman" w:cs="Times New Roman"/>
                <w:color w:val="000000" w:themeColor="text1"/>
                <w:sz w:val="21"/>
                <w:szCs w:val="21"/>
              </w:rPr>
              <w:b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727C3" w14:textId="1FE00C90" w:rsidR="00AB59A2" w:rsidRPr="00A33255" w:rsidRDefault="00AB59A2" w:rsidP="00814F5B">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lastRenderedPageBreak/>
              <w:t>Oxadiazon (ISO) (CAS RN 19666-30-9) with a purity by weight of 95% or more,</w:t>
            </w:r>
          </w:p>
          <w:p w14:paraId="1BCD4433" w14:textId="714EBDB6" w:rsidR="00AB59A2" w:rsidRPr="00A33255" w:rsidRDefault="00AB59A2" w:rsidP="00814F5B">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5′-diphospho-N-acetylgalactosamine disodium salt (CAS RN 91183-98-1),</w:t>
            </w:r>
          </w:p>
          <w:p w14:paraId="2CBE22A2" w14:textId="74D0E14E" w:rsidR="00AB59A2" w:rsidRPr="00A33255" w:rsidRDefault="00AB59A2" w:rsidP="00814F5B">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lastRenderedPageBreak/>
              <w:t>Uridine 5′-diphosphoglucuronic acid trisodium salt (CAS RN 63700-19-6),</w:t>
            </w:r>
          </w:p>
          <w:p w14:paraId="15436CFB" w14:textId="0C6066A6" w:rsidR="00AB59A2" w:rsidRPr="00A33255" w:rsidRDefault="00AB59A2" w:rsidP="00814F5B">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7-[4-(Diethylamino)-2-ethoxyphenyl]-7-(1-ethyl-2-methyl-1H-indol-3-</w:t>
            </w:r>
            <w:proofErr w:type="gramStart"/>
            <w:r w:rsidRPr="00A33255">
              <w:rPr>
                <w:rFonts w:ascii="Times New Roman" w:hAnsi="Times New Roman" w:cs="Times New Roman"/>
                <w:color w:val="000000" w:themeColor="text1"/>
                <w:sz w:val="21"/>
                <w:szCs w:val="21"/>
              </w:rPr>
              <w:t>yl)furo</w:t>
            </w:r>
            <w:proofErr w:type="gramEnd"/>
            <w:r w:rsidRPr="00A33255">
              <w:rPr>
                <w:rFonts w:ascii="Times New Roman" w:hAnsi="Times New Roman" w:cs="Times New Roman"/>
                <w:color w:val="000000" w:themeColor="text1"/>
                <w:sz w:val="21"/>
                <w:szCs w:val="21"/>
              </w:rPr>
              <w:t>[3,4-b]pyridin-5(7H)-one (CAS RN 69898-40-4), and</w:t>
            </w:r>
          </w:p>
          <w:p w14:paraId="56B8A1A3" w14:textId="77777777" w:rsidR="00AB59A2" w:rsidRPr="00A33255" w:rsidRDefault="00AB59A2" w:rsidP="00814F5B">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10-[1,1'-Biphenyl]-4-yl-2-(1-methylethyl)-9-oxo-9H-thioxanthenium hexafluorophosphate (CAS RN 591773-92-1)</w:t>
            </w:r>
          </w:p>
          <w:p w14:paraId="3A7B88CB" w14:textId="77777777" w:rsidR="00AB59A2" w:rsidRPr="00A33255" w:rsidRDefault="00AB59A2" w:rsidP="00814F5B">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Rel-(3aR,12bR)-11-Chloro-2,3,3a,12b-tetrahydro-2-methyl-1H-dibenz[2,3:6,</w:t>
            </w:r>
            <w:proofErr w:type="gramStart"/>
            <w:r w:rsidRPr="00A33255">
              <w:rPr>
                <w:rFonts w:ascii="Times New Roman" w:hAnsi="Times New Roman" w:cs="Times New Roman"/>
                <w:color w:val="000000" w:themeColor="text1"/>
                <w:sz w:val="21"/>
                <w:szCs w:val="21"/>
              </w:rPr>
              <w:t>7]oxepino</w:t>
            </w:r>
            <w:proofErr w:type="gramEnd"/>
            <w:r w:rsidRPr="00A33255">
              <w:rPr>
                <w:rFonts w:ascii="Times New Roman" w:hAnsi="Times New Roman" w:cs="Times New Roman"/>
                <w:color w:val="000000" w:themeColor="text1"/>
                <w:sz w:val="21"/>
                <w:szCs w:val="21"/>
              </w:rPr>
              <w:t>[4,5-c]pyrrol-</w:t>
            </w:r>
            <w:r w:rsidRPr="00A33255">
              <w:rPr>
                <w:rFonts w:ascii="Times New Roman" w:hAnsi="Times New Roman" w:cs="Times New Roman"/>
                <w:color w:val="000000" w:themeColor="text1"/>
                <w:sz w:val="21"/>
                <w:szCs w:val="21"/>
              </w:rPr>
              <w:lastRenderedPageBreak/>
              <w:t>1-one (CAS RN 129385-59-7)</w:t>
            </w:r>
          </w:p>
          <w:p w14:paraId="1B8D29D7" w14:textId="77777777" w:rsidR="00AB59A2" w:rsidRPr="00A33255" w:rsidRDefault="00AB59A2" w:rsidP="00814F5B">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4-Methoxy-5-(3-morpholin-4-yl-propoxy)-2-nitro-benzonitrile (CAS RN 675126-26-8)</w:t>
            </w:r>
          </w:p>
          <w:p w14:paraId="6C2C6D6B" w14:textId="77777777" w:rsidR="00AB59A2" w:rsidRPr="00A33255" w:rsidRDefault="00AB59A2" w:rsidP="00814F5B">
            <w:pPr>
              <w:pStyle w:val="ListParagraph"/>
              <w:numPr>
                <w:ilvl w:val="0"/>
                <w:numId w:val="31"/>
              </w:numPr>
              <w:spacing w:line="244" w:lineRule="auto"/>
              <w:rPr>
                <w:rFonts w:ascii="Times New Roman" w:hAnsi="Times New Roman" w:cs="Times New Roman"/>
                <w:color w:val="000000" w:themeColor="text1"/>
                <w:sz w:val="21"/>
                <w:szCs w:val="21"/>
              </w:rPr>
            </w:pPr>
            <w:proofErr w:type="spellStart"/>
            <w:r w:rsidRPr="00A33255">
              <w:rPr>
                <w:rFonts w:ascii="Times New Roman" w:hAnsi="Times New Roman" w:cs="Times New Roman"/>
                <w:color w:val="000000" w:themeColor="text1"/>
                <w:sz w:val="21"/>
                <w:szCs w:val="21"/>
              </w:rPr>
              <w:t>Thidiazuron</w:t>
            </w:r>
            <w:proofErr w:type="spellEnd"/>
            <w:r w:rsidRPr="00A33255">
              <w:rPr>
                <w:rFonts w:ascii="Times New Roman" w:hAnsi="Times New Roman" w:cs="Times New Roman"/>
                <w:color w:val="000000" w:themeColor="text1"/>
                <w:sz w:val="21"/>
                <w:szCs w:val="21"/>
              </w:rPr>
              <w:t xml:space="preserve"> (ISO) (CAS RN 51707-55-2) with a content by weight of 98% or more</w:t>
            </w:r>
          </w:p>
          <w:p w14:paraId="5307966C" w14:textId="77777777" w:rsidR="00AB59A2" w:rsidRPr="00A33255" w:rsidRDefault="00AB59A2" w:rsidP="00814F5B">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4-Methoxy-3-(3-morpholin-4-yl-propoxy)-benzonitrile (CAS RN 675126-28-0)</w:t>
            </w:r>
          </w:p>
          <w:p w14:paraId="5485AF0C" w14:textId="77777777" w:rsidR="00C03769" w:rsidRPr="002F1873" w:rsidRDefault="00C03769" w:rsidP="00814F5B">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2-benzyl-2-dimethylamino-4'-morpholinobutyrophenone (CAS RN 119313-12-1)</w:t>
            </w:r>
          </w:p>
          <w:p w14:paraId="27994BC8" w14:textId="77777777" w:rsidR="00C03769" w:rsidRPr="002F1873" w:rsidRDefault="00C03769" w:rsidP="00814F5B">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(6R,7R)-7-Amino-8-oxo-3-(1-propenyl)-5-thia-1 </w:t>
            </w:r>
            <w:r w:rsidRPr="002F1873">
              <w:rPr>
                <w:rFonts w:ascii="Times New Roman" w:hAnsi="Times New Roman" w:cs="Times New Roman"/>
                <w:color w:val="000000"/>
                <w:sz w:val="21"/>
                <w:szCs w:val="21"/>
              </w:rPr>
              <w:lastRenderedPageBreak/>
              <w:t>-</w:t>
            </w:r>
            <w:proofErr w:type="spellStart"/>
            <w:proofErr w:type="gramStart"/>
            <w:r w:rsidRPr="002F1873">
              <w:rPr>
                <w:rFonts w:ascii="Times New Roman" w:hAnsi="Times New Roman" w:cs="Times New Roman"/>
                <w:color w:val="000000"/>
                <w:sz w:val="21"/>
                <w:szCs w:val="21"/>
              </w:rPr>
              <w:t>azabicyclo</w:t>
            </w:r>
            <w:proofErr w:type="spellEnd"/>
            <w:r w:rsidRPr="002F1873">
              <w:rPr>
                <w:rFonts w:ascii="Times New Roman" w:hAnsi="Times New Roman" w:cs="Times New Roman"/>
                <w:color w:val="000000"/>
                <w:sz w:val="21"/>
                <w:szCs w:val="21"/>
              </w:rPr>
              <w:t>[</w:t>
            </w:r>
            <w:proofErr w:type="gramEnd"/>
            <w:r w:rsidRPr="002F1873">
              <w:rPr>
                <w:rFonts w:ascii="Times New Roman" w:hAnsi="Times New Roman" w:cs="Times New Roman"/>
                <w:color w:val="000000"/>
                <w:sz w:val="21"/>
                <w:szCs w:val="21"/>
              </w:rPr>
              <w:t>4.2.0]oct-2-ene-2-carboxylic acid (CAS RN 120709-09-3)</w:t>
            </w:r>
          </w:p>
          <w:p w14:paraId="54467909" w14:textId="77777777" w:rsidR="00AB59A2" w:rsidRDefault="00C03769" w:rsidP="00814F5B">
            <w:pPr>
              <w:pStyle w:val="ListParagraph"/>
              <w:numPr>
                <w:ilvl w:val="0"/>
                <w:numId w:val="31"/>
              </w:numPr>
              <w:spacing w:line="244" w:lineRule="auto"/>
              <w:rPr>
                <w:rFonts w:ascii="Times New Roman" w:hAnsi="Times New Roman" w:cs="Times New Roman"/>
                <w:color w:val="000000"/>
                <w:sz w:val="21"/>
                <w:szCs w:val="21"/>
              </w:rPr>
            </w:pPr>
            <w:proofErr w:type="spellStart"/>
            <w:r w:rsidRPr="002F1873">
              <w:rPr>
                <w:rFonts w:ascii="Times New Roman" w:hAnsi="Times New Roman" w:cs="Times New Roman"/>
                <w:color w:val="000000"/>
                <w:sz w:val="21"/>
                <w:szCs w:val="21"/>
              </w:rPr>
              <w:t>Tetrahydrouridine</w:t>
            </w:r>
            <w:proofErr w:type="spellEnd"/>
            <w:r w:rsidRPr="002F1873">
              <w:rPr>
                <w:rFonts w:ascii="Times New Roman" w:hAnsi="Times New Roman" w:cs="Times New Roman"/>
                <w:color w:val="000000"/>
                <w:sz w:val="21"/>
                <w:szCs w:val="21"/>
              </w:rPr>
              <w:t xml:space="preserve"> (CAS RN 18771-50-1)</w:t>
            </w:r>
          </w:p>
          <w:p w14:paraId="2C447A51" w14:textId="77777777" w:rsidR="000D0888" w:rsidRPr="006700B5" w:rsidRDefault="000D0888" w:rsidP="00814F5B">
            <w:pPr>
              <w:pStyle w:val="ListParagraph"/>
              <w:numPr>
                <w:ilvl w:val="0"/>
                <w:numId w:val="31"/>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2,5-Thiophenediylbis(5-tert-butyl-1,3-benzoxazole) (CAS RN 7128-64-5)</w:t>
            </w:r>
          </w:p>
          <w:p w14:paraId="12252AC9" w14:textId="77777777" w:rsidR="007D668E" w:rsidRDefault="007D668E" w:rsidP="00814F5B">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[(3aS,5R,6S,6aS)-6-Hydroxy-2,2-dimethyltetrahydrofuro[2,3-</w:t>
            </w:r>
            <w:proofErr w:type="gramStart"/>
            <w:r>
              <w:rPr>
                <w:rFonts w:ascii="Times New Roman" w:hAnsi="Times New Roman" w:cs="Times New Roman"/>
                <w:color w:val="000000"/>
                <w:sz w:val="21"/>
                <w:szCs w:val="21"/>
              </w:rPr>
              <w:t>d][</w:t>
            </w:r>
            <w:proofErr w:type="gramEnd"/>
            <w:r>
              <w:rPr>
                <w:rFonts w:ascii="Times New Roman" w:hAnsi="Times New Roman" w:cs="Times New Roman"/>
                <w:color w:val="000000"/>
                <w:sz w:val="21"/>
                <w:szCs w:val="21"/>
              </w:rPr>
              <w:t>1,3]dioxol-5-yl] (morpholino)</w:t>
            </w:r>
            <w:proofErr w:type="spellStart"/>
            <w:r>
              <w:rPr>
                <w:rFonts w:ascii="Times New Roman" w:hAnsi="Times New Roman" w:cs="Times New Roman"/>
                <w:color w:val="000000"/>
                <w:sz w:val="21"/>
                <w:szCs w:val="21"/>
              </w:rPr>
              <w:t>methanone</w:t>
            </w:r>
            <w:proofErr w:type="spellEnd"/>
            <w:r>
              <w:rPr>
                <w:rFonts w:ascii="Times New Roman" w:hAnsi="Times New Roman" w:cs="Times New Roman"/>
                <w:color w:val="000000"/>
                <w:sz w:val="21"/>
                <w:szCs w:val="21"/>
              </w:rPr>
              <w:t xml:space="preserve"> (CAS RN 1103738-19-7)</w:t>
            </w:r>
          </w:p>
          <w:p w14:paraId="041DDCDC" w14:textId="192F6072" w:rsidR="006C7971" w:rsidRPr="00F87701" w:rsidRDefault="006C7971" w:rsidP="00F81234">
            <w:pPr>
              <w:pStyle w:val="ListParagraph"/>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E93F4" w14:textId="767D0336" w:rsidR="00AB59A2" w:rsidRPr="00A33255" w:rsidRDefault="00326C0D" w:rsidP="00AB59A2">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31 December 2028</w:t>
            </w:r>
          </w:p>
        </w:tc>
      </w:tr>
      <w:tr w:rsidR="00AB59A2" w14:paraId="7D2A004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2B2F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9774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A13FF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2100BC" w14:textId="77777777" w:rsidR="00AB59A2" w:rsidRDefault="00AB59A2" w:rsidP="00AB59A2">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Florasulam</w:t>
            </w:r>
            <w:proofErr w:type="spellEnd"/>
            <w:r>
              <w:rPr>
                <w:rFonts w:ascii="Times New Roman" w:hAnsi="Times New Roman" w:cs="Times New Roman"/>
                <w:color w:val="000000"/>
                <w:sz w:val="21"/>
                <w:szCs w:val="21"/>
              </w:rPr>
              <w:t xml:space="preserve"> (ISO) (CAS RN 145701-23-1)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62A1A" w14:textId="34F129C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3788DE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5AC0D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613A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E174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F346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Flupyrsulfuron-methyl-sodium (ISO) (CAS RN 144740-54-5)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9AC01" w14:textId="22DD68A1"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5A6A4C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80A0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613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6387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12C3C" w14:textId="77777777" w:rsidR="00AB59A2" w:rsidRDefault="00AB59A2" w:rsidP="00AB59A2">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Toluenesulphonamides</w:t>
            </w:r>
            <w:proofErr w:type="spellEnd"/>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ACF12" w14:textId="2303A31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6D9E94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C4BD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595E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5686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5255C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N-[4-(2-</w:t>
            </w:r>
            <w:proofErr w:type="gramStart"/>
            <w:r>
              <w:rPr>
                <w:rFonts w:ascii="Times New Roman" w:hAnsi="Times New Roman" w:cs="Times New Roman"/>
                <w:color w:val="000000"/>
                <w:sz w:val="21"/>
                <w:szCs w:val="21"/>
              </w:rPr>
              <w:t>Chloroacetyl)phenyl</w:t>
            </w:r>
            <w:proofErr w:type="gram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methanesulphonamide</w:t>
            </w:r>
            <w:proofErr w:type="spellEnd"/>
            <w:r>
              <w:rPr>
                <w:rFonts w:ascii="Times New Roman" w:hAnsi="Times New Roman" w:cs="Times New Roman"/>
                <w:color w:val="000000"/>
                <w:sz w:val="21"/>
                <w:szCs w:val="21"/>
              </w:rPr>
              <w:t> (CAS RN 64488-52-4)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B1E63A" w14:textId="5D94381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10DC64C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6469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5E0E5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597F3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1553E" w14:textId="77777777" w:rsidR="00AB59A2" w:rsidRDefault="00AB59A2" w:rsidP="00AB59A2">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Triflusulfuron</w:t>
            </w:r>
            <w:proofErr w:type="spellEnd"/>
            <w:r>
              <w:rPr>
                <w:rFonts w:ascii="Times New Roman" w:hAnsi="Times New Roman" w:cs="Times New Roman"/>
                <w:color w:val="000000"/>
                <w:sz w:val="21"/>
                <w:szCs w:val="21"/>
              </w:rPr>
              <w:t>-methyl (ISO) (CAS RN 126535-15-7)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FE838" w14:textId="1A39A86C"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DF2E99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12846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6F1F8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9D82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66D5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(3R,5S,6E)-7-{4-(4-fluorophenyl)-6-isopropyl-2-[methyl(methylsulfonyl)</w:t>
            </w:r>
            <w:proofErr w:type="gramStart"/>
            <w:r>
              <w:rPr>
                <w:rFonts w:ascii="Times New Roman" w:hAnsi="Times New Roman" w:cs="Times New Roman"/>
                <w:color w:val="000000"/>
                <w:sz w:val="21"/>
                <w:szCs w:val="21"/>
              </w:rPr>
              <w:t>amino]pyrimidin</w:t>
            </w:r>
            <w:proofErr w:type="gramEnd"/>
            <w:r>
              <w:rPr>
                <w:rFonts w:ascii="Times New Roman" w:hAnsi="Times New Roman" w:cs="Times New Roman"/>
                <w:color w:val="000000"/>
                <w:sz w:val="21"/>
                <w:szCs w:val="21"/>
              </w:rPr>
              <w:t>-5-yl}-3,5-dihydroxyhept-6-enoate (CAS RN 147118-40-9)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E8C22" w14:textId="30FF02B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330B39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9102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2935 90 90 28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D025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7F34C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1844C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w:t>
            </w:r>
            <w:proofErr w:type="spellStart"/>
            <w:r>
              <w:rPr>
                <w:rFonts w:ascii="Times New Roman" w:hAnsi="Times New Roman" w:cs="Times New Roman"/>
                <w:color w:val="000000"/>
                <w:sz w:val="21"/>
                <w:szCs w:val="21"/>
              </w:rPr>
              <w:t>Fluorobenzenesulphonimide</w:t>
            </w:r>
            <w:proofErr w:type="spellEnd"/>
            <w:r>
              <w:rPr>
                <w:rFonts w:ascii="Times New Roman" w:hAnsi="Times New Roman" w:cs="Times New Roman"/>
                <w:color w:val="000000"/>
                <w:sz w:val="21"/>
                <w:szCs w:val="21"/>
              </w:rPr>
              <w:t xml:space="preserve"> (CAS RN 133745-75-2)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27C21" w14:textId="4216F068"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8DD113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5704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1533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3709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3A02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6-Aminopyridine-2-sulfonamide (CAS RN 75903-58-1)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D4F58D" w14:textId="051190CA"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60CFE2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E95F1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1CA7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16AF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2161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4-Chloro-3-pyridinesulphonamide (CAS RN 33263-43-3)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67AAD" w14:textId="0DEC420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7E7BA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F576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871C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14F4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A75C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Chlorsulfuron (ISO) (CAS RN 64902-72-3)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48B0F" w14:textId="3BAE5D5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5A29FD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4651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606D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0E21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D3AA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1,3-Dimethyl-1H-pyrazole-4-sulfonamide (CAS RN 88398-53-2)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F22E1" w14:textId="2B40898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545B4E0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E5BFE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0664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0655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1CB99C" w14:textId="77777777" w:rsidR="00AB59A2" w:rsidRDefault="00AB59A2" w:rsidP="00AB59A2">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Venetoclax</w:t>
            </w:r>
            <w:proofErr w:type="spellEnd"/>
            <w:r>
              <w:rPr>
                <w:rFonts w:ascii="Times New Roman" w:hAnsi="Times New Roman" w:cs="Times New Roman"/>
                <w:color w:val="000000"/>
                <w:sz w:val="21"/>
                <w:szCs w:val="21"/>
              </w:rPr>
              <w:t xml:space="preserve"> (INN) (CAS 1257044-40-8)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96B05" w14:textId="65EA0571"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8F8F88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D004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90F4F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3938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EB6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Penoxsulam (ISO) (CAS RN 219714-96-2)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8B52EB" w14:textId="5DDFBFBA"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55FBCCF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265B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5438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5C32F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AF10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Oryzalin (ISO) (CAS RN 19044-88-3)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EBE6B" w14:textId="6BCB303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910E8D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F3CFA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71963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9D0C2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73EC2" w14:textId="77777777" w:rsidR="00AB59A2" w:rsidRDefault="00AB59A2" w:rsidP="00AB59A2">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Rimsulfuron</w:t>
            </w:r>
            <w:proofErr w:type="spellEnd"/>
            <w:r>
              <w:rPr>
                <w:rFonts w:ascii="Times New Roman" w:hAnsi="Times New Roman" w:cs="Times New Roman"/>
                <w:color w:val="000000"/>
                <w:sz w:val="21"/>
                <w:szCs w:val="21"/>
              </w:rPr>
              <w:t xml:space="preserve"> (ISO) (CAS RN 122931-48-0)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F5A1D" w14:textId="6D0497AC"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6C73EC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280C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D38DB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F7DA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3DB36" w14:textId="77777777" w:rsidR="00AB59A2" w:rsidRDefault="00AB59A2" w:rsidP="00AB59A2">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Halosulfuron</w:t>
            </w:r>
            <w:proofErr w:type="spellEnd"/>
            <w:r>
              <w:rPr>
                <w:rFonts w:ascii="Times New Roman" w:hAnsi="Times New Roman" w:cs="Times New Roman"/>
                <w:color w:val="000000"/>
                <w:sz w:val="21"/>
                <w:szCs w:val="21"/>
              </w:rPr>
              <w:t>-methyl (ISO) (CAS RN 100784-20-1) with a purity by weight of 98%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ED9056" w14:textId="643B9399"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B578B83"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F7AB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3509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86F3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5FD5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(3R,5S,6E)-7-[4-(4-Fluorophenyl)-2-[methyl(methylsulfonyl)amino]-6-(propan-2-</w:t>
            </w:r>
            <w:proofErr w:type="gramStart"/>
            <w:r>
              <w:rPr>
                <w:rFonts w:ascii="Times New Roman" w:hAnsi="Times New Roman" w:cs="Times New Roman"/>
                <w:color w:val="000000"/>
                <w:sz w:val="21"/>
                <w:szCs w:val="21"/>
              </w:rPr>
              <w:t>yl)pyrimidin</w:t>
            </w:r>
            <w:proofErr w:type="gramEnd"/>
            <w:r>
              <w:rPr>
                <w:rFonts w:ascii="Times New Roman" w:hAnsi="Times New Roman" w:cs="Times New Roman"/>
                <w:color w:val="000000"/>
                <w:sz w:val="21"/>
                <w:szCs w:val="21"/>
              </w:rPr>
              <w:t>-5-yl]-3,5-dihydroxyhept-6-enoic acid - - 1-[(R)-(4-chlorophenyl)(phenyl)methyl]piperazine (1:1), (CAS RN 1235588-99-4)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D7328" w14:textId="5C9A46F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75FB6F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0137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7348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B66A9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41D5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4,4'-Oxydi(</w:t>
            </w:r>
            <w:proofErr w:type="spellStart"/>
            <w:r>
              <w:rPr>
                <w:rFonts w:ascii="Times New Roman" w:hAnsi="Times New Roman" w:cs="Times New Roman"/>
                <w:color w:val="000000"/>
                <w:sz w:val="21"/>
                <w:szCs w:val="21"/>
              </w:rPr>
              <w:t>benzenesulphonohydrazide</w:t>
            </w:r>
            <w:proofErr w:type="spellEnd"/>
            <w:r>
              <w:rPr>
                <w:rFonts w:ascii="Times New Roman" w:hAnsi="Times New Roman" w:cs="Times New Roman"/>
                <w:color w:val="000000"/>
                <w:sz w:val="21"/>
                <w:szCs w:val="21"/>
              </w:rPr>
              <w:t>) (CAS RN 80-51-3)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751F4" w14:textId="25A28C7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0FC40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AD37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9006E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5910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898F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2,4-Dichloro-5-sulphamoylbenzoic acid (CAS RN 2736-23-4)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1587B" w14:textId="67F467CE"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12C923B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8A6D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67C8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3F8D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2F54D6" w14:textId="77777777" w:rsidR="00AB59A2" w:rsidRDefault="00AB59A2" w:rsidP="00AB59A2">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Propoxycarbazone</w:t>
            </w:r>
            <w:proofErr w:type="spellEnd"/>
            <w:r>
              <w:rPr>
                <w:rFonts w:ascii="Times New Roman" w:hAnsi="Times New Roman" w:cs="Times New Roman"/>
                <w:color w:val="000000"/>
                <w:sz w:val="21"/>
                <w:szCs w:val="21"/>
              </w:rPr>
              <w:t>-sodium (ISO) (CAS RN 181274-15-7)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656B5" w14:textId="263F4638"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66B56E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6CD62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0CE3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30BD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79E916" w14:textId="77777777" w:rsidR="00AB59A2" w:rsidRDefault="00AB59A2" w:rsidP="00AB59A2">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Thifensulfuron</w:t>
            </w:r>
            <w:proofErr w:type="spellEnd"/>
            <w:r>
              <w:rPr>
                <w:rFonts w:ascii="Times New Roman" w:hAnsi="Times New Roman" w:cs="Times New Roman"/>
                <w:color w:val="000000"/>
                <w:sz w:val="21"/>
                <w:szCs w:val="21"/>
              </w:rPr>
              <w:t>-methyl (ISO) (CAS RN 79277-27-3)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FAA76" w14:textId="647599E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40C42F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25E7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001E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5FDF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CE10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N-(p-</w:t>
            </w:r>
            <w:proofErr w:type="spellStart"/>
            <w:r>
              <w:rPr>
                <w:rFonts w:ascii="Times New Roman" w:hAnsi="Times New Roman" w:cs="Times New Roman"/>
                <w:color w:val="000000"/>
                <w:sz w:val="21"/>
                <w:szCs w:val="21"/>
              </w:rPr>
              <w:t>Toluenesulphonyl</w:t>
            </w:r>
            <w:proofErr w:type="spellEnd"/>
            <w:r>
              <w:rPr>
                <w:rFonts w:ascii="Times New Roman" w:hAnsi="Times New Roman" w:cs="Times New Roman"/>
                <w:color w:val="000000"/>
                <w:sz w:val="21"/>
                <w:szCs w:val="21"/>
              </w:rPr>
              <w:t>)-N'-(3-(p-</w:t>
            </w:r>
            <w:proofErr w:type="spellStart"/>
            <w:proofErr w:type="gramStart"/>
            <w:r>
              <w:rPr>
                <w:rFonts w:ascii="Times New Roman" w:hAnsi="Times New Roman" w:cs="Times New Roman"/>
                <w:color w:val="000000"/>
                <w:sz w:val="21"/>
                <w:szCs w:val="21"/>
              </w:rPr>
              <w:t>toluenesulphonyloxy</w:t>
            </w:r>
            <w:proofErr w:type="spellEnd"/>
            <w:r>
              <w:rPr>
                <w:rFonts w:ascii="Times New Roman" w:hAnsi="Times New Roman" w:cs="Times New Roman"/>
                <w:color w:val="000000"/>
                <w:sz w:val="21"/>
                <w:szCs w:val="21"/>
              </w:rPr>
              <w:t>)phenyl</w:t>
            </w:r>
            <w:proofErr w:type="gramEnd"/>
            <w:r>
              <w:rPr>
                <w:rFonts w:ascii="Times New Roman" w:hAnsi="Times New Roman" w:cs="Times New Roman"/>
                <w:color w:val="000000"/>
                <w:sz w:val="21"/>
                <w:szCs w:val="21"/>
              </w:rPr>
              <w:t>)urea (CAS RN 232938-43-1)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1530E" w14:textId="0E9DF84E"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1A58F4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72A3F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096CF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A6DE1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A3947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w:t>
            </w:r>
            <w:proofErr w:type="spellStart"/>
            <w:r>
              <w:rPr>
                <w:rFonts w:ascii="Times New Roman" w:hAnsi="Times New Roman" w:cs="Times New Roman"/>
                <w:color w:val="000000"/>
                <w:sz w:val="21"/>
                <w:szCs w:val="21"/>
              </w:rPr>
              <w:t>phenylcarbamoyl</w:t>
            </w:r>
            <w:proofErr w:type="spellEnd"/>
            <w:r>
              <w:rPr>
                <w:rFonts w:ascii="Times New Roman" w:hAnsi="Times New Roman" w:cs="Times New Roman"/>
                <w:color w:val="000000"/>
                <w:sz w:val="21"/>
                <w:szCs w:val="21"/>
              </w:rPr>
              <w:t>)</w:t>
            </w:r>
            <w:proofErr w:type="gramStart"/>
            <w:r>
              <w:rPr>
                <w:rFonts w:ascii="Times New Roman" w:hAnsi="Times New Roman" w:cs="Times New Roman"/>
                <w:color w:val="000000"/>
                <w:sz w:val="21"/>
                <w:szCs w:val="21"/>
              </w:rPr>
              <w:t>amino]phenyl</w:t>
            </w:r>
            <w:proofErr w:type="gram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benzenesulphonamide</w:t>
            </w:r>
            <w:proofErr w:type="spellEnd"/>
            <w:r>
              <w:rPr>
                <w:rFonts w:ascii="Times New Roman" w:hAnsi="Times New Roman" w:cs="Times New Roman"/>
                <w:color w:val="000000"/>
                <w:sz w:val="21"/>
                <w:szCs w:val="21"/>
              </w:rPr>
              <w:t xml:space="preserve"> (CAS RN 215917-77-4)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461B8" w14:textId="5D4B8374"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E4F89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79DC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C6C4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3A8C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6FB0B7" w14:textId="77777777" w:rsidR="00AB59A2" w:rsidRDefault="00AB59A2" w:rsidP="00AB59A2">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Flazasulfuron</w:t>
            </w:r>
            <w:proofErr w:type="spellEnd"/>
            <w:r>
              <w:rPr>
                <w:rFonts w:ascii="Times New Roman" w:hAnsi="Times New Roman" w:cs="Times New Roman"/>
                <w:color w:val="000000"/>
                <w:sz w:val="21"/>
                <w:szCs w:val="21"/>
              </w:rPr>
              <w:t xml:space="preserve"> (ISO) (CAS RN 104040-78-0) with a purity of 94% by weight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B3A11" w14:textId="34FEDF0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0A125B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DE41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D401C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54E45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8CE8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4-[(3-</w:t>
            </w:r>
            <w:proofErr w:type="gramStart"/>
            <w:r>
              <w:rPr>
                <w:rFonts w:ascii="Times New Roman" w:hAnsi="Times New Roman" w:cs="Times New Roman"/>
                <w:color w:val="000000"/>
                <w:sz w:val="21"/>
                <w:szCs w:val="21"/>
              </w:rPr>
              <w:t>Methylphenyl)amino</w:t>
            </w:r>
            <w:proofErr w:type="gramEnd"/>
            <w:r>
              <w:rPr>
                <w:rFonts w:ascii="Times New Roman" w:hAnsi="Times New Roman" w:cs="Times New Roman"/>
                <w:color w:val="000000"/>
                <w:sz w:val="21"/>
                <w:szCs w:val="21"/>
              </w:rPr>
              <w:t>]pyridine-3-sulfonamide (CAS RN72811-73-5)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7BA40" w14:textId="30BF8409"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48FD5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05F4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40E6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A00B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ACD6A" w14:textId="77777777" w:rsidR="00AB59A2" w:rsidRDefault="00AB59A2" w:rsidP="00AB59A2">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Nicosulphuron</w:t>
            </w:r>
            <w:proofErr w:type="spellEnd"/>
            <w:r>
              <w:rPr>
                <w:rFonts w:ascii="Times New Roman" w:hAnsi="Times New Roman" w:cs="Times New Roman"/>
                <w:color w:val="000000"/>
                <w:sz w:val="21"/>
                <w:szCs w:val="21"/>
              </w:rPr>
              <w:t xml:space="preserve"> (ISO), (CAS RN 111991-09-4) of a purity by weight of 91%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74071" w14:textId="3E391B58"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963BD1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C5C9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82C5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A2DF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2628D" w14:textId="77777777" w:rsidR="00AB59A2" w:rsidRDefault="00AB59A2" w:rsidP="00AB59A2">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Tribenuron</w:t>
            </w:r>
            <w:proofErr w:type="spellEnd"/>
            <w:r>
              <w:rPr>
                <w:rFonts w:ascii="Times New Roman" w:hAnsi="Times New Roman" w:cs="Times New Roman"/>
                <w:color w:val="000000"/>
                <w:sz w:val="21"/>
                <w:szCs w:val="21"/>
              </w:rPr>
              <w:t>-methyl (ISO) (CAS RN 101200-48-0)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BA4F2" w14:textId="2FDAE32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39B846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D2124" w14:textId="77777777" w:rsidR="00AB59A2" w:rsidRDefault="00AB59A2" w:rsidP="00AB59A2">
            <w:pPr>
              <w:spacing w:line="244" w:lineRule="auto"/>
            </w:pPr>
            <w:r>
              <w:rPr>
                <w:rFonts w:ascii="Times New Roman" w:hAnsi="Times New Roman" w:cs="Times New Roman"/>
                <w:sz w:val="21"/>
                <w:szCs w:val="21"/>
              </w:rPr>
              <w:t>2935 90 90 70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5D237D" w14:textId="77777777" w:rsidR="00AB59A2" w:rsidRDefault="00AB59A2" w:rsidP="00AB59A2">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76234" w14:textId="77777777" w:rsidR="00AB59A2" w:rsidRDefault="00AB59A2" w:rsidP="00AB59A2">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F3F07" w14:textId="77777777" w:rsidR="00AB59A2" w:rsidRDefault="00AB59A2" w:rsidP="00AB59A2">
            <w:pPr>
              <w:spacing w:line="244" w:lineRule="auto"/>
            </w:pPr>
            <w:r>
              <w:rPr>
                <w:rFonts w:ascii="Times New Roman" w:hAnsi="Times New Roman" w:cs="Times New Roman"/>
                <w:sz w:val="21"/>
                <w:szCs w:val="21"/>
              </w:rPr>
              <w:t>(4S)-4-hydroxy-2-(3-methoxypropyl)-3,4-dihydro-2H-thieno[3,2-</w:t>
            </w:r>
            <w:proofErr w:type="gramStart"/>
            <w:r>
              <w:rPr>
                <w:rFonts w:ascii="Times New Roman" w:hAnsi="Times New Roman" w:cs="Times New Roman"/>
                <w:sz w:val="21"/>
                <w:szCs w:val="21"/>
              </w:rPr>
              <w:t>e]thiazine</w:t>
            </w:r>
            <w:proofErr w:type="gramEnd"/>
            <w:r>
              <w:rPr>
                <w:rFonts w:ascii="Times New Roman" w:hAnsi="Times New Roman" w:cs="Times New Roman"/>
                <w:sz w:val="21"/>
                <w:szCs w:val="21"/>
              </w:rPr>
              <w:t>-6-sulfonamide-1,1-dioxide (CAS RN 154127-42-1) with a purity by weight of 97%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1DD17" w14:textId="7B48FD05"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FFB0AC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D30F9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B165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4B75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A2CD8" w14:textId="77777777" w:rsidR="00AB59A2" w:rsidRDefault="00AB59A2" w:rsidP="00AB59A2">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Metsulfuron</w:t>
            </w:r>
            <w:proofErr w:type="spellEnd"/>
            <w:r>
              <w:rPr>
                <w:rFonts w:ascii="Times New Roman" w:hAnsi="Times New Roman" w:cs="Times New Roman"/>
                <w:color w:val="000000"/>
                <w:sz w:val="21"/>
                <w:szCs w:val="21"/>
              </w:rPr>
              <w:t>-methyl (ISO) (CAS RN 74223-64-6)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722B3" w14:textId="3A1FAF5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162F340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D0DEE3" w14:textId="096D7801"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2935 90 90 79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0356BF" w14:textId="47A17BE1"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3C4A4" w14:textId="191A4573"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B8697" w14:textId="1FE71709"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sz w:val="21"/>
                <w:szCs w:val="21"/>
              </w:rPr>
              <w:t>4-[[(2-</w:t>
            </w:r>
            <w:proofErr w:type="gramStart"/>
            <w:r>
              <w:rPr>
                <w:rFonts w:ascii="Times New Roman" w:hAnsi="Times New Roman" w:cs="Times New Roman"/>
                <w:sz w:val="21"/>
                <w:szCs w:val="21"/>
              </w:rPr>
              <w:t>Methoxybenzoyl)amino</w:t>
            </w:r>
            <w:proofErr w:type="gramEnd"/>
            <w:r>
              <w:rPr>
                <w:rFonts w:ascii="Times New Roman" w:hAnsi="Times New Roman" w:cs="Times New Roman"/>
                <w:sz w:val="21"/>
                <w:szCs w:val="21"/>
              </w:rPr>
              <w:t>]sulfonyl]benzoyl chloride (CAS RN 816431-72-8)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745D7" w14:textId="6C956BB3"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74469E7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D8BD99"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EE59A4"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1D838"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0CF0F"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N-[4-(</w:t>
            </w:r>
            <w:proofErr w:type="spellStart"/>
            <w:r>
              <w:rPr>
                <w:rFonts w:ascii="Times New Roman" w:hAnsi="Times New Roman" w:cs="Times New Roman"/>
                <w:color w:val="000000"/>
                <w:sz w:val="21"/>
                <w:szCs w:val="21"/>
              </w:rPr>
              <w:t>Isopropylaminoacetyl</w:t>
            </w:r>
            <w:proofErr w:type="spellEnd"/>
            <w:r>
              <w:rPr>
                <w:rFonts w:ascii="Times New Roman" w:hAnsi="Times New Roman" w:cs="Times New Roman"/>
                <w:color w:val="000000"/>
                <w:sz w:val="21"/>
                <w:szCs w:val="21"/>
              </w:rPr>
              <w:t>)</w:t>
            </w:r>
            <w:proofErr w:type="gramStart"/>
            <w:r>
              <w:rPr>
                <w:rFonts w:ascii="Times New Roman" w:hAnsi="Times New Roman" w:cs="Times New Roman"/>
                <w:color w:val="000000"/>
                <w:sz w:val="21"/>
                <w:szCs w:val="21"/>
              </w:rPr>
              <w:t>phenyl]</w:t>
            </w:r>
            <w:proofErr w:type="spellStart"/>
            <w:r>
              <w:rPr>
                <w:rFonts w:ascii="Times New Roman" w:hAnsi="Times New Roman" w:cs="Times New Roman"/>
                <w:color w:val="000000"/>
                <w:sz w:val="21"/>
                <w:szCs w:val="21"/>
              </w:rPr>
              <w:t>methanesulphonamide</w:t>
            </w:r>
            <w:proofErr w:type="spellEnd"/>
            <w:proofErr w:type="gramEnd"/>
            <w:r>
              <w:rPr>
                <w:rFonts w:ascii="Times New Roman" w:hAnsi="Times New Roman" w:cs="Times New Roman"/>
                <w:color w:val="000000"/>
                <w:sz w:val="21"/>
                <w:szCs w:val="21"/>
              </w:rPr>
              <w:t xml:space="preserve"> hydrochloride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44FD0" w14:textId="3B51917D"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040604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A85D6"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D4293"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FE775"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3F361D"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N-(2-(4-Amino-N-ethyl-m-</w:t>
            </w:r>
            <w:proofErr w:type="gramStart"/>
            <w:r>
              <w:rPr>
                <w:rFonts w:ascii="Times New Roman" w:hAnsi="Times New Roman" w:cs="Times New Roman"/>
                <w:color w:val="000000"/>
                <w:sz w:val="21"/>
                <w:szCs w:val="21"/>
              </w:rPr>
              <w:t>toluidino)ethyl</w:t>
            </w:r>
            <w:proofErr w:type="gram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methanesulphonamide</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sesquisulphate</w:t>
            </w:r>
            <w:proofErr w:type="spellEnd"/>
            <w:r>
              <w:rPr>
                <w:rFonts w:ascii="Times New Roman" w:hAnsi="Times New Roman" w:cs="Times New Roman"/>
                <w:color w:val="000000"/>
                <w:sz w:val="21"/>
                <w:szCs w:val="21"/>
              </w:rPr>
              <w:t xml:space="preserve"> monohydrate (CAS RN 25646-71-3)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BE2BC" w14:textId="43472BC5"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2282B3A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55F75"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2935 90 90 89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5C0F27"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E2A8E"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7345D4"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3-(3-Bromo-6-fluoro-2-methylindol-1-ylsulphonyl)-</w:t>
            </w:r>
            <w:proofErr w:type="gramStart"/>
            <w:r>
              <w:rPr>
                <w:rFonts w:ascii="Times New Roman" w:hAnsi="Times New Roman" w:cs="Times New Roman"/>
                <w:color w:val="000000"/>
                <w:sz w:val="21"/>
                <w:szCs w:val="21"/>
              </w:rPr>
              <w:t>N,N</w:t>
            </w:r>
            <w:proofErr w:type="gramEnd"/>
            <w:r>
              <w:rPr>
                <w:rFonts w:ascii="Times New Roman" w:hAnsi="Times New Roman" w:cs="Times New Roman"/>
                <w:color w:val="000000"/>
                <w:sz w:val="21"/>
                <w:szCs w:val="21"/>
              </w:rPr>
              <w:t>-dimethyl-1,2,4-triazol-1-sulphonamide (CAS RN 348635-87-0)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AB15A" w14:textId="1C6709B9"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1CA536A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3294A4"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2935 90 90 99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D06EF"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FD0E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FE5EB35" w14:textId="55E9B7C7" w:rsidR="7CB5467C" w:rsidRDefault="7CB5467C" w:rsidP="008878EB">
            <w:pPr>
              <w:pStyle w:val="ListParagraph"/>
              <w:numPr>
                <w:ilvl w:val="0"/>
                <w:numId w:val="1"/>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(1R,2R)-1-Amino-2-(difluoromethyl)-N-(1-methylcyclopropylsulphonyl) </w:t>
            </w:r>
            <w:proofErr w:type="spellStart"/>
            <w:r w:rsidRPr="7CB5467C">
              <w:rPr>
                <w:rFonts w:ascii="Times New Roman" w:hAnsi="Times New Roman" w:cs="Times New Roman"/>
                <w:color w:val="000000" w:themeColor="text1"/>
                <w:sz w:val="21"/>
                <w:szCs w:val="21"/>
              </w:rPr>
              <w:t>cyclopropanecarboxamide</w:t>
            </w:r>
            <w:proofErr w:type="spellEnd"/>
            <w:r w:rsidRPr="7CB5467C">
              <w:rPr>
                <w:rFonts w:ascii="Times New Roman" w:hAnsi="Times New Roman" w:cs="Times New Roman"/>
                <w:color w:val="000000" w:themeColor="text1"/>
                <w:sz w:val="21"/>
                <w:szCs w:val="21"/>
              </w:rPr>
              <w:t xml:space="preserve"> hydrochloride (CUS 0143290-2), and</w:t>
            </w:r>
          </w:p>
          <w:p w14:paraId="09B82BBA" w14:textId="77777777"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1-Methylcyclopropane-1-sulphonamide (CAS RN 669008-26-8)</w:t>
            </w:r>
          </w:p>
          <w:p w14:paraId="1A31ADBF" w14:textId="612FB126"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N-(2-</w:t>
            </w:r>
            <w:proofErr w:type="gramStart"/>
            <w:r w:rsidRPr="7CB5467C">
              <w:rPr>
                <w:rFonts w:ascii="Times New Roman" w:hAnsi="Times New Roman" w:cs="Times New Roman"/>
                <w:color w:val="000000" w:themeColor="text1"/>
                <w:sz w:val="21"/>
                <w:szCs w:val="21"/>
              </w:rPr>
              <w:t>phenoxyphenyl)</w:t>
            </w:r>
            <w:proofErr w:type="spellStart"/>
            <w:r w:rsidRPr="7CB5467C">
              <w:rPr>
                <w:rFonts w:ascii="Times New Roman" w:hAnsi="Times New Roman" w:cs="Times New Roman"/>
                <w:color w:val="000000" w:themeColor="text1"/>
                <w:sz w:val="21"/>
                <w:szCs w:val="21"/>
              </w:rPr>
              <w:t>methanesulphonamide</w:t>
            </w:r>
            <w:proofErr w:type="spellEnd"/>
            <w:proofErr w:type="gramEnd"/>
            <w:r w:rsidRPr="7CB5467C">
              <w:rPr>
                <w:rFonts w:ascii="Times New Roman" w:hAnsi="Times New Roman" w:cs="Times New Roman"/>
                <w:color w:val="000000" w:themeColor="text1"/>
                <w:sz w:val="21"/>
                <w:szCs w:val="21"/>
              </w:rPr>
              <w:t xml:space="preserve"> (CAS RN 51765-51-6)</w:t>
            </w:r>
          </w:p>
          <w:p w14:paraId="0D70B73F" w14:textId="73D8AAD6"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sz w:val="21"/>
                <w:szCs w:val="21"/>
              </w:rPr>
              <w:t>2,4,4-Trimethylpentan-2-aminium (3R,5S,6E)-7-{2-[(ethylsulfonyl)amino]-4-(4-fluorophenyl)-6-(propan-2-</w:t>
            </w:r>
            <w:proofErr w:type="gramStart"/>
            <w:r w:rsidRPr="7CB5467C">
              <w:rPr>
                <w:rFonts w:ascii="Times New Roman" w:hAnsi="Times New Roman" w:cs="Times New Roman"/>
                <w:sz w:val="21"/>
                <w:szCs w:val="21"/>
              </w:rPr>
              <w:t>yl)pyrimidin</w:t>
            </w:r>
            <w:proofErr w:type="gramEnd"/>
            <w:r w:rsidRPr="7CB5467C">
              <w:rPr>
                <w:rFonts w:ascii="Times New Roman" w:hAnsi="Times New Roman" w:cs="Times New Roman"/>
                <w:sz w:val="21"/>
                <w:szCs w:val="21"/>
              </w:rPr>
              <w:t>-5-yl}-3,5-dihydroxyhept-6-enoate (CAS RN 917805-85-7)</w:t>
            </w:r>
          </w:p>
          <w:p w14:paraId="7F41550B" w14:textId="6341E1CE"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(2S)-2-Benzyl-</w:t>
            </w:r>
            <w:proofErr w:type="gramStart"/>
            <w:r w:rsidRPr="7CB5467C">
              <w:rPr>
                <w:rFonts w:ascii="Times New Roman" w:hAnsi="Times New Roman" w:cs="Times New Roman"/>
                <w:color w:val="000000" w:themeColor="text1"/>
                <w:sz w:val="21"/>
                <w:szCs w:val="21"/>
              </w:rPr>
              <w:t>N,N</w:t>
            </w:r>
            <w:proofErr w:type="gramEnd"/>
            <w:r w:rsidRPr="7CB5467C">
              <w:rPr>
                <w:rFonts w:ascii="Times New Roman" w:hAnsi="Times New Roman" w:cs="Times New Roman"/>
                <w:color w:val="000000" w:themeColor="text1"/>
                <w:sz w:val="21"/>
                <w:szCs w:val="21"/>
              </w:rPr>
              <w:t>-dimethylaziridine-1-sulfonamide (CAS RN 902146-43-4)</w:t>
            </w:r>
          </w:p>
          <w:p w14:paraId="300EB1E9" w14:textId="2B5834DD"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commodity code.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w:t>
            </w:r>
            <w:r>
              <w:rPr>
                <w:rFonts w:ascii="Times New Roman" w:hAnsi="Times New Roman" w:cs="Times New Roman"/>
                <w:color w:val="000000"/>
                <w:sz w:val="21"/>
                <w:szCs w:val="21"/>
              </w:rPr>
              <w:lastRenderedPageBreak/>
              <w:t xml:space="preserve">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CBF90F" w14:textId="77777777" w:rsidR="002D5E24" w:rsidRDefault="002D5E24" w:rsidP="002D5E24">
            <w:pPr>
              <w:spacing w:line="244" w:lineRule="auto"/>
              <w:rPr>
                <w:rFonts w:ascii="Times New Roman" w:hAnsi="Times New Roman" w:cs="Times New Roman"/>
                <w:color w:val="000000"/>
                <w:sz w:val="21"/>
                <w:szCs w:val="21"/>
              </w:rPr>
            </w:pPr>
          </w:p>
          <w:p w14:paraId="321E7DE1" w14:textId="0A81A8CF" w:rsidR="002D5E24" w:rsidRDefault="55881F46" w:rsidP="00814F5B">
            <w:pPr>
              <w:pStyle w:val="ListParagraph"/>
              <w:numPr>
                <w:ilvl w:val="0"/>
                <w:numId w:val="32"/>
              </w:num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 xml:space="preserve">(1R,2R)-1-Amino-2-(difluoromethyl)-N-(1-methylcyclopropylsulphonyl) </w:t>
            </w:r>
            <w:proofErr w:type="spellStart"/>
            <w:r w:rsidRPr="7CB5467C">
              <w:rPr>
                <w:rFonts w:ascii="Times New Roman" w:hAnsi="Times New Roman" w:cs="Times New Roman"/>
                <w:color w:val="000000" w:themeColor="text1"/>
                <w:sz w:val="21"/>
                <w:szCs w:val="21"/>
              </w:rPr>
              <w:t>cyclopropanecarboxamide</w:t>
            </w:r>
            <w:proofErr w:type="spellEnd"/>
            <w:r w:rsidRPr="7CB5467C">
              <w:rPr>
                <w:rFonts w:ascii="Times New Roman" w:hAnsi="Times New Roman" w:cs="Times New Roman"/>
                <w:color w:val="000000" w:themeColor="text1"/>
                <w:sz w:val="21"/>
                <w:szCs w:val="21"/>
              </w:rPr>
              <w:t xml:space="preserve"> hydrochloride (CUS 0143290-2), and</w:t>
            </w:r>
          </w:p>
          <w:p w14:paraId="0B358136" w14:textId="77777777" w:rsidR="002D5E24" w:rsidRDefault="55881F46" w:rsidP="00814F5B">
            <w:pPr>
              <w:pStyle w:val="ListParagraph"/>
              <w:numPr>
                <w:ilvl w:val="0"/>
                <w:numId w:val="32"/>
              </w:num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1-Methylcyclopropane-1-sulphonamide (CAS RN 669008-26-8)</w:t>
            </w:r>
          </w:p>
          <w:p w14:paraId="199C41D3" w14:textId="64263B60" w:rsidR="02CE2D2E" w:rsidRDefault="55881F46"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N-(2-</w:t>
            </w:r>
            <w:proofErr w:type="gramStart"/>
            <w:r w:rsidRPr="7CB5467C">
              <w:rPr>
                <w:rFonts w:ascii="Times New Roman" w:hAnsi="Times New Roman" w:cs="Times New Roman"/>
                <w:color w:val="000000" w:themeColor="text1"/>
                <w:sz w:val="21"/>
                <w:szCs w:val="21"/>
              </w:rPr>
              <w:t>phenoxyphenyl)</w:t>
            </w:r>
            <w:proofErr w:type="spellStart"/>
            <w:r w:rsidRPr="7CB5467C">
              <w:rPr>
                <w:rFonts w:ascii="Times New Roman" w:hAnsi="Times New Roman" w:cs="Times New Roman"/>
                <w:color w:val="000000" w:themeColor="text1"/>
                <w:sz w:val="21"/>
                <w:szCs w:val="21"/>
              </w:rPr>
              <w:t>methanesulphonamide</w:t>
            </w:r>
            <w:proofErr w:type="spellEnd"/>
            <w:proofErr w:type="gramEnd"/>
            <w:r w:rsidRPr="7CB5467C">
              <w:rPr>
                <w:rFonts w:ascii="Times New Roman" w:hAnsi="Times New Roman" w:cs="Times New Roman"/>
                <w:color w:val="000000" w:themeColor="text1"/>
                <w:sz w:val="21"/>
                <w:szCs w:val="21"/>
              </w:rPr>
              <w:t xml:space="preserve"> (CAS RN 51765-51-6)</w:t>
            </w:r>
            <w:r w:rsidR="02CE2D2E" w:rsidRPr="7CB5467C">
              <w:rPr>
                <w:rFonts w:ascii="Times New Roman" w:hAnsi="Times New Roman" w:cs="Times New Roman"/>
                <w:sz w:val="21"/>
                <w:szCs w:val="21"/>
              </w:rPr>
              <w:t>2,4,4-</w:t>
            </w:r>
            <w:r w:rsidR="02CE2D2E" w:rsidRPr="7CB5467C">
              <w:rPr>
                <w:rFonts w:ascii="Times New Roman" w:hAnsi="Times New Roman" w:cs="Times New Roman"/>
                <w:sz w:val="21"/>
                <w:szCs w:val="21"/>
              </w:rPr>
              <w:lastRenderedPageBreak/>
              <w:t>Trimethylpentan-2-aminium (3R,5S,6E)-7-{2-[(ethylsulfonyl)amino]-4-(4-fluorophenyl)-6-(propan-2-yl)pyrimidin-5-yl}-3,5-dihydroxyhept-6-enoate (CAS RN 917805-85-7)</w:t>
            </w:r>
          </w:p>
          <w:p w14:paraId="176FEC3A" w14:textId="6341E1CE" w:rsidR="02CE2D2E" w:rsidRDefault="02CE2D2E"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(2S)-2-Benzyl-</w:t>
            </w:r>
            <w:proofErr w:type="gramStart"/>
            <w:r w:rsidRPr="7CB5467C">
              <w:rPr>
                <w:rFonts w:ascii="Times New Roman" w:hAnsi="Times New Roman" w:cs="Times New Roman"/>
                <w:color w:val="000000" w:themeColor="text1"/>
                <w:sz w:val="21"/>
                <w:szCs w:val="21"/>
              </w:rPr>
              <w:t>N,N</w:t>
            </w:r>
            <w:proofErr w:type="gramEnd"/>
            <w:r w:rsidRPr="7CB5467C">
              <w:rPr>
                <w:rFonts w:ascii="Times New Roman" w:hAnsi="Times New Roman" w:cs="Times New Roman"/>
                <w:color w:val="000000" w:themeColor="text1"/>
                <w:sz w:val="21"/>
                <w:szCs w:val="21"/>
              </w:rPr>
              <w:t>-dimethylaziridine-1-sulfonamide (CAS RN 902146-43-4)</w:t>
            </w:r>
          </w:p>
          <w:p w14:paraId="63E61E7C" w14:textId="5E6F1615" w:rsidR="00CD7F8B" w:rsidRDefault="00CD7F8B" w:rsidP="00814F5B">
            <w:pPr>
              <w:pStyle w:val="ListParagraph"/>
              <w:numPr>
                <w:ilvl w:val="0"/>
                <w:numId w:val="32"/>
              </w:numPr>
              <w:spacing w:line="244" w:lineRule="auto"/>
              <w:rPr>
                <w:rFonts w:ascii="Times New Roman" w:hAnsi="Times New Roman" w:cs="Times New Roman"/>
                <w:color w:val="000000" w:themeColor="text1"/>
                <w:sz w:val="21"/>
                <w:szCs w:val="21"/>
              </w:rPr>
            </w:pPr>
          </w:p>
          <w:p w14:paraId="56CFFAE0" w14:textId="7CD91C78" w:rsidR="002D5E24" w:rsidRDefault="002D5E24" w:rsidP="7CB5467C">
            <w:pPr>
              <w:pStyle w:val="ListParagraph"/>
              <w:spacing w:line="244" w:lineRule="auto"/>
              <w:ind w:left="0"/>
              <w:rPr>
                <w:rFonts w:ascii="Times New Roman" w:hAnsi="Times New Roman" w:cs="Times New Roman"/>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850ED" w14:textId="37ECB9ED"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2D5E24" w14:paraId="6D2EB29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E014E"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2938 90 30 10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4CB0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1CABA4"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F1C151"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Ammonium glycyrrhizate (CAS RN 53956-04-0)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21B50" w14:textId="0FA58A06"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48839D4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52ABC"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541D8"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BC34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FE488A"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Hesperidin (CAS RN 520-26-3)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1AB40" w14:textId="5CACC23F"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42F4C8F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57D56"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2938 90 90 20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6569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0391C8"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FC535E"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Ethylvanillin beta-D-glucopyranoside (CAS RN 122397-96-0)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6E8FC" w14:textId="6AA4E252"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08D4646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F69A7"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4FA0C"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C951AF"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4F90AD" w14:textId="77777777" w:rsidR="002D5E24" w:rsidRDefault="002D5E24" w:rsidP="002D5E24">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Rebaudioside</w:t>
            </w:r>
            <w:proofErr w:type="spellEnd"/>
            <w:r>
              <w:rPr>
                <w:rFonts w:ascii="Times New Roman" w:hAnsi="Times New Roman" w:cs="Times New Roman"/>
                <w:color w:val="000000"/>
                <w:sz w:val="21"/>
                <w:szCs w:val="21"/>
              </w:rPr>
              <w:t xml:space="preserve"> A (CAS RN 58543-16-1)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6DF81F" w14:textId="528B5228"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7DFCC137"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43063A" w14:textId="00B9B107" w:rsidR="00EB75BE" w:rsidRPr="00EB75BE" w:rsidRDefault="00EB75BE" w:rsidP="00EB75BE">
            <w:pPr>
              <w:spacing w:line="244" w:lineRule="auto"/>
              <w:rPr>
                <w:rFonts w:ascii="Times New Roman" w:hAnsi="Times New Roman" w:cs="Times New Roman"/>
                <w:color w:val="000000"/>
                <w:sz w:val="21"/>
                <w:szCs w:val="21"/>
              </w:rPr>
            </w:pPr>
            <w:r w:rsidRPr="00EB75BE">
              <w:rPr>
                <w:rFonts w:ascii="Times New Roman" w:hAnsi="Times New Roman" w:cs="Times New Roman"/>
                <w:color w:val="000000"/>
                <w:sz w:val="21"/>
                <w:szCs w:val="21"/>
              </w:rPr>
              <w:t>2938</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p>
          <w:p w14:paraId="571B89AB" w14:textId="5A3015A1" w:rsidR="002D5E24" w:rsidRDefault="002D5E24" w:rsidP="002D5E24">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D5A4F"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B8CD2" w14:textId="3ED7960F"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C7F10C8" w14:textId="78EBE96E"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Purified </w:t>
            </w:r>
            <w:proofErr w:type="spellStart"/>
            <w:r>
              <w:rPr>
                <w:rFonts w:ascii="Times New Roman" w:hAnsi="Times New Roman" w:cs="Times New Roman"/>
                <w:color w:val="000000"/>
                <w:sz w:val="21"/>
                <w:szCs w:val="21"/>
              </w:rPr>
              <w:t>steviol</w:t>
            </w:r>
            <w:proofErr w:type="spellEnd"/>
            <w:r>
              <w:rPr>
                <w:rFonts w:ascii="Times New Roman" w:hAnsi="Times New Roman" w:cs="Times New Roman"/>
                <w:color w:val="000000"/>
                <w:sz w:val="21"/>
                <w:szCs w:val="21"/>
              </w:rPr>
              <w:t xml:space="preserve"> glycoside with a </w:t>
            </w:r>
            <w:proofErr w:type="spellStart"/>
            <w:r>
              <w:rPr>
                <w:rFonts w:ascii="Times New Roman" w:hAnsi="Times New Roman" w:cs="Times New Roman"/>
                <w:color w:val="000000"/>
                <w:sz w:val="21"/>
                <w:szCs w:val="21"/>
              </w:rPr>
              <w:t>rebaudioside</w:t>
            </w:r>
            <w:proofErr w:type="spellEnd"/>
            <w:r>
              <w:rPr>
                <w:rFonts w:ascii="Times New Roman" w:hAnsi="Times New Roman" w:cs="Times New Roman"/>
                <w:color w:val="000000"/>
                <w:sz w:val="21"/>
                <w:szCs w:val="21"/>
              </w:rPr>
              <w:t xml:space="preserve"> M (CAS RN 1220616-44-3) content of 80% or more but not more than 90% by weight for use in the manufacture of non-alcoholic beverages</w:t>
            </w:r>
          </w:p>
          <w:p w14:paraId="599D3F9A" w14:textId="7E83F449"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21FE65D6" w14:textId="46A40974"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95941D"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Purified </w:t>
            </w:r>
            <w:proofErr w:type="spellStart"/>
            <w:r>
              <w:rPr>
                <w:rFonts w:ascii="Times New Roman" w:hAnsi="Times New Roman" w:cs="Times New Roman"/>
                <w:color w:val="000000"/>
                <w:sz w:val="21"/>
                <w:szCs w:val="21"/>
              </w:rPr>
              <w:t>steviol</w:t>
            </w:r>
            <w:proofErr w:type="spellEnd"/>
            <w:r>
              <w:rPr>
                <w:rFonts w:ascii="Times New Roman" w:hAnsi="Times New Roman" w:cs="Times New Roman"/>
                <w:color w:val="000000"/>
                <w:sz w:val="21"/>
                <w:szCs w:val="21"/>
              </w:rPr>
              <w:t xml:space="preserve"> glycoside with a </w:t>
            </w:r>
            <w:proofErr w:type="spellStart"/>
            <w:r>
              <w:rPr>
                <w:rFonts w:ascii="Times New Roman" w:hAnsi="Times New Roman" w:cs="Times New Roman"/>
                <w:color w:val="000000"/>
                <w:sz w:val="21"/>
                <w:szCs w:val="21"/>
              </w:rPr>
              <w:t>rebaudioside</w:t>
            </w:r>
            <w:proofErr w:type="spellEnd"/>
            <w:r>
              <w:rPr>
                <w:rFonts w:ascii="Times New Roman" w:hAnsi="Times New Roman" w:cs="Times New Roman"/>
                <w:color w:val="000000"/>
                <w:sz w:val="21"/>
                <w:szCs w:val="21"/>
              </w:rPr>
              <w:t xml:space="preserve"> M (CAS RN 1220616-44-3) content of 80% or more but not more than 90% by weight for use in the manufacture of non-alcoholic beverages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0006B" w14:textId="45DBB7BA"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41EBE3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15FC16" w14:textId="2A802FF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2940 00 00 20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4A5C5" w14:textId="12BC75D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083EE0" w14:textId="6301768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60D5B8" w14:textId="4A2DB09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D-Xylose (CAS RN 58-86-6)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3AC1D" w14:textId="1924235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84DF0B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8D4B9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2940 00 00 30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A151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8959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E663E" w14:textId="77777777" w:rsidR="00371BC9" w:rsidRDefault="00371BC9" w:rsidP="00371BC9">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D(</w:t>
            </w:r>
            <w:proofErr w:type="gramEnd"/>
            <w:r>
              <w:rPr>
                <w:rFonts w:ascii="Times New Roman" w:hAnsi="Times New Roman" w:cs="Times New Roman"/>
                <w:color w:val="000000"/>
                <w:sz w:val="21"/>
                <w:szCs w:val="21"/>
              </w:rPr>
              <w:t>+)- Trehalose dihydrate (CAS RN 6138-23-4)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52375" w14:textId="1A6C0F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3F9627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7ACC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2940 00 00 50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D053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F146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DCCE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2,3,4,6-Tetrakis-O-(phenylmethyl)-D-</w:t>
            </w:r>
            <w:proofErr w:type="spellStart"/>
            <w:r>
              <w:rPr>
                <w:rFonts w:ascii="Times New Roman" w:hAnsi="Times New Roman" w:cs="Times New Roman"/>
                <w:color w:val="000000"/>
                <w:sz w:val="21"/>
                <w:szCs w:val="21"/>
              </w:rPr>
              <w:t>galactopyranose</w:t>
            </w:r>
            <w:proofErr w:type="spellEnd"/>
            <w:r>
              <w:rPr>
                <w:rFonts w:ascii="Times New Roman" w:hAnsi="Times New Roman" w:cs="Times New Roman"/>
                <w:color w:val="000000"/>
                <w:sz w:val="21"/>
                <w:szCs w:val="21"/>
              </w:rPr>
              <w:t xml:space="preserve"> (CAS RN 6386-24-9)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B1AA0" w14:textId="3E93E93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039115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2354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3204 11 00 15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2054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909E7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C8A0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Disperse Blue 360 (CAS RN 70693-64-0) and preparations based thereon with a colourant C.I. Disperse Blue 360 content of 99%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83B55" w14:textId="4B67DB6B"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8DD3D6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F209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F1BFC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82D3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B2F4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N-(2-Chloroethyl)-4-[(2,6-dichloro-4-</w:t>
            </w:r>
            <w:proofErr w:type="gramStart"/>
            <w:r>
              <w:rPr>
                <w:rFonts w:ascii="Times New Roman" w:hAnsi="Times New Roman" w:cs="Times New Roman"/>
                <w:color w:val="000000"/>
                <w:sz w:val="21"/>
                <w:szCs w:val="21"/>
              </w:rPr>
              <w:t>nitrophenyl)azo</w:t>
            </w:r>
            <w:proofErr w:type="gramEnd"/>
            <w:r>
              <w:rPr>
                <w:rFonts w:ascii="Times New Roman" w:hAnsi="Times New Roman" w:cs="Times New Roman"/>
                <w:color w:val="000000"/>
                <w:sz w:val="21"/>
                <w:szCs w:val="21"/>
              </w:rPr>
              <w:t>]-N-ethyl-m-toluidine (CAS RN 63741-10-6)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0CB20" w14:textId="6A59874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445B59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9311C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DFF6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C9CE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D80B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dispersion dyes, containing:</w:t>
            </w:r>
          </w:p>
          <w:p w14:paraId="64BF20E0"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Orange 61 (CAS RN 12270-45-0) or Disperse Orange 288 (CAS RN 96662-24-7),</w:t>
            </w:r>
            <w:r>
              <w:rPr>
                <w:rFonts w:ascii="Times New Roman" w:hAnsi="Times New Roman" w:cs="Times New Roman"/>
                <w:color w:val="000000"/>
                <w:sz w:val="21"/>
                <w:szCs w:val="21"/>
              </w:rPr>
              <w:br/>
            </w:r>
          </w:p>
          <w:p w14:paraId="135D2704"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Blue 291:1 (CAS RN 872142-01-3),</w:t>
            </w:r>
            <w:r>
              <w:rPr>
                <w:rFonts w:ascii="Times New Roman" w:hAnsi="Times New Roman" w:cs="Times New Roman"/>
                <w:color w:val="000000"/>
                <w:sz w:val="21"/>
                <w:szCs w:val="21"/>
              </w:rPr>
              <w:br/>
            </w:r>
          </w:p>
          <w:p w14:paraId="77AE7EAB"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C.I. Disperse Violet 93:1 (CAS </w:t>
            </w:r>
            <w:r>
              <w:rPr>
                <w:rFonts w:ascii="Times New Roman" w:hAnsi="Times New Roman" w:cs="Times New Roman"/>
                <w:color w:val="000000"/>
                <w:sz w:val="21"/>
                <w:szCs w:val="21"/>
              </w:rPr>
              <w:lastRenderedPageBreak/>
              <w:t>RN 122463-28-9),</w:t>
            </w:r>
            <w:r>
              <w:rPr>
                <w:rFonts w:ascii="Times New Roman" w:hAnsi="Times New Roman" w:cs="Times New Roman"/>
                <w:color w:val="000000"/>
                <w:sz w:val="21"/>
                <w:szCs w:val="21"/>
              </w:rPr>
              <w:br/>
            </w:r>
          </w:p>
          <w:p w14:paraId="7C3E6B7D"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C.I. Disperse Red 54 (CAS RN 6657-37-0)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EA6E8" w14:textId="07A7FF8C"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567B1D1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3911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1CAD1"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E74E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714D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Disperse Blue 72 (CAS RN 81-48-1) and preparations based thereon with a colourant C.I. Disperse Blue 72 content of 95%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63C11" w14:textId="5303534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010D7E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ABFD70" w14:textId="5C03F00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6ADD9" w14:textId="1E1C512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8107D" w14:textId="3F6119E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2AC41A" w14:textId="77777777" w:rsidR="00371BC9" w:rsidRDefault="00371BC9" w:rsidP="00371BC9">
            <w:pPr>
              <w:spacing w:after="0" w:line="240" w:lineRule="auto"/>
              <w:rPr>
                <w:rFonts w:ascii="Times New Roman" w:hAnsi="Times New Roman" w:cs="Times New Roman"/>
                <w:sz w:val="21"/>
                <w:szCs w:val="21"/>
              </w:rPr>
            </w:pPr>
            <w:r>
              <w:rPr>
                <w:rFonts w:ascii="Times New Roman" w:hAnsi="Times New Roman" w:cs="Times New Roman"/>
                <w:sz w:val="21"/>
                <w:szCs w:val="21"/>
              </w:rPr>
              <w:tab/>
            </w:r>
          </w:p>
          <w:p w14:paraId="25CD36CC" w14:textId="02B1DA7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Colourant C.I. Disperse Yellow 54 (CAS RN 7576-65-0) and preparations based thereon with a colourant C.I. Disperse Yellow 54 content of 99%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BEA1A" w14:textId="419EDE8D"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17997B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A516E" w14:textId="6E56CC2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2CFFC" w14:textId="6612E06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942DB5" w14:textId="77777777" w:rsidR="008841F0"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8841F0">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44F1A245" w14:textId="5775142F" w:rsidR="00371BC9" w:rsidRDefault="00371BC9" w:rsidP="00814F5B">
            <w:pPr>
              <w:pStyle w:val="ListParagraph"/>
              <w:numPr>
                <w:ilvl w:val="0"/>
                <w:numId w:val="582"/>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Colourant C.I. Disperse Yellow 241 (CAS RN 83249-52-9) and preparations based thereon with a colourant C.I. Disperse </w:t>
            </w:r>
            <w:r w:rsidRPr="00BF1D37">
              <w:rPr>
                <w:rFonts w:ascii="Times New Roman" w:hAnsi="Times New Roman" w:cs="Times New Roman"/>
                <w:color w:val="000000"/>
                <w:sz w:val="21"/>
                <w:szCs w:val="21"/>
              </w:rPr>
              <w:lastRenderedPageBreak/>
              <w:t>Yellow 241 content of 97% or more by weight</w:t>
            </w:r>
          </w:p>
          <w:p w14:paraId="0D1E7149" w14:textId="77777777" w:rsidR="008841F0" w:rsidRPr="009550BA" w:rsidRDefault="008841F0" w:rsidP="00814F5B">
            <w:pPr>
              <w:pStyle w:val="ListParagraph"/>
              <w:numPr>
                <w:ilvl w:val="0"/>
                <w:numId w:val="58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Disperse Yellow 232 (CAS RN 35773-43-4) and preparations based thereon with a colourant C.I Disperse Yellow 232 of 50% or more by weight</w:t>
            </w:r>
          </w:p>
          <w:p w14:paraId="63ECBBC8" w14:textId="77777777" w:rsidR="008841F0" w:rsidRPr="002F1873" w:rsidRDefault="008841F0" w:rsidP="00814F5B">
            <w:pPr>
              <w:pStyle w:val="ListParagraph"/>
              <w:numPr>
                <w:ilvl w:val="0"/>
                <w:numId w:val="582"/>
              </w:numPr>
              <w:suppressAutoHyphens w:val="0"/>
              <w:rPr>
                <w:rFonts w:ascii="Times New Roman" w:hAnsi="Times New Roman" w:cs="Times New Roman"/>
                <w:color w:val="000000"/>
              </w:rPr>
            </w:pPr>
            <w:r w:rsidRPr="002F1873">
              <w:rPr>
                <w:rFonts w:ascii="Times New Roman" w:hAnsi="Times New Roman" w:cs="Times New Roman"/>
                <w:color w:val="000000"/>
              </w:rPr>
              <w:t>Colourant C.I. Disperse Red 60 (CAS RN 17418-58-5) and preparations based thereon with a colourant C.I. Disperse Red 60 content of 50% or more by weight</w:t>
            </w:r>
          </w:p>
          <w:p w14:paraId="3053C3C3" w14:textId="23FAF6F1" w:rsidR="008841F0" w:rsidRPr="00F87701" w:rsidRDefault="008841F0" w:rsidP="00814F5B">
            <w:pPr>
              <w:pStyle w:val="ListParagraph"/>
              <w:numPr>
                <w:ilvl w:val="0"/>
                <w:numId w:val="58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Disperse Blue 359 (CAS RN 62570-50-7) and preparations based thereon with a colourant C.I. Disperse Blue 359 content of 50% or more by weight</w:t>
            </w:r>
          </w:p>
          <w:p w14:paraId="488F9222" w14:textId="4403033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7D31ED61" w14:textId="04EB0E4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5BB8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Colourant C.I. Disperse Yellow 241 (CAS RN 83249-52-9) and preparations based thereon with a colourant C.I. Disperse Yellow </w:t>
            </w:r>
            <w:r>
              <w:rPr>
                <w:rFonts w:ascii="Times New Roman" w:hAnsi="Times New Roman" w:cs="Times New Roman"/>
                <w:color w:val="000000"/>
                <w:sz w:val="21"/>
                <w:szCs w:val="21"/>
              </w:rPr>
              <w:lastRenderedPageBreak/>
              <w:t>241 content of 97% or more by weight</w:t>
            </w:r>
          </w:p>
          <w:p w14:paraId="6BB504E5" w14:textId="77777777" w:rsidR="008841F0" w:rsidRPr="00F87701" w:rsidRDefault="008841F0"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Disperse Yellow 232 (CAS RN 35773-43-4) and preparations based thereon with a colourant C.I Disperse Yellow 232 of 50% or more by weight</w:t>
            </w:r>
          </w:p>
          <w:p w14:paraId="1A89B789" w14:textId="77777777" w:rsidR="008841F0" w:rsidRPr="00F87701" w:rsidRDefault="008841F0" w:rsidP="00F87701">
            <w:pPr>
              <w:suppressAutoHyphens w:val="0"/>
              <w:rPr>
                <w:rFonts w:ascii="Times New Roman" w:hAnsi="Times New Roman" w:cs="Times New Roman"/>
                <w:color w:val="000000"/>
              </w:rPr>
            </w:pPr>
            <w:r w:rsidRPr="00F87701">
              <w:rPr>
                <w:rFonts w:ascii="Times New Roman" w:hAnsi="Times New Roman" w:cs="Times New Roman"/>
                <w:color w:val="000000"/>
              </w:rPr>
              <w:t>Colourant C.I. Disperse Red 60 (CAS RN 17418-58-5) and preparations based thereon with a colourant C.I. Disperse Red 60 content of 50% or more by weight</w:t>
            </w:r>
          </w:p>
          <w:p w14:paraId="3052BD71" w14:textId="77777777" w:rsidR="008841F0" w:rsidRPr="00F87701" w:rsidRDefault="008841F0"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Disperse Blue 359 (CAS RN 62570-50-7) and preparations based thereon with a colourant C.I. Disperse Blue 359 content of 50% or more by weight</w:t>
            </w:r>
          </w:p>
          <w:p w14:paraId="7F6CA5BC" w14:textId="75057A67" w:rsidR="008841F0" w:rsidRDefault="008841F0" w:rsidP="00371BC9">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F151C" w14:textId="06CCA88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5D75E70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5BCD37" w14:textId="43CB2C8A" w:rsidR="00867D62" w:rsidRPr="00867D62" w:rsidRDefault="00867D62" w:rsidP="00867D62">
            <w:pPr>
              <w:spacing w:line="244" w:lineRule="auto"/>
              <w:rPr>
                <w:rFonts w:ascii="Times New Roman" w:hAnsi="Times New Roman" w:cs="Times New Roman"/>
                <w:color w:val="000000"/>
                <w:sz w:val="21"/>
                <w:szCs w:val="21"/>
              </w:rPr>
            </w:pPr>
            <w:r w:rsidRPr="00867D62">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12</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90</w:t>
            </w:r>
          </w:p>
          <w:p w14:paraId="4E650E30" w14:textId="623EABA1" w:rsidR="00371BC9" w:rsidRDefault="00371BC9" w:rsidP="00371BC9">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E32D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660C0E" w14:textId="77777777" w:rsidR="00867D62" w:rsidRDefault="009161BF"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apples to</w:t>
            </w:r>
            <w:r w:rsidR="00867D62">
              <w:rPr>
                <w:rFonts w:ascii="Times New Roman" w:hAnsi="Times New Roman" w:cs="Times New Roman"/>
                <w:color w:val="000000"/>
                <w:sz w:val="21"/>
                <w:szCs w:val="21"/>
              </w:rPr>
              <w:t>:</w:t>
            </w:r>
          </w:p>
          <w:p w14:paraId="55744432" w14:textId="7CA3C23D" w:rsidR="00867D62" w:rsidRDefault="00867D62"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Colourant C.I. Acid Blue 9 (CAS RN 2650-18-2) and preparations based thereon with a colourant C.I. Acid Blue 9 content of 50% or more by weight</w:t>
            </w:r>
          </w:p>
          <w:p w14:paraId="08501435" w14:textId="12E32DF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23E30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Colourant C.I. Acid Blue 9 (CAS RN 2650-18-2) and preparations based thereon </w:t>
            </w:r>
            <w:r>
              <w:rPr>
                <w:rFonts w:ascii="Times New Roman" w:hAnsi="Times New Roman" w:cs="Times New Roman"/>
                <w:color w:val="000000"/>
                <w:sz w:val="21"/>
                <w:szCs w:val="21"/>
              </w:rPr>
              <w:lastRenderedPageBreak/>
              <w:t>with a colourant C.I. Acid Blue 9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C9A970" w14:textId="746B278D"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590EED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C26D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DB149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2DDA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EED50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75 (CAS RN 8011-86-7) and preparations based thereon with a colourant C.I. Acid Brown 75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EE9E0" w14:textId="4DD92F8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2C2069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C39B2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39D5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8676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3AED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355 (CAS RN 84989-26-4 or 60181-77-3) and preparations based thereon with a colourant C.I. Acid Brown 355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822F6" w14:textId="2000354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5C8307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82C24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4740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37CD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9379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210 (CAS RN 85223-29-6 or 99576-15-5) and preparations based thereon with a colourant C.I. Acid Black 210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5B25B" w14:textId="43083D8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3D7C87B"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906A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3204 12 00 27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81D77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33C80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8E49B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425 (CAS RN 75234-41-2 or 119509-49-8) and preparations based thereon with a colourant C.I. Acid Brown 425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E53F6" w14:textId="2E2D5D5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407A1EA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2CE6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6313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A1FD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E411F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234 (CAS RN 157577-99-6) and preparations based thereon with a colourant C.I. Acid Black 234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1CD34" w14:textId="1D632275"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B0AC13B"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5DF0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AEA6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EAAA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6E9C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210 sodium salt (CAS RN 201792-73-6) and preparations based thereon with a colourant C.I. Acid Black 210 sodium salt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23F214" w14:textId="7F2DB765"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4107196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3D7B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9754E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02DE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ED6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dye preparation containing anionic acid dye C.I. Acid Blue 182 (CAS RN 12219-26-0)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4308B" w14:textId="17E1962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D7F547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5E3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3204 12 00 45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38F9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3955E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A1268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161/193 (CAS RN 12392-64-2) and preparations based thereon with a colourant C.I. Acid Blue 161/193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0F2CD" w14:textId="444B192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776A26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79F8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029D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227D5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304B9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58 (CAS RN 70210-34-3 or 12269-87-3) and preparations based thereon with a colourant C.I. Acid Brown 58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041BC" w14:textId="1011FBF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154E5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088AF" w14:textId="7B0F682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8577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FA141"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A299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165 (CAS RN 61724-14-9) and preparations based thereon with a colourant C.I. Acid Brown 165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CA1359" w14:textId="1CFAF43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0EE5228C"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69B0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3204 12 00 57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6EB7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3C80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ECFEA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282 (CAS RN 70236-60-1 or 12219-65-7) and preparations based thereon with a colourant C.I. Acid Brown 282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F15F62" w14:textId="6276B2A6"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1F13CA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B169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3204 12 00 60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4DC45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22D9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D1BC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Red 52 (CAS RN 3520-42-</w:t>
            </w:r>
            <w:proofErr w:type="gramStart"/>
            <w:r>
              <w:rPr>
                <w:rFonts w:ascii="Times New Roman" w:hAnsi="Times New Roman" w:cs="Times New Roman"/>
                <w:color w:val="000000"/>
                <w:sz w:val="21"/>
                <w:szCs w:val="21"/>
              </w:rPr>
              <w:t>1 )</w:t>
            </w:r>
            <w:proofErr w:type="gramEnd"/>
            <w:r>
              <w:rPr>
                <w:rFonts w:ascii="Times New Roman" w:hAnsi="Times New Roman" w:cs="Times New Roman"/>
                <w:color w:val="000000"/>
                <w:sz w:val="21"/>
                <w:szCs w:val="21"/>
              </w:rPr>
              <w:t xml:space="preserve"> and preparations based thereon with a colourant C.I. Acid Red 52 content of 97%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08F2A" w14:textId="7EB062A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F7CE16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B109B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CEA80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0891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7A61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432 (CAS RN 119509-50-1) and preparations based thereon with a colourant C.I. Acid Brown 432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CD5A5" w14:textId="4FC533B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BD307C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EEFD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3443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7D1EF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AB9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25 (CAS RN 6408-78-2) and preparations based thereon with a colourant C.I. Acid blue 25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47C166" w14:textId="5B5D394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248688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DE06B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506F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D8A25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D9E74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1 (CAS RN 989-38-8) and preparations based thereon with a colourant C.I. Basic Red 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AAE2B" w14:textId="226A940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CAE03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DE289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892E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99F6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4543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Basic Blue 41 (CAS RN 12270-13-2) and preparations based </w:t>
            </w:r>
            <w:r>
              <w:rPr>
                <w:rFonts w:ascii="Times New Roman" w:hAnsi="Times New Roman" w:cs="Times New Roman"/>
                <w:color w:val="000000"/>
                <w:sz w:val="21"/>
                <w:szCs w:val="21"/>
              </w:rPr>
              <w:lastRenderedPageBreak/>
              <w:t>thereon with a colourant C.I. Basic Blue 41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04F47" w14:textId="6DBCF4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12FA246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4EA1BE" w14:textId="321F306A" w:rsidR="005D7E31" w:rsidRPr="005D7E31" w:rsidRDefault="005D7E31" w:rsidP="005D7E31">
            <w:pPr>
              <w:spacing w:line="244" w:lineRule="auto"/>
              <w:rPr>
                <w:rFonts w:ascii="Times New Roman" w:hAnsi="Times New Roman" w:cs="Times New Roman"/>
                <w:color w:val="000000"/>
                <w:sz w:val="21"/>
                <w:szCs w:val="21"/>
              </w:rPr>
            </w:pPr>
            <w:r w:rsidRPr="005D7E31">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5D7E31">
              <w:rPr>
                <w:rFonts w:ascii="Times New Roman" w:hAnsi="Times New Roman" w:cs="Times New Roman"/>
                <w:color w:val="000000"/>
                <w:sz w:val="21"/>
                <w:szCs w:val="21"/>
              </w:rPr>
              <w:t>13</w:t>
            </w:r>
            <w:r>
              <w:rPr>
                <w:rFonts w:ascii="Times New Roman" w:hAnsi="Times New Roman" w:cs="Times New Roman"/>
                <w:color w:val="000000"/>
                <w:sz w:val="21"/>
                <w:szCs w:val="21"/>
              </w:rPr>
              <w:t xml:space="preserve"> </w:t>
            </w:r>
            <w:r w:rsidRPr="005D7E31">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D7E31">
              <w:rPr>
                <w:rFonts w:ascii="Times New Roman" w:hAnsi="Times New Roman" w:cs="Times New Roman"/>
                <w:color w:val="000000"/>
                <w:sz w:val="21"/>
                <w:szCs w:val="21"/>
              </w:rPr>
              <w:t>90</w:t>
            </w:r>
          </w:p>
          <w:p w14:paraId="7ABE96E4" w14:textId="194B392D" w:rsidR="00371BC9" w:rsidRDefault="00371BC9" w:rsidP="00371BC9">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AFAC5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EBF55" w14:textId="77777777" w:rsidR="005B16EB" w:rsidRDefault="005B16EB"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410839A" w14:textId="3595C49E" w:rsidR="005B16EB" w:rsidRPr="00F87701" w:rsidRDefault="005B16EB" w:rsidP="00814F5B">
            <w:pPr>
              <w:pStyle w:val="ListParagraph"/>
              <w:numPr>
                <w:ilvl w:val="0"/>
                <w:numId w:val="55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Basic Red 46 (CAS RN 12221-69-1) and preparations based thereon with a colourant C.I.</w:t>
            </w:r>
            <w:r w:rsidR="009113AD">
              <w:rPr>
                <w:rFonts w:ascii="Times New Roman" w:hAnsi="Times New Roman" w:cs="Times New Roman"/>
                <w:color w:val="000000"/>
                <w:sz w:val="21"/>
                <w:szCs w:val="21"/>
              </w:rPr>
              <w:t xml:space="preserve"> </w:t>
            </w:r>
            <w:r w:rsidR="009113AD" w:rsidRPr="009113AD">
              <w:rPr>
                <w:rFonts w:ascii="Times New Roman" w:hAnsi="Times New Roman" w:cs="Times New Roman"/>
                <w:color w:val="000000"/>
                <w:sz w:val="21"/>
                <w:szCs w:val="21"/>
              </w:rPr>
              <w:t>Basic Red 46 content of 20% or more by weight</w:t>
            </w:r>
          </w:p>
          <w:p w14:paraId="522F24A7" w14:textId="2E69E160" w:rsidR="005B16EB" w:rsidRPr="00F87701" w:rsidRDefault="005B16EB" w:rsidP="00814F5B">
            <w:pPr>
              <w:pStyle w:val="ListParagraph"/>
              <w:numPr>
                <w:ilvl w:val="0"/>
                <w:numId w:val="55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Mixture of colourant C.I. Basic Blue 3 (CAS RN 33203-82-6) and colourant C.I. Basic Blue 159 (CAS RN 105953-73-9) with a colourant Basic Blue content of 40% or more by weight</w:t>
            </w:r>
          </w:p>
          <w:p w14:paraId="7A72E3F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2EB1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46 (CAS RN 12221-69-1) and preparations based thereon with a colourant C.I. Basic Red 46 content of 20% or more by weight</w:t>
            </w:r>
          </w:p>
          <w:p w14:paraId="24A03F4B" w14:textId="47491C41" w:rsidR="005B16EB" w:rsidRDefault="005B16EB" w:rsidP="00371BC9">
            <w:pPr>
              <w:spacing w:line="244" w:lineRule="auto"/>
              <w:rPr>
                <w:rFonts w:ascii="Times New Roman" w:hAnsi="Times New Roman" w:cs="Times New Roman"/>
                <w:color w:val="000000"/>
                <w:sz w:val="21"/>
                <w:szCs w:val="21"/>
              </w:rPr>
            </w:pPr>
            <w:r w:rsidRPr="005B16EB">
              <w:rPr>
                <w:rFonts w:ascii="Times New Roman" w:hAnsi="Times New Roman" w:cs="Times New Roman"/>
                <w:color w:val="000000"/>
                <w:sz w:val="21"/>
                <w:szCs w:val="21"/>
              </w:rPr>
              <w:t>Mixture of colourant C.I. Basic Blue 3 (CAS RN 33203-82-6) and colourant C.I. Basic Blue 159 (CAS RN 105953-73-9) with a colourant Basic Blue content of 40%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8DB84" w14:textId="04F53D8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6FDE29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462C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D7B4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50161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6D018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Blue 7 (CAS RN 2390-60-5) and preparations based thereon with a colourant C.I. Basic Blue 7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11560" w14:textId="4F468B82"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31A29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A5EC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19F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EE55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1A11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Basic Yellow 28 (CAS RN 54060-92-3) and preparations based thereon with a colourant </w:t>
            </w:r>
            <w:r>
              <w:rPr>
                <w:rFonts w:ascii="Times New Roman" w:hAnsi="Times New Roman" w:cs="Times New Roman"/>
                <w:color w:val="000000"/>
                <w:sz w:val="21"/>
                <w:szCs w:val="21"/>
              </w:rPr>
              <w:lastRenderedPageBreak/>
              <w:t>C.I. Basic Yellow 28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8D9858" w14:textId="6062D2C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1A9EF55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C9E4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15F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F639E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7349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 (CAS RN 603-47-4 or CAS RN 8004-87-3) and preparations based thereon with a colourant C.I. Basic Violet 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98C7A" w14:textId="4A3D840C"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6578AA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9429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D022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C8AE2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E883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11 (CAS RN 2390-63-8) and preparations based thereon with a colourant C.I Basic Violet 11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C11E7" w14:textId="34FF9315"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0D4897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0252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E313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C3FCD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C71AA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16 (CAS RN 6359-45-1) and preparations based thereon with a colourant C.I. Basic Violet 16 content of 60%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7012A" w14:textId="4BBA547C"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B369BD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97E1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6B0C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901F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5D064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1:1 (CAS RN 3068-39-1) and preparations based thereon with a colourant C.I Basic Red 1:1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65EFA" w14:textId="4647FA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6F57E45"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4C30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3204 13 00 65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B9863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5E635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6C4E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Blue 3 (CAS RN 33203-82-6) and preparations based thereon with a colourant C.I. Basic Blue 3 (CAS RN 33203-82-6) content of 50% or more but not more than 80%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C646C" w14:textId="525A5355"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1301386"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F9DA4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37E55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66AEC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CA0A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colourants C.I. Basic Yellow 28 (CAS RN 54060-92-3), C.I. Basic Red 46 (CAS RN 12221-69-1) and C.I. Basic Blue 159 (CAS RN 105953-73-9) and preparations based thereon with a content of colourants C.I. Basic Yellow 28, C.I. Basic Red 46 and C.I. Basic Blue 159 taken together of 60%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BCDB25" w14:textId="6E3BCB47"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63163C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9E9E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EFDD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BE58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C2865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18:1 (CAS RN 12271-12-4) and preparations based thereon with a content of 40%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8F7A5" w14:textId="06F2561D"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BA6A7E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CFC31"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3204 13 00 80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3C12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46282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7FF781"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Yellow (CAS RN 83949-75-1) and preparations based thereon with a content of 40%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46C955" w14:textId="19DE38A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26C166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53E7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3204 14 00 10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B9148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5173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9991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Black 80 (CAS RN 8003-69-8) and preparations based thereon with a colourant C.I. Direct Black 80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1D819" w14:textId="7D2F44C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09A73A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3D5F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3204 14 00 20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544431"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8CF0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BA7D4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Blue 80 (CAS RN 12222-00-3) and preparations based thereon with a colourant C.I. Direct Blue 80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603A8" w14:textId="196DE999"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09708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EB42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3204 14 00 30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2101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0069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AA12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Colourant Direct Red 23 (CAS RN 3441-14-3) and preparations based thereon with a colourant C.I. Direct Red 23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5597E" w14:textId="28A756B2"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AF9FC0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D7774" w14:textId="0CBC85C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3204 14 00 90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C599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F6D31" w14:textId="71A3817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563A4D2" w14:textId="0CF2711F" w:rsidR="00371BC9" w:rsidRPr="000D0270" w:rsidRDefault="00371BC9" w:rsidP="00814F5B">
            <w:pPr>
              <w:pStyle w:val="ListParagraph"/>
              <w:numPr>
                <w:ilvl w:val="0"/>
                <w:numId w:val="534"/>
              </w:numPr>
              <w:spacing w:line="244" w:lineRule="auto"/>
              <w:rPr>
                <w:rFonts w:ascii="Times New Roman" w:hAnsi="Times New Roman" w:cs="Times New Roman"/>
                <w:color w:val="000000"/>
                <w:sz w:val="21"/>
                <w:szCs w:val="21"/>
              </w:rPr>
            </w:pPr>
            <w:r w:rsidRPr="000D0270">
              <w:rPr>
                <w:rFonts w:ascii="Times New Roman" w:hAnsi="Times New Roman" w:cs="Times New Roman"/>
                <w:color w:val="000000"/>
                <w:sz w:val="21"/>
                <w:szCs w:val="21"/>
              </w:rPr>
              <w:t>Colourant C.I Direct Black 168, in powder form for leather dyeing (CAS RN 85631-88-5) and preparations based thereon with a colourant C.I. Direct Black 168 content by weight of 75% or more, in powder form for leather dyeing</w:t>
            </w:r>
          </w:p>
          <w:p w14:paraId="3F354F97" w14:textId="136AAB9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63867F8D" w14:textId="7CE6D98F"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39D821C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5D70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Black 168, in powder form for leather dyeing (CAS RN 85631-88-5) and preparations based thereon with a colourant C.I. Direct Black 168 content by weight of 75% or more, in powder form for leather dyeing</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6A5F9" w14:textId="36B5A269"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EA7F6A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4345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3204 15 00 60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9517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703F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F19D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Vat Blue 4 (CAS RN 81-77-6) and preparations based thereon with a colourant C.I. Vat Blue 4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FB036" w14:textId="71247560"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F20886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E929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3204 15 00 70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A01C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63B44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787A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Vat Red 1 (CAS RN 2379-74-0)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EB90D9" w14:textId="1EB7DEE9"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0251D7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A595D" w14:textId="67348BA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 xml:space="preserve">3204 15 00 </w:t>
            </w:r>
            <w:r w:rsidR="00F67682">
              <w:rPr>
                <w:rFonts w:ascii="Times New Roman" w:hAnsi="Times New Roman" w:cs="Times New Roman"/>
                <w:sz w:val="21"/>
                <w:szCs w:val="21"/>
              </w:rPr>
              <w:t>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32765" w14:textId="51EF874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F9B301" w14:textId="41514164" w:rsidR="00371BC9" w:rsidRDefault="00371BC9" w:rsidP="00371BC9">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5CA2D46F" w14:textId="4471D6AD" w:rsidR="00371BC9" w:rsidRDefault="00371BC9" w:rsidP="00814F5B">
            <w:pPr>
              <w:pStyle w:val="ListParagraph"/>
              <w:numPr>
                <w:ilvl w:val="0"/>
                <w:numId w:val="534"/>
              </w:numPr>
              <w:spacing w:line="244" w:lineRule="auto"/>
              <w:rPr>
                <w:rFonts w:ascii="Times New Roman" w:hAnsi="Times New Roman" w:cs="Times New Roman"/>
                <w:sz w:val="21"/>
                <w:szCs w:val="21"/>
              </w:rPr>
            </w:pPr>
            <w:r>
              <w:rPr>
                <w:rFonts w:ascii="Times New Roman" w:hAnsi="Times New Roman" w:cs="Times New Roman"/>
                <w:sz w:val="21"/>
                <w:szCs w:val="21"/>
              </w:rPr>
              <w:t>Colourant C.I. Vat Blue 1 (CAS RN 482-89-3) and preparations based thereon with a colourant C.I. Vat Blue 1 content of 94% or more by weight</w:t>
            </w:r>
          </w:p>
          <w:p w14:paraId="32447019" w14:textId="36925820" w:rsidR="00371BC9" w:rsidRDefault="00371BC9" w:rsidP="00371BC9">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4DBB02AA" w14:textId="2255024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621DB6" w14:textId="3DB0811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Colourant C.I. Vat Blue 1 (CAS RN 482-89-3) and preparations based thereon with a colourant C.I. Vat Blue 1 content of 94%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A7C73" w14:textId="0EEF4E0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277B226" w14:textId="77777777" w:rsidTr="008878EB">
        <w:trPr>
          <w:trHeight w:val="1408"/>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CF03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3204 16 00 30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94FC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6ED5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BC37A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based on Colourant Reactive Black 5 (CAS RN 17095-24-8) with a content thereof of 60% or more but not more than 75% by weight, and including one or more of the following:    </w:t>
            </w:r>
          </w:p>
          <w:p w14:paraId="0FAF4CFF"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Reactive Yellow 201 (CAS RN 27624-67-5), </w:t>
            </w:r>
            <w:r>
              <w:rPr>
                <w:rFonts w:ascii="Times New Roman" w:hAnsi="Times New Roman" w:cs="Times New Roman"/>
                <w:color w:val="000000"/>
                <w:sz w:val="21"/>
                <w:szCs w:val="21"/>
              </w:rPr>
              <w:br/>
            </w:r>
          </w:p>
          <w:p w14:paraId="532991E0"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1-Naphthalenesulphonicacid,4-amino-3-[[4-[[2-(</w:t>
            </w:r>
            <w:proofErr w:type="gramStart"/>
            <w:r>
              <w:rPr>
                <w:rFonts w:ascii="Times New Roman" w:hAnsi="Times New Roman" w:cs="Times New Roman"/>
                <w:color w:val="000000"/>
                <w:sz w:val="21"/>
                <w:szCs w:val="21"/>
              </w:rPr>
              <w:t>sulphooxy)ethyl</w:t>
            </w:r>
            <w:proofErr w:type="gramEnd"/>
            <w:r>
              <w:rPr>
                <w:rFonts w:ascii="Times New Roman" w:hAnsi="Times New Roman" w:cs="Times New Roman"/>
                <w:color w:val="000000"/>
                <w:sz w:val="21"/>
                <w:szCs w:val="21"/>
              </w:rPr>
              <w:t>]sulphonyl]phenyl]a</w:t>
            </w:r>
            <w:r>
              <w:rPr>
                <w:rFonts w:ascii="Times New Roman" w:hAnsi="Times New Roman" w:cs="Times New Roman"/>
                <w:color w:val="000000"/>
                <w:sz w:val="21"/>
                <w:szCs w:val="21"/>
              </w:rPr>
              <w:lastRenderedPageBreak/>
              <w:t xml:space="preserve">zo]-, disodium salt (CAS RN 250688-43-8), or     </w:t>
            </w:r>
            <w:r>
              <w:rPr>
                <w:rFonts w:ascii="Times New Roman" w:hAnsi="Times New Roman" w:cs="Times New Roman"/>
                <w:color w:val="000000"/>
                <w:sz w:val="21"/>
                <w:szCs w:val="21"/>
              </w:rPr>
              <w:br/>
            </w:r>
          </w:p>
          <w:p w14:paraId="7CCE23E6"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3,5-diamino-4-[[4-[[2-(</w:t>
            </w:r>
            <w:proofErr w:type="gramStart"/>
            <w:r>
              <w:rPr>
                <w:rFonts w:ascii="Times New Roman" w:hAnsi="Times New Roman" w:cs="Times New Roman"/>
                <w:color w:val="000000"/>
                <w:sz w:val="21"/>
                <w:szCs w:val="21"/>
              </w:rPr>
              <w:t>sulphooxy)ethyl</w:t>
            </w:r>
            <w:proofErr w:type="gramEnd"/>
            <w:r>
              <w:rPr>
                <w:rFonts w:ascii="Times New Roman" w:hAnsi="Times New Roman" w:cs="Times New Roman"/>
                <w:color w:val="000000"/>
                <w:sz w:val="21"/>
                <w:szCs w:val="21"/>
              </w:rPr>
              <w:t xml:space="preserve">]sulphonyl]fenyl]azo]-2-[[2-sulfo-4-[[2-(sulphooxy)ethyl]sulfonyl]phenyl]azobenzoic acid sodium salt (CAS RN 906532-68-1)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4337B" w14:textId="0D9099D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73D376F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FA4C0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3204 16 00 40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445F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C29B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9DC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Aqueous solution of Colourant C.I. Reactive Red 141 (CAS RN 61931-52-0):  </w:t>
            </w:r>
          </w:p>
          <w:p w14:paraId="692B08BB" w14:textId="77777777" w:rsidR="00371BC9" w:rsidRDefault="00371BC9" w:rsidP="00814F5B">
            <w:pPr>
              <w:numPr>
                <w:ilvl w:val="0"/>
                <w:numId w:val="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colourant C.I. Reactive Red 141 content of 13% or more by weight, and    </w:t>
            </w:r>
            <w:r>
              <w:rPr>
                <w:rFonts w:ascii="Times New Roman" w:hAnsi="Times New Roman" w:cs="Times New Roman"/>
                <w:color w:val="000000"/>
                <w:sz w:val="21"/>
                <w:szCs w:val="21"/>
              </w:rPr>
              <w:br/>
            </w:r>
          </w:p>
          <w:p w14:paraId="32FAEFC9" w14:textId="77777777" w:rsidR="00371BC9" w:rsidRDefault="00371BC9" w:rsidP="00814F5B">
            <w:pPr>
              <w:numPr>
                <w:ilvl w:val="0"/>
                <w:numId w:val="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 preservative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DC38A" w14:textId="7F6B85C7"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3307EB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71EB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3204 17 00 10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B3508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259F1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510D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81 (CAS RN 22094-93-5) and preparations based thereon with a colourant C.I. Pigment Yellow 81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3FFFE" w14:textId="5AF822F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2314B07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E2E17" w14:textId="5B5B1A4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AE86C" w14:textId="510CDDC1"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33652" w14:textId="75A41086"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87E5BF" w14:textId="321AD599"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sz w:val="21"/>
                <w:szCs w:val="21"/>
              </w:rPr>
              <w:t>Preparations based on colourant C.I. Pigment Red 48:2 (CAS RN 7023-61-2) with a content thereof of 60% or more, but less than 85%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8590E6" w14:textId="7C6271B6"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6AB9426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A7C0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556A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097E3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CA78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Green 7 (CAS RN 1328-53-6) and preparations based thereon with a colourant C.I. Pigment Green 7 content of 40%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F3B6D1" w14:textId="67B1495A"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08BCED4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6028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CA27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2188E"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34F18D"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16 (CAS RN 6505-28-8) and preparations based thereon with a colourant C.I. Pigment Orange 16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392A0" w14:textId="1757F3D0"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6B2631A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6841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3204 17 00 19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6705F"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1DCAE"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ABD5E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48:2 (CAS RN 7023-61-2) and preparations based thereon with a colourant C.I. Pigment Red 48:2 content of 85%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9DED3" w14:textId="24313E8B"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3E92843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C786A"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447C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31C1BA"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E1FE1F"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15:3 (CAS RN 147-14-8) and preparations based thereon with a colourant C.I. Pigment Blue 15:3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EC759" w14:textId="10391505"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75260C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E7E90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2CB3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9EBFF"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FF5D5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15:4 (CAS RN 147-14-8) and preparations based thereon with a colourant C.I. Pigment Blue 15:4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CCC49" w14:textId="78E80EF8"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055EAF5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ABE7FD"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FAFF4"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DCB5A"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F1FE1"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169 (CAS RN 12237-63-7) and preparations based thereon with a colourant C.I. Pigment Red 169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6A899" w14:textId="79933C19"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707C7A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9EB4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3204 17 00 23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31B7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8191EE"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807F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Brown 41 (CAS RN 211502-16-8 or CAS RN 68516-75-6)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57008" w14:textId="20757C9A"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5A003D7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846A2E"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A25E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BBE0F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11381"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57:1 (CAS RN 5281-04-9) and preparations based thereon with a Colourant C.I. Pigment Red 57:1 content of 20%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61E2B" w14:textId="5639DA9D"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54DD57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238D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8BAF0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C6835A"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A9C51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14 (CAS RN 5468-75-7) and preparations based thereon with a colourant C.I. Pigment Yellow 14 content of 25%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A3847" w14:textId="04849B7F"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D0104C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3B9C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B0F4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86575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D2373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13 (CAS RN 3520-72-7) and preparations based thereon with a colourant C.I. Pigment Orange 13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D2E2A" w14:textId="6E4DFE2C"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891DB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21A64" w14:textId="60AAF8B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B1F54" w14:textId="1A159B6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DD1C8" w14:textId="49F81E2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A5873A" w14:textId="4EA9A68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Colourant C.I. Pigment Red 4 (CAS RN 2814-77-9) and preparations based thereon </w:t>
            </w:r>
            <w:r>
              <w:rPr>
                <w:rFonts w:ascii="Times New Roman" w:hAnsi="Times New Roman" w:cs="Times New Roman"/>
                <w:sz w:val="21"/>
                <w:szCs w:val="21"/>
              </w:rPr>
              <w:lastRenderedPageBreak/>
              <w:t>with a colourant C.I. Pigment Red 4 content of 60%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17DF0" w14:textId="411CD02D"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77F2889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3F2ED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56BA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0260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2EFF0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63:1 (CAS RN 6417-83-0) and preparations based thereon with a colourant C.I. Pigment Red 63:1 content of 70%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B9E3E" w14:textId="096B214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48EC65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DE69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2EBA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87D24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9B528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15:1 (CAS RN 147-14-8) and preparations based thereon with a colourant C.I. Pigment Blue 15:1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BAB3C0" w14:textId="6DE9170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EF458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C89C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E160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944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87F8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202 (CAS RN 3089-17-6) and preparations based thereon with a colourant C.I. Pigment Red 202 content of 70%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10AB4" w14:textId="22247C9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A0994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DDB3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0F8E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9508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2C45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Pigment Red 81:2 (CAS RN 75627-12-2) and preparations based thereon with a colourant </w:t>
            </w:r>
            <w:r>
              <w:rPr>
                <w:rFonts w:ascii="Times New Roman" w:hAnsi="Times New Roman" w:cs="Times New Roman"/>
                <w:color w:val="000000"/>
                <w:sz w:val="21"/>
                <w:szCs w:val="21"/>
              </w:rPr>
              <w:lastRenderedPageBreak/>
              <w:t>C.I. Pigment Red 81:2 content of 30%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F46A59" w14:textId="6CCDB1F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79874B76"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5BE9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0D99B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F133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2109F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120 (CAS RN 29920-31-8) and preparations based thereon with a colourant C.I. Pigment Yellow 120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8DCB2" w14:textId="2A30E7C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C51338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566F94" w14:textId="64EB4F2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36F9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C99C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03F0F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5 (CAS RN 3468-63-1) and preparations based thereon with a colourant C.I. Pigment Orange 5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FD167" w14:textId="10B836EE"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479B10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461A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D309C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BE37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194C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61 (CAS RN 1324-76-1) and preparations based thereon with a colourant C.I. Pigment Blue 61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5ACFA" w14:textId="061FFBC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E55BC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890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3204 17 00 88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760E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BDA81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5F48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Violet 3 (CAS RN 1325-82-2 or CAS RN 101357-19-1) and preparations based thereon with a colourant C.I. Pigment Violet 3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218FC" w14:textId="140B381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DEB9C0A"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DDDA5" w14:textId="77777777" w:rsidR="003F24DF" w:rsidRPr="00CC10B1" w:rsidRDefault="003F24DF" w:rsidP="003F24DF">
            <w:pPr>
              <w:spacing w:line="244" w:lineRule="auto"/>
              <w:rPr>
                <w:rFonts w:ascii="Times New Roman" w:hAnsi="Times New Roman" w:cs="Times New Roman"/>
                <w:color w:val="000000"/>
                <w:sz w:val="21"/>
                <w:szCs w:val="21"/>
              </w:rPr>
            </w:pPr>
            <w:r w:rsidRPr="00A75375">
              <w:rPr>
                <w:rFonts w:ascii="Times New Roman" w:hAnsi="Times New Roman" w:cs="Times New Roman"/>
                <w:color w:val="000000"/>
                <w:sz w:val="21"/>
                <w:szCs w:val="21"/>
              </w:rPr>
              <w:t>3204 17 00 90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CD750" w14:textId="77777777" w:rsidR="003F24DF" w:rsidRPr="00C1211A" w:rsidRDefault="003F24DF" w:rsidP="003F24DF">
            <w:pPr>
              <w:spacing w:line="244" w:lineRule="auto"/>
              <w:rPr>
                <w:rFonts w:ascii="Times New Roman" w:hAnsi="Times New Roman" w:cs="Times New Roman"/>
                <w:color w:val="000000"/>
                <w:sz w:val="21"/>
                <w:szCs w:val="21"/>
              </w:rPr>
            </w:pPr>
            <w:r w:rsidRPr="00743D31">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808C03" w14:textId="69434F5C" w:rsidR="003F24DF" w:rsidRPr="006E3B66" w:rsidRDefault="003F24DF" w:rsidP="003F24DF">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This suspension only applies to:</w:t>
            </w:r>
          </w:p>
          <w:p w14:paraId="25742912" w14:textId="20024960" w:rsidR="003F24DF" w:rsidRPr="006E3B66" w:rsidRDefault="003F24DF" w:rsidP="00814F5B">
            <w:pPr>
              <w:pStyle w:val="ListParagraph"/>
              <w:numPr>
                <w:ilvl w:val="0"/>
                <w:numId w:val="534"/>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 xml:space="preserve">Colourant C.I. Pigment Red 49:2 (CAS RN 1103-39-5) and preparations based thereon with a Colourant C.I. Pigment Red 49:2 content of 60% or more by weight </w:t>
            </w:r>
          </w:p>
          <w:p w14:paraId="3C4B6DAE" w14:textId="5C6DC4DC" w:rsidR="00A75375" w:rsidRPr="00CF701D" w:rsidRDefault="00A75375" w:rsidP="00814F5B">
            <w:pPr>
              <w:pStyle w:val="ListParagraph"/>
              <w:numPr>
                <w:ilvl w:val="0"/>
                <w:numId w:val="534"/>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shd w:val="clear" w:color="auto" w:fill="FFFFFF"/>
              </w:rPr>
              <w:t>Colourant C.I. Pigment Red 53 (CAS RN 2092-56-0) and preparations based thereon with a colourant C.I. Pigment Red 53 content of 50% or more by weight</w:t>
            </w:r>
          </w:p>
          <w:p w14:paraId="43CAD5A9" w14:textId="77777777" w:rsidR="00CF701D" w:rsidRPr="002F1873" w:rsidRDefault="00CF701D" w:rsidP="00814F5B">
            <w:pPr>
              <w:pStyle w:val="ListParagraph"/>
              <w:numPr>
                <w:ilvl w:val="0"/>
                <w:numId w:val="534"/>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268 (CAS RN 16403-84-2) and preparations based thereon with a Colourant C.I. Pigment Red 268 content of 80% or more by weight</w:t>
            </w:r>
          </w:p>
          <w:p w14:paraId="0CB92C8E" w14:textId="6E558DB3" w:rsidR="00CF701D" w:rsidRDefault="00CF701D" w:rsidP="00814F5B">
            <w:pPr>
              <w:pStyle w:val="ListParagraph"/>
              <w:numPr>
                <w:ilvl w:val="0"/>
                <w:numId w:val="534"/>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207 (CAS RN 71819-77-7) and preparations based thereon with a colourant C.I. Pigment Red 207 content of 50% or more by weight</w:t>
            </w:r>
          </w:p>
          <w:p w14:paraId="67CDD475" w14:textId="733CFA90" w:rsidR="007B22D2" w:rsidRPr="00F87701" w:rsidRDefault="007B22D2" w:rsidP="00814F5B">
            <w:pPr>
              <w:pStyle w:val="ListParagraph"/>
              <w:numPr>
                <w:ilvl w:val="0"/>
                <w:numId w:val="5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Pigment Yellow 174 (CAS RN 78952-72-4), highly </w:t>
            </w:r>
            <w:proofErr w:type="spellStart"/>
            <w:r>
              <w:rPr>
                <w:rFonts w:ascii="Times New Roman" w:hAnsi="Times New Roman" w:cs="Times New Roman"/>
                <w:color w:val="000000"/>
                <w:sz w:val="21"/>
                <w:szCs w:val="21"/>
              </w:rPr>
              <w:t>resinated</w:t>
            </w:r>
            <w:proofErr w:type="spellEnd"/>
            <w:r>
              <w:rPr>
                <w:rFonts w:ascii="Times New Roman" w:hAnsi="Times New Roman" w:cs="Times New Roman"/>
                <w:color w:val="000000"/>
                <w:sz w:val="21"/>
                <w:szCs w:val="21"/>
              </w:rPr>
              <w:t xml:space="preserve"> pigment (approx. </w:t>
            </w:r>
            <w:r>
              <w:rPr>
                <w:rFonts w:ascii="Times New Roman" w:hAnsi="Times New Roman" w:cs="Times New Roman"/>
                <w:color w:val="000000"/>
                <w:sz w:val="21"/>
                <w:szCs w:val="21"/>
              </w:rPr>
              <w:lastRenderedPageBreak/>
              <w:t>35% disproportionate resin), with a purity of 98% by weight or more, in the form of extruded beads with a moisture content of not more than 1% by weight</w:t>
            </w:r>
          </w:p>
          <w:p w14:paraId="7BA88DE7" w14:textId="0D7F092D" w:rsidR="003F24DF" w:rsidRPr="00743D31" w:rsidRDefault="003F24DF" w:rsidP="003F24DF">
            <w:pPr>
              <w:spacing w:line="244" w:lineRule="auto"/>
              <w:rPr>
                <w:rFonts w:ascii="Times New Roman" w:hAnsi="Times New Roman" w:cs="Times New Roman"/>
                <w:color w:val="000000"/>
                <w:sz w:val="21"/>
                <w:szCs w:val="21"/>
              </w:rPr>
            </w:pPr>
            <w:r w:rsidRPr="00CC10B1">
              <w:rPr>
                <w:rFonts w:ascii="Times New Roman" w:hAnsi="Times New Roman" w:cs="Times New Roman"/>
                <w:color w:val="000000"/>
                <w:sz w:val="21"/>
                <w:szCs w:val="21"/>
              </w:rPr>
              <w:t>Falling under this commodity code.</w:t>
            </w:r>
          </w:p>
          <w:p w14:paraId="2A4CDFC5" w14:textId="5D8FB6D2" w:rsidR="003F24DF" w:rsidRPr="006E3B66" w:rsidRDefault="003F24DF" w:rsidP="003F24DF">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56B65" w14:textId="77777777" w:rsidR="003F24DF" w:rsidRPr="006E3B66" w:rsidRDefault="003F24DF" w:rsidP="00814F5B">
            <w:pPr>
              <w:pStyle w:val="ListParagraph"/>
              <w:numPr>
                <w:ilvl w:val="0"/>
                <w:numId w:val="535"/>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lastRenderedPageBreak/>
              <w:t>Colourant C.I. Pigment Red 49:2 (CAS RN 1103-39-5) and preparations based thereon with a Colourant C.I. Pigment Red 49:2 content of 60% or more by weight</w:t>
            </w:r>
          </w:p>
          <w:p w14:paraId="510EB9AC" w14:textId="77777777" w:rsidR="003F24DF" w:rsidRPr="00F87701" w:rsidRDefault="00D55D39" w:rsidP="00814F5B">
            <w:pPr>
              <w:pStyle w:val="ListParagraph"/>
              <w:numPr>
                <w:ilvl w:val="0"/>
                <w:numId w:val="535"/>
              </w:numPr>
              <w:spacing w:line="244" w:lineRule="auto"/>
              <w:rPr>
                <w:rFonts w:ascii="Times New Roman" w:hAnsi="Times New Roman" w:cs="Times New Roman"/>
                <w:color w:val="000000"/>
                <w:sz w:val="21"/>
                <w:szCs w:val="21"/>
              </w:rPr>
            </w:pPr>
            <w:r w:rsidRPr="006619AD">
              <w:rPr>
                <w:rFonts w:ascii="Times New Roman" w:hAnsi="Times New Roman" w:cs="Times New Roman"/>
                <w:color w:val="000000"/>
                <w:sz w:val="21"/>
                <w:szCs w:val="21"/>
                <w:shd w:val="clear" w:color="auto" w:fill="FFFFFF"/>
              </w:rPr>
              <w:t>• Colourant C.I. Pigment Red 53 (CAS RN 2092-56-0) and preparations based thereon with a colourant C.I. Pigment Red 53 content of 50% or more by weight</w:t>
            </w:r>
          </w:p>
          <w:p w14:paraId="6A5553C9" w14:textId="77777777" w:rsidR="00CF701D" w:rsidRPr="002F1873" w:rsidRDefault="00CF701D" w:rsidP="00814F5B">
            <w:pPr>
              <w:pStyle w:val="ListParagraph"/>
              <w:numPr>
                <w:ilvl w:val="0"/>
                <w:numId w:val="535"/>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Colourant C.I. Pigment Red 268 (CAS RN 16403-84-2) and preparations based thereon with a </w:t>
            </w:r>
            <w:r w:rsidRPr="002F1873">
              <w:rPr>
                <w:rFonts w:ascii="Times New Roman" w:hAnsi="Times New Roman" w:cs="Times New Roman"/>
                <w:color w:val="000000"/>
                <w:sz w:val="21"/>
                <w:szCs w:val="21"/>
              </w:rPr>
              <w:lastRenderedPageBreak/>
              <w:t>Colourant C.I. Pigment Red 268 content of 80% or more by weight</w:t>
            </w:r>
          </w:p>
          <w:p w14:paraId="667C3356" w14:textId="77777777" w:rsidR="00CF701D" w:rsidRDefault="00CF701D" w:rsidP="00814F5B">
            <w:pPr>
              <w:pStyle w:val="ListParagraph"/>
              <w:numPr>
                <w:ilvl w:val="0"/>
                <w:numId w:val="535"/>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207 (CAS RN 71819-77-7) and preparations based thereon with a colourant C.I. Pigment Red 207 content of 50% or more by weight</w:t>
            </w:r>
          </w:p>
          <w:p w14:paraId="62315BE3" w14:textId="4F74DB52" w:rsidR="00CF701D" w:rsidRPr="00CF701D" w:rsidRDefault="00CF701D" w:rsidP="00527F9B">
            <w:pPr>
              <w:pStyle w:val="ListParagraph"/>
              <w:numPr>
                <w:ilvl w:val="0"/>
                <w:numId w:val="535"/>
              </w:num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EECB5" w14:textId="0D74B889" w:rsidR="003F24DF" w:rsidRPr="00CC10B1"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60B74F6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E25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44C8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7B26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ABBA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Sulphur Black 1 (CAS RN 1326-82-5) and preparations based thereon with a colourant C.I. Sulphur Black 1 content of 75% or more by weight</w:t>
            </w:r>
          </w:p>
          <w:p w14:paraId="0E94D6F8" w14:textId="22C5006C" w:rsidR="007B22D2" w:rsidRDefault="007B22D2"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Pigment Yellow 174 (CAS RN 78952-72-4), highly </w:t>
            </w:r>
            <w:proofErr w:type="spellStart"/>
            <w:r>
              <w:rPr>
                <w:rFonts w:ascii="Times New Roman" w:hAnsi="Times New Roman" w:cs="Times New Roman"/>
                <w:color w:val="000000"/>
                <w:sz w:val="21"/>
                <w:szCs w:val="21"/>
              </w:rPr>
              <w:t>resinated</w:t>
            </w:r>
            <w:proofErr w:type="spellEnd"/>
            <w:r>
              <w:rPr>
                <w:rFonts w:ascii="Times New Roman" w:hAnsi="Times New Roman" w:cs="Times New Roman"/>
                <w:color w:val="000000"/>
                <w:sz w:val="21"/>
                <w:szCs w:val="21"/>
              </w:rPr>
              <w:t xml:space="preserve"> pigment (approx. 35% disproportionate resin), with a purity of 98% by weight or more, in the form of extruded beads with a moisture content of </w:t>
            </w:r>
            <w:r>
              <w:rPr>
                <w:rFonts w:ascii="Times New Roman" w:hAnsi="Times New Roman" w:cs="Times New Roman"/>
                <w:color w:val="000000"/>
                <w:sz w:val="21"/>
                <w:szCs w:val="21"/>
              </w:rPr>
              <w:lastRenderedPageBreak/>
              <w:t>not more than 1%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793A0" w14:textId="51D806E2"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6763D3B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6EA41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3204 19 00 14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A1FF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8E1E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03EE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Red colourant preparation, in a form of wet paste, containing by weight:    </w:t>
            </w:r>
          </w:p>
          <w:p w14:paraId="52C9FCC8" w14:textId="77777777" w:rsidR="003F24DF" w:rsidRDefault="003F24DF" w:rsidP="00814F5B">
            <w:pPr>
              <w:numPr>
                <w:ilvl w:val="0"/>
                <w:numId w:val="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40% of 1-[[4-(</w:t>
            </w:r>
            <w:proofErr w:type="spellStart"/>
            <w:proofErr w:type="gramStart"/>
            <w:r>
              <w:rPr>
                <w:rFonts w:ascii="Times New Roman" w:hAnsi="Times New Roman" w:cs="Times New Roman"/>
                <w:color w:val="000000"/>
                <w:sz w:val="21"/>
                <w:szCs w:val="21"/>
              </w:rPr>
              <w:t>phenylazo</w:t>
            </w:r>
            <w:proofErr w:type="spellEnd"/>
            <w:r>
              <w:rPr>
                <w:rFonts w:ascii="Times New Roman" w:hAnsi="Times New Roman" w:cs="Times New Roman"/>
                <w:color w:val="000000"/>
                <w:sz w:val="21"/>
                <w:szCs w:val="21"/>
              </w:rPr>
              <w:t>)phenyl</w:t>
            </w:r>
            <w:proofErr w:type="gramEnd"/>
            <w:r>
              <w:rPr>
                <w:rFonts w:ascii="Times New Roman" w:hAnsi="Times New Roman" w:cs="Times New Roman"/>
                <w:color w:val="000000"/>
                <w:sz w:val="21"/>
                <w:szCs w:val="21"/>
              </w:rPr>
              <w:t>]azo]naphthalen-2-ol methyl derivatives (CAS RN 70879-65-1),</w:t>
            </w:r>
            <w:r>
              <w:rPr>
                <w:rFonts w:ascii="Times New Roman" w:hAnsi="Times New Roman" w:cs="Times New Roman"/>
                <w:color w:val="000000"/>
                <w:sz w:val="21"/>
                <w:szCs w:val="21"/>
              </w:rPr>
              <w:br/>
              <w:t xml:space="preserve">     </w:t>
            </w:r>
          </w:p>
          <w:p w14:paraId="29F36ED5" w14:textId="77777777" w:rsidR="003F24DF" w:rsidRDefault="003F24DF" w:rsidP="00814F5B">
            <w:pPr>
              <w:numPr>
                <w:ilvl w:val="0"/>
                <w:numId w:val="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of 1-(</w:t>
            </w:r>
            <w:proofErr w:type="spellStart"/>
            <w:proofErr w:type="gramStart"/>
            <w:r>
              <w:rPr>
                <w:rFonts w:ascii="Times New Roman" w:hAnsi="Times New Roman" w:cs="Times New Roman"/>
                <w:color w:val="000000"/>
                <w:sz w:val="21"/>
                <w:szCs w:val="21"/>
              </w:rPr>
              <w:t>phenylazo</w:t>
            </w:r>
            <w:proofErr w:type="spellEnd"/>
            <w:r>
              <w:rPr>
                <w:rFonts w:ascii="Times New Roman" w:hAnsi="Times New Roman" w:cs="Times New Roman"/>
                <w:color w:val="000000"/>
                <w:sz w:val="21"/>
                <w:szCs w:val="21"/>
              </w:rPr>
              <w:t>)naphthalen</w:t>
            </w:r>
            <w:proofErr w:type="gramEnd"/>
            <w:r>
              <w:rPr>
                <w:rFonts w:ascii="Times New Roman" w:hAnsi="Times New Roman" w:cs="Times New Roman"/>
                <w:color w:val="000000"/>
                <w:sz w:val="21"/>
                <w:szCs w:val="21"/>
              </w:rPr>
              <w:t>-2-ol (CAS RN 842-07-9),</w:t>
            </w:r>
            <w:r>
              <w:rPr>
                <w:rFonts w:ascii="Times New Roman" w:hAnsi="Times New Roman" w:cs="Times New Roman"/>
                <w:color w:val="000000"/>
                <w:sz w:val="21"/>
                <w:szCs w:val="21"/>
              </w:rPr>
              <w:br/>
              <w:t xml:space="preserve">     </w:t>
            </w:r>
          </w:p>
          <w:p w14:paraId="7AEFA39D" w14:textId="77777777" w:rsidR="003F24DF" w:rsidRDefault="003F24DF" w:rsidP="00814F5B">
            <w:pPr>
              <w:numPr>
                <w:ilvl w:val="0"/>
                <w:numId w:val="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of 1-[(2-</w:t>
            </w:r>
            <w:proofErr w:type="gramStart"/>
            <w:r>
              <w:rPr>
                <w:rFonts w:ascii="Times New Roman" w:hAnsi="Times New Roman" w:cs="Times New Roman"/>
                <w:color w:val="000000"/>
                <w:sz w:val="21"/>
                <w:szCs w:val="21"/>
              </w:rPr>
              <w:t>methylphenyl)azo</w:t>
            </w:r>
            <w:proofErr w:type="gramEnd"/>
            <w:r>
              <w:rPr>
                <w:rFonts w:ascii="Times New Roman" w:hAnsi="Times New Roman" w:cs="Times New Roman"/>
                <w:color w:val="000000"/>
                <w:sz w:val="21"/>
                <w:szCs w:val="21"/>
              </w:rPr>
              <w:t>]naphthalen-2-ol (CAS RN 2646-17-5),</w:t>
            </w:r>
            <w:r>
              <w:rPr>
                <w:rFonts w:ascii="Times New Roman" w:hAnsi="Times New Roman" w:cs="Times New Roman"/>
                <w:color w:val="000000"/>
                <w:sz w:val="21"/>
                <w:szCs w:val="21"/>
              </w:rPr>
              <w:br/>
              <w:t xml:space="preserve">    </w:t>
            </w:r>
          </w:p>
          <w:p w14:paraId="5664ADC1" w14:textId="77777777" w:rsidR="003F24DF" w:rsidRDefault="003F24DF" w:rsidP="00814F5B">
            <w:pPr>
              <w:numPr>
                <w:ilvl w:val="0"/>
                <w:numId w:val="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55% or more but not more than 65% of water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A985B" w14:textId="678CDEE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600C0C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9AC9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ED18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91C7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B67ED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Blue 104 (CAS RN 116-75-6) and preparations based thereon with a colourant C.I. Solvent Blue 104 content of 97%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DB881" w14:textId="224FEC62"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0C4FCC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B6E3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3204 19 00 77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F730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C4E2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EDEA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Yellow 98 (CAS RN 27870-92-4 or CAS RN 12671-74-8) and preparations based thereon with a colourant C.I. Solvent Yellow 98 content of 95%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04DCA" w14:textId="6F2C225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A48A16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AB873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F8E4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CF3DBF" w14:textId="77777777" w:rsidR="00414867"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414867">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4B9098FE" w14:textId="4F21127E" w:rsidR="003F24DF" w:rsidRPr="00F87701" w:rsidRDefault="003F24DF" w:rsidP="00814F5B">
            <w:pPr>
              <w:pStyle w:val="ListParagraph"/>
              <w:numPr>
                <w:ilvl w:val="0"/>
                <w:numId w:val="58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Colourant C.I. Solvent Brown 53 (CAS RN 64696-98-6) and preparations based thereon </w:t>
            </w:r>
            <w:r w:rsidRPr="00F87701">
              <w:rPr>
                <w:rFonts w:ascii="Times New Roman" w:hAnsi="Times New Roman" w:cs="Times New Roman"/>
                <w:color w:val="000000"/>
                <w:sz w:val="21"/>
                <w:szCs w:val="21"/>
              </w:rPr>
              <w:lastRenderedPageBreak/>
              <w:t xml:space="preserve">with a colourant C.I. Solvent Brown 53 content of 95% or more by weight </w:t>
            </w:r>
          </w:p>
          <w:p w14:paraId="7D68841E" w14:textId="77777777" w:rsidR="00414867" w:rsidRPr="002F1873" w:rsidRDefault="00414867" w:rsidP="00814F5B">
            <w:pPr>
              <w:pStyle w:val="ListParagraph"/>
              <w:numPr>
                <w:ilvl w:val="0"/>
                <w:numId w:val="558"/>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Solvent Yellow 133 (CAS RN 51202-86-9) and preparations based thereon with a colourant C.I. Solvent Yellow 133 content of 97% or more by weight</w:t>
            </w:r>
          </w:p>
          <w:p w14:paraId="56D8EA52" w14:textId="0149481A" w:rsidR="00414867" w:rsidRPr="00F87701" w:rsidRDefault="00414867" w:rsidP="00814F5B">
            <w:pPr>
              <w:pStyle w:val="ListParagraph"/>
              <w:numPr>
                <w:ilvl w:val="0"/>
                <w:numId w:val="558"/>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Solvent Blue 67 (CAS RN 12226-78-7) and preparations based thereon with a colourant C.I. Solvent Blue 67 content of 98% or more by weight</w:t>
            </w:r>
          </w:p>
          <w:p w14:paraId="56B1AA82" w14:textId="307944F8"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9D0F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Colourant C.I. Solvent Brown 53 (CAS RN 64696-98-6) and preparations based thereon with a colourant C.I. </w:t>
            </w:r>
            <w:r>
              <w:rPr>
                <w:rFonts w:ascii="Times New Roman" w:hAnsi="Times New Roman" w:cs="Times New Roman"/>
                <w:color w:val="000000"/>
                <w:sz w:val="21"/>
                <w:szCs w:val="21"/>
              </w:rPr>
              <w:lastRenderedPageBreak/>
              <w:t>Solvent Brown 53 content of 95% or more by weight</w:t>
            </w:r>
          </w:p>
          <w:p w14:paraId="4AB4E276" w14:textId="77777777" w:rsidR="00414867" w:rsidRPr="00F87701" w:rsidRDefault="00414867"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Solvent Yellow 133 (CAS RN 51202-86-9) and preparations based thereon with a colourant C.I. Solvent Yellow 133 content of 97% or more by weight</w:t>
            </w:r>
          </w:p>
          <w:p w14:paraId="18609C31" w14:textId="77777777" w:rsidR="00414867" w:rsidRPr="00F87701" w:rsidRDefault="00414867"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Solvent Blue 67 (CAS RN 12226-78-7) and preparations based thereon with a colourant C.I. Solvent Blue 67 content of 98% or more by weight</w:t>
            </w:r>
          </w:p>
          <w:p w14:paraId="0A1E0428" w14:textId="77777777" w:rsidR="00414867" w:rsidRDefault="00414867" w:rsidP="003F24DF">
            <w:pPr>
              <w:spacing w:line="244" w:lineRule="auto"/>
              <w:rPr>
                <w:rFonts w:ascii="Times New Roman" w:hAnsi="Times New Roman" w:cs="Times New Roman"/>
                <w:color w:val="000000"/>
                <w:sz w:val="21"/>
                <w:szCs w:val="21"/>
              </w:rPr>
            </w:pPr>
          </w:p>
          <w:p w14:paraId="78E714F7" w14:textId="346920E2" w:rsidR="003F24DF" w:rsidRDefault="003F24DF" w:rsidP="003F24DF">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C3C78" w14:textId="0B2F8E40"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52BFFC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5F0F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3204 20 00 10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DB400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341AC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F3C351" w14:textId="3C388505" w:rsidR="003F24DF" w:rsidRPr="00F450A4" w:rsidRDefault="003F24DF" w:rsidP="00F450A4">
            <w:pPr>
              <w:suppressAutoHyphens w:val="0"/>
              <w:rPr>
                <w:rFonts w:ascii="Times New Roman" w:hAnsi="Times New Roman" w:cs="Times New Roman"/>
                <w:color w:val="000000"/>
              </w:rPr>
            </w:pPr>
            <w:r w:rsidRPr="00C4383E">
              <w:rPr>
                <w:rFonts w:ascii="Times New Roman" w:hAnsi="Times New Roman" w:cs="Times New Roman"/>
                <w:color w:val="000000"/>
                <w:sz w:val="21"/>
                <w:szCs w:val="21"/>
              </w:rPr>
              <w:t>2,5-Thiophenediylbis(5-tert-butyl-1,3-benzoxazole) (CAS RN 7128-64-5)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8ECC4" w14:textId="3A70EAEB"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C0074D6"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36AC8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3204 20 00 30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4F33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40FE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91DE5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Fluorescent Brightener 351 (CAS RN 27344-41-8) and preparations based thereon with a colourant C.I. Fluorescent Brightener </w:t>
            </w:r>
            <w:r>
              <w:rPr>
                <w:rFonts w:ascii="Times New Roman" w:hAnsi="Times New Roman" w:cs="Times New Roman"/>
                <w:color w:val="000000"/>
                <w:sz w:val="21"/>
                <w:szCs w:val="21"/>
              </w:rPr>
              <w:lastRenderedPageBreak/>
              <w:t>351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C7564" w14:textId="18F0FFA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0D63473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F2B1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3204 90 00 10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4897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CB577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7BFB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Yellow 172 (also known as C.I. Solvent Yellow 135) (CAS RN 68427-35-0) and preparations based thereon with a colourant C.I Solvent Yellow 172 (also known as C.I. Solvent Yellow 135)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25B3F" w14:textId="708C920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80A8542"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DB6BB" w14:textId="52167202" w:rsidR="003F24DF" w:rsidRDefault="003F24DF" w:rsidP="003F24DF">
            <w:pPr>
              <w:spacing w:line="244" w:lineRule="auto"/>
              <w:rPr>
                <w:rFonts w:ascii="Times New Roman" w:hAnsi="Times New Roman" w:cs="Times New Roman"/>
                <w:color w:val="000000"/>
                <w:sz w:val="21"/>
                <w:szCs w:val="21"/>
              </w:rPr>
            </w:pPr>
          </w:p>
          <w:p w14:paraId="34B00630" w14:textId="149738BB" w:rsidR="003F24DF" w:rsidRDefault="00433313" w:rsidP="003F24DF">
            <w:pPr>
              <w:spacing w:line="244" w:lineRule="auto"/>
              <w:rPr>
                <w:rFonts w:ascii="Times New Roman" w:hAnsi="Times New Roman" w:cs="Times New Roman"/>
                <w:color w:val="000000"/>
                <w:sz w:val="21"/>
                <w:szCs w:val="21"/>
              </w:rPr>
            </w:pPr>
            <w:r w:rsidRPr="00433313">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A26E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12D98" w14:textId="78F1BE57" w:rsidR="000E22B7" w:rsidRDefault="00994418"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t>
            </w:r>
            <w:r w:rsidR="000E22B7" w:rsidRPr="00F87701">
              <w:rPr>
                <w:rFonts w:ascii="Times New Roman" w:hAnsi="Times New Roman" w:cs="Times New Roman"/>
                <w:color w:val="000000"/>
                <w:sz w:val="21"/>
                <w:szCs w:val="21"/>
              </w:rPr>
              <w:t xml:space="preserve">his suspension </w:t>
            </w:r>
            <w:r>
              <w:rPr>
                <w:rFonts w:ascii="Times New Roman" w:hAnsi="Times New Roman" w:cs="Times New Roman"/>
                <w:color w:val="000000"/>
                <w:sz w:val="21"/>
                <w:szCs w:val="21"/>
              </w:rPr>
              <w:t xml:space="preserve">only </w:t>
            </w:r>
            <w:r w:rsidR="000E22B7" w:rsidRPr="00F87701">
              <w:rPr>
                <w:rFonts w:ascii="Times New Roman" w:hAnsi="Times New Roman" w:cs="Times New Roman"/>
                <w:color w:val="000000"/>
                <w:sz w:val="21"/>
                <w:szCs w:val="21"/>
              </w:rPr>
              <w:t>applies to</w:t>
            </w:r>
            <w:r>
              <w:rPr>
                <w:rFonts w:ascii="Times New Roman" w:hAnsi="Times New Roman" w:cs="Times New Roman"/>
                <w:color w:val="000000"/>
                <w:sz w:val="21"/>
                <w:szCs w:val="21"/>
              </w:rPr>
              <w:t xml:space="preserve"> preparations of colourant C.I. Solvent Red 175 (CAS RN 68411-78-6) in petroleum distillates, hydrotreated light naphthenic (CAS RN 64742-53-6), containing by weight 40% or more but not more than 60% of a colourant C.I. Solvent Red 175</w:t>
            </w:r>
            <w:r w:rsidR="000E22B7" w:rsidRPr="00F87701">
              <w:rPr>
                <w:rFonts w:ascii="Times New Roman" w:hAnsi="Times New Roman" w:cs="Times New Roman"/>
                <w:color w:val="000000"/>
                <w:sz w:val="21"/>
                <w:szCs w:val="21"/>
              </w:rPr>
              <w:t xml:space="preserve"> falling within this commodity code</w:t>
            </w:r>
            <w:r>
              <w:rPr>
                <w:rFonts w:ascii="Times New Roman" w:hAnsi="Times New Roman" w:cs="Times New Roman"/>
                <w:color w:val="000000"/>
                <w:sz w:val="21"/>
                <w:szCs w:val="21"/>
              </w:rPr>
              <w:t>.</w:t>
            </w:r>
          </w:p>
          <w:p w14:paraId="34E3EA27" w14:textId="3E5787C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9A996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of colourant C.I. Solvent Red 175 (CAS RN 68411-78-6) in petroleum distillates, hydrotreated light naphthenic (CAS RN 64742-53-6), containing by weight 40% or more but not more than 60% of a colourant C.I. Solvent Red 175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C1050" w14:textId="5BCB8AC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716FF74"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A717A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3206 11 00 10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36A5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34B1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73C59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Titanium dioxide coated with </w:t>
            </w:r>
            <w:proofErr w:type="spellStart"/>
            <w:r>
              <w:rPr>
                <w:rFonts w:ascii="Times New Roman" w:hAnsi="Times New Roman" w:cs="Times New Roman"/>
                <w:color w:val="000000"/>
                <w:sz w:val="21"/>
                <w:szCs w:val="21"/>
              </w:rPr>
              <w:t>isopropoxytitanium</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triisostearate</w:t>
            </w:r>
            <w:proofErr w:type="spellEnd"/>
            <w:r>
              <w:rPr>
                <w:rFonts w:ascii="Times New Roman" w:hAnsi="Times New Roman" w:cs="Times New Roman"/>
                <w:color w:val="000000"/>
                <w:sz w:val="21"/>
                <w:szCs w:val="21"/>
              </w:rPr>
              <w:t xml:space="preserve">, containing by weight 1.5% or more but not more than 2.5% of </w:t>
            </w:r>
            <w:proofErr w:type="spellStart"/>
            <w:r>
              <w:rPr>
                <w:rFonts w:ascii="Times New Roman" w:hAnsi="Times New Roman" w:cs="Times New Roman"/>
                <w:color w:val="000000"/>
                <w:sz w:val="21"/>
                <w:szCs w:val="21"/>
              </w:rPr>
              <w:t>isopropoxytitanium</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triisostearate</w:t>
            </w:r>
            <w:proofErr w:type="spellEnd"/>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0C3DD" w14:textId="2A9906B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CF5DA8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2DCE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3206 19 00 10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0987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65A0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87E8E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3EFEA828" w14:textId="77777777" w:rsidR="003F24DF" w:rsidRDefault="003F24DF" w:rsidP="00814F5B">
            <w:pPr>
              <w:numPr>
                <w:ilvl w:val="0"/>
                <w:numId w:val="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72% (± 2%) of mica (CAS RN 12001-26-2), and    </w:t>
            </w:r>
            <w:r>
              <w:rPr>
                <w:rFonts w:ascii="Times New Roman" w:hAnsi="Times New Roman" w:cs="Times New Roman"/>
                <w:color w:val="000000"/>
                <w:sz w:val="21"/>
                <w:szCs w:val="21"/>
              </w:rPr>
              <w:br/>
            </w:r>
          </w:p>
          <w:p w14:paraId="4A85CFE3" w14:textId="77777777" w:rsidR="003F24DF" w:rsidRDefault="003F24DF" w:rsidP="00814F5B">
            <w:pPr>
              <w:numPr>
                <w:ilvl w:val="0"/>
                <w:numId w:val="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 2%) of titanium dioxide (CAS RN 13463-67-7)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850AA4" w14:textId="4BA4247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70ADCD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CE8D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3206 42 00 10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0DA01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2F19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BDF6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Lithopone (CAS RN 1345-05-7)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76B502" w14:textId="73182F6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1C71F5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769D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3206 49 70 20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34445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F3C6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2E655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27 (CAS RN 14038-43-8)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F1729F" w14:textId="01DFE03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BCCC63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60D25" w14:textId="6D20125A" w:rsidR="003F24DF" w:rsidRDefault="003F24DF" w:rsidP="003F24DF">
            <w:pPr>
              <w:spacing w:line="244" w:lineRule="auto"/>
              <w:rPr>
                <w:rFonts w:ascii="Times New Roman" w:hAnsi="Times New Roman" w:cs="Times New Roman"/>
                <w:color w:val="000000"/>
                <w:sz w:val="21"/>
                <w:szCs w:val="21"/>
              </w:rPr>
            </w:pPr>
          </w:p>
          <w:p w14:paraId="6F09534B" w14:textId="47E54EF2" w:rsidR="003F24DF" w:rsidRDefault="00CB1037" w:rsidP="003F24DF">
            <w:pPr>
              <w:spacing w:line="244" w:lineRule="auto"/>
              <w:rPr>
                <w:rFonts w:ascii="Times New Roman" w:hAnsi="Times New Roman" w:cs="Times New Roman"/>
                <w:color w:val="000000"/>
                <w:sz w:val="21"/>
                <w:szCs w:val="21"/>
              </w:rPr>
            </w:pPr>
            <w:r w:rsidRPr="00CB1037">
              <w:rPr>
                <w:rFonts w:ascii="Times New Roman" w:hAnsi="Times New Roman" w:cs="Times New Roman"/>
                <w:color w:val="000000"/>
                <w:sz w:val="21"/>
                <w:szCs w:val="21"/>
              </w:rPr>
              <w:t>3206</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D618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A1B9E5" w14:textId="7B763190" w:rsidR="00667C21" w:rsidRDefault="00667C21"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colourant C.I. Pigment Black 12 (CAS RN 68187-02-0</w:t>
            </w:r>
            <w:proofErr w:type="gramStart"/>
            <w:r>
              <w:rPr>
                <w:rFonts w:ascii="Times New Roman" w:hAnsi="Times New Roman" w:cs="Times New Roman"/>
                <w:color w:val="000000"/>
                <w:sz w:val="21"/>
                <w:szCs w:val="21"/>
              </w:rPr>
              <w:t>)</w:t>
            </w:r>
            <w:proofErr w:type="gramEnd"/>
            <w:r>
              <w:rPr>
                <w:rFonts w:ascii="Times New Roman" w:hAnsi="Times New Roman" w:cs="Times New Roman"/>
                <w:color w:val="000000"/>
                <w:sz w:val="21"/>
                <w:szCs w:val="21"/>
              </w:rPr>
              <w:t xml:space="preserve"> and preparations based thereon with a C.I. Pigment Black </w:t>
            </w:r>
            <w:r>
              <w:rPr>
                <w:rFonts w:ascii="Times New Roman" w:hAnsi="Times New Roman" w:cs="Times New Roman"/>
                <w:color w:val="000000"/>
                <w:sz w:val="21"/>
                <w:szCs w:val="21"/>
              </w:rPr>
              <w:lastRenderedPageBreak/>
              <w:t>12 content of 50% or more by weight</w:t>
            </w:r>
            <w:r w:rsidR="007C657B">
              <w:rPr>
                <w:rFonts w:ascii="Times New Roman" w:hAnsi="Times New Roman" w:cs="Times New Roman"/>
                <w:color w:val="000000"/>
                <w:sz w:val="21"/>
                <w:szCs w:val="21"/>
              </w:rPr>
              <w:t>, falling within this commodity code.</w:t>
            </w:r>
          </w:p>
          <w:p w14:paraId="0923467F" w14:textId="33925A5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54306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Colourant C.I. Pigment Black 12 (CAS RN 68187-02-0) and preparations based thereon with a C.I. </w:t>
            </w:r>
            <w:r>
              <w:rPr>
                <w:rFonts w:ascii="Times New Roman" w:hAnsi="Times New Roman" w:cs="Times New Roman"/>
                <w:color w:val="000000"/>
                <w:sz w:val="21"/>
                <w:szCs w:val="21"/>
              </w:rPr>
              <w:lastRenderedPageBreak/>
              <w:t>Pigment Black 12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2D1F1" w14:textId="04A91DE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12B017C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DC36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3206 49 70 40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5017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58FD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BF6A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27 (CAS RN 25869-00-5) and preparations thereon with a colourant C.I. Pigment Blue 27 content of 85%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18249" w14:textId="66ED2027"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C5E5CF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C8D9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3206 50 00 00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106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E55E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02C66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Inorganic products of a kind used as luminophores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13F17" w14:textId="31F764F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F9C355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1B3F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3208 10 10 00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2001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C9776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Thermoplastic polyester copolymer resin with a solid content of 30% or more but not more than 50%, in organic solvents falling under this CN10 code.</w:t>
            </w:r>
          </w:p>
          <w:p w14:paraId="35F65B1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290C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polyester copolymer resin with a solid content of 30% or more but not more than 50%, in organic solvents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9C876" w14:textId="7AE8CBA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2B6637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7996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5113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203B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50E5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polyolefins, in a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842CC6" w14:textId="4FDA2F9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3AF86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DDB50" w14:textId="026D058E" w:rsidR="003F24DF" w:rsidRDefault="003F24DF" w:rsidP="003F24DF">
            <w:pPr>
              <w:spacing w:line="244" w:lineRule="auto"/>
              <w:rPr>
                <w:rFonts w:ascii="Times New Roman" w:hAnsi="Times New Roman" w:cs="Times New Roman"/>
                <w:color w:val="000000"/>
                <w:sz w:val="21"/>
                <w:szCs w:val="21"/>
              </w:rPr>
            </w:pPr>
          </w:p>
          <w:p w14:paraId="6A13E87C" w14:textId="0EDEDF2E" w:rsidR="003F24DF" w:rsidRDefault="007C657B" w:rsidP="003F24DF">
            <w:pPr>
              <w:spacing w:line="244" w:lineRule="auto"/>
              <w:rPr>
                <w:rFonts w:ascii="Times New Roman" w:hAnsi="Times New Roman" w:cs="Times New Roman"/>
                <w:color w:val="000000"/>
                <w:sz w:val="21"/>
                <w:szCs w:val="21"/>
              </w:rPr>
            </w:pPr>
            <w:r w:rsidRPr="007C657B">
              <w:rPr>
                <w:rFonts w:ascii="Times New Roman" w:hAnsi="Times New Roman" w:cs="Times New Roman"/>
                <w:color w:val="000000"/>
                <w:sz w:val="21"/>
                <w:szCs w:val="21"/>
              </w:rPr>
              <w:t>3208</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CAC5B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BCB85" w14:textId="70FF7865" w:rsidR="007C657B" w:rsidRDefault="007C657B"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B5F2E89" w14:textId="712746C6" w:rsidR="007C657B" w:rsidRDefault="007C657B" w:rsidP="00814F5B">
            <w:pPr>
              <w:pStyle w:val="ListParagraph"/>
              <w:numPr>
                <w:ilvl w:val="0"/>
                <w:numId w:val="5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copolymer in </w:t>
            </w:r>
            <w:proofErr w:type="spellStart"/>
            <w:r>
              <w:rPr>
                <w:rFonts w:ascii="Times New Roman" w:hAnsi="Times New Roman" w:cs="Times New Roman"/>
                <w:color w:val="000000"/>
                <w:sz w:val="21"/>
                <w:szCs w:val="21"/>
              </w:rPr>
              <w:t>butylacetate</w:t>
            </w:r>
            <w:proofErr w:type="spellEnd"/>
            <w:r>
              <w:rPr>
                <w:rFonts w:ascii="Times New Roman" w:hAnsi="Times New Roman" w:cs="Times New Roman"/>
                <w:color w:val="000000"/>
                <w:sz w:val="21"/>
                <w:szCs w:val="21"/>
              </w:rPr>
              <w:t xml:space="preserve"> solution with a content of solvent of 50% (± 2%) by weight</w:t>
            </w:r>
            <w:r w:rsidR="006A3661">
              <w:rPr>
                <w:rFonts w:ascii="Times New Roman" w:hAnsi="Times New Roman" w:cs="Times New Roman"/>
                <w:color w:val="000000"/>
                <w:sz w:val="21"/>
                <w:szCs w:val="21"/>
              </w:rPr>
              <w:t>, and</w:t>
            </w:r>
          </w:p>
          <w:p w14:paraId="346C2461" w14:textId="2E5C0390" w:rsidR="007C657B" w:rsidRDefault="006A3661" w:rsidP="00814F5B">
            <w:pPr>
              <w:pStyle w:val="ListParagraph"/>
              <w:numPr>
                <w:ilvl w:val="0"/>
                <w:numId w:val="559"/>
              </w:numPr>
              <w:spacing w:line="244" w:lineRule="auto"/>
              <w:rPr>
                <w:rFonts w:ascii="Times New Roman" w:hAnsi="Times New Roman" w:cs="Times New Roman"/>
                <w:color w:val="000000"/>
                <w:sz w:val="21"/>
                <w:szCs w:val="21"/>
              </w:rPr>
            </w:pPr>
            <w:proofErr w:type="spellStart"/>
            <w:r w:rsidRPr="00F87701">
              <w:rPr>
                <w:rFonts w:ascii="Times New Roman" w:hAnsi="Times New Roman" w:cs="Times New Roman"/>
                <w:color w:val="000000"/>
                <w:sz w:val="21"/>
                <w:szCs w:val="21"/>
              </w:rPr>
              <w:t>Acenaphthalene</w:t>
            </w:r>
            <w:proofErr w:type="spellEnd"/>
            <w:r w:rsidRPr="00F87701">
              <w:rPr>
                <w:rFonts w:ascii="Times New Roman" w:hAnsi="Times New Roman" w:cs="Times New Roman"/>
                <w:color w:val="000000"/>
                <w:sz w:val="21"/>
                <w:szCs w:val="21"/>
              </w:rPr>
              <w:t xml:space="preserve"> copolymer in ethyl lactate solution</w:t>
            </w:r>
            <w:r>
              <w:rPr>
                <w:rFonts w:ascii="Times New Roman" w:hAnsi="Times New Roman" w:cs="Times New Roman"/>
                <w:color w:val="000000"/>
                <w:sz w:val="21"/>
                <w:szCs w:val="21"/>
              </w:rPr>
              <w:t>,</w:t>
            </w:r>
          </w:p>
          <w:p w14:paraId="58CF7ACE" w14:textId="6CBE39C4" w:rsidR="007C657B" w:rsidRDefault="007C657B"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6101A8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419EF" w14:textId="77777777" w:rsidR="003F24DF" w:rsidRPr="00F87701" w:rsidRDefault="003F24DF" w:rsidP="00814F5B">
            <w:pPr>
              <w:pStyle w:val="ListParagraph"/>
              <w:numPr>
                <w:ilvl w:val="0"/>
                <w:numId w:val="5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copolymer in </w:t>
            </w:r>
            <w:proofErr w:type="spellStart"/>
            <w:r>
              <w:rPr>
                <w:rFonts w:ascii="Times New Roman" w:hAnsi="Times New Roman" w:cs="Times New Roman"/>
                <w:color w:val="000000"/>
                <w:sz w:val="21"/>
                <w:szCs w:val="21"/>
              </w:rPr>
              <w:t>butylacetate</w:t>
            </w:r>
            <w:proofErr w:type="spellEnd"/>
            <w:r>
              <w:rPr>
                <w:rFonts w:ascii="Times New Roman" w:hAnsi="Times New Roman" w:cs="Times New Roman"/>
                <w:color w:val="000000"/>
                <w:sz w:val="21"/>
                <w:szCs w:val="21"/>
              </w:rPr>
              <w:t xml:space="preserve"> solution with a content of solvent of 50% (± 2%) by weight</w:t>
            </w:r>
          </w:p>
          <w:p w14:paraId="22D6A275" w14:textId="39A4161F" w:rsidR="003F24DF" w:rsidRDefault="006A3661" w:rsidP="00814F5B">
            <w:pPr>
              <w:pStyle w:val="ListParagraph"/>
              <w:numPr>
                <w:ilvl w:val="0"/>
                <w:numId w:val="560"/>
              </w:numPr>
              <w:spacing w:line="244" w:lineRule="auto"/>
              <w:rPr>
                <w:rFonts w:ascii="Times New Roman" w:hAnsi="Times New Roman" w:cs="Times New Roman"/>
                <w:color w:val="000000"/>
                <w:sz w:val="21"/>
                <w:szCs w:val="21"/>
              </w:rPr>
            </w:pPr>
            <w:proofErr w:type="spellStart"/>
            <w:r w:rsidRPr="00F87701">
              <w:rPr>
                <w:rFonts w:ascii="Times New Roman" w:hAnsi="Times New Roman" w:cs="Times New Roman"/>
                <w:color w:val="000000"/>
                <w:sz w:val="21"/>
                <w:szCs w:val="21"/>
              </w:rPr>
              <w:t>Acenaphthalene</w:t>
            </w:r>
            <w:proofErr w:type="spellEnd"/>
            <w:r w:rsidRPr="00F87701">
              <w:rPr>
                <w:rFonts w:ascii="Times New Roman" w:hAnsi="Times New Roman" w:cs="Times New Roman"/>
                <w:color w:val="000000"/>
                <w:sz w:val="21"/>
                <w:szCs w:val="21"/>
              </w:rPr>
              <w:t xml:space="preserve"> copolymer in ethyl lactate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32E2F" w14:textId="0060B75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0E09E29"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7B8A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32F2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A0F9C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C0D2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of </w:t>
            </w:r>
            <w:proofErr w:type="spellStart"/>
            <w:r>
              <w:rPr>
                <w:rFonts w:ascii="Times New Roman" w:hAnsi="Times New Roman" w:cs="Times New Roman"/>
                <w:color w:val="000000"/>
                <w:sz w:val="21"/>
                <w:szCs w:val="21"/>
              </w:rPr>
              <w:t>methylsiloxane</w:t>
            </w:r>
            <w:proofErr w:type="spellEnd"/>
            <w:r>
              <w:rPr>
                <w:rFonts w:ascii="Times New Roman" w:hAnsi="Times New Roman" w:cs="Times New Roman"/>
                <w:color w:val="000000"/>
                <w:sz w:val="21"/>
                <w:szCs w:val="21"/>
              </w:rPr>
              <w:t xml:space="preserve">, in the form of a solution in a mixture of acetone, butanol, ethanol and isopropanol, containing by weight 5% or more but not more than 11% of polymer of </w:t>
            </w:r>
            <w:proofErr w:type="spellStart"/>
            <w:r>
              <w:rPr>
                <w:rFonts w:ascii="Times New Roman" w:hAnsi="Times New Roman" w:cs="Times New Roman"/>
                <w:color w:val="000000"/>
                <w:sz w:val="21"/>
                <w:szCs w:val="21"/>
              </w:rPr>
              <w:t>methylsiloxane</w:t>
            </w:r>
            <w:proofErr w:type="spellEnd"/>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B18FA5" w14:textId="1966EF6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EDB24D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0500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BF5A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C46A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F9B4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consisting of a </w:t>
            </w:r>
            <w:proofErr w:type="spellStart"/>
            <w:r>
              <w:rPr>
                <w:rFonts w:ascii="Times New Roman" w:hAnsi="Times New Roman" w:cs="Times New Roman"/>
                <w:color w:val="000000"/>
                <w:sz w:val="21"/>
                <w:szCs w:val="21"/>
              </w:rPr>
              <w:t>polycondensate</w:t>
            </w:r>
            <w:proofErr w:type="spellEnd"/>
            <w:r>
              <w:rPr>
                <w:rFonts w:ascii="Times New Roman" w:hAnsi="Times New Roman" w:cs="Times New Roman"/>
                <w:color w:val="000000"/>
                <w:sz w:val="21"/>
                <w:szCs w:val="21"/>
              </w:rPr>
              <w:t xml:space="preserve"> of formaldehyde and </w:t>
            </w:r>
            <w:proofErr w:type="spellStart"/>
            <w:r>
              <w:rPr>
                <w:rFonts w:ascii="Times New Roman" w:hAnsi="Times New Roman" w:cs="Times New Roman"/>
                <w:color w:val="000000"/>
                <w:sz w:val="21"/>
                <w:szCs w:val="21"/>
              </w:rPr>
              <w:t>naphthalenediol</w:t>
            </w:r>
            <w:proofErr w:type="spellEnd"/>
            <w:r>
              <w:rPr>
                <w:rFonts w:ascii="Times New Roman" w:hAnsi="Times New Roman" w:cs="Times New Roman"/>
                <w:color w:val="000000"/>
                <w:sz w:val="21"/>
                <w:szCs w:val="21"/>
              </w:rPr>
              <w:t xml:space="preserve">, chemically modified by reaction with an alkyne halide, dissolved in </w:t>
            </w:r>
            <w:r>
              <w:rPr>
                <w:rFonts w:ascii="Times New Roman" w:hAnsi="Times New Roman" w:cs="Times New Roman"/>
                <w:color w:val="000000"/>
                <w:sz w:val="21"/>
                <w:szCs w:val="21"/>
              </w:rPr>
              <w:lastRenderedPageBreak/>
              <w:t>propylene glycol methyl ether acetate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5FE57" w14:textId="1CFC32D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046C039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2273F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8062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FDE5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11B2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containing by weight: </w:t>
            </w:r>
          </w:p>
          <w:p w14:paraId="211B6A75" w14:textId="77777777" w:rsidR="003F24DF" w:rsidRDefault="003F24DF" w:rsidP="00814F5B">
            <w:pPr>
              <w:numPr>
                <w:ilvl w:val="0"/>
                <w:numId w:val="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20% of </w:t>
            </w:r>
            <w:proofErr w:type="spellStart"/>
            <w:r>
              <w:rPr>
                <w:rFonts w:ascii="Times New Roman" w:hAnsi="Times New Roman" w:cs="Times New Roman"/>
                <w:color w:val="000000"/>
                <w:sz w:val="21"/>
                <w:szCs w:val="21"/>
              </w:rPr>
              <w:t>alkoxygroups</w:t>
            </w:r>
            <w:proofErr w:type="spellEnd"/>
            <w:r>
              <w:rPr>
                <w:rFonts w:ascii="Times New Roman" w:hAnsi="Times New Roman" w:cs="Times New Roman"/>
                <w:color w:val="000000"/>
                <w:sz w:val="21"/>
                <w:szCs w:val="21"/>
              </w:rPr>
              <w:t xml:space="preserve"> containing siloxane polymer with alkyl or aryl substituents,</w:t>
            </w:r>
            <w:r>
              <w:rPr>
                <w:rFonts w:ascii="Times New Roman" w:hAnsi="Times New Roman" w:cs="Times New Roman"/>
                <w:color w:val="000000"/>
                <w:sz w:val="21"/>
                <w:szCs w:val="21"/>
              </w:rPr>
              <w:br/>
              <w:t xml:space="preserve">   </w:t>
            </w:r>
          </w:p>
          <w:p w14:paraId="33CFC254" w14:textId="77777777" w:rsidR="003F24DF" w:rsidRDefault="003F24DF" w:rsidP="00814F5B">
            <w:pPr>
              <w:numPr>
                <w:ilvl w:val="0"/>
                <w:numId w:val="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75% or more of an organic solvent containing one or more of </w:t>
            </w:r>
            <w:proofErr w:type="spellStart"/>
            <w:r>
              <w:rPr>
                <w:rFonts w:ascii="Times New Roman" w:hAnsi="Times New Roman" w:cs="Times New Roman"/>
                <w:color w:val="000000"/>
                <w:sz w:val="21"/>
                <w:szCs w:val="21"/>
              </w:rPr>
              <w:t>propyleneglycolethylether</w:t>
            </w:r>
            <w:proofErr w:type="spellEnd"/>
            <w:r>
              <w:rPr>
                <w:rFonts w:ascii="Times New Roman" w:hAnsi="Times New Roman" w:cs="Times New Roman"/>
                <w:color w:val="000000"/>
                <w:sz w:val="21"/>
                <w:szCs w:val="21"/>
              </w:rPr>
              <w:t xml:space="preserve"> (CAS RN 1569-02-4), propylene glycol mono </w:t>
            </w:r>
            <w:proofErr w:type="spellStart"/>
            <w:r>
              <w:rPr>
                <w:rFonts w:ascii="Times New Roman" w:hAnsi="Times New Roman" w:cs="Times New Roman"/>
                <w:color w:val="000000"/>
                <w:sz w:val="21"/>
                <w:szCs w:val="21"/>
              </w:rPr>
              <w:t>methylether</w:t>
            </w:r>
            <w:proofErr w:type="spellEnd"/>
            <w:r>
              <w:rPr>
                <w:rFonts w:ascii="Times New Roman" w:hAnsi="Times New Roman" w:cs="Times New Roman"/>
                <w:color w:val="000000"/>
                <w:sz w:val="21"/>
                <w:szCs w:val="21"/>
              </w:rPr>
              <w:t xml:space="preserve"> acetate (CAS RN 108-65-6) or </w:t>
            </w:r>
            <w:proofErr w:type="spellStart"/>
            <w:r>
              <w:rPr>
                <w:rFonts w:ascii="Times New Roman" w:hAnsi="Times New Roman" w:cs="Times New Roman"/>
                <w:color w:val="000000"/>
                <w:sz w:val="21"/>
                <w:szCs w:val="21"/>
              </w:rPr>
              <w:t>propyleneglycol</w:t>
            </w:r>
            <w:proofErr w:type="spellEnd"/>
            <w:r>
              <w:rPr>
                <w:rFonts w:ascii="Times New Roman" w:hAnsi="Times New Roman" w:cs="Times New Roman"/>
                <w:color w:val="000000"/>
                <w:sz w:val="21"/>
                <w:szCs w:val="21"/>
              </w:rPr>
              <w:t xml:space="preserve"> </w:t>
            </w:r>
            <w:proofErr w:type="spellStart"/>
            <w:proofErr w:type="gramStart"/>
            <w:r>
              <w:rPr>
                <w:rFonts w:ascii="Times New Roman" w:hAnsi="Times New Roman" w:cs="Times New Roman"/>
                <w:color w:val="000000"/>
                <w:sz w:val="21"/>
                <w:szCs w:val="21"/>
              </w:rPr>
              <w:lastRenderedPageBreak/>
              <w:t>propylether</w:t>
            </w:r>
            <w:proofErr w:type="spellEnd"/>
            <w:r>
              <w:rPr>
                <w:rFonts w:ascii="Times New Roman" w:hAnsi="Times New Roman" w:cs="Times New Roman"/>
                <w:color w:val="000000"/>
                <w:sz w:val="21"/>
                <w:szCs w:val="21"/>
              </w:rPr>
              <w:t>  (</w:t>
            </w:r>
            <w:proofErr w:type="gramEnd"/>
            <w:r>
              <w:rPr>
                <w:rFonts w:ascii="Times New Roman" w:hAnsi="Times New Roman" w:cs="Times New Roman"/>
                <w:color w:val="000000"/>
                <w:sz w:val="21"/>
                <w:szCs w:val="21"/>
              </w:rPr>
              <w:t xml:space="preserve">CAS RN 1569-01-3)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ED05B" w14:textId="12374F2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52E6AA48"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D3354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F310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852F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930EB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containing by weight: </w:t>
            </w:r>
          </w:p>
          <w:p w14:paraId="67A86589" w14:textId="77777777" w:rsidR="003F24DF" w:rsidRDefault="003F24DF" w:rsidP="00814F5B">
            <w:pPr>
              <w:numPr>
                <w:ilvl w:val="0"/>
                <w:numId w:val="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(65 ± 10) % of γ-butyrolactone, </w:t>
            </w:r>
            <w:r>
              <w:rPr>
                <w:rFonts w:ascii="Times New Roman" w:hAnsi="Times New Roman" w:cs="Times New Roman"/>
                <w:color w:val="000000"/>
                <w:sz w:val="21"/>
                <w:szCs w:val="21"/>
              </w:rPr>
              <w:br/>
            </w:r>
          </w:p>
          <w:p w14:paraId="424C178E" w14:textId="77777777" w:rsidR="003F24DF" w:rsidRDefault="003F24DF" w:rsidP="00814F5B">
            <w:pPr>
              <w:numPr>
                <w:ilvl w:val="0"/>
                <w:numId w:val="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 10) % of polyamide resin, </w:t>
            </w:r>
            <w:r>
              <w:rPr>
                <w:rFonts w:ascii="Times New Roman" w:hAnsi="Times New Roman" w:cs="Times New Roman"/>
                <w:color w:val="000000"/>
                <w:sz w:val="21"/>
                <w:szCs w:val="21"/>
              </w:rPr>
              <w:br/>
            </w:r>
          </w:p>
          <w:p w14:paraId="7C3073CE" w14:textId="77777777" w:rsidR="003F24DF" w:rsidRDefault="003F24DF" w:rsidP="00814F5B">
            <w:pPr>
              <w:numPr>
                <w:ilvl w:val="0"/>
                <w:numId w:val="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 1.5) % of naphthoquinone ester derivative, and</w:t>
            </w:r>
            <w:r>
              <w:rPr>
                <w:rFonts w:ascii="Times New Roman" w:hAnsi="Times New Roman" w:cs="Times New Roman"/>
                <w:color w:val="000000"/>
                <w:sz w:val="21"/>
                <w:szCs w:val="21"/>
              </w:rPr>
              <w:br/>
            </w:r>
          </w:p>
          <w:p w14:paraId="69D7A224" w14:textId="77777777" w:rsidR="003F24DF" w:rsidRDefault="003F24DF" w:rsidP="00814F5B">
            <w:pPr>
              <w:numPr>
                <w:ilvl w:val="0"/>
                <w:numId w:val="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 0.5) % of </w:t>
            </w:r>
            <w:proofErr w:type="spellStart"/>
            <w:r>
              <w:rPr>
                <w:rFonts w:ascii="Times New Roman" w:hAnsi="Times New Roman" w:cs="Times New Roman"/>
                <w:color w:val="000000"/>
                <w:sz w:val="21"/>
                <w:szCs w:val="21"/>
              </w:rPr>
              <w:t>arylsilicic</w:t>
            </w:r>
            <w:proofErr w:type="spellEnd"/>
            <w:r>
              <w:rPr>
                <w:rFonts w:ascii="Times New Roman" w:hAnsi="Times New Roman" w:cs="Times New Roman"/>
                <w:color w:val="000000"/>
                <w:sz w:val="21"/>
                <w:szCs w:val="21"/>
              </w:rPr>
              <w:t xml:space="preserve"> acid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4261C" w14:textId="6EE58B6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A735FE4"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F692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3208 90 19 55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1173E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7447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B9A1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5% or more but not more than 20% by weight of a copolymer of propylene and maleic anhydride, or a blend of polypropylene and a copolymer of propylene and maleic anhydride, or a blend of polypropylene and a copolymer of propylene, isobutene and maleic anhydride in an organic solvent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C38287" w14:textId="7721B34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F2A908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2889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DFB3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C47F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B1FC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w:t>
            </w:r>
            <w:proofErr w:type="spellStart"/>
            <w:r>
              <w:rPr>
                <w:rFonts w:ascii="Times New Roman" w:hAnsi="Times New Roman" w:cs="Times New Roman"/>
                <w:color w:val="000000"/>
                <w:sz w:val="21"/>
                <w:szCs w:val="21"/>
              </w:rPr>
              <w:t>hydroxystyrene</w:t>
            </w:r>
            <w:proofErr w:type="spellEnd"/>
            <w:r>
              <w:rPr>
                <w:rFonts w:ascii="Times New Roman" w:hAnsi="Times New Roman" w:cs="Times New Roman"/>
                <w:color w:val="000000"/>
                <w:sz w:val="21"/>
                <w:szCs w:val="21"/>
              </w:rPr>
              <w:t xml:space="preserve"> with one or more of the following: </w:t>
            </w:r>
          </w:p>
          <w:p w14:paraId="4421CAAA"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styrene,  </w:t>
            </w:r>
            <w:r>
              <w:rPr>
                <w:rFonts w:ascii="Times New Roman" w:hAnsi="Times New Roman" w:cs="Times New Roman"/>
                <w:color w:val="000000"/>
                <w:sz w:val="21"/>
                <w:szCs w:val="21"/>
              </w:rPr>
              <w:br/>
            </w:r>
          </w:p>
          <w:p w14:paraId="5F68A556" w14:textId="77777777" w:rsidR="003F24DF" w:rsidRDefault="003F24DF" w:rsidP="00814F5B">
            <w:pPr>
              <w:numPr>
                <w:ilvl w:val="0"/>
                <w:numId w:val="40"/>
              </w:num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alkoxystyrene</w:t>
            </w:r>
            <w:proofErr w:type="spell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4C9BBC51" w14:textId="77777777" w:rsidR="003F24DF" w:rsidRDefault="003F24DF" w:rsidP="00814F5B">
            <w:pPr>
              <w:numPr>
                <w:ilvl w:val="0"/>
                <w:numId w:val="40"/>
              </w:num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alkylacrylates</w:t>
            </w:r>
            <w:proofErr w:type="spellEnd"/>
            <w:r>
              <w:rPr>
                <w:rFonts w:ascii="Times New Roman" w:hAnsi="Times New Roman" w:cs="Times New Roman"/>
                <w:color w:val="000000"/>
                <w:sz w:val="21"/>
                <w:szCs w:val="21"/>
              </w:rPr>
              <w:t xml:space="preserve"> </w:t>
            </w:r>
          </w:p>
          <w:p w14:paraId="0D9454B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dissolved in ethyl lactate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35397" w14:textId="62E781E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C00CB7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7B8F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3208 90 19 65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F32A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7B5A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0478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Silicones containing 50% by weight or more of xylene and not more than 25% by weight of silica, of a kind used for the manufacture of </w:t>
            </w:r>
            <w:proofErr w:type="gramStart"/>
            <w:r>
              <w:rPr>
                <w:rFonts w:ascii="Times New Roman" w:hAnsi="Times New Roman" w:cs="Times New Roman"/>
                <w:color w:val="000000"/>
                <w:sz w:val="21"/>
                <w:szCs w:val="21"/>
              </w:rPr>
              <w:t>long term</w:t>
            </w:r>
            <w:proofErr w:type="gramEnd"/>
            <w:r>
              <w:rPr>
                <w:rFonts w:ascii="Times New Roman" w:hAnsi="Times New Roman" w:cs="Times New Roman"/>
                <w:color w:val="000000"/>
                <w:sz w:val="21"/>
                <w:szCs w:val="21"/>
              </w:rPr>
              <w:t xml:space="preserve"> surgical implants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490B9" w14:textId="6670914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450BE6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CC9A8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3215 11 00 00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52367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0151B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Printing ink, black, liquid, consisting of a dispersion of a vinyl acrylate copolymer and colour pigments in </w:t>
            </w:r>
            <w:proofErr w:type="spellStart"/>
            <w:r>
              <w:rPr>
                <w:rFonts w:ascii="Times New Roman" w:hAnsi="Times New Roman" w:cs="Times New Roman"/>
                <w:color w:val="000000"/>
                <w:sz w:val="21"/>
                <w:szCs w:val="21"/>
              </w:rPr>
              <w:t>isoparaffins</w:t>
            </w:r>
            <w:proofErr w:type="spellEnd"/>
            <w:r>
              <w:rPr>
                <w:rFonts w:ascii="Times New Roman" w:hAnsi="Times New Roman" w:cs="Times New Roman"/>
                <w:color w:val="000000"/>
                <w:sz w:val="21"/>
                <w:szCs w:val="21"/>
              </w:rPr>
              <w:t>, containing by weight not more than 13% of vinyl acrylate copolymer and colour pigments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A9DB4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Printing ink, black, liquid, consisting of a dispersion of a vinyl acrylate copolymer and colour pigments in </w:t>
            </w:r>
            <w:proofErr w:type="spellStart"/>
            <w:r>
              <w:rPr>
                <w:rFonts w:ascii="Times New Roman" w:hAnsi="Times New Roman" w:cs="Times New Roman"/>
                <w:color w:val="000000"/>
                <w:sz w:val="21"/>
                <w:szCs w:val="21"/>
              </w:rPr>
              <w:t>isoparaffins</w:t>
            </w:r>
            <w:proofErr w:type="spellEnd"/>
            <w:r>
              <w:rPr>
                <w:rFonts w:ascii="Times New Roman" w:hAnsi="Times New Roman" w:cs="Times New Roman"/>
                <w:color w:val="000000"/>
                <w:sz w:val="21"/>
                <w:szCs w:val="21"/>
              </w:rPr>
              <w:t>, containing by weight not more than 13% of vinyl acrylate copolymer and colour pigments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E63A1" w14:textId="078145E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3CC2A1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44D2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3215 19 00 20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FDD2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500A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3709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Ink: </w:t>
            </w:r>
          </w:p>
          <w:p w14:paraId="1D7F85A4"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polyester polymer and a dispersion of silver (CAS RN 7440-22-4) and silver chloride (CAS RN 7783-90-6) in methyl propyl ketone (CAS RN 107-87-</w:t>
            </w:r>
            <w:r>
              <w:rPr>
                <w:rFonts w:ascii="Times New Roman" w:hAnsi="Times New Roman" w:cs="Times New Roman"/>
                <w:color w:val="000000"/>
                <w:sz w:val="21"/>
                <w:szCs w:val="21"/>
              </w:rPr>
              <w:lastRenderedPageBreak/>
              <w:t>9),</w:t>
            </w:r>
            <w:r>
              <w:rPr>
                <w:rFonts w:ascii="Times New Roman" w:hAnsi="Times New Roman" w:cs="Times New Roman"/>
                <w:color w:val="000000"/>
                <w:sz w:val="21"/>
                <w:szCs w:val="21"/>
              </w:rPr>
              <w:br/>
              <w:t xml:space="preserve"> </w:t>
            </w:r>
          </w:p>
          <w:p w14:paraId="4036B6B3"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solid content by weight of 55% or more, but not more than 57%, and </w:t>
            </w:r>
            <w:r>
              <w:rPr>
                <w:rFonts w:ascii="Times New Roman" w:hAnsi="Times New Roman" w:cs="Times New Roman"/>
                <w:color w:val="000000"/>
                <w:sz w:val="21"/>
                <w:szCs w:val="21"/>
              </w:rPr>
              <w:br/>
              <w:t xml:space="preserve">  </w:t>
            </w:r>
          </w:p>
          <w:p w14:paraId="0E0BCDDE"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density of 1.40 g / cm 3 or more, but not more than 1.60 g / cm 3</w:t>
            </w:r>
          </w:p>
          <w:p w14:paraId="75E5732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electrodes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F46CD" w14:textId="2FA2CBE0"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3E1E50B9"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8C6A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3215 19 00 90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98AA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F7D82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Printing ink, other, liquid, consisting of a dispersion of a vinyl acrylate copolymer and colour pigments in </w:t>
            </w:r>
            <w:proofErr w:type="spellStart"/>
            <w:r>
              <w:rPr>
                <w:rFonts w:ascii="Times New Roman" w:hAnsi="Times New Roman" w:cs="Times New Roman"/>
                <w:color w:val="000000"/>
                <w:sz w:val="21"/>
                <w:szCs w:val="21"/>
              </w:rPr>
              <w:t>isoparaffins</w:t>
            </w:r>
            <w:proofErr w:type="spellEnd"/>
            <w:r>
              <w:rPr>
                <w:rFonts w:ascii="Times New Roman" w:hAnsi="Times New Roman" w:cs="Times New Roman"/>
                <w:color w:val="000000"/>
                <w:sz w:val="21"/>
                <w:szCs w:val="21"/>
              </w:rPr>
              <w:t>, containing by weight not more than 13% of vinyl acrylate copolymer and colour pigments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BC9E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Printing ink, other, liquid, consisting of a dispersion of a vinyl acrylate copolymer and colour pigments in </w:t>
            </w:r>
            <w:proofErr w:type="spellStart"/>
            <w:r>
              <w:rPr>
                <w:rFonts w:ascii="Times New Roman" w:hAnsi="Times New Roman" w:cs="Times New Roman"/>
                <w:color w:val="000000"/>
                <w:sz w:val="21"/>
                <w:szCs w:val="21"/>
              </w:rPr>
              <w:t>isoparaffins</w:t>
            </w:r>
            <w:proofErr w:type="spellEnd"/>
            <w:r>
              <w:rPr>
                <w:rFonts w:ascii="Times New Roman" w:hAnsi="Times New Roman" w:cs="Times New Roman"/>
                <w:color w:val="000000"/>
                <w:sz w:val="21"/>
                <w:szCs w:val="21"/>
              </w:rPr>
              <w:t>, containing by weight not more than 13% of vinyl acrylate copolymer and colour pigments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C6653" w14:textId="137425B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31157B"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BA97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3215 90 70 10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209E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F2FFE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584FBC4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F6996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Ink formulation, for use in the manufacture of ink-jet cartridges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6F0CF" w14:textId="69D7D96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6002D8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1F92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91505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3483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6F59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Heat sensitive ink fixed on a plastic film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8B337" w14:textId="18BC7B9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61186E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E96B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7BC3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BB75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52AB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Disposable cartridge ink, containing by weight:</w:t>
            </w:r>
          </w:p>
          <w:p w14:paraId="4BC5A652" w14:textId="77777777" w:rsidR="003F24DF" w:rsidRDefault="003F24DF" w:rsidP="00814F5B">
            <w:pPr>
              <w:numPr>
                <w:ilvl w:val="0"/>
                <w:numId w:val="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10% of amorphous silicon dioxide, or    </w:t>
            </w:r>
            <w:r>
              <w:rPr>
                <w:rFonts w:ascii="Times New Roman" w:hAnsi="Times New Roman" w:cs="Times New Roman"/>
                <w:color w:val="000000"/>
                <w:sz w:val="21"/>
                <w:szCs w:val="21"/>
              </w:rPr>
              <w:br/>
            </w:r>
          </w:p>
          <w:p w14:paraId="788A75D2" w14:textId="77777777" w:rsidR="003F24DF" w:rsidRDefault="003F24DF" w:rsidP="00814F5B">
            <w:pPr>
              <w:numPr>
                <w:ilvl w:val="0"/>
                <w:numId w:val="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 or more of dye C.I. Solvent Black 7 in organic solvents </w:t>
            </w:r>
          </w:p>
          <w:p w14:paraId="72D6F7E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marking of integrated circuits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F1CB50" w14:textId="11DF3A83"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D2E825B"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1AA7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3215 90 70 40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510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67F88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B75F7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Dry ink powder with a base of hybrid resin (made from polystyrene acrylic resin and polyester resin) mixed with:    </w:t>
            </w:r>
          </w:p>
          <w:p w14:paraId="1FD71A93"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wax,  </w:t>
            </w:r>
            <w:r>
              <w:rPr>
                <w:rFonts w:ascii="Times New Roman" w:hAnsi="Times New Roman" w:cs="Times New Roman"/>
                <w:color w:val="000000"/>
                <w:sz w:val="21"/>
                <w:szCs w:val="21"/>
              </w:rPr>
              <w:br/>
            </w:r>
          </w:p>
          <w:p w14:paraId="1A233CEA"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vinyl-based polymer, and </w:t>
            </w:r>
            <w:r>
              <w:rPr>
                <w:rFonts w:ascii="Times New Roman" w:hAnsi="Times New Roman" w:cs="Times New Roman"/>
                <w:color w:val="000000"/>
                <w:sz w:val="21"/>
                <w:szCs w:val="21"/>
              </w:rPr>
              <w:br/>
              <w:t xml:space="preserve">     </w:t>
            </w:r>
          </w:p>
          <w:p w14:paraId="54E4A9BC"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colouring agent </w:t>
            </w:r>
          </w:p>
          <w:p w14:paraId="63506B2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toner bottles for photocopiers, fax machines, printers and multifunction devices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AEF64" w14:textId="3BD46C7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B23B55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0C9F9E" w14:textId="6AB6FBE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3402 39 90 10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43376" w14:textId="08EBF2F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6FF26" w14:textId="5ED5B4B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72102" w14:textId="4782C46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Sodium </w:t>
            </w:r>
            <w:proofErr w:type="spellStart"/>
            <w:r>
              <w:rPr>
                <w:rFonts w:ascii="Times New Roman" w:hAnsi="Times New Roman" w:cs="Times New Roman"/>
                <w:color w:val="000000"/>
                <w:sz w:val="21"/>
                <w:szCs w:val="21"/>
              </w:rPr>
              <w:t>lauroyl</w:t>
            </w:r>
            <w:proofErr w:type="spellEnd"/>
            <w:r>
              <w:rPr>
                <w:rFonts w:ascii="Times New Roman" w:hAnsi="Times New Roman" w:cs="Times New Roman"/>
                <w:color w:val="000000"/>
                <w:sz w:val="21"/>
                <w:szCs w:val="21"/>
              </w:rPr>
              <w:t xml:space="preserve"> methyl isethionate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A1926" w14:textId="5F51BF8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59CB2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8A365" w14:textId="78DED9C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3402 42 00 10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0140A4" w14:textId="5E66650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19C398" w14:textId="193F189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718D44" w14:textId="249DFD5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copolymer surface active agent based on polypropylene glycol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524AC" w14:textId="5E2DCE5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750AB6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C507D" w14:textId="4B2F137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3402 42 00 20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8B224" w14:textId="5BC0B3D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86C3AE" w14:textId="0AC0A57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DB151" w14:textId="1B977B1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Surfactant containing 1,4-dimethyl-1,4-bis(2-methylpropyl)-2-butyne-1,4-diyl ether, polymerised with oxirane, methyl terminated</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5858BB" w14:textId="1E52158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CC97F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5AE4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A9DE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075EE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1D86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mixture of methyltri-C8-C10-alkylammonium chlorides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6EE1B" w14:textId="4E10DD2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B2C9B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D63C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AB69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AC59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CC42A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docusate sodium (INN) and sodium benzoate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5A4B5" w14:textId="7800AD0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482394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60197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BD1E8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49F5E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B108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ethoxylated 2,4,7,9-tetramethyl-5-decyne-4,7-diol (CAS RN 9014-85-1)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6100A" w14:textId="4CF9F407"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744914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C5D7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B788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C818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E11FCD3" w14:textId="4385B5D1" w:rsidR="003F24DF"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2-ethylhexyloxymethyl oxirane,</w:t>
            </w:r>
          </w:p>
          <w:p w14:paraId="0745B55C" w14:textId="2BB93B90" w:rsidR="003F24DF" w:rsidRPr="00106974"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sodium docusate and ethoxylated 2,4,7,9-tetramethyldec-5-yne-4,7-diol (CAS RN 577-11-7 and 9014-85-1)</w:t>
            </w:r>
          </w:p>
          <w:p w14:paraId="184B42A0" w14:textId="77777777" w:rsidR="003F24DF"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Surface-active preparation, consisting of a mixture of polysiloxane and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glycol)</w:t>
            </w:r>
          </w:p>
          <w:p w14:paraId="1A47A11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B1FE5" w14:textId="7B9CFD65"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Surface-active preparation, containing 2-ethylhexyloxymethyl oxirane,</w:t>
            </w:r>
          </w:p>
          <w:p w14:paraId="6503690C" w14:textId="03AA3F6C"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Surface-active preparation, consisting of a mixture of sodium docusate and </w:t>
            </w:r>
            <w:r>
              <w:rPr>
                <w:rFonts w:ascii="Times New Roman" w:hAnsi="Times New Roman" w:cs="Times New Roman"/>
                <w:color w:val="000000"/>
                <w:sz w:val="21"/>
                <w:szCs w:val="21"/>
              </w:rPr>
              <w:lastRenderedPageBreak/>
              <w:t>ethoxylated 2,4,7,9-tetramethyldec-5-yne-4,7-diol (CAS RN 577-11-7 and 9014-85-1)</w:t>
            </w:r>
          </w:p>
          <w:p w14:paraId="4EE1D337" w14:textId="77777777"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Surface-active preparation, consisting of a mixture of polysiloxane and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glycol)</w:t>
            </w:r>
          </w:p>
          <w:p w14:paraId="4870C75C" w14:textId="77777777"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D0138" w14:textId="2C138357"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3FA09BA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86BCD1" w14:textId="063FE4A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3506 91 90 10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067E3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24A0D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3ABC3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based on an aqueous dispersion of a mixture of dimerised rosin and a copolymer of ethylene and vinyl acetate (EVA)</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40DC1" w14:textId="03A26F6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341AF0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016E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3506 91 90 30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C8A5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5327C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2AF6A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Two component microencapsulated epoxy adhesive dispersed in a solvent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474CD" w14:textId="0999AC1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6120714"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5194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3506 91 90 40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7A24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9E77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62BB3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pressure sensitive adhesive with a thickness of 0.076 mm or more but not more than 0.127 mm, put up in rolls of a width of 45.7 cm or more but not more than 132 cm supplied on a release liner with an initial peel adhesion release value of not less than 15 N/25 mm (measured according to ASTM D3330)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B52324" w14:textId="676C0C74"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78E1CF9"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64C6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3506 91 90 50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EDA5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B5F9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B0480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10C90D24" w14:textId="77777777" w:rsidR="003F24DF" w:rsidRDefault="003F24DF" w:rsidP="00814F5B">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60% of styrene butadiene copolymers or styrene isoprene copolymers, and</w:t>
            </w:r>
            <w:r>
              <w:rPr>
                <w:rFonts w:ascii="Times New Roman" w:hAnsi="Times New Roman" w:cs="Times New Roman"/>
                <w:color w:val="000000"/>
                <w:sz w:val="21"/>
                <w:szCs w:val="21"/>
              </w:rPr>
              <w:br/>
              <w:t xml:space="preserve"> </w:t>
            </w:r>
          </w:p>
          <w:p w14:paraId="0C09DF92" w14:textId="77777777" w:rsidR="003F24DF" w:rsidRDefault="003F24DF" w:rsidP="00814F5B">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pinene polymers or pentadiene copolymers </w:t>
            </w:r>
          </w:p>
          <w:p w14:paraId="71D28E1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Dissolved in: </w:t>
            </w:r>
          </w:p>
          <w:p w14:paraId="35A144EC" w14:textId="77777777" w:rsidR="003F24DF" w:rsidRDefault="003F24DF" w:rsidP="00814F5B">
            <w:pPr>
              <w:numPr>
                <w:ilvl w:val="0"/>
                <w:numId w:val="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ethyl ketone (CAS RN 78-93-3) - Heptane (CAS RN 142-82-5), and</w:t>
            </w:r>
            <w:r>
              <w:rPr>
                <w:rFonts w:ascii="Times New Roman" w:hAnsi="Times New Roman" w:cs="Times New Roman"/>
                <w:color w:val="000000"/>
                <w:sz w:val="21"/>
                <w:szCs w:val="21"/>
              </w:rPr>
              <w:br/>
            </w:r>
          </w:p>
          <w:p w14:paraId="06DDD94B" w14:textId="77777777" w:rsidR="003F24DF" w:rsidRDefault="003F24DF" w:rsidP="00814F5B">
            <w:pPr>
              <w:numPr>
                <w:ilvl w:val="0"/>
                <w:numId w:val="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Toluene (CAS RN 108-88-3) or light aliphatic solvent </w:t>
            </w:r>
            <w:proofErr w:type="spellStart"/>
            <w:r>
              <w:rPr>
                <w:rFonts w:ascii="Times New Roman" w:hAnsi="Times New Roman" w:cs="Times New Roman"/>
                <w:color w:val="000000"/>
                <w:sz w:val="21"/>
                <w:szCs w:val="21"/>
              </w:rPr>
              <w:t>naphta</w:t>
            </w:r>
            <w:proofErr w:type="spellEnd"/>
            <w:r>
              <w:rPr>
                <w:rFonts w:ascii="Times New Roman" w:hAnsi="Times New Roman" w:cs="Times New Roman"/>
                <w:color w:val="000000"/>
                <w:sz w:val="21"/>
                <w:szCs w:val="21"/>
              </w:rPr>
              <w:t xml:space="preserve"> (CAS RN 64742-89-8)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E5D7A2" w14:textId="3726A20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78EFED3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FB4191" w14:textId="71068314" w:rsidR="003F24DF" w:rsidRDefault="003F24DF" w:rsidP="003F24DF">
            <w:pPr>
              <w:spacing w:line="244" w:lineRule="auto"/>
              <w:rPr>
                <w:rFonts w:ascii="Times New Roman" w:hAnsi="Times New Roman" w:cs="Times New Roman"/>
                <w:color w:val="000000"/>
                <w:sz w:val="21"/>
                <w:szCs w:val="21"/>
              </w:rPr>
            </w:pPr>
          </w:p>
          <w:p w14:paraId="41FA3BFF" w14:textId="21D6C740" w:rsidR="003F24DF" w:rsidRDefault="00E30C57" w:rsidP="003F24DF">
            <w:pPr>
              <w:spacing w:line="244" w:lineRule="auto"/>
              <w:rPr>
                <w:rFonts w:ascii="Times New Roman" w:hAnsi="Times New Roman" w:cs="Times New Roman"/>
                <w:color w:val="000000"/>
                <w:sz w:val="21"/>
                <w:szCs w:val="21"/>
              </w:rPr>
            </w:pPr>
            <w:r w:rsidRPr="00E30C57">
              <w:rPr>
                <w:rFonts w:ascii="Times New Roman" w:hAnsi="Times New Roman" w:cs="Times New Roman"/>
                <w:color w:val="000000"/>
                <w:sz w:val="21"/>
                <w:szCs w:val="21"/>
              </w:rPr>
              <w:t>3506</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91</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C80A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ECFDD" w14:textId="4B836F7C" w:rsidR="00B47FCC" w:rsidRDefault="00B47FCC"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A851144" w14:textId="21DF962C" w:rsidR="00B47FCC" w:rsidRDefault="00B47FCC" w:rsidP="00814F5B">
            <w:pPr>
              <w:pStyle w:val="ListParagraph"/>
              <w:numPr>
                <w:ilvl w:val="0"/>
                <w:numId w:val="56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Temporary wafer-bonding adhesive material in the form of a suspension of a solid polymer in D-limonene (CAS RN 5989-27-5) with a polymeric content by weight of 25% or more but not more than 35</w:t>
            </w:r>
            <w:r w:rsidR="0069753D">
              <w:rPr>
                <w:rFonts w:ascii="Times New Roman" w:hAnsi="Times New Roman" w:cs="Times New Roman"/>
                <w:color w:val="000000"/>
                <w:sz w:val="21"/>
                <w:szCs w:val="21"/>
              </w:rPr>
              <w:t>%</w:t>
            </w:r>
          </w:p>
          <w:p w14:paraId="3590FBAE" w14:textId="713CDF23" w:rsidR="00B47FCC" w:rsidRDefault="00B47FCC" w:rsidP="00814F5B">
            <w:pPr>
              <w:pStyle w:val="ListParagraph"/>
              <w:numPr>
                <w:ilvl w:val="0"/>
                <w:numId w:val="56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Temporary wafer-bonding release in the form of a suspension of a solid polymer in cyclopentanone (CAS RN 120-92-3) with a polymeric content of not more than 10% by weight</w:t>
            </w:r>
            <w:r>
              <w:rPr>
                <w:rFonts w:ascii="Times New Roman" w:hAnsi="Times New Roman" w:cs="Times New Roman"/>
                <w:color w:val="000000"/>
                <w:sz w:val="21"/>
                <w:szCs w:val="21"/>
              </w:rPr>
              <w:t>,</w:t>
            </w:r>
          </w:p>
          <w:p w14:paraId="77623411" w14:textId="21A52103" w:rsidR="00B47FCC" w:rsidRPr="00F87701" w:rsidRDefault="00B47FCC" w:rsidP="00B47FC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1413AE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7E53E9" w14:textId="33161506" w:rsidR="003F24DF" w:rsidRPr="00780CC2" w:rsidRDefault="003F24DF" w:rsidP="00814F5B">
            <w:pPr>
              <w:pStyle w:val="ListParagraph"/>
              <w:numPr>
                <w:ilvl w:val="0"/>
                <w:numId w:val="562"/>
              </w:numPr>
              <w:spacing w:line="244" w:lineRule="auto"/>
              <w:rPr>
                <w:rFonts w:ascii="Times New Roman" w:hAnsi="Times New Roman" w:cs="Times New Roman"/>
                <w:color w:val="000000"/>
                <w:sz w:val="21"/>
                <w:szCs w:val="21"/>
              </w:rPr>
            </w:pPr>
            <w:r w:rsidRPr="00780CC2">
              <w:rPr>
                <w:rFonts w:ascii="Times New Roman" w:hAnsi="Times New Roman" w:cs="Times New Roman"/>
                <w:color w:val="000000"/>
                <w:sz w:val="21"/>
                <w:szCs w:val="21"/>
              </w:rPr>
              <w:lastRenderedPageBreak/>
              <w:t>Temporary wafer-bonding adhesive material in the form of a suspension of a solid polymer in D-limonene (CAS RN 5989-27-5) with a polymeric content by weight of 25% or more but not more than 35%</w:t>
            </w:r>
            <w:r w:rsidR="00B47FCC" w:rsidRPr="00780CC2">
              <w:rPr>
                <w:rFonts w:ascii="Times New Roman" w:hAnsi="Times New Roman" w:cs="Times New Roman"/>
                <w:color w:val="000000"/>
                <w:sz w:val="21"/>
                <w:szCs w:val="21"/>
              </w:rPr>
              <w:t xml:space="preserve">Temporary wafer-bonding release in the form of a suspension of a solid polymer in cyclopentanone (CAS RN 120-92-3) </w:t>
            </w:r>
            <w:r w:rsidR="00B47FCC" w:rsidRPr="00780CC2">
              <w:rPr>
                <w:rFonts w:ascii="Times New Roman" w:hAnsi="Times New Roman" w:cs="Times New Roman"/>
                <w:color w:val="000000"/>
                <w:sz w:val="21"/>
                <w:szCs w:val="21"/>
              </w:rPr>
              <w:lastRenderedPageBreak/>
              <w:t>with a polymeric content of not more than 10%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60C3B" w14:textId="6022788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A0173" w14:paraId="627E13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EA9BE0" w14:textId="6EED54F2"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3802 90 00 19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AA9B8" w14:textId="21E0B4A3"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FDE21F" w14:textId="447E9A45"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88FE2" w14:textId="47F126BA"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Soda flux calcinated diatomaceous </w:t>
            </w:r>
            <w:proofErr w:type="gramStart"/>
            <w:r>
              <w:rPr>
                <w:rFonts w:ascii="Times New Roman" w:hAnsi="Times New Roman" w:cs="Times New Roman"/>
                <w:sz w:val="21"/>
                <w:szCs w:val="21"/>
              </w:rPr>
              <w:t>earth,  not</w:t>
            </w:r>
            <w:proofErr w:type="gramEnd"/>
            <w:r>
              <w:rPr>
                <w:rFonts w:ascii="Times New Roman" w:hAnsi="Times New Roman" w:cs="Times New Roman"/>
                <w:sz w:val="21"/>
                <w:szCs w:val="21"/>
              </w:rPr>
              <w:t xml:space="preserve"> acid washed, for use as a filter aid in the manufacture of pharmaceutical and/or biochemical products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4BC07" w14:textId="25769D4D" w:rsidR="00FA0173" w:rsidRDefault="00326C0D"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D60ED" w14:paraId="23F927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F82C9" w14:textId="4AF1E51E"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3804 00 00 10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9310F" w14:textId="3CEF8910"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BF6B3" w14:textId="4C6A0A7F"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3FA3C" w14:textId="1B218241"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Sodium lignosulphonate (CAS RN 8061-51-6)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39509" w14:textId="527D46AC" w:rsidR="009D60ED" w:rsidRDefault="00326C0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D60ED" w14:paraId="6C64753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803EE" w14:textId="7807B81D"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3805 10 90 00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FBB1EE" w14:textId="5B2F3648"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E5C3AA" w14:textId="3D424AD6"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0202E" w14:textId="333DD60D"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Sulphate turpentine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F733B" w14:textId="2B0D1B10" w:rsidR="009D60ED" w:rsidRDefault="00326C0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1CF39D7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272763" w14:textId="790DB658"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3806 10 00 10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EE9B7" w14:textId="1E1950DF"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F8E8EB" w14:textId="4C403B13"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C7E9A" w14:textId="57272D5B"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sz w:val="21"/>
                <w:szCs w:val="21"/>
              </w:rPr>
              <w:t>Rosin and resin acids obtained from fresh oleoresins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619DE7" w14:textId="30D401D7"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73AB131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0532B"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37B3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CB3B6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2EECF"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Indoxacarb (ISO) and its (R) isomer,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02F7F" w14:textId="50576474"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48E08082"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087895"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3808 91 90 30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69F28"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148FC1"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BD13B"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endospores or </w:t>
            </w:r>
            <w:proofErr w:type="gramStart"/>
            <w:r>
              <w:rPr>
                <w:rFonts w:ascii="Times New Roman" w:hAnsi="Times New Roman" w:cs="Times New Roman"/>
                <w:color w:val="000000"/>
                <w:sz w:val="21"/>
                <w:szCs w:val="21"/>
              </w:rPr>
              <w:t>spores</w:t>
            </w:r>
            <w:proofErr w:type="gramEnd"/>
            <w:r>
              <w:rPr>
                <w:rFonts w:ascii="Times New Roman" w:hAnsi="Times New Roman" w:cs="Times New Roman"/>
                <w:color w:val="000000"/>
                <w:sz w:val="21"/>
                <w:szCs w:val="21"/>
              </w:rPr>
              <w:t xml:space="preserve"> and protein crystals derived from either: </w:t>
            </w:r>
          </w:p>
          <w:p w14:paraId="34F69069"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Berliner subsp. </w:t>
            </w:r>
            <w:proofErr w:type="spellStart"/>
            <w:r>
              <w:rPr>
                <w:rFonts w:ascii="Times New Roman" w:hAnsi="Times New Roman" w:cs="Times New Roman"/>
                <w:color w:val="000000"/>
                <w:sz w:val="21"/>
                <w:szCs w:val="21"/>
              </w:rPr>
              <w:t>aizawai</w:t>
            </w:r>
            <w:proofErr w:type="spellEnd"/>
            <w:r>
              <w:rPr>
                <w:rFonts w:ascii="Times New Roman" w:hAnsi="Times New Roman" w:cs="Times New Roman"/>
                <w:color w:val="000000"/>
                <w:sz w:val="21"/>
                <w:szCs w:val="21"/>
              </w:rPr>
              <w:t xml:space="preserve"> and </w:t>
            </w:r>
            <w:proofErr w:type="spellStart"/>
            <w:r>
              <w:rPr>
                <w:rFonts w:ascii="Times New Roman" w:hAnsi="Times New Roman" w:cs="Times New Roman"/>
                <w:color w:val="000000"/>
                <w:sz w:val="21"/>
                <w:szCs w:val="21"/>
              </w:rPr>
              <w:t>kurstaki</w:t>
            </w:r>
            <w:proofErr w:type="spellEnd"/>
            <w:r>
              <w:rPr>
                <w:rFonts w:ascii="Times New Roman" w:hAnsi="Times New Roman" w:cs="Times New Roman"/>
                <w:color w:val="000000"/>
                <w:sz w:val="21"/>
                <w:szCs w:val="21"/>
              </w:rPr>
              <w:t xml:space="preserve"> </w:t>
            </w:r>
            <w:proofErr w:type="gramStart"/>
            <w:r>
              <w:rPr>
                <w:rFonts w:ascii="Times New Roman" w:hAnsi="Times New Roman" w:cs="Times New Roman"/>
                <w:color w:val="000000"/>
                <w:sz w:val="21"/>
                <w:szCs w:val="21"/>
              </w:rPr>
              <w:t xml:space="preserve">or,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720EED06"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w:t>
            </w:r>
            <w:proofErr w:type="spellStart"/>
            <w:r>
              <w:rPr>
                <w:rFonts w:ascii="Times New Roman" w:hAnsi="Times New Roman" w:cs="Times New Roman"/>
                <w:color w:val="000000"/>
                <w:sz w:val="21"/>
                <w:szCs w:val="21"/>
              </w:rPr>
              <w:t>kurstaki</w:t>
            </w:r>
            <w:proofErr w:type="spellEnd"/>
            <w:r>
              <w:rPr>
                <w:rFonts w:ascii="Times New Roman" w:hAnsi="Times New Roman" w:cs="Times New Roman"/>
                <w:color w:val="000000"/>
                <w:sz w:val="21"/>
                <w:szCs w:val="21"/>
              </w:rPr>
              <w:t xml:space="preserve"> or,</w:t>
            </w:r>
            <w:r>
              <w:rPr>
                <w:rFonts w:ascii="Times New Roman" w:hAnsi="Times New Roman" w:cs="Times New Roman"/>
                <w:color w:val="000000"/>
                <w:sz w:val="21"/>
                <w:szCs w:val="21"/>
              </w:rPr>
              <w:br/>
            </w:r>
          </w:p>
          <w:p w14:paraId="41A7FA10"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w:t>
            </w:r>
            <w:proofErr w:type="spellStart"/>
            <w:r>
              <w:rPr>
                <w:rFonts w:ascii="Times New Roman" w:hAnsi="Times New Roman" w:cs="Times New Roman"/>
                <w:color w:val="000000"/>
                <w:sz w:val="21"/>
                <w:szCs w:val="21"/>
              </w:rPr>
              <w:t>israelensis</w:t>
            </w:r>
            <w:proofErr w:type="spellEnd"/>
            <w:r>
              <w:rPr>
                <w:rFonts w:ascii="Times New Roman" w:hAnsi="Times New Roman" w:cs="Times New Roman"/>
                <w:color w:val="000000"/>
                <w:sz w:val="21"/>
                <w:szCs w:val="21"/>
              </w:rPr>
              <w:t xml:space="preserve"> or, </w:t>
            </w:r>
            <w:r>
              <w:rPr>
                <w:rFonts w:ascii="Times New Roman" w:hAnsi="Times New Roman" w:cs="Times New Roman"/>
                <w:color w:val="000000"/>
                <w:sz w:val="21"/>
                <w:szCs w:val="21"/>
              </w:rPr>
              <w:br/>
            </w:r>
          </w:p>
          <w:p w14:paraId="64310D74"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w:t>
            </w:r>
            <w:proofErr w:type="spellStart"/>
            <w:r>
              <w:rPr>
                <w:rFonts w:ascii="Times New Roman" w:hAnsi="Times New Roman" w:cs="Times New Roman"/>
                <w:color w:val="000000"/>
                <w:sz w:val="21"/>
                <w:szCs w:val="21"/>
              </w:rPr>
              <w:t>aizawai</w:t>
            </w:r>
            <w:proofErr w:type="spellEnd"/>
            <w:r>
              <w:rPr>
                <w:rFonts w:ascii="Times New Roman" w:hAnsi="Times New Roman" w:cs="Times New Roman"/>
                <w:color w:val="000000"/>
                <w:sz w:val="21"/>
                <w:szCs w:val="21"/>
              </w:rPr>
              <w:t xml:space="preserve"> or, </w:t>
            </w:r>
            <w:r>
              <w:rPr>
                <w:rFonts w:ascii="Times New Roman" w:hAnsi="Times New Roman" w:cs="Times New Roman"/>
                <w:color w:val="000000"/>
                <w:sz w:val="21"/>
                <w:szCs w:val="21"/>
              </w:rPr>
              <w:br/>
            </w:r>
          </w:p>
          <w:p w14:paraId="48DE0C95"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w:t>
            </w:r>
            <w:proofErr w:type="spellStart"/>
            <w:r>
              <w:rPr>
                <w:rFonts w:ascii="Times New Roman" w:hAnsi="Times New Roman" w:cs="Times New Roman"/>
                <w:color w:val="000000"/>
                <w:sz w:val="21"/>
                <w:szCs w:val="21"/>
              </w:rPr>
              <w:t>tenebrionis</w:t>
            </w:r>
            <w:proofErr w:type="spellEnd"/>
            <w:r>
              <w:rPr>
                <w:rFonts w:ascii="Times New Roman" w:hAnsi="Times New Roman" w:cs="Times New Roman"/>
                <w:color w:val="000000"/>
                <w:sz w:val="21"/>
                <w:szCs w:val="21"/>
              </w:rPr>
              <w:t xml:space="preserv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58A1F" w14:textId="43B59DB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12E7609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ECC5F"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3808 91 90 40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34DDA"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2E68E8"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7B556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Spinosad (ISO)</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881C6" w14:textId="296F6A3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5FAAF90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194FD"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D8BB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5FB91"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0CED5"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Spinetoram (ISO) (CAS RN 935545-74-7), preparation of two spinosyn components (3'-ethoxy-5,6-dihydro spinosyn J) and (3'-ethoxy- spinosyn 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B7D19" w14:textId="324999F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3C55EFAD"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1F7BCC"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3808 92 30 10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D122E"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F5D14"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The measure is not allowed where processing is carried out by retail or catering undertakings.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2B78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Mancozeb (ISO) (CAS RN 8018-01-7) imported in immediate packings of a content of 500 kg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F7D292" w14:textId="4CA3789C"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3924E68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D88202"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06F7A"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C1729D"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6BBF6"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Fungicide in the form of a powder, containing by weight 65% or more but not more than 75% of </w:t>
            </w:r>
            <w:proofErr w:type="spellStart"/>
            <w:r>
              <w:rPr>
                <w:rFonts w:ascii="Times New Roman" w:hAnsi="Times New Roman" w:cs="Times New Roman"/>
                <w:color w:val="000000"/>
                <w:sz w:val="21"/>
                <w:szCs w:val="21"/>
              </w:rPr>
              <w:t>hymexazole</w:t>
            </w:r>
            <w:proofErr w:type="spellEnd"/>
            <w:r>
              <w:rPr>
                <w:rFonts w:ascii="Times New Roman" w:hAnsi="Times New Roman" w:cs="Times New Roman"/>
                <w:color w:val="000000"/>
                <w:sz w:val="21"/>
                <w:szCs w:val="21"/>
              </w:rPr>
              <w:t xml:space="preserve"> (ISO), not put up for retail sale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5BEC8" w14:textId="3656CC25"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6C85C7DB"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BD9A0"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C8A524"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744400"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17976"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of a suspension of </w:t>
            </w:r>
            <w:proofErr w:type="spellStart"/>
            <w:r>
              <w:rPr>
                <w:rFonts w:ascii="Times New Roman" w:hAnsi="Times New Roman" w:cs="Times New Roman"/>
                <w:color w:val="000000"/>
                <w:sz w:val="21"/>
                <w:szCs w:val="21"/>
              </w:rPr>
              <w:t>pyrithione</w:t>
            </w:r>
            <w:proofErr w:type="spellEnd"/>
            <w:r>
              <w:rPr>
                <w:rFonts w:ascii="Times New Roman" w:hAnsi="Times New Roman" w:cs="Times New Roman"/>
                <w:color w:val="000000"/>
                <w:sz w:val="21"/>
                <w:szCs w:val="21"/>
              </w:rPr>
              <w:t xml:space="preserve"> zinc (INN) in water, containing by weight:   </w:t>
            </w:r>
          </w:p>
          <w:p w14:paraId="1B7D65F5" w14:textId="77777777" w:rsidR="00FC5C90" w:rsidRDefault="00FC5C90" w:rsidP="00814F5B">
            <w:pPr>
              <w:numPr>
                <w:ilvl w:val="0"/>
                <w:numId w:val="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26% of </w:t>
            </w:r>
            <w:proofErr w:type="spellStart"/>
            <w:r>
              <w:rPr>
                <w:rFonts w:ascii="Times New Roman" w:hAnsi="Times New Roman" w:cs="Times New Roman"/>
                <w:color w:val="000000"/>
                <w:sz w:val="21"/>
                <w:szCs w:val="21"/>
              </w:rPr>
              <w:t>pyrithione</w:t>
            </w:r>
            <w:proofErr w:type="spellEnd"/>
            <w:r>
              <w:rPr>
                <w:rFonts w:ascii="Times New Roman" w:hAnsi="Times New Roman" w:cs="Times New Roman"/>
                <w:color w:val="000000"/>
                <w:sz w:val="21"/>
                <w:szCs w:val="21"/>
              </w:rPr>
              <w:t xml:space="preserve"> zinc </w:t>
            </w:r>
            <w:r>
              <w:rPr>
                <w:rFonts w:ascii="Times New Roman" w:hAnsi="Times New Roman" w:cs="Times New Roman"/>
                <w:color w:val="000000"/>
                <w:sz w:val="21"/>
                <w:szCs w:val="21"/>
              </w:rPr>
              <w:lastRenderedPageBreak/>
              <w:t xml:space="preserve">(INN), or   </w:t>
            </w:r>
            <w:r>
              <w:rPr>
                <w:rFonts w:ascii="Times New Roman" w:hAnsi="Times New Roman" w:cs="Times New Roman"/>
                <w:color w:val="000000"/>
                <w:sz w:val="21"/>
                <w:szCs w:val="21"/>
              </w:rPr>
              <w:br/>
            </w:r>
          </w:p>
          <w:p w14:paraId="34BD236C" w14:textId="77777777" w:rsidR="00FC5C90" w:rsidRDefault="00FC5C90" w:rsidP="00814F5B">
            <w:pPr>
              <w:numPr>
                <w:ilvl w:val="0"/>
                <w:numId w:val="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 or more but not more than 41% of </w:t>
            </w:r>
            <w:proofErr w:type="spellStart"/>
            <w:r>
              <w:rPr>
                <w:rFonts w:ascii="Times New Roman" w:hAnsi="Times New Roman" w:cs="Times New Roman"/>
                <w:color w:val="000000"/>
                <w:sz w:val="21"/>
                <w:szCs w:val="21"/>
              </w:rPr>
              <w:t>pyrithione</w:t>
            </w:r>
            <w:proofErr w:type="spellEnd"/>
            <w:r>
              <w:rPr>
                <w:rFonts w:ascii="Times New Roman" w:hAnsi="Times New Roman" w:cs="Times New Roman"/>
                <w:color w:val="000000"/>
                <w:sz w:val="21"/>
                <w:szCs w:val="21"/>
              </w:rPr>
              <w:t xml:space="preserve"> zinc (INN)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4C1A5" w14:textId="3AE2684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4BEEDD6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741E8" w14:textId="76A7F6D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816DB" w14:textId="24B63A8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1A488" w14:textId="7DF10AF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1A822" w14:textId="233E741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Preparation containing a 38% or more but not more than 50% by weight of </w:t>
            </w:r>
            <w:proofErr w:type="spellStart"/>
            <w:r>
              <w:rPr>
                <w:rFonts w:ascii="Times New Roman" w:hAnsi="Times New Roman" w:cs="Times New Roman"/>
                <w:sz w:val="21"/>
                <w:szCs w:val="21"/>
              </w:rPr>
              <w:t>pyrithione</w:t>
            </w:r>
            <w:proofErr w:type="spellEnd"/>
            <w:r>
              <w:rPr>
                <w:rFonts w:ascii="Times New Roman" w:hAnsi="Times New Roman" w:cs="Times New Roman"/>
                <w:sz w:val="21"/>
                <w:szCs w:val="21"/>
              </w:rPr>
              <w:t xml:space="preserve"> zinc (INN) (CAS RN 13463-41-7) in an aqueous dispersion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BF912" w14:textId="1AC6640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EA789F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1127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3F686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42DB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A0B6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based on copper </w:t>
            </w:r>
            <w:proofErr w:type="spellStart"/>
            <w:r>
              <w:rPr>
                <w:rFonts w:ascii="Times New Roman" w:hAnsi="Times New Roman" w:cs="Times New Roman"/>
                <w:color w:val="000000"/>
                <w:sz w:val="21"/>
                <w:szCs w:val="21"/>
              </w:rPr>
              <w:t>pyrithione</w:t>
            </w:r>
            <w:proofErr w:type="spellEnd"/>
            <w:r>
              <w:rPr>
                <w:rFonts w:ascii="Times New Roman" w:hAnsi="Times New Roman" w:cs="Times New Roman"/>
                <w:color w:val="000000"/>
                <w:sz w:val="21"/>
                <w:szCs w:val="21"/>
              </w:rPr>
              <w:t xml:space="preserve"> (CAS RN 14915-37-8)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49DD4" w14:textId="47F80EE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915CB31"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461D5" w14:textId="75FFB425" w:rsidR="00446BA9" w:rsidRDefault="00446BA9" w:rsidP="00446BA9">
            <w:pPr>
              <w:spacing w:line="244" w:lineRule="auto"/>
              <w:rPr>
                <w:rFonts w:ascii="Times New Roman" w:hAnsi="Times New Roman" w:cs="Times New Roman"/>
                <w:color w:val="000000"/>
                <w:sz w:val="21"/>
                <w:szCs w:val="21"/>
              </w:rPr>
            </w:pPr>
            <w:r w:rsidRPr="0C1D3442">
              <w:rPr>
                <w:rFonts w:ascii="Times New Roman" w:hAnsi="Times New Roman" w:cs="Times New Roman"/>
                <w:color w:val="000000" w:themeColor="text1"/>
                <w:sz w:val="21"/>
                <w:szCs w:val="21"/>
              </w:rPr>
              <w:t>3808 93 27 00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9FC7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5E3E8" w14:textId="3A144FC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B6C6A4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of a suspension of </w:t>
            </w:r>
            <w:proofErr w:type="spellStart"/>
            <w:r>
              <w:rPr>
                <w:rFonts w:ascii="Times New Roman" w:hAnsi="Times New Roman" w:cs="Times New Roman"/>
                <w:color w:val="000000"/>
                <w:sz w:val="21"/>
                <w:szCs w:val="21"/>
              </w:rPr>
              <w:t>tepraloxydim</w:t>
            </w:r>
            <w:proofErr w:type="spellEnd"/>
            <w:r>
              <w:rPr>
                <w:rFonts w:ascii="Times New Roman" w:hAnsi="Times New Roman" w:cs="Times New Roman"/>
                <w:color w:val="000000"/>
                <w:sz w:val="21"/>
                <w:szCs w:val="21"/>
              </w:rPr>
              <w:t xml:space="preserve"> (ISO), containing by weight: </w:t>
            </w:r>
          </w:p>
          <w:p w14:paraId="4936A885"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of </w:t>
            </w:r>
            <w:proofErr w:type="spellStart"/>
            <w:r>
              <w:rPr>
                <w:rFonts w:ascii="Times New Roman" w:hAnsi="Times New Roman" w:cs="Times New Roman"/>
                <w:color w:val="000000"/>
                <w:sz w:val="21"/>
                <w:szCs w:val="21"/>
              </w:rPr>
              <w:t>tepraloxydim</w:t>
            </w:r>
            <w:proofErr w:type="spellEnd"/>
            <w:r>
              <w:rPr>
                <w:rFonts w:ascii="Times New Roman" w:hAnsi="Times New Roman" w:cs="Times New Roman"/>
                <w:color w:val="000000"/>
                <w:sz w:val="21"/>
                <w:szCs w:val="21"/>
              </w:rPr>
              <w:t xml:space="preserve"> (ISO), and </w:t>
            </w:r>
            <w:r>
              <w:rPr>
                <w:rFonts w:ascii="Times New Roman" w:hAnsi="Times New Roman" w:cs="Times New Roman"/>
                <w:color w:val="000000"/>
                <w:sz w:val="21"/>
                <w:szCs w:val="21"/>
              </w:rPr>
              <w:br/>
            </w:r>
          </w:p>
          <w:p w14:paraId="444334A5" w14:textId="50EBD806" w:rsidR="00446BA9" w:rsidRPr="00652231" w:rsidRDefault="00446BA9"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70% of a petroleum fraction consisting of aromatic hydrocarbons</w:t>
            </w:r>
          </w:p>
          <w:p w14:paraId="7BB9A1BD" w14:textId="21D1F30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42699FA" w14:textId="141EC6B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DC9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Preparation, consisting of a suspension of </w:t>
            </w:r>
            <w:proofErr w:type="spellStart"/>
            <w:r>
              <w:rPr>
                <w:rFonts w:ascii="Times New Roman" w:hAnsi="Times New Roman" w:cs="Times New Roman"/>
                <w:color w:val="000000"/>
                <w:sz w:val="21"/>
                <w:szCs w:val="21"/>
              </w:rPr>
              <w:t>tepraloxydim</w:t>
            </w:r>
            <w:proofErr w:type="spellEnd"/>
            <w:r>
              <w:rPr>
                <w:rFonts w:ascii="Times New Roman" w:hAnsi="Times New Roman" w:cs="Times New Roman"/>
                <w:color w:val="000000"/>
                <w:sz w:val="21"/>
                <w:szCs w:val="21"/>
              </w:rPr>
              <w:t xml:space="preserve"> (ISO), containing by weight: </w:t>
            </w:r>
          </w:p>
          <w:p w14:paraId="5851C6F3"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of </w:t>
            </w:r>
            <w:proofErr w:type="spellStart"/>
            <w:r>
              <w:rPr>
                <w:rFonts w:ascii="Times New Roman" w:hAnsi="Times New Roman" w:cs="Times New Roman"/>
                <w:color w:val="000000"/>
                <w:sz w:val="21"/>
                <w:szCs w:val="21"/>
              </w:rPr>
              <w:t>tepraloxydim</w:t>
            </w:r>
            <w:proofErr w:type="spellEnd"/>
            <w:r>
              <w:rPr>
                <w:rFonts w:ascii="Times New Roman" w:hAnsi="Times New Roman" w:cs="Times New Roman"/>
                <w:color w:val="000000"/>
                <w:sz w:val="21"/>
                <w:szCs w:val="21"/>
              </w:rPr>
              <w:t xml:space="preserve"> (ISO), and </w:t>
            </w:r>
            <w:r>
              <w:rPr>
                <w:rFonts w:ascii="Times New Roman" w:hAnsi="Times New Roman" w:cs="Times New Roman"/>
                <w:color w:val="000000"/>
                <w:sz w:val="21"/>
                <w:szCs w:val="21"/>
              </w:rPr>
              <w:br/>
            </w:r>
          </w:p>
          <w:p w14:paraId="544A48E5"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70% of a petroleum fraction consisting </w:t>
            </w:r>
            <w:r>
              <w:rPr>
                <w:rFonts w:ascii="Times New Roman" w:hAnsi="Times New Roman" w:cs="Times New Roman"/>
                <w:color w:val="000000"/>
                <w:sz w:val="21"/>
                <w:szCs w:val="21"/>
              </w:rPr>
              <w:lastRenderedPageBreak/>
              <w:t>of aromatic hydrocarbons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B5341" w14:textId="12615E4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D6E050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0E3D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10B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ADD65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047C2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the form of granules, containing by weight: </w:t>
            </w:r>
          </w:p>
          <w:p w14:paraId="291AE47E" w14:textId="77777777" w:rsidR="00446BA9" w:rsidRDefault="00446BA9" w:rsidP="00814F5B">
            <w:pPr>
              <w:numPr>
                <w:ilvl w:val="0"/>
                <w:numId w:val="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38.8 % or more but not more than 41.2% of Gibberellin A3, or  </w:t>
            </w:r>
            <w:r>
              <w:rPr>
                <w:rFonts w:ascii="Times New Roman" w:hAnsi="Times New Roman" w:cs="Times New Roman"/>
                <w:color w:val="000000"/>
                <w:sz w:val="21"/>
                <w:szCs w:val="21"/>
              </w:rPr>
              <w:br/>
              <w:t xml:space="preserve"> </w:t>
            </w:r>
          </w:p>
          <w:p w14:paraId="07BC7BD6" w14:textId="77777777" w:rsidR="00446BA9" w:rsidRDefault="00446BA9" w:rsidP="00814F5B">
            <w:pPr>
              <w:numPr>
                <w:ilvl w:val="0"/>
                <w:numId w:val="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9.5% or more but not more than 10.5% of Gibberellin A4 and A7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76DD9" w14:textId="3C6AD53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2226778"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2FC2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F9F7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A5360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1775F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of benzyl(purin-6-</w:t>
            </w:r>
            <w:proofErr w:type="gramStart"/>
            <w:r>
              <w:rPr>
                <w:rFonts w:ascii="Times New Roman" w:hAnsi="Times New Roman" w:cs="Times New Roman"/>
                <w:color w:val="000000"/>
                <w:sz w:val="21"/>
                <w:szCs w:val="21"/>
              </w:rPr>
              <w:t>yl)amine</w:t>
            </w:r>
            <w:proofErr w:type="gramEnd"/>
            <w:r>
              <w:rPr>
                <w:rFonts w:ascii="Times New Roman" w:hAnsi="Times New Roman" w:cs="Times New Roman"/>
                <w:color w:val="000000"/>
                <w:sz w:val="21"/>
                <w:szCs w:val="21"/>
              </w:rPr>
              <w:t xml:space="preserve"> in a glycol solution, containing by weight, 1.88 % or more but not more than 2.00 % of benzyl(purin-6-yl)amine, of a kind used in plant growth regulators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D454" w14:textId="698339E8"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62F53F6"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B871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3808 93 90 90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9E78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B9A8A5" w14:textId="77777777" w:rsidR="00DF1E2D"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F1E2D">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34B4EB9B" w14:textId="6AC12BC9" w:rsidR="00446BA9" w:rsidRPr="00F87701" w:rsidRDefault="00446BA9" w:rsidP="00814F5B">
            <w:pPr>
              <w:pStyle w:val="ListParagraph"/>
              <w:numPr>
                <w:ilvl w:val="0"/>
                <w:numId w:val="53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Mixed white powder containing by weight:  </w:t>
            </w:r>
          </w:p>
          <w:p w14:paraId="1C019B59" w14:textId="3E274776" w:rsidR="00446BA9" w:rsidRPr="00DF1E2D" w:rsidRDefault="00446BA9" w:rsidP="00DF1E2D">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3.6 % of 1-methylcyclopropene with a purity more than 96%, and     </w:t>
            </w:r>
          </w:p>
          <w:p w14:paraId="474589FF" w14:textId="73F77A52" w:rsidR="00DF1E2D" w:rsidRDefault="00446BA9" w:rsidP="00814F5B">
            <w:pPr>
              <w:numPr>
                <w:ilvl w:val="0"/>
                <w:numId w:val="5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less than 0.05% of each impurity of 1-chloro-2-methylpropene and 3-chloro-2-methylpropene</w:t>
            </w:r>
          </w:p>
          <w:p w14:paraId="40B51B34" w14:textId="77777777" w:rsidR="00DF1E2D" w:rsidRDefault="00DF1E2D" w:rsidP="00F87701">
            <w:pPr>
              <w:pStyle w:val="ListParagraph"/>
              <w:rPr>
                <w:rFonts w:ascii="Times New Roman" w:hAnsi="Times New Roman" w:cs="Times New Roman"/>
                <w:color w:val="000000"/>
                <w:sz w:val="21"/>
                <w:szCs w:val="21"/>
              </w:rPr>
            </w:pPr>
          </w:p>
          <w:p w14:paraId="2A6BF568"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growth regulator of post-harvest fruits, vegetables and ornamentals with a specific generator</w:t>
            </w:r>
          </w:p>
          <w:p w14:paraId="7D805E78" w14:textId="77777777" w:rsidR="00DF1E2D" w:rsidRPr="00F87701" w:rsidRDefault="00DF1E2D" w:rsidP="00F87701">
            <w:pPr>
              <w:spacing w:line="244" w:lineRule="auto"/>
              <w:rPr>
                <w:rFonts w:ascii="Times New Roman" w:hAnsi="Times New Roman" w:cs="Times New Roman"/>
                <w:color w:val="000000"/>
                <w:sz w:val="21"/>
                <w:szCs w:val="21"/>
              </w:rPr>
            </w:pPr>
          </w:p>
          <w:p w14:paraId="4741BFBE" w14:textId="77777777" w:rsidR="00DF1E2D" w:rsidRPr="002F1873"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Aqueous solution containing by weight: </w:t>
            </w:r>
          </w:p>
          <w:p w14:paraId="4065C6DF"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1.8% of sodium para-nitrophenolate,</w:t>
            </w:r>
          </w:p>
          <w:p w14:paraId="1B8B339A"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of sodium ortho-nitrophenolate, </w:t>
            </w:r>
          </w:p>
          <w:p w14:paraId="46476593"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0.6% of sodium 5-nitroguaiacolate  </w:t>
            </w:r>
            <w:r>
              <w:rPr>
                <w:rFonts w:ascii="Times New Roman" w:hAnsi="Times New Roman" w:cs="Times New Roman"/>
                <w:color w:val="000000"/>
                <w:sz w:val="21"/>
                <w:szCs w:val="21"/>
              </w:rPr>
              <w:br/>
            </w:r>
          </w:p>
          <w:p w14:paraId="6248ABE2" w14:textId="714044EE"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plant growth regulator</w:t>
            </w:r>
          </w:p>
          <w:p w14:paraId="18F6F25E" w14:textId="77777777" w:rsidR="00DF1E2D" w:rsidRPr="00F87701"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Preparation in the form of tablets containing by weight:    </w:t>
            </w:r>
          </w:p>
          <w:p w14:paraId="54BCBDE3"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0.55% or more but not more than 2.50% of 1-methylcyclopropene (1-MCP) (CAS RN 3100-04-7) with a minimum purity of 96% or more, and </w:t>
            </w:r>
          </w:p>
          <w:p w14:paraId="5DB0F810"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less than 0.05% of each of the two impurities, 1-chloro-2-methylpropene (CAS RN 513-37-1) and 3-chloro-2-methylpropene (CAS RN 563-47-3) </w:t>
            </w:r>
          </w:p>
          <w:p w14:paraId="04B168EC" w14:textId="04236A48" w:rsidR="00446BA9" w:rsidRPr="00DF1E2D" w:rsidRDefault="00DF1E2D" w:rsidP="00F87701">
            <w:pPr>
              <w:spacing w:line="244" w:lineRule="auto"/>
              <w:rPr>
                <w:rFonts w:ascii="Times New Roman" w:hAnsi="Times New Roman" w:cs="Times New Roman"/>
                <w:color w:val="000000"/>
                <w:sz w:val="21"/>
                <w:szCs w:val="21"/>
              </w:rPr>
            </w:pPr>
            <w:r w:rsidRPr="00DF1E2D">
              <w:rPr>
                <w:rFonts w:ascii="Times New Roman" w:hAnsi="Times New Roman" w:cs="Times New Roman"/>
                <w:color w:val="000000"/>
                <w:sz w:val="21"/>
                <w:szCs w:val="21"/>
              </w:rPr>
              <w:t>for coating.</w:t>
            </w:r>
            <w:r w:rsidR="00446BA9" w:rsidRPr="00DF1E2D">
              <w:rPr>
                <w:rFonts w:ascii="Times New Roman" w:hAnsi="Times New Roman" w:cs="Times New Roman"/>
                <w:color w:val="000000"/>
                <w:sz w:val="21"/>
                <w:szCs w:val="21"/>
              </w:rPr>
              <w:br/>
            </w:r>
          </w:p>
          <w:p w14:paraId="5E3808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6BA0B3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DF90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Mixed white powder containing by weight:  </w:t>
            </w:r>
          </w:p>
          <w:p w14:paraId="2C576187" w14:textId="77777777" w:rsidR="00446BA9" w:rsidRDefault="00446BA9" w:rsidP="00814F5B">
            <w:pPr>
              <w:numPr>
                <w:ilvl w:val="0"/>
                <w:numId w:val="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3.6 % of 1-methylcyclopropene with a purity more than 96%, and     </w:t>
            </w:r>
            <w:r>
              <w:rPr>
                <w:rFonts w:ascii="Times New Roman" w:hAnsi="Times New Roman" w:cs="Times New Roman"/>
                <w:color w:val="000000"/>
                <w:sz w:val="21"/>
                <w:szCs w:val="21"/>
              </w:rPr>
              <w:br/>
            </w:r>
          </w:p>
          <w:p w14:paraId="2F4545AC" w14:textId="77777777" w:rsidR="00446BA9" w:rsidRDefault="00446BA9" w:rsidP="00814F5B">
            <w:pPr>
              <w:numPr>
                <w:ilvl w:val="0"/>
                <w:numId w:val="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less than 0.05% of each impurity of 1-chloro-2-methylpropene and 3-chloro-2-methylpropene</w:t>
            </w:r>
            <w:r>
              <w:rPr>
                <w:rFonts w:ascii="Times New Roman" w:hAnsi="Times New Roman" w:cs="Times New Roman"/>
                <w:color w:val="000000"/>
                <w:sz w:val="21"/>
                <w:szCs w:val="21"/>
              </w:rPr>
              <w:br/>
            </w:r>
          </w:p>
          <w:p w14:paraId="068E9DA2"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growth regulator of post-harvest fruits, vegetables and ornamentals with a specific generator</w:t>
            </w:r>
          </w:p>
          <w:p w14:paraId="5DF8481F" w14:textId="77777777" w:rsidR="00DF1E2D" w:rsidRDefault="00DF1E2D" w:rsidP="00F87701">
            <w:pPr>
              <w:spacing w:line="244" w:lineRule="auto"/>
              <w:rPr>
                <w:rFonts w:ascii="Times New Roman" w:hAnsi="Times New Roman" w:cs="Times New Roman"/>
                <w:color w:val="000000"/>
                <w:sz w:val="21"/>
                <w:szCs w:val="21"/>
              </w:rPr>
            </w:pPr>
          </w:p>
          <w:p w14:paraId="478102B2" w14:textId="37F2F473" w:rsidR="0006296E" w:rsidRDefault="0006296E" w:rsidP="00814F5B">
            <w:pPr>
              <w:numPr>
                <w:ilvl w:val="0"/>
                <w:numId w:val="5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9B169A6" w14:textId="77777777" w:rsidR="00DF1E2D" w:rsidRPr="00F87701" w:rsidRDefault="00DF1E2D" w:rsidP="00814F5B">
            <w:pPr>
              <w:pStyle w:val="ListParagraph"/>
              <w:numPr>
                <w:ilvl w:val="0"/>
                <w:numId w:val="58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 xml:space="preserve">Aqueous solution containing by weight: </w:t>
            </w:r>
          </w:p>
          <w:p w14:paraId="762EAAD7"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1.8% of sodium para-nitrophenolate,</w:t>
            </w:r>
          </w:p>
          <w:p w14:paraId="775CFA61"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of sodium ortho-nitrophenolate, </w:t>
            </w:r>
          </w:p>
          <w:p w14:paraId="44FE5A3E"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0.6% of sodium 5-nitroguaiacolate  </w:t>
            </w:r>
            <w:r>
              <w:rPr>
                <w:rFonts w:ascii="Times New Roman" w:hAnsi="Times New Roman" w:cs="Times New Roman"/>
                <w:color w:val="000000"/>
                <w:sz w:val="21"/>
                <w:szCs w:val="21"/>
              </w:rPr>
              <w:br/>
            </w:r>
          </w:p>
          <w:p w14:paraId="6CD8D1DD"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plant growth regulator</w:t>
            </w:r>
          </w:p>
          <w:p w14:paraId="54F80737" w14:textId="77777777" w:rsidR="00DF1E2D" w:rsidRPr="002F1873"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Preparation in the form of tablets containing by weight:    </w:t>
            </w:r>
          </w:p>
          <w:p w14:paraId="4A39B39A"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0.55% or more but not more than 2.50% of 1-methylcyclopropene (1-MCP) (CAS RN 3100-04-7) with a minimum purity of 96% or more, and </w:t>
            </w:r>
          </w:p>
          <w:p w14:paraId="22AC06FE"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less than 0.05% of each of the two impurities, 1-chloro-2-methylpropene (CAS RN 513-37-1) and 3-chloro-2-methylpropene (CAS RN 563-47-3) </w:t>
            </w:r>
          </w:p>
          <w:p w14:paraId="0F8E91DB" w14:textId="3C951544" w:rsidR="00DF1E2D" w:rsidRDefault="00DF1E2D" w:rsidP="00DF1E2D">
            <w:pPr>
              <w:spacing w:line="244" w:lineRule="auto"/>
              <w:rPr>
                <w:rFonts w:ascii="Times New Roman" w:hAnsi="Times New Roman" w:cs="Times New Roman"/>
                <w:color w:val="000000"/>
                <w:sz w:val="21"/>
                <w:szCs w:val="21"/>
              </w:rPr>
            </w:pPr>
            <w:r w:rsidRPr="00DF1E2D">
              <w:rPr>
                <w:rFonts w:ascii="Times New Roman" w:hAnsi="Times New Roman" w:cs="Times New Roman"/>
                <w:color w:val="000000"/>
                <w:sz w:val="21"/>
                <w:szCs w:val="21"/>
              </w:rPr>
              <w:t>for coating.</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E4524" w14:textId="6A5174B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3C2752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4F52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3808 94 20 30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2D015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9B80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35D8C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Bromochloro-5,5-dimethylimidazolidine-2,4-dione (CAS RN 32718-18-6) containing:   </w:t>
            </w:r>
          </w:p>
          <w:p w14:paraId="7EC959BF"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1,3-Dichloro-5,5-dimethylimidazolidine-2,4-dione (CAS RN 118-52-5</w:t>
            </w:r>
            <w:proofErr w:type="gramStart"/>
            <w:r>
              <w:rPr>
                <w:rFonts w:ascii="Times New Roman" w:hAnsi="Times New Roman" w:cs="Times New Roman"/>
                <w:color w:val="000000"/>
                <w:sz w:val="21"/>
                <w:szCs w:val="21"/>
              </w:rPr>
              <w:t xml:space="preserve">),   </w:t>
            </w:r>
            <w:proofErr w:type="gramEnd"/>
            <w:r>
              <w:rPr>
                <w:rFonts w:ascii="Times New Roman" w:hAnsi="Times New Roman" w:cs="Times New Roman"/>
                <w:color w:val="000000"/>
                <w:sz w:val="21"/>
                <w:szCs w:val="21"/>
              </w:rPr>
              <w:br/>
            </w:r>
          </w:p>
          <w:p w14:paraId="0D84FB7C"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1,3-Dibromo-5,5-dimethylimidazolidine-2,4-dione (CAS RN 77-48-5), </w:t>
            </w:r>
            <w:r>
              <w:rPr>
                <w:rFonts w:ascii="Times New Roman" w:hAnsi="Times New Roman" w:cs="Times New Roman"/>
                <w:color w:val="000000"/>
                <w:sz w:val="21"/>
                <w:szCs w:val="21"/>
              </w:rPr>
              <w:br/>
            </w:r>
          </w:p>
          <w:p w14:paraId="41B08AB4"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1-Bromo,3-chloro-5,5-dimethylimidazolidine-2,4-dione (CAS RN 16079-88-2), and </w:t>
            </w:r>
            <w:r>
              <w:rPr>
                <w:rFonts w:ascii="Times New Roman" w:hAnsi="Times New Roman" w:cs="Times New Roman"/>
                <w:color w:val="000000"/>
                <w:sz w:val="21"/>
                <w:szCs w:val="21"/>
              </w:rPr>
              <w:br/>
            </w:r>
          </w:p>
          <w:p w14:paraId="2CC6003F"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1-Chloro,3-bromo-5,5-dimethylimidazolidine-2,4-dione (CAS RN 126-06-7)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43718" w14:textId="51F663F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EF493D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71E56" w14:textId="42D2BD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3808 99 </w:t>
            </w:r>
            <w:proofErr w:type="gramStart"/>
            <w:r>
              <w:rPr>
                <w:rFonts w:ascii="Times New Roman" w:hAnsi="Times New Roman" w:cs="Times New Roman"/>
                <w:color w:val="000000"/>
                <w:sz w:val="21"/>
                <w:szCs w:val="21"/>
              </w:rPr>
              <w:t xml:space="preserve">90 </w:t>
            </w:r>
            <w:r w:rsidR="008C1816">
              <w:rPr>
                <w:rFonts w:ascii="Times New Roman" w:hAnsi="Times New Roman" w:cs="Times New Roman"/>
                <w:color w:val="000000"/>
                <w:sz w:val="21"/>
                <w:szCs w:val="21"/>
              </w:rPr>
              <w:t xml:space="preserve"> 00</w:t>
            </w:r>
            <w:proofErr w:type="gramEnd"/>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38E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6E99F" w14:textId="77777777" w:rsidR="00C501C2"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C501C2">
              <w:rPr>
                <w:rFonts w:ascii="Times New Roman" w:hAnsi="Times New Roman" w:cs="Times New Roman"/>
                <w:color w:val="000000"/>
                <w:sz w:val="21"/>
                <w:szCs w:val="21"/>
              </w:rPr>
              <w:t>:</w:t>
            </w:r>
          </w:p>
          <w:p w14:paraId="5DC79D43" w14:textId="29BB4CFB" w:rsidR="00C501C2" w:rsidRPr="006700B5" w:rsidRDefault="00446BA9" w:rsidP="00814F5B">
            <w:pPr>
              <w:pStyle w:val="ListParagraph"/>
              <w:numPr>
                <w:ilvl w:val="0"/>
                <w:numId w:val="536"/>
              </w:numPr>
              <w:spacing w:line="244" w:lineRule="auto"/>
              <w:rPr>
                <w:rFonts w:ascii="Times New Roman" w:hAnsi="Times New Roman" w:cs="Times New Roman"/>
                <w:color w:val="000000"/>
                <w:sz w:val="21"/>
                <w:szCs w:val="21"/>
              </w:rPr>
            </w:pPr>
            <w:proofErr w:type="spellStart"/>
            <w:r w:rsidRPr="006700B5">
              <w:rPr>
                <w:rFonts w:ascii="Times New Roman" w:hAnsi="Times New Roman" w:cs="Times New Roman"/>
                <w:color w:val="000000"/>
                <w:sz w:val="21"/>
                <w:szCs w:val="21"/>
              </w:rPr>
              <w:t>Oxamyl</w:t>
            </w:r>
            <w:proofErr w:type="spellEnd"/>
            <w:r w:rsidRPr="006700B5">
              <w:rPr>
                <w:rFonts w:ascii="Times New Roman" w:hAnsi="Times New Roman" w:cs="Times New Roman"/>
                <w:color w:val="000000"/>
                <w:sz w:val="21"/>
                <w:szCs w:val="21"/>
              </w:rPr>
              <w:t xml:space="preserve"> (ISO) (CAS RN 23135-22-0) in a solution of cyclohexanone and water </w:t>
            </w:r>
          </w:p>
          <w:p w14:paraId="7873F914" w14:textId="134C702E" w:rsidR="00C501C2" w:rsidRPr="006700B5" w:rsidRDefault="00C501C2" w:rsidP="00814F5B">
            <w:pPr>
              <w:pStyle w:val="ListParagraph"/>
              <w:numPr>
                <w:ilvl w:val="0"/>
                <w:numId w:val="536"/>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Abamectin (ISO) (CAS RN 71751-41-2)</w:t>
            </w:r>
          </w:p>
          <w:p w14:paraId="748AD1FE" w14:textId="3C9698E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6B17F" w14:textId="77777777" w:rsidR="00446BA9" w:rsidRDefault="00446BA9" w:rsidP="00446BA9">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Oxamyl</w:t>
            </w:r>
            <w:proofErr w:type="spellEnd"/>
            <w:r>
              <w:rPr>
                <w:rFonts w:ascii="Times New Roman" w:hAnsi="Times New Roman" w:cs="Times New Roman"/>
                <w:color w:val="000000"/>
                <w:sz w:val="21"/>
                <w:szCs w:val="21"/>
              </w:rPr>
              <w:t xml:space="preserve"> (ISO) (CAS RN 23135-22-0) in a solution of cyclohexanone and water</w:t>
            </w:r>
          </w:p>
          <w:p w14:paraId="0CA6EF8B" w14:textId="5AE41905" w:rsidR="00EF16C1" w:rsidRDefault="00EF16C1"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Abamectin (ISO) (CAS RN 71751-41-2)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05B1E" w14:textId="2ECD6E0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C8AAC0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9A32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3809 91 00 10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52AF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5D519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FF93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5-ethyl-2-methyl-2-oxo-1,3,2λ 5-dioxaphosphoran-5-ylmethyl methyl </w:t>
            </w:r>
            <w:proofErr w:type="spellStart"/>
            <w:r>
              <w:rPr>
                <w:rFonts w:ascii="Times New Roman" w:hAnsi="Times New Roman" w:cs="Times New Roman"/>
                <w:color w:val="000000"/>
                <w:sz w:val="21"/>
                <w:szCs w:val="21"/>
              </w:rPr>
              <w:t>methylphosphonate</w:t>
            </w:r>
            <w:proofErr w:type="spellEnd"/>
            <w:r>
              <w:rPr>
                <w:rFonts w:ascii="Times New Roman" w:hAnsi="Times New Roman" w:cs="Times New Roman"/>
                <w:color w:val="000000"/>
                <w:sz w:val="21"/>
                <w:szCs w:val="21"/>
              </w:rPr>
              <w:t xml:space="preserve"> and </w:t>
            </w:r>
            <w:proofErr w:type="gramStart"/>
            <w:r>
              <w:rPr>
                <w:rFonts w:ascii="Times New Roman" w:hAnsi="Times New Roman" w:cs="Times New Roman"/>
                <w:color w:val="000000"/>
                <w:sz w:val="21"/>
                <w:szCs w:val="21"/>
              </w:rPr>
              <w:t>bis(</w:t>
            </w:r>
            <w:proofErr w:type="gramEnd"/>
            <w:r>
              <w:rPr>
                <w:rFonts w:ascii="Times New Roman" w:hAnsi="Times New Roman" w:cs="Times New Roman"/>
                <w:color w:val="000000"/>
                <w:sz w:val="21"/>
                <w:szCs w:val="21"/>
              </w:rPr>
              <w:t xml:space="preserve">5-ethyl-2-methyl-2-oxo-1,3,2λ 5-dioxaphosphoran-5-ylmethyl) </w:t>
            </w:r>
            <w:proofErr w:type="spellStart"/>
            <w:r>
              <w:rPr>
                <w:rFonts w:ascii="Times New Roman" w:hAnsi="Times New Roman" w:cs="Times New Roman"/>
                <w:color w:val="000000"/>
                <w:sz w:val="21"/>
                <w:szCs w:val="21"/>
              </w:rPr>
              <w:t>methylphosphonate</w:t>
            </w:r>
            <w:proofErr w:type="spellEnd"/>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90B13" w14:textId="1A03895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CDDFA78"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721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3811 19 00 10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DF15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154F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15CCA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of more than 61% but not more than 63% by weight of methylcyclopentadienyl manganese tricarbonyl in an aromatic hydrocarbon solvent, containing by weight not more than:  </w:t>
            </w:r>
          </w:p>
          <w:p w14:paraId="115896E8"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4.9 % of 1,2,4-trimethyl-benzene,</w:t>
            </w:r>
            <w:r>
              <w:rPr>
                <w:rFonts w:ascii="Times New Roman" w:hAnsi="Times New Roman" w:cs="Times New Roman"/>
                <w:color w:val="000000"/>
                <w:sz w:val="21"/>
                <w:szCs w:val="21"/>
              </w:rPr>
              <w:br/>
            </w:r>
          </w:p>
          <w:p w14:paraId="0EA20845"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4.9 % of naphthalene, and  </w:t>
            </w:r>
            <w:r>
              <w:rPr>
                <w:rFonts w:ascii="Times New Roman" w:hAnsi="Times New Roman" w:cs="Times New Roman"/>
                <w:color w:val="000000"/>
                <w:sz w:val="21"/>
                <w:szCs w:val="21"/>
              </w:rPr>
              <w:br/>
            </w:r>
          </w:p>
          <w:p w14:paraId="7923E534"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0.5 % of 1,3,5-trimethyl-benzene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CE72F" w14:textId="14B7C2C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D821F7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ECC4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05F7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A582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C5A64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Salts of </w:t>
            </w:r>
            <w:proofErr w:type="spellStart"/>
            <w:r>
              <w:rPr>
                <w:rFonts w:ascii="Times New Roman" w:hAnsi="Times New Roman" w:cs="Times New Roman"/>
                <w:color w:val="000000"/>
                <w:sz w:val="21"/>
                <w:szCs w:val="21"/>
              </w:rPr>
              <w:t>dinonylnaphthalenesulphonic</w:t>
            </w:r>
            <w:proofErr w:type="spellEnd"/>
            <w:r>
              <w:rPr>
                <w:rFonts w:ascii="Times New Roman" w:hAnsi="Times New Roman" w:cs="Times New Roman"/>
                <w:color w:val="000000"/>
                <w:sz w:val="21"/>
                <w:szCs w:val="21"/>
              </w:rPr>
              <w:t xml:space="preserve"> acid, in the form of a solution in mineral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95B58" w14:textId="68B89B78"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AFE1CF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E63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6AAB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1319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7226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and oxidation inhibitor containing:  </w:t>
            </w:r>
          </w:p>
          <w:p w14:paraId="33908385" w14:textId="77777777" w:rsidR="00446BA9" w:rsidRDefault="00446BA9" w:rsidP="00814F5B">
            <w:pPr>
              <w:numPr>
                <w:ilvl w:val="0"/>
                <w:numId w:val="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o-amino </w:t>
            </w:r>
            <w:proofErr w:type="spellStart"/>
            <w:r>
              <w:rPr>
                <w:rFonts w:ascii="Times New Roman" w:hAnsi="Times New Roman" w:cs="Times New Roman"/>
                <w:color w:val="000000"/>
                <w:sz w:val="21"/>
                <w:szCs w:val="21"/>
              </w:rPr>
              <w:t>polyisobutylenephenol</w:t>
            </w:r>
            <w:proofErr w:type="spellEnd"/>
            <w:r>
              <w:rPr>
                <w:rFonts w:ascii="Times New Roman" w:hAnsi="Times New Roman" w:cs="Times New Roman"/>
                <w:color w:val="000000"/>
                <w:sz w:val="21"/>
                <w:szCs w:val="21"/>
              </w:rPr>
              <w:t xml:space="preserve"> (CAS RN 78330-13-9</w:t>
            </w:r>
            <w:proofErr w:type="gramStart"/>
            <w:r>
              <w:rPr>
                <w:rFonts w:ascii="Times New Roman" w:hAnsi="Times New Roman" w:cs="Times New Roman"/>
                <w:color w:val="000000"/>
                <w:sz w:val="21"/>
                <w:szCs w:val="21"/>
              </w:rPr>
              <w:t xml:space="preserve">),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4A124993" w14:textId="77777777" w:rsidR="00446BA9" w:rsidRDefault="00446BA9" w:rsidP="00814F5B">
            <w:pPr>
              <w:numPr>
                <w:ilvl w:val="0"/>
                <w:numId w:val="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by weight but not more than 50% by weight of mineral oils</w:t>
            </w:r>
          </w:p>
          <w:p w14:paraId="3A9D787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2AAC5" w14:textId="0D312D8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D7F332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ACC1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3811 21 00 12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427F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EA6A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CC9D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containing: </w:t>
            </w:r>
          </w:p>
          <w:p w14:paraId="0847D6CF"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esters of </w:t>
            </w:r>
            <w:proofErr w:type="spellStart"/>
            <w:r>
              <w:rPr>
                <w:rFonts w:ascii="Times New Roman" w:hAnsi="Times New Roman" w:cs="Times New Roman"/>
                <w:color w:val="000000"/>
                <w:sz w:val="21"/>
                <w:szCs w:val="21"/>
              </w:rPr>
              <w:t>polyisobutenyl</w:t>
            </w:r>
            <w:proofErr w:type="spellEnd"/>
            <w:r>
              <w:rPr>
                <w:rFonts w:ascii="Times New Roman" w:hAnsi="Times New Roman" w:cs="Times New Roman"/>
                <w:color w:val="000000"/>
                <w:sz w:val="21"/>
                <w:szCs w:val="21"/>
              </w:rPr>
              <w:t xml:space="preserve"> succinic acid and pentaerythritol (CAS RN 103650-95-9),</w:t>
            </w:r>
            <w:r>
              <w:rPr>
                <w:rFonts w:ascii="Times New Roman" w:hAnsi="Times New Roman" w:cs="Times New Roman"/>
                <w:color w:val="000000"/>
                <w:sz w:val="21"/>
                <w:szCs w:val="21"/>
              </w:rPr>
              <w:br/>
              <w:t xml:space="preserve"> </w:t>
            </w:r>
          </w:p>
          <w:p w14:paraId="4708824A"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55% by weight of mineral oils, and</w:t>
            </w:r>
            <w:r>
              <w:rPr>
                <w:rFonts w:ascii="Times New Roman" w:hAnsi="Times New Roman" w:cs="Times New Roman"/>
                <w:color w:val="000000"/>
                <w:sz w:val="21"/>
                <w:szCs w:val="21"/>
              </w:rPr>
              <w:br/>
              <w:t xml:space="preserve">  </w:t>
            </w:r>
          </w:p>
          <w:p w14:paraId="2C7B287A"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chlorine content of not more than 0.05% by weight</w:t>
            </w:r>
            <w:r>
              <w:rPr>
                <w:rFonts w:ascii="Times New Roman" w:hAnsi="Times New Roman" w:cs="Times New Roman"/>
                <w:color w:val="000000"/>
                <w:sz w:val="21"/>
                <w:szCs w:val="21"/>
              </w:rPr>
              <w:br/>
            </w:r>
          </w:p>
          <w:p w14:paraId="0BCC90C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A4468" w14:textId="32AB585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23824A6" w14:textId="77777777" w:rsidTr="008878EB">
        <w:trPr>
          <w:trHeight w:val="84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D961A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4872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1DF8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9EBC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3D471D0A" w14:textId="77777777" w:rsidR="00446BA9" w:rsidRDefault="00446BA9" w:rsidP="00814F5B">
            <w:pPr>
              <w:numPr>
                <w:ilvl w:val="0"/>
                <w:numId w:val="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borated magnesium (C16-C24) alkylbenzene </w:t>
            </w:r>
            <w:r>
              <w:rPr>
                <w:rFonts w:ascii="Times New Roman" w:hAnsi="Times New Roman" w:cs="Times New Roman"/>
                <w:color w:val="000000"/>
                <w:sz w:val="21"/>
                <w:szCs w:val="21"/>
              </w:rPr>
              <w:lastRenderedPageBreak/>
              <w:t xml:space="preserve">sulphonates, and  </w:t>
            </w:r>
            <w:r>
              <w:rPr>
                <w:rFonts w:ascii="Times New Roman" w:hAnsi="Times New Roman" w:cs="Times New Roman"/>
                <w:color w:val="000000"/>
                <w:sz w:val="21"/>
                <w:szCs w:val="21"/>
              </w:rPr>
              <w:br/>
            </w:r>
          </w:p>
          <w:p w14:paraId="6C31EA1D" w14:textId="77777777" w:rsidR="00446BA9" w:rsidRDefault="00446BA9" w:rsidP="00814F5B">
            <w:pPr>
              <w:numPr>
                <w:ilvl w:val="0"/>
                <w:numId w:val="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p>
          <w:p w14:paraId="51EF407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(TBN) of more than 250, but not more than 350,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7E3B9" w14:textId="726927C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58973EEB"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2B22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8237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605D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A9FE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w:t>
            </w:r>
          </w:p>
          <w:p w14:paraId="2894D9E7"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w:t>
            </w:r>
            <w:proofErr w:type="spellStart"/>
            <w:r>
              <w:rPr>
                <w:rFonts w:ascii="Times New Roman" w:hAnsi="Times New Roman" w:cs="Times New Roman"/>
                <w:color w:val="000000"/>
                <w:sz w:val="21"/>
                <w:szCs w:val="21"/>
              </w:rPr>
              <w:t>polyisobutene</w:t>
            </w:r>
            <w:proofErr w:type="spellEnd"/>
            <w:r>
              <w:rPr>
                <w:rFonts w:ascii="Times New Roman" w:hAnsi="Times New Roman" w:cs="Times New Roman"/>
                <w:color w:val="000000"/>
                <w:sz w:val="21"/>
                <w:szCs w:val="21"/>
              </w:rPr>
              <w:t xml:space="preserve"> succinimide derived from reaction products of </w:t>
            </w:r>
            <w:proofErr w:type="spellStart"/>
            <w:r>
              <w:rPr>
                <w:rFonts w:ascii="Times New Roman" w:hAnsi="Times New Roman" w:cs="Times New Roman"/>
                <w:color w:val="000000"/>
                <w:sz w:val="21"/>
                <w:szCs w:val="21"/>
              </w:rPr>
              <w:t>polyethylenepolyamines</w:t>
            </w:r>
            <w:proofErr w:type="spellEnd"/>
            <w:r>
              <w:rPr>
                <w:rFonts w:ascii="Times New Roman" w:hAnsi="Times New Roman" w:cs="Times New Roman"/>
                <w:color w:val="000000"/>
                <w:sz w:val="21"/>
                <w:szCs w:val="21"/>
              </w:rPr>
              <w:t xml:space="preserve"> with </w:t>
            </w:r>
            <w:proofErr w:type="spellStart"/>
            <w:r>
              <w:rPr>
                <w:rFonts w:ascii="Times New Roman" w:hAnsi="Times New Roman" w:cs="Times New Roman"/>
                <w:color w:val="000000"/>
                <w:sz w:val="21"/>
                <w:szCs w:val="21"/>
              </w:rPr>
              <w:t>polyisobutenyl</w:t>
            </w:r>
            <w:proofErr w:type="spellEnd"/>
            <w:r>
              <w:rPr>
                <w:rFonts w:ascii="Times New Roman" w:hAnsi="Times New Roman" w:cs="Times New Roman"/>
                <w:color w:val="000000"/>
                <w:sz w:val="21"/>
                <w:szCs w:val="21"/>
              </w:rPr>
              <w:t xml:space="preserve"> succinic anhydride (CAS RN 147880-09-9</w:t>
            </w:r>
            <w:proofErr w:type="gramStart"/>
            <w:r>
              <w:rPr>
                <w:rFonts w:ascii="Times New Roman" w:hAnsi="Times New Roman" w:cs="Times New Roman"/>
                <w:color w:val="000000"/>
                <w:sz w:val="21"/>
                <w:szCs w:val="21"/>
              </w:rPr>
              <w:t xml:space="preserve">),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71783A3F"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35% or more but not more than 55% by weight of mineral </w:t>
            </w:r>
            <w:r>
              <w:rPr>
                <w:rFonts w:ascii="Times New Roman" w:hAnsi="Times New Roman" w:cs="Times New Roman"/>
                <w:color w:val="000000"/>
                <w:sz w:val="21"/>
                <w:szCs w:val="21"/>
              </w:rPr>
              <w:lastRenderedPageBreak/>
              <w:t xml:space="preserve">oils,  </w:t>
            </w:r>
            <w:r>
              <w:rPr>
                <w:rFonts w:ascii="Times New Roman" w:hAnsi="Times New Roman" w:cs="Times New Roman"/>
                <w:color w:val="000000"/>
                <w:sz w:val="21"/>
                <w:szCs w:val="21"/>
              </w:rPr>
              <w:br/>
            </w:r>
          </w:p>
          <w:p w14:paraId="2C5F8018"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chlorine content by weight of not more than 0.05%, </w:t>
            </w:r>
            <w:r>
              <w:rPr>
                <w:rFonts w:ascii="Times New Roman" w:hAnsi="Times New Roman" w:cs="Times New Roman"/>
                <w:color w:val="000000"/>
                <w:sz w:val="21"/>
                <w:szCs w:val="21"/>
              </w:rPr>
              <w:br/>
            </w:r>
          </w:p>
          <w:p w14:paraId="66C1E046"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of less than 15</w:t>
            </w:r>
          </w:p>
          <w:p w14:paraId="36C5C92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C3A4D4" w14:textId="4728924E"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E4001A7"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5986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4C23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5BC2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262E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Detergent containing:  </w:t>
            </w:r>
          </w:p>
          <w:p w14:paraId="1ED8F1B1"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Calcium salt of beta-aminocarbonyl alkylphenol (reaction product </w:t>
            </w:r>
            <w:proofErr w:type="spellStart"/>
            <w:r>
              <w:rPr>
                <w:rFonts w:ascii="Times New Roman" w:hAnsi="Times New Roman" w:cs="Times New Roman"/>
                <w:color w:val="000000"/>
                <w:sz w:val="21"/>
                <w:szCs w:val="21"/>
              </w:rPr>
              <w:t>Mannich</w:t>
            </w:r>
            <w:proofErr w:type="spellEnd"/>
            <w:r>
              <w:rPr>
                <w:rFonts w:ascii="Times New Roman" w:hAnsi="Times New Roman" w:cs="Times New Roman"/>
                <w:color w:val="000000"/>
                <w:sz w:val="21"/>
                <w:szCs w:val="21"/>
              </w:rPr>
              <w:t xml:space="preserve"> base of alkylphenol), </w:t>
            </w:r>
            <w:r>
              <w:rPr>
                <w:rFonts w:ascii="Times New Roman" w:hAnsi="Times New Roman" w:cs="Times New Roman"/>
                <w:color w:val="000000"/>
                <w:sz w:val="21"/>
                <w:szCs w:val="21"/>
              </w:rPr>
              <w:br/>
            </w:r>
          </w:p>
          <w:p w14:paraId="03BCC881"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40% or more but not more than 60% by weight of </w:t>
            </w:r>
            <w:r>
              <w:rPr>
                <w:rFonts w:ascii="Times New Roman" w:hAnsi="Times New Roman" w:cs="Times New Roman"/>
                <w:color w:val="000000"/>
                <w:sz w:val="21"/>
                <w:szCs w:val="21"/>
              </w:rPr>
              <w:lastRenderedPageBreak/>
              <w:t xml:space="preserve">mineral oils, and </w:t>
            </w:r>
            <w:r>
              <w:rPr>
                <w:rFonts w:ascii="Times New Roman" w:hAnsi="Times New Roman" w:cs="Times New Roman"/>
                <w:color w:val="000000"/>
                <w:sz w:val="21"/>
                <w:szCs w:val="21"/>
              </w:rPr>
              <w:br/>
            </w:r>
          </w:p>
          <w:p w14:paraId="7C64AEFD"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more than 120</w:t>
            </w:r>
          </w:p>
          <w:p w14:paraId="3D9A0D9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8CA26" w14:textId="7A81820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9960E85"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8C221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4653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C6DF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354E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Detergent containing:</w:t>
            </w:r>
          </w:p>
          <w:p w14:paraId="3EDDEAC7"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long chain </w:t>
            </w:r>
            <w:proofErr w:type="spellStart"/>
            <w:r>
              <w:rPr>
                <w:rFonts w:ascii="Times New Roman" w:hAnsi="Times New Roman" w:cs="Times New Roman"/>
                <w:color w:val="000000"/>
                <w:sz w:val="21"/>
                <w:szCs w:val="21"/>
              </w:rPr>
              <w:t>alkyltoluene</w:t>
            </w:r>
            <w:proofErr w:type="spellEnd"/>
            <w:r>
              <w:rPr>
                <w:rFonts w:ascii="Times New Roman" w:hAnsi="Times New Roman" w:cs="Times New Roman"/>
                <w:color w:val="000000"/>
                <w:sz w:val="21"/>
                <w:szCs w:val="21"/>
              </w:rPr>
              <w:t xml:space="preserve"> calcium sulphonates, </w:t>
            </w:r>
            <w:r>
              <w:rPr>
                <w:rFonts w:ascii="Times New Roman" w:hAnsi="Times New Roman" w:cs="Times New Roman"/>
                <w:color w:val="000000"/>
                <w:sz w:val="21"/>
                <w:szCs w:val="21"/>
              </w:rPr>
              <w:br/>
            </w:r>
          </w:p>
          <w:p w14:paraId="6284B6AC"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30% but not more than 50% by weight of mineral oils, and   </w:t>
            </w:r>
            <w:r>
              <w:rPr>
                <w:rFonts w:ascii="Times New Roman" w:hAnsi="Times New Roman" w:cs="Times New Roman"/>
                <w:color w:val="000000"/>
                <w:sz w:val="21"/>
                <w:szCs w:val="21"/>
              </w:rPr>
              <w:br/>
            </w:r>
          </w:p>
          <w:p w14:paraId="1860D148"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of more than 310 but not more than 340</w:t>
            </w:r>
          </w:p>
          <w:p w14:paraId="554987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0E962" w14:textId="5566B35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DA37377"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B7EDD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B46A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1C1A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AE96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27C1685F" w14:textId="77777777" w:rsidR="00446BA9" w:rsidRDefault="00446BA9" w:rsidP="00814F5B">
            <w:pPr>
              <w:numPr>
                <w:ilvl w:val="0"/>
                <w:numId w:val="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polyisobutylene succinimide based mixture, and</w:t>
            </w:r>
            <w:r>
              <w:rPr>
                <w:rFonts w:ascii="Times New Roman" w:hAnsi="Times New Roman" w:cs="Times New Roman"/>
                <w:color w:val="000000"/>
                <w:sz w:val="21"/>
                <w:szCs w:val="21"/>
              </w:rPr>
              <w:br/>
            </w:r>
          </w:p>
          <w:p w14:paraId="41CDC0D4" w14:textId="77777777" w:rsidR="00446BA9" w:rsidRDefault="00446BA9" w:rsidP="00814F5B">
            <w:pPr>
              <w:numPr>
                <w:ilvl w:val="0"/>
                <w:numId w:val="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50% by weight of mineral oils</w:t>
            </w:r>
          </w:p>
          <w:p w14:paraId="0D6B675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more than 40,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79A9D" w14:textId="5FFA03A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78B29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194F0" w14:textId="7CD405B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BACE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5F5F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E9AD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based on complex organic molybdenum compounds, in the form of a solution in mineral oil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18D6B" w14:textId="156B776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780E5A4"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56FA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8B73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E90A7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2BF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6CB30CBF" w14:textId="77777777" w:rsidR="00446BA9" w:rsidRDefault="00446BA9" w:rsidP="00814F5B">
            <w:pPr>
              <w:numPr>
                <w:ilvl w:val="0"/>
                <w:numId w:val="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(C8-18) alkyl polymethacrylate copolymer with N-[3-(</w:t>
            </w:r>
            <w:proofErr w:type="spellStart"/>
            <w:proofErr w:type="gramStart"/>
            <w:r>
              <w:rPr>
                <w:rFonts w:ascii="Times New Roman" w:hAnsi="Times New Roman" w:cs="Times New Roman"/>
                <w:color w:val="000000"/>
                <w:sz w:val="21"/>
                <w:szCs w:val="21"/>
              </w:rPr>
              <w:t>dimethylamino</w:t>
            </w:r>
            <w:proofErr w:type="spellEnd"/>
            <w:r>
              <w:rPr>
                <w:rFonts w:ascii="Times New Roman" w:hAnsi="Times New Roman" w:cs="Times New Roman"/>
                <w:color w:val="000000"/>
                <w:sz w:val="21"/>
                <w:szCs w:val="21"/>
              </w:rPr>
              <w:t>)propyl</w:t>
            </w:r>
            <w:proofErr w:type="gram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methacrylamide</w:t>
            </w:r>
            <w:proofErr w:type="spellEnd"/>
            <w:r>
              <w:rPr>
                <w:rFonts w:ascii="Times New Roman" w:hAnsi="Times New Roman" w:cs="Times New Roman"/>
                <w:color w:val="000000"/>
                <w:sz w:val="21"/>
                <w:szCs w:val="21"/>
              </w:rPr>
              <w:t>, of an average molecular weight (Mw) of more than 10 000 but not more than 20 000, and</w:t>
            </w:r>
            <w:r>
              <w:rPr>
                <w:rFonts w:ascii="Times New Roman" w:hAnsi="Times New Roman" w:cs="Times New Roman"/>
                <w:color w:val="000000"/>
                <w:sz w:val="21"/>
                <w:szCs w:val="21"/>
              </w:rPr>
              <w:br/>
            </w:r>
          </w:p>
          <w:p w14:paraId="2BFCF8AB" w14:textId="77777777" w:rsidR="00446BA9" w:rsidRDefault="00446BA9" w:rsidP="00814F5B">
            <w:pPr>
              <w:numPr>
                <w:ilvl w:val="0"/>
                <w:numId w:val="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15%, but not more than 30% by weight of mineral oils</w:t>
            </w:r>
          </w:p>
          <w:p w14:paraId="22DC869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36FB3" w14:textId="56D0CB2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C3A2F1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6A6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19DE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F3D02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65B0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0F60534D" w14:textId="77777777" w:rsidR="00446BA9" w:rsidRDefault="00446BA9" w:rsidP="00814F5B">
            <w:pPr>
              <w:numPr>
                <w:ilvl w:val="0"/>
                <w:numId w:val="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by weight of an ethylene-propylene copolymer chemically modified by succinic anhydride groups reacted with 3-nitroaniline, and</w:t>
            </w:r>
            <w:r>
              <w:rPr>
                <w:rFonts w:ascii="Times New Roman" w:hAnsi="Times New Roman" w:cs="Times New Roman"/>
                <w:color w:val="000000"/>
                <w:sz w:val="21"/>
                <w:szCs w:val="21"/>
              </w:rPr>
              <w:br/>
            </w:r>
          </w:p>
          <w:p w14:paraId="7D686665" w14:textId="77777777" w:rsidR="00446BA9" w:rsidRDefault="00446BA9" w:rsidP="00814F5B">
            <w:pPr>
              <w:numPr>
                <w:ilvl w:val="0"/>
                <w:numId w:val="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r>
              <w:rPr>
                <w:rFonts w:ascii="Times New Roman" w:hAnsi="Times New Roman" w:cs="Times New Roman"/>
                <w:color w:val="000000"/>
                <w:sz w:val="21"/>
                <w:szCs w:val="21"/>
              </w:rPr>
              <w:br/>
            </w:r>
          </w:p>
          <w:p w14:paraId="292D1E1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81353" w14:textId="230DEF4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A85D715"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E752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52330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CCB7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777E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containing mineral oils, consisting of calcium salts of reaction products of polyisobutylene substituted phenol with salicylic acid and formaldehyde, 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E02F5D" w14:textId="68A26B4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AF78CF4"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99015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64A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85BB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38C2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0851DE0" w14:textId="77777777" w:rsidR="00446BA9" w:rsidRDefault="00446BA9" w:rsidP="00814F5B">
            <w:pPr>
              <w:numPr>
                <w:ilvl w:val="0"/>
                <w:numId w:val="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calcium salts of </w:t>
            </w:r>
            <w:proofErr w:type="spellStart"/>
            <w:r>
              <w:rPr>
                <w:rFonts w:ascii="Times New Roman" w:hAnsi="Times New Roman" w:cs="Times New Roman"/>
                <w:color w:val="000000"/>
                <w:sz w:val="21"/>
                <w:szCs w:val="21"/>
              </w:rPr>
              <w:t>heptylphenol</w:t>
            </w:r>
            <w:proofErr w:type="spellEnd"/>
            <w:r>
              <w:rPr>
                <w:rFonts w:ascii="Times New Roman" w:hAnsi="Times New Roman" w:cs="Times New Roman"/>
                <w:color w:val="000000"/>
                <w:sz w:val="21"/>
                <w:szCs w:val="21"/>
              </w:rPr>
              <w:t xml:space="preserve"> reaction products with formaldehyde (CAS RN 84605-23-2), and</w:t>
            </w:r>
            <w:r>
              <w:rPr>
                <w:rFonts w:ascii="Times New Roman" w:hAnsi="Times New Roman" w:cs="Times New Roman"/>
                <w:color w:val="000000"/>
                <w:sz w:val="21"/>
                <w:szCs w:val="21"/>
              </w:rPr>
              <w:br/>
            </w:r>
          </w:p>
          <w:p w14:paraId="0DD7BC19" w14:textId="77777777" w:rsidR="00446BA9" w:rsidRDefault="00446BA9" w:rsidP="00814F5B">
            <w:pPr>
              <w:numPr>
                <w:ilvl w:val="0"/>
                <w:numId w:val="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p>
          <w:p w14:paraId="2857B4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(TBN) of more than 40 but not more than 100, for use in the manufacture of lubricating oils or </w:t>
            </w:r>
            <w:proofErr w:type="spellStart"/>
            <w:r>
              <w:rPr>
                <w:rFonts w:ascii="Times New Roman" w:hAnsi="Times New Roman" w:cs="Times New Roman"/>
                <w:color w:val="000000"/>
                <w:sz w:val="21"/>
                <w:szCs w:val="21"/>
              </w:rPr>
              <w:t>overbased</w:t>
            </w:r>
            <w:proofErr w:type="spellEnd"/>
            <w:r>
              <w:rPr>
                <w:rFonts w:ascii="Times New Roman" w:hAnsi="Times New Roman" w:cs="Times New Roman"/>
                <w:color w:val="000000"/>
                <w:sz w:val="21"/>
                <w:szCs w:val="21"/>
              </w:rPr>
              <w:t xml:space="preserve"> detergents for use in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52274" w14:textId="39F9C0B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B23EC7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72F7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15361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C7B60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199E85C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7E0FD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C324C9A" w14:textId="77777777" w:rsidR="00446BA9" w:rsidRDefault="00446BA9" w:rsidP="00814F5B">
            <w:pPr>
              <w:numPr>
                <w:ilvl w:val="0"/>
                <w:numId w:val="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styrene-maleic anhydride copolymer esterified with C4-C20 alcohols, modified by </w:t>
            </w:r>
            <w:proofErr w:type="spellStart"/>
            <w:r>
              <w:rPr>
                <w:rFonts w:ascii="Times New Roman" w:hAnsi="Times New Roman" w:cs="Times New Roman"/>
                <w:color w:val="000000"/>
                <w:sz w:val="21"/>
                <w:szCs w:val="21"/>
              </w:rPr>
              <w:t>aminopropylmorpholine</w:t>
            </w:r>
            <w:proofErr w:type="spellEnd"/>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00B16AEB" w14:textId="77777777" w:rsidR="00446BA9" w:rsidRDefault="00446BA9" w:rsidP="00814F5B">
            <w:pPr>
              <w:numPr>
                <w:ilvl w:val="0"/>
                <w:numId w:val="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more than 50% but not more than 75% by weight of mineral oils</w:t>
            </w:r>
            <w:r>
              <w:rPr>
                <w:rFonts w:ascii="Times New Roman" w:hAnsi="Times New Roman" w:cs="Times New Roman"/>
                <w:color w:val="000000"/>
                <w:sz w:val="21"/>
                <w:szCs w:val="21"/>
              </w:rPr>
              <w:br/>
            </w:r>
          </w:p>
          <w:p w14:paraId="315F6AF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7B5BD" w14:textId="3D62B1A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799DDA5E"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44AE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AF0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68144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5C08DD"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Additives containing:</w:t>
            </w:r>
          </w:p>
          <w:p w14:paraId="53CCF39B"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xml:space="preserve">- </w:t>
            </w:r>
            <w:proofErr w:type="spellStart"/>
            <w:r w:rsidRPr="00527F9B">
              <w:rPr>
                <w:rFonts w:ascii="Times New Roman" w:eastAsia="Times New Roman" w:hAnsi="Times New Roman" w:cs="Times New Roman"/>
                <w:color w:val="000000"/>
                <w:sz w:val="21"/>
                <w:szCs w:val="21"/>
                <w:lang w:eastAsia="en-GB"/>
              </w:rPr>
              <w:t>overbased</w:t>
            </w:r>
            <w:proofErr w:type="spellEnd"/>
            <w:r w:rsidRPr="00527F9B">
              <w:rPr>
                <w:rFonts w:ascii="Times New Roman" w:eastAsia="Times New Roman" w:hAnsi="Times New Roman" w:cs="Times New Roman"/>
                <w:color w:val="000000"/>
                <w:sz w:val="21"/>
                <w:szCs w:val="21"/>
                <w:lang w:eastAsia="en-GB"/>
              </w:rPr>
              <w:t xml:space="preserve"> magnesium (C20-C24) </w:t>
            </w:r>
            <w:proofErr w:type="spellStart"/>
            <w:r w:rsidRPr="00527F9B">
              <w:rPr>
                <w:rFonts w:ascii="Times New Roman" w:eastAsia="Times New Roman" w:hAnsi="Times New Roman" w:cs="Times New Roman"/>
                <w:color w:val="000000"/>
                <w:sz w:val="21"/>
                <w:szCs w:val="21"/>
                <w:lang w:eastAsia="en-GB"/>
              </w:rPr>
              <w:t>alkylbenzenesulphonates</w:t>
            </w:r>
            <w:proofErr w:type="spellEnd"/>
            <w:r w:rsidRPr="00527F9B">
              <w:rPr>
                <w:rFonts w:ascii="Times New Roman" w:eastAsia="Times New Roman" w:hAnsi="Times New Roman" w:cs="Times New Roman"/>
                <w:color w:val="000000"/>
                <w:sz w:val="21"/>
                <w:szCs w:val="21"/>
                <w:lang w:eastAsia="en-GB"/>
              </w:rPr>
              <w:t xml:space="preserve"> (CAS RN 231297-75-9) and</w:t>
            </w:r>
          </w:p>
          <w:p w14:paraId="78AA5BAB"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by weight more than 25% but not more than 50% of mineral oils,</w:t>
            </w:r>
          </w:p>
          <w:p w14:paraId="3A8BB192"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having a total base number of more than 350, but not more than 450,</w:t>
            </w:r>
          </w:p>
          <w:p w14:paraId="790CABE5" w14:textId="726BBB87" w:rsidR="00446BA9" w:rsidRPr="00FA0A5F" w:rsidRDefault="007B354B" w:rsidP="00FA0A5F">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for use in the manufacture of lubricating oils or for use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B63BA" w14:textId="0E461B9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95AACF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F357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3170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770F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56C2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w:t>
            </w:r>
          </w:p>
          <w:p w14:paraId="3BE2E564" w14:textId="77777777" w:rsidR="00446BA9" w:rsidRDefault="00446BA9" w:rsidP="00814F5B">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based on calcium C16-24 </w:t>
            </w:r>
            <w:proofErr w:type="spellStart"/>
            <w:r>
              <w:rPr>
                <w:rFonts w:ascii="Times New Roman" w:hAnsi="Times New Roman" w:cs="Times New Roman"/>
                <w:color w:val="000000"/>
                <w:sz w:val="21"/>
                <w:szCs w:val="21"/>
              </w:rPr>
              <w:t>alkylbenzenesul</w:t>
            </w:r>
            <w:r>
              <w:rPr>
                <w:rFonts w:ascii="Times New Roman" w:hAnsi="Times New Roman" w:cs="Times New Roman"/>
                <w:color w:val="000000"/>
                <w:sz w:val="21"/>
                <w:szCs w:val="21"/>
              </w:rPr>
              <w:lastRenderedPageBreak/>
              <w:t>phonates</w:t>
            </w:r>
            <w:proofErr w:type="spellEnd"/>
            <w:r>
              <w:rPr>
                <w:rFonts w:ascii="Times New Roman" w:hAnsi="Times New Roman" w:cs="Times New Roman"/>
                <w:color w:val="000000"/>
                <w:sz w:val="21"/>
                <w:szCs w:val="21"/>
              </w:rPr>
              <w:t xml:space="preserve"> (CAS RN 70024-69-0),  </w:t>
            </w:r>
            <w:r>
              <w:rPr>
                <w:rFonts w:ascii="Times New Roman" w:hAnsi="Times New Roman" w:cs="Times New Roman"/>
                <w:color w:val="000000"/>
                <w:sz w:val="21"/>
                <w:szCs w:val="21"/>
              </w:rPr>
              <w:br/>
            </w:r>
          </w:p>
          <w:p w14:paraId="0A870346" w14:textId="77777777" w:rsidR="00446BA9" w:rsidRDefault="00446BA9" w:rsidP="00814F5B">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mineral oils</w:t>
            </w:r>
          </w:p>
          <w:p w14:paraId="7895550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B6A53" w14:textId="329DA4C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3B8DD29F"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A96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3811 21 00 53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BFE9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1F39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BC04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37D23E4" w14:textId="77777777" w:rsidR="00446BA9" w:rsidRDefault="00446BA9" w:rsidP="00814F5B">
            <w:pPr>
              <w:numPr>
                <w:ilvl w:val="0"/>
                <w:numId w:val="68"/>
              </w:num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overbased</w:t>
            </w:r>
            <w:proofErr w:type="spellEnd"/>
            <w:r>
              <w:rPr>
                <w:rFonts w:ascii="Times New Roman" w:hAnsi="Times New Roman" w:cs="Times New Roman"/>
                <w:color w:val="000000"/>
                <w:sz w:val="21"/>
                <w:szCs w:val="21"/>
              </w:rPr>
              <w:t xml:space="preserve"> calcium petroleum sulphonates (CAS 68783-96-0) with a sulphonate content by weight of 15% or more, but not more than 30% and</w:t>
            </w:r>
            <w:r>
              <w:rPr>
                <w:rFonts w:ascii="Times New Roman" w:hAnsi="Times New Roman" w:cs="Times New Roman"/>
                <w:color w:val="000000"/>
                <w:sz w:val="21"/>
                <w:szCs w:val="21"/>
              </w:rPr>
              <w:br/>
            </w:r>
          </w:p>
          <w:p w14:paraId="72D6941A" w14:textId="77777777" w:rsidR="00446BA9" w:rsidRDefault="00446BA9" w:rsidP="00814F5B">
            <w:pPr>
              <w:numPr>
                <w:ilvl w:val="0"/>
                <w:numId w:val="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of mineral oil</w:t>
            </w:r>
          </w:p>
          <w:p w14:paraId="2CFCA51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having a total base number of 280 or more but not more than 420,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55BF03" w14:textId="64C8661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DBD2798"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5F36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7A7D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F7CE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07D64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CB34CC4" w14:textId="77777777" w:rsidR="00446BA9" w:rsidRDefault="00446BA9" w:rsidP="00814F5B">
            <w:pPr>
              <w:numPr>
                <w:ilvl w:val="0"/>
                <w:numId w:val="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low base number calcium </w:t>
            </w:r>
            <w:proofErr w:type="spellStart"/>
            <w:r>
              <w:rPr>
                <w:rFonts w:ascii="Times New Roman" w:hAnsi="Times New Roman" w:cs="Times New Roman"/>
                <w:color w:val="000000"/>
                <w:sz w:val="21"/>
                <w:szCs w:val="21"/>
              </w:rPr>
              <w:t>polypropylbenzenesulphonate</w:t>
            </w:r>
            <w:proofErr w:type="spellEnd"/>
            <w:r>
              <w:rPr>
                <w:rFonts w:ascii="Times New Roman" w:hAnsi="Times New Roman" w:cs="Times New Roman"/>
                <w:color w:val="000000"/>
                <w:sz w:val="21"/>
                <w:szCs w:val="21"/>
              </w:rPr>
              <w:t xml:space="preserve"> (CAS RN 75975-85-8), and </w:t>
            </w:r>
            <w:r>
              <w:rPr>
                <w:rFonts w:ascii="Times New Roman" w:hAnsi="Times New Roman" w:cs="Times New Roman"/>
                <w:color w:val="000000"/>
                <w:sz w:val="21"/>
                <w:szCs w:val="21"/>
              </w:rPr>
              <w:br/>
              <w:t xml:space="preserve">    </w:t>
            </w:r>
          </w:p>
          <w:p w14:paraId="5594A3D0" w14:textId="77777777" w:rsidR="00446BA9" w:rsidRDefault="00446BA9" w:rsidP="00814F5B">
            <w:pPr>
              <w:numPr>
                <w:ilvl w:val="0"/>
                <w:numId w:val="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mineral oils</w:t>
            </w:r>
          </w:p>
          <w:p w14:paraId="425D4DA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more than 10 but not more than 25,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82F59" w14:textId="7700CEAD"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D77AC0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A4F04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18EC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F060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6159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containing mineral oils:</w:t>
            </w:r>
          </w:p>
          <w:p w14:paraId="3A67E793" w14:textId="77777777" w:rsidR="00446BA9" w:rsidRDefault="00446BA9" w:rsidP="00814F5B">
            <w:pPr>
              <w:numPr>
                <w:ilvl w:val="0"/>
                <w:numId w:val="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based on calcium </w:t>
            </w:r>
            <w:proofErr w:type="spellStart"/>
            <w:r>
              <w:rPr>
                <w:rFonts w:ascii="Times New Roman" w:hAnsi="Times New Roman" w:cs="Times New Roman"/>
                <w:color w:val="000000"/>
                <w:sz w:val="21"/>
                <w:szCs w:val="21"/>
              </w:rPr>
              <w:t>polypropylenyl</w:t>
            </w:r>
            <w:proofErr w:type="spellEnd"/>
            <w:r>
              <w:rPr>
                <w:rFonts w:ascii="Times New Roman" w:hAnsi="Times New Roman" w:cs="Times New Roman"/>
                <w:color w:val="000000"/>
                <w:sz w:val="21"/>
                <w:szCs w:val="21"/>
              </w:rPr>
              <w:t xml:space="preserve"> substituted </w:t>
            </w:r>
            <w:proofErr w:type="spellStart"/>
            <w:r>
              <w:rPr>
                <w:rFonts w:ascii="Times New Roman" w:hAnsi="Times New Roman" w:cs="Times New Roman"/>
                <w:color w:val="000000"/>
                <w:sz w:val="21"/>
                <w:szCs w:val="21"/>
              </w:rPr>
              <w:t>benzenesulphonate</w:t>
            </w:r>
            <w:proofErr w:type="spellEnd"/>
            <w:r>
              <w:rPr>
                <w:rFonts w:ascii="Times New Roman" w:hAnsi="Times New Roman" w:cs="Times New Roman"/>
                <w:color w:val="000000"/>
                <w:sz w:val="21"/>
                <w:szCs w:val="21"/>
              </w:rPr>
              <w:t xml:space="preserve"> (CAS RN 75975-85-8) with a content by weight of 25% or more but not more than 35%, </w:t>
            </w:r>
            <w:r>
              <w:rPr>
                <w:rFonts w:ascii="Times New Roman" w:hAnsi="Times New Roman" w:cs="Times New Roman"/>
                <w:color w:val="000000"/>
                <w:sz w:val="21"/>
                <w:szCs w:val="21"/>
              </w:rPr>
              <w:br/>
            </w:r>
          </w:p>
          <w:p w14:paraId="3F2BCD71" w14:textId="77777777" w:rsidR="00446BA9" w:rsidRDefault="00446BA9" w:rsidP="00814F5B">
            <w:pPr>
              <w:numPr>
                <w:ilvl w:val="0"/>
                <w:numId w:val="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base number (TBN) of 280 or more but not more than 320</w:t>
            </w:r>
          </w:p>
          <w:p w14:paraId="0E75362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A4DCE" w14:textId="7505B2A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AD8E67F"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0753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DC0E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8E5CC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9DF4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2646E42F" w14:textId="77777777" w:rsidR="00446BA9" w:rsidRDefault="00446BA9" w:rsidP="00814F5B">
            <w:pPr>
              <w:numPr>
                <w:ilvl w:val="0"/>
                <w:numId w:val="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w:t>
            </w:r>
            <w:proofErr w:type="spellStart"/>
            <w:r>
              <w:rPr>
                <w:rFonts w:ascii="Times New Roman" w:hAnsi="Times New Roman" w:cs="Times New Roman"/>
                <w:color w:val="000000"/>
                <w:sz w:val="21"/>
                <w:szCs w:val="21"/>
              </w:rPr>
              <w:t>overbased</w:t>
            </w:r>
            <w:proofErr w:type="spellEnd"/>
            <w:r>
              <w:rPr>
                <w:rFonts w:ascii="Times New Roman" w:hAnsi="Times New Roman" w:cs="Times New Roman"/>
                <w:color w:val="000000"/>
                <w:sz w:val="21"/>
                <w:szCs w:val="21"/>
              </w:rPr>
              <w:t xml:space="preserve"> mixture of calcium petroleum sulphonates (CAS RN 61789-86-4) and synthetic calcium </w:t>
            </w:r>
            <w:proofErr w:type="spellStart"/>
            <w:r>
              <w:rPr>
                <w:rFonts w:ascii="Times New Roman" w:hAnsi="Times New Roman" w:cs="Times New Roman"/>
                <w:color w:val="000000"/>
                <w:sz w:val="21"/>
                <w:szCs w:val="21"/>
              </w:rPr>
              <w:t>alkylbenzenesulphonates</w:t>
            </w:r>
            <w:proofErr w:type="spellEnd"/>
            <w:r>
              <w:rPr>
                <w:rFonts w:ascii="Times New Roman" w:hAnsi="Times New Roman" w:cs="Times New Roman"/>
                <w:color w:val="000000"/>
                <w:sz w:val="21"/>
                <w:szCs w:val="21"/>
              </w:rPr>
              <w:t xml:space="preserve"> (CAS RN 68584-23-6 and CAS RN 70024-69-0) with a total sulphonate content by weight of 15% or more, but not more than 25%, and </w:t>
            </w:r>
            <w:r>
              <w:rPr>
                <w:rFonts w:ascii="Times New Roman" w:hAnsi="Times New Roman" w:cs="Times New Roman"/>
                <w:color w:val="000000"/>
                <w:sz w:val="21"/>
                <w:szCs w:val="21"/>
              </w:rPr>
              <w:br/>
            </w:r>
          </w:p>
          <w:p w14:paraId="08ACA68F" w14:textId="77777777" w:rsidR="00446BA9" w:rsidRDefault="00446BA9" w:rsidP="00814F5B">
            <w:pPr>
              <w:numPr>
                <w:ilvl w:val="0"/>
                <w:numId w:val="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of mineral oils</w:t>
            </w:r>
          </w:p>
          <w:p w14:paraId="627E7A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having a total base number of 280 or more but not more than 320, for use </w:t>
            </w:r>
            <w:r>
              <w:rPr>
                <w:rFonts w:ascii="Times New Roman" w:hAnsi="Times New Roman" w:cs="Times New Roman"/>
                <w:color w:val="000000"/>
                <w:sz w:val="21"/>
                <w:szCs w:val="21"/>
              </w:rPr>
              <w:lastRenderedPageBreak/>
              <w:t>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292764" w14:textId="76A317B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0A151FE0"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F4E5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3CF59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5514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B107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6D22931E" w14:textId="77777777" w:rsidR="00446BA9" w:rsidRDefault="00446BA9" w:rsidP="00814F5B">
            <w:pPr>
              <w:numPr>
                <w:ilvl w:val="0"/>
                <w:numId w:val="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polyisobutylene succinimide based mixture (CAS RN 160610-76-4), and </w:t>
            </w:r>
            <w:r>
              <w:rPr>
                <w:rFonts w:ascii="Times New Roman" w:hAnsi="Times New Roman" w:cs="Times New Roman"/>
                <w:color w:val="000000"/>
                <w:sz w:val="21"/>
                <w:szCs w:val="21"/>
              </w:rPr>
              <w:br/>
            </w:r>
          </w:p>
          <w:p w14:paraId="6272DE9B" w14:textId="77777777" w:rsidR="00446BA9" w:rsidRDefault="00446BA9" w:rsidP="00814F5B">
            <w:pPr>
              <w:numPr>
                <w:ilvl w:val="0"/>
                <w:numId w:val="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35% but not more than 50% by weight of mineral oils, having a sulphur content of more than 0.7% but not more than 1.3% by weight</w:t>
            </w:r>
          </w:p>
          <w:p w14:paraId="6BD2D21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having a total base number of more than 8, for use in </w:t>
            </w:r>
            <w:r>
              <w:rPr>
                <w:rFonts w:ascii="Times New Roman" w:hAnsi="Times New Roman" w:cs="Times New Roman"/>
                <w:color w:val="000000"/>
                <w:sz w:val="21"/>
                <w:szCs w:val="21"/>
              </w:rPr>
              <w:lastRenderedPageBreak/>
              <w:t>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3EC18" w14:textId="69D1B51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22A42AB" w14:textId="77777777" w:rsidTr="008878EB">
        <w:trPr>
          <w:trHeight w:val="112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48EF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D9B9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6674A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5F61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w:t>
            </w:r>
          </w:p>
          <w:p w14:paraId="470FD9BB"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polyisobutylene succinimide derived from reaction products of </w:t>
            </w:r>
            <w:proofErr w:type="spellStart"/>
            <w:r>
              <w:rPr>
                <w:rFonts w:ascii="Times New Roman" w:hAnsi="Times New Roman" w:cs="Times New Roman"/>
                <w:color w:val="000000"/>
                <w:sz w:val="21"/>
                <w:szCs w:val="21"/>
              </w:rPr>
              <w:t>polyethylenepolyamines</w:t>
            </w:r>
            <w:proofErr w:type="spellEnd"/>
            <w:r>
              <w:rPr>
                <w:rFonts w:ascii="Times New Roman" w:hAnsi="Times New Roman" w:cs="Times New Roman"/>
                <w:color w:val="000000"/>
                <w:sz w:val="21"/>
                <w:szCs w:val="21"/>
              </w:rPr>
              <w:t xml:space="preserve"> with </w:t>
            </w:r>
            <w:proofErr w:type="spellStart"/>
            <w:r>
              <w:rPr>
                <w:rFonts w:ascii="Times New Roman" w:hAnsi="Times New Roman" w:cs="Times New Roman"/>
                <w:color w:val="000000"/>
                <w:sz w:val="21"/>
                <w:szCs w:val="21"/>
              </w:rPr>
              <w:t>polyisobutenyl</w:t>
            </w:r>
            <w:proofErr w:type="spellEnd"/>
            <w:r>
              <w:rPr>
                <w:rFonts w:ascii="Times New Roman" w:hAnsi="Times New Roman" w:cs="Times New Roman"/>
                <w:color w:val="000000"/>
                <w:sz w:val="21"/>
                <w:szCs w:val="21"/>
              </w:rPr>
              <w:t xml:space="preserve"> succinic anhydride (CAS RN 84605-20-9</w:t>
            </w:r>
            <w:proofErr w:type="gramStart"/>
            <w:r>
              <w:rPr>
                <w:rFonts w:ascii="Times New Roman" w:hAnsi="Times New Roman" w:cs="Times New Roman"/>
                <w:color w:val="000000"/>
                <w:sz w:val="21"/>
                <w:szCs w:val="21"/>
              </w:rPr>
              <w:t xml:space="preserve">),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4620A5F0"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mineral oils,</w:t>
            </w:r>
            <w:r>
              <w:rPr>
                <w:rFonts w:ascii="Times New Roman" w:hAnsi="Times New Roman" w:cs="Times New Roman"/>
                <w:color w:val="000000"/>
                <w:sz w:val="21"/>
                <w:szCs w:val="21"/>
              </w:rPr>
              <w:br/>
            </w:r>
          </w:p>
          <w:p w14:paraId="6D8ABB35"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chlorine content by weight of 0.05% or more but not more than 0.25%,</w:t>
            </w:r>
            <w:r>
              <w:rPr>
                <w:rFonts w:ascii="Times New Roman" w:hAnsi="Times New Roman" w:cs="Times New Roman"/>
                <w:color w:val="000000"/>
                <w:sz w:val="21"/>
                <w:szCs w:val="21"/>
              </w:rPr>
              <w:br/>
            </w:r>
          </w:p>
          <w:p w14:paraId="7E3CC3FB"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base number (TBN) of more than 20</w:t>
            </w:r>
          </w:p>
          <w:p w14:paraId="7C376B6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FDB3A" w14:textId="2D1D766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717701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C8B0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ECE3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99D5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62DD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4EAA122F"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borated succinimide compounds (CAS RN 134758-95-5</w:t>
            </w:r>
            <w:proofErr w:type="gramStart"/>
            <w:r>
              <w:rPr>
                <w:rFonts w:ascii="Times New Roman" w:hAnsi="Times New Roman" w:cs="Times New Roman"/>
                <w:color w:val="000000"/>
                <w:sz w:val="21"/>
                <w:szCs w:val="21"/>
              </w:rPr>
              <w:t xml:space="preserve">),   </w:t>
            </w:r>
            <w:proofErr w:type="gramEnd"/>
            <w:r>
              <w:rPr>
                <w:rFonts w:ascii="Times New Roman" w:hAnsi="Times New Roman" w:cs="Times New Roman"/>
                <w:color w:val="000000"/>
                <w:sz w:val="21"/>
                <w:szCs w:val="21"/>
              </w:rPr>
              <w:br/>
              <w:t xml:space="preserve">  </w:t>
            </w:r>
          </w:p>
          <w:p w14:paraId="6D8876EE"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 and</w:t>
            </w:r>
            <w:r>
              <w:rPr>
                <w:rFonts w:ascii="Times New Roman" w:hAnsi="Times New Roman" w:cs="Times New Roman"/>
                <w:color w:val="000000"/>
                <w:sz w:val="21"/>
                <w:szCs w:val="21"/>
              </w:rPr>
              <w:br/>
            </w:r>
          </w:p>
          <w:p w14:paraId="27476AD8"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(TBN) greater than 40</w:t>
            </w:r>
          </w:p>
          <w:p w14:paraId="79DAA6F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for use in the manufacture of additive mixtures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449BBC" w14:textId="5E53D34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2238A689"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4C2D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324F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4F064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0C2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011390BB" w14:textId="77777777" w:rsidR="00446BA9" w:rsidRDefault="00446BA9" w:rsidP="00814F5B">
            <w:pPr>
              <w:numPr>
                <w:ilvl w:val="0"/>
                <w:numId w:val="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Calcium (C10-C14) </w:t>
            </w:r>
            <w:proofErr w:type="spellStart"/>
            <w:r>
              <w:rPr>
                <w:rFonts w:ascii="Times New Roman" w:hAnsi="Times New Roman" w:cs="Times New Roman"/>
                <w:color w:val="000000"/>
                <w:sz w:val="21"/>
                <w:szCs w:val="21"/>
              </w:rPr>
              <w:t>dialkylbenzenesulfonates</w:t>
            </w:r>
            <w:proofErr w:type="spell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66A4006A" w14:textId="77777777" w:rsidR="00446BA9" w:rsidRDefault="00446BA9" w:rsidP="00814F5B">
            <w:pPr>
              <w:numPr>
                <w:ilvl w:val="0"/>
                <w:numId w:val="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40%, but not more than 60% by weight of mineral oils</w:t>
            </w:r>
          </w:p>
          <w:p w14:paraId="3CB0E2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with a total base number of not more than 10, for use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7DDE6" w14:textId="50DC919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3F6225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59916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3811 21 00 77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C597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0E87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427E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Antifoam additives consisting of: </w:t>
            </w:r>
          </w:p>
          <w:p w14:paraId="71CAB11C" w14:textId="77777777" w:rsidR="00446BA9" w:rsidRDefault="00446BA9" w:rsidP="00814F5B">
            <w:pPr>
              <w:numPr>
                <w:ilvl w:val="0"/>
                <w:numId w:val="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2-ethylhexyl acrylate and ethyl acrylate, and    </w:t>
            </w:r>
            <w:r>
              <w:rPr>
                <w:rFonts w:ascii="Times New Roman" w:hAnsi="Times New Roman" w:cs="Times New Roman"/>
                <w:color w:val="000000"/>
                <w:sz w:val="21"/>
                <w:szCs w:val="21"/>
              </w:rPr>
              <w:br/>
            </w:r>
          </w:p>
          <w:p w14:paraId="07F97F61" w14:textId="77777777" w:rsidR="00446BA9" w:rsidRDefault="00446BA9" w:rsidP="00814F5B">
            <w:pPr>
              <w:numPr>
                <w:ilvl w:val="0"/>
                <w:numId w:val="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50% but not more than 80% by weight of mineral oils </w:t>
            </w:r>
          </w:p>
          <w:p w14:paraId="099857A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additive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64F1F" w14:textId="38CB6A4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631055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913C4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2383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4BB8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CB009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28E24C77" w14:textId="77777777" w:rsidR="00446BA9" w:rsidRDefault="00446BA9" w:rsidP="00814F5B">
            <w:pPr>
              <w:numPr>
                <w:ilvl w:val="0"/>
                <w:numId w:val="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polyisobutylene aromatic polyamine succinimide, </w:t>
            </w:r>
            <w:r>
              <w:rPr>
                <w:rFonts w:ascii="Times New Roman" w:hAnsi="Times New Roman" w:cs="Times New Roman"/>
                <w:color w:val="000000"/>
                <w:sz w:val="21"/>
                <w:szCs w:val="21"/>
              </w:rPr>
              <w:br/>
            </w:r>
          </w:p>
          <w:p w14:paraId="0C9C4022" w14:textId="77777777" w:rsidR="00446BA9" w:rsidRDefault="00446BA9" w:rsidP="00814F5B">
            <w:pPr>
              <w:numPr>
                <w:ilvl w:val="0"/>
                <w:numId w:val="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40% but not more than 60% by weight of mineral oils, </w:t>
            </w:r>
            <w:r>
              <w:rPr>
                <w:rFonts w:ascii="Times New Roman" w:hAnsi="Times New Roman" w:cs="Times New Roman"/>
                <w:color w:val="000000"/>
                <w:sz w:val="21"/>
                <w:szCs w:val="21"/>
              </w:rPr>
              <w:br/>
            </w:r>
          </w:p>
          <w:p w14:paraId="6155161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nitrogen content of more than 0.6% but not more than 0.9% by weight, for use in the manufacture of additive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3D63F9" w14:textId="6EB85C9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74889FEC"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A7028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8845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9667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C451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1DF41C44" w14:textId="77777777" w:rsidR="00446BA9" w:rsidRDefault="00446BA9" w:rsidP="00814F5B">
            <w:pPr>
              <w:numPr>
                <w:ilvl w:val="0"/>
                <w:numId w:val="78"/>
              </w:num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polyisobutene</w:t>
            </w:r>
            <w:proofErr w:type="spellEnd"/>
            <w:r>
              <w:rPr>
                <w:rFonts w:ascii="Times New Roman" w:hAnsi="Times New Roman" w:cs="Times New Roman"/>
                <w:color w:val="000000"/>
                <w:sz w:val="21"/>
                <w:szCs w:val="21"/>
              </w:rPr>
              <w:t xml:space="preserve"> succinimide derived from reaction of </w:t>
            </w:r>
            <w:proofErr w:type="spellStart"/>
            <w:r>
              <w:rPr>
                <w:rFonts w:ascii="Times New Roman" w:hAnsi="Times New Roman" w:cs="Times New Roman"/>
                <w:color w:val="000000"/>
                <w:sz w:val="21"/>
                <w:szCs w:val="21"/>
              </w:rPr>
              <w:t>polyethylenepolyamines</w:t>
            </w:r>
            <w:proofErr w:type="spellEnd"/>
            <w:r>
              <w:rPr>
                <w:rFonts w:ascii="Times New Roman" w:hAnsi="Times New Roman" w:cs="Times New Roman"/>
                <w:color w:val="000000"/>
                <w:sz w:val="21"/>
                <w:szCs w:val="21"/>
              </w:rPr>
              <w:t xml:space="preserve"> with </w:t>
            </w:r>
            <w:proofErr w:type="spellStart"/>
            <w:r>
              <w:rPr>
                <w:rFonts w:ascii="Times New Roman" w:hAnsi="Times New Roman" w:cs="Times New Roman"/>
                <w:color w:val="000000"/>
                <w:sz w:val="21"/>
                <w:szCs w:val="21"/>
              </w:rPr>
              <w:t>polyisobutenyl</w:t>
            </w:r>
            <w:proofErr w:type="spellEnd"/>
            <w:r>
              <w:rPr>
                <w:rFonts w:ascii="Times New Roman" w:hAnsi="Times New Roman" w:cs="Times New Roman"/>
                <w:color w:val="000000"/>
                <w:sz w:val="21"/>
                <w:szCs w:val="21"/>
              </w:rPr>
              <w:t xml:space="preserve"> succinic anhydride (CAS RN 84605-20-9</w:t>
            </w:r>
            <w:proofErr w:type="gramStart"/>
            <w:r>
              <w:rPr>
                <w:rFonts w:ascii="Times New Roman" w:hAnsi="Times New Roman" w:cs="Times New Roman"/>
                <w:color w:val="000000"/>
                <w:sz w:val="21"/>
                <w:szCs w:val="21"/>
              </w:rPr>
              <w:t xml:space="preserve">),   </w:t>
            </w:r>
            <w:proofErr w:type="gramEnd"/>
            <w:r>
              <w:rPr>
                <w:rFonts w:ascii="Times New Roman" w:hAnsi="Times New Roman" w:cs="Times New Roman"/>
                <w:color w:val="000000"/>
                <w:sz w:val="21"/>
                <w:szCs w:val="21"/>
              </w:rPr>
              <w:br/>
            </w:r>
          </w:p>
          <w:p w14:paraId="38ED0F0E"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more than 31.9% but not more than 43.3% by weight of mineral oils,</w:t>
            </w:r>
            <w:r>
              <w:rPr>
                <w:rFonts w:ascii="Times New Roman" w:hAnsi="Times New Roman" w:cs="Times New Roman"/>
                <w:color w:val="000000"/>
                <w:sz w:val="21"/>
                <w:szCs w:val="21"/>
              </w:rPr>
              <w:br/>
            </w:r>
          </w:p>
          <w:p w14:paraId="79676852"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not more than 0.05% by weight chlorine, and</w:t>
            </w:r>
            <w:r>
              <w:rPr>
                <w:rFonts w:ascii="Times New Roman" w:hAnsi="Times New Roman" w:cs="Times New Roman"/>
                <w:color w:val="000000"/>
                <w:sz w:val="21"/>
                <w:szCs w:val="21"/>
              </w:rPr>
              <w:br/>
            </w:r>
          </w:p>
          <w:p w14:paraId="0F1A02A2"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(TBN) greater than 20</w:t>
            </w:r>
          </w:p>
          <w:p w14:paraId="73E3C99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additives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BA2776" w14:textId="31C4D4F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4AEE06F0"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6C1A9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4140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C0305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B92D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w:t>
            </w:r>
          </w:p>
          <w:p w14:paraId="1B0CE0AE" w14:textId="77777777" w:rsidR="00446BA9" w:rsidRDefault="00446BA9" w:rsidP="00814F5B">
            <w:pPr>
              <w:numPr>
                <w:ilvl w:val="0"/>
                <w:numId w:val="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more than 20% but not more than 45% by weight of mineral oils, </w:t>
            </w:r>
            <w:r>
              <w:rPr>
                <w:rFonts w:ascii="Times New Roman" w:hAnsi="Times New Roman" w:cs="Times New Roman"/>
                <w:color w:val="000000"/>
                <w:sz w:val="21"/>
                <w:szCs w:val="21"/>
              </w:rPr>
              <w:br/>
            </w:r>
          </w:p>
          <w:p w14:paraId="58142AE2" w14:textId="77777777" w:rsidR="00446BA9" w:rsidRDefault="00446BA9" w:rsidP="00814F5B">
            <w:pPr>
              <w:numPr>
                <w:ilvl w:val="0"/>
                <w:numId w:val="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based on a mixture of branched </w:t>
            </w:r>
            <w:proofErr w:type="spellStart"/>
            <w:r>
              <w:rPr>
                <w:rFonts w:ascii="Times New Roman" w:hAnsi="Times New Roman" w:cs="Times New Roman"/>
                <w:color w:val="000000"/>
                <w:sz w:val="21"/>
                <w:szCs w:val="21"/>
              </w:rPr>
              <w:t>dodecylphenol</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sulfide</w:t>
            </w:r>
            <w:proofErr w:type="spellEnd"/>
            <w:r>
              <w:rPr>
                <w:rFonts w:ascii="Times New Roman" w:hAnsi="Times New Roman" w:cs="Times New Roman"/>
                <w:color w:val="000000"/>
                <w:sz w:val="21"/>
                <w:szCs w:val="21"/>
              </w:rPr>
              <w:t xml:space="preserve"> calcium salts,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carbonated, for use in the manufacture of blends of additives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DF85F" w14:textId="6729CB2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369A61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FAE7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3811 29 00 18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45F9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53B8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BA02D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 consisting of dihydroxy </w:t>
            </w:r>
            <w:proofErr w:type="spellStart"/>
            <w:r>
              <w:rPr>
                <w:rFonts w:ascii="Times New Roman" w:hAnsi="Times New Roman" w:cs="Times New Roman"/>
                <w:color w:val="000000"/>
                <w:sz w:val="21"/>
                <w:szCs w:val="21"/>
              </w:rPr>
              <w:t>butanedioic</w:t>
            </w:r>
            <w:proofErr w:type="spellEnd"/>
            <w:r>
              <w:rPr>
                <w:rFonts w:ascii="Times New Roman" w:hAnsi="Times New Roman" w:cs="Times New Roman"/>
                <w:color w:val="000000"/>
                <w:sz w:val="21"/>
                <w:szCs w:val="21"/>
              </w:rPr>
              <w:t xml:space="preserve"> acid - (mixed C12-16-alkyl and C13-rich C11-14-isoalkyl) diester, of a kind used in the manufacture of automotive engine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AABB1" w14:textId="6EDD60CD"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E328594"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16221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27973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E1DDC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69E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bis(2-methylpentan-2-</w:t>
            </w:r>
            <w:proofErr w:type="gramStart"/>
            <w:r>
              <w:rPr>
                <w:rFonts w:ascii="Times New Roman" w:hAnsi="Times New Roman" w:cs="Times New Roman"/>
                <w:color w:val="000000"/>
                <w:sz w:val="21"/>
                <w:szCs w:val="21"/>
              </w:rPr>
              <w:t>yl)</w:t>
            </w:r>
            <w:proofErr w:type="spellStart"/>
            <w:r>
              <w:rPr>
                <w:rFonts w:ascii="Times New Roman" w:hAnsi="Times New Roman" w:cs="Times New Roman"/>
                <w:color w:val="000000"/>
                <w:sz w:val="21"/>
                <w:szCs w:val="21"/>
              </w:rPr>
              <w:t>dithiophosphoric</w:t>
            </w:r>
            <w:proofErr w:type="spellEnd"/>
            <w:proofErr w:type="gramEnd"/>
            <w:r>
              <w:rPr>
                <w:rFonts w:ascii="Times New Roman" w:hAnsi="Times New Roman" w:cs="Times New Roman"/>
                <w:color w:val="000000"/>
                <w:sz w:val="21"/>
                <w:szCs w:val="21"/>
              </w:rPr>
              <w:t xml:space="preserve"> acid with propylene oxide, phosphorus oxide, and amines with C12-14 alkyl chains, used as a concentrated additive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F766E1" w14:textId="3DD781F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AFB634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B4F5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3811 29 00 25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E9F8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1A7F3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043C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 at least salts of primary amines and mono- and di-</w:t>
            </w:r>
            <w:proofErr w:type="spellStart"/>
            <w:r>
              <w:rPr>
                <w:rFonts w:ascii="Times New Roman" w:hAnsi="Times New Roman" w:cs="Times New Roman"/>
                <w:color w:val="000000"/>
                <w:sz w:val="21"/>
                <w:szCs w:val="21"/>
              </w:rPr>
              <w:t>alkylphosphoric</w:t>
            </w:r>
            <w:proofErr w:type="spellEnd"/>
            <w:r>
              <w:rPr>
                <w:rFonts w:ascii="Times New Roman" w:hAnsi="Times New Roman" w:cs="Times New Roman"/>
                <w:color w:val="000000"/>
                <w:sz w:val="21"/>
                <w:szCs w:val="21"/>
              </w:rPr>
              <w:t xml:space="preserve"> acids, for use in the manufacture of lubricating oils or greases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8492AA" w14:textId="0FA1FDB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11187E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CFE6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96EB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8670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9437A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butyl-cyclohex-3-enecarboxylate, sulphur and triphenyl phosphite (CAS RN 93925-37-2), 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7D48B" w14:textId="548ED0D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6407B3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8681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DEF24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01948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AB561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an imidazoline based mixture (CAS RN 68784-17-8),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114994" w14:textId="05EE718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0178F8D"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405F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3811 29 00 40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66AF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E163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B648A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2-methyl-prop-1-</w:t>
            </w:r>
            <w:proofErr w:type="gramStart"/>
            <w:r>
              <w:rPr>
                <w:rFonts w:ascii="Times New Roman" w:hAnsi="Times New Roman" w:cs="Times New Roman"/>
                <w:color w:val="000000"/>
                <w:sz w:val="21"/>
                <w:szCs w:val="21"/>
              </w:rPr>
              <w:t>ene  with</w:t>
            </w:r>
            <w:proofErr w:type="gramEnd"/>
            <w:r>
              <w:rPr>
                <w:rFonts w:ascii="Times New Roman" w:hAnsi="Times New Roman" w:cs="Times New Roman"/>
                <w:color w:val="000000"/>
                <w:sz w:val="21"/>
                <w:szCs w:val="21"/>
              </w:rPr>
              <w:t xml:space="preserve"> sulphur monochloride and sodium sulphide (CAS RN 68511-50-2), with a chlorine content by weight of 0.01% or more but not more than  0.5%, used as a concentrated additive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D5235" w14:textId="2786A62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0FD9110" w14:textId="77777777" w:rsidTr="008878EB">
        <w:trPr>
          <w:trHeight w:val="1266"/>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AD4F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8B8D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6C3B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E967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consisting of a mixture of (C7-C9) </w:t>
            </w:r>
            <w:proofErr w:type="spellStart"/>
            <w:r>
              <w:rPr>
                <w:rFonts w:ascii="Times New Roman" w:hAnsi="Times New Roman" w:cs="Times New Roman"/>
                <w:color w:val="000000"/>
                <w:sz w:val="21"/>
                <w:szCs w:val="21"/>
              </w:rPr>
              <w:t>dialkyl</w:t>
            </w:r>
            <w:proofErr w:type="spellEnd"/>
            <w:r>
              <w:rPr>
                <w:rFonts w:ascii="Times New Roman" w:hAnsi="Times New Roman" w:cs="Times New Roman"/>
                <w:color w:val="000000"/>
                <w:sz w:val="21"/>
                <w:szCs w:val="21"/>
              </w:rPr>
              <w:t xml:space="preserve"> adipates, in which </w:t>
            </w:r>
            <w:proofErr w:type="spellStart"/>
            <w:r>
              <w:rPr>
                <w:rFonts w:ascii="Times New Roman" w:hAnsi="Times New Roman" w:cs="Times New Roman"/>
                <w:color w:val="000000"/>
                <w:sz w:val="21"/>
                <w:szCs w:val="21"/>
              </w:rPr>
              <w:t>diisooctyl</w:t>
            </w:r>
            <w:proofErr w:type="spellEnd"/>
            <w:r>
              <w:rPr>
                <w:rFonts w:ascii="Times New Roman" w:hAnsi="Times New Roman" w:cs="Times New Roman"/>
                <w:color w:val="000000"/>
                <w:sz w:val="21"/>
                <w:szCs w:val="21"/>
              </w:rPr>
              <w:t xml:space="preserve"> adipate (CAS RN 1330-86-5) is more than 85% by weight of the mixture,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E8D40" w14:textId="73A0288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BAE80DA"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2F13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CEC7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67E25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626F3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for lubricating oils, consisting of a mixture of </w:t>
            </w:r>
            <w:proofErr w:type="gramStart"/>
            <w:r>
              <w:rPr>
                <w:rFonts w:ascii="Times New Roman" w:hAnsi="Times New Roman" w:cs="Times New Roman"/>
                <w:color w:val="000000"/>
                <w:sz w:val="21"/>
                <w:szCs w:val="21"/>
              </w:rPr>
              <w:t>N,N</w:t>
            </w:r>
            <w:proofErr w:type="gram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dialkyl</w:t>
            </w:r>
            <w:proofErr w:type="spellEnd"/>
            <w:r>
              <w:rPr>
                <w:rFonts w:ascii="Times New Roman" w:hAnsi="Times New Roman" w:cs="Times New Roman"/>
                <w:color w:val="000000"/>
                <w:sz w:val="21"/>
                <w:szCs w:val="21"/>
              </w:rPr>
              <w:t xml:space="preserve"> -2-hydroxyacetamides with alkyl chain lengths between 12 and 18 carbon atoms (CAS RN 866259-61-2), used as a concentrated </w:t>
            </w:r>
            <w:r>
              <w:rPr>
                <w:rFonts w:ascii="Times New Roman" w:hAnsi="Times New Roman" w:cs="Times New Roman"/>
                <w:color w:val="000000"/>
                <w:sz w:val="21"/>
                <w:szCs w:val="21"/>
              </w:rPr>
              <w:lastRenderedPageBreak/>
              <w:t>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2059E" w14:textId="623F125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D1F6C52"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6FFEA5" w14:textId="35831A5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3811 29 00 5</w:t>
            </w:r>
            <w:r w:rsidR="00865E48">
              <w:rPr>
                <w:rFonts w:ascii="Times New Roman" w:hAnsi="Times New Roman" w:cs="Times New Roman"/>
                <w:color w:val="000000"/>
                <w:sz w:val="21"/>
                <w:szCs w:val="21"/>
              </w:rPr>
              <w:t>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8AD32" w14:textId="39C2B20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4C3DB" w14:textId="77777777" w:rsidR="00446BA9" w:rsidRDefault="00446BA9" w:rsidP="00446BA9">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C4A986D" w14:textId="77777777" w:rsidR="00446BA9" w:rsidRDefault="00446BA9" w:rsidP="00446BA9">
            <w:pPr>
              <w:spacing w:after="0" w:line="240" w:lineRule="auto"/>
              <w:rPr>
                <w:rFonts w:ascii="Times New Roman" w:hAnsi="Times New Roman" w:cs="Times New Roman"/>
                <w:sz w:val="21"/>
                <w:szCs w:val="21"/>
              </w:rPr>
            </w:pPr>
          </w:p>
          <w:p w14:paraId="68694C46" w14:textId="04C66EC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4B8C3" w14:textId="77777777" w:rsidR="00446BA9" w:rsidRDefault="00446BA9" w:rsidP="00446BA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Additives consisting of reaction products of diphenylamine and branched </w:t>
            </w:r>
            <w:proofErr w:type="spellStart"/>
            <w:r>
              <w:rPr>
                <w:rFonts w:ascii="Times New Roman" w:hAnsi="Times New Roman" w:cs="Times New Roman"/>
                <w:sz w:val="21"/>
                <w:szCs w:val="21"/>
              </w:rPr>
              <w:t>nonenes</w:t>
            </w:r>
            <w:proofErr w:type="spellEnd"/>
            <w:r>
              <w:rPr>
                <w:rFonts w:ascii="Times New Roman" w:hAnsi="Times New Roman" w:cs="Times New Roman"/>
                <w:sz w:val="21"/>
                <w:szCs w:val="21"/>
              </w:rPr>
              <w:t xml:space="preserve"> containing by weight:</w:t>
            </w:r>
          </w:p>
          <w:p w14:paraId="2380DCF8" w14:textId="77777777" w:rsidR="00446BA9" w:rsidRDefault="00446BA9" w:rsidP="00446BA9">
            <w:pPr>
              <w:spacing w:after="0" w:line="240" w:lineRule="auto"/>
              <w:rPr>
                <w:rFonts w:ascii="Times New Roman" w:hAnsi="Times New Roman" w:cs="Times New Roman"/>
                <w:sz w:val="21"/>
                <w:szCs w:val="21"/>
              </w:rPr>
            </w:pPr>
          </w:p>
          <w:p w14:paraId="21A9DE8D"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28% or more but not more than 55% of 4-monononyldiphenylamine,</w:t>
            </w:r>
          </w:p>
          <w:p w14:paraId="0CCB9381" w14:textId="77777777" w:rsidR="00446BA9" w:rsidRDefault="00446BA9" w:rsidP="00446BA9">
            <w:pPr>
              <w:spacing w:after="0" w:line="240" w:lineRule="auto"/>
              <w:rPr>
                <w:rFonts w:ascii="Times New Roman" w:hAnsi="Times New Roman" w:cs="Times New Roman"/>
                <w:sz w:val="21"/>
                <w:szCs w:val="21"/>
              </w:rPr>
            </w:pPr>
          </w:p>
          <w:p w14:paraId="78E66BE4"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45% or more but not more than 65% of 4,4'-dinonyldiphenylamine, and</w:t>
            </w:r>
          </w:p>
          <w:p w14:paraId="3AC5F43A" w14:textId="77777777" w:rsidR="00446BA9" w:rsidRDefault="00446BA9" w:rsidP="00446BA9">
            <w:pPr>
              <w:spacing w:after="0" w:line="240" w:lineRule="auto"/>
              <w:rPr>
                <w:rFonts w:ascii="Times New Roman" w:hAnsi="Times New Roman" w:cs="Times New Roman"/>
                <w:sz w:val="21"/>
                <w:szCs w:val="21"/>
              </w:rPr>
            </w:pPr>
          </w:p>
          <w:p w14:paraId="57372C36"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5% of 2,4-dinonyldiphenylamine and 2,4'-dinonyldiphenylamine</w:t>
            </w:r>
          </w:p>
          <w:p w14:paraId="7AA7F6F8" w14:textId="77777777" w:rsidR="00446BA9" w:rsidRDefault="00446BA9" w:rsidP="00446BA9">
            <w:pPr>
              <w:spacing w:after="0" w:line="240" w:lineRule="auto"/>
              <w:rPr>
                <w:rFonts w:ascii="Times New Roman" w:hAnsi="Times New Roman" w:cs="Times New Roman"/>
                <w:sz w:val="21"/>
                <w:szCs w:val="21"/>
              </w:rPr>
            </w:pPr>
          </w:p>
          <w:p w14:paraId="2AA01609" w14:textId="18BA82C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used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A33BB" w14:textId="28AF6B0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67674" w14:paraId="33C92E6A" w14:textId="77777777" w:rsidTr="00A86513">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56C7E6" w14:textId="546958E6" w:rsidR="00867674" w:rsidRDefault="00867674" w:rsidP="00446BA9">
            <w:p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3811 29 00 80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3FB186" w14:textId="119E3678" w:rsidR="00867674" w:rsidRDefault="00867674"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A3BF7" w14:textId="28A05574" w:rsidR="00867674" w:rsidRDefault="00073852" w:rsidP="00E03CFF">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D3830C" w14:textId="77777777" w:rsidR="00BC3001" w:rsidRPr="00F87701" w:rsidRDefault="00BC3001" w:rsidP="00814F5B">
            <w:pPr>
              <w:pStyle w:val="ListParagraph"/>
              <w:numPr>
                <w:ilvl w:val="0"/>
                <w:numId w:val="56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Additives containing: </w:t>
            </w:r>
          </w:p>
          <w:p w14:paraId="5C57492F" w14:textId="77777777" w:rsidR="00BC3001" w:rsidRDefault="00BC3001" w:rsidP="00814F5B">
            <w:pPr>
              <w:numPr>
                <w:ilvl w:val="0"/>
                <w:numId w:val="5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70% by weight of 2,5-bis(tert-</w:t>
            </w:r>
            <w:proofErr w:type="spellStart"/>
            <w:r>
              <w:rPr>
                <w:rFonts w:ascii="Times New Roman" w:hAnsi="Times New Roman" w:cs="Times New Roman"/>
                <w:color w:val="000000"/>
                <w:sz w:val="21"/>
                <w:szCs w:val="21"/>
              </w:rPr>
              <w:t>nonyldithio</w:t>
            </w:r>
            <w:proofErr w:type="spellEnd"/>
            <w:r>
              <w:rPr>
                <w:rFonts w:ascii="Times New Roman" w:hAnsi="Times New Roman" w:cs="Times New Roman"/>
                <w:color w:val="000000"/>
                <w:sz w:val="21"/>
                <w:szCs w:val="21"/>
              </w:rPr>
              <w:t>)</w:t>
            </w:r>
            <w:proofErr w:type="gramStart"/>
            <w:r>
              <w:rPr>
                <w:rFonts w:ascii="Times New Roman" w:hAnsi="Times New Roman" w:cs="Times New Roman"/>
                <w:color w:val="000000"/>
                <w:sz w:val="21"/>
                <w:szCs w:val="21"/>
              </w:rPr>
              <w:t>-[</w:t>
            </w:r>
            <w:proofErr w:type="gramEnd"/>
            <w:r>
              <w:rPr>
                <w:rFonts w:ascii="Times New Roman" w:hAnsi="Times New Roman" w:cs="Times New Roman"/>
                <w:color w:val="000000"/>
                <w:sz w:val="21"/>
                <w:szCs w:val="21"/>
              </w:rPr>
              <w:t>1,3,4]-</w:t>
            </w:r>
            <w:proofErr w:type="spellStart"/>
            <w:r>
              <w:rPr>
                <w:rFonts w:ascii="Times New Roman" w:hAnsi="Times New Roman" w:cs="Times New Roman"/>
                <w:color w:val="000000"/>
                <w:sz w:val="21"/>
                <w:szCs w:val="21"/>
              </w:rPr>
              <w:t>thiadiazole</w:t>
            </w:r>
            <w:proofErr w:type="spellEnd"/>
            <w:r>
              <w:rPr>
                <w:rFonts w:ascii="Times New Roman" w:hAnsi="Times New Roman" w:cs="Times New Roman"/>
                <w:color w:val="000000"/>
                <w:sz w:val="21"/>
                <w:szCs w:val="21"/>
              </w:rPr>
              <w:t xml:space="preserve"> (CAS RN 89347-09-1), and </w:t>
            </w:r>
          </w:p>
          <w:p w14:paraId="415F4C02" w14:textId="77777777" w:rsidR="00867674" w:rsidRDefault="00BC3001" w:rsidP="00814F5B">
            <w:pPr>
              <w:numPr>
                <w:ilvl w:val="0"/>
                <w:numId w:val="5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15% by weight of 5-(tert-</w:t>
            </w:r>
            <w:proofErr w:type="spellStart"/>
            <w:r>
              <w:rPr>
                <w:rFonts w:ascii="Times New Roman" w:hAnsi="Times New Roman" w:cs="Times New Roman"/>
                <w:color w:val="000000"/>
                <w:sz w:val="21"/>
                <w:szCs w:val="21"/>
              </w:rPr>
              <w:t>nonyldithio</w:t>
            </w:r>
            <w:proofErr w:type="spellEnd"/>
            <w:r>
              <w:rPr>
                <w:rFonts w:ascii="Times New Roman" w:hAnsi="Times New Roman" w:cs="Times New Roman"/>
                <w:color w:val="000000"/>
                <w:sz w:val="21"/>
                <w:szCs w:val="21"/>
              </w:rPr>
              <w:t>)- 1,3,4-thiadiazole-2(3H)-</w:t>
            </w:r>
            <w:proofErr w:type="spellStart"/>
            <w:r>
              <w:rPr>
                <w:rFonts w:ascii="Times New Roman" w:hAnsi="Times New Roman" w:cs="Times New Roman"/>
                <w:color w:val="000000"/>
                <w:sz w:val="21"/>
                <w:szCs w:val="21"/>
              </w:rPr>
              <w:t>thione</w:t>
            </w:r>
            <w:proofErr w:type="spellEnd"/>
            <w:r>
              <w:rPr>
                <w:rFonts w:ascii="Times New Roman" w:hAnsi="Times New Roman" w:cs="Times New Roman"/>
                <w:color w:val="000000"/>
                <w:sz w:val="21"/>
                <w:szCs w:val="21"/>
              </w:rPr>
              <w:t xml:space="preserve"> (CAS RN 97503-12-3)</w:t>
            </w:r>
          </w:p>
          <w:p w14:paraId="61BB915E" w14:textId="77777777" w:rsidR="00BC3001" w:rsidRPr="00E03CFF" w:rsidRDefault="00BC3001" w:rsidP="00BC3001">
            <w:pPr>
              <w:spacing w:line="244" w:lineRule="auto"/>
              <w:ind w:left="360"/>
              <w:rPr>
                <w:rFonts w:ascii="Times New Roman" w:hAnsi="Times New Roman" w:cs="Times New Roman"/>
                <w:color w:val="000000"/>
                <w:sz w:val="21"/>
                <w:szCs w:val="21"/>
              </w:rPr>
            </w:pPr>
            <w:r w:rsidRPr="00E03CFF">
              <w:rPr>
                <w:rFonts w:ascii="Times New Roman" w:hAnsi="Times New Roman" w:cs="Times New Roman"/>
                <w:color w:val="000000"/>
                <w:sz w:val="21"/>
                <w:szCs w:val="21"/>
              </w:rPr>
              <w:t>for use in the manufacture of lubricating oils</w:t>
            </w:r>
            <w:r>
              <w:rPr>
                <w:rFonts w:ascii="Times New Roman" w:hAnsi="Times New Roman" w:cs="Times New Roman"/>
                <w:color w:val="000000"/>
                <w:sz w:val="21"/>
                <w:szCs w:val="21"/>
              </w:rPr>
              <w:t>.</w:t>
            </w:r>
          </w:p>
          <w:p w14:paraId="602B6E36" w14:textId="77777777" w:rsidR="00BC3001" w:rsidRPr="008878EB" w:rsidRDefault="00BC3001" w:rsidP="008878EB">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FF4A4" w14:textId="6CAA8439" w:rsidR="00867674"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9914CD3"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706E2" w14:textId="07F08819" w:rsidR="00446BA9" w:rsidRDefault="00446BA9" w:rsidP="00446BA9">
            <w:pPr>
              <w:spacing w:line="244" w:lineRule="auto"/>
              <w:rPr>
                <w:rFonts w:ascii="Times New Roman" w:hAnsi="Times New Roman" w:cs="Times New Roman"/>
                <w:color w:val="000000"/>
                <w:sz w:val="21"/>
                <w:szCs w:val="21"/>
              </w:rPr>
            </w:pPr>
          </w:p>
          <w:p w14:paraId="6091E7D0" w14:textId="3739DBD9" w:rsidR="00446BA9" w:rsidRDefault="083CB1E9" w:rsidP="00446BA9">
            <w:p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 xml:space="preserve">3811 29 00 </w:t>
            </w:r>
            <w:r w:rsidR="002B1AC3">
              <w:rPr>
                <w:rFonts w:ascii="Times New Roman" w:hAnsi="Times New Roman" w:cs="Times New Roman"/>
                <w:color w:val="000000" w:themeColor="text1"/>
                <w:sz w:val="21"/>
                <w:szCs w:val="21"/>
              </w:rPr>
              <w:t>9</w:t>
            </w:r>
            <w:r w:rsidRPr="7CB5467C">
              <w:rPr>
                <w:rFonts w:ascii="Times New Roman" w:hAnsi="Times New Roman" w:cs="Times New Roman"/>
                <w:color w:val="000000" w:themeColor="text1"/>
                <w:sz w:val="21"/>
                <w:szCs w:val="21"/>
              </w:rPr>
              <w:t>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6EE6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CE9E2" w14:textId="75289159" w:rsidR="00E03CFF" w:rsidRDefault="00E03CFF" w:rsidP="00E03CF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C657F29" w14:textId="41B3F70A" w:rsidR="00E03CFF" w:rsidRDefault="00E03CFF" w:rsidP="00814F5B">
            <w:pPr>
              <w:pStyle w:val="ListParagraph"/>
              <w:numPr>
                <w:ilvl w:val="0"/>
                <w:numId w:val="56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Additives consisting of a sulphurised mixture of vegetable oil, long chain α-olefins and tall oil fatty acids, with a sulphur content of 8% or more but not more than 12% by weight, for use in the manufacture of blends of additives for lubricating oils</w:t>
            </w:r>
          </w:p>
          <w:p w14:paraId="48A8482F" w14:textId="77777777" w:rsidR="00824626" w:rsidRPr="006700B5" w:rsidRDefault="00824626" w:rsidP="00814F5B">
            <w:pPr>
              <w:pStyle w:val="ListParagraph"/>
              <w:numPr>
                <w:ilvl w:val="0"/>
                <w:numId w:val="565"/>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Additive containing: </w:t>
            </w:r>
          </w:p>
          <w:p w14:paraId="7AE60FC2" w14:textId="77777777" w:rsidR="00824626" w:rsidRDefault="00824626" w:rsidP="00814F5B">
            <w:pPr>
              <w:numPr>
                <w:ilvl w:val="0"/>
                <w:numId w:val="565"/>
              </w:num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 xml:space="preserve">products from the reaction of branched heptyl phenol with formaldehyde, carbon disulphide and hydrazine (CAS RN 93925-00-9), and </w:t>
            </w:r>
            <w:r>
              <w:rPr>
                <w:rFonts w:ascii="Times New Roman" w:hAnsi="Times New Roman" w:cs="Times New Roman"/>
                <w:color w:val="000000"/>
                <w:sz w:val="21"/>
                <w:szCs w:val="21"/>
              </w:rPr>
              <w:br/>
            </w:r>
          </w:p>
          <w:p w14:paraId="16251A06" w14:textId="77777777" w:rsidR="00824626" w:rsidRDefault="00824626" w:rsidP="00814F5B">
            <w:pPr>
              <w:numPr>
                <w:ilvl w:val="0"/>
                <w:numId w:val="565"/>
              </w:num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by weight more than 15% but not more than 28% of light aromatic petroleum naphtha solvent</w:t>
            </w:r>
          </w:p>
          <w:p w14:paraId="046D82B4" w14:textId="22078925" w:rsidR="00824626" w:rsidRPr="006700B5" w:rsidRDefault="00824626" w:rsidP="006700B5">
            <w:pPr>
              <w:spacing w:line="244" w:lineRule="auto"/>
              <w:ind w:left="720"/>
              <w:rPr>
                <w:rFonts w:ascii="Times New Roman" w:hAnsi="Times New Roman" w:cs="Times New Roman"/>
                <w:color w:val="000000"/>
                <w:sz w:val="21"/>
                <w:szCs w:val="21"/>
              </w:rPr>
            </w:pPr>
            <w:r w:rsidRPr="006700B5">
              <w:rPr>
                <w:rFonts w:ascii="Times New Roman" w:hAnsi="Times New Roman" w:cs="Times New Roman"/>
                <w:color w:val="000000"/>
                <w:sz w:val="21"/>
                <w:szCs w:val="21"/>
              </w:rPr>
              <w:br/>
              <w:t>for use in the manufacture of lubricating oils</w:t>
            </w:r>
          </w:p>
          <w:p w14:paraId="774F162B" w14:textId="31A1D7C9" w:rsidR="00E03CFF" w:rsidRPr="00E03CFF" w:rsidRDefault="0059579E" w:rsidP="005957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65A3D49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w:t>
            </w:r>
            <w:r>
              <w:rPr>
                <w:rFonts w:ascii="Times New Roman" w:hAnsi="Times New Roman" w:cs="Times New Roman"/>
                <w:color w:val="000000"/>
                <w:sz w:val="21"/>
                <w:szCs w:val="21"/>
              </w:rPr>
              <w:lastRenderedPageBreak/>
              <w:t>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FAA6FE" w14:textId="6D4F47CF" w:rsidR="0059579E" w:rsidRDefault="0059579E" w:rsidP="00814F5B">
            <w:pPr>
              <w:pStyle w:val="ListParagraph"/>
              <w:numPr>
                <w:ilvl w:val="0"/>
                <w:numId w:val="565"/>
              </w:num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lastRenderedPageBreak/>
              <w:t>Additives consisting of a sulphurised mixture of vegetable oil, long chain α-olefins and tall oil fatty acids, with a sulphur content of 8% or more but not more than 12% by weight, for use in the manufacture of blends of additives for lubricating oil</w:t>
            </w:r>
            <w:r w:rsidR="00C81BB3">
              <w:rPr>
                <w:rFonts w:ascii="Times New Roman" w:hAnsi="Times New Roman" w:cs="Times New Roman"/>
                <w:color w:val="000000"/>
                <w:sz w:val="21"/>
                <w:szCs w:val="21"/>
              </w:rPr>
              <w:t>s.</w:t>
            </w:r>
          </w:p>
          <w:p w14:paraId="149B2AA0" w14:textId="77777777" w:rsidR="00762BD0" w:rsidRPr="00C1144B" w:rsidRDefault="00762BD0" w:rsidP="00814F5B">
            <w:pPr>
              <w:pStyle w:val="ListParagraph"/>
              <w:numPr>
                <w:ilvl w:val="0"/>
                <w:numId w:val="565"/>
              </w:numPr>
              <w:spacing w:line="244" w:lineRule="auto"/>
              <w:rPr>
                <w:rFonts w:ascii="Times New Roman" w:hAnsi="Times New Roman" w:cs="Times New Roman"/>
                <w:color w:val="000000"/>
                <w:sz w:val="21"/>
                <w:szCs w:val="21"/>
              </w:rPr>
            </w:pPr>
            <w:r w:rsidRPr="00C1144B">
              <w:rPr>
                <w:rFonts w:ascii="Times New Roman" w:hAnsi="Times New Roman" w:cs="Times New Roman"/>
                <w:color w:val="000000"/>
                <w:sz w:val="21"/>
                <w:szCs w:val="21"/>
              </w:rPr>
              <w:t xml:space="preserve">Additive containing: </w:t>
            </w:r>
          </w:p>
          <w:p w14:paraId="1FBEEE1B" w14:textId="77777777" w:rsidR="00762BD0" w:rsidRDefault="00762BD0" w:rsidP="00814F5B">
            <w:pPr>
              <w:numPr>
                <w:ilvl w:val="0"/>
                <w:numId w:val="565"/>
              </w:num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 xml:space="preserve">products from the reaction of branched heptyl phenol with formaldehyde, carbon disulphide and hydrazine (CAS RN 93925-00-9), and </w:t>
            </w:r>
            <w:r>
              <w:rPr>
                <w:rFonts w:ascii="Times New Roman" w:hAnsi="Times New Roman" w:cs="Times New Roman"/>
                <w:color w:val="000000"/>
                <w:sz w:val="21"/>
                <w:szCs w:val="21"/>
              </w:rPr>
              <w:br/>
            </w:r>
          </w:p>
          <w:p w14:paraId="7AC13B33" w14:textId="77777777" w:rsidR="00762BD0" w:rsidRDefault="00762BD0" w:rsidP="00814F5B">
            <w:pPr>
              <w:numPr>
                <w:ilvl w:val="0"/>
                <w:numId w:val="565"/>
              </w:num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 xml:space="preserve">by weight more than 15% but not more than 28% of light aromatic </w:t>
            </w:r>
            <w:r>
              <w:rPr>
                <w:rFonts w:ascii="Times New Roman" w:hAnsi="Times New Roman" w:cs="Times New Roman"/>
                <w:color w:val="000000"/>
                <w:sz w:val="21"/>
                <w:szCs w:val="21"/>
              </w:rPr>
              <w:lastRenderedPageBreak/>
              <w:t>petroleum naphtha solvent</w:t>
            </w:r>
          </w:p>
          <w:p w14:paraId="0D202069" w14:textId="7D17B1BD" w:rsidR="00762BD0" w:rsidRPr="006700B5" w:rsidRDefault="00762BD0" w:rsidP="006700B5">
            <w:pPr>
              <w:spacing w:line="244" w:lineRule="auto"/>
              <w:ind w:left="720"/>
              <w:rPr>
                <w:rFonts w:ascii="Times New Roman" w:hAnsi="Times New Roman" w:cs="Times New Roman"/>
                <w:color w:val="000000"/>
                <w:sz w:val="21"/>
                <w:szCs w:val="21"/>
              </w:rPr>
            </w:pPr>
            <w:r w:rsidRPr="00C1144B">
              <w:rPr>
                <w:rFonts w:ascii="Times New Roman" w:hAnsi="Times New Roman" w:cs="Times New Roman"/>
                <w:color w:val="000000"/>
                <w:sz w:val="21"/>
                <w:szCs w:val="21"/>
              </w:rPr>
              <w:br/>
              <w:t>for use in the manufacture of lubricating oils</w:t>
            </w:r>
          </w:p>
          <w:p w14:paraId="591F2DB2" w14:textId="1C7EBF1A" w:rsidR="00446BA9" w:rsidRDefault="00446BA9" w:rsidP="008878EB">
            <w:pPr>
              <w:spacing w:line="244" w:lineRule="auto"/>
              <w:ind w:left="360"/>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8F024" w14:textId="649F68E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35A1B0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3D19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6EE2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A71E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1A0B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w:t>
            </w:r>
            <w:proofErr w:type="spellStart"/>
            <w:r>
              <w:rPr>
                <w:rFonts w:ascii="Times New Roman" w:hAnsi="Times New Roman" w:cs="Times New Roman"/>
                <w:color w:val="000000"/>
                <w:sz w:val="21"/>
                <w:szCs w:val="21"/>
              </w:rPr>
              <w:t>dialkylphosphites</w:t>
            </w:r>
            <w:proofErr w:type="spellEnd"/>
            <w:r>
              <w:rPr>
                <w:rFonts w:ascii="Times New Roman" w:hAnsi="Times New Roman" w:cs="Times New Roman"/>
                <w:color w:val="000000"/>
                <w:sz w:val="21"/>
                <w:szCs w:val="21"/>
              </w:rPr>
              <w:t> (in which the alkyl groups contain more than 80% by weight of oleyl, palmityl and stearyl groups),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02E01" w14:textId="5287686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7D60834"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8C3E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F379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3DC0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C689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Oxidation inhibitor mainly containing a mixture of isomers of 1-(tert-</w:t>
            </w:r>
            <w:proofErr w:type="spellStart"/>
            <w:proofErr w:type="gramStart"/>
            <w:r>
              <w:rPr>
                <w:rFonts w:ascii="Times New Roman" w:hAnsi="Times New Roman" w:cs="Times New Roman"/>
                <w:color w:val="000000"/>
                <w:sz w:val="21"/>
                <w:szCs w:val="21"/>
              </w:rPr>
              <w:t>dodecylthio</w:t>
            </w:r>
            <w:proofErr w:type="spellEnd"/>
            <w:r>
              <w:rPr>
                <w:rFonts w:ascii="Times New Roman" w:hAnsi="Times New Roman" w:cs="Times New Roman"/>
                <w:color w:val="000000"/>
                <w:sz w:val="21"/>
                <w:szCs w:val="21"/>
              </w:rPr>
              <w:t>)propan</w:t>
            </w:r>
            <w:proofErr w:type="gramEnd"/>
            <w:r>
              <w:rPr>
                <w:rFonts w:ascii="Times New Roman" w:hAnsi="Times New Roman" w:cs="Times New Roman"/>
                <w:color w:val="000000"/>
                <w:sz w:val="21"/>
                <w:szCs w:val="21"/>
              </w:rPr>
              <w:t>-2-ol (CAS RN 67124-09-8), 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7501E1" w14:textId="2FBD7AD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924DADC"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2D6D1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3811 29 00 85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FFE8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53B3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D9EA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 mixture of 3-((C9-11)-</w:t>
            </w:r>
            <w:proofErr w:type="spellStart"/>
            <w:proofErr w:type="gramStart"/>
            <w:r>
              <w:rPr>
                <w:rFonts w:ascii="Times New Roman" w:hAnsi="Times New Roman" w:cs="Times New Roman"/>
                <w:color w:val="000000"/>
                <w:sz w:val="21"/>
                <w:szCs w:val="21"/>
              </w:rPr>
              <w:t>isoalkyloxy</w:t>
            </w:r>
            <w:proofErr w:type="spellEnd"/>
            <w:r>
              <w:rPr>
                <w:rFonts w:ascii="Times New Roman" w:hAnsi="Times New Roman" w:cs="Times New Roman"/>
                <w:color w:val="000000"/>
                <w:sz w:val="21"/>
                <w:szCs w:val="21"/>
              </w:rPr>
              <w:t>)tetrahydrothiophene</w:t>
            </w:r>
            <w:proofErr w:type="gramEnd"/>
            <w:r>
              <w:rPr>
                <w:rFonts w:ascii="Times New Roman" w:hAnsi="Times New Roman" w:cs="Times New Roman"/>
                <w:color w:val="000000"/>
                <w:sz w:val="21"/>
                <w:szCs w:val="21"/>
              </w:rPr>
              <w:t xml:space="preserve"> 1,1-dioxide, C10-rich (CAS RN 398141-87-2), for use in the manufacture of lubricating oils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C0EE8" w14:textId="131E0C6E"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BC4DF2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CF81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5B5A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7F10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F6C6C7" w14:textId="77777777" w:rsidR="00446BA9" w:rsidRDefault="00446BA9" w:rsidP="00446BA9">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Dinonylnaphthylsulphonic</w:t>
            </w:r>
            <w:proofErr w:type="spellEnd"/>
            <w:r>
              <w:rPr>
                <w:rFonts w:ascii="Times New Roman" w:hAnsi="Times New Roman" w:cs="Times New Roman"/>
                <w:color w:val="000000"/>
                <w:sz w:val="21"/>
                <w:szCs w:val="21"/>
              </w:rPr>
              <w:t xml:space="preserve"> acid salt, in a mineral oil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49856" w14:textId="02CFA3A4"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A591A0A"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0BE3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D49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5A19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C558B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of a quaternary ammonium salt based on </w:t>
            </w:r>
            <w:proofErr w:type="spellStart"/>
            <w:r>
              <w:rPr>
                <w:rFonts w:ascii="Times New Roman" w:hAnsi="Times New Roman" w:cs="Times New Roman"/>
                <w:color w:val="000000"/>
                <w:sz w:val="21"/>
                <w:szCs w:val="21"/>
              </w:rPr>
              <w:t>polyisobutenyl</w:t>
            </w:r>
            <w:proofErr w:type="spellEnd"/>
            <w:r>
              <w:rPr>
                <w:rFonts w:ascii="Times New Roman" w:hAnsi="Times New Roman" w:cs="Times New Roman"/>
                <w:color w:val="000000"/>
                <w:sz w:val="21"/>
                <w:szCs w:val="21"/>
              </w:rPr>
              <w:t xml:space="preserve"> succinimide, containing by weight 10% or more but not more than 29.9% of 2-ethylhexanol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9B1DC" w14:textId="72C58F9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272AF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8D8A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C9BD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470A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1E0A7" w14:textId="77777777" w:rsidR="00446BA9" w:rsidRDefault="00446BA9" w:rsidP="00446BA9">
            <w:pPr>
              <w:spacing w:line="244" w:lineRule="auto"/>
              <w:rPr>
                <w:rFonts w:ascii="Times New Roman" w:hAnsi="Times New Roman" w:cs="Times New Roman"/>
                <w:color w:val="000000"/>
                <w:sz w:val="21"/>
                <w:szCs w:val="21"/>
              </w:rPr>
            </w:pPr>
            <w:bookmarkStart w:id="0" w:name="OLE_LINK1"/>
            <w:r>
              <w:rPr>
                <w:rFonts w:ascii="Times New Roman" w:hAnsi="Times New Roman" w:cs="Times New Roman"/>
                <w:color w:val="000000"/>
                <w:sz w:val="21"/>
                <w:szCs w:val="21"/>
              </w:rPr>
              <w:t>Corrosion inhibitor containing:</w:t>
            </w:r>
          </w:p>
          <w:p w14:paraId="3ED42C6D" w14:textId="77777777" w:rsidR="00446BA9" w:rsidRDefault="00446BA9" w:rsidP="00814F5B">
            <w:pPr>
              <w:numPr>
                <w:ilvl w:val="0"/>
                <w:numId w:val="80"/>
              </w:num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polyisobutenyl</w:t>
            </w:r>
            <w:proofErr w:type="spellEnd"/>
            <w:r>
              <w:rPr>
                <w:rFonts w:ascii="Times New Roman" w:hAnsi="Times New Roman" w:cs="Times New Roman"/>
                <w:color w:val="000000"/>
                <w:sz w:val="21"/>
                <w:szCs w:val="21"/>
              </w:rPr>
              <w:t xml:space="preserve"> succinic acid, and </w:t>
            </w:r>
            <w:r>
              <w:rPr>
                <w:rFonts w:ascii="Times New Roman" w:hAnsi="Times New Roman" w:cs="Times New Roman"/>
                <w:color w:val="000000"/>
                <w:sz w:val="21"/>
                <w:szCs w:val="21"/>
              </w:rPr>
              <w:br/>
            </w:r>
          </w:p>
          <w:p w14:paraId="6CB92F8E" w14:textId="77777777" w:rsidR="00446BA9" w:rsidRDefault="00446BA9" w:rsidP="00814F5B">
            <w:pPr>
              <w:numPr>
                <w:ilvl w:val="0"/>
                <w:numId w:val="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5% and not more than 20% by weight of mineral oils</w:t>
            </w:r>
          </w:p>
          <w:p w14:paraId="1762524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for use in the manufacture of blends of additives for fuels</w:t>
            </w:r>
            <w:bookmarkEnd w:id="0"/>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FA17E0" w14:textId="2022528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76BA583"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F845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141BC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79660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CB74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granules or rings of a diameter of 3 mm or more but not more than 10 mm, consisting of silver on an aluminium oxide support and containing by weight 8% or more but not more than 40% of silver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1FB4E5" w14:textId="5FC3BD5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159DA9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950D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3815 12 00 20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FB93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1AD7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78FF2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Spherical catalyst consisting of a support of aluminium oxide coated with platinum, with:</w:t>
            </w:r>
          </w:p>
          <w:p w14:paraId="26E07EB7" w14:textId="77777777" w:rsidR="00446BA9" w:rsidRDefault="00446BA9" w:rsidP="00814F5B">
            <w:pPr>
              <w:numPr>
                <w:ilvl w:val="0"/>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2.0 mm, and  </w:t>
            </w:r>
            <w:r>
              <w:rPr>
                <w:rFonts w:ascii="Times New Roman" w:hAnsi="Times New Roman" w:cs="Times New Roman"/>
                <w:color w:val="000000"/>
                <w:sz w:val="21"/>
                <w:szCs w:val="21"/>
              </w:rPr>
              <w:br/>
            </w:r>
          </w:p>
          <w:p w14:paraId="0D69F159" w14:textId="77777777" w:rsidR="00446BA9" w:rsidRDefault="00446BA9" w:rsidP="00814F5B">
            <w:pPr>
              <w:numPr>
                <w:ilvl w:val="0"/>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platinum content by weight of 0.2% or more but not more than 0.5%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CA605" w14:textId="7344497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1551DCA" w14:textId="77777777" w:rsidTr="008878EB">
        <w:trPr>
          <w:trHeight w:val="324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4C03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3815 12 00 30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E7EC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837E9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CA4A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w:t>
            </w:r>
          </w:p>
          <w:p w14:paraId="6A6551D0" w14:textId="77777777" w:rsidR="00446BA9" w:rsidRDefault="00446BA9" w:rsidP="00814F5B">
            <w:pPr>
              <w:numPr>
                <w:ilvl w:val="0"/>
                <w:numId w:val="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0.3 gram per litre or more, but not more than 7 gram per litre of precious metals, </w:t>
            </w:r>
            <w:r>
              <w:rPr>
                <w:rFonts w:ascii="Times New Roman" w:hAnsi="Times New Roman" w:cs="Times New Roman"/>
                <w:color w:val="000000"/>
                <w:sz w:val="21"/>
                <w:szCs w:val="21"/>
              </w:rPr>
              <w:br/>
            </w:r>
          </w:p>
          <w:p w14:paraId="4C008CC7" w14:textId="77777777" w:rsidR="00446BA9" w:rsidRDefault="00446BA9" w:rsidP="00814F5B">
            <w:pPr>
              <w:numPr>
                <w:ilvl w:val="0"/>
                <w:numId w:val="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deposited on a ceramic honeycomb structure coated with aluminium oxide or cerium/zirconium oxide, the honeycomb structure having: </w:t>
            </w:r>
            <w:r>
              <w:rPr>
                <w:rFonts w:ascii="Times New Roman" w:hAnsi="Times New Roman" w:cs="Times New Roman"/>
                <w:color w:val="000000"/>
                <w:sz w:val="21"/>
                <w:szCs w:val="21"/>
              </w:rPr>
              <w:br/>
            </w:r>
          </w:p>
          <w:p w14:paraId="4C257D91" w14:textId="77777777" w:rsidR="00446BA9" w:rsidRDefault="00446BA9" w:rsidP="00814F5B">
            <w:pPr>
              <w:numPr>
                <w:ilvl w:val="0"/>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nickel content of 1.26% by weight or more, but not more than 1.29% by weight,  </w:t>
            </w:r>
            <w:r>
              <w:rPr>
                <w:rFonts w:ascii="Times New Roman" w:hAnsi="Times New Roman" w:cs="Times New Roman"/>
                <w:color w:val="000000"/>
                <w:sz w:val="21"/>
                <w:szCs w:val="21"/>
              </w:rPr>
              <w:br/>
            </w:r>
          </w:p>
          <w:p w14:paraId="554F0442" w14:textId="77777777" w:rsidR="00446BA9" w:rsidRDefault="00446BA9" w:rsidP="00814F5B">
            <w:pPr>
              <w:numPr>
                <w:ilvl w:val="0"/>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62 cells per cm² or more, but not more than 140 cells per </w:t>
            </w:r>
            <w:r>
              <w:rPr>
                <w:rFonts w:ascii="Times New Roman" w:hAnsi="Times New Roman" w:cs="Times New Roman"/>
                <w:color w:val="000000"/>
                <w:sz w:val="21"/>
                <w:szCs w:val="21"/>
              </w:rPr>
              <w:lastRenderedPageBreak/>
              <w:t xml:space="preserve">cm², </w:t>
            </w:r>
            <w:r>
              <w:rPr>
                <w:rFonts w:ascii="Times New Roman" w:hAnsi="Times New Roman" w:cs="Times New Roman"/>
                <w:color w:val="000000"/>
                <w:sz w:val="21"/>
                <w:szCs w:val="21"/>
              </w:rPr>
              <w:br/>
            </w:r>
          </w:p>
          <w:p w14:paraId="536336FC" w14:textId="77777777" w:rsidR="00446BA9" w:rsidRDefault="00446BA9" w:rsidP="00814F5B">
            <w:pPr>
              <w:numPr>
                <w:ilvl w:val="0"/>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100 mm or more, but not more than 120 mm, and </w:t>
            </w:r>
            <w:r>
              <w:rPr>
                <w:rFonts w:ascii="Times New Roman" w:hAnsi="Times New Roman" w:cs="Times New Roman"/>
                <w:color w:val="000000"/>
                <w:sz w:val="21"/>
                <w:szCs w:val="21"/>
              </w:rPr>
              <w:br/>
            </w:r>
          </w:p>
          <w:p w14:paraId="204147AD" w14:textId="77777777" w:rsidR="00446BA9" w:rsidRDefault="00446BA9" w:rsidP="00814F5B">
            <w:pPr>
              <w:numPr>
                <w:ilvl w:val="0"/>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60 mm or more, but not more than 150 mm</w:t>
            </w:r>
          </w:p>
          <w:p w14:paraId="0367816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production of motor vehicles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DD1AAD" w14:textId="1DC41CCD"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47FD9248"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4980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9805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2C5E3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860E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Catalysts consisting of chromium trioxide, dichromium trioxide or organometallic compounds of chromium, fixed on a silicon dioxide support with a pore volume of 2cm³/g or more (as determined by the nitrogen absorption method)</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AF388" w14:textId="0791969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A155E39"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5773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3815 19 90 15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B0A2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0D16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E63D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a powder, consisting of a mixture of metal oxides fixed on a support of silicon dioxide, containing by weight 20% or more but not more than 40% of molybdenum, bismuth and iron evaluated together, for use in the manufacture of acrylonitrile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80505" w14:textId="774B594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F2D77A6"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CC562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2A8E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E78F4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1327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w:t>
            </w:r>
          </w:p>
          <w:p w14:paraId="0FAA19F6" w14:textId="77777777" w:rsidR="00446BA9" w:rsidRDefault="00446BA9" w:rsidP="00814F5B">
            <w:pPr>
              <w:numPr>
                <w:ilvl w:val="0"/>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solid spheres, </w:t>
            </w:r>
            <w:r>
              <w:rPr>
                <w:rFonts w:ascii="Times New Roman" w:hAnsi="Times New Roman" w:cs="Times New Roman"/>
                <w:color w:val="000000"/>
                <w:sz w:val="21"/>
                <w:szCs w:val="21"/>
              </w:rPr>
              <w:br/>
            </w:r>
          </w:p>
          <w:p w14:paraId="0BB2A938" w14:textId="77777777" w:rsidR="00446BA9" w:rsidRDefault="00446BA9" w:rsidP="00814F5B">
            <w:pPr>
              <w:numPr>
                <w:ilvl w:val="0"/>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diameter of 4 mm or more but not more than 12 mm, and </w:t>
            </w:r>
            <w:r>
              <w:rPr>
                <w:rFonts w:ascii="Times New Roman" w:hAnsi="Times New Roman" w:cs="Times New Roman"/>
                <w:color w:val="000000"/>
                <w:sz w:val="21"/>
                <w:szCs w:val="21"/>
              </w:rPr>
              <w:br/>
            </w:r>
          </w:p>
          <w:p w14:paraId="60127B52" w14:textId="77777777" w:rsidR="00446BA9" w:rsidRDefault="00446BA9" w:rsidP="00814F5B">
            <w:pPr>
              <w:numPr>
                <w:ilvl w:val="0"/>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mixture of molybdenum oxide and other metal oxides, supported on silicon dioxide and/or aluminium oxide</w:t>
            </w:r>
          </w:p>
          <w:p w14:paraId="4011D88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for use in the manufacture of acrylic acid</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AD51F2" w14:textId="20ACCFA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009BFDB6"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3E0C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2814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6D5A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FB62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spheres of a diameter of 4.2 mm or more but not more than 9 mm, consisting of a mixture of metal oxides containing predominantly oxides of molybdenum, nickel, cobalt and iron, on a support of aluminium oxide, for use in the manufacture of acrylic aldehyde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C8089" w14:textId="20A667C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FB489A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60DED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1F95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80B3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336A8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tetrachloride supported on magnesium dichloride, for use in the manufacture of polypropylene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A1781" w14:textId="2AE7DC5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3C5FAA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0B03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3815 19 90 35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44254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83BE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F4F4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w:t>
            </w:r>
            <w:proofErr w:type="spellStart"/>
            <w:r>
              <w:rPr>
                <w:rFonts w:ascii="Times New Roman" w:hAnsi="Times New Roman" w:cs="Times New Roman"/>
                <w:color w:val="000000"/>
                <w:sz w:val="21"/>
                <w:szCs w:val="21"/>
              </w:rPr>
              <w:t>tungstosilicic</w:t>
            </w:r>
            <w:proofErr w:type="spellEnd"/>
            <w:r>
              <w:rPr>
                <w:rFonts w:ascii="Times New Roman" w:hAnsi="Times New Roman" w:cs="Times New Roman"/>
                <w:color w:val="000000"/>
                <w:sz w:val="21"/>
                <w:szCs w:val="21"/>
              </w:rPr>
              <w:t xml:space="preserve"> acid hydrate (CAS RN 12027-43-9) impregnated on a support of silicon dioxide in the form of a powder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915DBE" w14:textId="1BFBCA8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9B7CC6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E583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FC58D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8A51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1248A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phosphoric acid chemically bonded to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A450D" w14:textId="25961C6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50CC7F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96C9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819F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4950F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B479C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and zirconium,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FF9BF" w14:textId="0ACC501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95BDCF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F1AD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50C4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051B1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E3C7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and chromium,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938B82" w14:textId="5B2976C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192E04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9727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E8D43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1F01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0364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magnesium and titanium, fixed on a support of silicon dioxide, in the form of a suspension in mineral oil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2DE9C" w14:textId="60BF2DE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066249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333A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3815 19 90 85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14D0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86058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FC88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magnesium and titanium, fixed on a support of silicon dioxide, in the form of powder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D3991" w14:textId="2151B15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C2969F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5FE6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CCD6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71573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2BAE8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tetrachloride supported on magnesium dichloride, for use in the manufacture of polyolefins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41B56" w14:textId="560C508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9DC08A6"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9F92E" w14:textId="20A2EB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94396" w14:textId="0F9D7E1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5B59A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E8A93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w:t>
            </w:r>
          </w:p>
          <w:p w14:paraId="45584501" w14:textId="77777777" w:rsidR="00446BA9" w:rsidRDefault="00446BA9" w:rsidP="00814F5B">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chromium trioxide (CAS RN 1333-82-0),  </w:t>
            </w:r>
            <w:r>
              <w:rPr>
                <w:rFonts w:ascii="Times New Roman" w:hAnsi="Times New Roman" w:cs="Times New Roman"/>
                <w:color w:val="000000"/>
                <w:sz w:val="21"/>
                <w:szCs w:val="21"/>
              </w:rPr>
              <w:br/>
            </w:r>
          </w:p>
          <w:p w14:paraId="665C1386" w14:textId="77777777" w:rsidR="00446BA9" w:rsidRDefault="00446BA9" w:rsidP="00814F5B">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dichromium trioxide (CAS RN 1308-38-9)</w:t>
            </w:r>
          </w:p>
          <w:p w14:paraId="7565E58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on a support of aluminium oxide (CAS RN 1344-28-1)</w:t>
            </w:r>
          </w:p>
          <w:p w14:paraId="6124455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72629E37" w14:textId="4783E7E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235DC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Catalyst consisting of:</w:t>
            </w:r>
          </w:p>
          <w:p w14:paraId="5ED27C5A" w14:textId="77777777" w:rsidR="00446BA9" w:rsidRDefault="00446BA9" w:rsidP="00814F5B">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chromium trioxide (CAS RN 1333-82-0),  </w:t>
            </w:r>
            <w:r>
              <w:rPr>
                <w:rFonts w:ascii="Times New Roman" w:hAnsi="Times New Roman" w:cs="Times New Roman"/>
                <w:color w:val="000000"/>
                <w:sz w:val="21"/>
                <w:szCs w:val="21"/>
              </w:rPr>
              <w:br/>
            </w:r>
          </w:p>
          <w:p w14:paraId="4BF984B4" w14:textId="77777777" w:rsidR="00446BA9" w:rsidRDefault="00446BA9" w:rsidP="00814F5B">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dichromium trioxide (CAS RN 1308-38-9)</w:t>
            </w:r>
          </w:p>
          <w:p w14:paraId="3E64B87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on a support of aluminium oxide (CAS RN 1344-28-1)</w:t>
            </w:r>
          </w:p>
          <w:p w14:paraId="4C5CA42F" w14:textId="77777777" w:rsidR="00446BA9" w:rsidRDefault="00446BA9" w:rsidP="00446BA9">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370D3" w14:textId="317B598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2552E06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3EE2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3D61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9D3E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E315B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Initiator based on dimethylaminopropyl urea</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3F9CD" w14:textId="6425CF14"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2F6CF4D"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C1E72" w14:textId="52FFC5A8" w:rsidR="00446BA9" w:rsidRDefault="00446BA9" w:rsidP="00446BA9">
            <w:pPr>
              <w:spacing w:line="244" w:lineRule="auto"/>
              <w:rPr>
                <w:rFonts w:ascii="Times New Roman" w:hAnsi="Times New Roman" w:cs="Times New Roman"/>
                <w:color w:val="000000"/>
                <w:sz w:val="21"/>
                <w:szCs w:val="21"/>
              </w:rPr>
            </w:pPr>
          </w:p>
          <w:p w14:paraId="77787CDA" w14:textId="6FC99D76" w:rsidR="00446BA9" w:rsidRDefault="00B26FE0" w:rsidP="00446BA9">
            <w:pPr>
              <w:spacing w:line="244" w:lineRule="auto"/>
              <w:rPr>
                <w:rFonts w:ascii="Times New Roman" w:hAnsi="Times New Roman" w:cs="Times New Roman"/>
                <w:color w:val="000000"/>
                <w:sz w:val="21"/>
                <w:szCs w:val="21"/>
              </w:rPr>
            </w:pPr>
            <w:r w:rsidRPr="00B26FE0">
              <w:rPr>
                <w:rFonts w:ascii="Times New Roman" w:hAnsi="Times New Roman" w:cs="Times New Roman"/>
                <w:color w:val="000000"/>
                <w:sz w:val="21"/>
                <w:szCs w:val="21"/>
              </w:rPr>
              <w:t>3815</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AAD6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F8722" w14:textId="43915B09" w:rsidR="00B26FE0" w:rsidRDefault="00B26FE0"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oxidation catalyst with an active ingredient of di[manganese (1+)], 1,2-bis(octahydro-4,7-dimethyl-1H-1,4,7-triazonine-1-yl-kN 1, </w:t>
            </w:r>
            <w:proofErr w:type="spellStart"/>
            <w:r>
              <w:rPr>
                <w:rFonts w:ascii="Times New Roman" w:hAnsi="Times New Roman" w:cs="Times New Roman"/>
                <w:color w:val="000000"/>
                <w:sz w:val="21"/>
                <w:szCs w:val="21"/>
              </w:rPr>
              <w:t>kN</w:t>
            </w:r>
            <w:proofErr w:type="spellEnd"/>
            <w:r>
              <w:rPr>
                <w:rFonts w:ascii="Times New Roman" w:hAnsi="Times New Roman" w:cs="Times New Roman"/>
                <w:color w:val="000000"/>
                <w:sz w:val="21"/>
                <w:szCs w:val="21"/>
              </w:rPr>
              <w:t xml:space="preserve"> 4, </w:t>
            </w:r>
            <w:proofErr w:type="spellStart"/>
            <w:r>
              <w:rPr>
                <w:rFonts w:ascii="Times New Roman" w:hAnsi="Times New Roman" w:cs="Times New Roman"/>
                <w:color w:val="000000"/>
                <w:sz w:val="21"/>
                <w:szCs w:val="21"/>
              </w:rPr>
              <w:t>kN</w:t>
            </w:r>
            <w:proofErr w:type="spellEnd"/>
            <w:r>
              <w:rPr>
                <w:rFonts w:ascii="Times New Roman" w:hAnsi="Times New Roman" w:cs="Times New Roman"/>
                <w:color w:val="000000"/>
                <w:sz w:val="21"/>
                <w:szCs w:val="21"/>
              </w:rPr>
              <w:t xml:space="preserve"> 7)ethane-di-μ-oxo-μ-(</w:t>
            </w:r>
            <w:proofErr w:type="spellStart"/>
            <w:r>
              <w:rPr>
                <w:rFonts w:ascii="Times New Roman" w:hAnsi="Times New Roman" w:cs="Times New Roman"/>
                <w:color w:val="000000"/>
                <w:sz w:val="21"/>
                <w:szCs w:val="21"/>
              </w:rPr>
              <w:t>ethanoato-kO</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kO</w:t>
            </w:r>
            <w:proofErr w:type="spellEnd"/>
            <w:r>
              <w:rPr>
                <w:rFonts w:ascii="Times New Roman" w:hAnsi="Times New Roman" w:cs="Times New Roman"/>
                <w:color w:val="000000"/>
                <w:sz w:val="21"/>
                <w:szCs w:val="21"/>
              </w:rPr>
              <w:t>')-, di[chloride(1-)], used to accelerate chemical oxidation or bleaching (CAS RN 1217890-37-3), falling under this commodity code.</w:t>
            </w:r>
          </w:p>
          <w:p w14:paraId="05BC471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F963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Oxidation catalyst with an active ingredient of </w:t>
            </w:r>
            <w:proofErr w:type="gramStart"/>
            <w:r>
              <w:rPr>
                <w:rFonts w:ascii="Times New Roman" w:hAnsi="Times New Roman" w:cs="Times New Roman"/>
                <w:color w:val="000000"/>
                <w:sz w:val="21"/>
                <w:szCs w:val="21"/>
              </w:rPr>
              <w:t>di[</w:t>
            </w:r>
            <w:proofErr w:type="gramEnd"/>
            <w:r>
              <w:rPr>
                <w:rFonts w:ascii="Times New Roman" w:hAnsi="Times New Roman" w:cs="Times New Roman"/>
                <w:color w:val="000000"/>
                <w:sz w:val="21"/>
                <w:szCs w:val="21"/>
              </w:rPr>
              <w:t xml:space="preserve">manganese (1+)], 1,2-bis(octahydro-4,7-dimethyl-1H-1,4,7-triazonine-1-yl-kN 1, </w:t>
            </w:r>
            <w:proofErr w:type="spellStart"/>
            <w:r>
              <w:rPr>
                <w:rFonts w:ascii="Times New Roman" w:hAnsi="Times New Roman" w:cs="Times New Roman"/>
                <w:color w:val="000000"/>
                <w:sz w:val="21"/>
                <w:szCs w:val="21"/>
              </w:rPr>
              <w:t>kN</w:t>
            </w:r>
            <w:proofErr w:type="spellEnd"/>
            <w:r>
              <w:rPr>
                <w:rFonts w:ascii="Times New Roman" w:hAnsi="Times New Roman" w:cs="Times New Roman"/>
                <w:color w:val="000000"/>
                <w:sz w:val="21"/>
                <w:szCs w:val="21"/>
              </w:rPr>
              <w:t xml:space="preserve"> 4, </w:t>
            </w:r>
            <w:proofErr w:type="spellStart"/>
            <w:r>
              <w:rPr>
                <w:rFonts w:ascii="Times New Roman" w:hAnsi="Times New Roman" w:cs="Times New Roman"/>
                <w:color w:val="000000"/>
                <w:sz w:val="21"/>
                <w:szCs w:val="21"/>
              </w:rPr>
              <w:t>kN</w:t>
            </w:r>
            <w:proofErr w:type="spellEnd"/>
            <w:r>
              <w:rPr>
                <w:rFonts w:ascii="Times New Roman" w:hAnsi="Times New Roman" w:cs="Times New Roman"/>
                <w:color w:val="000000"/>
                <w:sz w:val="21"/>
                <w:szCs w:val="21"/>
              </w:rPr>
              <w:t xml:space="preserve"> 7)ethane-di-μ-oxo-μ-(</w:t>
            </w:r>
            <w:proofErr w:type="spellStart"/>
            <w:r>
              <w:rPr>
                <w:rFonts w:ascii="Times New Roman" w:hAnsi="Times New Roman" w:cs="Times New Roman"/>
                <w:color w:val="000000"/>
                <w:sz w:val="21"/>
                <w:szCs w:val="21"/>
              </w:rPr>
              <w:t>ethanoato-kO</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kO</w:t>
            </w:r>
            <w:proofErr w:type="spellEnd"/>
            <w:r>
              <w:rPr>
                <w:rFonts w:ascii="Times New Roman" w:hAnsi="Times New Roman" w:cs="Times New Roman"/>
                <w:color w:val="000000"/>
                <w:sz w:val="21"/>
                <w:szCs w:val="21"/>
              </w:rPr>
              <w:t>')-, di[chloride(1-)], used to accelerate chemical oxidation or bleaching (CAS RN 1217890-37-3)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3A968" w14:textId="19861FF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E01D88F"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B929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4827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FE5C5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28224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by weight of:  </w:t>
            </w:r>
          </w:p>
          <w:p w14:paraId="3EB901D9" w14:textId="77777777" w:rsidR="00446BA9" w:rsidRDefault="00446BA9" w:rsidP="00814F5B">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but not more than 33% of bis(4-(</w:t>
            </w:r>
            <w:proofErr w:type="spellStart"/>
            <w:proofErr w:type="gramStart"/>
            <w:r>
              <w:rPr>
                <w:rFonts w:ascii="Times New Roman" w:hAnsi="Times New Roman" w:cs="Times New Roman"/>
                <w:color w:val="000000"/>
                <w:sz w:val="21"/>
                <w:szCs w:val="21"/>
              </w:rPr>
              <w:t>diphenylsulphonio</w:t>
            </w:r>
            <w:proofErr w:type="spellEnd"/>
            <w:r>
              <w:rPr>
                <w:rFonts w:ascii="Times New Roman" w:hAnsi="Times New Roman" w:cs="Times New Roman"/>
                <w:color w:val="000000"/>
                <w:sz w:val="21"/>
                <w:szCs w:val="21"/>
              </w:rPr>
              <w:t>)phenyl</w:t>
            </w:r>
            <w:proofErr w:type="gramEnd"/>
            <w:r>
              <w:rPr>
                <w:rFonts w:ascii="Times New Roman" w:hAnsi="Times New Roman" w:cs="Times New Roman"/>
                <w:color w:val="000000"/>
                <w:sz w:val="21"/>
                <w:szCs w:val="21"/>
              </w:rPr>
              <w:t xml:space="preserve">)sulphide bis(hexafluorophosphate) (CAS RN 74227-35-3), and     </w:t>
            </w:r>
            <w:r>
              <w:rPr>
                <w:rFonts w:ascii="Times New Roman" w:hAnsi="Times New Roman" w:cs="Times New Roman"/>
                <w:color w:val="000000"/>
                <w:sz w:val="21"/>
                <w:szCs w:val="21"/>
              </w:rPr>
              <w:br/>
            </w:r>
          </w:p>
          <w:p w14:paraId="5A88B0CE" w14:textId="77777777" w:rsidR="00446BA9" w:rsidRDefault="00446BA9" w:rsidP="00814F5B">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or more but not more than 27% of diphenyl(4-</w:t>
            </w:r>
            <w:proofErr w:type="gramStart"/>
            <w:r>
              <w:rPr>
                <w:rFonts w:ascii="Times New Roman" w:hAnsi="Times New Roman" w:cs="Times New Roman"/>
                <w:color w:val="000000"/>
                <w:sz w:val="21"/>
                <w:szCs w:val="21"/>
              </w:rPr>
              <w:t>phenylthio)</w:t>
            </w:r>
            <w:proofErr w:type="spellStart"/>
            <w:r>
              <w:rPr>
                <w:rFonts w:ascii="Times New Roman" w:hAnsi="Times New Roman" w:cs="Times New Roman"/>
                <w:color w:val="000000"/>
                <w:sz w:val="21"/>
                <w:szCs w:val="21"/>
              </w:rPr>
              <w:t>phenylsuphonium</w:t>
            </w:r>
            <w:proofErr w:type="spellEnd"/>
            <w:proofErr w:type="gramEnd"/>
            <w:r>
              <w:rPr>
                <w:rFonts w:ascii="Times New Roman" w:hAnsi="Times New Roman" w:cs="Times New Roman"/>
                <w:color w:val="000000"/>
                <w:sz w:val="21"/>
                <w:szCs w:val="21"/>
              </w:rPr>
              <w:t xml:space="preserve"> hexafluorophosphate (CAS RN 68156-13-8) </w:t>
            </w:r>
          </w:p>
          <w:p w14:paraId="48F3B9E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FE8C6" w14:textId="4984F73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563FFDD" w14:textId="77777777" w:rsidTr="008878EB">
        <w:trPr>
          <w:trHeight w:val="84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DBD9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01DC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4445A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30B4A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a suspension in mineral oil of:   </w:t>
            </w:r>
          </w:p>
          <w:p w14:paraId="028FC2FD" w14:textId="77777777" w:rsidR="00446BA9" w:rsidRDefault="00446BA9" w:rsidP="00814F5B">
            <w:pPr>
              <w:numPr>
                <w:ilvl w:val="0"/>
                <w:numId w:val="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tetrahydrofuran complexes of magnesium </w:t>
            </w:r>
            <w:r>
              <w:rPr>
                <w:rFonts w:ascii="Times New Roman" w:hAnsi="Times New Roman" w:cs="Times New Roman"/>
                <w:color w:val="000000"/>
                <w:sz w:val="21"/>
                <w:szCs w:val="21"/>
              </w:rPr>
              <w:lastRenderedPageBreak/>
              <w:t xml:space="preserve">chloride and </w:t>
            </w:r>
            <w:proofErr w:type="gramStart"/>
            <w:r>
              <w:rPr>
                <w:rFonts w:ascii="Times New Roman" w:hAnsi="Times New Roman" w:cs="Times New Roman"/>
                <w:color w:val="000000"/>
                <w:sz w:val="21"/>
                <w:szCs w:val="21"/>
              </w:rPr>
              <w:t>titanium(</w:t>
            </w:r>
            <w:proofErr w:type="gramEnd"/>
            <w:r>
              <w:rPr>
                <w:rFonts w:ascii="Times New Roman" w:hAnsi="Times New Roman" w:cs="Times New Roman"/>
                <w:color w:val="000000"/>
                <w:sz w:val="21"/>
                <w:szCs w:val="21"/>
              </w:rPr>
              <w:t xml:space="preserve">III) chloride; and  </w:t>
            </w:r>
            <w:r>
              <w:rPr>
                <w:rFonts w:ascii="Times New Roman" w:hAnsi="Times New Roman" w:cs="Times New Roman"/>
                <w:color w:val="000000"/>
                <w:sz w:val="21"/>
                <w:szCs w:val="21"/>
              </w:rPr>
              <w:br/>
            </w:r>
          </w:p>
          <w:p w14:paraId="60382698" w14:textId="77777777" w:rsidR="00446BA9" w:rsidRDefault="00446BA9" w:rsidP="00814F5B">
            <w:pPr>
              <w:numPr>
                <w:ilvl w:val="0"/>
                <w:numId w:val="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silicon dioxide,  </w:t>
            </w:r>
            <w:r>
              <w:rPr>
                <w:rFonts w:ascii="Times New Roman" w:hAnsi="Times New Roman" w:cs="Times New Roman"/>
                <w:color w:val="000000"/>
                <w:sz w:val="21"/>
                <w:szCs w:val="21"/>
              </w:rPr>
              <w:br/>
            </w:r>
          </w:p>
          <w:p w14:paraId="652D8862" w14:textId="77777777" w:rsidR="00446BA9" w:rsidRDefault="00446BA9" w:rsidP="00814F5B">
            <w:pPr>
              <w:numPr>
                <w:ilvl w:val="0"/>
                <w:numId w:val="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6.6% (± 0.6%) by weight of magnesium, and    </w:t>
            </w:r>
            <w:r>
              <w:rPr>
                <w:rFonts w:ascii="Times New Roman" w:hAnsi="Times New Roman" w:cs="Times New Roman"/>
                <w:color w:val="000000"/>
                <w:sz w:val="21"/>
                <w:szCs w:val="21"/>
              </w:rPr>
              <w:br/>
            </w:r>
          </w:p>
          <w:p w14:paraId="1ED60F6A" w14:textId="77777777" w:rsidR="00446BA9" w:rsidRDefault="00446BA9" w:rsidP="00814F5B">
            <w:pPr>
              <w:numPr>
                <w:ilvl w:val="0"/>
                <w:numId w:val="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2.3% (± 0.2%) by weight of titanium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A19FF" w14:textId="0D0C9A1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7F5A2E1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B8BE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13668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52013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4AA1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containing by weight: </w:t>
            </w:r>
          </w:p>
          <w:p w14:paraId="00FD0BFF" w14:textId="77777777" w:rsidR="00446BA9" w:rsidRDefault="00446BA9" w:rsidP="00814F5B">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27.5% of bis[4-(</w:t>
            </w:r>
            <w:proofErr w:type="spellStart"/>
            <w:proofErr w:type="gramStart"/>
            <w:r>
              <w:rPr>
                <w:rFonts w:ascii="Times New Roman" w:hAnsi="Times New Roman" w:cs="Times New Roman"/>
                <w:color w:val="000000"/>
                <w:sz w:val="21"/>
                <w:szCs w:val="21"/>
              </w:rPr>
              <w:t>diphenylsuphonio</w:t>
            </w:r>
            <w:proofErr w:type="spellEnd"/>
            <w:r>
              <w:rPr>
                <w:rFonts w:ascii="Times New Roman" w:hAnsi="Times New Roman" w:cs="Times New Roman"/>
                <w:color w:val="000000"/>
                <w:sz w:val="21"/>
                <w:szCs w:val="21"/>
              </w:rPr>
              <w:t>)phenyl</w:t>
            </w:r>
            <w:proofErr w:type="gramEnd"/>
            <w:r>
              <w:rPr>
                <w:rFonts w:ascii="Times New Roman" w:hAnsi="Times New Roman" w:cs="Times New Roman"/>
                <w:color w:val="000000"/>
                <w:sz w:val="21"/>
                <w:szCs w:val="21"/>
              </w:rPr>
              <w:t>]sulphide bis(</w:t>
            </w:r>
            <w:proofErr w:type="spellStart"/>
            <w:r>
              <w:rPr>
                <w:rFonts w:ascii="Times New Roman" w:hAnsi="Times New Roman" w:cs="Times New Roman"/>
                <w:color w:val="000000"/>
                <w:sz w:val="21"/>
                <w:szCs w:val="21"/>
              </w:rPr>
              <w:t>hexafluoroantimonate</w:t>
            </w:r>
            <w:proofErr w:type="spellEnd"/>
            <w:r>
              <w:rPr>
                <w:rFonts w:ascii="Times New Roman" w:hAnsi="Times New Roman" w:cs="Times New Roman"/>
                <w:color w:val="000000"/>
                <w:sz w:val="21"/>
                <w:szCs w:val="21"/>
              </w:rPr>
              <w:t xml:space="preserve">) (CAS RN 89452-37-9), and    </w:t>
            </w:r>
            <w:r>
              <w:rPr>
                <w:rFonts w:ascii="Times New Roman" w:hAnsi="Times New Roman" w:cs="Times New Roman"/>
                <w:color w:val="000000"/>
                <w:sz w:val="21"/>
                <w:szCs w:val="21"/>
              </w:rPr>
              <w:br/>
            </w:r>
          </w:p>
          <w:p w14:paraId="06C1E37F" w14:textId="77777777" w:rsidR="00446BA9" w:rsidRDefault="00446BA9" w:rsidP="00814F5B">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22.5% of </w:t>
            </w:r>
            <w:r>
              <w:rPr>
                <w:rFonts w:ascii="Times New Roman" w:hAnsi="Times New Roman" w:cs="Times New Roman"/>
                <w:color w:val="000000"/>
                <w:sz w:val="21"/>
                <w:szCs w:val="21"/>
              </w:rPr>
              <w:lastRenderedPageBreak/>
              <w:t>diphenyl(4-</w:t>
            </w:r>
            <w:proofErr w:type="gramStart"/>
            <w:r>
              <w:rPr>
                <w:rFonts w:ascii="Times New Roman" w:hAnsi="Times New Roman" w:cs="Times New Roman"/>
                <w:color w:val="000000"/>
                <w:sz w:val="21"/>
                <w:szCs w:val="21"/>
              </w:rPr>
              <w:t>phenylthio)</w:t>
            </w:r>
            <w:proofErr w:type="spellStart"/>
            <w:r>
              <w:rPr>
                <w:rFonts w:ascii="Times New Roman" w:hAnsi="Times New Roman" w:cs="Times New Roman"/>
                <w:color w:val="000000"/>
                <w:sz w:val="21"/>
                <w:szCs w:val="21"/>
              </w:rPr>
              <w:t>phenylsufonium</w:t>
            </w:r>
            <w:proofErr w:type="spellEnd"/>
            <w:proofErr w:type="gram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hexafluoroantimonate</w:t>
            </w:r>
            <w:proofErr w:type="spellEnd"/>
            <w:r>
              <w:rPr>
                <w:rFonts w:ascii="Times New Roman" w:hAnsi="Times New Roman" w:cs="Times New Roman"/>
                <w:color w:val="000000"/>
                <w:sz w:val="21"/>
                <w:szCs w:val="21"/>
              </w:rPr>
              <w:t xml:space="preserve"> (CAS RN 71449-78-0) </w:t>
            </w:r>
          </w:p>
          <w:p w14:paraId="574138E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10357" w14:textId="378095DD"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1CE0E91"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63FF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F1592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F4EB6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7B2E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w:t>
            </w:r>
          </w:p>
          <w:p w14:paraId="6196EB48" w14:textId="77777777" w:rsidR="00446BA9" w:rsidRDefault="00446BA9" w:rsidP="00814F5B">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molybdenum oxide and other metal oxides in a silicon dioxide matrix, </w:t>
            </w:r>
            <w:r>
              <w:rPr>
                <w:rFonts w:ascii="Times New Roman" w:hAnsi="Times New Roman" w:cs="Times New Roman"/>
                <w:color w:val="000000"/>
                <w:sz w:val="21"/>
                <w:szCs w:val="21"/>
              </w:rPr>
              <w:br/>
            </w:r>
          </w:p>
          <w:p w14:paraId="75CD1F2A" w14:textId="77777777" w:rsidR="00446BA9" w:rsidRDefault="00446BA9" w:rsidP="00814F5B">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hollow cylindrical solids of a length of 4 mm or more but not more than 12 mm </w:t>
            </w:r>
          </w:p>
          <w:p w14:paraId="593191A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AEB120" w14:textId="5B01FE8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546374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1806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3815 90 90 43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77E44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E6BF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009E3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powder form consisting by weight of:</w:t>
            </w:r>
          </w:p>
          <w:p w14:paraId="28C2D317" w14:textId="77777777" w:rsidR="00446BA9" w:rsidRDefault="00446BA9" w:rsidP="00814F5B">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92.50% (± 2%) % titanium dioxide (CAS RN 13463-67-7),</w:t>
            </w:r>
            <w:r>
              <w:rPr>
                <w:rFonts w:ascii="Times New Roman" w:hAnsi="Times New Roman" w:cs="Times New Roman"/>
                <w:color w:val="000000"/>
                <w:sz w:val="21"/>
                <w:szCs w:val="21"/>
              </w:rPr>
              <w:br/>
            </w:r>
          </w:p>
          <w:p w14:paraId="5528DFDD" w14:textId="77777777" w:rsidR="00446BA9" w:rsidRDefault="00446BA9" w:rsidP="00814F5B">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 (± 1) % silicon dioxide (CAS RN 112926-00-8), and </w:t>
            </w:r>
            <w:r>
              <w:rPr>
                <w:rFonts w:ascii="Times New Roman" w:hAnsi="Times New Roman" w:cs="Times New Roman"/>
                <w:color w:val="000000"/>
                <w:sz w:val="21"/>
                <w:szCs w:val="21"/>
              </w:rPr>
              <w:br/>
              <w:t xml:space="preserve"> </w:t>
            </w:r>
          </w:p>
          <w:p w14:paraId="1C20F834" w14:textId="77777777" w:rsidR="00446BA9" w:rsidRDefault="00446BA9" w:rsidP="00814F5B">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 </w:t>
            </w:r>
            <w:proofErr w:type="gramStart"/>
            <w:r>
              <w:rPr>
                <w:rFonts w:ascii="Times New Roman" w:hAnsi="Times New Roman" w:cs="Times New Roman"/>
                <w:color w:val="000000"/>
                <w:sz w:val="21"/>
                <w:szCs w:val="21"/>
              </w:rPr>
              <w:t>1.5)%</w:t>
            </w:r>
            <w:proofErr w:type="gramEnd"/>
            <w:r>
              <w:rPr>
                <w:rFonts w:ascii="Times New Roman" w:hAnsi="Times New Roman" w:cs="Times New Roman"/>
                <w:color w:val="000000"/>
                <w:sz w:val="21"/>
                <w:szCs w:val="21"/>
              </w:rPr>
              <w:t xml:space="preserve"> sulphur trioxide (CAS RN 7446-11-9)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EB157" w14:textId="768E4034"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14588C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2EB5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A648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EA02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2B23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trichloride, in the form of a suspension in hexane or heptane containing by weight, in the hexane- or heptane-free material, 9% or more but not more than 30% of titanium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C9F3C" w14:textId="4A420FD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D0EFB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DB598" w14:textId="5DC3ABDF"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3815 90 90 76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C7875" w14:textId="36A5614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46249A" w14:textId="0192B84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70AC7" w14:textId="74B3D4C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Catalyst consisting of titanium dioxide and tungsten trioxide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53E2D" w14:textId="63658164"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6AACD4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E0FA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BDBE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F088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B6E8F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predominantly of </w:t>
            </w:r>
            <w:proofErr w:type="spellStart"/>
            <w:r>
              <w:rPr>
                <w:rFonts w:ascii="Times New Roman" w:hAnsi="Times New Roman" w:cs="Times New Roman"/>
                <w:color w:val="000000"/>
                <w:sz w:val="21"/>
                <w:szCs w:val="21"/>
              </w:rPr>
              <w:t>dinonylnaphthalenedisulphonic</w:t>
            </w:r>
            <w:proofErr w:type="spellEnd"/>
            <w:r>
              <w:rPr>
                <w:rFonts w:ascii="Times New Roman" w:hAnsi="Times New Roman" w:cs="Times New Roman"/>
                <w:color w:val="000000"/>
                <w:sz w:val="21"/>
                <w:szCs w:val="21"/>
              </w:rPr>
              <w:t xml:space="preserve"> acid in the form of a solution in </w:t>
            </w:r>
            <w:proofErr w:type="spellStart"/>
            <w:r>
              <w:rPr>
                <w:rFonts w:ascii="Times New Roman" w:hAnsi="Times New Roman" w:cs="Times New Roman"/>
                <w:color w:val="000000"/>
                <w:sz w:val="21"/>
                <w:szCs w:val="21"/>
              </w:rPr>
              <w:t>isobutanol</w:t>
            </w:r>
            <w:proofErr w:type="spellEnd"/>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39E41" w14:textId="4821C99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89965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1CFF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4394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755C7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9F42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by weight 69% or more but not more than 79% of (2-hydroxy-1-</w:t>
            </w:r>
            <w:proofErr w:type="gramStart"/>
            <w:r>
              <w:rPr>
                <w:rFonts w:ascii="Times New Roman" w:hAnsi="Times New Roman" w:cs="Times New Roman"/>
                <w:color w:val="000000"/>
                <w:sz w:val="21"/>
                <w:szCs w:val="21"/>
              </w:rPr>
              <w:t>methylethyl)trimethylammonium</w:t>
            </w:r>
            <w:proofErr w:type="gramEnd"/>
            <w:r>
              <w:rPr>
                <w:rFonts w:ascii="Times New Roman" w:hAnsi="Times New Roman" w:cs="Times New Roman"/>
                <w:color w:val="000000"/>
                <w:sz w:val="21"/>
                <w:szCs w:val="21"/>
              </w:rPr>
              <w:t xml:space="preserve"> 2-ethylhexanoate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7BC8E" w14:textId="533EC3A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7C8E0F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E6E5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CDA5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260A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41CC8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based on aluminosilicate (zeolite), for the alkylation of aromatic hydrocarbons, for the </w:t>
            </w:r>
            <w:proofErr w:type="spellStart"/>
            <w:r>
              <w:rPr>
                <w:rFonts w:ascii="Times New Roman" w:hAnsi="Times New Roman" w:cs="Times New Roman"/>
                <w:color w:val="000000"/>
                <w:sz w:val="21"/>
                <w:szCs w:val="21"/>
              </w:rPr>
              <w:t>transalkylation</w:t>
            </w:r>
            <w:proofErr w:type="spellEnd"/>
            <w:r>
              <w:rPr>
                <w:rFonts w:ascii="Times New Roman" w:hAnsi="Times New Roman" w:cs="Times New Roman"/>
                <w:color w:val="000000"/>
                <w:sz w:val="21"/>
                <w:szCs w:val="21"/>
              </w:rPr>
              <w:t xml:space="preserve"> of </w:t>
            </w:r>
            <w:proofErr w:type="spellStart"/>
            <w:r>
              <w:rPr>
                <w:rFonts w:ascii="Times New Roman" w:hAnsi="Times New Roman" w:cs="Times New Roman"/>
                <w:color w:val="000000"/>
                <w:sz w:val="21"/>
                <w:szCs w:val="21"/>
              </w:rPr>
              <w:t>alkylaromatic</w:t>
            </w:r>
            <w:proofErr w:type="spellEnd"/>
            <w:r>
              <w:rPr>
                <w:rFonts w:ascii="Times New Roman" w:hAnsi="Times New Roman" w:cs="Times New Roman"/>
                <w:color w:val="000000"/>
                <w:sz w:val="21"/>
                <w:szCs w:val="21"/>
              </w:rPr>
              <w:t xml:space="preserve"> hydrocarbons or for the oligomerization of olefins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0B1FB" w14:textId="29E3A5F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8C77567"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A7A0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76D4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717E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BCE4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in the form of rodlets, consisting of an aluminosilicate (zeolite), containing by weight 2% or more but not more than 3% of rare-earth metal oxides </w:t>
            </w:r>
            <w:r>
              <w:rPr>
                <w:rFonts w:ascii="Times New Roman" w:hAnsi="Times New Roman" w:cs="Times New Roman"/>
                <w:color w:val="000000"/>
                <w:sz w:val="21"/>
                <w:szCs w:val="21"/>
              </w:rPr>
              <w:lastRenderedPageBreak/>
              <w:t>and less than 1% of disodium 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66FB0" w14:textId="1D62001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3B4924A8"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EFA85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8F23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1B43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3BD30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titanium tetrachloride and magnesium chloride, containing by weight on an oil- and hexane-free basis:  </w:t>
            </w:r>
          </w:p>
          <w:p w14:paraId="531BE26D" w14:textId="77777777" w:rsidR="00446BA9" w:rsidRDefault="00446BA9" w:rsidP="00814F5B">
            <w:pPr>
              <w:numPr>
                <w:ilvl w:val="0"/>
                <w:numId w:val="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or more but not more than 10% of titanium, and  </w:t>
            </w:r>
            <w:r>
              <w:rPr>
                <w:rFonts w:ascii="Times New Roman" w:hAnsi="Times New Roman" w:cs="Times New Roman"/>
                <w:color w:val="000000"/>
                <w:sz w:val="21"/>
                <w:szCs w:val="21"/>
              </w:rPr>
              <w:br/>
              <w:t xml:space="preserve">   </w:t>
            </w:r>
          </w:p>
          <w:p w14:paraId="6FCA477C" w14:textId="77777777" w:rsidR="00446BA9" w:rsidRDefault="00446BA9" w:rsidP="00814F5B">
            <w:pPr>
              <w:numPr>
                <w:ilvl w:val="0"/>
                <w:numId w:val="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20% magnesium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2562B9" w14:textId="53A96D2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A5A47B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005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B0738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D662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3BDD2" w14:textId="77777777" w:rsidR="00446BA9" w:rsidRDefault="00446BA9" w:rsidP="00446BA9">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Rhodococcus</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rhodocrous</w:t>
            </w:r>
            <w:proofErr w:type="spellEnd"/>
            <w:r>
              <w:rPr>
                <w:rFonts w:ascii="Times New Roman" w:hAnsi="Times New Roman" w:cs="Times New Roman"/>
                <w:color w:val="000000"/>
                <w:sz w:val="21"/>
                <w:szCs w:val="21"/>
              </w:rPr>
              <w:t xml:space="preserve"> J1 bacteria, containing enzymes, suspended in a polyacrylamide gel or in water, for use as a catalyst in the production of acrylamide by the hydration of acrylonitrile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A61400" w14:textId="25CC8CD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400D802"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E6AA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3817 00 50 10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DAE4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A4BDE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713E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alkylbenzenes (C14-26) containing by weight:     </w:t>
            </w:r>
          </w:p>
          <w:p w14:paraId="2463407D" w14:textId="77777777" w:rsidR="00446BA9" w:rsidRDefault="00446BA9" w:rsidP="00814F5B">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 or more but not more than 60% of </w:t>
            </w:r>
            <w:proofErr w:type="spellStart"/>
            <w:proofErr w:type="gramStart"/>
            <w:r>
              <w:rPr>
                <w:rFonts w:ascii="Times New Roman" w:hAnsi="Times New Roman" w:cs="Times New Roman"/>
                <w:color w:val="000000"/>
                <w:sz w:val="21"/>
                <w:szCs w:val="21"/>
              </w:rPr>
              <w:t>eicosylbenzene</w:t>
            </w:r>
            <w:proofErr w:type="spellEnd"/>
            <w:r>
              <w:rPr>
                <w:rFonts w:ascii="Times New Roman" w:hAnsi="Times New Roman" w:cs="Times New Roman"/>
                <w:color w:val="000000"/>
                <w:sz w:val="21"/>
                <w:szCs w:val="21"/>
              </w:rPr>
              <w:t xml:space="preserve">,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EADBE66" w14:textId="77777777" w:rsidR="00446BA9" w:rsidRDefault="00446BA9" w:rsidP="00814F5B">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50% of </w:t>
            </w:r>
            <w:proofErr w:type="spellStart"/>
            <w:proofErr w:type="gramStart"/>
            <w:r>
              <w:rPr>
                <w:rFonts w:ascii="Times New Roman" w:hAnsi="Times New Roman" w:cs="Times New Roman"/>
                <w:color w:val="000000"/>
                <w:sz w:val="21"/>
                <w:szCs w:val="21"/>
              </w:rPr>
              <w:t>docosylbenzene</w:t>
            </w:r>
            <w:proofErr w:type="spellEnd"/>
            <w:r>
              <w:rPr>
                <w:rFonts w:ascii="Times New Roman" w:hAnsi="Times New Roman" w:cs="Times New Roman"/>
                <w:color w:val="000000"/>
                <w:sz w:val="21"/>
                <w:szCs w:val="21"/>
              </w:rPr>
              <w:t xml:space="preserve">,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3A6E115E" w14:textId="77777777" w:rsidR="00446BA9" w:rsidRDefault="00446BA9" w:rsidP="00814F5B">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or more but not more than 25% of </w:t>
            </w:r>
            <w:proofErr w:type="spellStart"/>
            <w:r>
              <w:rPr>
                <w:rFonts w:ascii="Times New Roman" w:hAnsi="Times New Roman" w:cs="Times New Roman"/>
                <w:color w:val="000000"/>
                <w:sz w:val="21"/>
                <w:szCs w:val="21"/>
              </w:rPr>
              <w:t>tetracosylbenzene</w:t>
            </w:r>
            <w:proofErr w:type="spellEnd"/>
            <w:r>
              <w:rPr>
                <w:rFonts w:ascii="Times New Roman" w:hAnsi="Times New Roman" w:cs="Times New Roman"/>
                <w:color w:val="000000"/>
                <w:sz w:val="21"/>
                <w:szCs w:val="21"/>
              </w:rPr>
              <w:t xml:space="preserv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9D1379" w14:textId="3343E5A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30686BE"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B906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FAAC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7EC7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745F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w:t>
            </w:r>
            <w:proofErr w:type="spellStart"/>
            <w:r>
              <w:rPr>
                <w:rFonts w:ascii="Times New Roman" w:hAnsi="Times New Roman" w:cs="Times New Roman"/>
                <w:color w:val="000000"/>
                <w:sz w:val="21"/>
                <w:szCs w:val="21"/>
              </w:rPr>
              <w:t>alkylnaphthalenes</w:t>
            </w:r>
            <w:proofErr w:type="spellEnd"/>
            <w:r>
              <w:rPr>
                <w:rFonts w:ascii="Times New Roman" w:hAnsi="Times New Roman" w:cs="Times New Roman"/>
                <w:color w:val="000000"/>
                <w:sz w:val="21"/>
                <w:szCs w:val="21"/>
              </w:rPr>
              <w:t xml:space="preserve">, containing by weight:   </w:t>
            </w:r>
          </w:p>
          <w:p w14:paraId="2024833B" w14:textId="77777777" w:rsidR="00446BA9" w:rsidRDefault="00446BA9" w:rsidP="00814F5B">
            <w:pPr>
              <w:numPr>
                <w:ilvl w:val="0"/>
                <w:numId w:val="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88% or more but not more than 98% of </w:t>
            </w:r>
            <w:proofErr w:type="spellStart"/>
            <w:r>
              <w:rPr>
                <w:rFonts w:ascii="Times New Roman" w:hAnsi="Times New Roman" w:cs="Times New Roman"/>
                <w:color w:val="000000"/>
                <w:sz w:val="21"/>
                <w:szCs w:val="21"/>
              </w:rPr>
              <w:t>hexadecylnaphthalene</w:t>
            </w:r>
            <w:proofErr w:type="spellEnd"/>
            <w:r>
              <w:rPr>
                <w:rFonts w:ascii="Times New Roman" w:hAnsi="Times New Roman" w:cs="Times New Roman"/>
                <w:color w:val="000000"/>
                <w:sz w:val="21"/>
                <w:szCs w:val="21"/>
              </w:rPr>
              <w:t>,</w:t>
            </w:r>
            <w:r>
              <w:rPr>
                <w:rFonts w:ascii="Times New Roman" w:hAnsi="Times New Roman" w:cs="Times New Roman"/>
                <w:color w:val="000000"/>
                <w:sz w:val="21"/>
                <w:szCs w:val="21"/>
              </w:rPr>
              <w:br/>
              <w:t xml:space="preserve">   </w:t>
            </w:r>
          </w:p>
          <w:p w14:paraId="33CB2821" w14:textId="77777777" w:rsidR="00446BA9" w:rsidRDefault="00446BA9" w:rsidP="00814F5B">
            <w:pPr>
              <w:numPr>
                <w:ilvl w:val="0"/>
                <w:numId w:val="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12% of </w:t>
            </w:r>
            <w:proofErr w:type="spellStart"/>
            <w:r>
              <w:rPr>
                <w:rFonts w:ascii="Times New Roman" w:hAnsi="Times New Roman" w:cs="Times New Roman"/>
                <w:color w:val="000000"/>
                <w:sz w:val="21"/>
                <w:szCs w:val="21"/>
              </w:rPr>
              <w:lastRenderedPageBreak/>
              <w:t>dihexadecylnaphthalene</w:t>
            </w:r>
            <w:proofErr w:type="spellEnd"/>
            <w:r>
              <w:rPr>
                <w:rFonts w:ascii="Times New Roman" w:hAnsi="Times New Roman" w:cs="Times New Roman"/>
                <w:color w:val="000000"/>
                <w:sz w:val="21"/>
                <w:szCs w:val="21"/>
              </w:rPr>
              <w:t xml:space="preserv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F4E96" w14:textId="4ECD1CF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531FD1A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BEDF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5908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7271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03B48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branched alkyl benzenes mainly containing dodecyl benzenes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2C0EB" w14:textId="2DDC200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F74D77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B158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5299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8A62D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FFE1F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Mixed </w:t>
            </w:r>
            <w:proofErr w:type="spellStart"/>
            <w:r>
              <w:rPr>
                <w:rFonts w:ascii="Times New Roman" w:hAnsi="Times New Roman" w:cs="Times New Roman"/>
                <w:color w:val="000000"/>
                <w:sz w:val="21"/>
                <w:szCs w:val="21"/>
              </w:rPr>
              <w:t>alkylnaphthalenes</w:t>
            </w:r>
            <w:proofErr w:type="spellEnd"/>
            <w:r>
              <w:rPr>
                <w:rFonts w:ascii="Times New Roman" w:hAnsi="Times New Roman" w:cs="Times New Roman"/>
                <w:color w:val="000000"/>
                <w:sz w:val="21"/>
                <w:szCs w:val="21"/>
              </w:rPr>
              <w:t>, modified with aliphatic chains, of a chain-length varying from 12 to 56 carbon atoms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8DDD6F" w14:textId="70C52AD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007A0E61" w14:textId="77777777" w:rsidR="0085579F" w:rsidRDefault="0085579F">
      <w:pPr>
        <w:spacing w:line="244" w:lineRule="auto"/>
        <w:rPr>
          <w:rFonts w:ascii="Times New Roman" w:hAnsi="Times New Roman" w:cs="Times New Roman"/>
          <w:b/>
          <w:bCs/>
          <w:sz w:val="21"/>
          <w:szCs w:val="21"/>
          <w:u w:val="single"/>
        </w:rPr>
      </w:pPr>
    </w:p>
    <w:tbl>
      <w:tblPr>
        <w:tblW w:w="4980" w:type="pct"/>
        <w:tblInd w:w="-5" w:type="dxa"/>
        <w:tblLayout w:type="fixed"/>
        <w:tblCellMar>
          <w:left w:w="10" w:type="dxa"/>
          <w:right w:w="10" w:type="dxa"/>
        </w:tblCellMar>
        <w:tblLook w:val="0000" w:firstRow="0" w:lastRow="0" w:firstColumn="0" w:lastColumn="0" w:noHBand="0" w:noVBand="0"/>
      </w:tblPr>
      <w:tblGrid>
        <w:gridCol w:w="1807"/>
        <w:gridCol w:w="1940"/>
        <w:gridCol w:w="3468"/>
        <w:gridCol w:w="3949"/>
        <w:gridCol w:w="2728"/>
      </w:tblGrid>
      <w:tr w:rsidR="00CD7F8B" w14:paraId="69E9101C" w14:textId="77777777" w:rsidTr="7CB5467C">
        <w:trPr>
          <w:trHeight w:val="433"/>
          <w:tblHeader/>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65864A2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Commodity Code</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6BD856E5"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Duty Expression</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658A7D7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Notes</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CFCE647"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Description</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D1AD84E"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Expiry Date</w:t>
            </w:r>
          </w:p>
        </w:tc>
      </w:tr>
      <w:tr w:rsidR="006E150E" w14:paraId="1637C317"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C916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3824 99 15 10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43FD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2FAE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FF58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Acid aluminosilicate (artificial zeolite of the Y type) in the sodium form, containing by weight not more than 11% of sodium evaluated as sodium oxide, in the form of rodlets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B7A84" w14:textId="778493BB"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3CFE828"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4187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3824 99 92 23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6C04D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022F0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D2FCAD" w14:textId="77777777" w:rsidR="0085579F" w:rsidRDefault="00520989">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Butylphosphato</w:t>
            </w:r>
            <w:proofErr w:type="spellEnd"/>
            <w:r>
              <w:rPr>
                <w:rFonts w:ascii="Times New Roman" w:hAnsi="Times New Roman" w:cs="Times New Roman"/>
                <w:color w:val="000000"/>
                <w:sz w:val="21"/>
                <w:szCs w:val="21"/>
              </w:rPr>
              <w:t xml:space="preserve"> complexes of titanium (IV) (CAS RN 109037-78-7), dissolved in ethanol and propan-2-ol</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47095" w14:textId="342465F2"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359C5AD" w14:textId="77777777" w:rsidTr="7CB5467C">
        <w:trPr>
          <w:trHeight w:val="206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0A332E" w14:textId="6569113B" w:rsidR="0085579F" w:rsidRDefault="0085579F">
            <w:pPr>
              <w:spacing w:line="244" w:lineRule="auto"/>
              <w:rPr>
                <w:rFonts w:ascii="Times New Roman" w:hAnsi="Times New Roman" w:cs="Times New Roman"/>
                <w:color w:val="000000"/>
                <w:sz w:val="21"/>
                <w:szCs w:val="21"/>
              </w:rPr>
            </w:pP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A2DB9" w14:textId="0AC6FC19" w:rsidR="0085579F" w:rsidRDefault="0085579F">
            <w:pPr>
              <w:spacing w:line="244" w:lineRule="auto"/>
              <w:rPr>
                <w:rFonts w:ascii="Times New Roman" w:hAnsi="Times New Roman" w:cs="Times New Roman"/>
                <w:color w:val="000000"/>
                <w:sz w:val="21"/>
                <w:szCs w:val="21"/>
              </w:rPr>
            </w:pP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8ED06" w14:textId="47C6F768" w:rsidR="0085579F" w:rsidRDefault="0085579F">
            <w:pPr>
              <w:spacing w:line="244" w:lineRule="auto"/>
              <w:rPr>
                <w:rFonts w:ascii="Times New Roman" w:hAnsi="Times New Roman" w:cs="Times New Roman"/>
                <w:color w:val="000000"/>
                <w:sz w:val="21"/>
                <w:szCs w:val="21"/>
              </w:rPr>
            </w:pP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434097" w14:textId="77778760" w:rsidR="0085579F" w:rsidRDefault="0085579F" w:rsidP="00F87701">
            <w:pPr>
              <w:spacing w:line="244" w:lineRule="auto"/>
              <w:ind w:left="720"/>
              <w:rPr>
                <w:rFonts w:ascii="Times New Roman" w:hAnsi="Times New Roman" w:cs="Times New Roman"/>
                <w:color w:val="000000"/>
                <w:sz w:val="21"/>
                <w:szCs w:val="21"/>
              </w:rPr>
            </w:pP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11AE54" w14:textId="3F916F0D" w:rsidR="0085579F" w:rsidRDefault="0085579F">
            <w:pPr>
              <w:spacing w:line="244" w:lineRule="auto"/>
              <w:rPr>
                <w:rFonts w:ascii="Times New Roman" w:hAnsi="Times New Roman" w:cs="Times New Roman"/>
                <w:color w:val="000000"/>
                <w:sz w:val="21"/>
                <w:szCs w:val="21"/>
              </w:rPr>
            </w:pPr>
          </w:p>
        </w:tc>
      </w:tr>
      <w:tr w:rsidR="006E150E" w14:paraId="46FA1C95"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5AD5A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3824 99 92 29</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3B07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60A5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D88E0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04CD0F71" w14:textId="77777777" w:rsidR="0085579F" w:rsidRDefault="00520989" w:rsidP="00814F5B">
            <w:pPr>
              <w:numPr>
                <w:ilvl w:val="0"/>
                <w:numId w:val="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 or more but not more than 99% of polyethylene glycol ether of butyl 2-cyano 3-(4-hydroxy-3-methoxyphenyl) acrylate, and </w:t>
            </w:r>
            <w:r>
              <w:rPr>
                <w:rFonts w:ascii="Times New Roman" w:hAnsi="Times New Roman" w:cs="Times New Roman"/>
                <w:color w:val="000000"/>
                <w:sz w:val="21"/>
                <w:szCs w:val="21"/>
              </w:rPr>
              <w:br/>
            </w:r>
          </w:p>
          <w:p w14:paraId="49D60963" w14:textId="77777777" w:rsidR="0085579F" w:rsidRDefault="00520989" w:rsidP="00814F5B">
            <w:pPr>
              <w:numPr>
                <w:ilvl w:val="0"/>
                <w:numId w:val="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15% of </w:t>
            </w:r>
            <w:proofErr w:type="spellStart"/>
            <w:r>
              <w:rPr>
                <w:rFonts w:ascii="Times New Roman" w:hAnsi="Times New Roman" w:cs="Times New Roman"/>
                <w:color w:val="000000"/>
                <w:sz w:val="21"/>
                <w:szCs w:val="21"/>
              </w:rPr>
              <w:t>polyoxyethylene</w:t>
            </w:r>
            <w:proofErr w:type="spellEnd"/>
            <w:r>
              <w:rPr>
                <w:rFonts w:ascii="Times New Roman" w:hAnsi="Times New Roman" w:cs="Times New Roman"/>
                <w:color w:val="000000"/>
                <w:sz w:val="21"/>
                <w:szCs w:val="21"/>
              </w:rPr>
              <w:t xml:space="preserve"> (20) sorbitan trioleate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3302AB" w14:textId="7367B5E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001D4BC" w14:textId="77777777" w:rsidTr="7CB5467C">
        <w:trPr>
          <w:trHeight w:val="236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0A2D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3824 99 92 31</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31CE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B939E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F97F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mixtures for use in the manufacture of LCD (liquid crystal display) modules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A64715" w14:textId="6CB93EB8"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E2CA162"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AFD8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3824 99 92 32</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EDC81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2DBB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42FB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divinylbenzene-isomers and </w:t>
            </w:r>
            <w:proofErr w:type="spellStart"/>
            <w:r>
              <w:rPr>
                <w:rFonts w:ascii="Times New Roman" w:hAnsi="Times New Roman" w:cs="Times New Roman"/>
                <w:color w:val="000000"/>
                <w:sz w:val="21"/>
                <w:szCs w:val="21"/>
              </w:rPr>
              <w:t>ethylvinylbenzene</w:t>
            </w:r>
            <w:proofErr w:type="spellEnd"/>
            <w:r>
              <w:rPr>
                <w:rFonts w:ascii="Times New Roman" w:hAnsi="Times New Roman" w:cs="Times New Roman"/>
                <w:color w:val="000000"/>
                <w:sz w:val="21"/>
                <w:szCs w:val="21"/>
              </w:rPr>
              <w:t>-isomers, containing by weight 56% or more but not more than 85% of divinylbenzene (CAS RN 1321-74-0)</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7906E" w14:textId="19A80BD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C267651"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7E2C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3AC4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524A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B8349" w14:textId="77777777" w:rsidR="0085579F" w:rsidRDefault="00520989">
            <w:pPr>
              <w:spacing w:after="0"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w:t>
            </w:r>
            <w:proofErr w:type="spellStart"/>
            <w:r>
              <w:rPr>
                <w:rFonts w:ascii="Times New Roman" w:hAnsi="Times New Roman" w:cs="Times New Roman"/>
                <w:color w:val="000000"/>
                <w:sz w:val="21"/>
                <w:szCs w:val="21"/>
              </w:rPr>
              <w:t>dinonylnaphthalenesulphonic</w:t>
            </w:r>
            <w:proofErr w:type="spellEnd"/>
            <w:r>
              <w:rPr>
                <w:rFonts w:ascii="Times New Roman" w:hAnsi="Times New Roman" w:cs="Times New Roman"/>
                <w:color w:val="000000"/>
                <w:sz w:val="21"/>
                <w:szCs w:val="21"/>
              </w:rPr>
              <w:t xml:space="preserve"> acid, either:  </w:t>
            </w:r>
            <w:r>
              <w:rPr>
                <w:rFonts w:ascii="Times New Roman" w:hAnsi="Times New Roman" w:cs="Times New Roman"/>
                <w:color w:val="000000"/>
                <w:sz w:val="21"/>
                <w:szCs w:val="21"/>
              </w:rPr>
              <w:br/>
            </w:r>
          </w:p>
          <w:p w14:paraId="5538944F" w14:textId="77777777" w:rsidR="0085579F" w:rsidRDefault="00520989" w:rsidP="00814F5B">
            <w:pPr>
              <w:numPr>
                <w:ilvl w:val="0"/>
                <w:numId w:val="98"/>
              </w:numPr>
              <w:spacing w:after="0"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modified chemically, or  </w:t>
            </w:r>
            <w:r>
              <w:rPr>
                <w:rFonts w:ascii="Times New Roman" w:hAnsi="Times New Roman" w:cs="Times New Roman"/>
                <w:color w:val="000000"/>
                <w:sz w:val="21"/>
                <w:szCs w:val="21"/>
              </w:rPr>
              <w:br/>
            </w:r>
          </w:p>
          <w:p w14:paraId="769E8039" w14:textId="77777777" w:rsidR="0085579F" w:rsidRDefault="00520989" w:rsidP="00814F5B">
            <w:pPr>
              <w:numPr>
                <w:ilvl w:val="0"/>
                <w:numId w:val="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a solution in an organic solvent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A0FA1" w14:textId="5EDBC9D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6125830"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95F1A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50AB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896A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98306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containing not less than 92% but not more than 96.5% by weight of 1,3:2,4-bis-O-(4-methylbenzylidene)-D-glucitol </w:t>
            </w:r>
            <w:proofErr w:type="gramStart"/>
            <w:r>
              <w:rPr>
                <w:rFonts w:ascii="Times New Roman" w:hAnsi="Times New Roman" w:cs="Times New Roman"/>
                <w:color w:val="000000"/>
                <w:sz w:val="21"/>
                <w:szCs w:val="21"/>
              </w:rPr>
              <w:t>and also</w:t>
            </w:r>
            <w:proofErr w:type="gramEnd"/>
            <w:r>
              <w:rPr>
                <w:rFonts w:ascii="Times New Roman" w:hAnsi="Times New Roman" w:cs="Times New Roman"/>
                <w:color w:val="000000"/>
                <w:sz w:val="21"/>
                <w:szCs w:val="21"/>
              </w:rPr>
              <w:t xml:space="preserve"> containing carboxylic acid derivatives and an alkyl sulphate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6A270" w14:textId="30DC2669"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68211E4"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F71C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3824 99 92 37</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CA16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B7E82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52A2F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acetates of 3-butene-1,2-diol with a content by weight of 65% or more of 3-butene-1,2-diol diacetate (CAS RN 18085-02-4)</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2ECC5" w14:textId="08BA5F0B"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F876D16"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70BF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3824 99 92 39</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377C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5B2E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AC291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47% by weight of 1,3:2,4-bis-O-benzylidene-D-glucitol</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06E62" w14:textId="70DCD4C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E79242E"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0A36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9B26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7D3F2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EBB3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Solution of 2-chloro-5-(chloromethyl)-pyridine (CAS RN 70258-18-3) in organic diluent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3E4B1" w14:textId="62DACC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E7C3E9B"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DD64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3824 99 92 42</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2F66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74A51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EF2A7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tetrahydro-α-(1-</w:t>
            </w:r>
            <w:proofErr w:type="gramStart"/>
            <w:r>
              <w:rPr>
                <w:rFonts w:ascii="Times New Roman" w:hAnsi="Times New Roman" w:cs="Times New Roman"/>
                <w:color w:val="000000"/>
                <w:sz w:val="21"/>
                <w:szCs w:val="21"/>
              </w:rPr>
              <w:t>naphthylmethyl)furan</w:t>
            </w:r>
            <w:proofErr w:type="gramEnd"/>
            <w:r>
              <w:rPr>
                <w:rFonts w:ascii="Times New Roman" w:hAnsi="Times New Roman" w:cs="Times New Roman"/>
                <w:color w:val="000000"/>
                <w:sz w:val="21"/>
                <w:szCs w:val="21"/>
              </w:rPr>
              <w:t>-2-propionic acid (CAS RN 25379-26-4) in toluene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DFF69" w14:textId="7EF56236"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1128DBE"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A838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45C8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EB7B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4B511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0D73604A" w14:textId="77777777" w:rsidR="0085579F" w:rsidRDefault="00520989" w:rsidP="00814F5B">
            <w:pPr>
              <w:numPr>
                <w:ilvl w:val="0"/>
                <w:numId w:val="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65% or more, but not more than 95% of </w:t>
            </w:r>
            <w:proofErr w:type="spellStart"/>
            <w:r>
              <w:rPr>
                <w:rFonts w:ascii="Times New Roman" w:hAnsi="Times New Roman" w:cs="Times New Roman"/>
                <w:color w:val="000000"/>
                <w:sz w:val="21"/>
                <w:szCs w:val="21"/>
              </w:rPr>
              <w:t>isopropylated</w:t>
            </w:r>
            <w:proofErr w:type="spellEnd"/>
            <w:r>
              <w:rPr>
                <w:rFonts w:ascii="Times New Roman" w:hAnsi="Times New Roman" w:cs="Times New Roman"/>
                <w:color w:val="000000"/>
                <w:sz w:val="21"/>
                <w:szCs w:val="21"/>
              </w:rPr>
              <w:t xml:space="preserve"> triaryl phosphate (CAS RN 68937-41-7), and</w:t>
            </w:r>
            <w:r>
              <w:rPr>
                <w:rFonts w:ascii="Times New Roman" w:hAnsi="Times New Roman" w:cs="Times New Roman"/>
                <w:color w:val="000000"/>
                <w:sz w:val="21"/>
                <w:szCs w:val="21"/>
              </w:rPr>
              <w:br/>
            </w:r>
          </w:p>
          <w:p w14:paraId="1E41A471" w14:textId="77777777" w:rsidR="0085579F" w:rsidRDefault="00520989" w:rsidP="00814F5B">
            <w:pPr>
              <w:numPr>
                <w:ilvl w:val="0"/>
                <w:numId w:val="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35% of triphenyl phosphate (CAS RN 115-86-6)</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E474F" w14:textId="26C5AC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052C5D4"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4AF6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58F1B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E768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5568C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predominantly of γ-butyrolactone and quaternary ammonium salts, for the manufacture of electrolytic capacitors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A1E81F" w14:textId="0888BF85"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80AE3DB"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7219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3824 99 92 49</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04E0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E813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0F66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based on 2,5,8,11-tetramethyl-6-dodecyn-5,8-diol ethoxylate (CAS RN 169117-72-0)</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EA7156" w14:textId="0128119C"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31AFC02"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6039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3824 99 92 51</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C3AE4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0213D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BFF9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40% or more but not more than 50% of 2-hydroxyethyl methacrylate and 40% or more but not more than 50% of glycerol ester of boric acid</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52C8C" w14:textId="79383B4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8FE64DE" w14:textId="77777777" w:rsidTr="7CB5467C">
        <w:trPr>
          <w:trHeight w:val="295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2AA0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3824 99 92 52</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1851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BA63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3495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Electrolyte containing:  </w:t>
            </w:r>
          </w:p>
          <w:p w14:paraId="48A08603"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20% lithium hexafluorophosphate (CAS RN 21324-40-3) or lithium tetrafluoroborate (CAS RN 14283-07-9),</w:t>
            </w:r>
            <w:r>
              <w:rPr>
                <w:rFonts w:ascii="Times New Roman" w:hAnsi="Times New Roman" w:cs="Times New Roman"/>
                <w:color w:val="000000"/>
                <w:sz w:val="21"/>
                <w:szCs w:val="21"/>
              </w:rPr>
              <w:br/>
            </w:r>
          </w:p>
          <w:p w14:paraId="5141F5FC"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but not more than 90% of a mixture of ethylene carbonate (CAS RN 96-49-1), dimethyl carbonate (CAS RN 616-38-6) and/or ethyl methyl carbonate (CAS RN 623-53-0), </w:t>
            </w:r>
            <w:r>
              <w:rPr>
                <w:rFonts w:ascii="Times New Roman" w:hAnsi="Times New Roman" w:cs="Times New Roman"/>
                <w:color w:val="000000"/>
                <w:sz w:val="21"/>
                <w:szCs w:val="21"/>
              </w:rPr>
              <w:br/>
            </w:r>
          </w:p>
          <w:p w14:paraId="6A8696AA"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20% 1,3,2-dioxathiolane 2,2-dioxide (CAS RN 1072-53-3) for use in the manufacture of motor vehicle batteries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EFAF5" w14:textId="7D47EA9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1D84F26" w14:textId="77777777" w:rsidTr="7CB5467C">
        <w:trPr>
          <w:trHeight w:val="236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066A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3824 99 92 53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1ECB8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725F4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BEA00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consisting predominantly of ethylene glycol and either: </w:t>
            </w:r>
          </w:p>
          <w:p w14:paraId="7B0D2572" w14:textId="77777777" w:rsidR="0085579F" w:rsidRDefault="00520989" w:rsidP="00814F5B">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diethylene glycol, </w:t>
            </w:r>
            <w:proofErr w:type="spellStart"/>
            <w:r>
              <w:rPr>
                <w:rFonts w:ascii="Times New Roman" w:hAnsi="Times New Roman" w:cs="Times New Roman"/>
                <w:color w:val="000000"/>
                <w:sz w:val="21"/>
                <w:szCs w:val="21"/>
              </w:rPr>
              <w:t>dodecandioic</w:t>
            </w:r>
            <w:proofErr w:type="spellEnd"/>
            <w:r>
              <w:rPr>
                <w:rFonts w:ascii="Times New Roman" w:hAnsi="Times New Roman" w:cs="Times New Roman"/>
                <w:color w:val="000000"/>
                <w:sz w:val="21"/>
                <w:szCs w:val="21"/>
              </w:rPr>
              <w:t xml:space="preserve"> acid and ammonia </w:t>
            </w:r>
            <w:proofErr w:type="gramStart"/>
            <w:r>
              <w:rPr>
                <w:rFonts w:ascii="Times New Roman" w:hAnsi="Times New Roman" w:cs="Times New Roman"/>
                <w:color w:val="000000"/>
                <w:sz w:val="21"/>
                <w:szCs w:val="21"/>
              </w:rPr>
              <w:t xml:space="preserve">water,   </w:t>
            </w:r>
            <w:proofErr w:type="gramEnd"/>
            <w:r>
              <w:rPr>
                <w:rFonts w:ascii="Times New Roman" w:hAnsi="Times New Roman" w:cs="Times New Roman"/>
                <w:color w:val="000000"/>
                <w:sz w:val="21"/>
                <w:szCs w:val="21"/>
              </w:rPr>
              <w:br/>
            </w:r>
          </w:p>
          <w:p w14:paraId="42627F03" w14:textId="77777777" w:rsidR="0085579F" w:rsidRDefault="00520989" w:rsidP="00814F5B">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roofErr w:type="gramStart"/>
            <w:r>
              <w:rPr>
                <w:rFonts w:ascii="Times New Roman" w:hAnsi="Times New Roman" w:cs="Times New Roman"/>
                <w:color w:val="000000"/>
                <w:sz w:val="21"/>
                <w:szCs w:val="21"/>
              </w:rPr>
              <w:t>N,N</w:t>
            </w:r>
            <w:proofErr w:type="gramEnd"/>
            <w:r>
              <w:rPr>
                <w:rFonts w:ascii="Times New Roman" w:hAnsi="Times New Roman" w:cs="Times New Roman"/>
                <w:color w:val="000000"/>
                <w:sz w:val="21"/>
                <w:szCs w:val="21"/>
              </w:rPr>
              <w:t xml:space="preserve">-dimethylformamide, </w:t>
            </w:r>
            <w:r>
              <w:rPr>
                <w:rFonts w:ascii="Times New Roman" w:hAnsi="Times New Roman" w:cs="Times New Roman"/>
                <w:color w:val="000000"/>
                <w:sz w:val="21"/>
                <w:szCs w:val="21"/>
              </w:rPr>
              <w:br/>
            </w:r>
          </w:p>
          <w:p w14:paraId="57AF6A3C" w14:textId="77777777" w:rsidR="0085579F" w:rsidRDefault="00520989" w:rsidP="00814F5B">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γ-butyrolactone, </w:t>
            </w:r>
            <w:r>
              <w:rPr>
                <w:rFonts w:ascii="Times New Roman" w:hAnsi="Times New Roman" w:cs="Times New Roman"/>
                <w:color w:val="000000"/>
                <w:sz w:val="21"/>
                <w:szCs w:val="21"/>
              </w:rPr>
              <w:br/>
            </w:r>
          </w:p>
          <w:p w14:paraId="7F8B58F5" w14:textId="77777777" w:rsidR="0085579F" w:rsidRDefault="00520989" w:rsidP="00814F5B">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silicon oxide,  </w:t>
            </w:r>
            <w:r>
              <w:rPr>
                <w:rFonts w:ascii="Times New Roman" w:hAnsi="Times New Roman" w:cs="Times New Roman"/>
                <w:color w:val="000000"/>
                <w:sz w:val="21"/>
                <w:szCs w:val="21"/>
              </w:rPr>
              <w:br/>
            </w:r>
          </w:p>
          <w:p w14:paraId="1FE0B50E" w14:textId="77777777" w:rsidR="0085579F" w:rsidRDefault="00520989" w:rsidP="00814F5B">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w:t>
            </w:r>
            <w:r>
              <w:rPr>
                <w:rFonts w:ascii="Times New Roman" w:hAnsi="Times New Roman" w:cs="Times New Roman"/>
                <w:color w:val="000000"/>
                <w:sz w:val="21"/>
                <w:szCs w:val="21"/>
              </w:rPr>
              <w:br/>
            </w:r>
          </w:p>
          <w:p w14:paraId="0A8E8BEB" w14:textId="77777777" w:rsidR="0085579F" w:rsidRDefault="00520989" w:rsidP="00814F5B">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 and silicon oxide, or</w:t>
            </w:r>
            <w:r>
              <w:rPr>
                <w:rFonts w:ascii="Times New Roman" w:hAnsi="Times New Roman" w:cs="Times New Roman"/>
                <w:color w:val="000000"/>
                <w:sz w:val="21"/>
                <w:szCs w:val="21"/>
              </w:rPr>
              <w:br/>
            </w:r>
          </w:p>
          <w:p w14:paraId="199A61D5" w14:textId="77777777" w:rsidR="0085579F" w:rsidRDefault="00520989" w:rsidP="00814F5B">
            <w:pPr>
              <w:numPr>
                <w:ilvl w:val="0"/>
                <w:numId w:val="101"/>
              </w:num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dodecandioic</w:t>
            </w:r>
            <w:proofErr w:type="spellEnd"/>
            <w:r>
              <w:rPr>
                <w:rFonts w:ascii="Times New Roman" w:hAnsi="Times New Roman" w:cs="Times New Roman"/>
                <w:color w:val="000000"/>
                <w:sz w:val="21"/>
                <w:szCs w:val="21"/>
              </w:rPr>
              <w:t xml:space="preserve"> acid, ammonia water and silicon oxide</w:t>
            </w:r>
            <w:r>
              <w:rPr>
                <w:rFonts w:ascii="Times New Roman" w:hAnsi="Times New Roman" w:cs="Times New Roman"/>
                <w:color w:val="000000"/>
                <w:sz w:val="21"/>
                <w:szCs w:val="21"/>
              </w:rPr>
              <w:br/>
            </w:r>
          </w:p>
          <w:p w14:paraId="52A7E95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electrolytic capacitors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F9AF5" w14:textId="4AFE89C7"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5159317"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1036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3824 99 92 54</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B57E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F874E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A04BB" w14:textId="77777777" w:rsidR="0085579F" w:rsidRDefault="00520989">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tetramethylene glycol) bis[(9-oxo-9H-thioxanthen-1-yloxy)acetate] with an average polymer chain length of less than 5 monomer units (CAS RN 813452-37-8)</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845DF6" w14:textId="21F86DB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2175471" w14:textId="77777777" w:rsidTr="7CB5467C">
        <w:trPr>
          <w:trHeight w:val="206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8A26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3824 99 92 55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B73C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D681C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3D5DE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paints and coatings, containing:</w:t>
            </w:r>
          </w:p>
          <w:p w14:paraId="6D48251B" w14:textId="77777777" w:rsidR="0085579F" w:rsidRDefault="00520989" w:rsidP="00814F5B">
            <w:pPr>
              <w:numPr>
                <w:ilvl w:val="0"/>
                <w:numId w:val="102"/>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mixture of esters of phosphoric acid obtained from the reaction of phosphoric anhydride with 4-(1,1-dimethylpropyl) phenol and copolymers of styrene-allyl alcohol (CAS RN 84605-27-6), and </w:t>
            </w:r>
            <w:r>
              <w:rPr>
                <w:rFonts w:ascii="Times New Roman" w:hAnsi="Times New Roman" w:cs="Times New Roman"/>
                <w:color w:val="000000"/>
                <w:sz w:val="21"/>
                <w:szCs w:val="21"/>
              </w:rPr>
              <w:br/>
            </w:r>
          </w:p>
          <w:p w14:paraId="03C473E0" w14:textId="77777777" w:rsidR="0085579F" w:rsidRDefault="00520989" w:rsidP="00814F5B">
            <w:pPr>
              <w:numPr>
                <w:ilvl w:val="0"/>
                <w:numId w:val="102"/>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35% by weight of isobutyl alcohol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9DFD9E" w14:textId="5294BCF9"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E85B54F"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F35C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3824 99 92 56</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0405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00D9B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D1D58" w14:textId="77777777" w:rsidR="0085579F" w:rsidRDefault="00520989">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tetramethylene glycol) bis[(2-benzoyl-phenoxy)acetate] with an average polymer chain length of less than 5 monomer units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B86F8" w14:textId="2F22739A"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F445F89"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8949A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3824 99 92 57</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C519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33866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7976D" w14:textId="77777777" w:rsidR="0085579F" w:rsidRDefault="00520989">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glycol) bis(p-dimethyl)aminobenzoate with an average polymer chain length of less than 5 monomer units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38F60F" w14:textId="57B997F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32EDD83"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1EC8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3824 99 92 59</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CB8A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340FC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4DC82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tert-</w:t>
            </w:r>
            <w:proofErr w:type="spellStart"/>
            <w:r>
              <w:rPr>
                <w:rFonts w:ascii="Times New Roman" w:hAnsi="Times New Roman" w:cs="Times New Roman"/>
                <w:color w:val="000000"/>
                <w:sz w:val="21"/>
                <w:szCs w:val="21"/>
              </w:rPr>
              <w:t>butanolate</w:t>
            </w:r>
            <w:proofErr w:type="spellEnd"/>
            <w:r>
              <w:rPr>
                <w:rFonts w:ascii="Times New Roman" w:hAnsi="Times New Roman" w:cs="Times New Roman"/>
                <w:color w:val="000000"/>
                <w:sz w:val="21"/>
                <w:szCs w:val="21"/>
              </w:rPr>
              <w:t xml:space="preserve"> (CAS RN 865-47-4) in the form of a solution in tetrahydrofuran</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3E32C" w14:textId="0606A67C"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8FD8C6D"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9835CD"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3824 99 92 61</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4B69E"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E8744"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C81A90"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3',4',5'-Trifluorobiphenyl-2-amine, in the form of a solution in toluene containing by weight 80% or more but not more than 90% of 3',4',5'-trifluorobiphenyl-2-amine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FDEA6" w14:textId="482DA3C9"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F9C9CF5"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0110D5" w14:textId="77777777" w:rsidR="00CE1800" w:rsidRDefault="00CE1800" w:rsidP="00CE1800">
            <w:pPr>
              <w:spacing w:line="244" w:lineRule="auto"/>
            </w:pPr>
            <w:r>
              <w:rPr>
                <w:rFonts w:ascii="Times New Roman" w:hAnsi="Times New Roman" w:cs="Times New Roman"/>
                <w:sz w:val="21"/>
                <w:szCs w:val="21"/>
              </w:rPr>
              <w:lastRenderedPageBreak/>
              <w:t>3824 99 92 62</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F900C" w14:textId="77777777" w:rsidR="00CE1800" w:rsidRDefault="00CE1800" w:rsidP="00CE1800">
            <w:pPr>
              <w:spacing w:line="244" w:lineRule="auto"/>
            </w:pPr>
            <w:r>
              <w:rPr>
                <w:rFonts w:ascii="Times New Roman" w:hAnsi="Times New Roman" w:cs="Times New Roman"/>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5FFF1" w14:textId="77777777" w:rsidR="00CE1800" w:rsidRDefault="00CE1800" w:rsidP="00CE1800">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88364" w14:textId="77777777" w:rsidR="00CE1800" w:rsidRDefault="00CE1800" w:rsidP="00CE1800">
            <w:pPr>
              <w:spacing w:line="244" w:lineRule="auto"/>
            </w:pPr>
            <w:r>
              <w:rPr>
                <w:rFonts w:ascii="Times New Roman" w:hAnsi="Times New Roman" w:cs="Times New Roman"/>
                <w:sz w:val="21"/>
                <w:szCs w:val="21"/>
              </w:rPr>
              <w:t>Solution of 9-</w:t>
            </w:r>
            <w:proofErr w:type="gramStart"/>
            <w:r>
              <w:rPr>
                <w:rFonts w:ascii="Times New Roman" w:hAnsi="Times New Roman" w:cs="Times New Roman"/>
                <w:sz w:val="21"/>
                <w:szCs w:val="21"/>
              </w:rPr>
              <w:t>borabicyclo[</w:t>
            </w:r>
            <w:proofErr w:type="gramEnd"/>
            <w:r>
              <w:rPr>
                <w:rFonts w:ascii="Times New Roman" w:hAnsi="Times New Roman" w:cs="Times New Roman"/>
                <w:sz w:val="21"/>
                <w:szCs w:val="21"/>
              </w:rPr>
              <w:t xml:space="preserve">3.3.1]nonane (CAS RN 280-64-8) in </w:t>
            </w:r>
            <w:proofErr w:type="spellStart"/>
            <w:r>
              <w:rPr>
                <w:rFonts w:ascii="Times New Roman" w:hAnsi="Times New Roman" w:cs="Times New Roman"/>
                <w:sz w:val="21"/>
                <w:szCs w:val="21"/>
              </w:rPr>
              <w:t>tetrahydrofurane</w:t>
            </w:r>
            <w:proofErr w:type="spellEnd"/>
            <w:r>
              <w:rPr>
                <w:rFonts w:ascii="Times New Roman" w:hAnsi="Times New Roman" w:cs="Times New Roman"/>
                <w:sz w:val="21"/>
                <w:szCs w:val="21"/>
              </w:rPr>
              <w:t xml:space="preserve"> (CAS RN 109-99-9), containing by weight 6% or more 9-borabicyclo[3.3.1]nonane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547B3" w14:textId="19F12D77"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FC12F32"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E3174"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C0FCC"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F6EB17"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58D00"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consisting of a </w:t>
            </w:r>
            <w:proofErr w:type="spellStart"/>
            <w:r>
              <w:rPr>
                <w:rFonts w:ascii="Times New Roman" w:hAnsi="Times New Roman" w:cs="Times New Roman"/>
                <w:color w:val="000000"/>
                <w:sz w:val="21"/>
                <w:szCs w:val="21"/>
              </w:rPr>
              <w:t>polycondensate</w:t>
            </w:r>
            <w:proofErr w:type="spellEnd"/>
            <w:r>
              <w:rPr>
                <w:rFonts w:ascii="Times New Roman" w:hAnsi="Times New Roman" w:cs="Times New Roman"/>
                <w:color w:val="000000"/>
                <w:sz w:val="21"/>
                <w:szCs w:val="21"/>
              </w:rPr>
              <w:t xml:space="preserve"> of formaldehyde and </w:t>
            </w:r>
            <w:proofErr w:type="spellStart"/>
            <w:r>
              <w:rPr>
                <w:rFonts w:ascii="Times New Roman" w:hAnsi="Times New Roman" w:cs="Times New Roman"/>
                <w:color w:val="000000"/>
                <w:sz w:val="21"/>
                <w:szCs w:val="21"/>
              </w:rPr>
              <w:t>naphthalenediol</w:t>
            </w:r>
            <w:proofErr w:type="spellEnd"/>
            <w:r>
              <w:rPr>
                <w:rFonts w:ascii="Times New Roman" w:hAnsi="Times New Roman" w:cs="Times New Roman"/>
                <w:color w:val="000000"/>
                <w:sz w:val="21"/>
                <w:szCs w:val="21"/>
              </w:rPr>
              <w:t>, chemically modified by reaction with an alkyne halide, dissolved in propylene glycol methyl ether acetate.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F02F4" w14:textId="5469E0BB"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718FC0A"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1113C8"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0A7F6"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86D12"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D2A2D"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primary tert-alkylamines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7C3A2" w14:textId="7CDF501B"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857AADD" w14:textId="77777777" w:rsidTr="7CB5467C">
        <w:trPr>
          <w:trHeight w:val="206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9CB7A"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3824 99 92 68</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FB182"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985D1"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F889A"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17D86872"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 (± 1%) ((3-(sec-butyl)-4-(</w:t>
            </w:r>
            <w:proofErr w:type="spellStart"/>
            <w:proofErr w:type="gramStart"/>
            <w:r>
              <w:rPr>
                <w:rFonts w:ascii="Times New Roman" w:hAnsi="Times New Roman" w:cs="Times New Roman"/>
                <w:color w:val="000000"/>
                <w:sz w:val="21"/>
                <w:szCs w:val="21"/>
              </w:rPr>
              <w:t>decyloxy</w:t>
            </w:r>
            <w:proofErr w:type="spellEnd"/>
            <w:r>
              <w:rPr>
                <w:rFonts w:ascii="Times New Roman" w:hAnsi="Times New Roman" w:cs="Times New Roman"/>
                <w:color w:val="000000"/>
                <w:sz w:val="21"/>
                <w:szCs w:val="21"/>
              </w:rPr>
              <w:t>)phenyl</w:t>
            </w:r>
            <w:proofErr w:type="gram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methanetriyl</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Tribenzene</w:t>
            </w:r>
            <w:proofErr w:type="spellEnd"/>
            <w:r>
              <w:rPr>
                <w:rFonts w:ascii="Times New Roman" w:hAnsi="Times New Roman" w:cs="Times New Roman"/>
                <w:color w:val="000000"/>
                <w:sz w:val="21"/>
                <w:szCs w:val="21"/>
              </w:rPr>
              <w:t xml:space="preserve"> (CAS RN 1404190-37-9)</w:t>
            </w:r>
            <w:r>
              <w:rPr>
                <w:rFonts w:ascii="Times New Roman" w:hAnsi="Times New Roman" w:cs="Times New Roman"/>
                <w:color w:val="000000"/>
                <w:sz w:val="21"/>
                <w:szCs w:val="21"/>
              </w:rPr>
              <w:br/>
            </w:r>
          </w:p>
          <w:p w14:paraId="642B917D"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76794B76"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5%) 2-sec-Butylphenol (CAS RN 89-72-5),</w:t>
            </w:r>
          </w:p>
          <w:p w14:paraId="2650F304" w14:textId="77777777" w:rsidR="00CE1800" w:rsidRDefault="00CE1800" w:rsidP="00CE1800">
            <w:pPr>
              <w:spacing w:line="244" w:lineRule="auto"/>
              <w:rPr>
                <w:rFonts w:ascii="Times New Roman" w:hAnsi="Times New Roman" w:cs="Times New Roman"/>
                <w:color w:val="000000"/>
                <w:sz w:val="21"/>
                <w:szCs w:val="21"/>
              </w:rPr>
            </w:pPr>
          </w:p>
          <w:p w14:paraId="0A87B1C1"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64% (± 7%) Solvent naphtha (petroleum), heavy aromatic (CAS RN 64742-94-5), and</w:t>
            </w:r>
          </w:p>
          <w:p w14:paraId="12BAEFAA" w14:textId="77777777" w:rsidR="00CE1800" w:rsidRDefault="00CE1800" w:rsidP="00CE1800">
            <w:pPr>
              <w:spacing w:line="244" w:lineRule="auto"/>
              <w:rPr>
                <w:rFonts w:ascii="Times New Roman" w:hAnsi="Times New Roman" w:cs="Times New Roman"/>
                <w:color w:val="000000"/>
                <w:sz w:val="21"/>
                <w:szCs w:val="21"/>
              </w:rPr>
            </w:pPr>
          </w:p>
          <w:p w14:paraId="2889093A"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 (± 1%) Naphthalene (CAS RN 91-20-3)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3BFF3" w14:textId="1E110469"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153DB68E"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2B51B"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3824 99 92 69</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2A97F6"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149953"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4AE0A5"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5D98C519"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80% or more but not more than 92% of Bisphenol-A </w:t>
            </w:r>
            <w:proofErr w:type="gramStart"/>
            <w:r>
              <w:rPr>
                <w:rFonts w:ascii="Times New Roman" w:hAnsi="Times New Roman" w:cs="Times New Roman"/>
                <w:color w:val="000000"/>
                <w:sz w:val="21"/>
                <w:szCs w:val="21"/>
              </w:rPr>
              <w:t>bis(</w:t>
            </w:r>
            <w:proofErr w:type="gramEnd"/>
            <w:r>
              <w:rPr>
                <w:rFonts w:ascii="Times New Roman" w:hAnsi="Times New Roman" w:cs="Times New Roman"/>
                <w:color w:val="000000"/>
                <w:sz w:val="21"/>
                <w:szCs w:val="21"/>
              </w:rPr>
              <w:t>diphenyl phosphate) (CAS RN 5945-33-5),</w:t>
            </w:r>
          </w:p>
          <w:p w14:paraId="48CE41E6" w14:textId="77777777" w:rsidR="00CE1800" w:rsidRDefault="00CE1800" w:rsidP="00CE1800">
            <w:pPr>
              <w:spacing w:line="244" w:lineRule="auto"/>
              <w:rPr>
                <w:rFonts w:ascii="Times New Roman" w:hAnsi="Times New Roman" w:cs="Times New Roman"/>
                <w:color w:val="000000"/>
                <w:sz w:val="21"/>
                <w:szCs w:val="21"/>
              </w:rPr>
            </w:pPr>
          </w:p>
          <w:p w14:paraId="2BC2EB06"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or more but not more than 20% oligomers of Bisphenol-A </w:t>
            </w:r>
            <w:proofErr w:type="gramStart"/>
            <w:r>
              <w:rPr>
                <w:rFonts w:ascii="Times New Roman" w:hAnsi="Times New Roman" w:cs="Times New Roman"/>
                <w:color w:val="000000"/>
                <w:sz w:val="21"/>
                <w:szCs w:val="21"/>
              </w:rPr>
              <w:t>bis(</w:t>
            </w:r>
            <w:proofErr w:type="gramEnd"/>
            <w:r>
              <w:rPr>
                <w:rFonts w:ascii="Times New Roman" w:hAnsi="Times New Roman" w:cs="Times New Roman"/>
                <w:color w:val="000000"/>
                <w:sz w:val="21"/>
                <w:szCs w:val="21"/>
              </w:rPr>
              <w:t xml:space="preserve">diphenyl phosphate), and </w:t>
            </w:r>
          </w:p>
          <w:p w14:paraId="6FBF102E" w14:textId="77777777" w:rsidR="00CE1800" w:rsidRDefault="00CE1800" w:rsidP="00CE1800">
            <w:pPr>
              <w:spacing w:line="244" w:lineRule="auto"/>
              <w:rPr>
                <w:rFonts w:ascii="Times New Roman" w:hAnsi="Times New Roman" w:cs="Times New Roman"/>
                <w:color w:val="000000"/>
                <w:sz w:val="21"/>
                <w:szCs w:val="21"/>
              </w:rPr>
            </w:pPr>
          </w:p>
          <w:p w14:paraId="0FDCAE19"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triphenyl phosphate (CAS RN 115-86-6)</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FB273" w14:textId="0DE2F981"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2D24BFD"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111B7"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19929"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D8127"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0850B"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80% (± 10%) of 1-[2-(2-</w:t>
            </w:r>
            <w:proofErr w:type="gramStart"/>
            <w:r>
              <w:rPr>
                <w:rFonts w:ascii="Times New Roman" w:hAnsi="Times New Roman" w:cs="Times New Roman"/>
                <w:color w:val="000000"/>
                <w:sz w:val="21"/>
                <w:szCs w:val="21"/>
              </w:rPr>
              <w:t>aminobutoxy)ethoxy</w:t>
            </w:r>
            <w:proofErr w:type="gramEnd"/>
            <w:r>
              <w:rPr>
                <w:rFonts w:ascii="Times New Roman" w:hAnsi="Times New Roman" w:cs="Times New Roman"/>
                <w:color w:val="000000"/>
                <w:sz w:val="21"/>
                <w:szCs w:val="21"/>
              </w:rPr>
              <w:t xml:space="preserve">]but-2-ylamine and 20% (± 10%) of 1-({[2-(2-aminobutoxy)ethoxy]methyl} </w:t>
            </w:r>
            <w:proofErr w:type="spellStart"/>
            <w:r>
              <w:rPr>
                <w:rFonts w:ascii="Times New Roman" w:hAnsi="Times New Roman" w:cs="Times New Roman"/>
                <w:color w:val="000000"/>
                <w:sz w:val="21"/>
                <w:szCs w:val="21"/>
              </w:rPr>
              <w:t>propoxy</w:t>
            </w:r>
            <w:proofErr w:type="spellEnd"/>
            <w:r>
              <w:rPr>
                <w:rFonts w:ascii="Times New Roman" w:hAnsi="Times New Roman" w:cs="Times New Roman"/>
                <w:color w:val="000000"/>
                <w:sz w:val="21"/>
                <w:szCs w:val="21"/>
              </w:rPr>
              <w:t>)but-2-ylamine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4CC29A" w14:textId="578A76AB"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1EF47DA"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B9EBAC"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3824 99 92 72</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931042"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E38798"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5C756"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N-(2-phenylethyl)-1,3-benzenedimethanamine derivatives (CAS RN 404362-22-7)</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CDE0D" w14:textId="75F76FC9"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B1FE7E6"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459B4"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3824 99 92 76</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20A43"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2064D7"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C93DEF"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7A59CBA5" w14:textId="77777777" w:rsidR="00CE1800" w:rsidRDefault="00CE1800" w:rsidP="00814F5B">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 or more but not more than 90% by weight of (S)-α-hydroxy-3-phenoxy-benzeneacetonitrile (CAS RN 61826-76-4), and    </w:t>
            </w:r>
          </w:p>
          <w:p w14:paraId="61E66044" w14:textId="77777777" w:rsidR="00CE1800" w:rsidRDefault="00CE1800" w:rsidP="00CE1800">
            <w:pPr>
              <w:spacing w:line="244" w:lineRule="auto"/>
              <w:rPr>
                <w:rFonts w:ascii="Times New Roman" w:hAnsi="Times New Roman" w:cs="Times New Roman"/>
                <w:color w:val="000000"/>
                <w:sz w:val="21"/>
                <w:szCs w:val="21"/>
              </w:rPr>
            </w:pPr>
          </w:p>
          <w:p w14:paraId="5E07FD1F" w14:textId="77777777" w:rsidR="00CE1800" w:rsidRDefault="00CE1800" w:rsidP="00814F5B">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26% by weight of toluene (CAS RN 108-88-3)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868818" w14:textId="308860EA"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1E8D6F8"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DBDFD8" w14:textId="31C47216"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3824 99 92 77</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71D6A" w14:textId="58597229"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A02AFA" w14:textId="7A7D6343"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5EF69" w14:textId="77777777" w:rsidR="00B732A3" w:rsidRDefault="00B732A3" w:rsidP="00B732A3">
            <w:pPr>
              <w:spacing w:after="0" w:line="240" w:lineRule="auto"/>
              <w:rPr>
                <w:rFonts w:ascii="Times New Roman" w:hAnsi="Times New Roman" w:cs="Times New Roman"/>
                <w:sz w:val="21"/>
                <w:szCs w:val="21"/>
              </w:rPr>
            </w:pPr>
            <w:r>
              <w:rPr>
                <w:rFonts w:ascii="Times New Roman" w:hAnsi="Times New Roman" w:cs="Times New Roman"/>
                <w:sz w:val="21"/>
                <w:szCs w:val="21"/>
              </w:rPr>
              <w:t>Preparation containing by weight:</w:t>
            </w:r>
          </w:p>
          <w:p w14:paraId="76CE6289" w14:textId="77777777" w:rsidR="00B732A3" w:rsidRDefault="00B732A3" w:rsidP="00B732A3">
            <w:pPr>
              <w:spacing w:after="0" w:line="240" w:lineRule="auto"/>
              <w:rPr>
                <w:rFonts w:ascii="Times New Roman" w:hAnsi="Times New Roman" w:cs="Times New Roman"/>
                <w:sz w:val="21"/>
                <w:szCs w:val="21"/>
              </w:rPr>
            </w:pPr>
          </w:p>
          <w:p w14:paraId="66A72857" w14:textId="77777777" w:rsidR="00B732A3" w:rsidRDefault="00B732A3" w:rsidP="00814F5B">
            <w:pPr>
              <w:numPr>
                <w:ilvl w:val="0"/>
                <w:numId w:val="505"/>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55% or more but not more than 78% of dimethyl </w:t>
            </w:r>
            <w:proofErr w:type="spellStart"/>
            <w:r>
              <w:rPr>
                <w:rFonts w:ascii="Times New Roman" w:hAnsi="Times New Roman" w:cs="Times New Roman"/>
                <w:sz w:val="21"/>
                <w:szCs w:val="21"/>
              </w:rPr>
              <w:t>glutarate</w:t>
            </w:r>
            <w:proofErr w:type="spellEnd"/>
            <w:r>
              <w:rPr>
                <w:rFonts w:ascii="Times New Roman" w:hAnsi="Times New Roman" w:cs="Times New Roman"/>
                <w:sz w:val="21"/>
                <w:szCs w:val="21"/>
              </w:rPr>
              <w:t xml:space="preserve"> (CAS RN 1119-40-0),</w:t>
            </w:r>
          </w:p>
          <w:p w14:paraId="35C37423" w14:textId="77777777" w:rsidR="00B732A3" w:rsidRDefault="00B732A3" w:rsidP="00B732A3">
            <w:pPr>
              <w:spacing w:after="0" w:line="240" w:lineRule="auto"/>
              <w:rPr>
                <w:rFonts w:ascii="Times New Roman" w:hAnsi="Times New Roman" w:cs="Times New Roman"/>
                <w:sz w:val="21"/>
                <w:szCs w:val="21"/>
              </w:rPr>
            </w:pPr>
          </w:p>
          <w:p w14:paraId="264B3716" w14:textId="77777777" w:rsidR="00B732A3" w:rsidRDefault="00B732A3" w:rsidP="00814F5B">
            <w:pPr>
              <w:numPr>
                <w:ilvl w:val="0"/>
                <w:numId w:val="505"/>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but not more than 30% of dimethyl adipate (CAS RN 627-93-0), and</w:t>
            </w:r>
          </w:p>
          <w:p w14:paraId="2E8D0EB3" w14:textId="77777777" w:rsidR="00B732A3" w:rsidRDefault="00B732A3" w:rsidP="00B732A3">
            <w:pPr>
              <w:spacing w:after="0" w:line="240" w:lineRule="auto"/>
              <w:rPr>
                <w:rFonts w:ascii="Times New Roman" w:hAnsi="Times New Roman" w:cs="Times New Roman"/>
                <w:sz w:val="21"/>
                <w:szCs w:val="21"/>
              </w:rPr>
            </w:pPr>
          </w:p>
          <w:p w14:paraId="1A9D6687" w14:textId="7479BC58"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t>not more than 35% of dimethyl succinate (CAS RN 106-65-0)</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31B3E" w14:textId="7AFAC440"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4604B06"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CB0E6"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3824 99 92 82</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B51BB"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B40C9"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412E4C"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t>
            </w:r>
            <w:proofErr w:type="spellStart"/>
            <w:r>
              <w:rPr>
                <w:rFonts w:ascii="Times New Roman" w:hAnsi="Times New Roman" w:cs="Times New Roman"/>
                <w:color w:val="000000"/>
                <w:sz w:val="21"/>
                <w:szCs w:val="21"/>
              </w:rPr>
              <w:t>butylchloride</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dimethylsilane</w:t>
            </w:r>
            <w:proofErr w:type="spellEnd"/>
            <w:r>
              <w:rPr>
                <w:rFonts w:ascii="Times New Roman" w:hAnsi="Times New Roman" w:cs="Times New Roman"/>
                <w:color w:val="000000"/>
                <w:sz w:val="21"/>
                <w:szCs w:val="21"/>
              </w:rPr>
              <w:t xml:space="preserve"> (CAS RN 18162-48-6) solution in toluene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9D3D4" w14:textId="0147C3E4"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56A966B" w14:textId="77777777" w:rsidTr="7CB5467C">
        <w:trPr>
          <w:trHeight w:val="206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B16C6"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3824 99 92 84</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56B7D"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C99823"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E6EF9"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by weight of 83% or more of 3a,4,7,7a-tetrahydro-4,7-methanoindene (dicyclopentadiene), a synthetic rubber,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containing by weight 7% or more of </w:t>
            </w:r>
            <w:proofErr w:type="spellStart"/>
            <w:r>
              <w:rPr>
                <w:rFonts w:ascii="Times New Roman" w:hAnsi="Times New Roman" w:cs="Times New Roman"/>
                <w:color w:val="000000"/>
                <w:sz w:val="21"/>
                <w:szCs w:val="21"/>
              </w:rPr>
              <w:t>tricyclopentadiene</w:t>
            </w:r>
            <w:proofErr w:type="spellEnd"/>
            <w:r>
              <w:rPr>
                <w:rFonts w:ascii="Times New Roman" w:hAnsi="Times New Roman" w:cs="Times New Roman"/>
                <w:color w:val="000000"/>
                <w:sz w:val="21"/>
                <w:szCs w:val="21"/>
              </w:rPr>
              <w:t xml:space="preserve">, and:  </w:t>
            </w:r>
          </w:p>
          <w:p w14:paraId="5D5434D3"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aluminium-alkyl compound,  </w:t>
            </w:r>
          </w:p>
          <w:p w14:paraId="027B71DA" w14:textId="77777777" w:rsidR="00B732A3" w:rsidRDefault="00B732A3" w:rsidP="00B732A3">
            <w:pPr>
              <w:spacing w:line="244" w:lineRule="auto"/>
              <w:rPr>
                <w:rFonts w:ascii="Times New Roman" w:hAnsi="Times New Roman" w:cs="Times New Roman"/>
                <w:color w:val="000000"/>
                <w:sz w:val="21"/>
                <w:szCs w:val="21"/>
              </w:rPr>
            </w:pPr>
          </w:p>
          <w:p w14:paraId="54CB5A96"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an organic complex of tungsten,</w:t>
            </w:r>
          </w:p>
          <w:p w14:paraId="185F14A6" w14:textId="77777777" w:rsidR="00B732A3" w:rsidRDefault="00B732A3" w:rsidP="00B732A3">
            <w:pPr>
              <w:spacing w:line="244" w:lineRule="auto"/>
              <w:rPr>
                <w:rFonts w:ascii="Times New Roman" w:hAnsi="Times New Roman" w:cs="Times New Roman"/>
                <w:color w:val="000000"/>
                <w:sz w:val="21"/>
                <w:szCs w:val="21"/>
              </w:rPr>
            </w:pPr>
          </w:p>
          <w:p w14:paraId="12A7DADB"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an organic complex of molybdenum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3C006" w14:textId="3932A006"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1B6BE3A"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98AD3"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3824 99 92 88</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EF6F30"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893031"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ACAFF"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2,4,7,9-Tetramethyldec-5-yne-4,7-diol, </w:t>
            </w:r>
            <w:proofErr w:type="spellStart"/>
            <w:r>
              <w:rPr>
                <w:rFonts w:ascii="Times New Roman" w:hAnsi="Times New Roman" w:cs="Times New Roman"/>
                <w:color w:val="000000"/>
                <w:sz w:val="21"/>
                <w:szCs w:val="21"/>
              </w:rPr>
              <w:t>hydroxyethylated</w:t>
            </w:r>
            <w:proofErr w:type="spellEnd"/>
            <w:r>
              <w:rPr>
                <w:rFonts w:ascii="Times New Roman" w:hAnsi="Times New Roman" w:cs="Times New Roman"/>
                <w:color w:val="000000"/>
                <w:sz w:val="21"/>
                <w:szCs w:val="21"/>
              </w:rPr>
              <w:t xml:space="preserve"> (CAS RN 9014-85-1)</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A9AF0" w14:textId="23940FA2"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C60A705"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297607" w14:textId="1EE0B32D"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3824 99 92 89</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A1C3A1" w14:textId="2D4685B6"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DAF692" w14:textId="05847216"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956BC" w14:textId="77777777" w:rsidR="00B732A3" w:rsidRDefault="00B732A3" w:rsidP="00B732A3">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Mixture of tertiary </w:t>
            </w:r>
            <w:proofErr w:type="spellStart"/>
            <w:r>
              <w:rPr>
                <w:rFonts w:ascii="Times New Roman" w:hAnsi="Times New Roman" w:cs="Times New Roman"/>
                <w:sz w:val="21"/>
                <w:szCs w:val="21"/>
              </w:rPr>
              <w:t>alkyldimethyl</w:t>
            </w:r>
            <w:proofErr w:type="spellEnd"/>
            <w:r>
              <w:rPr>
                <w:rFonts w:ascii="Times New Roman" w:hAnsi="Times New Roman" w:cs="Times New Roman"/>
                <w:sz w:val="21"/>
                <w:szCs w:val="21"/>
              </w:rPr>
              <w:t xml:space="preserve"> amines containing by weight:</w:t>
            </w:r>
          </w:p>
          <w:p w14:paraId="78215298" w14:textId="77777777" w:rsidR="00B732A3" w:rsidRDefault="00B732A3" w:rsidP="00B732A3">
            <w:pPr>
              <w:spacing w:after="0" w:line="240" w:lineRule="auto"/>
              <w:rPr>
                <w:rFonts w:ascii="Times New Roman" w:hAnsi="Times New Roman" w:cs="Times New Roman"/>
                <w:sz w:val="21"/>
                <w:szCs w:val="21"/>
              </w:rPr>
            </w:pPr>
          </w:p>
          <w:p w14:paraId="316A8B6E" w14:textId="77777777" w:rsidR="00B732A3" w:rsidRDefault="00B732A3" w:rsidP="00814F5B">
            <w:pPr>
              <w:numPr>
                <w:ilvl w:val="0"/>
                <w:numId w:val="506"/>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 xml:space="preserve">60% or more but not more than 80% of </w:t>
            </w:r>
            <w:proofErr w:type="spellStart"/>
            <w:r>
              <w:rPr>
                <w:rFonts w:ascii="Times New Roman" w:hAnsi="Times New Roman" w:cs="Times New Roman"/>
                <w:sz w:val="21"/>
                <w:szCs w:val="21"/>
              </w:rPr>
              <w:t>dodecyldimethylamine</w:t>
            </w:r>
            <w:proofErr w:type="spellEnd"/>
            <w:r>
              <w:rPr>
                <w:rFonts w:ascii="Times New Roman" w:hAnsi="Times New Roman" w:cs="Times New Roman"/>
                <w:sz w:val="21"/>
                <w:szCs w:val="21"/>
              </w:rPr>
              <w:t xml:space="preserve"> (CAS RN 112-18-5), and</w:t>
            </w:r>
          </w:p>
          <w:p w14:paraId="5F73B853" w14:textId="77777777" w:rsidR="00B732A3" w:rsidRDefault="00B732A3" w:rsidP="00B732A3">
            <w:pPr>
              <w:spacing w:after="0" w:line="240" w:lineRule="auto"/>
              <w:rPr>
                <w:rFonts w:ascii="Times New Roman" w:hAnsi="Times New Roman" w:cs="Times New Roman"/>
                <w:sz w:val="21"/>
                <w:szCs w:val="21"/>
              </w:rPr>
            </w:pPr>
          </w:p>
          <w:p w14:paraId="5231F4E9" w14:textId="75733F49"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t>20% or more but not more than 30% of dimethyl(tetradecyl)amine (CAS RN 112-75-4)</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8D7F7C" w14:textId="022888C1"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63E90780"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5BBA3" w14:textId="5201B5F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3824 99 92 99</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C159D" w14:textId="23232AA4"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27985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50C1560" w14:textId="77777777" w:rsidR="0052312F" w:rsidRPr="009016DF"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9016DF">
              <w:rPr>
                <w:rFonts w:ascii="Times New Roman" w:hAnsi="Times New Roman" w:cs="Times New Roman"/>
                <w:color w:val="000000"/>
                <w:sz w:val="21"/>
                <w:szCs w:val="21"/>
              </w:rPr>
              <w:t>Aqueous solution containing by weight:</w:t>
            </w:r>
          </w:p>
          <w:p w14:paraId="1B9CE090" w14:textId="77777777" w:rsidR="0052312F" w:rsidRDefault="0052312F" w:rsidP="00814F5B">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42% of 2-(3-chloro-5-(</w:t>
            </w:r>
            <w:proofErr w:type="gramStart"/>
            <w:r>
              <w:rPr>
                <w:rFonts w:ascii="Times New Roman" w:hAnsi="Times New Roman" w:cs="Times New Roman"/>
                <w:color w:val="000000"/>
                <w:sz w:val="21"/>
                <w:szCs w:val="21"/>
              </w:rPr>
              <w:t>trifluoromethyl)pyridin</w:t>
            </w:r>
            <w:proofErr w:type="gramEnd"/>
            <w:r>
              <w:rPr>
                <w:rFonts w:ascii="Times New Roman" w:hAnsi="Times New Roman" w:cs="Times New Roman"/>
                <w:color w:val="000000"/>
                <w:sz w:val="21"/>
                <w:szCs w:val="21"/>
              </w:rPr>
              <w:t>-2-yl)</w:t>
            </w:r>
            <w:proofErr w:type="spellStart"/>
            <w:r>
              <w:rPr>
                <w:rFonts w:ascii="Times New Roman" w:hAnsi="Times New Roman" w:cs="Times New Roman"/>
                <w:color w:val="000000"/>
                <w:sz w:val="21"/>
                <w:szCs w:val="21"/>
              </w:rPr>
              <w:t>ethanamine</w:t>
            </w:r>
            <w:proofErr w:type="spellEnd"/>
            <w:r>
              <w:rPr>
                <w:rFonts w:ascii="Times New Roman" w:hAnsi="Times New Roman" w:cs="Times New Roman"/>
                <w:color w:val="000000"/>
                <w:sz w:val="21"/>
                <w:szCs w:val="21"/>
              </w:rPr>
              <w:t xml:space="preserve"> (CAS RN 658066-44-5),  </w:t>
            </w:r>
            <w:r>
              <w:rPr>
                <w:rFonts w:ascii="Times New Roman" w:hAnsi="Times New Roman" w:cs="Times New Roman"/>
                <w:color w:val="000000"/>
                <w:sz w:val="21"/>
                <w:szCs w:val="21"/>
              </w:rPr>
              <w:br/>
            </w:r>
          </w:p>
          <w:p w14:paraId="6C5FC23C" w14:textId="77777777" w:rsidR="0052312F" w:rsidRDefault="0052312F" w:rsidP="00814F5B">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sulphuric acid (CAS RN 7664-93-9), and</w:t>
            </w:r>
            <w:r>
              <w:rPr>
                <w:rFonts w:ascii="Times New Roman" w:hAnsi="Times New Roman" w:cs="Times New Roman"/>
                <w:color w:val="000000"/>
                <w:sz w:val="21"/>
                <w:szCs w:val="21"/>
              </w:rPr>
              <w:br/>
            </w:r>
          </w:p>
          <w:p w14:paraId="30AB7467" w14:textId="77777777" w:rsidR="0052312F" w:rsidRPr="00DE3DA0" w:rsidRDefault="0052312F" w:rsidP="00814F5B">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2,9% of methanol (CAS RN 67-56-1)</w:t>
            </w:r>
          </w:p>
          <w:p w14:paraId="3C9D6FF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EDCC9FD" w14:textId="77777777" w:rsidR="0052312F" w:rsidRPr="0081671F" w:rsidRDefault="0052312F" w:rsidP="00814F5B">
            <w:pPr>
              <w:pStyle w:val="ListParagraph"/>
              <w:numPr>
                <w:ilvl w:val="0"/>
                <w:numId w:val="104"/>
              </w:num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lastRenderedPageBreak/>
              <w:t>Diethylmethoxyborane</w:t>
            </w:r>
            <w:proofErr w:type="spellEnd"/>
            <w:r>
              <w:rPr>
                <w:rFonts w:ascii="Times New Roman" w:hAnsi="Times New Roman" w:cs="Times New Roman"/>
                <w:color w:val="000000"/>
                <w:sz w:val="21"/>
                <w:szCs w:val="21"/>
              </w:rPr>
              <w:t xml:space="preserve"> (CAS RN 7397-46-8) in the form of a solution in tetrahydrofuran</w:t>
            </w:r>
          </w:p>
          <w:p w14:paraId="773DF3C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EBD3544" w14:textId="77777777" w:rsidR="0052312F" w:rsidRDefault="0052312F" w:rsidP="00814F5B">
            <w:pPr>
              <w:pStyle w:val="ListParagraph"/>
              <w:numPr>
                <w:ilvl w:val="0"/>
                <w:numId w:val="1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N2-[1-(S)-Ethoxycarbonyl-3-phenylpropyl]-N6-trifluoroacetyl-L-lysyl-N2-carboxy anhydride in a solution of dichloromethane at 37%</w:t>
            </w:r>
          </w:p>
          <w:p w14:paraId="5BB138CF" w14:textId="3A04E64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38DD4580" w14:textId="4F31ED2C" w:rsidR="0052312F"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9B07BF">
              <w:rPr>
                <w:rFonts w:ascii="Times New Roman" w:hAnsi="Times New Roman" w:cs="Times New Roman"/>
                <w:color w:val="000000"/>
                <w:sz w:val="21"/>
                <w:szCs w:val="21"/>
              </w:rPr>
              <w:t>4-Methoxy-3-(3-morpholin-4-yl-propoxy)-benzonitrile (CAS RN 675126-28-0) in an organic solvent</w:t>
            </w:r>
          </w:p>
          <w:p w14:paraId="1BC01359" w14:textId="33B2755B" w:rsidR="0052312F" w:rsidRPr="009B07B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2B2FAA0" w14:textId="0447F725" w:rsidR="0052312F" w:rsidRPr="00DA0BDF"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 xml:space="preserve">Aqueous solution of caesium </w:t>
            </w:r>
            <w:proofErr w:type="spellStart"/>
            <w:r w:rsidRPr="00DA0BDF">
              <w:rPr>
                <w:rFonts w:ascii="Times New Roman" w:hAnsi="Times New Roman" w:cs="Times New Roman"/>
                <w:color w:val="000000"/>
                <w:sz w:val="21"/>
                <w:szCs w:val="21"/>
              </w:rPr>
              <w:t>formate</w:t>
            </w:r>
            <w:proofErr w:type="spellEnd"/>
            <w:r w:rsidRPr="00DA0BDF">
              <w:rPr>
                <w:rFonts w:ascii="Times New Roman" w:hAnsi="Times New Roman" w:cs="Times New Roman"/>
                <w:color w:val="000000"/>
                <w:sz w:val="21"/>
                <w:szCs w:val="21"/>
              </w:rPr>
              <w:t xml:space="preserve"> and potassium </w:t>
            </w:r>
            <w:proofErr w:type="spellStart"/>
            <w:r w:rsidRPr="00DA0BDF">
              <w:rPr>
                <w:rFonts w:ascii="Times New Roman" w:hAnsi="Times New Roman" w:cs="Times New Roman"/>
                <w:color w:val="000000"/>
                <w:sz w:val="21"/>
                <w:szCs w:val="21"/>
              </w:rPr>
              <w:t>formate</w:t>
            </w:r>
            <w:proofErr w:type="spellEnd"/>
            <w:r w:rsidRPr="00DA0BDF">
              <w:rPr>
                <w:rFonts w:ascii="Times New Roman" w:hAnsi="Times New Roman" w:cs="Times New Roman"/>
                <w:color w:val="000000"/>
                <w:sz w:val="21"/>
                <w:szCs w:val="21"/>
              </w:rPr>
              <w:t xml:space="preserve"> containing by weight:</w:t>
            </w:r>
          </w:p>
          <w:p w14:paraId="174595EF" w14:textId="6D47F962" w:rsidR="0052312F" w:rsidRDefault="0052312F" w:rsidP="00814F5B">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84% of caesium </w:t>
            </w:r>
            <w:proofErr w:type="spellStart"/>
            <w:r>
              <w:rPr>
                <w:rFonts w:ascii="Times New Roman" w:hAnsi="Times New Roman" w:cs="Times New Roman"/>
                <w:color w:val="000000"/>
                <w:sz w:val="21"/>
                <w:szCs w:val="21"/>
              </w:rPr>
              <w:t>formate</w:t>
            </w:r>
            <w:proofErr w:type="spellEnd"/>
            <w:r>
              <w:rPr>
                <w:rFonts w:ascii="Times New Roman" w:hAnsi="Times New Roman" w:cs="Times New Roman"/>
                <w:color w:val="000000"/>
                <w:sz w:val="21"/>
                <w:szCs w:val="21"/>
              </w:rPr>
              <w:t xml:space="preserve"> (CAS RN 3495-36-1), </w:t>
            </w:r>
            <w:r>
              <w:rPr>
                <w:rFonts w:ascii="Times New Roman" w:hAnsi="Times New Roman" w:cs="Times New Roman"/>
                <w:color w:val="000000"/>
                <w:sz w:val="21"/>
                <w:szCs w:val="21"/>
              </w:rPr>
              <w:br/>
            </w:r>
          </w:p>
          <w:p w14:paraId="6395A214" w14:textId="0D0F0DC9" w:rsidR="0052312F" w:rsidRPr="0069616F" w:rsidRDefault="0052312F" w:rsidP="00814F5B">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76% of potassium </w:t>
            </w:r>
            <w:proofErr w:type="spellStart"/>
            <w:r>
              <w:rPr>
                <w:rFonts w:ascii="Times New Roman" w:hAnsi="Times New Roman" w:cs="Times New Roman"/>
                <w:color w:val="000000"/>
                <w:sz w:val="21"/>
                <w:szCs w:val="21"/>
              </w:rPr>
              <w:t>formate</w:t>
            </w:r>
            <w:proofErr w:type="spellEnd"/>
            <w:r>
              <w:rPr>
                <w:rFonts w:ascii="Times New Roman" w:hAnsi="Times New Roman" w:cs="Times New Roman"/>
                <w:color w:val="000000"/>
                <w:sz w:val="21"/>
                <w:szCs w:val="21"/>
              </w:rPr>
              <w:t xml:space="preserve"> (CAS RN 590-24-1)</w:t>
            </w:r>
          </w:p>
          <w:p w14:paraId="7E77B234" w14:textId="676F1FD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whether or not containing not more than 9% of additives</w:t>
            </w:r>
          </w:p>
          <w:p w14:paraId="50FC6608" w14:textId="1930A438"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7DE32588" w14:textId="1F08CE86" w:rsidR="0052312F"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434347">
              <w:rPr>
                <w:rFonts w:ascii="Times New Roman" w:hAnsi="Times New Roman" w:cs="Times New Roman"/>
                <w:color w:val="000000"/>
                <w:sz w:val="21"/>
                <w:szCs w:val="21"/>
              </w:rPr>
              <w:t>Calcium phosphonate phenate, dissolved in mineral oil</w:t>
            </w:r>
          </w:p>
          <w:p w14:paraId="0E23D070" w14:textId="672C0DDA"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F00203F" w14:textId="793C51A4" w:rsidR="0052312F" w:rsidRPr="00DA0BDF"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Preparation containing by weight:</w:t>
            </w:r>
          </w:p>
          <w:p w14:paraId="12E1D646" w14:textId="16070A37" w:rsidR="0052312F" w:rsidRDefault="0052312F" w:rsidP="00814F5B">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89% or more but not more than 98.9% of 1,2,3-trideoxy-4,6:5,7-bis-O-[(4-</w:t>
            </w:r>
            <w:proofErr w:type="gramStart"/>
            <w:r>
              <w:rPr>
                <w:rFonts w:ascii="Times New Roman" w:hAnsi="Times New Roman" w:cs="Times New Roman"/>
                <w:color w:val="000000"/>
                <w:sz w:val="21"/>
                <w:szCs w:val="21"/>
              </w:rPr>
              <w:t>propylphenyl)methylene</w:t>
            </w:r>
            <w:proofErr w:type="gramEnd"/>
            <w:r>
              <w:rPr>
                <w:rFonts w:ascii="Times New Roman" w:hAnsi="Times New Roman" w:cs="Times New Roman"/>
                <w:color w:val="000000"/>
                <w:sz w:val="21"/>
                <w:szCs w:val="21"/>
              </w:rPr>
              <w:t>]-nonitol,</w:t>
            </w:r>
          </w:p>
          <w:p w14:paraId="7CE5F68B" w14:textId="04935CB6" w:rsidR="0052312F" w:rsidRDefault="0052312F" w:rsidP="00814F5B">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colourants,</w:t>
            </w:r>
          </w:p>
          <w:p w14:paraId="1D303EC4" w14:textId="6C7DDE10" w:rsidR="0052312F" w:rsidRDefault="0052312F" w:rsidP="00814F5B">
            <w:pPr>
              <w:numPr>
                <w:ilvl w:val="0"/>
                <w:numId w:val="109"/>
              </w:numPr>
              <w:spacing w:line="244" w:lineRule="auto"/>
              <w:rPr>
                <w:rFonts w:ascii="Times New Roman" w:hAnsi="Times New Roman" w:cs="Times New Roman"/>
                <w:color w:val="000000"/>
                <w:sz w:val="21"/>
                <w:szCs w:val="21"/>
              </w:rPr>
            </w:pPr>
            <w:r w:rsidRPr="00D61CDC">
              <w:rPr>
                <w:rFonts w:ascii="Times New Roman" w:hAnsi="Times New Roman" w:cs="Times New Roman"/>
                <w:color w:val="000000"/>
                <w:sz w:val="21"/>
                <w:szCs w:val="21"/>
              </w:rPr>
              <w:t>1% or more but not more than 10% of fluoropolymers</w:t>
            </w:r>
          </w:p>
          <w:p w14:paraId="09B82556" w14:textId="790271D6" w:rsidR="00CD26A5" w:rsidRDefault="00CD26A5" w:rsidP="00CD26A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3A45CF5" w14:textId="5D4CC85D" w:rsidR="0009464E" w:rsidRDefault="00CD26A5" w:rsidP="00CD26A5">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r w:rsidR="0009464E">
              <w:rPr>
                <w:rFonts w:ascii="Times New Roman" w:hAnsi="Times New Roman" w:cs="Times New Roman"/>
                <w:sz w:val="21"/>
                <w:szCs w:val="21"/>
              </w:rPr>
              <w:t>And</w:t>
            </w:r>
          </w:p>
          <w:p w14:paraId="66EA61FF" w14:textId="77777777" w:rsidR="0009464E" w:rsidRPr="00957CDE" w:rsidRDefault="0009464E" w:rsidP="00814F5B">
            <w:pPr>
              <w:pStyle w:val="ListParagraph"/>
              <w:numPr>
                <w:ilvl w:val="0"/>
                <w:numId w:val="568"/>
              </w:numPr>
              <w:spacing w:line="244" w:lineRule="auto"/>
              <w:rPr>
                <w:rFonts w:ascii="Times New Roman" w:hAnsi="Times New Roman" w:cs="Times New Roman"/>
                <w:color w:val="000000"/>
                <w:sz w:val="21"/>
                <w:szCs w:val="21"/>
              </w:rPr>
            </w:pPr>
            <w:r w:rsidRPr="001F6084">
              <w:rPr>
                <w:rFonts w:ascii="Times New Roman" w:hAnsi="Times New Roman" w:cs="Times New Roman"/>
                <w:color w:val="000000"/>
                <w:sz w:val="21"/>
                <w:szCs w:val="21"/>
              </w:rPr>
              <w:t xml:space="preserve">Preparation containing by weight: </w:t>
            </w:r>
          </w:p>
          <w:p w14:paraId="48BE690D" w14:textId="77777777" w:rsidR="0009464E" w:rsidRDefault="0009464E" w:rsidP="00814F5B">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but not more than 75% of Solvent naphtha </w:t>
            </w:r>
            <w:r>
              <w:rPr>
                <w:rFonts w:ascii="Times New Roman" w:hAnsi="Times New Roman" w:cs="Times New Roman"/>
                <w:color w:val="000000"/>
                <w:sz w:val="21"/>
                <w:szCs w:val="21"/>
              </w:rPr>
              <w:lastRenderedPageBreak/>
              <w:t>(petroleum), heavy aromatic (CAS RN 64742-94-5),</w:t>
            </w:r>
          </w:p>
          <w:p w14:paraId="4BD0FA67" w14:textId="77777777" w:rsidR="0009464E" w:rsidRDefault="0009464E" w:rsidP="00814F5B">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25% of 4-(4-nitrophenylazo)-2,6-di-sec-butyl-phenol (CAS RN 111850-24-9), and  </w:t>
            </w:r>
          </w:p>
          <w:p w14:paraId="2B2323BA" w14:textId="77777777" w:rsidR="0009464E" w:rsidRDefault="0009464E" w:rsidP="00814F5B">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15% of 2-sec-butylphenol (CAS RN 89-72-5)</w:t>
            </w:r>
          </w:p>
          <w:p w14:paraId="7E1E5608" w14:textId="77777777" w:rsidR="0009464E" w:rsidRDefault="0009464E"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6CD76B56" w14:textId="77777777" w:rsidR="0009464E" w:rsidRDefault="0009464E" w:rsidP="00814F5B">
            <w:pPr>
              <w:numPr>
                <w:ilvl w:val="0"/>
                <w:numId w:val="570"/>
              </w:num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trioctylphosphine</w:t>
            </w:r>
            <w:proofErr w:type="spellEnd"/>
            <w:r>
              <w:rPr>
                <w:rFonts w:ascii="Times New Roman" w:hAnsi="Times New Roman" w:cs="Times New Roman"/>
                <w:color w:val="000000"/>
                <w:sz w:val="21"/>
                <w:szCs w:val="21"/>
              </w:rPr>
              <w:t xml:space="preserve"> oxide (CAS RN 78-50-2),   </w:t>
            </w:r>
          </w:p>
          <w:p w14:paraId="1F3DBAF4" w14:textId="77777777" w:rsidR="0009464E" w:rsidRDefault="0009464E" w:rsidP="00814F5B">
            <w:pPr>
              <w:numPr>
                <w:ilvl w:val="0"/>
                <w:numId w:val="570"/>
              </w:num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dioctylhexylphosphine</w:t>
            </w:r>
            <w:proofErr w:type="spellEnd"/>
            <w:r>
              <w:rPr>
                <w:rFonts w:ascii="Times New Roman" w:hAnsi="Times New Roman" w:cs="Times New Roman"/>
                <w:color w:val="000000"/>
                <w:sz w:val="21"/>
                <w:szCs w:val="21"/>
              </w:rPr>
              <w:t xml:space="preserve"> oxide (CAS RN 31160-66-4),  </w:t>
            </w:r>
          </w:p>
          <w:p w14:paraId="1E39EE19" w14:textId="77777777" w:rsidR="0009464E" w:rsidRDefault="0009464E" w:rsidP="00814F5B">
            <w:pPr>
              <w:numPr>
                <w:ilvl w:val="0"/>
                <w:numId w:val="570"/>
              </w:num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octyldihexylphosphine</w:t>
            </w:r>
            <w:proofErr w:type="spellEnd"/>
            <w:r>
              <w:rPr>
                <w:rFonts w:ascii="Times New Roman" w:hAnsi="Times New Roman" w:cs="Times New Roman"/>
                <w:color w:val="000000"/>
                <w:sz w:val="21"/>
                <w:szCs w:val="21"/>
              </w:rPr>
              <w:t xml:space="preserve"> oxide (CAS RN 31160-64-2), and     </w:t>
            </w:r>
            <w:proofErr w:type="spellStart"/>
            <w:r>
              <w:rPr>
                <w:rFonts w:ascii="Times New Roman" w:hAnsi="Times New Roman" w:cs="Times New Roman"/>
                <w:color w:val="000000"/>
                <w:sz w:val="21"/>
                <w:szCs w:val="21"/>
              </w:rPr>
              <w:t>trihexylphosphine</w:t>
            </w:r>
            <w:proofErr w:type="spellEnd"/>
            <w:r>
              <w:rPr>
                <w:rFonts w:ascii="Times New Roman" w:hAnsi="Times New Roman" w:cs="Times New Roman"/>
                <w:color w:val="000000"/>
                <w:sz w:val="21"/>
                <w:szCs w:val="21"/>
              </w:rPr>
              <w:t xml:space="preserve"> oxide (CAS RN 3084-48-8)</w:t>
            </w:r>
          </w:p>
          <w:p w14:paraId="2F6FE530" w14:textId="77777777" w:rsidR="0009464E" w:rsidRDefault="0009464E"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Alkyl carbonate-based preparation, also containing a UV absorber, for use in the manufacture of spectacle lenses, and</w:t>
            </w:r>
          </w:p>
          <w:p w14:paraId="72B82D70" w14:textId="77777777" w:rsidR="0009464E" w:rsidRPr="00500B7E" w:rsidRDefault="0009464E" w:rsidP="00814F5B">
            <w:pPr>
              <w:pStyle w:val="ListParagraph"/>
              <w:numPr>
                <w:ilvl w:val="0"/>
                <w:numId w:val="536"/>
              </w:numPr>
              <w:spacing w:line="244" w:lineRule="auto"/>
              <w:rPr>
                <w:rFonts w:ascii="Times New Roman" w:hAnsi="Times New Roman" w:cs="Times New Roman"/>
                <w:color w:val="000000"/>
                <w:sz w:val="21"/>
                <w:szCs w:val="21"/>
              </w:rPr>
            </w:pPr>
            <w:r w:rsidRPr="00500B7E">
              <w:rPr>
                <w:rFonts w:ascii="Times New Roman" w:hAnsi="Times New Roman" w:cs="Times New Roman"/>
                <w:color w:val="000000"/>
                <w:sz w:val="21"/>
                <w:szCs w:val="21"/>
              </w:rPr>
              <w:lastRenderedPageBreak/>
              <w:t>Diethylene glycol propylene glycol triethanolamine titanate complexes (CAS RN 68784-48-5) dissolved in diethylene glycol (CAS RN 111-46-6),</w:t>
            </w:r>
          </w:p>
          <w:p w14:paraId="1EB41B13" w14:textId="77777777" w:rsidR="0009464E" w:rsidRDefault="0009464E" w:rsidP="0009464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E7F6544" w14:textId="77777777" w:rsidR="0009464E" w:rsidRDefault="0009464E" w:rsidP="0009464E">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p>
          <w:p w14:paraId="756F6E9D" w14:textId="5CB5BE3A" w:rsidR="000D0888" w:rsidRDefault="000D0888" w:rsidP="0009464E">
            <w:pPr>
              <w:spacing w:line="244" w:lineRule="auto"/>
              <w:rPr>
                <w:rFonts w:ascii="Times New Roman" w:hAnsi="Times New Roman" w:cs="Times New Roman"/>
                <w:sz w:val="21"/>
                <w:szCs w:val="21"/>
              </w:rPr>
            </w:pPr>
            <w:r>
              <w:rPr>
                <w:rFonts w:ascii="Times New Roman" w:hAnsi="Times New Roman" w:cs="Times New Roman"/>
                <w:sz w:val="21"/>
                <w:szCs w:val="21"/>
              </w:rPr>
              <w:t xml:space="preserve">And </w:t>
            </w:r>
          </w:p>
          <w:p w14:paraId="04CA93CB" w14:textId="23B3E5EA" w:rsidR="000D0888" w:rsidRDefault="000D0888" w:rsidP="0009464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products of phosphoryl trichloride and 2-methyloxirane (CAS RN 1244733-77-4)</w:t>
            </w:r>
          </w:p>
          <w:p w14:paraId="3167B689" w14:textId="1AF69161" w:rsidR="00E03716" w:rsidRDefault="00E03716" w:rsidP="0009464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D80F026" w14:textId="0C5A1F68" w:rsidR="00E03716" w:rsidRPr="002F1873" w:rsidRDefault="00E03716" w:rsidP="0009464E">
            <w:pPr>
              <w:spacing w:line="244" w:lineRule="auto"/>
              <w:rPr>
                <w:rFonts w:ascii="Times New Roman" w:hAnsi="Times New Roman" w:cs="Times New Roman"/>
                <w:color w:val="000000"/>
                <w:sz w:val="21"/>
                <w:szCs w:val="21"/>
              </w:rPr>
            </w:pPr>
            <w:r>
              <w:rPr>
                <w:rFonts w:ascii="Times New Roman" w:hAnsi="Times New Roman" w:cs="Times New Roman"/>
                <w:sz w:val="21"/>
                <w:szCs w:val="21"/>
              </w:rPr>
              <w:t>Mixture of bis[3-(</w:t>
            </w:r>
            <w:proofErr w:type="spellStart"/>
            <w:proofErr w:type="gramStart"/>
            <w:r>
              <w:rPr>
                <w:rFonts w:ascii="Times New Roman" w:hAnsi="Times New Roman" w:cs="Times New Roman"/>
                <w:sz w:val="21"/>
                <w:szCs w:val="21"/>
              </w:rPr>
              <w:t>triethoxysilyl</w:t>
            </w:r>
            <w:proofErr w:type="spellEnd"/>
            <w:r>
              <w:rPr>
                <w:rFonts w:ascii="Times New Roman" w:hAnsi="Times New Roman" w:cs="Times New Roman"/>
                <w:sz w:val="21"/>
                <w:szCs w:val="21"/>
              </w:rPr>
              <w:t>)propyl</w:t>
            </w:r>
            <w:proofErr w:type="gramEnd"/>
            <w:r>
              <w:rPr>
                <w:rFonts w:ascii="Times New Roman" w:hAnsi="Times New Roman" w:cs="Times New Roman"/>
                <w:sz w:val="21"/>
                <w:szCs w:val="21"/>
              </w:rPr>
              <w:t>]sulphides (CAS RN 211519-85-6)</w:t>
            </w:r>
          </w:p>
          <w:p w14:paraId="785CD8D6" w14:textId="77777777" w:rsidR="0009464E" w:rsidRDefault="0009464E" w:rsidP="0009464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355E0C2" w14:textId="2BFEE44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79988" w14:textId="77777777" w:rsidR="0052312F" w:rsidRPr="009016DF"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9016DF">
              <w:rPr>
                <w:rFonts w:ascii="Times New Roman" w:hAnsi="Times New Roman" w:cs="Times New Roman"/>
                <w:color w:val="000000"/>
                <w:sz w:val="21"/>
                <w:szCs w:val="21"/>
              </w:rPr>
              <w:lastRenderedPageBreak/>
              <w:t>Aqueous solution containing by weight:</w:t>
            </w:r>
          </w:p>
          <w:p w14:paraId="2919E347" w14:textId="77777777" w:rsidR="0052312F" w:rsidRDefault="0052312F" w:rsidP="00814F5B">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42% of 2-(3-chloro-5-(</w:t>
            </w:r>
            <w:proofErr w:type="gramStart"/>
            <w:r>
              <w:rPr>
                <w:rFonts w:ascii="Times New Roman" w:hAnsi="Times New Roman" w:cs="Times New Roman"/>
                <w:color w:val="000000"/>
                <w:sz w:val="21"/>
                <w:szCs w:val="21"/>
              </w:rPr>
              <w:t>trifluoromethyl)pyridin</w:t>
            </w:r>
            <w:proofErr w:type="gramEnd"/>
            <w:r>
              <w:rPr>
                <w:rFonts w:ascii="Times New Roman" w:hAnsi="Times New Roman" w:cs="Times New Roman"/>
                <w:color w:val="000000"/>
                <w:sz w:val="21"/>
                <w:szCs w:val="21"/>
              </w:rPr>
              <w:t>-2-yl)</w:t>
            </w:r>
            <w:proofErr w:type="spellStart"/>
            <w:r>
              <w:rPr>
                <w:rFonts w:ascii="Times New Roman" w:hAnsi="Times New Roman" w:cs="Times New Roman"/>
                <w:color w:val="000000"/>
                <w:sz w:val="21"/>
                <w:szCs w:val="21"/>
              </w:rPr>
              <w:t>ethanamine</w:t>
            </w:r>
            <w:proofErr w:type="spellEnd"/>
            <w:r>
              <w:rPr>
                <w:rFonts w:ascii="Times New Roman" w:hAnsi="Times New Roman" w:cs="Times New Roman"/>
                <w:color w:val="000000"/>
                <w:sz w:val="21"/>
                <w:szCs w:val="21"/>
              </w:rPr>
              <w:t xml:space="preserve"> (CAS RN 658066-44-5),  </w:t>
            </w:r>
            <w:r>
              <w:rPr>
                <w:rFonts w:ascii="Times New Roman" w:hAnsi="Times New Roman" w:cs="Times New Roman"/>
                <w:color w:val="000000"/>
                <w:sz w:val="21"/>
                <w:szCs w:val="21"/>
              </w:rPr>
              <w:br/>
            </w:r>
          </w:p>
          <w:p w14:paraId="6130F1C8" w14:textId="77777777" w:rsidR="0052312F" w:rsidRDefault="0052312F" w:rsidP="00814F5B">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sulphuric acid (CAS RN 7664-93-9), and</w:t>
            </w:r>
            <w:r>
              <w:rPr>
                <w:rFonts w:ascii="Times New Roman" w:hAnsi="Times New Roman" w:cs="Times New Roman"/>
                <w:color w:val="000000"/>
                <w:sz w:val="21"/>
                <w:szCs w:val="21"/>
              </w:rPr>
              <w:br/>
            </w:r>
          </w:p>
          <w:p w14:paraId="2DB88170" w14:textId="77777777" w:rsidR="0052312F" w:rsidRPr="009016DF" w:rsidRDefault="0052312F" w:rsidP="00814F5B">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2,9% of methanol (CAS RN 67-56-1)</w:t>
            </w:r>
          </w:p>
          <w:p w14:paraId="1A4A823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772AB0F" w14:textId="77777777" w:rsidR="0052312F" w:rsidRDefault="0052312F" w:rsidP="00814F5B">
            <w:pPr>
              <w:pStyle w:val="ListParagraph"/>
              <w:numPr>
                <w:ilvl w:val="0"/>
                <w:numId w:val="106"/>
              </w:num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Diethylmethoxyborane</w:t>
            </w:r>
            <w:proofErr w:type="spellEnd"/>
            <w:r>
              <w:rPr>
                <w:rFonts w:ascii="Times New Roman" w:hAnsi="Times New Roman" w:cs="Times New Roman"/>
                <w:color w:val="000000"/>
                <w:sz w:val="21"/>
                <w:szCs w:val="21"/>
              </w:rPr>
              <w:t xml:space="preserve"> (CAS RN 7397-46-8) in the form of a solution in tetrahydrofuran</w:t>
            </w:r>
          </w:p>
          <w:p w14:paraId="45193CE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4437889" w14:textId="77777777" w:rsidR="0052312F" w:rsidRDefault="0052312F" w:rsidP="00814F5B">
            <w:pPr>
              <w:pStyle w:val="ListParagraph"/>
              <w:numPr>
                <w:ilvl w:val="0"/>
                <w:numId w:val="1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N2-[1-(S)-Ethoxycarbonyl-3-phenylpropyl]-N6-trifluoroacetyl-L-lysyl-N2-carboxy anhydride in a solution of dichloromethane at 37%</w:t>
            </w:r>
          </w:p>
          <w:p w14:paraId="5B740632" w14:textId="480FAE0B"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D1E91B2" w14:textId="7EE89106" w:rsidR="0052312F"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9B07BF">
              <w:rPr>
                <w:rFonts w:ascii="Times New Roman" w:hAnsi="Times New Roman" w:cs="Times New Roman"/>
                <w:color w:val="000000"/>
                <w:sz w:val="21"/>
                <w:szCs w:val="21"/>
              </w:rPr>
              <w:t>4-Methoxy-3-(3-morpholin-4-yl-propoxy)-benzonitrile (CAS RN 675126-28-0) in an organic solvent</w:t>
            </w:r>
          </w:p>
          <w:p w14:paraId="68C811DC" w14:textId="0618469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E62079A" w14:textId="2D4ABF27" w:rsidR="0052312F" w:rsidRPr="00DE3DA0"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DE3DA0">
              <w:rPr>
                <w:rFonts w:ascii="Times New Roman" w:hAnsi="Times New Roman" w:cs="Times New Roman"/>
                <w:color w:val="000000"/>
                <w:sz w:val="21"/>
                <w:szCs w:val="21"/>
              </w:rPr>
              <w:t xml:space="preserve">Aqueous solution of caesium </w:t>
            </w:r>
            <w:proofErr w:type="spellStart"/>
            <w:r w:rsidRPr="00DE3DA0">
              <w:rPr>
                <w:rFonts w:ascii="Times New Roman" w:hAnsi="Times New Roman" w:cs="Times New Roman"/>
                <w:color w:val="000000"/>
                <w:sz w:val="21"/>
                <w:szCs w:val="21"/>
              </w:rPr>
              <w:t>formate</w:t>
            </w:r>
            <w:proofErr w:type="spellEnd"/>
            <w:r w:rsidRPr="00DE3DA0">
              <w:rPr>
                <w:rFonts w:ascii="Times New Roman" w:hAnsi="Times New Roman" w:cs="Times New Roman"/>
                <w:color w:val="000000"/>
                <w:sz w:val="21"/>
                <w:szCs w:val="21"/>
              </w:rPr>
              <w:t xml:space="preserve"> and potassium </w:t>
            </w:r>
            <w:proofErr w:type="spellStart"/>
            <w:r w:rsidRPr="00DE3DA0">
              <w:rPr>
                <w:rFonts w:ascii="Times New Roman" w:hAnsi="Times New Roman" w:cs="Times New Roman"/>
                <w:color w:val="000000"/>
                <w:sz w:val="21"/>
                <w:szCs w:val="21"/>
              </w:rPr>
              <w:t>formate</w:t>
            </w:r>
            <w:proofErr w:type="spellEnd"/>
            <w:r w:rsidRPr="00DE3DA0">
              <w:rPr>
                <w:rFonts w:ascii="Times New Roman" w:hAnsi="Times New Roman" w:cs="Times New Roman"/>
                <w:color w:val="000000"/>
                <w:sz w:val="21"/>
                <w:szCs w:val="21"/>
              </w:rPr>
              <w:t xml:space="preserve"> containing by weight:</w:t>
            </w:r>
          </w:p>
          <w:p w14:paraId="71CA8140" w14:textId="73C0A462" w:rsidR="0052312F" w:rsidRDefault="0052312F" w:rsidP="00814F5B">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84% of caesium </w:t>
            </w:r>
            <w:proofErr w:type="spellStart"/>
            <w:r>
              <w:rPr>
                <w:rFonts w:ascii="Times New Roman" w:hAnsi="Times New Roman" w:cs="Times New Roman"/>
                <w:color w:val="000000"/>
                <w:sz w:val="21"/>
                <w:szCs w:val="21"/>
              </w:rPr>
              <w:t>formate</w:t>
            </w:r>
            <w:proofErr w:type="spellEnd"/>
            <w:r>
              <w:rPr>
                <w:rFonts w:ascii="Times New Roman" w:hAnsi="Times New Roman" w:cs="Times New Roman"/>
                <w:color w:val="000000"/>
                <w:sz w:val="21"/>
                <w:szCs w:val="21"/>
              </w:rPr>
              <w:t xml:space="preserve"> (CAS RN 3495-36-1), </w:t>
            </w:r>
            <w:r>
              <w:rPr>
                <w:rFonts w:ascii="Times New Roman" w:hAnsi="Times New Roman" w:cs="Times New Roman"/>
                <w:color w:val="000000"/>
                <w:sz w:val="21"/>
                <w:szCs w:val="21"/>
              </w:rPr>
              <w:br/>
            </w:r>
          </w:p>
          <w:p w14:paraId="00CD5A15" w14:textId="6E3F87AB" w:rsidR="0052312F" w:rsidRPr="0069616F" w:rsidRDefault="0052312F" w:rsidP="00814F5B">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76% of potassium </w:t>
            </w:r>
            <w:proofErr w:type="spellStart"/>
            <w:r>
              <w:rPr>
                <w:rFonts w:ascii="Times New Roman" w:hAnsi="Times New Roman" w:cs="Times New Roman"/>
                <w:color w:val="000000"/>
                <w:sz w:val="21"/>
                <w:szCs w:val="21"/>
              </w:rPr>
              <w:t>formate</w:t>
            </w:r>
            <w:proofErr w:type="spellEnd"/>
            <w:r>
              <w:rPr>
                <w:rFonts w:ascii="Times New Roman" w:hAnsi="Times New Roman" w:cs="Times New Roman"/>
                <w:color w:val="000000"/>
                <w:sz w:val="21"/>
                <w:szCs w:val="21"/>
              </w:rPr>
              <w:t xml:space="preserve"> (CAS RN 590-24-1)</w:t>
            </w:r>
          </w:p>
          <w:p w14:paraId="61058569" w14:textId="5E82598B"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not more than 9% of additives</w:t>
            </w:r>
          </w:p>
          <w:p w14:paraId="2BDBE650" w14:textId="4E7B9D4D"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2E1F4FD9" w14:textId="15D3E332" w:rsidR="0052312F"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69616F">
              <w:rPr>
                <w:rFonts w:ascii="Times New Roman" w:hAnsi="Times New Roman" w:cs="Times New Roman"/>
                <w:color w:val="000000"/>
                <w:sz w:val="21"/>
                <w:szCs w:val="21"/>
              </w:rPr>
              <w:t>Calcium phosphonate phenate, dissolved in mineral oil</w:t>
            </w:r>
          </w:p>
          <w:p w14:paraId="024707EF" w14:textId="61369BEB"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and</w:t>
            </w:r>
          </w:p>
          <w:p w14:paraId="7A0815F7" w14:textId="6AC9A1F9" w:rsidR="0052312F" w:rsidRPr="00DA0BDF"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Preparation containing by weight:</w:t>
            </w:r>
          </w:p>
          <w:p w14:paraId="233FA324" w14:textId="4DA334D4" w:rsidR="0052312F" w:rsidRDefault="0052312F" w:rsidP="00814F5B">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89% or more but not more than 98.9% of 1,2,3-trideoxy-4,6:5,7-bis-O-[(4-</w:t>
            </w:r>
            <w:proofErr w:type="gramStart"/>
            <w:r>
              <w:rPr>
                <w:rFonts w:ascii="Times New Roman" w:hAnsi="Times New Roman" w:cs="Times New Roman"/>
                <w:color w:val="000000"/>
                <w:sz w:val="21"/>
                <w:szCs w:val="21"/>
              </w:rPr>
              <w:t>propylphenyl)methylene</w:t>
            </w:r>
            <w:proofErr w:type="gramEnd"/>
            <w:r>
              <w:rPr>
                <w:rFonts w:ascii="Times New Roman" w:hAnsi="Times New Roman" w:cs="Times New Roman"/>
                <w:color w:val="000000"/>
                <w:sz w:val="21"/>
                <w:szCs w:val="21"/>
              </w:rPr>
              <w:t>]-nonitol,</w:t>
            </w:r>
          </w:p>
          <w:p w14:paraId="5B62509A" w14:textId="59CECCAD" w:rsidR="0052312F" w:rsidRDefault="0052312F" w:rsidP="00814F5B">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 of colourants,  </w:t>
            </w:r>
          </w:p>
          <w:p w14:paraId="65BB0A72" w14:textId="1EF9FBD5" w:rsidR="0052312F" w:rsidRDefault="0052312F" w:rsidP="00814F5B">
            <w:pPr>
              <w:numPr>
                <w:ilvl w:val="0"/>
                <w:numId w:val="109"/>
              </w:numPr>
              <w:spacing w:line="244" w:lineRule="auto"/>
              <w:rPr>
                <w:rFonts w:ascii="Times New Roman" w:hAnsi="Times New Roman" w:cs="Times New Roman"/>
                <w:color w:val="000000"/>
                <w:sz w:val="21"/>
                <w:szCs w:val="21"/>
              </w:rPr>
            </w:pPr>
            <w:r w:rsidRPr="00D61CDC">
              <w:rPr>
                <w:rFonts w:ascii="Times New Roman" w:hAnsi="Times New Roman" w:cs="Times New Roman"/>
                <w:color w:val="000000"/>
                <w:sz w:val="21"/>
                <w:szCs w:val="21"/>
              </w:rPr>
              <w:t>1% or more but not more than 10% of fluoropolymers</w:t>
            </w:r>
          </w:p>
          <w:p w14:paraId="5979E16F" w14:textId="3B1D19C8" w:rsidR="00CD26A5" w:rsidRDefault="00CD26A5" w:rsidP="00CD26A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54DC41A" w14:textId="38E3FA7C" w:rsidR="00CD26A5" w:rsidRDefault="00CD26A5" w:rsidP="00CD26A5">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p>
          <w:p w14:paraId="5CB928B0" w14:textId="0170EA80" w:rsidR="0009464E" w:rsidRDefault="0009464E" w:rsidP="00CD26A5">
            <w:pPr>
              <w:spacing w:line="244" w:lineRule="auto"/>
              <w:rPr>
                <w:rFonts w:ascii="Times New Roman" w:hAnsi="Times New Roman" w:cs="Times New Roman"/>
                <w:sz w:val="21"/>
                <w:szCs w:val="21"/>
              </w:rPr>
            </w:pPr>
            <w:r>
              <w:rPr>
                <w:rFonts w:ascii="Times New Roman" w:hAnsi="Times New Roman" w:cs="Times New Roman"/>
                <w:sz w:val="21"/>
                <w:szCs w:val="21"/>
              </w:rPr>
              <w:t>And</w:t>
            </w:r>
          </w:p>
          <w:p w14:paraId="663B6CB9" w14:textId="77777777" w:rsidR="0009464E" w:rsidRPr="00957CDE" w:rsidRDefault="0009464E" w:rsidP="00814F5B">
            <w:pPr>
              <w:pStyle w:val="ListParagraph"/>
              <w:numPr>
                <w:ilvl w:val="0"/>
                <w:numId w:val="568"/>
              </w:numPr>
              <w:spacing w:line="244" w:lineRule="auto"/>
              <w:rPr>
                <w:rFonts w:ascii="Times New Roman" w:hAnsi="Times New Roman" w:cs="Times New Roman"/>
                <w:color w:val="000000"/>
                <w:sz w:val="21"/>
                <w:szCs w:val="21"/>
              </w:rPr>
            </w:pPr>
            <w:r w:rsidRPr="001F6084">
              <w:rPr>
                <w:rFonts w:ascii="Times New Roman" w:hAnsi="Times New Roman" w:cs="Times New Roman"/>
                <w:color w:val="000000"/>
                <w:sz w:val="21"/>
                <w:szCs w:val="21"/>
              </w:rPr>
              <w:t xml:space="preserve">Preparation containing by weight: </w:t>
            </w:r>
          </w:p>
          <w:p w14:paraId="10C6E6E0" w14:textId="77777777" w:rsidR="0009464E" w:rsidRDefault="0009464E" w:rsidP="00814F5B">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Solvent naphtha (petroleum), heavy aromatic (CAS RN 64742-94-5),</w:t>
            </w:r>
          </w:p>
          <w:p w14:paraId="3993E7E8" w14:textId="77777777" w:rsidR="0009464E" w:rsidRDefault="0009464E" w:rsidP="00814F5B">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25% of 4-(4-nitrophenylazo)-2,6-di-sec-butyl-phenol (CAS RN 111850-24-9), and  </w:t>
            </w:r>
          </w:p>
          <w:p w14:paraId="7A348286" w14:textId="77777777" w:rsidR="0009464E" w:rsidRDefault="0009464E" w:rsidP="00814F5B">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10% or more but not more than 15% of 2-sec-butylphenol (CAS RN 89-72-5)</w:t>
            </w:r>
          </w:p>
          <w:p w14:paraId="4B804750" w14:textId="77777777" w:rsidR="0009464E" w:rsidRDefault="0009464E"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133CB2FD" w14:textId="77777777" w:rsidR="0009464E" w:rsidRDefault="0009464E" w:rsidP="00814F5B">
            <w:pPr>
              <w:numPr>
                <w:ilvl w:val="0"/>
                <w:numId w:val="570"/>
              </w:num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trioctylphosphine</w:t>
            </w:r>
            <w:proofErr w:type="spellEnd"/>
            <w:r>
              <w:rPr>
                <w:rFonts w:ascii="Times New Roman" w:hAnsi="Times New Roman" w:cs="Times New Roman"/>
                <w:color w:val="000000"/>
                <w:sz w:val="21"/>
                <w:szCs w:val="21"/>
              </w:rPr>
              <w:t xml:space="preserve"> oxide (CAS RN 78-50-2),   </w:t>
            </w:r>
          </w:p>
          <w:p w14:paraId="1AAB4F1B" w14:textId="77777777" w:rsidR="0009464E" w:rsidRDefault="0009464E" w:rsidP="00814F5B">
            <w:pPr>
              <w:numPr>
                <w:ilvl w:val="0"/>
                <w:numId w:val="570"/>
              </w:num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dioctylhexylphosphine</w:t>
            </w:r>
            <w:proofErr w:type="spellEnd"/>
            <w:r>
              <w:rPr>
                <w:rFonts w:ascii="Times New Roman" w:hAnsi="Times New Roman" w:cs="Times New Roman"/>
                <w:color w:val="000000"/>
                <w:sz w:val="21"/>
                <w:szCs w:val="21"/>
              </w:rPr>
              <w:t xml:space="preserve"> oxide (CAS RN 31160-66-4),  </w:t>
            </w:r>
          </w:p>
          <w:p w14:paraId="39068551" w14:textId="77777777" w:rsidR="0009464E" w:rsidRDefault="0009464E" w:rsidP="00814F5B">
            <w:pPr>
              <w:numPr>
                <w:ilvl w:val="0"/>
                <w:numId w:val="570"/>
              </w:num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octyldihexylphosphine</w:t>
            </w:r>
            <w:proofErr w:type="spellEnd"/>
            <w:r>
              <w:rPr>
                <w:rFonts w:ascii="Times New Roman" w:hAnsi="Times New Roman" w:cs="Times New Roman"/>
                <w:color w:val="000000"/>
                <w:sz w:val="21"/>
                <w:szCs w:val="21"/>
              </w:rPr>
              <w:t xml:space="preserve"> oxide (CAS RN 31160-64-2), and     </w:t>
            </w:r>
            <w:proofErr w:type="spellStart"/>
            <w:r>
              <w:rPr>
                <w:rFonts w:ascii="Times New Roman" w:hAnsi="Times New Roman" w:cs="Times New Roman"/>
                <w:color w:val="000000"/>
                <w:sz w:val="21"/>
                <w:szCs w:val="21"/>
              </w:rPr>
              <w:t>trihexylphosphine</w:t>
            </w:r>
            <w:proofErr w:type="spellEnd"/>
            <w:r>
              <w:rPr>
                <w:rFonts w:ascii="Times New Roman" w:hAnsi="Times New Roman" w:cs="Times New Roman"/>
                <w:color w:val="000000"/>
                <w:sz w:val="21"/>
                <w:szCs w:val="21"/>
              </w:rPr>
              <w:t xml:space="preserve"> oxide (CAS RN 3084-48-8)</w:t>
            </w:r>
          </w:p>
          <w:p w14:paraId="4A354B58" w14:textId="77777777" w:rsidR="0009464E" w:rsidRDefault="0009464E"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Alkyl carbonate-based preparation, also containing a UV absorber, for use in the manufacture of spectacle lenses, and</w:t>
            </w:r>
          </w:p>
          <w:p w14:paraId="79983D6A" w14:textId="77777777" w:rsidR="0009464E" w:rsidRPr="00500B7E" w:rsidRDefault="0009464E" w:rsidP="00814F5B">
            <w:pPr>
              <w:pStyle w:val="ListParagraph"/>
              <w:numPr>
                <w:ilvl w:val="0"/>
                <w:numId w:val="536"/>
              </w:numPr>
              <w:spacing w:line="244" w:lineRule="auto"/>
              <w:rPr>
                <w:rFonts w:ascii="Times New Roman" w:hAnsi="Times New Roman" w:cs="Times New Roman"/>
                <w:color w:val="000000"/>
                <w:sz w:val="21"/>
                <w:szCs w:val="21"/>
              </w:rPr>
            </w:pPr>
            <w:r w:rsidRPr="00500B7E">
              <w:rPr>
                <w:rFonts w:ascii="Times New Roman" w:hAnsi="Times New Roman" w:cs="Times New Roman"/>
                <w:color w:val="000000"/>
                <w:sz w:val="21"/>
                <w:szCs w:val="21"/>
              </w:rPr>
              <w:t>Diethylene glycol propylene glycol triethanolamine titanate complexes (CAS RN 68784-48-5) dissolved in diethylene glycol (CAS RN 111-46-6),</w:t>
            </w:r>
          </w:p>
          <w:p w14:paraId="60791287" w14:textId="77777777" w:rsidR="0009464E" w:rsidRDefault="0009464E" w:rsidP="0009464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FC8AB2C" w14:textId="77777777" w:rsidR="0009464E" w:rsidRDefault="0009464E" w:rsidP="0009464E">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p>
          <w:p w14:paraId="14731065" w14:textId="72B2939F" w:rsidR="000D0888" w:rsidRDefault="000D0888" w:rsidP="0009464E">
            <w:pPr>
              <w:spacing w:line="244" w:lineRule="auto"/>
              <w:rPr>
                <w:rFonts w:ascii="Times New Roman" w:hAnsi="Times New Roman" w:cs="Times New Roman"/>
                <w:sz w:val="21"/>
                <w:szCs w:val="21"/>
              </w:rPr>
            </w:pPr>
            <w:r>
              <w:rPr>
                <w:rFonts w:ascii="Times New Roman" w:hAnsi="Times New Roman" w:cs="Times New Roman"/>
                <w:sz w:val="21"/>
                <w:szCs w:val="21"/>
              </w:rPr>
              <w:t>And</w:t>
            </w:r>
          </w:p>
          <w:p w14:paraId="370D8777" w14:textId="11BB309C" w:rsidR="000D0888" w:rsidRPr="002F1873" w:rsidRDefault="000D0888" w:rsidP="0009464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Reaction products of phosphoryl trichloride and 2-methyloxirane (CAS RN 1244733-77-4)</w:t>
            </w:r>
          </w:p>
          <w:p w14:paraId="350B9BF6" w14:textId="77777777" w:rsidR="00E03716" w:rsidRDefault="00E03716" w:rsidP="00E0371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2D2F6AD0" w14:textId="57C1D74F" w:rsidR="002544F1" w:rsidRPr="002F1873" w:rsidRDefault="00E03716" w:rsidP="00E03716">
            <w:pPr>
              <w:spacing w:line="244" w:lineRule="auto"/>
              <w:rPr>
                <w:rFonts w:ascii="Times New Roman" w:hAnsi="Times New Roman" w:cs="Times New Roman"/>
                <w:color w:val="000000"/>
                <w:sz w:val="21"/>
                <w:szCs w:val="21"/>
              </w:rPr>
            </w:pPr>
            <w:r>
              <w:rPr>
                <w:rFonts w:ascii="Times New Roman" w:hAnsi="Times New Roman" w:cs="Times New Roman"/>
                <w:sz w:val="21"/>
                <w:szCs w:val="21"/>
              </w:rPr>
              <w:t>Mixture of bis[3-(</w:t>
            </w:r>
            <w:proofErr w:type="spellStart"/>
            <w:proofErr w:type="gramStart"/>
            <w:r>
              <w:rPr>
                <w:rFonts w:ascii="Times New Roman" w:hAnsi="Times New Roman" w:cs="Times New Roman"/>
                <w:sz w:val="21"/>
                <w:szCs w:val="21"/>
              </w:rPr>
              <w:t>triethoxysilyl</w:t>
            </w:r>
            <w:proofErr w:type="spellEnd"/>
            <w:r>
              <w:rPr>
                <w:rFonts w:ascii="Times New Roman" w:hAnsi="Times New Roman" w:cs="Times New Roman"/>
                <w:sz w:val="21"/>
                <w:szCs w:val="21"/>
              </w:rPr>
              <w:t>)propyl</w:t>
            </w:r>
            <w:proofErr w:type="gramEnd"/>
            <w:r>
              <w:rPr>
                <w:rFonts w:ascii="Times New Roman" w:hAnsi="Times New Roman" w:cs="Times New Roman"/>
                <w:sz w:val="21"/>
                <w:szCs w:val="21"/>
              </w:rPr>
              <w:t>]sulphides (CAS RN 211519-85-6)</w:t>
            </w:r>
          </w:p>
          <w:p w14:paraId="306AD0E6" w14:textId="77777777" w:rsidR="0009464E" w:rsidRDefault="0009464E" w:rsidP="00F87701">
            <w:pPr>
              <w:spacing w:line="244" w:lineRule="auto"/>
              <w:rPr>
                <w:rFonts w:ascii="Times New Roman" w:hAnsi="Times New Roman" w:cs="Times New Roman"/>
                <w:color w:val="000000"/>
                <w:sz w:val="21"/>
                <w:szCs w:val="21"/>
              </w:rPr>
            </w:pPr>
          </w:p>
          <w:p w14:paraId="009C3937" w14:textId="1057A378" w:rsidR="0052312F" w:rsidRDefault="0052312F" w:rsidP="0052312F">
            <w:pPr>
              <w:spacing w:line="244" w:lineRule="auto"/>
              <w:rPr>
                <w:rFonts w:ascii="Times New Roman" w:hAnsi="Times New Roman" w:cs="Times New Roman"/>
                <w:color w:val="000000"/>
                <w:sz w:val="21"/>
                <w:szCs w:val="21"/>
              </w:rPr>
            </w:pP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B9D95" w14:textId="681311DA"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101C3860"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0B048" w14:textId="434BBC40" w:rsidR="0052312F" w:rsidRDefault="0052312F" w:rsidP="0052312F">
            <w:pPr>
              <w:spacing w:line="244" w:lineRule="auto"/>
              <w:rPr>
                <w:rFonts w:ascii="Times New Roman" w:hAnsi="Times New Roman" w:cs="Times New Roman"/>
                <w:color w:val="000000"/>
                <w:sz w:val="21"/>
                <w:szCs w:val="21"/>
              </w:rPr>
            </w:pPr>
            <w:r w:rsidDel="00C542BE">
              <w:rPr>
                <w:rFonts w:ascii="Times New Roman" w:hAnsi="Times New Roman" w:cs="Times New Roman"/>
                <w:color w:val="000000"/>
                <w:sz w:val="21"/>
                <w:szCs w:val="21"/>
              </w:rPr>
              <w:lastRenderedPageBreak/>
              <w:t>3824 99 92 99</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7B3B0" w14:textId="3E81CB05"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65B6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FFE51E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6A997EBB"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diethyl carbonate (CAS RN 105-58-8),</w:t>
            </w:r>
            <w:r>
              <w:rPr>
                <w:rFonts w:ascii="Times New Roman" w:hAnsi="Times New Roman" w:cs="Times New Roman"/>
                <w:color w:val="000000"/>
                <w:sz w:val="21"/>
                <w:szCs w:val="21"/>
              </w:rPr>
              <w:br/>
            </w:r>
          </w:p>
          <w:p w14:paraId="1D9FCE63"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ethylene carbonate (CAS RN 96-49-1),</w:t>
            </w:r>
            <w:r>
              <w:rPr>
                <w:rFonts w:ascii="Times New Roman" w:hAnsi="Times New Roman" w:cs="Times New Roman"/>
                <w:color w:val="000000"/>
                <w:sz w:val="21"/>
                <w:szCs w:val="21"/>
              </w:rPr>
              <w:br/>
            </w:r>
          </w:p>
          <w:p w14:paraId="16BD6882"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20% of lithium hexafluorophosphate (CAS RN 21324-40-3),</w:t>
            </w:r>
            <w:r>
              <w:rPr>
                <w:rFonts w:ascii="Times New Roman" w:hAnsi="Times New Roman" w:cs="Times New Roman"/>
                <w:color w:val="000000"/>
                <w:sz w:val="21"/>
                <w:szCs w:val="21"/>
              </w:rPr>
              <w:br/>
            </w:r>
          </w:p>
          <w:p w14:paraId="7B5F1412"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10 % of ethyl methyl carbonate (CAS RN 623-53-0),</w:t>
            </w:r>
            <w:r>
              <w:rPr>
                <w:rFonts w:ascii="Times New Roman" w:hAnsi="Times New Roman" w:cs="Times New Roman"/>
                <w:color w:val="000000"/>
                <w:sz w:val="21"/>
                <w:szCs w:val="21"/>
              </w:rPr>
              <w:br/>
            </w:r>
          </w:p>
          <w:p w14:paraId="0991F65F"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vinylene carbonate (CAS RN 872-36-6), and</w:t>
            </w:r>
            <w:r>
              <w:rPr>
                <w:rFonts w:ascii="Times New Roman" w:hAnsi="Times New Roman" w:cs="Times New Roman"/>
                <w:color w:val="000000"/>
                <w:sz w:val="21"/>
                <w:szCs w:val="21"/>
              </w:rPr>
              <w:br/>
            </w:r>
          </w:p>
          <w:p w14:paraId="3FA5497E"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2% of 4-fluoro-1,3-dioxolane-2-one (CAS RN </w:t>
            </w:r>
            <w:r>
              <w:rPr>
                <w:rFonts w:ascii="Times New Roman" w:hAnsi="Times New Roman" w:cs="Times New Roman"/>
                <w:color w:val="000000"/>
                <w:sz w:val="21"/>
                <w:szCs w:val="21"/>
              </w:rPr>
              <w:lastRenderedPageBreak/>
              <w:t>114435-02-8)</w:t>
            </w:r>
            <w:r>
              <w:rPr>
                <w:rFonts w:ascii="Times New Roman" w:hAnsi="Times New Roman" w:cs="Times New Roman"/>
                <w:color w:val="000000"/>
                <w:sz w:val="21"/>
                <w:szCs w:val="21"/>
              </w:rPr>
              <w:br/>
            </w:r>
          </w:p>
          <w:p w14:paraId="43013C5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of 1,5,2,4-Dioxadithiane 2,2,4,4-tetraoxide (CAS RN 99591-74-9)</w:t>
            </w:r>
          </w:p>
          <w:p w14:paraId="3950F1DC" w14:textId="55A8739F" w:rsidR="00CD26A5" w:rsidRDefault="00CD26A5"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7A2FF24" w14:textId="226A2EFB" w:rsidR="00CD26A5" w:rsidRDefault="00CD26A5" w:rsidP="0052312F">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Acetophenone (CAS RN 98-86-2) with a purity by weight of 60% or more but not more than 90%</w:t>
            </w:r>
          </w:p>
          <w:p w14:paraId="2174C01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419558C1" w14:textId="16F99D6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74B1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Preparation containing by weight: </w:t>
            </w:r>
          </w:p>
          <w:p w14:paraId="75A945D7"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diethyl carbonate (CAS RN 105-58-8),</w:t>
            </w:r>
            <w:r>
              <w:rPr>
                <w:rFonts w:ascii="Times New Roman" w:hAnsi="Times New Roman" w:cs="Times New Roman"/>
                <w:color w:val="000000"/>
                <w:sz w:val="21"/>
                <w:szCs w:val="21"/>
              </w:rPr>
              <w:br/>
            </w:r>
          </w:p>
          <w:p w14:paraId="79E92CAF"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ethylene carbonate (CAS RN 96-49-1),</w:t>
            </w:r>
            <w:r>
              <w:rPr>
                <w:rFonts w:ascii="Times New Roman" w:hAnsi="Times New Roman" w:cs="Times New Roman"/>
                <w:color w:val="000000"/>
                <w:sz w:val="21"/>
                <w:szCs w:val="21"/>
              </w:rPr>
              <w:br/>
            </w:r>
          </w:p>
          <w:p w14:paraId="01642A64"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20% of lithium hexafluorophosphate (CAS RN 21324-40-3),</w:t>
            </w:r>
            <w:r>
              <w:rPr>
                <w:rFonts w:ascii="Times New Roman" w:hAnsi="Times New Roman" w:cs="Times New Roman"/>
                <w:color w:val="000000"/>
                <w:sz w:val="21"/>
                <w:szCs w:val="21"/>
              </w:rPr>
              <w:br/>
            </w:r>
          </w:p>
          <w:p w14:paraId="7ABAF8B2"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10 % of ethyl methyl carbonate (CAS RN 623-53-0),</w:t>
            </w:r>
            <w:r>
              <w:rPr>
                <w:rFonts w:ascii="Times New Roman" w:hAnsi="Times New Roman" w:cs="Times New Roman"/>
                <w:color w:val="000000"/>
                <w:sz w:val="21"/>
                <w:szCs w:val="21"/>
              </w:rPr>
              <w:br/>
            </w:r>
          </w:p>
          <w:p w14:paraId="71E3B19C"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2% of vinylene carbonate (CAS RN 872-36-6),  </w:t>
            </w:r>
            <w:r>
              <w:rPr>
                <w:rFonts w:ascii="Times New Roman" w:hAnsi="Times New Roman" w:cs="Times New Roman"/>
                <w:color w:val="000000"/>
                <w:sz w:val="21"/>
                <w:szCs w:val="21"/>
              </w:rPr>
              <w:br/>
            </w:r>
          </w:p>
          <w:p w14:paraId="47219719"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4-fluoro-1,3-dioxolane-2-one (CAS RN 114435-02-8)</w:t>
            </w:r>
            <w:r>
              <w:rPr>
                <w:rFonts w:ascii="Times New Roman" w:hAnsi="Times New Roman" w:cs="Times New Roman"/>
                <w:color w:val="000000"/>
                <w:sz w:val="21"/>
                <w:szCs w:val="21"/>
              </w:rPr>
              <w:br/>
            </w:r>
          </w:p>
          <w:p w14:paraId="7667300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not more than 1% of 1,5,2,4-Dioxadithiane 2,2,4,4-tetraoxide (CAS RN 99591-74-9)</w:t>
            </w:r>
          </w:p>
          <w:p w14:paraId="0F55E51D" w14:textId="77777777" w:rsidR="00CD26A5" w:rsidRDefault="00CD26A5"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97ABA95" w14:textId="19B33DA7" w:rsidR="0052312F" w:rsidRDefault="00CD26A5" w:rsidP="0052312F">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Acetophenone (CAS RN 98-86-2) with a purity by weight of 60% or more but not more than 90%</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4B123" w14:textId="3EA0CBD0"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0EF7FD6B"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ACBD7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E5F8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3358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8549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Powder Mixture containing by weight:</w:t>
            </w:r>
          </w:p>
          <w:p w14:paraId="1D918CE1" w14:textId="77777777" w:rsidR="0052312F" w:rsidRDefault="0052312F" w:rsidP="00814F5B">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 or more of zinc diacrylate (CAS RN 14643-87-9), </w:t>
            </w:r>
          </w:p>
          <w:p w14:paraId="73D668C7" w14:textId="77777777" w:rsidR="0052312F" w:rsidRDefault="0052312F" w:rsidP="0052312F">
            <w:pPr>
              <w:spacing w:line="244" w:lineRule="auto"/>
              <w:rPr>
                <w:rFonts w:ascii="Times New Roman" w:hAnsi="Times New Roman" w:cs="Times New Roman"/>
                <w:color w:val="000000"/>
                <w:sz w:val="21"/>
                <w:szCs w:val="21"/>
              </w:rPr>
            </w:pPr>
          </w:p>
          <w:p w14:paraId="037EA0B8" w14:textId="77777777" w:rsidR="0052312F" w:rsidRDefault="0052312F" w:rsidP="00814F5B">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5% of 2,6-di-tert-butyl-alpha-dimethylamino-p-cresol (CAS RN 88-27-7), and   </w:t>
            </w:r>
          </w:p>
          <w:p w14:paraId="2BE8613A" w14:textId="77777777" w:rsidR="0052312F" w:rsidRDefault="0052312F" w:rsidP="0052312F">
            <w:pPr>
              <w:spacing w:line="244" w:lineRule="auto"/>
              <w:rPr>
                <w:rFonts w:ascii="Times New Roman" w:hAnsi="Times New Roman" w:cs="Times New Roman"/>
                <w:color w:val="000000"/>
                <w:sz w:val="21"/>
                <w:szCs w:val="21"/>
              </w:rPr>
            </w:pPr>
          </w:p>
          <w:p w14:paraId="0CE6B242" w14:textId="77777777" w:rsidR="0052312F" w:rsidRDefault="0052312F" w:rsidP="00814F5B">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10% of zinc stearate (CAS RN 557-05-1)</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14CB2" w14:textId="39B7BF75"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9FCAA62"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1A08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3824 99 93 35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9214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E9BC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69F15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Paraffin with a level of chlorination of 70% or more (CAS RN 63449-39-8)</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D43BE" w14:textId="5938BDA0"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ADCD46B"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0A244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E5C1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E81F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8DBF4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w:t>
            </w:r>
            <w:proofErr w:type="spellStart"/>
            <w:r>
              <w:rPr>
                <w:rFonts w:ascii="Times New Roman" w:hAnsi="Times New Roman" w:cs="Times New Roman"/>
                <w:color w:val="000000"/>
                <w:sz w:val="21"/>
                <w:szCs w:val="21"/>
              </w:rPr>
              <w:t>dinonylnaphthalenesulphonic</w:t>
            </w:r>
            <w:proofErr w:type="spellEnd"/>
            <w:r>
              <w:rPr>
                <w:rFonts w:ascii="Times New Roman" w:hAnsi="Times New Roman" w:cs="Times New Roman"/>
                <w:color w:val="000000"/>
                <w:sz w:val="21"/>
                <w:szCs w:val="21"/>
              </w:rPr>
              <w:t xml:space="preserve"> acid, either:  </w:t>
            </w:r>
          </w:p>
          <w:p w14:paraId="06EEA2F1" w14:textId="77777777" w:rsidR="0052312F" w:rsidRDefault="0052312F" w:rsidP="00814F5B">
            <w:pPr>
              <w:numPr>
                <w:ilvl w:val="0"/>
                <w:numId w:val="1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modified chemically, or  </w:t>
            </w:r>
          </w:p>
          <w:p w14:paraId="0BED9CDE" w14:textId="77777777" w:rsidR="0052312F" w:rsidRDefault="0052312F" w:rsidP="0052312F">
            <w:pPr>
              <w:spacing w:line="244" w:lineRule="auto"/>
              <w:rPr>
                <w:rFonts w:ascii="Times New Roman" w:hAnsi="Times New Roman" w:cs="Times New Roman"/>
                <w:color w:val="000000"/>
                <w:sz w:val="21"/>
                <w:szCs w:val="21"/>
              </w:rPr>
            </w:pPr>
          </w:p>
          <w:p w14:paraId="35A7B5A9" w14:textId="77777777" w:rsidR="0052312F" w:rsidRDefault="0052312F" w:rsidP="00814F5B">
            <w:pPr>
              <w:numPr>
                <w:ilvl w:val="0"/>
                <w:numId w:val="1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a solution in an organic solvent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0D308" w14:textId="70CF7FF5"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B644C26"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DBFC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3824 99 93 42</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1E90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5F8A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7003B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bis{4-(3-(3-</w:t>
            </w:r>
            <w:proofErr w:type="gramStart"/>
            <w:r>
              <w:rPr>
                <w:rFonts w:ascii="Times New Roman" w:hAnsi="Times New Roman" w:cs="Times New Roman"/>
                <w:color w:val="000000"/>
                <w:sz w:val="21"/>
                <w:szCs w:val="21"/>
              </w:rPr>
              <w:t>phenoxycarbonylamino)tolyl</w:t>
            </w:r>
            <w:proofErr w:type="gramEnd"/>
            <w:r>
              <w:rPr>
                <w:rFonts w:ascii="Times New Roman" w:hAnsi="Times New Roman" w:cs="Times New Roman"/>
                <w:color w:val="000000"/>
                <w:sz w:val="21"/>
                <w:szCs w:val="21"/>
              </w:rPr>
              <w:t>)ureido}</w:t>
            </w:r>
            <w:proofErr w:type="spellStart"/>
            <w:r>
              <w:rPr>
                <w:rFonts w:ascii="Times New Roman" w:hAnsi="Times New Roman" w:cs="Times New Roman"/>
                <w:color w:val="000000"/>
                <w:sz w:val="21"/>
                <w:szCs w:val="21"/>
              </w:rPr>
              <w:t>phenylsulphone</w:t>
            </w:r>
            <w:proofErr w:type="spellEnd"/>
            <w:r>
              <w:rPr>
                <w:rFonts w:ascii="Times New Roman" w:hAnsi="Times New Roman" w:cs="Times New Roman"/>
                <w:color w:val="000000"/>
                <w:sz w:val="21"/>
                <w:szCs w:val="21"/>
              </w:rPr>
              <w:t>, diphenyltoluene-2,4-dicarbamate and 1-[4-(4-aminobenzenesulphonyl)-phenyl]-3-(3-phenoxycarbonylamino-tolyl)-urea</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B6B68" w14:textId="636CDC3A"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4ED0789"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A1FB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F045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C5A60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EB46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Sodium hydrogen 3-aminonaphthalene-1,5-disulphonate (CAS RN 4681-22-5) containing by weight:  </w:t>
            </w:r>
          </w:p>
          <w:p w14:paraId="5CDBC229" w14:textId="77777777" w:rsidR="0052312F" w:rsidRDefault="0052312F" w:rsidP="00814F5B">
            <w:pPr>
              <w:numPr>
                <w:ilvl w:val="0"/>
                <w:numId w:val="1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20% of disodium sulphate, and </w:t>
            </w:r>
          </w:p>
          <w:p w14:paraId="75B48A90" w14:textId="77777777" w:rsidR="0052312F" w:rsidRDefault="0052312F" w:rsidP="0052312F">
            <w:pPr>
              <w:spacing w:line="244" w:lineRule="auto"/>
              <w:rPr>
                <w:rFonts w:ascii="Times New Roman" w:hAnsi="Times New Roman" w:cs="Times New Roman"/>
                <w:color w:val="000000"/>
                <w:sz w:val="21"/>
                <w:szCs w:val="21"/>
              </w:rPr>
            </w:pPr>
          </w:p>
          <w:p w14:paraId="2A34B731" w14:textId="77777777" w:rsidR="0052312F" w:rsidRDefault="0052312F" w:rsidP="00814F5B">
            <w:pPr>
              <w:numPr>
                <w:ilvl w:val="0"/>
                <w:numId w:val="1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not more than 10% of sodium chloride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49676" w14:textId="62499195"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0C52C5A2"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6BE0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3824 99 93 48</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3FEC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2375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2DC9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Nonhalogenated flame retardant containing by weight: </w:t>
            </w:r>
          </w:p>
          <w:p w14:paraId="1E25D66A" w14:textId="77777777" w:rsidR="0052312F" w:rsidRDefault="0052312F" w:rsidP="00814F5B">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50% or more, but not more than 65% of piperazine pyrophosphate (CAS RN 66034-17-1), </w:t>
            </w:r>
          </w:p>
          <w:p w14:paraId="2C9F6BAA" w14:textId="77777777" w:rsidR="0052312F" w:rsidRDefault="0052312F" w:rsidP="0052312F">
            <w:pPr>
              <w:spacing w:line="244" w:lineRule="auto"/>
              <w:rPr>
                <w:rFonts w:ascii="Times New Roman" w:hAnsi="Times New Roman" w:cs="Times New Roman"/>
                <w:color w:val="000000"/>
                <w:sz w:val="21"/>
                <w:szCs w:val="21"/>
              </w:rPr>
            </w:pPr>
          </w:p>
          <w:p w14:paraId="7AF21359" w14:textId="77777777" w:rsidR="0052312F" w:rsidRDefault="0052312F" w:rsidP="00814F5B">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 or more, but not more than 45% of a phosphoric acid derivative, and </w:t>
            </w:r>
          </w:p>
          <w:p w14:paraId="33DD3F2F" w14:textId="77777777" w:rsidR="0052312F" w:rsidRDefault="0052312F" w:rsidP="0052312F">
            <w:pPr>
              <w:spacing w:line="244" w:lineRule="auto"/>
              <w:rPr>
                <w:rFonts w:ascii="Times New Roman" w:hAnsi="Times New Roman" w:cs="Times New Roman"/>
                <w:color w:val="000000"/>
                <w:sz w:val="21"/>
                <w:szCs w:val="21"/>
              </w:rPr>
            </w:pPr>
          </w:p>
          <w:p w14:paraId="49CDBFAC" w14:textId="77777777" w:rsidR="0052312F" w:rsidRDefault="0052312F" w:rsidP="00814F5B">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6% of zinc oxide (CAS RN 1314-13-2)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EFBE7" w14:textId="3B62EC47"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630010A"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CC5C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3824 99 93 53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CD60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6CEB1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2E16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w:t>
            </w:r>
            <w:proofErr w:type="spellStart"/>
            <w:r>
              <w:rPr>
                <w:rFonts w:ascii="Times New Roman" w:hAnsi="Times New Roman" w:cs="Times New Roman"/>
                <w:color w:val="000000"/>
                <w:sz w:val="21"/>
                <w:szCs w:val="21"/>
              </w:rPr>
              <w:t>dimethacrylate</w:t>
            </w:r>
            <w:proofErr w:type="spellEnd"/>
            <w:r>
              <w:rPr>
                <w:rFonts w:ascii="Times New Roman" w:hAnsi="Times New Roman" w:cs="Times New Roman"/>
                <w:color w:val="000000"/>
                <w:sz w:val="21"/>
                <w:szCs w:val="21"/>
              </w:rPr>
              <w:t xml:space="preserve"> (CAS RN 13189-00-9), containing not more than 2.5% by weight of 2,6-di-tert-butyl-alpha-dimethyl amino-p-cresol (CAS RN 88-27-7), in the form of powder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E6B1D" w14:textId="5D0F2FE4"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56E0E10" w14:textId="77777777" w:rsidTr="7CB5467C">
        <w:trPr>
          <w:trHeight w:val="206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25DA4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3824 99 93 60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479D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33EE7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27559E" w14:textId="77777777" w:rsidR="0018118A" w:rsidRDefault="0018118A" w:rsidP="0052312F">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 xml:space="preserve">Mixture of phytosterols containing by weight: </w:t>
            </w:r>
          </w:p>
          <w:p w14:paraId="1818F104" w14:textId="77777777" w:rsidR="0018118A" w:rsidRPr="00F87701" w:rsidRDefault="0018118A" w:rsidP="00814F5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35% or more but not more than 88% </w:t>
            </w:r>
            <w:proofErr w:type="spellStart"/>
            <w:r w:rsidRPr="00F87701">
              <w:rPr>
                <w:rFonts w:ascii="Times New Roman" w:hAnsi="Times New Roman" w:cs="Times New Roman"/>
                <w:color w:val="000000"/>
                <w:sz w:val="21"/>
                <w:szCs w:val="21"/>
              </w:rPr>
              <w:t>sitosterols</w:t>
            </w:r>
            <w:proofErr w:type="spellEnd"/>
            <w:r w:rsidRPr="00F87701">
              <w:rPr>
                <w:rFonts w:ascii="Times New Roman" w:hAnsi="Times New Roman" w:cs="Times New Roman"/>
                <w:color w:val="000000"/>
                <w:sz w:val="21"/>
                <w:szCs w:val="21"/>
              </w:rPr>
              <w:t xml:space="preserve">,  </w:t>
            </w:r>
          </w:p>
          <w:p w14:paraId="2EA5B35E" w14:textId="77777777" w:rsidR="0018118A" w:rsidRPr="00F87701" w:rsidRDefault="0018118A" w:rsidP="00814F5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20% or more but not more than 63% </w:t>
            </w:r>
            <w:proofErr w:type="spellStart"/>
            <w:r w:rsidRPr="00F87701">
              <w:rPr>
                <w:rFonts w:ascii="Times New Roman" w:hAnsi="Times New Roman" w:cs="Times New Roman"/>
                <w:color w:val="000000"/>
                <w:sz w:val="21"/>
                <w:szCs w:val="21"/>
              </w:rPr>
              <w:t>campesterols</w:t>
            </w:r>
            <w:proofErr w:type="spellEnd"/>
            <w:r w:rsidRPr="00F87701">
              <w:rPr>
                <w:rFonts w:ascii="Times New Roman" w:hAnsi="Times New Roman" w:cs="Times New Roman"/>
                <w:color w:val="000000"/>
                <w:sz w:val="21"/>
                <w:szCs w:val="21"/>
              </w:rPr>
              <w:t xml:space="preserve">, </w:t>
            </w:r>
          </w:p>
          <w:p w14:paraId="2E9E3ECD" w14:textId="77777777" w:rsidR="0018118A" w:rsidRPr="00F87701" w:rsidRDefault="0018118A" w:rsidP="00814F5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14% or more but not more than 38% </w:t>
            </w:r>
            <w:proofErr w:type="spellStart"/>
            <w:r w:rsidRPr="00F87701">
              <w:rPr>
                <w:rFonts w:ascii="Times New Roman" w:hAnsi="Times New Roman" w:cs="Times New Roman"/>
                <w:color w:val="000000"/>
                <w:sz w:val="21"/>
                <w:szCs w:val="21"/>
              </w:rPr>
              <w:t>stigmasterols</w:t>
            </w:r>
            <w:proofErr w:type="spellEnd"/>
            <w:r w:rsidRPr="00F87701">
              <w:rPr>
                <w:rFonts w:ascii="Times New Roman" w:hAnsi="Times New Roman" w:cs="Times New Roman"/>
                <w:color w:val="000000"/>
                <w:sz w:val="21"/>
                <w:szCs w:val="21"/>
              </w:rPr>
              <w:t xml:space="preserve">, </w:t>
            </w:r>
          </w:p>
          <w:p w14:paraId="32106686" w14:textId="77777777" w:rsidR="0018118A" w:rsidRPr="00F87701" w:rsidRDefault="0018118A" w:rsidP="00814F5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13% </w:t>
            </w:r>
            <w:proofErr w:type="spellStart"/>
            <w:r w:rsidRPr="00F87701">
              <w:rPr>
                <w:rFonts w:ascii="Times New Roman" w:hAnsi="Times New Roman" w:cs="Times New Roman"/>
                <w:color w:val="000000"/>
                <w:sz w:val="21"/>
                <w:szCs w:val="21"/>
              </w:rPr>
              <w:t>brassicasterols</w:t>
            </w:r>
            <w:proofErr w:type="spellEnd"/>
            <w:r w:rsidRPr="00F87701">
              <w:rPr>
                <w:rFonts w:ascii="Times New Roman" w:hAnsi="Times New Roman" w:cs="Times New Roman"/>
                <w:color w:val="000000"/>
                <w:sz w:val="21"/>
                <w:szCs w:val="21"/>
              </w:rPr>
              <w:t xml:space="preserve">, </w:t>
            </w:r>
          </w:p>
          <w:p w14:paraId="042EDAAD" w14:textId="77777777" w:rsidR="0018118A" w:rsidRPr="00F87701" w:rsidRDefault="0018118A" w:rsidP="00814F5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10% other stanols, and </w:t>
            </w:r>
          </w:p>
          <w:p w14:paraId="7AA4B326" w14:textId="0A1FA4F1" w:rsidR="0052312F" w:rsidRDefault="0018118A" w:rsidP="00814F5B">
            <w:pPr>
              <w:numPr>
                <w:ilvl w:val="0"/>
                <w:numId w:val="118"/>
              </w:num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not more than 10% other sterols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79A9A6" w14:textId="2AAD1E56"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53CCF3D" w14:textId="77777777" w:rsidTr="7CB5467C">
        <w:trPr>
          <w:trHeight w:val="236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E3D9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E02D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0511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A3CEC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not in the form of powder, containing by weight:</w:t>
            </w:r>
          </w:p>
          <w:p w14:paraId="78405F96" w14:textId="77777777" w:rsidR="0052312F" w:rsidRDefault="0052312F" w:rsidP="00814F5B">
            <w:pPr>
              <w:numPr>
                <w:ilvl w:val="0"/>
                <w:numId w:val="1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of sterols,</w:t>
            </w:r>
            <w:r>
              <w:rPr>
                <w:rFonts w:ascii="Times New Roman" w:hAnsi="Times New Roman" w:cs="Times New Roman"/>
                <w:color w:val="000000"/>
                <w:sz w:val="21"/>
                <w:szCs w:val="21"/>
              </w:rPr>
              <w:br/>
            </w:r>
          </w:p>
          <w:p w14:paraId="589FFFA4" w14:textId="77777777" w:rsidR="0052312F" w:rsidRDefault="0052312F" w:rsidP="00814F5B">
            <w:pPr>
              <w:numPr>
                <w:ilvl w:val="0"/>
                <w:numId w:val="1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25% of stanols</w:t>
            </w:r>
            <w:r>
              <w:rPr>
                <w:rFonts w:ascii="Times New Roman" w:hAnsi="Times New Roman" w:cs="Times New Roman"/>
                <w:color w:val="000000"/>
                <w:sz w:val="21"/>
                <w:szCs w:val="21"/>
              </w:rPr>
              <w:br/>
            </w:r>
          </w:p>
          <w:p w14:paraId="0D1F240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stanols/sterols or stanol/sterol esters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6C8A8" w14:textId="4E71A14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61AD1BB"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73AE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3824 99 93 65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B0D9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D59F7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528B5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mass of 1,1'-(</w:t>
            </w:r>
            <w:proofErr w:type="gramStart"/>
            <w:r>
              <w:rPr>
                <w:rFonts w:ascii="Times New Roman" w:hAnsi="Times New Roman" w:cs="Times New Roman"/>
                <w:color w:val="000000"/>
                <w:sz w:val="21"/>
                <w:szCs w:val="21"/>
              </w:rPr>
              <w:t>isopropylidene)bis</w:t>
            </w:r>
            <w:proofErr w:type="gramEnd"/>
            <w:r>
              <w:rPr>
                <w:rFonts w:ascii="Times New Roman" w:hAnsi="Times New Roman" w:cs="Times New Roman"/>
                <w:color w:val="000000"/>
                <w:sz w:val="21"/>
                <w:szCs w:val="21"/>
              </w:rPr>
              <w:t>[3,5-dibromo-4-(2,3-dibromo-2-methylpropoxy)benzene] (CAS RN 97416-84-7) and 1,3-dibromo-2-(2,3-dibromo-2-methylpropoxy)-5-{2-[3,5-dibromo-4-(2,3,3-tribromo-2-methylpropoxy)phenyl]propan-2-yl}benzene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95C68" w14:textId="78453167"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B484B11"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BAA60" w14:textId="4F2A092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3824 99 93 67</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3DE6B" w14:textId="1AAD714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DEE040" w14:textId="77777777" w:rsidR="0052312F" w:rsidRDefault="0052312F" w:rsidP="0052312F">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4DA09D" w14:textId="77777777" w:rsidR="0052312F" w:rsidRDefault="0052312F" w:rsidP="0052312F">
            <w:pPr>
              <w:spacing w:after="0" w:line="240" w:lineRule="auto"/>
              <w:rPr>
                <w:rFonts w:ascii="Times New Roman" w:hAnsi="Times New Roman" w:cs="Times New Roman"/>
                <w:sz w:val="21"/>
                <w:szCs w:val="21"/>
              </w:rPr>
            </w:pPr>
          </w:p>
          <w:p w14:paraId="51989BE4" w14:textId="741764B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7F13AC" w14:textId="77777777" w:rsidR="0052312F" w:rsidRDefault="0052312F" w:rsidP="0052312F">
            <w:pPr>
              <w:spacing w:after="0" w:line="240" w:lineRule="auto"/>
              <w:rPr>
                <w:rFonts w:ascii="Times New Roman" w:hAnsi="Times New Roman" w:cs="Times New Roman"/>
                <w:sz w:val="21"/>
                <w:szCs w:val="21"/>
              </w:rPr>
            </w:pPr>
            <w:r>
              <w:rPr>
                <w:rFonts w:ascii="Times New Roman" w:hAnsi="Times New Roman" w:cs="Times New Roman"/>
                <w:sz w:val="21"/>
                <w:szCs w:val="21"/>
              </w:rPr>
              <w:t>Mixture of phytosterols, in the form of powder, containing by weight:</w:t>
            </w:r>
          </w:p>
          <w:p w14:paraId="66229602" w14:textId="77777777" w:rsidR="0052312F" w:rsidRDefault="0052312F" w:rsidP="0052312F">
            <w:pPr>
              <w:spacing w:after="0" w:line="240" w:lineRule="auto"/>
              <w:rPr>
                <w:rFonts w:ascii="Times New Roman" w:hAnsi="Times New Roman" w:cs="Times New Roman"/>
                <w:sz w:val="21"/>
                <w:szCs w:val="21"/>
              </w:rPr>
            </w:pPr>
          </w:p>
          <w:p w14:paraId="57E1B37A" w14:textId="77777777" w:rsidR="0052312F" w:rsidRDefault="0052312F" w:rsidP="00814F5B">
            <w:pPr>
              <w:numPr>
                <w:ilvl w:val="0"/>
                <w:numId w:val="507"/>
              </w:numPr>
              <w:spacing w:after="0" w:line="244" w:lineRule="auto"/>
              <w:rPr>
                <w:rFonts w:ascii="Times New Roman" w:hAnsi="Times New Roman" w:cs="Times New Roman"/>
                <w:sz w:val="21"/>
                <w:szCs w:val="21"/>
              </w:rPr>
            </w:pPr>
            <w:r>
              <w:rPr>
                <w:rFonts w:ascii="Times New Roman" w:hAnsi="Times New Roman" w:cs="Times New Roman"/>
                <w:sz w:val="21"/>
                <w:szCs w:val="21"/>
              </w:rPr>
              <w:t>at least 75% of sterols,</w:t>
            </w:r>
          </w:p>
          <w:p w14:paraId="08AF269E" w14:textId="77777777" w:rsidR="0052312F" w:rsidRDefault="0052312F" w:rsidP="0052312F">
            <w:pPr>
              <w:spacing w:after="0" w:line="240" w:lineRule="auto"/>
              <w:rPr>
                <w:rFonts w:ascii="Times New Roman" w:hAnsi="Times New Roman" w:cs="Times New Roman"/>
                <w:sz w:val="21"/>
                <w:szCs w:val="21"/>
              </w:rPr>
            </w:pPr>
          </w:p>
          <w:p w14:paraId="42691FF7" w14:textId="77777777" w:rsidR="0052312F" w:rsidRDefault="0052312F" w:rsidP="00814F5B">
            <w:pPr>
              <w:numPr>
                <w:ilvl w:val="0"/>
                <w:numId w:val="507"/>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25% of stanols,</w:t>
            </w:r>
          </w:p>
          <w:p w14:paraId="55FC12C8" w14:textId="77777777" w:rsidR="0052312F" w:rsidRDefault="0052312F" w:rsidP="0052312F">
            <w:pPr>
              <w:spacing w:after="0" w:line="240" w:lineRule="auto"/>
              <w:rPr>
                <w:rFonts w:ascii="Times New Roman" w:hAnsi="Times New Roman" w:cs="Times New Roman"/>
                <w:sz w:val="21"/>
                <w:szCs w:val="21"/>
              </w:rPr>
            </w:pPr>
          </w:p>
          <w:p w14:paraId="66A15EAE" w14:textId="42696A82"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in the manufacture of stanols/sterols or stanol/sterol esters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A25C8" w14:textId="11852BFD"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DCE7655"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ECC58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3824 99 93 70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61C62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FB62F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F87C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Oligomeric reaction product, consisting of bis(4-hydroxyphenyl) sulfone and 1,1'-oxybis(2-chloroethane)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D98BA1" w14:textId="3CF54E3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4F9FB25"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E625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3824 99 93 75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30483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4EB22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14818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in the form of flakes and balls, containing by weight 80% or more of sterols and not more than 4% of stanols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98396" w14:textId="29C694DC"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D4A6F89"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BCB2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3824 99 93 85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D700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FCD1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AB60D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Particles of silicon dioxide on which are covalently bonded organic compounds, for use in the manufacture of </w:t>
            </w:r>
            <w:proofErr w:type="gramStart"/>
            <w:r>
              <w:rPr>
                <w:rFonts w:ascii="Times New Roman" w:hAnsi="Times New Roman" w:cs="Times New Roman"/>
                <w:color w:val="000000"/>
                <w:sz w:val="21"/>
                <w:szCs w:val="21"/>
              </w:rPr>
              <w:t>high performance</w:t>
            </w:r>
            <w:proofErr w:type="gramEnd"/>
            <w:r>
              <w:rPr>
                <w:rFonts w:ascii="Times New Roman" w:hAnsi="Times New Roman" w:cs="Times New Roman"/>
                <w:color w:val="000000"/>
                <w:sz w:val="21"/>
                <w:szCs w:val="21"/>
              </w:rPr>
              <w:t xml:space="preserve"> liquid chromatography columns (HPLC) and sample preparation cartridges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AFEE00" w14:textId="18B051CB"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F0807FD"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A5A61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3824 99 93 88</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0EF6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E489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2DB4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containing by weight:</w:t>
            </w:r>
          </w:p>
          <w:p w14:paraId="09E4507A" w14:textId="77777777" w:rsidR="0052312F" w:rsidRDefault="0052312F" w:rsidP="00814F5B">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but not more than 80% of </w:t>
            </w:r>
            <w:proofErr w:type="spellStart"/>
            <w:r>
              <w:rPr>
                <w:rFonts w:ascii="Times New Roman" w:hAnsi="Times New Roman" w:cs="Times New Roman"/>
                <w:color w:val="000000"/>
                <w:sz w:val="21"/>
                <w:szCs w:val="21"/>
              </w:rPr>
              <w:t>sitosterols</w:t>
            </w:r>
            <w:proofErr w:type="spell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16F005A8" w14:textId="77777777" w:rsidR="0052312F" w:rsidRDefault="0052312F" w:rsidP="00814F5B">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15% of </w:t>
            </w:r>
            <w:proofErr w:type="spellStart"/>
            <w:r>
              <w:rPr>
                <w:rFonts w:ascii="Times New Roman" w:hAnsi="Times New Roman" w:cs="Times New Roman"/>
                <w:color w:val="000000"/>
                <w:sz w:val="21"/>
                <w:szCs w:val="21"/>
              </w:rPr>
              <w:t>campesterols</w:t>
            </w:r>
            <w:proofErr w:type="spellEnd"/>
            <w:r>
              <w:rPr>
                <w:rFonts w:ascii="Times New Roman" w:hAnsi="Times New Roman" w:cs="Times New Roman"/>
                <w:color w:val="000000"/>
                <w:sz w:val="21"/>
                <w:szCs w:val="21"/>
              </w:rPr>
              <w:t>,</w:t>
            </w:r>
            <w:r>
              <w:rPr>
                <w:rFonts w:ascii="Times New Roman" w:hAnsi="Times New Roman" w:cs="Times New Roman"/>
                <w:color w:val="000000"/>
                <w:sz w:val="21"/>
                <w:szCs w:val="21"/>
              </w:rPr>
              <w:br/>
            </w:r>
          </w:p>
          <w:p w14:paraId="1115AD64" w14:textId="77777777" w:rsidR="0052312F" w:rsidRDefault="0052312F" w:rsidP="00814F5B">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5% of </w:t>
            </w:r>
            <w:proofErr w:type="spellStart"/>
            <w:r>
              <w:rPr>
                <w:rFonts w:ascii="Times New Roman" w:hAnsi="Times New Roman" w:cs="Times New Roman"/>
                <w:color w:val="000000"/>
                <w:sz w:val="21"/>
                <w:szCs w:val="21"/>
              </w:rPr>
              <w:t>stigmasterols</w:t>
            </w:r>
            <w:proofErr w:type="spellEnd"/>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07A98104" w14:textId="77777777" w:rsidR="0052312F" w:rsidRDefault="0052312F" w:rsidP="00814F5B">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15% of </w:t>
            </w:r>
            <w:proofErr w:type="spellStart"/>
            <w:r>
              <w:rPr>
                <w:rFonts w:ascii="Times New Roman" w:hAnsi="Times New Roman" w:cs="Times New Roman"/>
                <w:color w:val="000000"/>
                <w:sz w:val="21"/>
                <w:szCs w:val="21"/>
              </w:rPr>
              <w:t>betasitostanols</w:t>
            </w:r>
            <w:proofErr w:type="spellEnd"/>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725F6" w14:textId="3F3EAA5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562DCA2"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75E35" w14:textId="234CFF9D" w:rsidR="0052312F" w:rsidRPr="00766A52" w:rsidRDefault="0052312F" w:rsidP="0052312F">
            <w:pPr>
              <w:suppressAutoHyphens w:val="0"/>
              <w:rPr>
                <w:rFonts w:ascii="Times New Roman" w:hAnsi="Times New Roman" w:cs="Times New Roman"/>
                <w:color w:val="000000"/>
                <w:sz w:val="21"/>
                <w:szCs w:val="21"/>
              </w:rPr>
            </w:pPr>
            <w:r w:rsidRPr="00766A52">
              <w:rPr>
                <w:rFonts w:ascii="Times New Roman" w:hAnsi="Times New Roman" w:cs="Times New Roman"/>
                <w:color w:val="000000"/>
                <w:sz w:val="21"/>
                <w:szCs w:val="21"/>
              </w:rPr>
              <w:t>3824 99 93 90</w:t>
            </w:r>
          </w:p>
          <w:p w14:paraId="30DD558F" w14:textId="77777777" w:rsidR="0052312F" w:rsidRDefault="0052312F" w:rsidP="0052312F">
            <w:pPr>
              <w:spacing w:line="244" w:lineRule="auto"/>
              <w:rPr>
                <w:rFonts w:ascii="Times New Roman" w:hAnsi="Times New Roman" w:cs="Times New Roman"/>
                <w:color w:val="000000"/>
                <w:sz w:val="21"/>
                <w:szCs w:val="21"/>
              </w:rPr>
            </w:pP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281755" w14:textId="6E34BB3D"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4E69B" w14:textId="77777777" w:rsidR="0052312F" w:rsidRDefault="0052312F" w:rsidP="0052312F">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86A9BB8" w14:textId="77777777" w:rsidR="0052312F" w:rsidRDefault="0052312F"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of acesulfame potassium (CAS RN 55589-62-3) and potassium hydroxide (CAS RN 1310-58-3)</w:t>
            </w:r>
          </w:p>
          <w:p w14:paraId="5CE4D66E" w14:textId="77777777" w:rsidR="0052312F" w:rsidRPr="00766A52"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766A52">
              <w:rPr>
                <w:rFonts w:ascii="Times New Roman" w:hAnsi="Times New Roman" w:cs="Times New Roman"/>
                <w:color w:val="000000"/>
                <w:sz w:val="21"/>
                <w:szCs w:val="21"/>
              </w:rPr>
              <w:t>Mixture containing by weight:</w:t>
            </w:r>
          </w:p>
          <w:p w14:paraId="20BA7B66" w14:textId="77777777" w:rsidR="0052312F" w:rsidRDefault="0052312F" w:rsidP="00814F5B">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70% or more, but not more than 90% of (S)-indoline-2-carboxylic acid (CAS RN 79815-20-6), and </w:t>
            </w:r>
          </w:p>
          <w:p w14:paraId="4248F6EB" w14:textId="77777777" w:rsidR="0052312F" w:rsidRDefault="0052312F" w:rsidP="00814F5B">
            <w:pPr>
              <w:numPr>
                <w:ilvl w:val="1"/>
                <w:numId w:val="536"/>
              </w:numPr>
              <w:spacing w:line="244" w:lineRule="auto"/>
              <w:rPr>
                <w:rFonts w:ascii="Times New Roman" w:hAnsi="Times New Roman" w:cs="Times New Roman"/>
                <w:color w:val="000000"/>
                <w:sz w:val="21"/>
                <w:szCs w:val="21"/>
              </w:rPr>
            </w:pPr>
            <w:r w:rsidRPr="004826DC">
              <w:rPr>
                <w:rFonts w:ascii="Times New Roman" w:hAnsi="Times New Roman" w:cs="Times New Roman"/>
                <w:color w:val="000000"/>
                <w:sz w:val="21"/>
                <w:szCs w:val="21"/>
              </w:rPr>
              <w:t>10% or more, but not more than 30% of o-</w:t>
            </w:r>
            <w:proofErr w:type="spellStart"/>
            <w:r w:rsidRPr="004826DC">
              <w:rPr>
                <w:rFonts w:ascii="Times New Roman" w:hAnsi="Times New Roman" w:cs="Times New Roman"/>
                <w:color w:val="000000"/>
                <w:sz w:val="21"/>
                <w:szCs w:val="21"/>
              </w:rPr>
              <w:t>chlorocinnamic</w:t>
            </w:r>
            <w:proofErr w:type="spellEnd"/>
            <w:r w:rsidRPr="004826DC">
              <w:rPr>
                <w:rFonts w:ascii="Times New Roman" w:hAnsi="Times New Roman" w:cs="Times New Roman"/>
                <w:color w:val="000000"/>
                <w:sz w:val="21"/>
                <w:szCs w:val="21"/>
              </w:rPr>
              <w:t xml:space="preserve"> acid (CAS RN 3752-25-8)</w:t>
            </w:r>
          </w:p>
          <w:p w14:paraId="6B165911" w14:textId="4A237219" w:rsidR="005F5AB4" w:rsidRDefault="005F5AB4" w:rsidP="00F877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6DD80C34" w14:textId="77777777" w:rsidR="005F5AB4" w:rsidRDefault="005F5AB4" w:rsidP="005F5AB4">
            <w:pPr>
              <w:spacing w:after="0" w:line="240" w:lineRule="auto"/>
              <w:rPr>
                <w:rFonts w:ascii="Times New Roman" w:hAnsi="Times New Roman" w:cs="Times New Roman"/>
                <w:sz w:val="21"/>
                <w:szCs w:val="21"/>
              </w:rPr>
            </w:pPr>
            <w:r>
              <w:rPr>
                <w:rFonts w:ascii="Times New Roman" w:hAnsi="Times New Roman" w:cs="Times New Roman"/>
                <w:sz w:val="21"/>
                <w:szCs w:val="21"/>
              </w:rPr>
              <w:t>Solid extract of the residual, insoluble in aliphatic solvents, obtained during the extraction of rosin from wood, with the following characteristics:</w:t>
            </w:r>
          </w:p>
          <w:p w14:paraId="1459169D" w14:textId="77777777" w:rsidR="005F5AB4" w:rsidRDefault="005F5AB4" w:rsidP="005F5AB4">
            <w:pPr>
              <w:spacing w:after="0" w:line="240" w:lineRule="auto"/>
              <w:rPr>
                <w:rFonts w:ascii="Times New Roman" w:hAnsi="Times New Roman" w:cs="Times New Roman"/>
                <w:sz w:val="21"/>
                <w:szCs w:val="21"/>
              </w:rPr>
            </w:pPr>
          </w:p>
          <w:p w14:paraId="38C531EB" w14:textId="77777777" w:rsidR="005F5AB4" w:rsidRDefault="005F5AB4" w:rsidP="00814F5B">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 resin acid content not exceeding 30% by weight,</w:t>
            </w:r>
          </w:p>
          <w:p w14:paraId="0018D6A6" w14:textId="77777777" w:rsidR="005F5AB4" w:rsidRDefault="005F5AB4" w:rsidP="005F5AB4">
            <w:pPr>
              <w:spacing w:after="0" w:line="240" w:lineRule="auto"/>
              <w:rPr>
                <w:rFonts w:ascii="Times New Roman" w:hAnsi="Times New Roman" w:cs="Times New Roman"/>
                <w:sz w:val="21"/>
                <w:szCs w:val="21"/>
              </w:rPr>
            </w:pPr>
          </w:p>
          <w:p w14:paraId="53EF3C5A" w14:textId="77777777" w:rsidR="005F5AB4" w:rsidRDefault="005F5AB4" w:rsidP="00814F5B">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an acid number not exceeding 110, and</w:t>
            </w:r>
          </w:p>
          <w:p w14:paraId="1BEB1C52" w14:textId="77777777" w:rsidR="005F5AB4" w:rsidRDefault="005F5AB4" w:rsidP="005F5AB4">
            <w:pPr>
              <w:spacing w:after="0" w:line="240" w:lineRule="auto"/>
              <w:rPr>
                <w:rFonts w:ascii="Times New Roman" w:hAnsi="Times New Roman" w:cs="Times New Roman"/>
                <w:sz w:val="21"/>
                <w:szCs w:val="21"/>
              </w:rPr>
            </w:pPr>
          </w:p>
          <w:p w14:paraId="3D4CD115" w14:textId="25AA2BD0" w:rsidR="005F5AB4" w:rsidRPr="00F87701" w:rsidRDefault="005F5AB4" w:rsidP="00814F5B">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sz w:val="21"/>
                <w:szCs w:val="21"/>
              </w:rPr>
              <w:t>a melting point of at least 100 °C</w:t>
            </w:r>
          </w:p>
          <w:p w14:paraId="7B65763A" w14:textId="54B5A1E3" w:rsidR="00E133FC" w:rsidRPr="00F87701" w:rsidRDefault="00E133FC" w:rsidP="00F87701">
            <w:pPr>
              <w:spacing w:line="244" w:lineRule="auto"/>
              <w:rPr>
                <w:rFonts w:ascii="Times New Roman" w:hAnsi="Times New Roman" w:cs="Times New Roman"/>
                <w:color w:val="000000"/>
                <w:sz w:val="21"/>
                <w:szCs w:val="21"/>
              </w:rPr>
            </w:pPr>
            <w:r>
              <w:rPr>
                <w:rFonts w:ascii="Times New Roman" w:hAnsi="Times New Roman" w:cs="Times New Roman"/>
                <w:sz w:val="21"/>
                <w:szCs w:val="21"/>
              </w:rPr>
              <w:t>and</w:t>
            </w:r>
          </w:p>
          <w:p w14:paraId="741B86D3" w14:textId="0B18609E" w:rsidR="00B13D74" w:rsidRDefault="00E133FC" w:rsidP="00814F5B">
            <w:pPr>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4,4’ -(</w:t>
            </w:r>
            <w:proofErr w:type="spellStart"/>
            <w:proofErr w:type="gramStart"/>
            <w:r>
              <w:rPr>
                <w:rFonts w:ascii="Times New Roman" w:hAnsi="Times New Roman" w:cs="Times New Roman"/>
                <w:color w:val="000000"/>
                <w:sz w:val="21"/>
                <w:szCs w:val="21"/>
              </w:rPr>
              <w:t>perfluoroisopropylidene</w:t>
            </w:r>
            <w:proofErr w:type="spellEnd"/>
            <w:r>
              <w:rPr>
                <w:rFonts w:ascii="Times New Roman" w:hAnsi="Times New Roman" w:cs="Times New Roman"/>
                <w:color w:val="000000"/>
                <w:sz w:val="21"/>
                <w:szCs w:val="21"/>
              </w:rPr>
              <w:t>)diphenol</w:t>
            </w:r>
            <w:proofErr w:type="gramEnd"/>
            <w:r>
              <w:rPr>
                <w:rFonts w:ascii="Times New Roman" w:hAnsi="Times New Roman" w:cs="Times New Roman"/>
                <w:color w:val="000000"/>
                <w:sz w:val="21"/>
                <w:szCs w:val="21"/>
              </w:rPr>
              <w:t xml:space="preserve"> (CAS RN 1478-61-1) and 4,4' - </w:t>
            </w:r>
            <w:proofErr w:type="spellStart"/>
            <w:r>
              <w:rPr>
                <w:rFonts w:ascii="Times New Roman" w:hAnsi="Times New Roman" w:cs="Times New Roman"/>
                <w:color w:val="000000"/>
                <w:sz w:val="21"/>
                <w:szCs w:val="21"/>
              </w:rPr>
              <w:t>perfluoroisopropylidene</w:t>
            </w:r>
            <w:proofErr w:type="spellEnd"/>
            <w:r>
              <w:rPr>
                <w:rFonts w:ascii="Times New Roman" w:hAnsi="Times New Roman" w:cs="Times New Roman"/>
                <w:color w:val="000000"/>
                <w:sz w:val="21"/>
                <w:szCs w:val="21"/>
              </w:rPr>
              <w:t xml:space="preserve">)diphenol </w:t>
            </w:r>
            <w:r>
              <w:rPr>
                <w:rFonts w:ascii="Times New Roman" w:hAnsi="Times New Roman" w:cs="Times New Roman"/>
                <w:color w:val="000000"/>
                <w:sz w:val="21"/>
                <w:szCs w:val="21"/>
              </w:rPr>
              <w:lastRenderedPageBreak/>
              <w:t>benzyl triphenyl phosphonium salt (CAS RN 75768-65-9) falling under this commodity code</w:t>
            </w:r>
          </w:p>
          <w:p w14:paraId="33675699" w14:textId="3E9F5109" w:rsidR="00B13D74" w:rsidRDefault="00B13D74" w:rsidP="00B13D7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5489804" w14:textId="77777777" w:rsidR="00B13D74" w:rsidRPr="006700B5" w:rsidRDefault="00B13D74" w:rsidP="00814F5B">
            <w:pPr>
              <w:pStyle w:val="ListParagraph"/>
              <w:numPr>
                <w:ilvl w:val="0"/>
                <w:numId w:val="604"/>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Preparation containing:   </w:t>
            </w:r>
          </w:p>
          <w:p w14:paraId="4CFC81EE" w14:textId="77777777" w:rsidR="00B13D74" w:rsidRDefault="00B13D74" w:rsidP="00814F5B">
            <w:pPr>
              <w:numPr>
                <w:ilvl w:val="0"/>
                <w:numId w:val="120"/>
              </w:num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C,C</w:t>
            </w:r>
            <w:proofErr w:type="gram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azodi</w:t>
            </w:r>
            <w:proofErr w:type="spellEnd"/>
            <w:r>
              <w:rPr>
                <w:rFonts w:ascii="Times New Roman" w:hAnsi="Times New Roman" w:cs="Times New Roman"/>
                <w:color w:val="000000"/>
                <w:sz w:val="21"/>
                <w:szCs w:val="21"/>
              </w:rPr>
              <w:t xml:space="preserve">(formamide) (CAS RN 123-77-3),  </w:t>
            </w:r>
            <w:r>
              <w:rPr>
                <w:rFonts w:ascii="Times New Roman" w:hAnsi="Times New Roman" w:cs="Times New Roman"/>
                <w:color w:val="000000"/>
                <w:sz w:val="21"/>
                <w:szCs w:val="21"/>
              </w:rPr>
              <w:br/>
            </w:r>
          </w:p>
          <w:p w14:paraId="0E11754F" w14:textId="77777777" w:rsidR="00B13D74" w:rsidRDefault="00B13D74" w:rsidP="00814F5B">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and </w:t>
            </w:r>
            <w:r>
              <w:rPr>
                <w:rFonts w:ascii="Times New Roman" w:hAnsi="Times New Roman" w:cs="Times New Roman"/>
                <w:color w:val="000000"/>
                <w:sz w:val="21"/>
                <w:szCs w:val="21"/>
              </w:rPr>
              <w:br/>
            </w:r>
          </w:p>
          <w:p w14:paraId="4ECE161D" w14:textId="77777777" w:rsidR="00B13D74" w:rsidRDefault="00B13D74" w:rsidP="00814F5B">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w:t>
            </w:r>
            <w:proofErr w:type="gramStart"/>
            <w:r>
              <w:rPr>
                <w:rFonts w:ascii="Times New Roman" w:hAnsi="Times New Roman" w:cs="Times New Roman"/>
                <w:color w:val="000000"/>
                <w:sz w:val="21"/>
                <w:szCs w:val="21"/>
              </w:rPr>
              <w:t>bis(</w:t>
            </w:r>
            <w:proofErr w:type="gramEnd"/>
            <w:r>
              <w:rPr>
                <w:rFonts w:ascii="Times New Roman" w:hAnsi="Times New Roman" w:cs="Times New Roman"/>
                <w:color w:val="000000"/>
                <w:sz w:val="21"/>
                <w:szCs w:val="21"/>
              </w:rPr>
              <w:t xml:space="preserve">p-toluene </w:t>
            </w:r>
            <w:proofErr w:type="spellStart"/>
            <w:r>
              <w:rPr>
                <w:rFonts w:ascii="Times New Roman" w:hAnsi="Times New Roman" w:cs="Times New Roman"/>
                <w:color w:val="000000"/>
                <w:sz w:val="21"/>
                <w:szCs w:val="21"/>
              </w:rPr>
              <w:t>sulphinate</w:t>
            </w:r>
            <w:proofErr w:type="spellEnd"/>
            <w:r>
              <w:rPr>
                <w:rFonts w:ascii="Times New Roman" w:hAnsi="Times New Roman" w:cs="Times New Roman"/>
                <w:color w:val="000000"/>
                <w:sz w:val="21"/>
                <w:szCs w:val="21"/>
              </w:rPr>
              <w:t xml:space="preserve">) (CAS RN 24345-02-6) </w:t>
            </w:r>
            <w:r>
              <w:rPr>
                <w:rFonts w:ascii="Times New Roman" w:hAnsi="Times New Roman" w:cs="Times New Roman"/>
                <w:color w:val="000000"/>
                <w:sz w:val="21"/>
                <w:szCs w:val="21"/>
              </w:rPr>
              <w:br/>
            </w:r>
          </w:p>
          <w:p w14:paraId="384AA173" w14:textId="53333C23" w:rsidR="00B13D74" w:rsidRPr="00B13D74" w:rsidRDefault="00B13D74" w:rsidP="006700B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which the gas formation from </w:t>
            </w:r>
            <w:proofErr w:type="gramStart"/>
            <w:r>
              <w:rPr>
                <w:rFonts w:ascii="Times New Roman" w:hAnsi="Times New Roman" w:cs="Times New Roman"/>
                <w:color w:val="000000"/>
                <w:sz w:val="21"/>
                <w:szCs w:val="21"/>
              </w:rPr>
              <w:t>C,C</w:t>
            </w:r>
            <w:proofErr w:type="gram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azodi</w:t>
            </w:r>
            <w:proofErr w:type="spellEnd"/>
            <w:r>
              <w:rPr>
                <w:rFonts w:ascii="Times New Roman" w:hAnsi="Times New Roman" w:cs="Times New Roman"/>
                <w:color w:val="000000"/>
                <w:sz w:val="21"/>
                <w:szCs w:val="21"/>
              </w:rPr>
              <w:t>(formamide) occurs at 135 °C</w:t>
            </w:r>
          </w:p>
          <w:p w14:paraId="245A1AF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3B13DD30" w14:textId="3B42BAE4" w:rsidR="0052312F" w:rsidRPr="004826DC"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A89E4A" w14:textId="05022D64" w:rsidR="0052312F" w:rsidRDefault="0052312F"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Preparation, consisting of acesulfame potassium (CAS RN 55589-62-3) and potassium hydroxide (CAS RN 1310-58-3)</w:t>
            </w:r>
            <w:r w:rsidR="00BB47C9">
              <w:rPr>
                <w:rFonts w:ascii="Times New Roman" w:hAnsi="Times New Roman" w:cs="Times New Roman"/>
                <w:color w:val="000000"/>
                <w:sz w:val="21"/>
                <w:szCs w:val="21"/>
              </w:rPr>
              <w:t xml:space="preserve"> and</w:t>
            </w:r>
          </w:p>
          <w:p w14:paraId="72135985" w14:textId="77777777" w:rsidR="0052312F" w:rsidRPr="00766A52"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766A52">
              <w:rPr>
                <w:rFonts w:ascii="Times New Roman" w:hAnsi="Times New Roman" w:cs="Times New Roman"/>
                <w:color w:val="000000"/>
                <w:sz w:val="21"/>
                <w:szCs w:val="21"/>
              </w:rPr>
              <w:t>Mixture containing by weight:</w:t>
            </w:r>
          </w:p>
          <w:p w14:paraId="162C66DD" w14:textId="357FD4FD" w:rsidR="0052312F" w:rsidRPr="00766A52" w:rsidRDefault="0052312F" w:rsidP="00814F5B">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 or more, but not more than 90% of (S)-indoline-2-</w:t>
            </w:r>
            <w:r>
              <w:rPr>
                <w:rFonts w:ascii="Times New Roman" w:hAnsi="Times New Roman" w:cs="Times New Roman"/>
                <w:color w:val="000000"/>
                <w:sz w:val="21"/>
                <w:szCs w:val="21"/>
              </w:rPr>
              <w:lastRenderedPageBreak/>
              <w:t xml:space="preserve">carboxylic acid (CAS RN 79815-20-6), and </w:t>
            </w:r>
          </w:p>
          <w:p w14:paraId="41E86E02" w14:textId="77777777" w:rsidR="0052312F" w:rsidRDefault="0052312F" w:rsidP="00814F5B">
            <w:pPr>
              <w:pStyle w:val="ListParagraph"/>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30% of o-</w:t>
            </w:r>
            <w:proofErr w:type="spellStart"/>
            <w:r>
              <w:rPr>
                <w:rFonts w:ascii="Times New Roman" w:hAnsi="Times New Roman" w:cs="Times New Roman"/>
                <w:color w:val="000000"/>
                <w:sz w:val="21"/>
                <w:szCs w:val="21"/>
              </w:rPr>
              <w:t>chlorocinnamic</w:t>
            </w:r>
            <w:proofErr w:type="spellEnd"/>
            <w:r>
              <w:rPr>
                <w:rFonts w:ascii="Times New Roman" w:hAnsi="Times New Roman" w:cs="Times New Roman"/>
                <w:color w:val="000000"/>
                <w:sz w:val="21"/>
                <w:szCs w:val="21"/>
              </w:rPr>
              <w:t xml:space="preserve"> acid (CAS RN 3752-25-8)</w:t>
            </w:r>
          </w:p>
          <w:p w14:paraId="40740E8F" w14:textId="77777777" w:rsidR="005F5AB4" w:rsidRPr="00F87701" w:rsidRDefault="005F5AB4"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And</w:t>
            </w:r>
          </w:p>
          <w:p w14:paraId="440B8AF8" w14:textId="77777777" w:rsidR="005F5AB4" w:rsidRDefault="005F5AB4" w:rsidP="005F5AB4">
            <w:pPr>
              <w:spacing w:after="0" w:line="240" w:lineRule="auto"/>
              <w:rPr>
                <w:rFonts w:ascii="Times New Roman" w:hAnsi="Times New Roman" w:cs="Times New Roman"/>
                <w:sz w:val="21"/>
                <w:szCs w:val="21"/>
              </w:rPr>
            </w:pPr>
            <w:r>
              <w:rPr>
                <w:rFonts w:ascii="Times New Roman" w:hAnsi="Times New Roman" w:cs="Times New Roman"/>
                <w:sz w:val="21"/>
                <w:szCs w:val="21"/>
              </w:rPr>
              <w:t>Solid extract of the residual, insoluble in aliphatic solvents, obtained during the extraction of rosin from wood, with the following characteristics:</w:t>
            </w:r>
          </w:p>
          <w:p w14:paraId="09DF3812" w14:textId="77777777" w:rsidR="005F5AB4" w:rsidRDefault="005F5AB4" w:rsidP="005F5AB4">
            <w:pPr>
              <w:spacing w:after="0" w:line="240" w:lineRule="auto"/>
              <w:rPr>
                <w:rFonts w:ascii="Times New Roman" w:hAnsi="Times New Roman" w:cs="Times New Roman"/>
                <w:sz w:val="21"/>
                <w:szCs w:val="21"/>
              </w:rPr>
            </w:pPr>
          </w:p>
          <w:p w14:paraId="5376B433" w14:textId="77777777" w:rsidR="005F5AB4" w:rsidRDefault="005F5AB4" w:rsidP="00814F5B">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 resin acid content not exceeding 30% by weight,</w:t>
            </w:r>
          </w:p>
          <w:p w14:paraId="0BEBE212" w14:textId="77777777" w:rsidR="005F5AB4" w:rsidRDefault="005F5AB4" w:rsidP="005F5AB4">
            <w:pPr>
              <w:spacing w:after="0" w:line="240" w:lineRule="auto"/>
              <w:rPr>
                <w:rFonts w:ascii="Times New Roman" w:hAnsi="Times New Roman" w:cs="Times New Roman"/>
                <w:sz w:val="21"/>
                <w:szCs w:val="21"/>
              </w:rPr>
            </w:pPr>
          </w:p>
          <w:p w14:paraId="734C8256" w14:textId="77777777" w:rsidR="005F5AB4" w:rsidRDefault="005F5AB4" w:rsidP="00814F5B">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an acid number not exceeding 110, and</w:t>
            </w:r>
          </w:p>
          <w:p w14:paraId="5931071D" w14:textId="77777777" w:rsidR="005F5AB4" w:rsidRDefault="005F5AB4" w:rsidP="005F5AB4">
            <w:pPr>
              <w:spacing w:after="0" w:line="240" w:lineRule="auto"/>
              <w:rPr>
                <w:rFonts w:ascii="Times New Roman" w:hAnsi="Times New Roman" w:cs="Times New Roman"/>
                <w:sz w:val="21"/>
                <w:szCs w:val="21"/>
              </w:rPr>
            </w:pPr>
          </w:p>
          <w:p w14:paraId="5B9043E5" w14:textId="77777777" w:rsidR="0052312F" w:rsidRPr="00F87701" w:rsidRDefault="005F5AB4"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sz w:val="21"/>
                <w:szCs w:val="21"/>
              </w:rPr>
              <w:t>a melting point of at least 100 °C</w:t>
            </w:r>
          </w:p>
          <w:p w14:paraId="48898B65" w14:textId="77777777" w:rsidR="00E133FC" w:rsidRPr="00F87701" w:rsidRDefault="00E133FC" w:rsidP="00F87701">
            <w:pPr>
              <w:pStyle w:val="ListParagraph"/>
              <w:rPr>
                <w:rFonts w:ascii="Times New Roman" w:hAnsi="Times New Roman" w:cs="Times New Roman"/>
                <w:color w:val="000000"/>
                <w:sz w:val="21"/>
                <w:szCs w:val="21"/>
              </w:rPr>
            </w:pPr>
          </w:p>
          <w:p w14:paraId="36A859C5" w14:textId="77777777" w:rsidR="00E133FC" w:rsidRDefault="00E133FC" w:rsidP="00E133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13D52AA" w14:textId="77777777" w:rsidR="00FD6E50" w:rsidRDefault="00E133FC" w:rsidP="00F877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4,4’ -(</w:t>
            </w:r>
            <w:proofErr w:type="spellStart"/>
            <w:proofErr w:type="gramStart"/>
            <w:r>
              <w:rPr>
                <w:rFonts w:ascii="Times New Roman" w:hAnsi="Times New Roman" w:cs="Times New Roman"/>
                <w:color w:val="000000"/>
                <w:sz w:val="21"/>
                <w:szCs w:val="21"/>
              </w:rPr>
              <w:t>perfluoroisopropylidene</w:t>
            </w:r>
            <w:proofErr w:type="spellEnd"/>
            <w:r>
              <w:rPr>
                <w:rFonts w:ascii="Times New Roman" w:hAnsi="Times New Roman" w:cs="Times New Roman"/>
                <w:color w:val="000000"/>
                <w:sz w:val="21"/>
                <w:szCs w:val="21"/>
              </w:rPr>
              <w:t>)diphenol</w:t>
            </w:r>
            <w:proofErr w:type="gramEnd"/>
            <w:r>
              <w:rPr>
                <w:rFonts w:ascii="Times New Roman" w:hAnsi="Times New Roman" w:cs="Times New Roman"/>
                <w:color w:val="000000"/>
                <w:sz w:val="21"/>
                <w:szCs w:val="21"/>
              </w:rPr>
              <w:t xml:space="preserve"> (CAS RN 1478-61-1) and 4,4' - </w:t>
            </w:r>
            <w:proofErr w:type="spellStart"/>
            <w:r>
              <w:rPr>
                <w:rFonts w:ascii="Times New Roman" w:hAnsi="Times New Roman" w:cs="Times New Roman"/>
                <w:color w:val="000000"/>
                <w:sz w:val="21"/>
                <w:szCs w:val="21"/>
              </w:rPr>
              <w:t>perfluoroisopropylidene</w:t>
            </w:r>
            <w:proofErr w:type="spellEnd"/>
            <w:r>
              <w:rPr>
                <w:rFonts w:ascii="Times New Roman" w:hAnsi="Times New Roman" w:cs="Times New Roman"/>
                <w:color w:val="000000"/>
                <w:sz w:val="21"/>
                <w:szCs w:val="21"/>
              </w:rPr>
              <w:t>)diphenol benzyl triphenyl phosphonium salt (CAS RN 75768-65-9) falling under this commodity code</w:t>
            </w:r>
          </w:p>
          <w:p w14:paraId="0AB5772F" w14:textId="77777777" w:rsidR="00FD6E50" w:rsidRDefault="00FD6E50" w:rsidP="00FD6E5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6EAA0815" w14:textId="77777777" w:rsidR="00FD6E50" w:rsidRPr="00C1144B" w:rsidRDefault="00FD6E50" w:rsidP="00814F5B">
            <w:pPr>
              <w:pStyle w:val="ListParagraph"/>
              <w:numPr>
                <w:ilvl w:val="0"/>
                <w:numId w:val="604"/>
              </w:numPr>
              <w:spacing w:line="244" w:lineRule="auto"/>
              <w:rPr>
                <w:rFonts w:ascii="Times New Roman" w:hAnsi="Times New Roman" w:cs="Times New Roman"/>
                <w:color w:val="000000"/>
                <w:sz w:val="21"/>
                <w:szCs w:val="21"/>
              </w:rPr>
            </w:pPr>
            <w:r w:rsidRPr="00C1144B">
              <w:rPr>
                <w:rFonts w:ascii="Times New Roman" w:hAnsi="Times New Roman" w:cs="Times New Roman"/>
                <w:color w:val="000000"/>
                <w:sz w:val="21"/>
                <w:szCs w:val="21"/>
              </w:rPr>
              <w:lastRenderedPageBreak/>
              <w:t xml:space="preserve">Preparation containing:   </w:t>
            </w:r>
          </w:p>
          <w:p w14:paraId="0C050ECF" w14:textId="77777777" w:rsidR="00FD6E50" w:rsidRDefault="00FD6E50" w:rsidP="00814F5B">
            <w:pPr>
              <w:numPr>
                <w:ilvl w:val="0"/>
                <w:numId w:val="120"/>
              </w:num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C,C</w:t>
            </w:r>
            <w:proofErr w:type="gram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azodi</w:t>
            </w:r>
            <w:proofErr w:type="spellEnd"/>
            <w:r>
              <w:rPr>
                <w:rFonts w:ascii="Times New Roman" w:hAnsi="Times New Roman" w:cs="Times New Roman"/>
                <w:color w:val="000000"/>
                <w:sz w:val="21"/>
                <w:szCs w:val="21"/>
              </w:rPr>
              <w:t xml:space="preserve">(formamide) (CAS RN 123-77-3),  </w:t>
            </w:r>
            <w:r>
              <w:rPr>
                <w:rFonts w:ascii="Times New Roman" w:hAnsi="Times New Roman" w:cs="Times New Roman"/>
                <w:color w:val="000000"/>
                <w:sz w:val="21"/>
                <w:szCs w:val="21"/>
              </w:rPr>
              <w:br/>
            </w:r>
          </w:p>
          <w:p w14:paraId="3915D45F" w14:textId="77777777" w:rsidR="00FD6E50" w:rsidRDefault="00FD6E50" w:rsidP="00814F5B">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and </w:t>
            </w:r>
            <w:r>
              <w:rPr>
                <w:rFonts w:ascii="Times New Roman" w:hAnsi="Times New Roman" w:cs="Times New Roman"/>
                <w:color w:val="000000"/>
                <w:sz w:val="21"/>
                <w:szCs w:val="21"/>
              </w:rPr>
              <w:br/>
            </w:r>
          </w:p>
          <w:p w14:paraId="15810AB2" w14:textId="77777777" w:rsidR="00FD6E50" w:rsidRDefault="00FD6E50" w:rsidP="00814F5B">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w:t>
            </w:r>
            <w:proofErr w:type="gramStart"/>
            <w:r>
              <w:rPr>
                <w:rFonts w:ascii="Times New Roman" w:hAnsi="Times New Roman" w:cs="Times New Roman"/>
                <w:color w:val="000000"/>
                <w:sz w:val="21"/>
                <w:szCs w:val="21"/>
              </w:rPr>
              <w:t>bis(</w:t>
            </w:r>
            <w:proofErr w:type="gramEnd"/>
            <w:r>
              <w:rPr>
                <w:rFonts w:ascii="Times New Roman" w:hAnsi="Times New Roman" w:cs="Times New Roman"/>
                <w:color w:val="000000"/>
                <w:sz w:val="21"/>
                <w:szCs w:val="21"/>
              </w:rPr>
              <w:t xml:space="preserve">p-toluene </w:t>
            </w:r>
            <w:proofErr w:type="spellStart"/>
            <w:r>
              <w:rPr>
                <w:rFonts w:ascii="Times New Roman" w:hAnsi="Times New Roman" w:cs="Times New Roman"/>
                <w:color w:val="000000"/>
                <w:sz w:val="21"/>
                <w:szCs w:val="21"/>
              </w:rPr>
              <w:t>sulphinate</w:t>
            </w:r>
            <w:proofErr w:type="spellEnd"/>
            <w:r>
              <w:rPr>
                <w:rFonts w:ascii="Times New Roman" w:hAnsi="Times New Roman" w:cs="Times New Roman"/>
                <w:color w:val="000000"/>
                <w:sz w:val="21"/>
                <w:szCs w:val="21"/>
              </w:rPr>
              <w:t xml:space="preserve">) (CAS RN 24345-02-6) </w:t>
            </w:r>
            <w:r>
              <w:rPr>
                <w:rFonts w:ascii="Times New Roman" w:hAnsi="Times New Roman" w:cs="Times New Roman"/>
                <w:color w:val="000000"/>
                <w:sz w:val="21"/>
                <w:szCs w:val="21"/>
              </w:rPr>
              <w:br/>
            </w:r>
          </w:p>
          <w:p w14:paraId="1283FB66" w14:textId="77777777" w:rsidR="00FD6E50" w:rsidRPr="00B13D74" w:rsidRDefault="00FD6E50" w:rsidP="00FD6E5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which the gas formation from </w:t>
            </w:r>
            <w:proofErr w:type="gramStart"/>
            <w:r>
              <w:rPr>
                <w:rFonts w:ascii="Times New Roman" w:hAnsi="Times New Roman" w:cs="Times New Roman"/>
                <w:color w:val="000000"/>
                <w:sz w:val="21"/>
                <w:szCs w:val="21"/>
              </w:rPr>
              <w:t>C,C</w:t>
            </w:r>
            <w:proofErr w:type="gram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azodi</w:t>
            </w:r>
            <w:proofErr w:type="spellEnd"/>
            <w:r>
              <w:rPr>
                <w:rFonts w:ascii="Times New Roman" w:hAnsi="Times New Roman" w:cs="Times New Roman"/>
                <w:color w:val="000000"/>
                <w:sz w:val="21"/>
                <w:szCs w:val="21"/>
              </w:rPr>
              <w:t>(formamide) occurs at 135 °C</w:t>
            </w:r>
          </w:p>
          <w:p w14:paraId="041954F4" w14:textId="413F55DB" w:rsidR="00E133FC" w:rsidRPr="00F87701" w:rsidRDefault="00E133FC" w:rsidP="00F87701">
            <w:pPr>
              <w:spacing w:line="244" w:lineRule="auto"/>
              <w:rPr>
                <w:rFonts w:ascii="Times New Roman" w:hAnsi="Times New Roman" w:cs="Times New Roman"/>
                <w:color w:val="000000"/>
                <w:sz w:val="21"/>
                <w:szCs w:val="21"/>
              </w:rPr>
            </w:pP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DCD84D" w14:textId="6219C463"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0941066E" w14:textId="77777777" w:rsidTr="7CB5467C">
        <w:trPr>
          <w:trHeight w:val="983"/>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7428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30628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B57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w:t>
            </w:r>
            <w:r>
              <w:rPr>
                <w:rFonts w:ascii="Times New Roman" w:hAnsi="Times New Roman" w:cs="Times New Roman"/>
                <w:color w:val="000000"/>
                <w:sz w:val="21"/>
                <w:szCs w:val="21"/>
              </w:rPr>
              <w:lastRenderedPageBreak/>
              <w:t xml:space="preserve">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0CB4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Rare-earth concentrate containing by weight:</w:t>
            </w:r>
          </w:p>
          <w:p w14:paraId="36243099" w14:textId="77777777" w:rsidR="0052312F" w:rsidRDefault="0052312F" w:rsidP="00814F5B">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20% or more but not more than 30% of cerium oxide (CAS RN 1306-38-3), </w:t>
            </w:r>
            <w:r>
              <w:rPr>
                <w:rFonts w:ascii="Times New Roman" w:hAnsi="Times New Roman" w:cs="Times New Roman"/>
                <w:color w:val="000000"/>
                <w:sz w:val="21"/>
                <w:szCs w:val="21"/>
              </w:rPr>
              <w:br/>
              <w:t xml:space="preserve">  </w:t>
            </w:r>
          </w:p>
          <w:p w14:paraId="25693F71" w14:textId="77777777" w:rsidR="0052312F" w:rsidRDefault="0052312F" w:rsidP="00814F5B">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10% of lanthanum oxide (CAS RN 1312-81-8), </w:t>
            </w:r>
            <w:r>
              <w:rPr>
                <w:rFonts w:ascii="Times New Roman" w:hAnsi="Times New Roman" w:cs="Times New Roman"/>
                <w:color w:val="000000"/>
                <w:sz w:val="21"/>
                <w:szCs w:val="21"/>
              </w:rPr>
              <w:br/>
            </w:r>
          </w:p>
          <w:p w14:paraId="51B38E11" w14:textId="77777777" w:rsidR="0052312F" w:rsidRDefault="0052312F" w:rsidP="00814F5B">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15% of yttrium oxide (CAS RN 1314-36-9), and </w:t>
            </w:r>
            <w:r>
              <w:rPr>
                <w:rFonts w:ascii="Times New Roman" w:hAnsi="Times New Roman" w:cs="Times New Roman"/>
                <w:color w:val="000000"/>
                <w:sz w:val="21"/>
                <w:szCs w:val="21"/>
              </w:rPr>
              <w:br/>
            </w:r>
          </w:p>
          <w:p w14:paraId="705E0EF8" w14:textId="77777777" w:rsidR="0052312F" w:rsidRDefault="0052312F" w:rsidP="00814F5B">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65% of zirconium oxide (CAS RN 1314-23-4) including natural occurring hafnium oxide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13667" w14:textId="119002AD"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1088F4C2"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0B5A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3824 99 96 35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66D9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7E99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1A144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Calcined bauxite (refractory grade)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881B37" w14:textId="5CC37239"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8361FC3"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27FE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3824 99 96 37</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1C16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B6137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1698A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Structured silica alumina phosphate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EAE3E8" w14:textId="5101EA92"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7DF3081"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6D45A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5A18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E3C3E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ECCA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w:t>
            </w:r>
            <w:proofErr w:type="spellStart"/>
            <w:r>
              <w:rPr>
                <w:rFonts w:ascii="Times New Roman" w:hAnsi="Times New Roman" w:cs="Times New Roman"/>
                <w:color w:val="000000"/>
                <w:sz w:val="21"/>
                <w:szCs w:val="21"/>
              </w:rPr>
              <w:t>dinonylnaphthalenesulphonic</w:t>
            </w:r>
            <w:proofErr w:type="spellEnd"/>
            <w:r>
              <w:rPr>
                <w:rFonts w:ascii="Times New Roman" w:hAnsi="Times New Roman" w:cs="Times New Roman"/>
                <w:color w:val="000000"/>
                <w:sz w:val="21"/>
                <w:szCs w:val="21"/>
              </w:rPr>
              <w:t xml:space="preserve"> acid, either:  </w:t>
            </w:r>
          </w:p>
          <w:p w14:paraId="085F1AA9" w14:textId="77777777" w:rsidR="0052312F" w:rsidRDefault="0052312F" w:rsidP="00814F5B">
            <w:pPr>
              <w:numPr>
                <w:ilvl w:val="0"/>
                <w:numId w:val="1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modified chemically, or </w:t>
            </w:r>
            <w:r>
              <w:rPr>
                <w:rFonts w:ascii="Times New Roman" w:hAnsi="Times New Roman" w:cs="Times New Roman"/>
                <w:color w:val="000000"/>
                <w:sz w:val="21"/>
                <w:szCs w:val="21"/>
              </w:rPr>
              <w:br/>
            </w:r>
          </w:p>
          <w:p w14:paraId="438E8B01" w14:textId="77777777" w:rsidR="0052312F" w:rsidRDefault="0052312F" w:rsidP="00814F5B">
            <w:pPr>
              <w:numPr>
                <w:ilvl w:val="0"/>
                <w:numId w:val="1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a solution in an organic solvent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77563" w14:textId="5190B22A"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AC38EA9"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4A10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24D0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42DED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AAB6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nickel cobalt aluminium oxide powder (CAS RN 177997-13-6) with:</w:t>
            </w:r>
          </w:p>
          <w:p w14:paraId="773E6016" w14:textId="77777777" w:rsidR="0052312F" w:rsidRDefault="0052312F" w:rsidP="00814F5B">
            <w:pPr>
              <w:numPr>
                <w:ilvl w:val="0"/>
                <w:numId w:val="1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particle size of less than 10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w:t>
            </w:r>
            <w:r>
              <w:rPr>
                <w:rFonts w:ascii="Times New Roman" w:hAnsi="Times New Roman" w:cs="Times New Roman"/>
                <w:color w:val="000000"/>
                <w:sz w:val="21"/>
                <w:szCs w:val="21"/>
              </w:rPr>
              <w:br/>
            </w:r>
          </w:p>
          <w:p w14:paraId="2EF92BBF" w14:textId="77777777" w:rsidR="0052312F" w:rsidRDefault="0052312F" w:rsidP="00814F5B">
            <w:pPr>
              <w:numPr>
                <w:ilvl w:val="0"/>
                <w:numId w:val="1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purity by weight of more than 98%</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00CB0" w14:textId="370FC7E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255919D"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4B14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3824 99 96 46</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0C58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5DD3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F4BB1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Manganese zinc ferrite granulate, containing by weight:</w:t>
            </w:r>
          </w:p>
          <w:p w14:paraId="6CBAEE1F" w14:textId="77777777" w:rsidR="0052312F" w:rsidRDefault="0052312F" w:rsidP="00814F5B">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52% or more but not more than 76% of </w:t>
            </w:r>
            <w:proofErr w:type="gramStart"/>
            <w:r>
              <w:rPr>
                <w:rFonts w:ascii="Times New Roman" w:hAnsi="Times New Roman" w:cs="Times New Roman"/>
                <w:color w:val="000000"/>
                <w:sz w:val="21"/>
                <w:szCs w:val="21"/>
              </w:rPr>
              <w:t>iron(</w:t>
            </w:r>
            <w:proofErr w:type="gramEnd"/>
            <w:r>
              <w:rPr>
                <w:rFonts w:ascii="Times New Roman" w:hAnsi="Times New Roman" w:cs="Times New Roman"/>
                <w:color w:val="000000"/>
                <w:sz w:val="21"/>
                <w:szCs w:val="21"/>
              </w:rPr>
              <w:t>III)oxide,</w:t>
            </w:r>
            <w:r>
              <w:rPr>
                <w:rFonts w:ascii="Times New Roman" w:hAnsi="Times New Roman" w:cs="Times New Roman"/>
                <w:color w:val="000000"/>
                <w:sz w:val="21"/>
                <w:szCs w:val="21"/>
              </w:rPr>
              <w:br/>
              <w:t xml:space="preserve"> </w:t>
            </w:r>
          </w:p>
          <w:p w14:paraId="5A4E0A01" w14:textId="77777777" w:rsidR="0052312F" w:rsidRDefault="0052312F" w:rsidP="00814F5B">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 or more but not more than 42% of manganese oxide, and</w:t>
            </w:r>
            <w:r>
              <w:rPr>
                <w:rFonts w:ascii="Times New Roman" w:hAnsi="Times New Roman" w:cs="Times New Roman"/>
                <w:color w:val="000000"/>
                <w:sz w:val="21"/>
                <w:szCs w:val="21"/>
              </w:rPr>
              <w:br/>
              <w:t xml:space="preserve"> </w:t>
            </w:r>
          </w:p>
          <w:p w14:paraId="7EE2B42E" w14:textId="77777777" w:rsidR="0052312F" w:rsidRDefault="0052312F" w:rsidP="00814F5B">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22% of zinc oxide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275786" w14:textId="7374D02B"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5BAB5F6" w14:textId="77777777" w:rsidTr="7CB5467C">
        <w:trPr>
          <w:trHeight w:val="841"/>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FF70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3824 99 96 47</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4637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9A91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8F32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Mixed metals oxides, in the form of powder, containing by weight:  </w:t>
            </w:r>
          </w:p>
          <w:p w14:paraId="10142B08" w14:textId="77777777" w:rsidR="0052312F" w:rsidRDefault="0052312F" w:rsidP="00814F5B">
            <w:pPr>
              <w:numPr>
                <w:ilvl w:val="0"/>
                <w:numId w:val="1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5% or more of barium, neodymium or magnesium and 15% or more of titanium,</w:t>
            </w:r>
            <w:r>
              <w:rPr>
                <w:rFonts w:ascii="Times New Roman" w:hAnsi="Times New Roman" w:cs="Times New Roman"/>
                <w:color w:val="000000"/>
                <w:sz w:val="21"/>
                <w:szCs w:val="21"/>
              </w:rPr>
              <w:br/>
              <w:t xml:space="preserve"> </w:t>
            </w:r>
          </w:p>
          <w:p w14:paraId="70C396EA" w14:textId="77777777" w:rsidR="0052312F" w:rsidRDefault="0052312F" w:rsidP="00814F5B">
            <w:pPr>
              <w:numPr>
                <w:ilvl w:val="0"/>
                <w:numId w:val="1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30% or more of lead and 5% or more of niobium</w:t>
            </w:r>
            <w:r>
              <w:rPr>
                <w:rFonts w:ascii="Times New Roman" w:hAnsi="Times New Roman" w:cs="Times New Roman"/>
                <w:color w:val="000000"/>
                <w:sz w:val="21"/>
                <w:szCs w:val="21"/>
              </w:rPr>
              <w:br/>
            </w:r>
          </w:p>
          <w:p w14:paraId="1A81740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dielectric films or for use as dielectric materials in the manufacture of multilayer ceramic capacitors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C6B3B" w14:textId="6362E6FF"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9CCB311"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37E3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3824 99 96 48</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D509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B926E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15CC9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oxide (</w:t>
            </w:r>
            <w:proofErr w:type="spellStart"/>
            <w:r>
              <w:rPr>
                <w:rFonts w:ascii="Times New Roman" w:hAnsi="Times New Roman" w:cs="Times New Roman"/>
                <w:color w:val="000000"/>
                <w:sz w:val="21"/>
                <w:szCs w:val="21"/>
              </w:rPr>
              <w:t>ZrO</w:t>
            </w:r>
            <w:proofErr w:type="spellEnd"/>
            <w:r>
              <w:rPr>
                <w:rFonts w:ascii="Times New Roman" w:hAnsi="Times New Roman" w:cs="Times New Roman"/>
                <w:color w:val="000000"/>
                <w:sz w:val="21"/>
                <w:szCs w:val="21"/>
              </w:rPr>
              <w:t>&lt;sub&gt;2&lt;/sub&gt;), calcium oxide stabilised (CAS RN 68937-53-1) with a zirconium oxide content by weight of 92% or more but not more than 97%</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6E645" w14:textId="6444BBB2"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3AA745E"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FE706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2A5E4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0B61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0695C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Nickel hydroxide, doped with 12% or more but not more than 18% by weight of zinc hydroxide and cobalt hydroxide, of a kind used to produce positive electrodes for accumulators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DC6A6" w14:textId="3BE18D8E"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E51D922"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F1E7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3824 99 96 53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1107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61F03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923E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Rare-earth concentrate containing by weight 60% or more but not more than 95% of rare-earth oxides and not more than 1% each of zirconium oxide, aluminium oxide or iron oxide, and having a loss on ignition of 5% or more by weight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432E8" w14:textId="57005E05"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EADD7CC" w14:textId="77777777" w:rsidTr="7CB5467C">
        <w:trPr>
          <w:trHeight w:val="206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03A19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A756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67A3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9C21C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Carrier in powder form, consisting of: </w:t>
            </w:r>
          </w:p>
          <w:p w14:paraId="14C85178" w14:textId="77777777" w:rsidR="0052312F" w:rsidRDefault="0052312F" w:rsidP="00814F5B">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ferrite (Iron oxide) (CAS RN 1309-37-1), </w:t>
            </w:r>
            <w:r>
              <w:rPr>
                <w:rFonts w:ascii="Times New Roman" w:hAnsi="Times New Roman" w:cs="Times New Roman"/>
                <w:color w:val="000000"/>
                <w:sz w:val="21"/>
                <w:szCs w:val="21"/>
              </w:rPr>
              <w:br/>
            </w:r>
          </w:p>
          <w:p w14:paraId="63EA2655" w14:textId="77777777" w:rsidR="0052312F" w:rsidRDefault="0052312F" w:rsidP="00814F5B">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manganese oxide (CAS RN 1344-43-0), </w:t>
            </w:r>
            <w:r>
              <w:rPr>
                <w:rFonts w:ascii="Times New Roman" w:hAnsi="Times New Roman" w:cs="Times New Roman"/>
                <w:color w:val="000000"/>
                <w:sz w:val="21"/>
                <w:szCs w:val="21"/>
              </w:rPr>
              <w:br/>
            </w:r>
          </w:p>
          <w:p w14:paraId="28CD7E7F" w14:textId="77777777" w:rsidR="0052312F" w:rsidRDefault="0052312F" w:rsidP="00814F5B">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w:t>
            </w:r>
            <w:r>
              <w:rPr>
                <w:rFonts w:ascii="Times New Roman" w:hAnsi="Times New Roman" w:cs="Times New Roman"/>
                <w:color w:val="000000"/>
                <w:sz w:val="21"/>
                <w:szCs w:val="21"/>
              </w:rPr>
              <w:br/>
            </w:r>
          </w:p>
          <w:p w14:paraId="6E7A8C06" w14:textId="77777777" w:rsidR="0052312F" w:rsidRDefault="0052312F" w:rsidP="00814F5B">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styrene acrylate copolymer </w:t>
            </w:r>
          </w:p>
          <w:p w14:paraId="6E5AC3B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to be mixed with the toner powder, in the manufacturing of ink/toner filled bottles or cartridges for facsimile machines, computer printers and copiers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3B906" w14:textId="4423D310"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7E0497F" w14:textId="77777777" w:rsidTr="7CB5467C">
        <w:trPr>
          <w:trHeight w:val="236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C84E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3824 99 96 57</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44D7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DBBD9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0640D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Particles of silicon dioxide on which are covalently bonded organic compounds, for use in the manufacture of </w:t>
            </w:r>
            <w:proofErr w:type="gramStart"/>
            <w:r>
              <w:rPr>
                <w:rFonts w:ascii="Times New Roman" w:hAnsi="Times New Roman" w:cs="Times New Roman"/>
                <w:color w:val="000000"/>
                <w:sz w:val="21"/>
                <w:szCs w:val="21"/>
              </w:rPr>
              <w:t>high performance</w:t>
            </w:r>
            <w:proofErr w:type="gramEnd"/>
            <w:r>
              <w:rPr>
                <w:rFonts w:ascii="Times New Roman" w:hAnsi="Times New Roman" w:cs="Times New Roman"/>
                <w:color w:val="000000"/>
                <w:sz w:val="21"/>
                <w:szCs w:val="21"/>
              </w:rPr>
              <w:t xml:space="preserve"> liquid chromatography columns (HPLC) and sample preparation cartridges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3891F" w14:textId="2D64E036"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F66DA0F"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061C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3824 99 96 60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4FF6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76EB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4EF07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Fused magnesia containing by weight 15% or more of dichromium trioxide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6CEA57" w14:textId="11FA3177"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AD2CFDA"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82BB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3824 99 96 65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42FDF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7280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669EA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sodium silicate, in the form of spheres of a diameter of:     </w:t>
            </w:r>
          </w:p>
          <w:p w14:paraId="38E25DC4" w14:textId="77777777" w:rsidR="0052312F" w:rsidRDefault="0052312F" w:rsidP="00814F5B">
            <w:pPr>
              <w:numPr>
                <w:ilvl w:val="0"/>
                <w:numId w:val="1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1.6 mm or more but not more than 3.4 mm,</w:t>
            </w:r>
            <w:r>
              <w:rPr>
                <w:rFonts w:ascii="Times New Roman" w:hAnsi="Times New Roman" w:cs="Times New Roman"/>
                <w:color w:val="000000"/>
                <w:sz w:val="21"/>
                <w:szCs w:val="21"/>
              </w:rPr>
              <w:br/>
            </w:r>
          </w:p>
          <w:p w14:paraId="5F33F8E6" w14:textId="77777777" w:rsidR="0052312F" w:rsidRDefault="0052312F" w:rsidP="00814F5B">
            <w:pPr>
              <w:numPr>
                <w:ilvl w:val="0"/>
                <w:numId w:val="1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4mm or more but not more than 6 mm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E08172" w14:textId="46485E66"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BA1C5EC"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7E1D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3824 99 96 73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0EDB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2B9CA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25AE7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Reaction product, containing by weight: </w:t>
            </w:r>
          </w:p>
          <w:p w14:paraId="49A24E50" w14:textId="77777777" w:rsidR="0052312F" w:rsidRDefault="0052312F" w:rsidP="00814F5B">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40% of molybdenum oxide, </w:t>
            </w:r>
            <w:r>
              <w:rPr>
                <w:rFonts w:ascii="Times New Roman" w:hAnsi="Times New Roman" w:cs="Times New Roman"/>
                <w:color w:val="000000"/>
                <w:sz w:val="21"/>
                <w:szCs w:val="21"/>
              </w:rPr>
              <w:br/>
              <w:t xml:space="preserve"> </w:t>
            </w:r>
          </w:p>
          <w:p w14:paraId="72A33969" w14:textId="77777777" w:rsidR="0052312F" w:rsidRDefault="0052312F" w:rsidP="00814F5B">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50% of nickel oxide, </w:t>
            </w:r>
            <w:r>
              <w:rPr>
                <w:rFonts w:ascii="Times New Roman" w:hAnsi="Times New Roman" w:cs="Times New Roman"/>
                <w:color w:val="000000"/>
                <w:sz w:val="21"/>
                <w:szCs w:val="21"/>
              </w:rPr>
              <w:br/>
            </w:r>
          </w:p>
          <w:p w14:paraId="7ADE75FD" w14:textId="77777777" w:rsidR="0052312F" w:rsidRDefault="0052312F" w:rsidP="00814F5B">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but not more than 70% of tungsten oxide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16D10" w14:textId="615A436C"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DFA63DE" w14:textId="77777777" w:rsidTr="7CB5467C">
        <w:trPr>
          <w:trHeight w:val="206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2B0A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3824 99 96 74</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08A5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B79C2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EF0DC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with a non-stoichiometric composition:  </w:t>
            </w:r>
          </w:p>
          <w:p w14:paraId="71F0D4FF" w14:textId="77777777" w:rsidR="0052312F" w:rsidRDefault="0052312F" w:rsidP="00814F5B">
            <w:pPr>
              <w:numPr>
                <w:ilvl w:val="0"/>
                <w:numId w:val="1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crystalline structure,</w:t>
            </w:r>
            <w:r>
              <w:rPr>
                <w:rFonts w:ascii="Times New Roman" w:hAnsi="Times New Roman" w:cs="Times New Roman"/>
                <w:color w:val="000000"/>
                <w:sz w:val="21"/>
                <w:szCs w:val="21"/>
              </w:rPr>
              <w:br/>
            </w:r>
          </w:p>
          <w:p w14:paraId="3F2839F1" w14:textId="77777777" w:rsidR="0052312F" w:rsidRDefault="0052312F" w:rsidP="00814F5B">
            <w:pPr>
              <w:numPr>
                <w:ilvl w:val="0"/>
                <w:numId w:val="1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content of fused magnesia-alumina spinel and with admixtures of silicate phases and aluminates, at least 75% by weight of which consists of fractions with a grain size of 1-3 mm and at most 25% consists </w:t>
            </w:r>
            <w:proofErr w:type="gramStart"/>
            <w:r>
              <w:rPr>
                <w:rFonts w:ascii="Times New Roman" w:hAnsi="Times New Roman" w:cs="Times New Roman"/>
                <w:color w:val="000000"/>
                <w:sz w:val="21"/>
                <w:szCs w:val="21"/>
              </w:rPr>
              <w:t>of  fractions</w:t>
            </w:r>
            <w:proofErr w:type="gramEnd"/>
            <w:r>
              <w:rPr>
                <w:rFonts w:ascii="Times New Roman" w:hAnsi="Times New Roman" w:cs="Times New Roman"/>
                <w:color w:val="000000"/>
                <w:sz w:val="21"/>
                <w:szCs w:val="21"/>
              </w:rPr>
              <w:t xml:space="preserve"> with a grain size of 0-1 mm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39D68" w14:textId="5ED9744D"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C2CA8E7" w14:textId="77777777" w:rsidTr="7CB5467C">
        <w:trPr>
          <w:trHeight w:val="206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6014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3824 99 96 80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B110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8068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AFB84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consisting of: </w:t>
            </w:r>
          </w:p>
          <w:p w14:paraId="433E161F" w14:textId="77777777" w:rsidR="0052312F" w:rsidRDefault="0052312F" w:rsidP="00814F5B">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64% or more, but not more than 74% by weight of amorphous silica (CAS RN 7631-86-9),</w:t>
            </w:r>
            <w:r>
              <w:rPr>
                <w:rFonts w:ascii="Times New Roman" w:hAnsi="Times New Roman" w:cs="Times New Roman"/>
                <w:color w:val="000000"/>
                <w:sz w:val="21"/>
                <w:szCs w:val="21"/>
              </w:rPr>
              <w:br/>
              <w:t xml:space="preserve"> </w:t>
            </w:r>
          </w:p>
          <w:p w14:paraId="3FE38D49" w14:textId="77777777" w:rsidR="0052312F" w:rsidRDefault="0052312F" w:rsidP="00814F5B">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35% by weight of butanone (CAS RN 78-93-3), and</w:t>
            </w:r>
            <w:r>
              <w:rPr>
                <w:rFonts w:ascii="Times New Roman" w:hAnsi="Times New Roman" w:cs="Times New Roman"/>
                <w:color w:val="000000"/>
                <w:sz w:val="21"/>
                <w:szCs w:val="21"/>
              </w:rPr>
              <w:br/>
              <w:t xml:space="preserve"> </w:t>
            </w:r>
          </w:p>
          <w:p w14:paraId="17B00430" w14:textId="77777777" w:rsidR="0052312F" w:rsidRDefault="0052312F" w:rsidP="00814F5B">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by weight of 3-(2,3-</w:t>
            </w:r>
            <w:proofErr w:type="gramStart"/>
            <w:r>
              <w:rPr>
                <w:rFonts w:ascii="Times New Roman" w:hAnsi="Times New Roman" w:cs="Times New Roman"/>
                <w:color w:val="000000"/>
                <w:sz w:val="21"/>
                <w:szCs w:val="21"/>
              </w:rPr>
              <w:t>epoxypropoxy)</w:t>
            </w:r>
            <w:proofErr w:type="spellStart"/>
            <w:r>
              <w:rPr>
                <w:rFonts w:ascii="Times New Roman" w:hAnsi="Times New Roman" w:cs="Times New Roman"/>
                <w:color w:val="000000"/>
                <w:sz w:val="21"/>
                <w:szCs w:val="21"/>
              </w:rPr>
              <w:t>propyltrimethoxysilane</w:t>
            </w:r>
            <w:proofErr w:type="spellEnd"/>
            <w:proofErr w:type="gramEnd"/>
            <w:r>
              <w:rPr>
                <w:rFonts w:ascii="Times New Roman" w:hAnsi="Times New Roman" w:cs="Times New Roman"/>
                <w:color w:val="000000"/>
                <w:sz w:val="21"/>
                <w:szCs w:val="21"/>
              </w:rPr>
              <w:t xml:space="preserve"> (CAS RN 2530-83-8)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9D50AC" w14:textId="574FA7A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82D386E"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89EA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CA51F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6610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4C7D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Cubic Boron nitride (CAS RN 10043-11-5) coated with nickel and/or </w:t>
            </w:r>
            <w:proofErr w:type="spellStart"/>
            <w:r>
              <w:rPr>
                <w:rFonts w:ascii="Times New Roman" w:hAnsi="Times New Roman" w:cs="Times New Roman"/>
                <w:color w:val="000000"/>
                <w:sz w:val="21"/>
                <w:szCs w:val="21"/>
              </w:rPr>
              <w:t>nickelphosphide</w:t>
            </w:r>
            <w:proofErr w:type="spellEnd"/>
            <w:r>
              <w:rPr>
                <w:rFonts w:ascii="Times New Roman" w:hAnsi="Times New Roman" w:cs="Times New Roman"/>
                <w:color w:val="000000"/>
                <w:sz w:val="21"/>
                <w:szCs w:val="21"/>
              </w:rPr>
              <w:t xml:space="preserve"> (CAS RN 12035-64-2)</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2964F" w14:textId="25DFB146"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D2020E2"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7831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3824 99 96 87</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3BF9C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EAB9B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25FB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Platinum oxide (CAS RN 12035-82-4) fixed on a porous support of aluminium oxide (CAS RN 1344-28-1), containing by weight: </w:t>
            </w:r>
          </w:p>
          <w:p w14:paraId="367ED3F6" w14:textId="77777777" w:rsidR="0052312F" w:rsidRDefault="0052312F" w:rsidP="00814F5B">
            <w:pPr>
              <w:numPr>
                <w:ilvl w:val="0"/>
                <w:numId w:val="1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platinum, and</w:t>
            </w:r>
            <w:r>
              <w:rPr>
                <w:rFonts w:ascii="Times New Roman" w:hAnsi="Times New Roman" w:cs="Times New Roman"/>
                <w:color w:val="000000"/>
                <w:sz w:val="21"/>
                <w:szCs w:val="21"/>
              </w:rPr>
              <w:br/>
            </w:r>
          </w:p>
          <w:p w14:paraId="3A964E2C" w14:textId="77777777" w:rsidR="0052312F" w:rsidRDefault="0052312F" w:rsidP="00814F5B">
            <w:pPr>
              <w:numPr>
                <w:ilvl w:val="0"/>
                <w:numId w:val="1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0.5% or more but not more than 5% of </w:t>
            </w:r>
            <w:proofErr w:type="spellStart"/>
            <w:r>
              <w:rPr>
                <w:rFonts w:ascii="Times New Roman" w:hAnsi="Times New Roman" w:cs="Times New Roman"/>
                <w:color w:val="000000"/>
                <w:sz w:val="21"/>
                <w:szCs w:val="21"/>
              </w:rPr>
              <w:t>ethylaluminium</w:t>
            </w:r>
            <w:proofErr w:type="spellEnd"/>
            <w:r>
              <w:rPr>
                <w:rFonts w:ascii="Times New Roman" w:hAnsi="Times New Roman" w:cs="Times New Roman"/>
                <w:color w:val="000000"/>
                <w:sz w:val="21"/>
                <w:szCs w:val="21"/>
              </w:rPr>
              <w:t xml:space="preserve"> dichloride (CAS RN 563-43-9)</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1C49A" w14:textId="56F688D6"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6F9EE8BF"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78A51E" w14:textId="0C0BECF1" w:rsidR="0052312F" w:rsidRDefault="0052312F" w:rsidP="0052312F">
            <w:pPr>
              <w:spacing w:line="244" w:lineRule="auto"/>
              <w:rPr>
                <w:rFonts w:ascii="Times New Roman" w:hAnsi="Times New Roman" w:cs="Times New Roman"/>
                <w:color w:val="000000"/>
                <w:sz w:val="21"/>
                <w:szCs w:val="21"/>
              </w:rPr>
            </w:pPr>
            <w:r w:rsidRPr="00133397">
              <w:rPr>
                <w:rFonts w:ascii="Times New Roman" w:hAnsi="Times New Roman" w:cs="Times New Roman"/>
                <w:color w:val="000000"/>
                <w:sz w:val="21"/>
                <w:szCs w:val="21"/>
              </w:rPr>
              <w:t>3824 99 96 99</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328FF" w14:textId="08F48CB0"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6068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1B27EB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Powder containing by weight: </w:t>
            </w:r>
          </w:p>
          <w:p w14:paraId="07B2F49E" w14:textId="77777777" w:rsidR="0052312F" w:rsidRDefault="0052312F" w:rsidP="00814F5B">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more but not more than 51% of talc (CAS RN 14807-96-6),  </w:t>
            </w:r>
            <w:r>
              <w:rPr>
                <w:rFonts w:ascii="Times New Roman" w:hAnsi="Times New Roman" w:cs="Times New Roman"/>
                <w:color w:val="000000"/>
                <w:sz w:val="21"/>
                <w:szCs w:val="21"/>
              </w:rPr>
              <w:br/>
            </w:r>
          </w:p>
          <w:p w14:paraId="1F535800" w14:textId="77777777" w:rsidR="0052312F" w:rsidRDefault="0052312F" w:rsidP="00814F5B">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30.5% or more but not more than 48% of silicon dioxide (quartz) (CAS RN 14808-60-7)</w:t>
            </w:r>
          </w:p>
          <w:p w14:paraId="424992A9" w14:textId="77777777" w:rsidR="0052312F" w:rsidRDefault="0052312F" w:rsidP="00814F5B">
            <w:pPr>
              <w:numPr>
                <w:ilvl w:val="0"/>
                <w:numId w:val="129"/>
              </w:numPr>
              <w:spacing w:line="244" w:lineRule="auto"/>
              <w:rPr>
                <w:rFonts w:ascii="Times New Roman" w:hAnsi="Times New Roman" w:cs="Times New Roman"/>
                <w:color w:val="000000"/>
                <w:sz w:val="21"/>
                <w:szCs w:val="21"/>
              </w:rPr>
            </w:pPr>
            <w:r w:rsidRPr="00474B00">
              <w:rPr>
                <w:rFonts w:ascii="Times New Roman" w:hAnsi="Times New Roman" w:cs="Times New Roman"/>
                <w:color w:val="000000"/>
                <w:sz w:val="21"/>
                <w:szCs w:val="21"/>
              </w:rPr>
              <w:t>17% or more but not more than 26% of aluminium oxide (CAS RN 1344-28-1)</w:t>
            </w:r>
          </w:p>
          <w:p w14:paraId="23450DBE" w14:textId="77777777" w:rsidR="00B95C1C" w:rsidRDefault="00B95C1C" w:rsidP="00814F5B">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0.05% or more but not more than 0.1% by weight of 5-Chloro-2-methyl-2,3-dihydroisothiazol-3-one (CAS RN 55965-84-9) and</w:t>
            </w:r>
          </w:p>
          <w:p w14:paraId="1D1FD565" w14:textId="137DA409" w:rsidR="00B95C1C" w:rsidRDefault="00B95C1C" w:rsidP="00814F5B">
            <w:pPr>
              <w:numPr>
                <w:ilvl w:val="0"/>
                <w:numId w:val="129"/>
              </w:numPr>
              <w:spacing w:line="244" w:lineRule="auto"/>
              <w:rPr>
                <w:rFonts w:ascii="Times New Roman" w:hAnsi="Times New Roman" w:cs="Times New Roman"/>
                <w:color w:val="000000"/>
                <w:sz w:val="21"/>
                <w:szCs w:val="21"/>
              </w:rPr>
            </w:pPr>
            <w:r w:rsidRPr="00F31EAA">
              <w:rPr>
                <w:rFonts w:ascii="Times New Roman" w:hAnsi="Times New Roman" w:cs="Times New Roman"/>
                <w:color w:val="000000"/>
                <w:sz w:val="21"/>
                <w:szCs w:val="21"/>
              </w:rPr>
              <w:t>0.05% or more but not more that 0.1% by weight of 2-</w:t>
            </w:r>
            <w:r w:rsidRPr="00F31EAA">
              <w:rPr>
                <w:rFonts w:ascii="Times New Roman" w:hAnsi="Times New Roman" w:cs="Times New Roman"/>
                <w:color w:val="000000"/>
                <w:sz w:val="21"/>
                <w:szCs w:val="21"/>
              </w:rPr>
              <w:lastRenderedPageBreak/>
              <w:t>Methyl-2,3-dihydroisothiazol-3-one (CAS RN 2682-20-4) as a biostatic</w:t>
            </w:r>
            <w:r>
              <w:rPr>
                <w:rFonts w:ascii="Times New Roman" w:hAnsi="Times New Roman" w:cs="Times New Roman"/>
                <w:color w:val="000000"/>
                <w:sz w:val="21"/>
                <w:szCs w:val="21"/>
              </w:rPr>
              <w:t>,</w:t>
            </w:r>
          </w:p>
          <w:p w14:paraId="09E9880C" w14:textId="06EA7B9B" w:rsidR="00497D6C" w:rsidRDefault="00497D6C" w:rsidP="00497D6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73D54ED" w14:textId="77777777" w:rsidR="00497D6C" w:rsidRDefault="00497D6C" w:rsidP="00497D6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66EFF2CB" w14:textId="77777777" w:rsidR="00497D6C" w:rsidRDefault="00497D6C" w:rsidP="00814F5B">
            <w:pPr>
              <w:numPr>
                <w:ilvl w:val="0"/>
                <w:numId w:val="133"/>
              </w:num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C,C</w:t>
            </w:r>
            <w:proofErr w:type="gram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azodi</w:t>
            </w:r>
            <w:proofErr w:type="spellEnd"/>
            <w:r>
              <w:rPr>
                <w:rFonts w:ascii="Times New Roman" w:hAnsi="Times New Roman" w:cs="Times New Roman"/>
                <w:color w:val="000000"/>
                <w:sz w:val="21"/>
                <w:szCs w:val="21"/>
              </w:rPr>
              <w:t>(formamide) (CAS RN 123-77-3),</w:t>
            </w:r>
            <w:r>
              <w:rPr>
                <w:rFonts w:ascii="Times New Roman" w:hAnsi="Times New Roman" w:cs="Times New Roman"/>
                <w:color w:val="000000"/>
                <w:sz w:val="21"/>
                <w:szCs w:val="21"/>
              </w:rPr>
              <w:br/>
              <w:t xml:space="preserve">  </w:t>
            </w:r>
          </w:p>
          <w:p w14:paraId="1E4248C3" w14:textId="77777777" w:rsidR="00497D6C" w:rsidRDefault="00497D6C" w:rsidP="00814F5B">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magnesium oxide (CAS RN 1309-48-4), and</w:t>
            </w:r>
            <w:r>
              <w:rPr>
                <w:rFonts w:ascii="Times New Roman" w:hAnsi="Times New Roman" w:cs="Times New Roman"/>
                <w:color w:val="000000"/>
                <w:sz w:val="21"/>
                <w:szCs w:val="21"/>
              </w:rPr>
              <w:br/>
              <w:t xml:space="preserve">  </w:t>
            </w:r>
          </w:p>
          <w:p w14:paraId="6FEE33B5" w14:textId="77777777" w:rsidR="00497D6C" w:rsidRDefault="00497D6C" w:rsidP="00814F5B">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w:t>
            </w:r>
            <w:proofErr w:type="gramStart"/>
            <w:r>
              <w:rPr>
                <w:rFonts w:ascii="Times New Roman" w:hAnsi="Times New Roman" w:cs="Times New Roman"/>
                <w:color w:val="000000"/>
                <w:sz w:val="21"/>
                <w:szCs w:val="21"/>
              </w:rPr>
              <w:t>bis(</w:t>
            </w:r>
            <w:proofErr w:type="gramEnd"/>
            <w:r>
              <w:rPr>
                <w:rFonts w:ascii="Times New Roman" w:hAnsi="Times New Roman" w:cs="Times New Roman"/>
                <w:color w:val="000000"/>
                <w:sz w:val="21"/>
                <w:szCs w:val="21"/>
              </w:rPr>
              <w:t xml:space="preserve">p-toluene </w:t>
            </w:r>
            <w:proofErr w:type="spellStart"/>
            <w:r>
              <w:rPr>
                <w:rFonts w:ascii="Times New Roman" w:hAnsi="Times New Roman" w:cs="Times New Roman"/>
                <w:color w:val="000000"/>
                <w:sz w:val="21"/>
                <w:szCs w:val="21"/>
              </w:rPr>
              <w:t>sulphinate</w:t>
            </w:r>
            <w:proofErr w:type="spellEnd"/>
            <w:r>
              <w:rPr>
                <w:rFonts w:ascii="Times New Roman" w:hAnsi="Times New Roman" w:cs="Times New Roman"/>
                <w:color w:val="000000"/>
                <w:sz w:val="21"/>
                <w:szCs w:val="21"/>
              </w:rPr>
              <w:t xml:space="preserve">) (CAS RN 24345-02-6) </w:t>
            </w:r>
          </w:p>
          <w:p w14:paraId="76475E52" w14:textId="2042A2EA" w:rsidR="00497D6C" w:rsidRPr="00B95C1C" w:rsidRDefault="00497D6C" w:rsidP="006700B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which the gas formation from </w:t>
            </w:r>
            <w:proofErr w:type="gramStart"/>
            <w:r>
              <w:rPr>
                <w:rFonts w:ascii="Times New Roman" w:hAnsi="Times New Roman" w:cs="Times New Roman"/>
                <w:color w:val="000000"/>
                <w:sz w:val="21"/>
                <w:szCs w:val="21"/>
              </w:rPr>
              <w:t>C,C</w:t>
            </w:r>
            <w:proofErr w:type="gram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azodi</w:t>
            </w:r>
            <w:proofErr w:type="spellEnd"/>
            <w:r>
              <w:rPr>
                <w:rFonts w:ascii="Times New Roman" w:hAnsi="Times New Roman" w:cs="Times New Roman"/>
                <w:color w:val="000000"/>
                <w:sz w:val="21"/>
                <w:szCs w:val="21"/>
              </w:rPr>
              <w:t>(formamide) occurs at 135 °C</w:t>
            </w:r>
          </w:p>
          <w:p w14:paraId="0B4DCAD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2D2881D9" w14:textId="426AE116" w:rsidR="0052312F" w:rsidRPr="00474B00"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2F5B9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Powder containing by weight: </w:t>
            </w:r>
          </w:p>
          <w:p w14:paraId="7AD8C95A" w14:textId="77777777" w:rsidR="0052312F" w:rsidRDefault="0052312F" w:rsidP="00814F5B">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more but not more than 51% of talc (CAS RN 14807-96-6),  </w:t>
            </w:r>
            <w:r>
              <w:rPr>
                <w:rFonts w:ascii="Times New Roman" w:hAnsi="Times New Roman" w:cs="Times New Roman"/>
                <w:color w:val="000000"/>
                <w:sz w:val="21"/>
                <w:szCs w:val="21"/>
              </w:rPr>
              <w:br/>
            </w:r>
          </w:p>
          <w:p w14:paraId="2CAAC89E" w14:textId="77777777" w:rsidR="0052312F" w:rsidRDefault="0052312F" w:rsidP="00814F5B">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30.5% or more but not more than 48% of silicon dioxide (quartz) (CAS RN 14808-60-7)</w:t>
            </w:r>
          </w:p>
          <w:p w14:paraId="21F47211" w14:textId="77777777" w:rsidR="0052312F" w:rsidRDefault="0052312F" w:rsidP="00814F5B">
            <w:pPr>
              <w:numPr>
                <w:ilvl w:val="0"/>
                <w:numId w:val="129"/>
              </w:numPr>
              <w:spacing w:line="244" w:lineRule="auto"/>
              <w:rPr>
                <w:rFonts w:ascii="Times New Roman" w:hAnsi="Times New Roman" w:cs="Times New Roman"/>
                <w:color w:val="000000"/>
                <w:sz w:val="21"/>
                <w:szCs w:val="21"/>
              </w:rPr>
            </w:pPr>
            <w:r w:rsidRPr="00474B00">
              <w:rPr>
                <w:rFonts w:ascii="Times New Roman" w:hAnsi="Times New Roman" w:cs="Times New Roman"/>
                <w:color w:val="000000"/>
                <w:sz w:val="21"/>
                <w:szCs w:val="21"/>
              </w:rPr>
              <w:t>17% or more but not more than 26% of aluminium oxide (CAS RN 1344-28-1)</w:t>
            </w:r>
          </w:p>
          <w:p w14:paraId="5279D45C" w14:textId="77777777" w:rsidR="00B95C1C" w:rsidRDefault="00B95C1C" w:rsidP="00814F5B">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0.05% or more but not more than 0.1% by weight of 5-Chloro-2-methyl-2,3-dihydroisothiazol-3-one (CAS RN 55965-84-9) and</w:t>
            </w:r>
          </w:p>
          <w:p w14:paraId="26D4B859" w14:textId="77777777" w:rsidR="00B95C1C" w:rsidRDefault="00B95C1C" w:rsidP="00814F5B">
            <w:pPr>
              <w:numPr>
                <w:ilvl w:val="0"/>
                <w:numId w:val="129"/>
              </w:numPr>
              <w:spacing w:line="244" w:lineRule="auto"/>
              <w:rPr>
                <w:rFonts w:ascii="Times New Roman" w:hAnsi="Times New Roman" w:cs="Times New Roman"/>
                <w:color w:val="000000"/>
                <w:sz w:val="21"/>
                <w:szCs w:val="21"/>
              </w:rPr>
            </w:pPr>
            <w:r w:rsidRPr="00F31EAA">
              <w:rPr>
                <w:rFonts w:ascii="Times New Roman" w:hAnsi="Times New Roman" w:cs="Times New Roman"/>
                <w:color w:val="000000"/>
                <w:sz w:val="21"/>
                <w:szCs w:val="21"/>
              </w:rPr>
              <w:t>0.05% or more but not more that 0.1% by weight of 2-Methyl-2,3-dihydroisothiazol-3-one (CAS RN 2682-20-4) as a biostatic</w:t>
            </w:r>
            <w:r>
              <w:rPr>
                <w:rFonts w:ascii="Times New Roman" w:hAnsi="Times New Roman" w:cs="Times New Roman"/>
                <w:color w:val="000000"/>
                <w:sz w:val="21"/>
                <w:szCs w:val="21"/>
              </w:rPr>
              <w:t>,</w:t>
            </w:r>
          </w:p>
          <w:p w14:paraId="43DAA3DA" w14:textId="67D13922" w:rsidR="00497D6C" w:rsidRDefault="00497D6C" w:rsidP="00497D6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and</w:t>
            </w:r>
          </w:p>
          <w:p w14:paraId="024065EA" w14:textId="77777777" w:rsidR="00497D6C" w:rsidRDefault="00497D6C" w:rsidP="00497D6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7B926153" w14:textId="77777777" w:rsidR="00497D6C" w:rsidRDefault="00497D6C" w:rsidP="00814F5B">
            <w:pPr>
              <w:numPr>
                <w:ilvl w:val="0"/>
                <w:numId w:val="133"/>
              </w:num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C,C</w:t>
            </w:r>
            <w:proofErr w:type="gram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azodi</w:t>
            </w:r>
            <w:proofErr w:type="spellEnd"/>
            <w:r>
              <w:rPr>
                <w:rFonts w:ascii="Times New Roman" w:hAnsi="Times New Roman" w:cs="Times New Roman"/>
                <w:color w:val="000000"/>
                <w:sz w:val="21"/>
                <w:szCs w:val="21"/>
              </w:rPr>
              <w:t>(formamide) (CAS RN 123-77-3),</w:t>
            </w:r>
            <w:r>
              <w:rPr>
                <w:rFonts w:ascii="Times New Roman" w:hAnsi="Times New Roman" w:cs="Times New Roman"/>
                <w:color w:val="000000"/>
                <w:sz w:val="21"/>
                <w:szCs w:val="21"/>
              </w:rPr>
              <w:br/>
              <w:t xml:space="preserve">  </w:t>
            </w:r>
          </w:p>
          <w:p w14:paraId="39ACAA83" w14:textId="77777777" w:rsidR="00497D6C" w:rsidRDefault="00497D6C" w:rsidP="00814F5B">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magnesium oxide (CAS RN 1309-48-4), and</w:t>
            </w:r>
            <w:r>
              <w:rPr>
                <w:rFonts w:ascii="Times New Roman" w:hAnsi="Times New Roman" w:cs="Times New Roman"/>
                <w:color w:val="000000"/>
                <w:sz w:val="21"/>
                <w:szCs w:val="21"/>
              </w:rPr>
              <w:br/>
              <w:t xml:space="preserve">  </w:t>
            </w:r>
          </w:p>
          <w:p w14:paraId="301629A6" w14:textId="77777777" w:rsidR="00497D6C" w:rsidRDefault="00497D6C" w:rsidP="00814F5B">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w:t>
            </w:r>
            <w:proofErr w:type="gramStart"/>
            <w:r>
              <w:rPr>
                <w:rFonts w:ascii="Times New Roman" w:hAnsi="Times New Roman" w:cs="Times New Roman"/>
                <w:color w:val="000000"/>
                <w:sz w:val="21"/>
                <w:szCs w:val="21"/>
              </w:rPr>
              <w:t>bis(</w:t>
            </w:r>
            <w:proofErr w:type="gramEnd"/>
            <w:r>
              <w:rPr>
                <w:rFonts w:ascii="Times New Roman" w:hAnsi="Times New Roman" w:cs="Times New Roman"/>
                <w:color w:val="000000"/>
                <w:sz w:val="21"/>
                <w:szCs w:val="21"/>
              </w:rPr>
              <w:t xml:space="preserve">p-toluene </w:t>
            </w:r>
            <w:proofErr w:type="spellStart"/>
            <w:r>
              <w:rPr>
                <w:rFonts w:ascii="Times New Roman" w:hAnsi="Times New Roman" w:cs="Times New Roman"/>
                <w:color w:val="000000"/>
                <w:sz w:val="21"/>
                <w:szCs w:val="21"/>
              </w:rPr>
              <w:t>sulphinate</w:t>
            </w:r>
            <w:proofErr w:type="spellEnd"/>
            <w:r>
              <w:rPr>
                <w:rFonts w:ascii="Times New Roman" w:hAnsi="Times New Roman" w:cs="Times New Roman"/>
                <w:color w:val="000000"/>
                <w:sz w:val="21"/>
                <w:szCs w:val="21"/>
              </w:rPr>
              <w:t xml:space="preserve">) (CAS RN 24345-02-6) </w:t>
            </w:r>
          </w:p>
          <w:p w14:paraId="6ECFABE1" w14:textId="5D4898C6" w:rsidR="00497D6C" w:rsidRDefault="00497D6C" w:rsidP="006700B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which the gas formation from </w:t>
            </w:r>
            <w:proofErr w:type="gramStart"/>
            <w:r>
              <w:rPr>
                <w:rFonts w:ascii="Times New Roman" w:hAnsi="Times New Roman" w:cs="Times New Roman"/>
                <w:color w:val="000000"/>
                <w:sz w:val="21"/>
                <w:szCs w:val="21"/>
              </w:rPr>
              <w:t>C,C</w:t>
            </w:r>
            <w:proofErr w:type="gram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azodi</w:t>
            </w:r>
            <w:proofErr w:type="spellEnd"/>
            <w:r>
              <w:rPr>
                <w:rFonts w:ascii="Times New Roman" w:hAnsi="Times New Roman" w:cs="Times New Roman"/>
                <w:color w:val="000000"/>
                <w:sz w:val="21"/>
                <w:szCs w:val="21"/>
              </w:rPr>
              <w:t>(formamide) occurs at 135 °C</w:t>
            </w:r>
          </w:p>
          <w:p w14:paraId="060A390D" w14:textId="1660FDC7" w:rsidR="00B95C1C" w:rsidRPr="00474B00" w:rsidRDefault="00B95C1C" w:rsidP="00F87701">
            <w:pPr>
              <w:spacing w:line="244" w:lineRule="auto"/>
              <w:ind w:left="768"/>
              <w:rPr>
                <w:rFonts w:ascii="Times New Roman" w:hAnsi="Times New Roman" w:cs="Times New Roman"/>
                <w:color w:val="000000"/>
                <w:sz w:val="21"/>
                <w:szCs w:val="21"/>
              </w:rPr>
            </w:pP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B6BAF" w14:textId="4AEC6B55"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38F9B467"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0A4C21" w14:textId="5448E9E2" w:rsidR="0052312F" w:rsidRDefault="0052312F" w:rsidP="0052312F">
            <w:pPr>
              <w:spacing w:line="244" w:lineRule="auto"/>
              <w:rPr>
                <w:rFonts w:ascii="Times New Roman" w:hAnsi="Times New Roman" w:cs="Times New Roman"/>
                <w:color w:val="000000"/>
                <w:sz w:val="21"/>
                <w:szCs w:val="21"/>
              </w:rPr>
            </w:pPr>
            <w:r w:rsidRPr="00CC73A8">
              <w:rPr>
                <w:rFonts w:ascii="Times New Roman" w:hAnsi="Times New Roman" w:cs="Times New Roman"/>
                <w:sz w:val="21"/>
                <w:szCs w:val="21"/>
              </w:rPr>
              <w:lastRenderedPageBreak/>
              <w:t>3827 68 00 05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77D41" w14:textId="0C4155D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2D1CC7" w14:textId="4185EB7F"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8464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halogenated derivatives containing by weight:  </w:t>
            </w:r>
          </w:p>
          <w:p w14:paraId="579D9F4F" w14:textId="77777777" w:rsidR="0052312F" w:rsidRDefault="0052312F" w:rsidP="00814F5B">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difluoromethane (CAS RN 75-10-5),  </w:t>
            </w:r>
            <w:r>
              <w:rPr>
                <w:rFonts w:ascii="Times New Roman" w:hAnsi="Times New Roman" w:cs="Times New Roman"/>
                <w:color w:val="000000"/>
                <w:sz w:val="21"/>
                <w:szCs w:val="21"/>
              </w:rPr>
              <w:br/>
            </w:r>
          </w:p>
          <w:p w14:paraId="54F58166" w14:textId="77777777" w:rsidR="0052312F" w:rsidRDefault="0052312F" w:rsidP="00814F5B">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w:t>
            </w:r>
            <w:proofErr w:type="spellStart"/>
            <w:r>
              <w:rPr>
                <w:rFonts w:ascii="Times New Roman" w:hAnsi="Times New Roman" w:cs="Times New Roman"/>
                <w:color w:val="000000"/>
                <w:sz w:val="21"/>
                <w:szCs w:val="21"/>
              </w:rPr>
              <w:t>trifluoroiodomethane</w:t>
            </w:r>
            <w:proofErr w:type="spellEnd"/>
            <w:r>
              <w:rPr>
                <w:rFonts w:ascii="Times New Roman" w:hAnsi="Times New Roman" w:cs="Times New Roman"/>
                <w:color w:val="000000"/>
                <w:sz w:val="21"/>
                <w:szCs w:val="21"/>
              </w:rPr>
              <w:t xml:space="preserve"> (CAS RN 2314-97-8), </w:t>
            </w:r>
            <w:r>
              <w:rPr>
                <w:rFonts w:ascii="Times New Roman" w:hAnsi="Times New Roman" w:cs="Times New Roman"/>
                <w:color w:val="000000"/>
                <w:sz w:val="21"/>
                <w:szCs w:val="21"/>
              </w:rPr>
              <w:br/>
            </w:r>
          </w:p>
          <w:p w14:paraId="12B5C301" w14:textId="69720EE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 or more but not more than 30% of </w:t>
            </w:r>
            <w:proofErr w:type="spellStart"/>
            <w:r>
              <w:rPr>
                <w:rFonts w:ascii="Times New Roman" w:hAnsi="Times New Roman" w:cs="Times New Roman"/>
                <w:color w:val="000000"/>
                <w:sz w:val="21"/>
                <w:szCs w:val="21"/>
              </w:rPr>
              <w:t>pentafluoroethane</w:t>
            </w:r>
            <w:proofErr w:type="spellEnd"/>
            <w:r>
              <w:rPr>
                <w:rFonts w:ascii="Times New Roman" w:hAnsi="Times New Roman" w:cs="Times New Roman"/>
                <w:color w:val="000000"/>
                <w:sz w:val="21"/>
                <w:szCs w:val="21"/>
              </w:rPr>
              <w:t xml:space="preserve"> (CAS RN 354-33-6)</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6C67E" w14:textId="6ADE83CD"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29BA568"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33EC7" w14:textId="70A677A7" w:rsidR="0052312F" w:rsidRPr="00CC73A8" w:rsidRDefault="0052312F" w:rsidP="0052312F">
            <w:pPr>
              <w:spacing w:line="244" w:lineRule="auto"/>
              <w:rPr>
                <w:rFonts w:ascii="Times New Roman" w:hAnsi="Times New Roman" w:cs="Times New Roman"/>
                <w:sz w:val="21"/>
                <w:szCs w:val="21"/>
              </w:rPr>
            </w:pPr>
            <w:r>
              <w:rPr>
                <w:rFonts w:ascii="Times New Roman" w:hAnsi="Times New Roman" w:cs="Times New Roman"/>
                <w:color w:val="000000"/>
                <w:sz w:val="21"/>
                <w:szCs w:val="21"/>
              </w:rPr>
              <w:t>3827 90 00 10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C32BC" w14:textId="3D494278"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6312FD" w14:textId="3E87D8B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216F5" w14:textId="77777777" w:rsidR="0052312F" w:rsidRDefault="0052312F" w:rsidP="0052312F">
            <w:pPr>
              <w:spacing w:after="0" w:line="240" w:lineRule="auto"/>
              <w:rPr>
                <w:rFonts w:ascii="Times New Roman" w:hAnsi="Times New Roman" w:cs="Times New Roman"/>
                <w:sz w:val="21"/>
                <w:szCs w:val="21"/>
              </w:rPr>
            </w:pPr>
            <w:r>
              <w:rPr>
                <w:rFonts w:ascii="Times New Roman" w:hAnsi="Times New Roman" w:cs="Times New Roman"/>
                <w:sz w:val="21"/>
                <w:szCs w:val="21"/>
              </w:rPr>
              <w:t>Mixtures containing by weight:</w:t>
            </w:r>
          </w:p>
          <w:p w14:paraId="0B87A879" w14:textId="77777777" w:rsidR="0052312F" w:rsidRDefault="0052312F" w:rsidP="0052312F">
            <w:pPr>
              <w:spacing w:after="0" w:line="240" w:lineRule="auto"/>
              <w:rPr>
                <w:rFonts w:ascii="Times New Roman" w:hAnsi="Times New Roman" w:cs="Times New Roman"/>
                <w:sz w:val="21"/>
                <w:szCs w:val="21"/>
              </w:rPr>
            </w:pPr>
          </w:p>
          <w:p w14:paraId="6E56D9FC" w14:textId="77777777" w:rsidR="0052312F" w:rsidRDefault="0052312F" w:rsidP="00814F5B">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60% or more but not more than 90% of 2-chloropropene (CAS RN 557-98-2),</w:t>
            </w:r>
          </w:p>
          <w:p w14:paraId="14F582F3" w14:textId="77777777" w:rsidR="0052312F" w:rsidRDefault="0052312F" w:rsidP="0052312F">
            <w:pPr>
              <w:spacing w:after="0" w:line="240" w:lineRule="auto"/>
              <w:rPr>
                <w:rFonts w:ascii="Times New Roman" w:hAnsi="Times New Roman" w:cs="Times New Roman"/>
                <w:sz w:val="21"/>
                <w:szCs w:val="21"/>
              </w:rPr>
            </w:pPr>
          </w:p>
          <w:p w14:paraId="29AD550F" w14:textId="77777777" w:rsidR="0052312F" w:rsidRDefault="0052312F" w:rsidP="00814F5B">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8% or more but not more than 14% of (Z)-1-chloropropene (CAS RN 16136-84-8),</w:t>
            </w:r>
          </w:p>
          <w:p w14:paraId="79A4DD70" w14:textId="77777777" w:rsidR="0052312F" w:rsidRDefault="0052312F" w:rsidP="0052312F">
            <w:pPr>
              <w:spacing w:after="0" w:line="240" w:lineRule="auto"/>
              <w:rPr>
                <w:rFonts w:ascii="Times New Roman" w:hAnsi="Times New Roman" w:cs="Times New Roman"/>
                <w:sz w:val="21"/>
                <w:szCs w:val="21"/>
              </w:rPr>
            </w:pPr>
          </w:p>
          <w:p w14:paraId="44D00C58" w14:textId="77777777" w:rsidR="0052312F" w:rsidRDefault="0052312F" w:rsidP="00814F5B">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5% or more but not more than 23% of 2-chloropropane (CAS RN 75-29-6),</w:t>
            </w:r>
          </w:p>
          <w:p w14:paraId="7C767324" w14:textId="77777777" w:rsidR="0052312F" w:rsidRDefault="0052312F" w:rsidP="0052312F">
            <w:pPr>
              <w:spacing w:after="0" w:line="240" w:lineRule="auto"/>
              <w:rPr>
                <w:rFonts w:ascii="Times New Roman" w:hAnsi="Times New Roman" w:cs="Times New Roman"/>
                <w:sz w:val="21"/>
                <w:szCs w:val="21"/>
              </w:rPr>
            </w:pPr>
          </w:p>
          <w:p w14:paraId="672C30D9" w14:textId="77777777" w:rsidR="0052312F" w:rsidRDefault="0052312F" w:rsidP="00814F5B">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6% of 3-chloropropene (CAS RN 107-05-1), and</w:t>
            </w:r>
          </w:p>
          <w:p w14:paraId="255AEFF1" w14:textId="77777777" w:rsidR="0052312F" w:rsidRDefault="0052312F" w:rsidP="0052312F">
            <w:pPr>
              <w:spacing w:after="0" w:line="240" w:lineRule="auto"/>
              <w:rPr>
                <w:rFonts w:ascii="Times New Roman" w:hAnsi="Times New Roman" w:cs="Times New Roman"/>
                <w:sz w:val="21"/>
                <w:szCs w:val="21"/>
              </w:rPr>
            </w:pPr>
          </w:p>
          <w:p w14:paraId="4ADC52B2" w14:textId="2CB3B4BD"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sz w:val="21"/>
                <w:szCs w:val="21"/>
              </w:rPr>
              <w:t>not more than 1% of ethyl chloride (CAS RN 75-00-3)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D47E4" w14:textId="75734D33"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54B3D2D5" w14:textId="77777777" w:rsidTr="7CB5467C">
        <w:trPr>
          <w:trHeight w:val="206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A6F3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3901 10 10 20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A822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4FE9D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A7E2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High flow linear </w:t>
            </w:r>
            <w:proofErr w:type="gramStart"/>
            <w:r>
              <w:rPr>
                <w:rFonts w:ascii="Times New Roman" w:hAnsi="Times New Roman" w:cs="Times New Roman"/>
                <w:color w:val="000000"/>
                <w:sz w:val="21"/>
                <w:szCs w:val="21"/>
              </w:rPr>
              <w:t>low density</w:t>
            </w:r>
            <w:proofErr w:type="gramEnd"/>
            <w:r>
              <w:rPr>
                <w:rFonts w:ascii="Times New Roman" w:hAnsi="Times New Roman" w:cs="Times New Roman"/>
                <w:color w:val="000000"/>
                <w:sz w:val="21"/>
                <w:szCs w:val="21"/>
              </w:rPr>
              <w:t xml:space="preserve"> polyethylene-1-butene / LLDPE (CAS RN 25087-34-7) in form of powder, with:</w:t>
            </w:r>
          </w:p>
          <w:p w14:paraId="6E5655B0" w14:textId="77777777" w:rsidR="0052312F" w:rsidRDefault="0052312F" w:rsidP="00814F5B">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 flow rate (MFR 190 °C / 2.16 kg) of 16g / 10 min or more, but not more than 24 g / 10 min, and</w:t>
            </w:r>
            <w:r>
              <w:rPr>
                <w:rFonts w:ascii="Times New Roman" w:hAnsi="Times New Roman" w:cs="Times New Roman"/>
                <w:color w:val="000000"/>
                <w:sz w:val="21"/>
                <w:szCs w:val="21"/>
              </w:rPr>
              <w:br/>
            </w:r>
          </w:p>
          <w:p w14:paraId="012231A2" w14:textId="77777777" w:rsidR="0052312F" w:rsidRDefault="0052312F" w:rsidP="00814F5B">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density (ASTM D 1505) of 0.922 g/cm³ or more, but not more than 0.926 g/cm³, and</w:t>
            </w:r>
            <w:r>
              <w:rPr>
                <w:rFonts w:ascii="Times New Roman" w:hAnsi="Times New Roman" w:cs="Times New Roman"/>
                <w:color w:val="000000"/>
                <w:sz w:val="21"/>
                <w:szCs w:val="21"/>
              </w:rPr>
              <w:br/>
            </w:r>
          </w:p>
          <w:p w14:paraId="17D6CE86" w14:textId="77777777" w:rsidR="0052312F" w:rsidRDefault="0052312F" w:rsidP="00814F5B">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t>
            </w:r>
            <w:proofErr w:type="spellStart"/>
            <w:r>
              <w:rPr>
                <w:rFonts w:ascii="Times New Roman" w:hAnsi="Times New Roman" w:cs="Times New Roman"/>
                <w:color w:val="000000"/>
                <w:sz w:val="21"/>
                <w:szCs w:val="21"/>
              </w:rPr>
              <w:t>vicat</w:t>
            </w:r>
            <w:proofErr w:type="spellEnd"/>
            <w:r>
              <w:rPr>
                <w:rFonts w:ascii="Times New Roman" w:hAnsi="Times New Roman" w:cs="Times New Roman"/>
                <w:color w:val="000000"/>
                <w:sz w:val="21"/>
                <w:szCs w:val="21"/>
              </w:rPr>
              <w:t xml:space="preserve"> softening temperature of min. 94 °C</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DA6C6" w14:textId="636595EF"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8F7F8DF"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C0FD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3901 10 90 30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917E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45EBF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ABC7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granules, containing by weight 10% or more but not more than 25% of copper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D41F5" w14:textId="4B35EE21"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F39B0F8"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13449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3901 90 80 53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3A9E4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D69D9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9587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acrylic acid (CAS RN 9010-77-9) with:</w:t>
            </w:r>
          </w:p>
          <w:p w14:paraId="3574A60D" w14:textId="77777777" w:rsidR="0052312F" w:rsidRDefault="0052312F" w:rsidP="00814F5B">
            <w:pPr>
              <w:numPr>
                <w:ilvl w:val="0"/>
                <w:numId w:val="1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acid content of 18.5% or more but not more than 49.5% by weight (ASTM D4094), and</w:t>
            </w:r>
            <w:r>
              <w:rPr>
                <w:rFonts w:ascii="Times New Roman" w:hAnsi="Times New Roman" w:cs="Times New Roman"/>
                <w:color w:val="000000"/>
                <w:sz w:val="21"/>
                <w:szCs w:val="21"/>
              </w:rPr>
              <w:br/>
            </w:r>
          </w:p>
          <w:p w14:paraId="5713171D" w14:textId="77777777" w:rsidR="0052312F" w:rsidRDefault="0052312F" w:rsidP="00814F5B">
            <w:pPr>
              <w:numPr>
                <w:ilvl w:val="0"/>
                <w:numId w:val="1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melt flow rate of 14 g / 10 min (MFR 125 °C / 2.16 kg, ASTM D1238) or more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6A9DF0" w14:textId="6EFD4EF0"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2D827E6"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46D71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3901 90 80 55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63B4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D46A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5B303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or sodium salt of an ethylene and acrylic acid copolymer, with:</w:t>
            </w:r>
          </w:p>
          <w:p w14:paraId="4255310D" w14:textId="77777777" w:rsidR="0052312F" w:rsidRDefault="0052312F" w:rsidP="00814F5B">
            <w:pPr>
              <w:numPr>
                <w:ilvl w:val="0"/>
                <w:numId w:val="1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acid content of 6% or more but not more than 50% by weight, and</w:t>
            </w:r>
            <w:r>
              <w:rPr>
                <w:rFonts w:ascii="Times New Roman" w:hAnsi="Times New Roman" w:cs="Times New Roman"/>
                <w:color w:val="000000"/>
                <w:sz w:val="21"/>
                <w:szCs w:val="21"/>
              </w:rPr>
              <w:br/>
            </w:r>
          </w:p>
          <w:p w14:paraId="5947AAB8" w14:textId="77777777" w:rsidR="0052312F" w:rsidRDefault="0052312F" w:rsidP="00814F5B">
            <w:pPr>
              <w:numPr>
                <w:ilvl w:val="0"/>
                <w:numId w:val="1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 flow rate of 1 g / 10 min or more at 190 °C / 2.16 kg (measured using ASTM D1238)</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6D3D5F" w14:textId="06CA3D0F"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BCD67B1"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F79D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3901 90 80 67</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244C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4B8E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F5EAA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made exclusively from ethylene and methacrylic acid monomers in which the methacrylic acid content is 11% by weight or more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8E59C" w14:textId="17952345"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FFB2220"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0FB8D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3901 90 80 73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3954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3B2D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1FE1D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w:t>
            </w:r>
          </w:p>
          <w:p w14:paraId="5F275D0D" w14:textId="77777777" w:rsidR="0052312F" w:rsidRDefault="0052312F" w:rsidP="00814F5B">
            <w:pPr>
              <w:numPr>
                <w:ilvl w:val="0"/>
                <w:numId w:val="1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 or more, but not more than 94% of chlorinated polyethylene (CAS RN 64754-90-1), and</w:t>
            </w:r>
            <w:r>
              <w:rPr>
                <w:rFonts w:ascii="Times New Roman" w:hAnsi="Times New Roman" w:cs="Times New Roman"/>
                <w:color w:val="000000"/>
                <w:sz w:val="21"/>
                <w:szCs w:val="21"/>
              </w:rPr>
              <w:br/>
            </w:r>
          </w:p>
          <w:p w14:paraId="0429B02A" w14:textId="77777777" w:rsidR="0052312F" w:rsidRDefault="0052312F" w:rsidP="00814F5B">
            <w:pPr>
              <w:numPr>
                <w:ilvl w:val="0"/>
                <w:numId w:val="1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 or more, but not more than 20% of styrene-acrylic copolymer (CAS RN 27136-15-8)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7F913" w14:textId="4F76D81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D5BD31C"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8DF6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3901 90 80 91</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F014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5FF31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E289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Ionomer resin consisting of a salt of a copolymer of ethylene with methacrylic acid</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874F5" w14:textId="1D4CFC3E"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CB58A05"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BEDFF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3901 90 80 92</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2FE3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05F8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C7636" w14:textId="77777777" w:rsidR="0052312F" w:rsidRDefault="0052312F" w:rsidP="0052312F">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Chlorosulphonated</w:t>
            </w:r>
            <w:proofErr w:type="spellEnd"/>
            <w:r>
              <w:rPr>
                <w:rFonts w:ascii="Times New Roman" w:hAnsi="Times New Roman" w:cs="Times New Roman"/>
                <w:color w:val="000000"/>
                <w:sz w:val="21"/>
                <w:szCs w:val="21"/>
              </w:rPr>
              <w:t xml:space="preserve"> polyethylene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FBEBF" w14:textId="2D75A31A"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DB9AB26" w14:textId="77777777" w:rsidTr="7CB5467C">
        <w:trPr>
          <w:trHeight w:val="236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C931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4D3A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924E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6AA83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vinyl acetate and carbon monoxide, for use as a plasticiser in the manufacture of roof sheets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C2F83A" w14:textId="14FEE85A"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948D1FD"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7C81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3901 90 80 94</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3FAC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E8E87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A988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Mixtures of A-B block copolymer of polystyrene and ethylene-butylene copolymer and A-B-A block copolymer of polystyrene, ethylene-butylene copolymer and polystyrene, containing by weight not more than 35% of styrene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9A26C" w14:textId="12247840"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AD761C2"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CBF1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3901 90 80 97</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A8EB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B214B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D2861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polyethylene, in the form of powder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E8B01" w14:textId="1C25E18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561B7A1" w14:textId="77777777" w:rsidTr="7CB5467C">
        <w:trPr>
          <w:trHeight w:val="265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E126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3901 90 80 99</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BCB0C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p w14:paraId="33A441AC" w14:textId="22A68803" w:rsidR="004040E3" w:rsidRDefault="004040E3" w:rsidP="0052312F">
            <w:pPr>
              <w:spacing w:line="244" w:lineRule="auto"/>
              <w:rPr>
                <w:rFonts w:ascii="Times New Roman" w:hAnsi="Times New Roman" w:cs="Times New Roman"/>
                <w:color w:val="000000"/>
                <w:sz w:val="21"/>
                <w:szCs w:val="21"/>
              </w:rPr>
            </w:pP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9890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D81F47C" w14:textId="77777777" w:rsidR="0052312F" w:rsidRDefault="0052312F" w:rsidP="00814F5B">
            <w:pPr>
              <w:pStyle w:val="ListParagraph"/>
              <w:numPr>
                <w:ilvl w:val="0"/>
                <w:numId w:val="544"/>
              </w:numPr>
              <w:spacing w:line="244" w:lineRule="auto"/>
              <w:rPr>
                <w:rFonts w:ascii="Times New Roman" w:hAnsi="Times New Roman" w:cs="Times New Roman"/>
                <w:color w:val="000000"/>
                <w:sz w:val="21"/>
                <w:szCs w:val="21"/>
              </w:rPr>
            </w:pPr>
            <w:r w:rsidRPr="0036135E">
              <w:rPr>
                <w:rFonts w:ascii="Times New Roman" w:hAnsi="Times New Roman" w:cs="Times New Roman"/>
                <w:color w:val="000000"/>
                <w:sz w:val="21"/>
                <w:szCs w:val="21"/>
              </w:rPr>
              <w:t xml:space="preserve">Ethylene maleic anhydride copolymer, </w:t>
            </w:r>
            <w:proofErr w:type="gramStart"/>
            <w:r w:rsidRPr="0036135E">
              <w:rPr>
                <w:rFonts w:ascii="Times New Roman" w:hAnsi="Times New Roman" w:cs="Times New Roman"/>
                <w:color w:val="000000"/>
                <w:sz w:val="21"/>
                <w:szCs w:val="21"/>
              </w:rPr>
              <w:t>whether or not</w:t>
            </w:r>
            <w:proofErr w:type="gramEnd"/>
            <w:r w:rsidRPr="0036135E">
              <w:rPr>
                <w:rFonts w:ascii="Times New Roman" w:hAnsi="Times New Roman" w:cs="Times New Roman"/>
                <w:color w:val="000000"/>
                <w:sz w:val="21"/>
                <w:szCs w:val="21"/>
              </w:rPr>
              <w:t xml:space="preserve"> containing another olefin comonomer, with a melt flow rate of 1.3 g / 10 min or more at 190 °C / 2.16 kg (measured using ASTM D1238) </w:t>
            </w:r>
          </w:p>
          <w:p w14:paraId="3F7837EE" w14:textId="23B04CE0" w:rsidR="0052312F" w:rsidRPr="0036135E" w:rsidRDefault="0052312F" w:rsidP="0052312F">
            <w:pPr>
              <w:spacing w:line="244" w:lineRule="auto"/>
              <w:rPr>
                <w:rFonts w:ascii="Times New Roman" w:hAnsi="Times New Roman" w:cs="Times New Roman"/>
                <w:color w:val="000000"/>
                <w:sz w:val="21"/>
                <w:szCs w:val="21"/>
              </w:rPr>
            </w:pPr>
            <w:r w:rsidRPr="0036135E">
              <w:rPr>
                <w:rFonts w:ascii="Times New Roman" w:hAnsi="Times New Roman" w:cs="Times New Roman"/>
                <w:color w:val="000000"/>
                <w:sz w:val="21"/>
                <w:szCs w:val="21"/>
              </w:rPr>
              <w:t>falling under this CN10 code.</w:t>
            </w:r>
            <w:r w:rsidRPr="0036135E">
              <w:rPr>
                <w:rFonts w:ascii="Times New Roman" w:hAnsi="Times New Roman" w:cs="Times New Roman"/>
                <w:color w:val="000000"/>
                <w:sz w:val="21"/>
                <w:szCs w:val="21"/>
              </w:rPr>
              <w:br/>
            </w:r>
            <w:r w:rsidRPr="0036135E">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B1138" w14:textId="084B8FEE" w:rsidR="0052312F" w:rsidRPr="006E3B66" w:rsidRDefault="0052312F" w:rsidP="006619AD">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 xml:space="preserve">Ethylene maleic anhydride copolymer, </w:t>
            </w:r>
            <w:proofErr w:type="gramStart"/>
            <w:r w:rsidRPr="006E3B66">
              <w:rPr>
                <w:rFonts w:ascii="Times New Roman" w:hAnsi="Times New Roman" w:cs="Times New Roman"/>
                <w:color w:val="000000"/>
                <w:sz w:val="21"/>
                <w:szCs w:val="21"/>
              </w:rPr>
              <w:t>whether or not</w:t>
            </w:r>
            <w:proofErr w:type="gramEnd"/>
            <w:r w:rsidRPr="006E3B66">
              <w:rPr>
                <w:rFonts w:ascii="Times New Roman" w:hAnsi="Times New Roman" w:cs="Times New Roman"/>
                <w:color w:val="000000"/>
                <w:sz w:val="21"/>
                <w:szCs w:val="21"/>
              </w:rPr>
              <w:t xml:space="preserve"> containing another olefin comonomer, with a melt flow rate of 1.3 g / 10 min or more at 190 °C / 2.16 kg (measured using ASTM D1238)</w:t>
            </w:r>
          </w:p>
          <w:p w14:paraId="02067424" w14:textId="2034227A" w:rsidR="0052312F" w:rsidRPr="00157DAF" w:rsidRDefault="0052312F" w:rsidP="006619AD">
            <w:pPr>
              <w:pStyle w:val="ListParagraph"/>
              <w:spacing w:line="244" w:lineRule="auto"/>
              <w:rPr>
                <w:rFonts w:ascii="Times New Roman" w:hAnsi="Times New Roman" w:cs="Times New Roman"/>
                <w:color w:val="000000"/>
                <w:sz w:val="21"/>
                <w:szCs w:val="21"/>
              </w:rPr>
            </w:pP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231EA" w14:textId="7449CD4F"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3508783" w14:textId="77777777" w:rsidTr="7CB5467C">
        <w:trPr>
          <w:trHeight w:val="265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E48E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3902 10 00 20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F55E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1E66A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555DF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Polypropylene, containing no plasticiser:</w:t>
            </w:r>
          </w:p>
          <w:p w14:paraId="44040276" w14:textId="77777777" w:rsidR="0052312F" w:rsidRDefault="0052312F" w:rsidP="00814F5B">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melting point of more than 150 °C (as determined by the ASTM D 3417 method),</w:t>
            </w:r>
            <w:r>
              <w:rPr>
                <w:rFonts w:ascii="Times New Roman" w:hAnsi="Times New Roman" w:cs="Times New Roman"/>
                <w:color w:val="000000"/>
                <w:sz w:val="21"/>
                <w:szCs w:val="21"/>
              </w:rPr>
              <w:br/>
              <w:t xml:space="preserve">   </w:t>
            </w:r>
          </w:p>
          <w:p w14:paraId="68DF4866" w14:textId="77777777" w:rsidR="0052312F" w:rsidRDefault="0052312F" w:rsidP="00814F5B">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heat of fusion of 15 J / g or more but not more than 70 J / g,</w:t>
            </w:r>
            <w:r>
              <w:rPr>
                <w:rFonts w:ascii="Times New Roman" w:hAnsi="Times New Roman" w:cs="Times New Roman"/>
                <w:color w:val="000000"/>
                <w:sz w:val="21"/>
                <w:szCs w:val="21"/>
              </w:rPr>
              <w:br/>
            </w:r>
          </w:p>
          <w:p w14:paraId="58E96199" w14:textId="77777777" w:rsidR="0052312F" w:rsidRDefault="0052312F" w:rsidP="00814F5B">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elongation at break of 1 000 % or more (as determined by the ASTM D 638 method),</w:t>
            </w:r>
            <w:r>
              <w:rPr>
                <w:rFonts w:ascii="Times New Roman" w:hAnsi="Times New Roman" w:cs="Times New Roman"/>
                <w:color w:val="000000"/>
                <w:sz w:val="21"/>
                <w:szCs w:val="21"/>
              </w:rPr>
              <w:br/>
              <w:t xml:space="preserve"> </w:t>
            </w:r>
          </w:p>
          <w:p w14:paraId="0C51FDAE" w14:textId="77777777" w:rsidR="0052312F" w:rsidRDefault="0052312F" w:rsidP="00814F5B">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tensile modulus of 69 MPa or more but not more than 379 MPa (as determined by the ASTM D 638 method)</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7DC08C" w14:textId="4E5644A9"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247450A" w14:textId="77777777" w:rsidTr="7CB5467C">
        <w:trPr>
          <w:trHeight w:val="324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B7F7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3902 10 00 40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5A7A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FDD76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3DA8E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Polypropylene, containing no plasticiser:</w:t>
            </w:r>
          </w:p>
          <w:p w14:paraId="4A851343" w14:textId="77777777" w:rsidR="0052312F" w:rsidRDefault="0052312F" w:rsidP="00814F5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tensile strength of 32-77 MPa (as determined by the ASTM D638 method),</w:t>
            </w:r>
            <w:r>
              <w:rPr>
                <w:rFonts w:ascii="Times New Roman" w:hAnsi="Times New Roman" w:cs="Times New Roman"/>
                <w:color w:val="000000"/>
                <w:sz w:val="21"/>
                <w:szCs w:val="21"/>
              </w:rPr>
              <w:br/>
            </w:r>
          </w:p>
          <w:p w14:paraId="6E40C269" w14:textId="77777777" w:rsidR="0052312F" w:rsidRDefault="0052312F" w:rsidP="00814F5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flexural strength of 50-105 MPa (as determined by the ASTM D790 method),</w:t>
            </w:r>
            <w:r>
              <w:rPr>
                <w:rFonts w:ascii="Times New Roman" w:hAnsi="Times New Roman" w:cs="Times New Roman"/>
                <w:color w:val="000000"/>
                <w:sz w:val="21"/>
                <w:szCs w:val="21"/>
              </w:rPr>
              <w:br/>
              <w:t> </w:t>
            </w:r>
          </w:p>
          <w:p w14:paraId="456F2484" w14:textId="77777777" w:rsidR="0052312F" w:rsidRDefault="0052312F" w:rsidP="00814F5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 Flow Rate (MFR) at 230 °C / 2.16 kg of 5-15 g / 10 min (as determined by the ASTM D1238 method),</w:t>
            </w:r>
            <w:r>
              <w:rPr>
                <w:rFonts w:ascii="Times New Roman" w:hAnsi="Times New Roman" w:cs="Times New Roman"/>
                <w:color w:val="000000"/>
                <w:sz w:val="21"/>
                <w:szCs w:val="21"/>
              </w:rPr>
              <w:br/>
            </w:r>
          </w:p>
          <w:p w14:paraId="53D8A4DC" w14:textId="77777777" w:rsidR="0052312F" w:rsidRDefault="0052312F" w:rsidP="00814F5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40% or more but not more than 80% by weight of polypropylene,</w:t>
            </w:r>
            <w:r>
              <w:rPr>
                <w:rFonts w:ascii="Times New Roman" w:hAnsi="Times New Roman" w:cs="Times New Roman"/>
                <w:color w:val="000000"/>
                <w:sz w:val="21"/>
                <w:szCs w:val="21"/>
              </w:rPr>
              <w:br/>
            </w:r>
          </w:p>
          <w:p w14:paraId="39395BA5" w14:textId="77777777" w:rsidR="0052312F" w:rsidRDefault="0052312F" w:rsidP="00814F5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glass fibre,</w:t>
            </w:r>
            <w:r>
              <w:rPr>
                <w:rFonts w:ascii="Times New Roman" w:hAnsi="Times New Roman" w:cs="Times New Roman"/>
                <w:color w:val="000000"/>
                <w:sz w:val="21"/>
                <w:szCs w:val="21"/>
              </w:rPr>
              <w:br/>
            </w:r>
          </w:p>
          <w:p w14:paraId="687DACF8" w14:textId="77777777" w:rsidR="0052312F" w:rsidRDefault="0052312F" w:rsidP="00814F5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mica</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6192BE" w14:textId="5E94F610"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3D5CC7E"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0451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3902 20 00 10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7162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7A137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w:t>
            </w:r>
            <w:r>
              <w:rPr>
                <w:rFonts w:ascii="Times New Roman" w:hAnsi="Times New Roman" w:cs="Times New Roman"/>
                <w:color w:val="000000"/>
                <w:sz w:val="21"/>
                <w:szCs w:val="21"/>
              </w:rPr>
              <w:lastRenderedPageBreak/>
              <w:t xml:space="preserve">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882E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Polyisobutylene, of a number average molecular weight (Mn) of 700 or more but not more than 800</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3DD18" w14:textId="13B0A885"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85FD911"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2D17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3902 20 00 20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ABE4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63D51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3691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Hydrogenated </w:t>
            </w:r>
            <w:proofErr w:type="spellStart"/>
            <w:r>
              <w:rPr>
                <w:rFonts w:ascii="Times New Roman" w:hAnsi="Times New Roman" w:cs="Times New Roman"/>
                <w:color w:val="000000"/>
                <w:sz w:val="21"/>
                <w:szCs w:val="21"/>
              </w:rPr>
              <w:t>polyisobutene</w:t>
            </w:r>
            <w:proofErr w:type="spellEnd"/>
            <w:r>
              <w:rPr>
                <w:rFonts w:ascii="Times New Roman" w:hAnsi="Times New Roman" w:cs="Times New Roman"/>
                <w:color w:val="000000"/>
                <w:sz w:val="21"/>
                <w:szCs w:val="21"/>
              </w:rPr>
              <w:t>, in liquid form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4647C" w14:textId="7B3DAE96"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F72AE48"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729D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3902 30 00 91</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D97B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A31E0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C4C43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 Block copolymer of polystyrene and an ethylene-propylene copolymer, containing by weight 40% or less of styrene, in one of the forms mentioned in note 6 (b) to Chapter 39</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97177" w14:textId="085F9A25"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4CA3FFD"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4E80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5654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5B126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DD1F6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A-B-A block copolymer, consisting of:</w:t>
            </w:r>
          </w:p>
          <w:p w14:paraId="300B9308" w14:textId="77777777" w:rsidR="0052312F" w:rsidRDefault="0052312F" w:rsidP="00814F5B">
            <w:pPr>
              <w:numPr>
                <w:ilvl w:val="0"/>
                <w:numId w:val="1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propylene and ethylene, and</w:t>
            </w:r>
            <w:r>
              <w:rPr>
                <w:rFonts w:ascii="Times New Roman" w:hAnsi="Times New Roman" w:cs="Times New Roman"/>
                <w:color w:val="000000"/>
                <w:sz w:val="21"/>
                <w:szCs w:val="21"/>
              </w:rPr>
              <w:br/>
            </w:r>
          </w:p>
          <w:p w14:paraId="47146C1A" w14:textId="77777777" w:rsidR="0052312F" w:rsidRDefault="0052312F" w:rsidP="00814F5B">
            <w:pPr>
              <w:numPr>
                <w:ilvl w:val="0"/>
                <w:numId w:val="1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 (± 3%) by weight of polystyrene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4053F" w14:textId="56A93569"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EB4E4D0"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5C1B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3902 30 00 97</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E5B6D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5224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0466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ethylene-propylene-copolymer with:</w:t>
            </w:r>
          </w:p>
          <w:p w14:paraId="133A6E3C" w14:textId="77777777" w:rsidR="0052312F" w:rsidRDefault="0052312F" w:rsidP="00814F5B">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flashpoint of 250 °C or more,</w:t>
            </w:r>
            <w:r>
              <w:rPr>
                <w:rFonts w:ascii="Times New Roman" w:hAnsi="Times New Roman" w:cs="Times New Roman"/>
                <w:color w:val="000000"/>
                <w:sz w:val="21"/>
                <w:szCs w:val="21"/>
              </w:rPr>
              <w:br/>
              <w:t xml:space="preserve">   </w:t>
            </w:r>
          </w:p>
          <w:p w14:paraId="43A3B4D6" w14:textId="77777777" w:rsidR="0052312F" w:rsidRDefault="0052312F" w:rsidP="00814F5B">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index of 150 or more,</w:t>
            </w:r>
            <w:r>
              <w:rPr>
                <w:rFonts w:ascii="Times New Roman" w:hAnsi="Times New Roman" w:cs="Times New Roman"/>
                <w:color w:val="000000"/>
                <w:sz w:val="21"/>
                <w:szCs w:val="21"/>
              </w:rPr>
              <w:br/>
              <w:t xml:space="preserve"> </w:t>
            </w:r>
          </w:p>
          <w:p w14:paraId="7A5D42B1" w14:textId="77777777" w:rsidR="0052312F" w:rsidRDefault="0052312F" w:rsidP="00814F5B">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number average molecular weight (Mn) of 650 or more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46F0B" w14:textId="3472F149"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BFF62E4"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BB0E5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3902 90 90 52</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35AC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F7A4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E2259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Amorphous poly-alpha-olefin copolymer blend of poly(propylene-co-1-butene) and petroleum hydrocarbon resin</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CA111C" w14:textId="389F45D3"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5D0755D"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1D19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3902 90 90 55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537FE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5F85A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9760B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elastomer, with an A-B-A block copolymer structure of polystyrene, polyisobutylene and polystyrene containing by weight 10% or more but not more than 35% of polystyrene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61F6D" w14:textId="5146945B"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7151A04"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331F5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3902 90 90 60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5388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72FB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D9B8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Non-hydrogenated 100% aliphatic resin (polymer), with the following characteristics:  </w:t>
            </w:r>
          </w:p>
          <w:p w14:paraId="1314580C" w14:textId="77777777" w:rsidR="0052312F" w:rsidRDefault="0052312F" w:rsidP="00814F5B">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at room temperature,</w:t>
            </w:r>
            <w:r>
              <w:rPr>
                <w:rFonts w:ascii="Times New Roman" w:hAnsi="Times New Roman" w:cs="Times New Roman"/>
                <w:color w:val="000000"/>
                <w:sz w:val="21"/>
                <w:szCs w:val="21"/>
              </w:rPr>
              <w:br/>
              <w:t xml:space="preserve">   </w:t>
            </w:r>
          </w:p>
          <w:p w14:paraId="0E827B36" w14:textId="77777777" w:rsidR="0052312F" w:rsidRDefault="0052312F" w:rsidP="00814F5B">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obtained by cationic polymerisation of C-5 alkenes monomers,</w:t>
            </w:r>
            <w:r>
              <w:rPr>
                <w:rFonts w:ascii="Times New Roman" w:hAnsi="Times New Roman" w:cs="Times New Roman"/>
                <w:color w:val="000000"/>
                <w:sz w:val="21"/>
                <w:szCs w:val="21"/>
              </w:rPr>
              <w:br/>
              <w:t xml:space="preserve">   </w:t>
            </w:r>
          </w:p>
          <w:p w14:paraId="3EBD7898" w14:textId="77777777" w:rsidR="0052312F" w:rsidRDefault="0052312F" w:rsidP="00814F5B">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number average molecular weight (Mn) of 370 (± 50),</w:t>
            </w:r>
            <w:r>
              <w:rPr>
                <w:rFonts w:ascii="Times New Roman" w:hAnsi="Times New Roman" w:cs="Times New Roman"/>
                <w:color w:val="000000"/>
                <w:sz w:val="21"/>
                <w:szCs w:val="21"/>
              </w:rPr>
              <w:br/>
              <w:t xml:space="preserve">     </w:t>
            </w:r>
          </w:p>
          <w:p w14:paraId="05C83EFB" w14:textId="77777777" w:rsidR="0052312F" w:rsidRDefault="0052312F" w:rsidP="00814F5B">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500 (± 100)</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4DBE7" w14:textId="1BB645B2"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CFD38F6"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93D0E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3902 90 90 92</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C2631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60718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w:t>
            </w:r>
            <w:r>
              <w:rPr>
                <w:rFonts w:ascii="Times New Roman" w:hAnsi="Times New Roman" w:cs="Times New Roman"/>
                <w:color w:val="000000"/>
                <w:sz w:val="21"/>
                <w:szCs w:val="21"/>
              </w:rPr>
              <w:lastRenderedPageBreak/>
              <w:t xml:space="preserve">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EF16E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Polymers of 4-methylpent-1-ene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ED990" w14:textId="3A9C80F3"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B5B406F"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F126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3902 90 90 94</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2D05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067C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A685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Chlorinated polyolefins,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in a solution or dispersion</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5238D7" w14:textId="210BC877"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5A72B4E"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C3C23C" w14:textId="3688C7C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3902 90 90 99</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F3E7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5D28D" w14:textId="0C426AE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A4D121E" w14:textId="0E0E4170" w:rsidR="0052312F" w:rsidRDefault="0052312F" w:rsidP="00814F5B">
            <w:pPr>
              <w:pStyle w:val="ListParagraph"/>
              <w:numPr>
                <w:ilvl w:val="0"/>
                <w:numId w:val="538"/>
              </w:numPr>
              <w:spacing w:line="244" w:lineRule="auto"/>
              <w:rPr>
                <w:rFonts w:ascii="Times New Roman" w:hAnsi="Times New Roman" w:cs="Times New Roman"/>
                <w:color w:val="000000"/>
                <w:sz w:val="21"/>
                <w:szCs w:val="21"/>
              </w:rPr>
            </w:pPr>
            <w:r w:rsidRPr="00802356">
              <w:rPr>
                <w:rFonts w:ascii="Times New Roman" w:hAnsi="Times New Roman" w:cs="Times New Roman"/>
                <w:color w:val="000000"/>
                <w:sz w:val="21"/>
                <w:szCs w:val="21"/>
              </w:rPr>
              <w:t xml:space="preserve">Synthetic poly-alpha-olefin with a viscosity at 100 °C (measured according to method ASTM D 445) ranging from 3 centistokes to 9 centistokes and obtained by polymerisation of a mixture of </w:t>
            </w:r>
            <w:proofErr w:type="spellStart"/>
            <w:r w:rsidRPr="00802356">
              <w:rPr>
                <w:rFonts w:ascii="Times New Roman" w:hAnsi="Times New Roman" w:cs="Times New Roman"/>
                <w:color w:val="000000"/>
                <w:sz w:val="21"/>
                <w:szCs w:val="21"/>
              </w:rPr>
              <w:t>dodecene</w:t>
            </w:r>
            <w:proofErr w:type="spellEnd"/>
            <w:r w:rsidRPr="00802356">
              <w:rPr>
                <w:rFonts w:ascii="Times New Roman" w:hAnsi="Times New Roman" w:cs="Times New Roman"/>
                <w:color w:val="000000"/>
                <w:sz w:val="21"/>
                <w:szCs w:val="21"/>
              </w:rPr>
              <w:t xml:space="preserve"> and </w:t>
            </w:r>
            <w:proofErr w:type="spellStart"/>
            <w:r w:rsidRPr="00802356">
              <w:rPr>
                <w:rFonts w:ascii="Times New Roman" w:hAnsi="Times New Roman" w:cs="Times New Roman"/>
                <w:color w:val="000000"/>
                <w:sz w:val="21"/>
                <w:szCs w:val="21"/>
              </w:rPr>
              <w:t>tetradecene</w:t>
            </w:r>
            <w:proofErr w:type="spellEnd"/>
            <w:r w:rsidRPr="00802356">
              <w:rPr>
                <w:rFonts w:ascii="Times New Roman" w:hAnsi="Times New Roman" w:cs="Times New Roman"/>
                <w:color w:val="000000"/>
                <w:sz w:val="21"/>
                <w:szCs w:val="21"/>
              </w:rPr>
              <w:t>, containing a maximum of 40% of tetradecane</w:t>
            </w:r>
          </w:p>
          <w:p w14:paraId="624C2716" w14:textId="46E5DDFA" w:rsidR="0052312F" w:rsidRPr="00802356"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610BCCFE" w14:textId="3864DCC2"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C418D9" w14:textId="77777777" w:rsidR="0052312F" w:rsidRPr="00802356" w:rsidRDefault="0052312F" w:rsidP="00814F5B">
            <w:pPr>
              <w:pStyle w:val="ListParagraph"/>
              <w:numPr>
                <w:ilvl w:val="0"/>
                <w:numId w:val="537"/>
              </w:numPr>
              <w:spacing w:line="244" w:lineRule="auto"/>
              <w:rPr>
                <w:rFonts w:ascii="Times New Roman" w:hAnsi="Times New Roman" w:cs="Times New Roman"/>
                <w:color w:val="000000"/>
                <w:sz w:val="21"/>
                <w:szCs w:val="21"/>
              </w:rPr>
            </w:pPr>
            <w:r w:rsidRPr="00802356">
              <w:rPr>
                <w:rFonts w:ascii="Times New Roman" w:hAnsi="Times New Roman" w:cs="Times New Roman"/>
                <w:color w:val="000000"/>
                <w:sz w:val="21"/>
                <w:szCs w:val="21"/>
              </w:rPr>
              <w:t xml:space="preserve">Synthetic poly-alpha-olefin with a viscosity at 100 °C (measured according to method ASTM D 445) ranging from 3 centistokes to 9 centistokes and obtained by polymerisation of a mixture of </w:t>
            </w:r>
            <w:proofErr w:type="spellStart"/>
            <w:r w:rsidRPr="00802356">
              <w:rPr>
                <w:rFonts w:ascii="Times New Roman" w:hAnsi="Times New Roman" w:cs="Times New Roman"/>
                <w:color w:val="000000"/>
                <w:sz w:val="21"/>
                <w:szCs w:val="21"/>
              </w:rPr>
              <w:t>dodecene</w:t>
            </w:r>
            <w:proofErr w:type="spellEnd"/>
            <w:r w:rsidRPr="00802356">
              <w:rPr>
                <w:rFonts w:ascii="Times New Roman" w:hAnsi="Times New Roman" w:cs="Times New Roman"/>
                <w:color w:val="000000"/>
                <w:sz w:val="21"/>
                <w:szCs w:val="21"/>
              </w:rPr>
              <w:t xml:space="preserve"> and </w:t>
            </w:r>
            <w:proofErr w:type="spellStart"/>
            <w:r w:rsidRPr="00802356">
              <w:rPr>
                <w:rFonts w:ascii="Times New Roman" w:hAnsi="Times New Roman" w:cs="Times New Roman"/>
                <w:color w:val="000000"/>
                <w:sz w:val="21"/>
                <w:szCs w:val="21"/>
              </w:rPr>
              <w:t>tetradecene</w:t>
            </w:r>
            <w:proofErr w:type="spellEnd"/>
            <w:r w:rsidRPr="00802356">
              <w:rPr>
                <w:rFonts w:ascii="Times New Roman" w:hAnsi="Times New Roman" w:cs="Times New Roman"/>
                <w:color w:val="000000"/>
                <w:sz w:val="21"/>
                <w:szCs w:val="21"/>
              </w:rPr>
              <w:t>, containing a maximum of 40% of tetradecane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9F7E1" w14:textId="5C163D11"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957D585"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3554D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3903 19 00 40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549C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C003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0ABA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Crystalline polystyrene with:</w:t>
            </w:r>
          </w:p>
          <w:p w14:paraId="3B54DFB5" w14:textId="77777777" w:rsidR="0052312F" w:rsidRDefault="0052312F" w:rsidP="00814F5B">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268 °C or more but not more than 272 °C,</w:t>
            </w:r>
            <w:r>
              <w:rPr>
                <w:rFonts w:ascii="Times New Roman" w:hAnsi="Times New Roman" w:cs="Times New Roman"/>
                <w:color w:val="000000"/>
                <w:sz w:val="21"/>
                <w:szCs w:val="21"/>
              </w:rPr>
              <w:br/>
              <w:t xml:space="preserve"> </w:t>
            </w:r>
          </w:p>
          <w:p w14:paraId="421700A4" w14:textId="77777777" w:rsidR="0052312F" w:rsidRDefault="0052312F" w:rsidP="00814F5B">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setting point of 232 °C or more but not more than 247 °C,</w:t>
            </w:r>
            <w:r>
              <w:rPr>
                <w:rFonts w:ascii="Times New Roman" w:hAnsi="Times New Roman" w:cs="Times New Roman"/>
                <w:color w:val="000000"/>
                <w:sz w:val="21"/>
                <w:szCs w:val="21"/>
              </w:rPr>
              <w:br/>
              <w:t xml:space="preserve"> </w:t>
            </w:r>
          </w:p>
          <w:p w14:paraId="07805DE9" w14:textId="77777777" w:rsidR="0052312F" w:rsidRDefault="0052312F" w:rsidP="00814F5B">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additives and filling material</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F6E50" w14:textId="5C31AC16"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35C81A39"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71CB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3903 90 90 15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58AA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A5BB6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1447C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401338F9" w14:textId="77777777" w:rsidR="0052312F" w:rsidRDefault="0052312F" w:rsidP="00814F5B">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78 ± 4% styrene,</w:t>
            </w:r>
            <w:r>
              <w:rPr>
                <w:rFonts w:ascii="Times New Roman" w:hAnsi="Times New Roman" w:cs="Times New Roman"/>
                <w:color w:val="000000"/>
                <w:sz w:val="21"/>
                <w:szCs w:val="21"/>
              </w:rPr>
              <w:br/>
              <w:t xml:space="preserve"> </w:t>
            </w:r>
          </w:p>
          <w:p w14:paraId="3C7D7675" w14:textId="77777777" w:rsidR="0052312F" w:rsidRDefault="0052312F" w:rsidP="00814F5B">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acrylate,</w:t>
            </w:r>
            <w:r>
              <w:rPr>
                <w:rFonts w:ascii="Times New Roman" w:hAnsi="Times New Roman" w:cs="Times New Roman"/>
                <w:color w:val="000000"/>
                <w:sz w:val="21"/>
                <w:szCs w:val="21"/>
              </w:rPr>
              <w:br/>
              <w:t xml:space="preserve">   </w:t>
            </w:r>
          </w:p>
          <w:p w14:paraId="343643B7" w14:textId="77777777" w:rsidR="0052312F" w:rsidRDefault="0052312F" w:rsidP="00814F5B">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 ± 3% n-butyl methacrylate,</w:t>
            </w:r>
            <w:r>
              <w:rPr>
                <w:rFonts w:ascii="Times New Roman" w:hAnsi="Times New Roman" w:cs="Times New Roman"/>
                <w:color w:val="000000"/>
                <w:sz w:val="21"/>
                <w:szCs w:val="21"/>
              </w:rPr>
              <w:br/>
            </w:r>
          </w:p>
          <w:p w14:paraId="20D09BD3" w14:textId="77777777" w:rsidR="0052312F" w:rsidRDefault="0052312F" w:rsidP="00814F5B">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 0.7% methacrylic acid, and</w:t>
            </w:r>
            <w:r>
              <w:rPr>
                <w:rFonts w:ascii="Times New Roman" w:hAnsi="Times New Roman" w:cs="Times New Roman"/>
                <w:color w:val="000000"/>
                <w:sz w:val="21"/>
                <w:szCs w:val="21"/>
              </w:rPr>
              <w:br/>
              <w:t xml:space="preserve"> </w:t>
            </w:r>
          </w:p>
          <w:p w14:paraId="7DF6A70B" w14:textId="77777777" w:rsidR="0052312F" w:rsidRDefault="0052312F" w:rsidP="00814F5B">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0.01% or more but not more than 2.5% of </w:t>
            </w:r>
            <w:proofErr w:type="spellStart"/>
            <w:r>
              <w:rPr>
                <w:rFonts w:ascii="Times New Roman" w:hAnsi="Times New Roman" w:cs="Times New Roman"/>
                <w:color w:val="000000"/>
                <w:sz w:val="21"/>
                <w:szCs w:val="21"/>
              </w:rPr>
              <w:t>polyolefinic</w:t>
            </w:r>
            <w:proofErr w:type="spellEnd"/>
            <w:r>
              <w:rPr>
                <w:rFonts w:ascii="Times New Roman" w:hAnsi="Times New Roman" w:cs="Times New Roman"/>
                <w:color w:val="000000"/>
                <w:sz w:val="21"/>
                <w:szCs w:val="21"/>
              </w:rPr>
              <w:t xml:space="preserve"> wax</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35671" w14:textId="78A3ABF2"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E48CA90"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2C93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0DE18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92BC4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4D085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1D44EB30" w14:textId="77777777" w:rsidR="0052312F" w:rsidRDefault="0052312F" w:rsidP="00814F5B">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83 ± 3% styrene,  </w:t>
            </w:r>
            <w:r>
              <w:rPr>
                <w:rFonts w:ascii="Times New Roman" w:hAnsi="Times New Roman" w:cs="Times New Roman"/>
                <w:color w:val="000000"/>
                <w:sz w:val="21"/>
                <w:szCs w:val="21"/>
              </w:rPr>
              <w:br/>
            </w:r>
          </w:p>
          <w:p w14:paraId="77FF4928" w14:textId="77777777" w:rsidR="0052312F" w:rsidRDefault="0052312F" w:rsidP="00814F5B">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 2% n-butyl acrylate, </w:t>
            </w:r>
            <w:r>
              <w:rPr>
                <w:rFonts w:ascii="Times New Roman" w:hAnsi="Times New Roman" w:cs="Times New Roman"/>
                <w:color w:val="000000"/>
                <w:sz w:val="21"/>
                <w:szCs w:val="21"/>
              </w:rPr>
              <w:br/>
            </w:r>
          </w:p>
          <w:p w14:paraId="17A670A1" w14:textId="77777777" w:rsidR="0052312F" w:rsidRDefault="0052312F" w:rsidP="00814F5B">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9 ± 2% n-butyl methacrylate, and</w:t>
            </w:r>
            <w:r>
              <w:rPr>
                <w:rFonts w:ascii="Times New Roman" w:hAnsi="Times New Roman" w:cs="Times New Roman"/>
                <w:color w:val="000000"/>
                <w:sz w:val="21"/>
                <w:szCs w:val="21"/>
              </w:rPr>
              <w:br/>
              <w:t xml:space="preserve"> </w:t>
            </w:r>
          </w:p>
          <w:p w14:paraId="673B95F2" w14:textId="77777777" w:rsidR="0052312F" w:rsidRDefault="0052312F" w:rsidP="00814F5B">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0.01% or more but not more than 1% of </w:t>
            </w:r>
            <w:proofErr w:type="spellStart"/>
            <w:r>
              <w:rPr>
                <w:rFonts w:ascii="Times New Roman" w:hAnsi="Times New Roman" w:cs="Times New Roman"/>
                <w:color w:val="000000"/>
                <w:sz w:val="21"/>
                <w:szCs w:val="21"/>
              </w:rPr>
              <w:t>polyolefinic</w:t>
            </w:r>
            <w:proofErr w:type="spellEnd"/>
            <w:r>
              <w:rPr>
                <w:rFonts w:ascii="Times New Roman" w:hAnsi="Times New Roman" w:cs="Times New Roman"/>
                <w:color w:val="000000"/>
                <w:sz w:val="21"/>
                <w:szCs w:val="21"/>
              </w:rPr>
              <w:t xml:space="preserve"> wax</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44D5C" w14:textId="3A08489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5258CB9E"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C52206" w14:textId="77777777" w:rsidR="0052312F" w:rsidRDefault="0052312F" w:rsidP="0052312F">
            <w:pPr>
              <w:spacing w:line="244" w:lineRule="auto"/>
            </w:pPr>
            <w:r>
              <w:rPr>
                <w:rFonts w:ascii="Times New Roman" w:hAnsi="Times New Roman" w:cs="Times New Roman"/>
                <w:sz w:val="21"/>
                <w:szCs w:val="21"/>
              </w:rPr>
              <w:t>3903 90 90 33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B704A9" w14:textId="77777777" w:rsidR="0052312F" w:rsidRDefault="0052312F" w:rsidP="0052312F">
            <w:pPr>
              <w:spacing w:line="244" w:lineRule="auto"/>
            </w:pPr>
            <w:r>
              <w:rPr>
                <w:rFonts w:ascii="Times New Roman" w:hAnsi="Times New Roman" w:cs="Times New Roman"/>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3AC858" w14:textId="77777777" w:rsidR="0052312F" w:rsidRDefault="0052312F" w:rsidP="0052312F">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4C8F6" w14:textId="77777777" w:rsidR="0052312F" w:rsidRDefault="0052312F" w:rsidP="0052312F">
            <w:pPr>
              <w:spacing w:line="244" w:lineRule="auto"/>
            </w:pPr>
            <w:r>
              <w:rPr>
                <w:rFonts w:ascii="Times New Roman" w:hAnsi="Times New Roman" w:cs="Times New Roman"/>
                <w:sz w:val="21"/>
                <w:szCs w:val="21"/>
              </w:rPr>
              <w:t xml:space="preserve">Copolymer of styrene, divinylbenzene and </w:t>
            </w:r>
            <w:proofErr w:type="spellStart"/>
            <w:r>
              <w:rPr>
                <w:rFonts w:ascii="Times New Roman" w:hAnsi="Times New Roman" w:cs="Times New Roman"/>
                <w:sz w:val="21"/>
                <w:szCs w:val="21"/>
              </w:rPr>
              <w:t>chloromethylstyrene</w:t>
            </w:r>
            <w:proofErr w:type="spellEnd"/>
            <w:r>
              <w:rPr>
                <w:rFonts w:ascii="Times New Roman" w:hAnsi="Times New Roman" w:cs="Times New Roman"/>
                <w:sz w:val="21"/>
                <w:szCs w:val="21"/>
              </w:rPr>
              <w:t xml:space="preserve"> (CAS RN 55844-94-5) with a purity by weight of 99% or more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3E5BE8" w14:textId="6AD5B56D"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70A24F4"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83B7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3903 90 90 35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5D767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62B8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0259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_α_-</w:t>
            </w:r>
            <w:proofErr w:type="spellStart"/>
            <w:r>
              <w:rPr>
                <w:rFonts w:ascii="Times New Roman" w:hAnsi="Times New Roman" w:cs="Times New Roman"/>
                <w:color w:val="000000"/>
                <w:sz w:val="21"/>
                <w:szCs w:val="21"/>
              </w:rPr>
              <w:t>methylstyrene</w:t>
            </w:r>
            <w:proofErr w:type="spellEnd"/>
            <w:r>
              <w:rPr>
                <w:rFonts w:ascii="Times New Roman" w:hAnsi="Times New Roman" w:cs="Times New Roman"/>
                <w:color w:val="000000"/>
                <w:sz w:val="21"/>
                <w:szCs w:val="21"/>
              </w:rPr>
              <w:t xml:space="preserve"> and styrene, having a softening point exceeding 113 °C</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7F0C5C" w14:textId="239DF802"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2CDB338"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85DF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3903 90 90 38</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97E7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625E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8D40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(CAS RN 9002-84-0) encapsulated with an acrylonitrile-styrene copolymer (CAS RN 9003-54-7), with a content by weight of each polymer of 50% (± 1%)</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89F020" w14:textId="7E401D4B"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A37F2CF"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61630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3903 90 90 45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FFA5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D4122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8681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form of powder, containing by weight:    </w:t>
            </w:r>
          </w:p>
          <w:p w14:paraId="614ED821" w14:textId="77777777" w:rsidR="0052312F" w:rsidRDefault="0052312F" w:rsidP="00814F5B">
            <w:pPr>
              <w:numPr>
                <w:ilvl w:val="0"/>
                <w:numId w:val="1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86% or more but not more than 90% of styrene-acrylic-copolymer, and</w:t>
            </w:r>
            <w:r>
              <w:rPr>
                <w:rFonts w:ascii="Times New Roman" w:hAnsi="Times New Roman" w:cs="Times New Roman"/>
                <w:color w:val="000000"/>
                <w:sz w:val="21"/>
                <w:szCs w:val="21"/>
              </w:rPr>
              <w:br/>
            </w:r>
          </w:p>
          <w:p w14:paraId="28C661A7" w14:textId="77777777" w:rsidR="0052312F" w:rsidRDefault="0052312F" w:rsidP="00814F5B">
            <w:pPr>
              <w:numPr>
                <w:ilvl w:val="0"/>
                <w:numId w:val="1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or more but not more than 11% of fatty acid ethoxylate (CAS RN 9004-81-3)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9CFA37" w14:textId="7CB0CBC4"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CF28336"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8337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3903 90 90 60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3C174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6DD8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57D8E3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maleic anhydride, either partially esterified or completely chemically modified, of an average molecular weight (Mn) of not more than 4 500, in flake or powder form, falling under this CN10 code.</w:t>
            </w:r>
          </w:p>
          <w:p w14:paraId="3CC5855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9E8C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maleic anhydride, either partially esterified or completely chemically modified, of an average molecular weight (Mn) of not more than 4 500, in flake or powder form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4B3CD" w14:textId="2586126B"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70B41B3"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A0756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3903 90 90 65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4331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E8CC9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C924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2, 5-Furandione and (1-</w:t>
            </w:r>
            <w:proofErr w:type="gramStart"/>
            <w:r>
              <w:rPr>
                <w:rFonts w:ascii="Times New Roman" w:hAnsi="Times New Roman" w:cs="Times New Roman"/>
                <w:color w:val="000000"/>
                <w:sz w:val="21"/>
                <w:szCs w:val="21"/>
              </w:rPr>
              <w:t>methylethyl)benzene</w:t>
            </w:r>
            <w:proofErr w:type="gramEnd"/>
            <w:r>
              <w:rPr>
                <w:rFonts w:ascii="Times New Roman" w:hAnsi="Times New Roman" w:cs="Times New Roman"/>
                <w:color w:val="000000"/>
                <w:sz w:val="21"/>
                <w:szCs w:val="21"/>
              </w:rPr>
              <w:t xml:space="preserve"> in the form of flakes or powder (CAS RN 26762-29-8)</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4ADC5" w14:textId="237D6239"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4D84CC2"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E42F6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3903 90 90 70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BE8F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56EC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17855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in the form of granules containing by weight:</w:t>
            </w:r>
          </w:p>
          <w:p w14:paraId="4063F5AF" w14:textId="77777777" w:rsidR="0052312F" w:rsidRDefault="0052312F" w:rsidP="00814F5B">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 7%) styrene, and</w:t>
            </w:r>
            <w:r>
              <w:rPr>
                <w:rFonts w:ascii="Times New Roman" w:hAnsi="Times New Roman" w:cs="Times New Roman"/>
                <w:color w:val="000000"/>
                <w:sz w:val="21"/>
                <w:szCs w:val="21"/>
              </w:rPr>
              <w:br/>
            </w:r>
          </w:p>
          <w:p w14:paraId="55D51D8E" w14:textId="77777777" w:rsidR="0052312F" w:rsidRDefault="0052312F" w:rsidP="00814F5B">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 7%) </w:t>
            </w:r>
            <w:proofErr w:type="spellStart"/>
            <w:r>
              <w:rPr>
                <w:rFonts w:ascii="Times New Roman" w:hAnsi="Times New Roman" w:cs="Times New Roman"/>
                <w:color w:val="000000"/>
                <w:sz w:val="21"/>
                <w:szCs w:val="21"/>
              </w:rPr>
              <w:t>methylmethacrylate</w:t>
            </w:r>
            <w:proofErr w:type="spellEnd"/>
            <w:r>
              <w:rPr>
                <w:rFonts w:ascii="Times New Roman" w:hAnsi="Times New Roman" w:cs="Times New Roman"/>
                <w:color w:val="000000"/>
                <w:sz w:val="21"/>
                <w:szCs w:val="21"/>
              </w:rPr>
              <w:t xml:space="preserve">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BA866" w14:textId="1C2DE5E6"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1787B74" w14:textId="77777777" w:rsidTr="7CB5467C">
        <w:trPr>
          <w:trHeight w:val="236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05AA7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3903 90 90 80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6A222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ABFF9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A09A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Granules of copolymer of styrene and divinylbenzene of a minimum diameter of 150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xml:space="preserve"> and a maximum diameter of 800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xml:space="preserve"> and containing by weight:</w:t>
            </w:r>
          </w:p>
          <w:p w14:paraId="20D0D017" w14:textId="77777777" w:rsidR="0052312F" w:rsidRDefault="0052312F" w:rsidP="00814F5B">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05CBD169" w14:textId="77777777" w:rsidR="0052312F" w:rsidRDefault="0052312F" w:rsidP="00814F5B">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772D4E7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7C9E1" w14:textId="27D95D15"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0B3BFF9" w14:textId="77777777" w:rsidTr="7CB5467C">
        <w:trPr>
          <w:trHeight w:val="354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4EC4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3903 90 90 86</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884EA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3E632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F1DD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containing by weight: </w:t>
            </w:r>
          </w:p>
          <w:p w14:paraId="32D7E53F" w14:textId="77777777" w:rsidR="0052312F" w:rsidRDefault="0052312F" w:rsidP="00814F5B">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 or more but not more than 65% of polymers of styrene,</w:t>
            </w:r>
            <w:r>
              <w:rPr>
                <w:rFonts w:ascii="Times New Roman" w:hAnsi="Times New Roman" w:cs="Times New Roman"/>
                <w:color w:val="000000"/>
                <w:sz w:val="21"/>
                <w:szCs w:val="21"/>
              </w:rPr>
              <w:br/>
            </w:r>
          </w:p>
          <w:p w14:paraId="1F826134" w14:textId="77777777" w:rsidR="0052312F" w:rsidRDefault="0052312F" w:rsidP="00814F5B">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 or more but not more than 45%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phenylene ether),</w:t>
            </w:r>
          </w:p>
          <w:p w14:paraId="67D7CE05" w14:textId="77777777" w:rsidR="0052312F" w:rsidRDefault="0052312F" w:rsidP="0052312F">
            <w:pPr>
              <w:spacing w:line="244" w:lineRule="auto"/>
              <w:rPr>
                <w:rFonts w:ascii="Times New Roman" w:hAnsi="Times New Roman" w:cs="Times New Roman"/>
                <w:color w:val="000000"/>
                <w:sz w:val="21"/>
                <w:szCs w:val="21"/>
              </w:rPr>
            </w:pPr>
          </w:p>
          <w:p w14:paraId="5D07969E" w14:textId="77777777" w:rsidR="0052312F" w:rsidRDefault="0052312F" w:rsidP="00814F5B">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of other additives </w:t>
            </w:r>
            <w:r>
              <w:rPr>
                <w:rFonts w:ascii="Times New Roman" w:hAnsi="Times New Roman" w:cs="Times New Roman"/>
                <w:color w:val="000000"/>
                <w:sz w:val="21"/>
                <w:szCs w:val="21"/>
              </w:rPr>
              <w:br/>
            </w:r>
          </w:p>
          <w:p w14:paraId="072A0E7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with one or more of the following special colour effects:   </w:t>
            </w:r>
          </w:p>
          <w:p w14:paraId="737956EC" w14:textId="77777777" w:rsidR="0052312F" w:rsidRDefault="0052312F" w:rsidP="00814F5B">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metallic or pearlescent with a visual angular metamerism caused by at least 0.3 % flake-based </w:t>
            </w:r>
            <w:r>
              <w:rPr>
                <w:rFonts w:ascii="Times New Roman" w:hAnsi="Times New Roman" w:cs="Times New Roman"/>
                <w:color w:val="000000"/>
                <w:sz w:val="21"/>
                <w:szCs w:val="21"/>
              </w:rPr>
              <w:lastRenderedPageBreak/>
              <w:t>pigment,</w:t>
            </w:r>
            <w:r>
              <w:rPr>
                <w:rFonts w:ascii="Times New Roman" w:hAnsi="Times New Roman" w:cs="Times New Roman"/>
                <w:color w:val="000000"/>
                <w:sz w:val="21"/>
                <w:szCs w:val="21"/>
              </w:rPr>
              <w:br/>
              <w:t xml:space="preserve">  </w:t>
            </w:r>
          </w:p>
          <w:p w14:paraId="11089353" w14:textId="77777777" w:rsidR="0052312F" w:rsidRDefault="0052312F" w:rsidP="00814F5B">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fluorescent, as characterised by emitting light during absorption of ultraviolet radiation,</w:t>
            </w:r>
            <w:r>
              <w:rPr>
                <w:rFonts w:ascii="Times New Roman" w:hAnsi="Times New Roman" w:cs="Times New Roman"/>
                <w:color w:val="000000"/>
                <w:sz w:val="21"/>
                <w:szCs w:val="21"/>
              </w:rPr>
              <w:br/>
              <w:t xml:space="preserve"> </w:t>
            </w:r>
          </w:p>
          <w:p w14:paraId="110886BC" w14:textId="77777777" w:rsidR="0052312F" w:rsidRDefault="0052312F" w:rsidP="00814F5B">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bright white, as characterised by L* not less than 92 and b* not more than 2 and a* between -5 and 7 on the </w:t>
            </w:r>
            <w:proofErr w:type="spellStart"/>
            <w:r>
              <w:rPr>
                <w:rFonts w:ascii="Times New Roman" w:hAnsi="Times New Roman" w:cs="Times New Roman"/>
                <w:color w:val="000000"/>
                <w:sz w:val="21"/>
                <w:szCs w:val="21"/>
              </w:rPr>
              <w:t>CIELab</w:t>
            </w:r>
            <w:proofErr w:type="spellEnd"/>
            <w:r>
              <w:rPr>
                <w:rFonts w:ascii="Times New Roman" w:hAnsi="Times New Roman" w:cs="Times New Roman"/>
                <w:color w:val="000000"/>
                <w:sz w:val="21"/>
                <w:szCs w:val="21"/>
              </w:rPr>
              <w:t xml:space="preserve"> colour scale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59AE3" w14:textId="58D4AEC4"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379D2955" w14:textId="77777777" w:rsidTr="7CB5467C">
        <w:trPr>
          <w:trHeight w:val="354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A99D9" w14:textId="57ACCE4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3903 90 90 90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CFA69" w14:textId="52DAB90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A9D9C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9145F45" w14:textId="77777777" w:rsidR="0052312F" w:rsidRPr="00940675" w:rsidRDefault="0052312F" w:rsidP="00814F5B">
            <w:pPr>
              <w:pStyle w:val="ListParagraph"/>
              <w:numPr>
                <w:ilvl w:val="0"/>
                <w:numId w:val="537"/>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 xml:space="preserve">Copolymer in the form of granules containing by weight:   </w:t>
            </w:r>
          </w:p>
          <w:p w14:paraId="6D97817A" w14:textId="77777777" w:rsidR="0052312F" w:rsidRDefault="0052312F" w:rsidP="00814F5B">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 (± 4%) styrene,</w:t>
            </w:r>
          </w:p>
          <w:p w14:paraId="684F13FD" w14:textId="77777777" w:rsidR="0052312F" w:rsidRDefault="0052312F" w:rsidP="00814F5B">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 2%) n-</w:t>
            </w:r>
            <w:proofErr w:type="spellStart"/>
            <w:r>
              <w:rPr>
                <w:rFonts w:ascii="Times New Roman" w:hAnsi="Times New Roman" w:cs="Times New Roman"/>
                <w:color w:val="000000"/>
                <w:sz w:val="21"/>
                <w:szCs w:val="21"/>
              </w:rPr>
              <w:t>butylacrylate</w:t>
            </w:r>
            <w:proofErr w:type="spellEnd"/>
            <w:r>
              <w:rPr>
                <w:rFonts w:ascii="Times New Roman" w:hAnsi="Times New Roman" w:cs="Times New Roman"/>
                <w:color w:val="000000"/>
                <w:sz w:val="21"/>
                <w:szCs w:val="21"/>
              </w:rPr>
              <w:t>, and</w:t>
            </w:r>
          </w:p>
          <w:p w14:paraId="3CBEB5B0" w14:textId="77777777" w:rsidR="0052312F" w:rsidRDefault="0052312F" w:rsidP="00814F5B">
            <w:pPr>
              <w:numPr>
                <w:ilvl w:val="0"/>
                <w:numId w:val="149"/>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0.01% or more but not more than 2% methacrylic acid</w:t>
            </w:r>
          </w:p>
          <w:p w14:paraId="7B4D068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5500C1A9" w14:textId="77777777" w:rsidR="0052312F" w:rsidRDefault="0052312F" w:rsidP="00814F5B">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82 ± 6% styrene,</w:t>
            </w:r>
            <w:r>
              <w:rPr>
                <w:rFonts w:ascii="Times New Roman" w:hAnsi="Times New Roman" w:cs="Times New Roman"/>
                <w:color w:val="000000"/>
                <w:sz w:val="21"/>
                <w:szCs w:val="21"/>
              </w:rPr>
              <w:br/>
              <w:t xml:space="preserve"> </w:t>
            </w:r>
          </w:p>
          <w:p w14:paraId="19124F08" w14:textId="77777777" w:rsidR="0052312F" w:rsidRDefault="0052312F" w:rsidP="00814F5B">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13.5 ± 3% n-butyl acrylate,</w:t>
            </w:r>
            <w:r>
              <w:rPr>
                <w:rFonts w:ascii="Times New Roman" w:hAnsi="Times New Roman" w:cs="Times New Roman"/>
                <w:color w:val="000000"/>
                <w:sz w:val="21"/>
                <w:szCs w:val="21"/>
              </w:rPr>
              <w:br/>
              <w:t xml:space="preserve">   </w:t>
            </w:r>
          </w:p>
          <w:p w14:paraId="5363AF44" w14:textId="77777777" w:rsidR="0052312F" w:rsidRDefault="0052312F" w:rsidP="00814F5B">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 0.5% methacrylic acid, and</w:t>
            </w:r>
          </w:p>
          <w:p w14:paraId="21189DC2" w14:textId="77777777" w:rsidR="0052312F" w:rsidRDefault="0052312F" w:rsidP="00814F5B">
            <w:pPr>
              <w:numPr>
                <w:ilvl w:val="0"/>
                <w:numId w:val="147"/>
              </w:numPr>
              <w:spacing w:line="244" w:lineRule="auto"/>
              <w:rPr>
                <w:rFonts w:ascii="Times New Roman" w:hAnsi="Times New Roman" w:cs="Times New Roman"/>
                <w:color w:val="000000"/>
                <w:sz w:val="21"/>
                <w:szCs w:val="21"/>
              </w:rPr>
            </w:pPr>
            <w:r w:rsidRPr="0082248A">
              <w:rPr>
                <w:rFonts w:ascii="Times New Roman" w:hAnsi="Times New Roman" w:cs="Times New Roman"/>
                <w:color w:val="000000"/>
                <w:sz w:val="21"/>
                <w:szCs w:val="21"/>
              </w:rPr>
              <w:t xml:space="preserve">0.01% or more but not more than 8.5% of </w:t>
            </w:r>
            <w:proofErr w:type="spellStart"/>
            <w:r w:rsidRPr="0082248A">
              <w:rPr>
                <w:rFonts w:ascii="Times New Roman" w:hAnsi="Times New Roman" w:cs="Times New Roman"/>
                <w:color w:val="000000"/>
                <w:sz w:val="21"/>
                <w:szCs w:val="21"/>
              </w:rPr>
              <w:t>polyolefinic</w:t>
            </w:r>
            <w:proofErr w:type="spellEnd"/>
            <w:r w:rsidRPr="0082248A">
              <w:rPr>
                <w:rFonts w:ascii="Times New Roman" w:hAnsi="Times New Roman" w:cs="Times New Roman"/>
                <w:color w:val="000000"/>
                <w:sz w:val="21"/>
                <w:szCs w:val="21"/>
              </w:rPr>
              <w:t xml:space="preserve"> wax</w:t>
            </w:r>
          </w:p>
          <w:p w14:paraId="1D6B9F2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2B0F9385" w14:textId="29F8FE93" w:rsidR="0052312F" w:rsidRPr="0082248A"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2D6AE" w14:textId="77777777" w:rsidR="0052312F" w:rsidRPr="00940675" w:rsidRDefault="0052312F" w:rsidP="00814F5B">
            <w:pPr>
              <w:pStyle w:val="ListParagraph"/>
              <w:numPr>
                <w:ilvl w:val="0"/>
                <w:numId w:val="537"/>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lastRenderedPageBreak/>
              <w:t xml:space="preserve">Copolymer in the form of granules containing by weight:   </w:t>
            </w:r>
          </w:p>
          <w:p w14:paraId="1442B0AC" w14:textId="3BD393A6" w:rsidR="0052312F" w:rsidRDefault="0052312F" w:rsidP="00814F5B">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 (± 4%) styrene,</w:t>
            </w:r>
          </w:p>
          <w:p w14:paraId="2319738B" w14:textId="77777777" w:rsidR="0052312F" w:rsidRDefault="0052312F" w:rsidP="00814F5B">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 2%) n-</w:t>
            </w:r>
            <w:proofErr w:type="spellStart"/>
            <w:r>
              <w:rPr>
                <w:rFonts w:ascii="Times New Roman" w:hAnsi="Times New Roman" w:cs="Times New Roman"/>
                <w:color w:val="000000"/>
                <w:sz w:val="21"/>
                <w:szCs w:val="21"/>
              </w:rPr>
              <w:t>butylacrylate</w:t>
            </w:r>
            <w:proofErr w:type="spellEnd"/>
            <w:r>
              <w:rPr>
                <w:rFonts w:ascii="Times New Roman" w:hAnsi="Times New Roman" w:cs="Times New Roman"/>
                <w:color w:val="000000"/>
                <w:sz w:val="21"/>
                <w:szCs w:val="21"/>
              </w:rPr>
              <w:t>, and</w:t>
            </w:r>
          </w:p>
          <w:p w14:paraId="6B72B553" w14:textId="77777777" w:rsidR="0052312F" w:rsidRDefault="0052312F" w:rsidP="00814F5B">
            <w:pPr>
              <w:numPr>
                <w:ilvl w:val="0"/>
                <w:numId w:val="149"/>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0.01% or more but not more than 2% methacrylic acid</w:t>
            </w:r>
          </w:p>
          <w:p w14:paraId="0481910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79A589A3" w14:textId="77777777" w:rsidR="0052312F" w:rsidRDefault="0052312F" w:rsidP="00814F5B">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82 ± 6% styrene,</w:t>
            </w:r>
            <w:r>
              <w:rPr>
                <w:rFonts w:ascii="Times New Roman" w:hAnsi="Times New Roman" w:cs="Times New Roman"/>
                <w:color w:val="000000"/>
                <w:sz w:val="21"/>
                <w:szCs w:val="21"/>
              </w:rPr>
              <w:br/>
              <w:t xml:space="preserve"> </w:t>
            </w:r>
          </w:p>
          <w:p w14:paraId="5E9E3916" w14:textId="77777777" w:rsidR="0052312F" w:rsidRDefault="0052312F" w:rsidP="00814F5B">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 ± 3% n-butyl acrylate,</w:t>
            </w:r>
            <w:r>
              <w:rPr>
                <w:rFonts w:ascii="Times New Roman" w:hAnsi="Times New Roman" w:cs="Times New Roman"/>
                <w:color w:val="000000"/>
                <w:sz w:val="21"/>
                <w:szCs w:val="21"/>
              </w:rPr>
              <w:br/>
              <w:t xml:space="preserve">   </w:t>
            </w:r>
          </w:p>
          <w:p w14:paraId="5013E048" w14:textId="77777777" w:rsidR="0052312F" w:rsidRDefault="0052312F" w:rsidP="00814F5B">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 ± 0.5% methacrylic acid, and </w:t>
            </w:r>
          </w:p>
          <w:p w14:paraId="0F9B1515" w14:textId="7518B63B" w:rsidR="0052312F" w:rsidRPr="0082248A" w:rsidRDefault="0052312F" w:rsidP="00814F5B">
            <w:pPr>
              <w:numPr>
                <w:ilvl w:val="0"/>
                <w:numId w:val="147"/>
              </w:numPr>
              <w:spacing w:line="244" w:lineRule="auto"/>
              <w:rPr>
                <w:rFonts w:ascii="Times New Roman" w:hAnsi="Times New Roman" w:cs="Times New Roman"/>
                <w:color w:val="000000"/>
                <w:sz w:val="21"/>
                <w:szCs w:val="21"/>
              </w:rPr>
            </w:pPr>
            <w:r w:rsidRPr="0082248A">
              <w:rPr>
                <w:rFonts w:ascii="Times New Roman" w:hAnsi="Times New Roman" w:cs="Times New Roman"/>
                <w:color w:val="000000"/>
                <w:sz w:val="21"/>
                <w:szCs w:val="21"/>
              </w:rPr>
              <w:t xml:space="preserve">0.01% or more but not more than 8.5% of </w:t>
            </w:r>
            <w:proofErr w:type="spellStart"/>
            <w:r w:rsidRPr="0082248A">
              <w:rPr>
                <w:rFonts w:ascii="Times New Roman" w:hAnsi="Times New Roman" w:cs="Times New Roman"/>
                <w:color w:val="000000"/>
                <w:sz w:val="21"/>
                <w:szCs w:val="21"/>
              </w:rPr>
              <w:t>polyolefinic</w:t>
            </w:r>
            <w:proofErr w:type="spellEnd"/>
            <w:r w:rsidRPr="0082248A">
              <w:rPr>
                <w:rFonts w:ascii="Times New Roman" w:hAnsi="Times New Roman" w:cs="Times New Roman"/>
                <w:color w:val="000000"/>
                <w:sz w:val="21"/>
                <w:szCs w:val="21"/>
              </w:rPr>
              <w:t xml:space="preserve"> wax</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849035" w14:textId="7241819F"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5EC3A669" w14:textId="77777777" w:rsidTr="7CB5467C">
        <w:trPr>
          <w:trHeight w:val="1124"/>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86E3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3904 30 00 30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883F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AF0F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C39C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chloride-vinyl acetate copolymers, copolymer of vinyl chloride with vinyl acetate and vinyl alcohol, containing by weight:</w:t>
            </w:r>
          </w:p>
          <w:p w14:paraId="2B028581" w14:textId="77777777" w:rsidR="0052312F" w:rsidRDefault="0052312F" w:rsidP="00814F5B">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 or more but not more than 92% of vinyl chloride,</w:t>
            </w:r>
            <w:r>
              <w:rPr>
                <w:rFonts w:ascii="Times New Roman" w:hAnsi="Times New Roman" w:cs="Times New Roman"/>
                <w:color w:val="000000"/>
                <w:sz w:val="21"/>
                <w:szCs w:val="21"/>
              </w:rPr>
              <w:br/>
              <w:t xml:space="preserve">  </w:t>
            </w:r>
          </w:p>
          <w:p w14:paraId="1AC86E65" w14:textId="77777777" w:rsidR="0052312F" w:rsidRDefault="0052312F" w:rsidP="00814F5B">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or more but not more than 9% of vinyl acetate, and</w:t>
            </w:r>
            <w:r>
              <w:rPr>
                <w:rFonts w:ascii="Times New Roman" w:hAnsi="Times New Roman" w:cs="Times New Roman"/>
                <w:color w:val="000000"/>
                <w:sz w:val="21"/>
                <w:szCs w:val="21"/>
              </w:rPr>
              <w:br/>
              <w:t xml:space="preserve">    </w:t>
            </w:r>
          </w:p>
          <w:p w14:paraId="163FEBF1" w14:textId="77777777" w:rsidR="0052312F" w:rsidRDefault="0052312F" w:rsidP="00814F5B">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8% of vinyl alcohol</w:t>
            </w:r>
          </w:p>
          <w:p w14:paraId="2D4B287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in one of the forms mentioned in note 6 (a) </w:t>
            </w:r>
            <w:r>
              <w:rPr>
                <w:rFonts w:ascii="Times New Roman" w:hAnsi="Times New Roman" w:cs="Times New Roman"/>
                <w:color w:val="000000"/>
                <w:sz w:val="21"/>
                <w:szCs w:val="21"/>
              </w:rPr>
              <w:lastRenderedPageBreak/>
              <w:t>or (b) to Chapter 39, for the manufacture of goods of headings 3215 or 8523 or for use in the manufacture of coatings for containers and closures of a kind used for preserving food and drink</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BFB47" w14:textId="5616AA9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104D03C6" w14:textId="77777777" w:rsidTr="7CB5467C">
        <w:trPr>
          <w:trHeight w:val="295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D3FF4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3904 40 00 91</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45D2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A629E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3995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vinyl chloride copolymers, copolymer of vinyl chloride with vinyl acetate and vinyl alcohol, containing by weight:</w:t>
            </w:r>
          </w:p>
          <w:p w14:paraId="4A3E0DBF" w14:textId="77777777" w:rsidR="0052312F" w:rsidRDefault="0052312F" w:rsidP="00814F5B">
            <w:pPr>
              <w:numPr>
                <w:ilvl w:val="0"/>
                <w:numId w:val="1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 or more but not more than 92 % of vinyl chloride,</w:t>
            </w:r>
            <w:r>
              <w:rPr>
                <w:rFonts w:ascii="Times New Roman" w:hAnsi="Times New Roman" w:cs="Times New Roman"/>
                <w:color w:val="000000"/>
                <w:sz w:val="21"/>
                <w:szCs w:val="21"/>
              </w:rPr>
              <w:br/>
              <w:t xml:space="preserve">     </w:t>
            </w:r>
          </w:p>
          <w:p w14:paraId="49A2373F" w14:textId="77777777" w:rsidR="0052312F" w:rsidRDefault="0052312F" w:rsidP="00814F5B">
            <w:pPr>
              <w:numPr>
                <w:ilvl w:val="0"/>
                <w:numId w:val="1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or more but not more than 9% of vinyl acetate, and</w:t>
            </w:r>
            <w:r>
              <w:rPr>
                <w:rFonts w:ascii="Times New Roman" w:hAnsi="Times New Roman" w:cs="Times New Roman"/>
                <w:color w:val="000000"/>
                <w:sz w:val="21"/>
                <w:szCs w:val="21"/>
              </w:rPr>
              <w:br/>
              <w:t xml:space="preserve">    </w:t>
            </w:r>
          </w:p>
          <w:p w14:paraId="6F2E4413" w14:textId="77777777" w:rsidR="0052312F" w:rsidRDefault="0052312F" w:rsidP="00814F5B">
            <w:pPr>
              <w:numPr>
                <w:ilvl w:val="0"/>
                <w:numId w:val="1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 of vinyl alcohol </w:t>
            </w:r>
            <w:r>
              <w:rPr>
                <w:rFonts w:ascii="Times New Roman" w:hAnsi="Times New Roman" w:cs="Times New Roman"/>
                <w:color w:val="000000"/>
                <w:sz w:val="21"/>
                <w:szCs w:val="21"/>
              </w:rPr>
              <w:br/>
            </w:r>
          </w:p>
          <w:p w14:paraId="5CF6851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one of the forms mentioned in note 6 (a) or (b) to Chapter 39, for the manufacture of goods of headings 3215 or 8523 or for use in the manufacture of coatings for containers and closures of a kind used for preserving food and drink</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C8451" w14:textId="3E9B708C"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81C6455"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968F9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3904 61 00 20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F1A0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6547F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5CF8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and trifluoro(</w:t>
            </w:r>
            <w:proofErr w:type="spellStart"/>
            <w:r>
              <w:rPr>
                <w:rFonts w:ascii="Times New Roman" w:hAnsi="Times New Roman" w:cs="Times New Roman"/>
                <w:color w:val="000000"/>
                <w:sz w:val="21"/>
                <w:szCs w:val="21"/>
              </w:rPr>
              <w:t>heptafluoropropoxy</w:t>
            </w:r>
            <w:proofErr w:type="spellEnd"/>
            <w:r>
              <w:rPr>
                <w:rFonts w:ascii="Times New Roman" w:hAnsi="Times New Roman" w:cs="Times New Roman"/>
                <w:color w:val="000000"/>
                <w:sz w:val="21"/>
                <w:szCs w:val="21"/>
              </w:rPr>
              <w:t>)ethylene, containing 3.2% or more but not more than 4.6% by weight of trifluoro(</w:t>
            </w:r>
            <w:proofErr w:type="spellStart"/>
            <w:r>
              <w:rPr>
                <w:rFonts w:ascii="Times New Roman" w:hAnsi="Times New Roman" w:cs="Times New Roman"/>
                <w:color w:val="000000"/>
                <w:sz w:val="21"/>
                <w:szCs w:val="21"/>
              </w:rPr>
              <w:t>heptafluoropropoxy</w:t>
            </w:r>
            <w:proofErr w:type="spellEnd"/>
            <w:r>
              <w:rPr>
                <w:rFonts w:ascii="Times New Roman" w:hAnsi="Times New Roman" w:cs="Times New Roman"/>
                <w:color w:val="000000"/>
                <w:sz w:val="21"/>
                <w:szCs w:val="21"/>
              </w:rPr>
              <w:t>)ethylene and less than 1 mg / kg of extractable fluoride ions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6515D" w14:textId="6C3970D7"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3F43EBC"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41DAF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C1A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64D24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4C69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heptafluoro-1-pentene and ethene (CAS RN 94228-79-2)</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A44B95" w14:textId="72AADAF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53EA3A7"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7A78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4140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247B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5D6C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tetrafluoroethylene, </w:t>
            </w:r>
            <w:proofErr w:type="spellStart"/>
            <w:r>
              <w:rPr>
                <w:rFonts w:ascii="Times New Roman" w:hAnsi="Times New Roman" w:cs="Times New Roman"/>
                <w:color w:val="000000"/>
                <w:sz w:val="21"/>
                <w:szCs w:val="21"/>
              </w:rPr>
              <w:t>hexafluoropropene</w:t>
            </w:r>
            <w:proofErr w:type="spellEnd"/>
            <w:r>
              <w:rPr>
                <w:rFonts w:ascii="Times New Roman" w:hAnsi="Times New Roman" w:cs="Times New Roman"/>
                <w:color w:val="000000"/>
                <w:sz w:val="21"/>
                <w:szCs w:val="21"/>
              </w:rPr>
              <w:t xml:space="preserve"> and ethene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E4D77" w14:textId="1F9F477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9AA6960"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8F3D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3904 69 80 81</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4F657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4182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EE05C" w14:textId="77777777" w:rsidR="0052312F" w:rsidRDefault="0052312F" w:rsidP="0052312F">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vinylidene fluoride) (CAS RN 24937-79-9)</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22DF8" w14:textId="3C85854F"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497E53A"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9390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3904 69 80 85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2DA16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94C5E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9FE1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ethylene with chlorotrifluoroethylene,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modified with </w:t>
            </w:r>
            <w:proofErr w:type="spellStart"/>
            <w:r>
              <w:rPr>
                <w:rFonts w:ascii="Times New Roman" w:hAnsi="Times New Roman" w:cs="Times New Roman"/>
                <w:color w:val="000000"/>
                <w:sz w:val="21"/>
                <w:szCs w:val="21"/>
              </w:rPr>
              <w:t>hexafluoroisobutylene</w:t>
            </w:r>
            <w:proofErr w:type="spellEnd"/>
            <w:r>
              <w:rPr>
                <w:rFonts w:ascii="Times New Roman" w:hAnsi="Times New Roman" w:cs="Times New Roman"/>
                <w:color w:val="000000"/>
                <w:sz w:val="21"/>
                <w:szCs w:val="21"/>
              </w:rPr>
              <w:t>, in powder, whether or not with fillers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E4BC" w14:textId="695802CF"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011DCAC"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1AF4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3904 69 80 88</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ECE12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7344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DFCE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(CAS RN 9002-84-0) encapsulated with an acrylonitrile-styrene copolymer (CAS RN 9003-54-7), with a content by weight of each polymer of 50% (± 1%)</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B498F" w14:textId="7070BA9A"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068B332"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471EF" w14:textId="7A75609F" w:rsidR="0052312F" w:rsidRDefault="0052312F" w:rsidP="0052312F">
            <w:pPr>
              <w:spacing w:line="244" w:lineRule="auto"/>
              <w:rPr>
                <w:rFonts w:ascii="Times New Roman" w:hAnsi="Times New Roman" w:cs="Times New Roman"/>
                <w:color w:val="000000"/>
                <w:sz w:val="21"/>
                <w:szCs w:val="21"/>
              </w:rPr>
            </w:pPr>
          </w:p>
          <w:p w14:paraId="784B97B6" w14:textId="125228C8" w:rsidR="0052312F" w:rsidRDefault="00953505" w:rsidP="0052312F">
            <w:pPr>
              <w:spacing w:line="244" w:lineRule="auto"/>
              <w:rPr>
                <w:rFonts w:ascii="Times New Roman" w:hAnsi="Times New Roman" w:cs="Times New Roman"/>
                <w:color w:val="000000"/>
                <w:sz w:val="21"/>
                <w:szCs w:val="21"/>
              </w:rPr>
            </w:pPr>
            <w:r w:rsidRPr="00953505">
              <w:rPr>
                <w:rFonts w:ascii="Times New Roman" w:hAnsi="Times New Roman" w:cs="Times New Roman"/>
                <w:color w:val="000000"/>
                <w:sz w:val="21"/>
                <w:szCs w:val="21"/>
              </w:rPr>
              <w:t>3904</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99</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80A3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91203" w14:textId="1F71FE2C" w:rsidR="00953505" w:rsidRDefault="00953505"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tetrafluoroethylene copolymer in </w:t>
            </w:r>
            <w:proofErr w:type="spellStart"/>
            <w:r>
              <w:rPr>
                <w:rFonts w:ascii="Times New Roman" w:hAnsi="Times New Roman" w:cs="Times New Roman"/>
                <w:color w:val="000000"/>
                <w:sz w:val="21"/>
                <w:szCs w:val="21"/>
              </w:rPr>
              <w:t>butylacetate</w:t>
            </w:r>
            <w:proofErr w:type="spellEnd"/>
            <w:r>
              <w:rPr>
                <w:rFonts w:ascii="Times New Roman" w:hAnsi="Times New Roman" w:cs="Times New Roman"/>
                <w:color w:val="000000"/>
                <w:sz w:val="21"/>
                <w:szCs w:val="21"/>
              </w:rPr>
              <w:t xml:space="preserve"> solution with a content of solvent of 50% (± 2%) by weight, falling under this commodity code.</w:t>
            </w:r>
          </w:p>
          <w:p w14:paraId="5A7DC05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49B9C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copolymer in </w:t>
            </w:r>
            <w:proofErr w:type="spellStart"/>
            <w:r>
              <w:rPr>
                <w:rFonts w:ascii="Times New Roman" w:hAnsi="Times New Roman" w:cs="Times New Roman"/>
                <w:color w:val="000000"/>
                <w:sz w:val="21"/>
                <w:szCs w:val="21"/>
              </w:rPr>
              <w:t>butylacetate</w:t>
            </w:r>
            <w:proofErr w:type="spellEnd"/>
            <w:r>
              <w:rPr>
                <w:rFonts w:ascii="Times New Roman" w:hAnsi="Times New Roman" w:cs="Times New Roman"/>
                <w:color w:val="000000"/>
                <w:sz w:val="21"/>
                <w:szCs w:val="21"/>
              </w:rPr>
              <w:t xml:space="preserve"> solution with a content of solvent of 50% (± 2%) by weight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9DDA5" w14:textId="2FB3AC5E"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75E820D"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F5E1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3904 69 80 94</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9FC9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BEAF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21C3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tetrafluoroethylene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D02D17" w14:textId="1AE866E5"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BB519DB"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01D7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3904 69 80 96</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82C6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7C967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A5BA7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Polychlorotrifluoroethylene, in one of the forms mentioned in note 6 (a) and (b) to Chapter 39</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EF2041" w14:textId="60C02360"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A7195B6"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DC1E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3904 69 80 97</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F4582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E630E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EFB16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chlorotrifluoroethylene and vinylidene difluoride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51348" w14:textId="4619FEF4"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58ADC36"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1BE9F" w14:textId="4451096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3905 30 00 00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A9ED8" w14:textId="428D1B3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7CB072" w14:textId="6F36585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89AF14" w14:textId="2324EF75" w:rsidR="0040552C" w:rsidRDefault="0040552C" w:rsidP="0040552C">
            <w:pPr>
              <w:spacing w:line="244" w:lineRule="auto"/>
              <w:rPr>
                <w:rFonts w:ascii="Times New Roman" w:hAnsi="Times New Roman" w:cs="Times New Roman"/>
                <w:color w:val="000000"/>
                <w:sz w:val="21"/>
                <w:szCs w:val="21"/>
              </w:rPr>
            </w:pPr>
            <w:proofErr w:type="gramStart"/>
            <w:r>
              <w:rPr>
                <w:rFonts w:ascii="Times New Roman" w:hAnsi="Times New Roman" w:cs="Times New Roman"/>
                <w:sz w:val="21"/>
                <w:szCs w:val="21"/>
              </w:rPr>
              <w:t>Poly(</w:t>
            </w:r>
            <w:proofErr w:type="gramEnd"/>
            <w:r>
              <w:rPr>
                <w:rFonts w:ascii="Times New Roman" w:hAnsi="Times New Roman" w:cs="Times New Roman"/>
                <w:sz w:val="21"/>
                <w:szCs w:val="21"/>
              </w:rPr>
              <w:t xml:space="preserve">vinyl alcohol), whether or not containing </w:t>
            </w:r>
            <w:proofErr w:type="spellStart"/>
            <w:r>
              <w:rPr>
                <w:rFonts w:ascii="Times New Roman" w:hAnsi="Times New Roman" w:cs="Times New Roman"/>
                <w:sz w:val="21"/>
                <w:szCs w:val="21"/>
              </w:rPr>
              <w:t>unhydrolysed</w:t>
            </w:r>
            <w:proofErr w:type="spellEnd"/>
            <w:r>
              <w:rPr>
                <w:rFonts w:ascii="Times New Roman" w:hAnsi="Times New Roman" w:cs="Times New Roman"/>
                <w:sz w:val="21"/>
                <w:szCs w:val="21"/>
              </w:rPr>
              <w:t xml:space="preserve"> acetate groups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E4571" w14:textId="6E56B1C0"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AEB9535"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9BD3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3905 91 00 40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C1DC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F235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DCE9A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Water soluble copolymer of ethylene and vinyl alcohol (CAS RN 26221-27-2), containing by weight not more than 38% of the monomer unit ethylene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D567B" w14:textId="0EEE0E29"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6ED2872"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E6EDA" w14:textId="4A3BAF8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3905 99 90 81</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F93B0" w14:textId="6ECA780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18F65" w14:textId="686BB38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24B96" w14:textId="77777777" w:rsidR="0040552C" w:rsidRDefault="0040552C" w:rsidP="0040552C">
            <w:pPr>
              <w:spacing w:after="0" w:line="240" w:lineRule="auto"/>
              <w:rPr>
                <w:rFonts w:ascii="Times New Roman" w:hAnsi="Times New Roman" w:cs="Times New Roman"/>
                <w:sz w:val="21"/>
                <w:szCs w:val="21"/>
              </w:rPr>
            </w:pPr>
            <w:proofErr w:type="gramStart"/>
            <w:r>
              <w:rPr>
                <w:rFonts w:ascii="Times New Roman" w:hAnsi="Times New Roman" w:cs="Times New Roman"/>
                <w:sz w:val="21"/>
                <w:szCs w:val="21"/>
              </w:rPr>
              <w:t>Poly(</w:t>
            </w:r>
            <w:proofErr w:type="gramEnd"/>
            <w:r>
              <w:rPr>
                <w:rFonts w:ascii="Times New Roman" w:hAnsi="Times New Roman" w:cs="Times New Roman"/>
                <w:sz w:val="21"/>
                <w:szCs w:val="21"/>
              </w:rPr>
              <w:t>vinyl butyral)(CAS RN 63148-65-2):</w:t>
            </w:r>
          </w:p>
          <w:p w14:paraId="4CAA664D" w14:textId="77777777" w:rsidR="0040552C" w:rsidRDefault="0040552C" w:rsidP="0040552C">
            <w:pPr>
              <w:spacing w:after="0" w:line="240" w:lineRule="auto"/>
              <w:rPr>
                <w:rFonts w:ascii="Times New Roman" w:hAnsi="Times New Roman" w:cs="Times New Roman"/>
                <w:sz w:val="21"/>
                <w:szCs w:val="21"/>
              </w:rPr>
            </w:pPr>
          </w:p>
          <w:p w14:paraId="40236347" w14:textId="77777777" w:rsidR="0040552C" w:rsidRDefault="0040552C" w:rsidP="00814F5B">
            <w:pPr>
              <w:numPr>
                <w:ilvl w:val="0"/>
                <w:numId w:val="508"/>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containing by weight 17.5% or more, but not </w:t>
            </w:r>
            <w:proofErr w:type="gramStart"/>
            <w:r>
              <w:rPr>
                <w:rFonts w:ascii="Times New Roman" w:hAnsi="Times New Roman" w:cs="Times New Roman"/>
                <w:sz w:val="21"/>
                <w:szCs w:val="21"/>
              </w:rPr>
              <w:t>more than 20%,</w:t>
            </w:r>
            <w:proofErr w:type="gramEnd"/>
            <w:r>
              <w:rPr>
                <w:rFonts w:ascii="Times New Roman" w:hAnsi="Times New Roman" w:cs="Times New Roman"/>
                <w:sz w:val="21"/>
                <w:szCs w:val="21"/>
              </w:rPr>
              <w:t xml:space="preserve"> of hydroxyl groups, and</w:t>
            </w:r>
          </w:p>
          <w:p w14:paraId="28A46353" w14:textId="77777777" w:rsidR="0040552C" w:rsidRDefault="0040552C" w:rsidP="0040552C">
            <w:pPr>
              <w:spacing w:after="0" w:line="240" w:lineRule="auto"/>
              <w:rPr>
                <w:rFonts w:ascii="Times New Roman" w:hAnsi="Times New Roman" w:cs="Times New Roman"/>
                <w:sz w:val="21"/>
                <w:szCs w:val="21"/>
              </w:rPr>
            </w:pPr>
          </w:p>
          <w:p w14:paraId="4526E1F8" w14:textId="45833A6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with a median particle size (D50) of more than 0.6 mm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7BD7C" w14:textId="5DA1F4AA"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1A1299B"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C7FB0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3906 90 60 00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52CA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BEF3F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A1F06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methyl acrylate with ethylene and a monomer containing a non-terminal carboxy group as a substituent, containing by weight 50% or more of methyl acrylate,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compounded with silica</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9120B8" w14:textId="2933F952"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B9D04BC"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C5F55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615F1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9214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CECF2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Polymerisation product of acrylic acid with small quantities of a polyunsaturated monomer, for the manufacture of medicaments of heading 3003 or 3004</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DD8A4" w14:textId="49F09747"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40C3A88"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B958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3906 90 90 23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5732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E8D3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CC0A6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w:t>
            </w:r>
            <w:proofErr w:type="spellStart"/>
            <w:r>
              <w:rPr>
                <w:rFonts w:ascii="Times New Roman" w:hAnsi="Times New Roman" w:cs="Times New Roman"/>
                <w:color w:val="000000"/>
                <w:sz w:val="21"/>
                <w:szCs w:val="21"/>
              </w:rPr>
              <w:t>methylmethacrylate</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butylacrylate</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glycidylmethacrylate</w:t>
            </w:r>
            <w:proofErr w:type="spellEnd"/>
            <w:r>
              <w:rPr>
                <w:rFonts w:ascii="Times New Roman" w:hAnsi="Times New Roman" w:cs="Times New Roman"/>
                <w:color w:val="000000"/>
                <w:sz w:val="21"/>
                <w:szCs w:val="21"/>
              </w:rPr>
              <w:t xml:space="preserve"> and styrene (CAS RN 37953-21-2), with an epoxy equivalent weight of not more than 500, in form of ground flakes with a particle size of not more than 1 cm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75387" w14:textId="2DE86C7D"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2B8C46D"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1AC5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3906 90 90 33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CF55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6D213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FFDB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Core shell copolymer of butyl acrylate and alkyl methacrylate, with a particle size of 5 µm or more but not more than 10 µm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4C5E6" w14:textId="4896CE40"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1DFF655"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54421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3906 90 90 37</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86AE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A3E7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B428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trimethylolpropane </w:t>
            </w:r>
            <w:proofErr w:type="spellStart"/>
            <w:r>
              <w:rPr>
                <w:rFonts w:ascii="Times New Roman" w:hAnsi="Times New Roman" w:cs="Times New Roman"/>
                <w:color w:val="000000"/>
                <w:sz w:val="21"/>
                <w:szCs w:val="21"/>
              </w:rPr>
              <w:t>trimethacrylate</w:t>
            </w:r>
            <w:proofErr w:type="spellEnd"/>
            <w:r>
              <w:rPr>
                <w:rFonts w:ascii="Times New Roman" w:hAnsi="Times New Roman" w:cs="Times New Roman"/>
                <w:color w:val="000000"/>
                <w:sz w:val="21"/>
                <w:szCs w:val="21"/>
              </w:rPr>
              <w:t xml:space="preserve"> and methyl methacrylate (CAS RN 28931-67-1), in microsphere form with an average diameter of 3 µm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52DEE" w14:textId="5C735B18"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B7932F1"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455C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3906 90 90 41</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C44C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7860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5E4895" w14:textId="77777777" w:rsidR="0040552C" w:rsidRDefault="0040552C" w:rsidP="0040552C">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alkyl acrylate) with an ester alkyl chain of C10 to C30</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36E40" w14:textId="507A8C7F"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3DBA446"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4090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3906 90 90 43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FBAC0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3A23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32D1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methacrylic esters, </w:t>
            </w:r>
            <w:proofErr w:type="spellStart"/>
            <w:r>
              <w:rPr>
                <w:rFonts w:ascii="Times New Roman" w:hAnsi="Times New Roman" w:cs="Times New Roman"/>
                <w:color w:val="000000"/>
                <w:sz w:val="21"/>
                <w:szCs w:val="21"/>
              </w:rPr>
              <w:t>butylacrylate</w:t>
            </w:r>
            <w:proofErr w:type="spellEnd"/>
            <w:r>
              <w:rPr>
                <w:rFonts w:ascii="Times New Roman" w:hAnsi="Times New Roman" w:cs="Times New Roman"/>
                <w:color w:val="000000"/>
                <w:sz w:val="21"/>
                <w:szCs w:val="21"/>
              </w:rPr>
              <w:t xml:space="preserve"> and cyclic </w:t>
            </w:r>
            <w:proofErr w:type="spellStart"/>
            <w:r>
              <w:rPr>
                <w:rFonts w:ascii="Times New Roman" w:hAnsi="Times New Roman" w:cs="Times New Roman"/>
                <w:color w:val="000000"/>
                <w:sz w:val="21"/>
                <w:szCs w:val="21"/>
              </w:rPr>
              <w:t>dimethylsiloxanes</w:t>
            </w:r>
            <w:proofErr w:type="spellEnd"/>
            <w:r>
              <w:rPr>
                <w:rFonts w:ascii="Times New Roman" w:hAnsi="Times New Roman" w:cs="Times New Roman"/>
                <w:color w:val="000000"/>
                <w:sz w:val="21"/>
                <w:szCs w:val="21"/>
              </w:rPr>
              <w:t xml:space="preserve"> (CAS RN 143106-82-5)</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590A9" w14:textId="086CC9BE"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69AD7FB" w14:textId="77777777" w:rsidTr="7CB5467C">
        <w:trPr>
          <w:trHeight w:val="236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39D51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3906 90 90 50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0AE0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0C76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EFFE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Polymers of esters of acrylic acid with one or more of the following monomers in the chain: </w:t>
            </w:r>
          </w:p>
          <w:p w14:paraId="426D1FCF" w14:textId="77777777" w:rsidR="0040552C" w:rsidRDefault="0040552C" w:rsidP="00814F5B">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chloromethyl vinyl ether,</w:t>
            </w:r>
            <w:r>
              <w:rPr>
                <w:rFonts w:ascii="Times New Roman" w:hAnsi="Times New Roman" w:cs="Times New Roman"/>
                <w:color w:val="000000"/>
                <w:sz w:val="21"/>
                <w:szCs w:val="21"/>
              </w:rPr>
              <w:br/>
              <w:t xml:space="preserve">   </w:t>
            </w:r>
          </w:p>
          <w:p w14:paraId="6F6A1393" w14:textId="77777777" w:rsidR="0040552C" w:rsidRDefault="0040552C" w:rsidP="00814F5B">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chloroethyl vinyl ether,</w:t>
            </w:r>
            <w:r>
              <w:rPr>
                <w:rFonts w:ascii="Times New Roman" w:hAnsi="Times New Roman" w:cs="Times New Roman"/>
                <w:color w:val="000000"/>
                <w:sz w:val="21"/>
                <w:szCs w:val="21"/>
              </w:rPr>
              <w:br/>
              <w:t xml:space="preserve">  </w:t>
            </w:r>
          </w:p>
          <w:p w14:paraId="537DE444" w14:textId="77777777" w:rsidR="0040552C" w:rsidRDefault="0040552C" w:rsidP="00814F5B">
            <w:pPr>
              <w:numPr>
                <w:ilvl w:val="0"/>
                <w:numId w:val="156"/>
              </w:num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chloromethylstyrene</w:t>
            </w:r>
            <w:proofErr w:type="spellEnd"/>
            <w:r>
              <w:rPr>
                <w:rFonts w:ascii="Times New Roman" w:hAnsi="Times New Roman" w:cs="Times New Roman"/>
                <w:color w:val="000000"/>
                <w:sz w:val="21"/>
                <w:szCs w:val="21"/>
              </w:rPr>
              <w:t>,</w:t>
            </w:r>
            <w:r>
              <w:rPr>
                <w:rFonts w:ascii="Times New Roman" w:hAnsi="Times New Roman" w:cs="Times New Roman"/>
                <w:color w:val="000000"/>
                <w:sz w:val="21"/>
                <w:szCs w:val="21"/>
              </w:rPr>
              <w:br/>
              <w:t xml:space="preserve"> </w:t>
            </w:r>
          </w:p>
          <w:p w14:paraId="1FAAD3E8" w14:textId="77777777" w:rsidR="0040552C" w:rsidRDefault="0040552C" w:rsidP="00814F5B">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vinyl chloroacetate,</w:t>
            </w:r>
            <w:r>
              <w:rPr>
                <w:rFonts w:ascii="Times New Roman" w:hAnsi="Times New Roman" w:cs="Times New Roman"/>
                <w:color w:val="000000"/>
                <w:sz w:val="21"/>
                <w:szCs w:val="21"/>
              </w:rPr>
              <w:br/>
              <w:t xml:space="preserve"> </w:t>
            </w:r>
          </w:p>
          <w:p w14:paraId="77901E87" w14:textId="77777777" w:rsidR="0040552C" w:rsidRDefault="0040552C" w:rsidP="00814F5B">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methacrylic acid,</w:t>
            </w:r>
            <w:r>
              <w:rPr>
                <w:rFonts w:ascii="Times New Roman" w:hAnsi="Times New Roman" w:cs="Times New Roman"/>
                <w:color w:val="000000"/>
                <w:sz w:val="21"/>
                <w:szCs w:val="21"/>
              </w:rPr>
              <w:br/>
              <w:t xml:space="preserve">  </w:t>
            </w:r>
          </w:p>
          <w:p w14:paraId="6EF02A89" w14:textId="77777777" w:rsidR="0040552C" w:rsidRDefault="0040552C" w:rsidP="00814F5B">
            <w:pPr>
              <w:numPr>
                <w:ilvl w:val="0"/>
                <w:numId w:val="156"/>
              </w:num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butenedioic</w:t>
            </w:r>
            <w:proofErr w:type="spellEnd"/>
            <w:r>
              <w:rPr>
                <w:rFonts w:ascii="Times New Roman" w:hAnsi="Times New Roman" w:cs="Times New Roman"/>
                <w:color w:val="000000"/>
                <w:sz w:val="21"/>
                <w:szCs w:val="21"/>
              </w:rPr>
              <w:t xml:space="preserve"> acid </w:t>
            </w:r>
            <w:proofErr w:type="spellStart"/>
            <w:r>
              <w:rPr>
                <w:rFonts w:ascii="Times New Roman" w:hAnsi="Times New Roman" w:cs="Times New Roman"/>
                <w:color w:val="000000"/>
                <w:sz w:val="21"/>
                <w:szCs w:val="21"/>
              </w:rPr>
              <w:t>monobutyl</w:t>
            </w:r>
            <w:proofErr w:type="spellEnd"/>
            <w:r>
              <w:rPr>
                <w:rFonts w:ascii="Times New Roman" w:hAnsi="Times New Roman" w:cs="Times New Roman"/>
                <w:color w:val="000000"/>
                <w:sz w:val="21"/>
                <w:szCs w:val="21"/>
              </w:rPr>
              <w:t xml:space="preserve"> ester,</w:t>
            </w:r>
            <w:r>
              <w:rPr>
                <w:rFonts w:ascii="Times New Roman" w:hAnsi="Times New Roman" w:cs="Times New Roman"/>
                <w:color w:val="000000"/>
                <w:sz w:val="21"/>
                <w:szCs w:val="21"/>
              </w:rPr>
              <w:br/>
              <w:t xml:space="preserve">   </w:t>
            </w:r>
          </w:p>
          <w:p w14:paraId="0E9CAF9A" w14:textId="77777777" w:rsidR="0040552C" w:rsidRDefault="0040552C" w:rsidP="00814F5B">
            <w:pPr>
              <w:numPr>
                <w:ilvl w:val="0"/>
                <w:numId w:val="156"/>
              </w:num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butenedioic</w:t>
            </w:r>
            <w:proofErr w:type="spellEnd"/>
            <w:r>
              <w:rPr>
                <w:rFonts w:ascii="Times New Roman" w:hAnsi="Times New Roman" w:cs="Times New Roman"/>
                <w:color w:val="000000"/>
                <w:sz w:val="21"/>
                <w:szCs w:val="21"/>
              </w:rPr>
              <w:t xml:space="preserve"> acid </w:t>
            </w:r>
            <w:proofErr w:type="spellStart"/>
            <w:r>
              <w:rPr>
                <w:rFonts w:ascii="Times New Roman" w:hAnsi="Times New Roman" w:cs="Times New Roman"/>
                <w:color w:val="000000"/>
                <w:sz w:val="21"/>
                <w:szCs w:val="21"/>
              </w:rPr>
              <w:t>monocyclohexyl</w:t>
            </w:r>
            <w:proofErr w:type="spellEnd"/>
            <w:r>
              <w:rPr>
                <w:rFonts w:ascii="Times New Roman" w:hAnsi="Times New Roman" w:cs="Times New Roman"/>
                <w:color w:val="000000"/>
                <w:sz w:val="21"/>
                <w:szCs w:val="21"/>
              </w:rPr>
              <w:t xml:space="preserve"> ester </w:t>
            </w:r>
            <w:r>
              <w:rPr>
                <w:rFonts w:ascii="Times New Roman" w:hAnsi="Times New Roman" w:cs="Times New Roman"/>
                <w:color w:val="000000"/>
                <w:sz w:val="21"/>
                <w:szCs w:val="21"/>
              </w:rPr>
              <w:br/>
            </w:r>
          </w:p>
          <w:p w14:paraId="2C0954B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not more than 5% of each monomer unit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43CBB" w14:textId="50843D30"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6CCA90C3"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430E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3906 90 90 60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5DB6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3FAA9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FE2A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Aqueous dispersion containing by weight:</w:t>
            </w:r>
          </w:p>
          <w:p w14:paraId="6D2625DC" w14:textId="77777777" w:rsidR="0040552C" w:rsidRDefault="0040552C" w:rsidP="00814F5B">
            <w:pPr>
              <w:numPr>
                <w:ilvl w:val="0"/>
                <w:numId w:val="1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10% but not more than 15% of ethanol, and</w:t>
            </w:r>
            <w:r>
              <w:rPr>
                <w:rFonts w:ascii="Times New Roman" w:hAnsi="Times New Roman" w:cs="Times New Roman"/>
                <w:color w:val="000000"/>
                <w:sz w:val="21"/>
                <w:szCs w:val="21"/>
              </w:rPr>
              <w:br/>
              <w:t xml:space="preserve">     </w:t>
            </w:r>
          </w:p>
          <w:p w14:paraId="6B874DEC" w14:textId="77777777" w:rsidR="0040552C" w:rsidRDefault="0040552C" w:rsidP="00814F5B">
            <w:pPr>
              <w:numPr>
                <w:ilvl w:val="0"/>
                <w:numId w:val="1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7% but not more than 11% of a reaction product of poly(</w:t>
            </w:r>
            <w:proofErr w:type="spellStart"/>
            <w:r>
              <w:rPr>
                <w:rFonts w:ascii="Times New Roman" w:hAnsi="Times New Roman" w:cs="Times New Roman"/>
                <w:color w:val="000000"/>
                <w:sz w:val="21"/>
                <w:szCs w:val="21"/>
              </w:rPr>
              <w:t>epoxyalkylmethacrylate</w:t>
            </w:r>
            <w:proofErr w:type="spellEnd"/>
            <w:r>
              <w:rPr>
                <w:rFonts w:ascii="Times New Roman" w:hAnsi="Times New Roman" w:cs="Times New Roman"/>
                <w:color w:val="000000"/>
                <w:sz w:val="21"/>
                <w:szCs w:val="21"/>
              </w:rPr>
              <w:t>-co-divinylbenzene) with a glycerol derivative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5513E" w14:textId="7C2C38FE"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4567D22" w14:textId="77777777" w:rsidTr="7CB5467C">
        <w:trPr>
          <w:trHeight w:val="841"/>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06F7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3906 90 90 73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6208E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CF88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77F7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5415D43" w14:textId="77777777" w:rsidR="0040552C" w:rsidRDefault="0040552C" w:rsidP="00814F5B">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 or more but not more than 37% of butyl methacrylate - methacrylic acid copolymer,</w:t>
            </w:r>
            <w:r>
              <w:rPr>
                <w:rFonts w:ascii="Times New Roman" w:hAnsi="Times New Roman" w:cs="Times New Roman"/>
                <w:color w:val="000000"/>
                <w:sz w:val="21"/>
                <w:szCs w:val="21"/>
              </w:rPr>
              <w:br/>
              <w:t xml:space="preserve">  </w:t>
            </w:r>
          </w:p>
          <w:p w14:paraId="37A377D5" w14:textId="77777777" w:rsidR="0040552C" w:rsidRDefault="0040552C" w:rsidP="00814F5B">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 or more but not more than 28% of propylene glycol, and</w:t>
            </w:r>
            <w:r>
              <w:rPr>
                <w:rFonts w:ascii="Times New Roman" w:hAnsi="Times New Roman" w:cs="Times New Roman"/>
                <w:color w:val="000000"/>
                <w:sz w:val="21"/>
                <w:szCs w:val="21"/>
              </w:rPr>
              <w:br/>
            </w:r>
          </w:p>
          <w:p w14:paraId="1538EB77" w14:textId="77777777" w:rsidR="0040552C" w:rsidRDefault="0040552C" w:rsidP="00814F5B">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or more but not more than 41% of water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DF9D7" w14:textId="47937151"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17F214D5" w14:textId="77777777" w:rsidTr="7CB5467C">
        <w:trPr>
          <w:trHeight w:val="841"/>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AAFE2" w14:textId="1954045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3906 90 90 90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3A2028" w14:textId="6754F64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84416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7CDA5D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Polyacrylamide powder having an average particle size of less than 2 microns and a melting point of more than 260 °C, containing by weight: </w:t>
            </w:r>
          </w:p>
          <w:p w14:paraId="53E36A50" w14:textId="77777777" w:rsidR="0040552C" w:rsidRDefault="0040552C" w:rsidP="00814F5B">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but not more than 85% of polyacrylamide, and</w:t>
            </w:r>
          </w:p>
          <w:p w14:paraId="11DD46F5" w14:textId="191A4943" w:rsidR="0040552C" w:rsidRDefault="0040552C" w:rsidP="00814F5B">
            <w:pPr>
              <w:numPr>
                <w:ilvl w:val="0"/>
                <w:numId w:val="157"/>
              </w:numPr>
              <w:spacing w:line="244" w:lineRule="auto"/>
              <w:rPr>
                <w:rFonts w:ascii="Times New Roman" w:hAnsi="Times New Roman" w:cs="Times New Roman"/>
                <w:color w:val="000000"/>
                <w:sz w:val="21"/>
                <w:szCs w:val="21"/>
              </w:rPr>
            </w:pPr>
            <w:r w:rsidRPr="00A81749">
              <w:rPr>
                <w:rFonts w:ascii="Times New Roman" w:hAnsi="Times New Roman" w:cs="Times New Roman"/>
                <w:color w:val="000000"/>
                <w:sz w:val="21"/>
                <w:szCs w:val="21"/>
              </w:rPr>
              <w:t>15% or more but not more than 25% of polyethylene glycol</w:t>
            </w:r>
            <w:r>
              <w:rPr>
                <w:rFonts w:ascii="Times New Roman" w:hAnsi="Times New Roman" w:cs="Times New Roman"/>
                <w:color w:val="000000"/>
                <w:sz w:val="21"/>
                <w:szCs w:val="21"/>
              </w:rPr>
              <w:t xml:space="preserve"> and </w:t>
            </w:r>
          </w:p>
          <w:p w14:paraId="67CD95C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acrylic polymer in packages of not more than 1 kg, and not for retail sale with:  </w:t>
            </w:r>
          </w:p>
          <w:p w14:paraId="54F815BD" w14:textId="77777777" w:rsidR="0040552C" w:rsidRDefault="0040552C" w:rsidP="00814F5B">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of not more than 50 000 </w:t>
            </w:r>
            <w:proofErr w:type="spellStart"/>
            <w:proofErr w:type="gramStart"/>
            <w:r>
              <w:rPr>
                <w:rFonts w:ascii="Times New Roman" w:hAnsi="Times New Roman" w:cs="Times New Roman"/>
                <w:color w:val="000000"/>
                <w:sz w:val="21"/>
                <w:szCs w:val="21"/>
              </w:rPr>
              <w:t>Pa.s</w:t>
            </w:r>
            <w:proofErr w:type="spellEnd"/>
            <w:proofErr w:type="gramEnd"/>
            <w:r>
              <w:rPr>
                <w:rFonts w:ascii="Times New Roman" w:hAnsi="Times New Roman" w:cs="Times New Roman"/>
                <w:color w:val="000000"/>
                <w:sz w:val="21"/>
                <w:szCs w:val="21"/>
              </w:rPr>
              <w:t xml:space="preserve"> at 120 °C as determined by the test method ASTM D 3835,</w:t>
            </w:r>
            <w:r>
              <w:rPr>
                <w:rFonts w:ascii="Times New Roman" w:hAnsi="Times New Roman" w:cs="Times New Roman"/>
                <w:color w:val="000000"/>
                <w:sz w:val="21"/>
                <w:szCs w:val="21"/>
              </w:rPr>
              <w:br/>
              <w:t> </w:t>
            </w:r>
          </w:p>
          <w:p w14:paraId="4C66C5B5" w14:textId="77777777" w:rsidR="0040552C" w:rsidRDefault="0040552C" w:rsidP="00814F5B">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average molecular weight (Mw) of more than </w:t>
            </w:r>
            <w:r>
              <w:rPr>
                <w:rFonts w:ascii="Times New Roman" w:hAnsi="Times New Roman" w:cs="Times New Roman"/>
                <w:color w:val="000000"/>
                <w:sz w:val="21"/>
                <w:szCs w:val="21"/>
              </w:rPr>
              <w:lastRenderedPageBreak/>
              <w:t>500 000 but not more than 1 200 000 according to the Gel Permeation Chromatography (GPC) test,</w:t>
            </w:r>
            <w:r>
              <w:rPr>
                <w:rFonts w:ascii="Times New Roman" w:hAnsi="Times New Roman" w:cs="Times New Roman"/>
                <w:color w:val="000000"/>
                <w:sz w:val="21"/>
                <w:szCs w:val="21"/>
              </w:rPr>
              <w:br/>
              <w:t xml:space="preserve">   </w:t>
            </w:r>
          </w:p>
          <w:p w14:paraId="673E9B02" w14:textId="7C1A84C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residual monomer content of less than 1%</w:t>
            </w:r>
            <w:r w:rsidR="005846B3">
              <w:rPr>
                <w:rFonts w:ascii="Times New Roman" w:hAnsi="Times New Roman" w:cs="Times New Roman"/>
                <w:color w:val="000000"/>
                <w:sz w:val="21"/>
                <w:szCs w:val="21"/>
              </w:rPr>
              <w:t>.</w:t>
            </w:r>
          </w:p>
          <w:p w14:paraId="11EEC35B" w14:textId="625B67CA" w:rsidR="005846B3" w:rsidRDefault="005846B3"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stearyl methacrylate, </w:t>
            </w:r>
            <w:proofErr w:type="spellStart"/>
            <w:r>
              <w:rPr>
                <w:rFonts w:ascii="Times New Roman" w:hAnsi="Times New Roman" w:cs="Times New Roman"/>
                <w:color w:val="000000"/>
                <w:sz w:val="21"/>
                <w:szCs w:val="21"/>
              </w:rPr>
              <w:t>isooctyl</w:t>
            </w:r>
            <w:proofErr w:type="spellEnd"/>
            <w:r>
              <w:rPr>
                <w:rFonts w:ascii="Times New Roman" w:hAnsi="Times New Roman" w:cs="Times New Roman"/>
                <w:color w:val="000000"/>
                <w:sz w:val="21"/>
                <w:szCs w:val="21"/>
              </w:rPr>
              <w:t xml:space="preserve"> acrylate and acrylic acid, dissolved in isopropyl palmitate</w:t>
            </w:r>
          </w:p>
          <w:p w14:paraId="4AE218F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26F07B12" w14:textId="40FF9397" w:rsidR="0040552C" w:rsidRPr="00A81749"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C8DE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Polyacrylamide powder having an average particle size of less than 2 microns and a melting point of more than 260 °C, containing by weight: </w:t>
            </w:r>
          </w:p>
          <w:p w14:paraId="02326A4D" w14:textId="77777777" w:rsidR="0040552C" w:rsidRDefault="0040552C" w:rsidP="00814F5B">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but not more than 85% of polyacrylamide, and</w:t>
            </w:r>
          </w:p>
          <w:p w14:paraId="38976BA4" w14:textId="42065788" w:rsidR="0040552C" w:rsidRDefault="0040552C" w:rsidP="00814F5B">
            <w:pPr>
              <w:numPr>
                <w:ilvl w:val="0"/>
                <w:numId w:val="157"/>
              </w:numPr>
              <w:spacing w:line="244" w:lineRule="auto"/>
              <w:rPr>
                <w:rFonts w:ascii="Times New Roman" w:hAnsi="Times New Roman" w:cs="Times New Roman"/>
                <w:color w:val="000000"/>
                <w:sz w:val="21"/>
                <w:szCs w:val="21"/>
              </w:rPr>
            </w:pPr>
            <w:r w:rsidRPr="00A81749">
              <w:rPr>
                <w:rFonts w:ascii="Times New Roman" w:hAnsi="Times New Roman" w:cs="Times New Roman"/>
                <w:color w:val="000000"/>
                <w:sz w:val="21"/>
                <w:szCs w:val="21"/>
              </w:rPr>
              <w:t>15% or more but not more than 25% of polyethylene glycol</w:t>
            </w:r>
            <w:r>
              <w:rPr>
                <w:rFonts w:ascii="Times New Roman" w:hAnsi="Times New Roman" w:cs="Times New Roman"/>
                <w:color w:val="000000"/>
                <w:sz w:val="21"/>
                <w:szCs w:val="21"/>
              </w:rPr>
              <w:t xml:space="preserve"> and </w:t>
            </w:r>
          </w:p>
          <w:p w14:paraId="625C214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acrylic polymer in packages of not more than 1 kg, and not for retail sale with:  </w:t>
            </w:r>
          </w:p>
          <w:p w14:paraId="0374B2E1" w14:textId="77777777" w:rsidR="0040552C" w:rsidRDefault="0040552C" w:rsidP="00814F5B">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of not more than 50 000 </w:t>
            </w:r>
            <w:proofErr w:type="spellStart"/>
            <w:proofErr w:type="gramStart"/>
            <w:r>
              <w:rPr>
                <w:rFonts w:ascii="Times New Roman" w:hAnsi="Times New Roman" w:cs="Times New Roman"/>
                <w:color w:val="000000"/>
                <w:sz w:val="21"/>
                <w:szCs w:val="21"/>
              </w:rPr>
              <w:t>Pa.s</w:t>
            </w:r>
            <w:proofErr w:type="spellEnd"/>
            <w:proofErr w:type="gramEnd"/>
            <w:r>
              <w:rPr>
                <w:rFonts w:ascii="Times New Roman" w:hAnsi="Times New Roman" w:cs="Times New Roman"/>
                <w:color w:val="000000"/>
                <w:sz w:val="21"/>
                <w:szCs w:val="21"/>
              </w:rPr>
              <w:t xml:space="preserve"> at 120 °C as determined by the test method ASTM D 3835,</w:t>
            </w:r>
            <w:r>
              <w:rPr>
                <w:rFonts w:ascii="Times New Roman" w:hAnsi="Times New Roman" w:cs="Times New Roman"/>
                <w:color w:val="000000"/>
                <w:sz w:val="21"/>
                <w:szCs w:val="21"/>
              </w:rPr>
              <w:br/>
              <w:t> </w:t>
            </w:r>
          </w:p>
          <w:p w14:paraId="2EFF034F" w14:textId="77777777" w:rsidR="0040552C" w:rsidRDefault="0040552C" w:rsidP="00814F5B">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average molecular weight (Mw) of more than 500 000 but not more than 1 200 000 according to the Gel Permeation </w:t>
            </w:r>
            <w:r>
              <w:rPr>
                <w:rFonts w:ascii="Times New Roman" w:hAnsi="Times New Roman" w:cs="Times New Roman"/>
                <w:color w:val="000000"/>
                <w:sz w:val="21"/>
                <w:szCs w:val="21"/>
              </w:rPr>
              <w:lastRenderedPageBreak/>
              <w:t>Chromatography (GPC) test,</w:t>
            </w:r>
            <w:r>
              <w:rPr>
                <w:rFonts w:ascii="Times New Roman" w:hAnsi="Times New Roman" w:cs="Times New Roman"/>
                <w:color w:val="000000"/>
                <w:sz w:val="21"/>
                <w:szCs w:val="21"/>
              </w:rPr>
              <w:br/>
              <w:t xml:space="preserve">   </w:t>
            </w:r>
          </w:p>
          <w:p w14:paraId="70B9DDB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residual monomer content of less than 1%</w:t>
            </w:r>
          </w:p>
          <w:p w14:paraId="4AB3675C" w14:textId="77777777" w:rsidR="005846B3" w:rsidRDefault="005846B3" w:rsidP="0040552C">
            <w:pPr>
              <w:spacing w:line="244" w:lineRule="auto"/>
              <w:rPr>
                <w:rFonts w:ascii="Times New Roman" w:hAnsi="Times New Roman" w:cs="Times New Roman"/>
                <w:color w:val="000000"/>
                <w:sz w:val="21"/>
                <w:szCs w:val="21"/>
              </w:rPr>
            </w:pPr>
          </w:p>
          <w:p w14:paraId="72AE2186" w14:textId="3BD08CAB" w:rsidR="005846B3" w:rsidRPr="003877EE" w:rsidRDefault="005846B3"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stearyl methacrylate, </w:t>
            </w:r>
            <w:proofErr w:type="spellStart"/>
            <w:r>
              <w:rPr>
                <w:rFonts w:ascii="Times New Roman" w:hAnsi="Times New Roman" w:cs="Times New Roman"/>
                <w:color w:val="000000"/>
                <w:sz w:val="21"/>
                <w:szCs w:val="21"/>
              </w:rPr>
              <w:t>isooctyl</w:t>
            </w:r>
            <w:proofErr w:type="spellEnd"/>
            <w:r>
              <w:rPr>
                <w:rFonts w:ascii="Times New Roman" w:hAnsi="Times New Roman" w:cs="Times New Roman"/>
                <w:color w:val="000000"/>
                <w:sz w:val="21"/>
                <w:szCs w:val="21"/>
              </w:rPr>
              <w:t xml:space="preserve"> acrylate and acrylic acid, dissolved in isopropyl palmitate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91688" w14:textId="7E6F12CE"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43539ECC"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66414" w14:textId="34E6DCF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3907 10 00 20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9FD99" w14:textId="17B841F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52C879" w14:textId="12C807E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E1A765" w14:textId="1EE350CE" w:rsidR="0040552C" w:rsidRPr="00957CBA" w:rsidRDefault="0040552C" w:rsidP="00814F5B">
            <w:pPr>
              <w:pStyle w:val="ListParagraph"/>
              <w:numPr>
                <w:ilvl w:val="0"/>
                <w:numId w:val="5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Polyoxymethylene with acetyl endcaps, containing polydimethylsiloxane and </w:t>
            </w:r>
            <w:proofErr w:type="spellStart"/>
            <w:r>
              <w:rPr>
                <w:rFonts w:ascii="Times New Roman" w:hAnsi="Times New Roman" w:cs="Times New Roman"/>
                <w:color w:val="000000"/>
                <w:sz w:val="21"/>
                <w:szCs w:val="21"/>
              </w:rPr>
              <w:t>fibers</w:t>
            </w:r>
            <w:proofErr w:type="spellEnd"/>
            <w:r>
              <w:rPr>
                <w:rFonts w:ascii="Times New Roman" w:hAnsi="Times New Roman" w:cs="Times New Roman"/>
                <w:color w:val="000000"/>
                <w:sz w:val="21"/>
                <w:szCs w:val="21"/>
              </w:rPr>
              <w:t xml:space="preserve"> of a copolymer of terephthalic acid and 1,4-phenyldiamine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F9493" w14:textId="063155A3"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AEA3B1A"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0B348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3907 10 00 90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AFB3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3E3C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E7AACA2" w14:textId="77777777" w:rsidR="0040552C" w:rsidRDefault="0040552C" w:rsidP="00814F5B">
            <w:pPr>
              <w:pStyle w:val="ListParagraph"/>
              <w:numPr>
                <w:ilvl w:val="0"/>
                <w:numId w:val="537"/>
              </w:numPr>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 xml:space="preserve">Mixture of a </w:t>
            </w:r>
            <w:proofErr w:type="spellStart"/>
            <w:r w:rsidRPr="00957CBA">
              <w:rPr>
                <w:rFonts w:ascii="Times New Roman" w:hAnsi="Times New Roman" w:cs="Times New Roman"/>
                <w:color w:val="000000"/>
                <w:sz w:val="21"/>
                <w:szCs w:val="21"/>
              </w:rPr>
              <w:t>trioxan</w:t>
            </w:r>
            <w:proofErr w:type="spellEnd"/>
            <w:r w:rsidRPr="00957CBA">
              <w:rPr>
                <w:rFonts w:ascii="Times New Roman" w:hAnsi="Times New Roman" w:cs="Times New Roman"/>
                <w:color w:val="000000"/>
                <w:sz w:val="21"/>
                <w:szCs w:val="21"/>
              </w:rPr>
              <w:t>-oxirane-copolymer and polytetrafluoroethylene</w:t>
            </w:r>
          </w:p>
          <w:p w14:paraId="1E35A2EF" w14:textId="75894721" w:rsidR="0040552C" w:rsidRPr="00957CBA" w:rsidRDefault="0040552C" w:rsidP="0040552C">
            <w:pPr>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falling under this CN10 code.</w:t>
            </w:r>
          </w:p>
          <w:p w14:paraId="0AB85E4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1ED644" w14:textId="77777777" w:rsidR="0040552C" w:rsidRPr="00957CBA" w:rsidRDefault="0040552C" w:rsidP="0040552C">
            <w:pPr>
              <w:pStyle w:val="ListParagraph"/>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lastRenderedPageBreak/>
              <w:t xml:space="preserve">Mixture of a </w:t>
            </w:r>
            <w:proofErr w:type="spellStart"/>
            <w:r w:rsidRPr="00957CBA">
              <w:rPr>
                <w:rFonts w:ascii="Times New Roman" w:hAnsi="Times New Roman" w:cs="Times New Roman"/>
                <w:color w:val="000000"/>
                <w:sz w:val="21"/>
                <w:szCs w:val="21"/>
              </w:rPr>
              <w:t>trioxan</w:t>
            </w:r>
            <w:proofErr w:type="spellEnd"/>
            <w:r w:rsidRPr="00957CBA">
              <w:rPr>
                <w:rFonts w:ascii="Times New Roman" w:hAnsi="Times New Roman" w:cs="Times New Roman"/>
                <w:color w:val="000000"/>
                <w:sz w:val="21"/>
                <w:szCs w:val="21"/>
              </w:rPr>
              <w:t>-oxirane-copolymer and polytetrafluoroethylene</w:t>
            </w:r>
          </w:p>
          <w:p w14:paraId="5E0681A5" w14:textId="6A17C53F" w:rsidR="0040552C" w:rsidRPr="00957CBA" w:rsidRDefault="0040552C" w:rsidP="00814F5B">
            <w:pPr>
              <w:pStyle w:val="ListParagraph"/>
              <w:numPr>
                <w:ilvl w:val="0"/>
                <w:numId w:val="545"/>
              </w:numPr>
              <w:spacing w:line="244" w:lineRule="auto"/>
              <w:rPr>
                <w:rFonts w:ascii="Times New Roman" w:hAnsi="Times New Roman" w:cs="Times New Roman"/>
                <w:color w:val="000000"/>
                <w:sz w:val="21"/>
                <w:szCs w:val="21"/>
              </w:rPr>
            </w:pP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87055" w14:textId="2DAEF7CD"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10E2517" w14:textId="77777777" w:rsidTr="7CB5467C">
        <w:trPr>
          <w:trHeight w:val="983"/>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76759" w14:textId="23E2115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3907 29 20 25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24BF9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D6B9E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A5C53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w:t>
            </w:r>
            <w:proofErr w:type="spellStart"/>
            <w:r>
              <w:rPr>
                <w:rFonts w:ascii="Times New Roman" w:hAnsi="Times New Roman" w:cs="Times New Roman"/>
                <w:color w:val="000000"/>
                <w:sz w:val="21"/>
                <w:szCs w:val="21"/>
              </w:rPr>
              <w:t>monododecylether</w:t>
            </w:r>
            <w:proofErr w:type="spellEnd"/>
            <w:r>
              <w:rPr>
                <w:rFonts w:ascii="Times New Roman" w:hAnsi="Times New Roman" w:cs="Times New Roman"/>
                <w:color w:val="000000"/>
                <w:sz w:val="21"/>
                <w:szCs w:val="21"/>
              </w:rPr>
              <w:t xml:space="preserve">, containing by weight:   </w:t>
            </w:r>
          </w:p>
          <w:p w14:paraId="788C2FD6" w14:textId="77777777" w:rsidR="0040552C" w:rsidRDefault="0040552C" w:rsidP="00814F5B">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 or more but not more than 52% of propylene oxide, and   </w:t>
            </w:r>
            <w:r>
              <w:rPr>
                <w:rFonts w:ascii="Times New Roman" w:hAnsi="Times New Roman" w:cs="Times New Roman"/>
                <w:color w:val="000000"/>
                <w:sz w:val="21"/>
                <w:szCs w:val="21"/>
              </w:rPr>
              <w:br/>
            </w:r>
          </w:p>
          <w:p w14:paraId="351428EB" w14:textId="77777777" w:rsidR="0040552C" w:rsidRDefault="0040552C" w:rsidP="00814F5B">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282BB" w14:textId="2C65460C"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1A50FF9"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19F13" w14:textId="33CFDB1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306CD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BC69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E484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70% or more but not more than 80% of a polymer of glycerol and 1,2-epoxypropane and 20% or more but not more than 30% of a copolymer of dibutyl maleate and N-vinyl-2-pyrrolidone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69E55" w14:textId="443CF447"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05B4636"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62AF47" w14:textId="011C25E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3907 29 20 35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B1F5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D4F2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7348A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containing by weight:  </w:t>
            </w:r>
          </w:p>
          <w:p w14:paraId="6BB68681" w14:textId="77777777" w:rsidR="0040552C" w:rsidRDefault="0040552C" w:rsidP="00814F5B">
            <w:pPr>
              <w:numPr>
                <w:ilvl w:val="0"/>
                <w:numId w:val="1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a copolymer of glycerol, propylene oxide and ethylene oxide (CAS RN 9082-00-2), and</w:t>
            </w:r>
            <w:r>
              <w:rPr>
                <w:rFonts w:ascii="Times New Roman" w:hAnsi="Times New Roman" w:cs="Times New Roman"/>
                <w:color w:val="000000"/>
                <w:sz w:val="21"/>
                <w:szCs w:val="21"/>
              </w:rPr>
              <w:br/>
              <w:t xml:space="preserve">  </w:t>
            </w:r>
          </w:p>
          <w:p w14:paraId="5452F547" w14:textId="77777777" w:rsidR="0040552C" w:rsidRDefault="0040552C" w:rsidP="00814F5B">
            <w:pPr>
              <w:numPr>
                <w:ilvl w:val="0"/>
                <w:numId w:val="1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 or more but not more than 95% of a copolymer of sucrose, </w:t>
            </w:r>
            <w:r>
              <w:rPr>
                <w:rFonts w:ascii="Times New Roman" w:hAnsi="Times New Roman" w:cs="Times New Roman"/>
                <w:color w:val="000000"/>
                <w:sz w:val="21"/>
                <w:szCs w:val="21"/>
              </w:rPr>
              <w:lastRenderedPageBreak/>
              <w:t>propylene oxide and ethylene oxide (CAS RN 26301-10-0)</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988CB9" w14:textId="7174314A"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69098C3C"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15784" w14:textId="6812205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72AE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B3E5A" w14:textId="77777777" w:rsidR="005518B6"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does not apply to any mixtures, preparations or products made up of different components containing these products.</w:t>
            </w:r>
          </w:p>
          <w:p w14:paraId="48250854" w14:textId="1A1E85A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D4B64" w14:textId="5651CE76" w:rsidR="00D4335C" w:rsidRDefault="0040552C" w:rsidP="009F478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tetrahydrofuran and tetrahydro-3-methylfuran </w:t>
            </w:r>
            <w:r w:rsidR="009F4788" w:rsidRPr="00D4335C">
              <w:rPr>
                <w:rFonts w:ascii="Times New Roman" w:hAnsi="Times New Roman" w:cs="Times New Roman"/>
                <w:color w:val="000000"/>
                <w:sz w:val="21"/>
                <w:szCs w:val="21"/>
              </w:rPr>
              <w:t>(CAS RN 38640-26-5)</w:t>
            </w:r>
            <w:r w:rsidR="009F4788">
              <w:rPr>
                <w:rFonts w:ascii="Times New Roman" w:hAnsi="Times New Roman" w:cs="Times New Roman"/>
                <w:color w:val="000000"/>
                <w:sz w:val="21"/>
                <w:szCs w:val="21"/>
              </w:rPr>
              <w:t xml:space="preserve"> </w:t>
            </w:r>
            <w:r>
              <w:rPr>
                <w:rFonts w:ascii="Times New Roman" w:hAnsi="Times New Roman" w:cs="Times New Roman"/>
                <w:color w:val="000000"/>
                <w:sz w:val="21"/>
                <w:szCs w:val="21"/>
              </w:rPr>
              <w:t>with a number average molecular weight (Mn) of 900 or more but not more than 3 600</w:t>
            </w:r>
            <w:r w:rsidR="00612D3B">
              <w:rPr>
                <w:rFonts w:ascii="Times New Roman" w:hAnsi="Times New Roman" w:cs="Times New Roman"/>
                <w:color w:val="000000"/>
                <w:sz w:val="21"/>
                <w:szCs w:val="21"/>
              </w:rPr>
              <w: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2231B" w14:textId="1193DA7F"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D6C759E"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5DA4D" w14:textId="34AAACC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3907 29 20 50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4832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85E6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BBE6A" w14:textId="0B7ACB8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Polyether alcohols,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p-phenylene oxide) in the form of powder: </w:t>
            </w:r>
          </w:p>
          <w:p w14:paraId="59A4A62C" w14:textId="77777777" w:rsidR="0040552C" w:rsidRDefault="0040552C" w:rsidP="00814F5B">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glass transition temperature of 210 °C,</w:t>
            </w:r>
            <w:r>
              <w:rPr>
                <w:rFonts w:ascii="Times New Roman" w:hAnsi="Times New Roman" w:cs="Times New Roman"/>
                <w:color w:val="000000"/>
                <w:sz w:val="21"/>
                <w:szCs w:val="21"/>
              </w:rPr>
              <w:br/>
              <w:t xml:space="preserve">  </w:t>
            </w:r>
          </w:p>
          <w:p w14:paraId="1C87D2A2" w14:textId="77777777" w:rsidR="0040552C" w:rsidRDefault="0040552C" w:rsidP="00814F5B">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35 000 or more but not more than 80 000,</w:t>
            </w:r>
            <w:r>
              <w:rPr>
                <w:rFonts w:ascii="Times New Roman" w:hAnsi="Times New Roman" w:cs="Times New Roman"/>
                <w:color w:val="000000"/>
                <w:sz w:val="21"/>
                <w:szCs w:val="21"/>
              </w:rPr>
              <w:br/>
            </w:r>
          </w:p>
          <w:p w14:paraId="21A852DE" w14:textId="77777777" w:rsidR="0040552C" w:rsidRDefault="0040552C" w:rsidP="00814F5B">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inherent viscosity of 0.2 or more but not more than 0.6 dl / g</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FC319" w14:textId="7032024A"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61EC207"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18CC7" w14:textId="1BB63932" w:rsidR="0040552C" w:rsidRDefault="0040552C" w:rsidP="0040552C">
            <w:pPr>
              <w:spacing w:line="244" w:lineRule="auto"/>
              <w:rPr>
                <w:rFonts w:ascii="Times New Roman" w:hAnsi="Times New Roman" w:cs="Times New Roman"/>
                <w:color w:val="000000"/>
                <w:sz w:val="21"/>
                <w:szCs w:val="21"/>
              </w:rPr>
            </w:pPr>
          </w:p>
          <w:p w14:paraId="34E8F894" w14:textId="46E9E242" w:rsidR="0040552C" w:rsidRDefault="00552BF7" w:rsidP="0040552C">
            <w:pPr>
              <w:spacing w:line="244" w:lineRule="auto"/>
              <w:rPr>
                <w:rFonts w:ascii="Times New Roman" w:hAnsi="Times New Roman" w:cs="Times New Roman"/>
                <w:color w:val="000000"/>
                <w:sz w:val="21"/>
                <w:szCs w:val="21"/>
              </w:rPr>
            </w:pPr>
            <w:r w:rsidRPr="00552BF7">
              <w:rPr>
                <w:rFonts w:ascii="Times New Roman" w:hAnsi="Times New Roman" w:cs="Times New Roman"/>
                <w:color w:val="000000"/>
                <w:sz w:val="21"/>
                <w:szCs w:val="21"/>
              </w:rPr>
              <w:t>3907</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90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518D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62F1E" w14:textId="0467DF3B" w:rsidR="00552BF7" w:rsidRDefault="00552BF7"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493FEBC" w14:textId="0B3D06E6" w:rsidR="00D40AA3" w:rsidRPr="00F87701" w:rsidRDefault="00552BF7" w:rsidP="00814F5B">
            <w:pPr>
              <w:pStyle w:val="ListParagraph"/>
              <w:numPr>
                <w:ilvl w:val="0"/>
                <w:numId w:val="54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Polypropylene glycol </w:t>
            </w:r>
            <w:proofErr w:type="spellStart"/>
            <w:r w:rsidRPr="00F87701">
              <w:rPr>
                <w:rFonts w:ascii="Times New Roman" w:hAnsi="Times New Roman" w:cs="Times New Roman"/>
                <w:color w:val="000000"/>
                <w:sz w:val="21"/>
                <w:szCs w:val="21"/>
              </w:rPr>
              <w:t>monobutyl</w:t>
            </w:r>
            <w:proofErr w:type="spellEnd"/>
            <w:r w:rsidRPr="00F87701">
              <w:rPr>
                <w:rFonts w:ascii="Times New Roman" w:hAnsi="Times New Roman" w:cs="Times New Roman"/>
                <w:color w:val="000000"/>
                <w:sz w:val="21"/>
                <w:szCs w:val="21"/>
              </w:rPr>
              <w:t xml:space="preserve"> ether (CAS RN 9003-13-8) of an </w:t>
            </w:r>
            <w:r w:rsidRPr="00F87701">
              <w:rPr>
                <w:rFonts w:ascii="Times New Roman" w:hAnsi="Times New Roman" w:cs="Times New Roman"/>
                <w:color w:val="000000"/>
                <w:sz w:val="21"/>
                <w:szCs w:val="21"/>
              </w:rPr>
              <w:lastRenderedPageBreak/>
              <w:t>alkalinity of not more than 1 ppm of sodium, and</w:t>
            </w:r>
          </w:p>
          <w:p w14:paraId="5F9465A9" w14:textId="0D8EB1CB" w:rsidR="00552BF7" w:rsidRPr="00F87701" w:rsidRDefault="00552BF7" w:rsidP="00814F5B">
            <w:pPr>
              <w:pStyle w:val="ListParagraph"/>
              <w:numPr>
                <w:ilvl w:val="0"/>
                <w:numId w:val="545"/>
              </w:numPr>
              <w:spacing w:line="244" w:lineRule="auto"/>
              <w:rPr>
                <w:rFonts w:ascii="Times New Roman" w:hAnsi="Times New Roman" w:cs="Times New Roman"/>
                <w:color w:val="000000"/>
                <w:sz w:val="21"/>
                <w:szCs w:val="21"/>
              </w:rPr>
            </w:pPr>
            <w:proofErr w:type="spellStart"/>
            <w:r w:rsidRPr="00F87701">
              <w:rPr>
                <w:rFonts w:ascii="Times New Roman" w:hAnsi="Times New Roman" w:cs="Times New Roman"/>
                <w:color w:val="000000"/>
                <w:sz w:val="21"/>
                <w:szCs w:val="21"/>
              </w:rPr>
              <w:t>Polytetramethylene</w:t>
            </w:r>
            <w:proofErr w:type="spellEnd"/>
            <w:r w:rsidRPr="00F87701">
              <w:rPr>
                <w:rFonts w:ascii="Times New Roman" w:hAnsi="Times New Roman" w:cs="Times New Roman"/>
                <w:color w:val="000000"/>
                <w:sz w:val="21"/>
                <w:szCs w:val="21"/>
              </w:rPr>
              <w:t> ether glycol with a weight average molecular weight (Mw) of 2 700 or more but not more than 3 100 (CAS RN 25190-06-1)</w:t>
            </w:r>
            <w:r w:rsidR="00D40AA3">
              <w:rPr>
                <w:rFonts w:ascii="Times New Roman" w:hAnsi="Times New Roman" w:cs="Times New Roman"/>
                <w:color w:val="000000"/>
                <w:sz w:val="21"/>
                <w:szCs w:val="21"/>
              </w:rPr>
              <w:t>,</w:t>
            </w:r>
          </w:p>
          <w:p w14:paraId="1634D656" w14:textId="0C7094A2" w:rsidR="00552BF7" w:rsidRDefault="00552BF7"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AE79A9F" w14:textId="67633DC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FFD21E" w14:textId="77777777" w:rsidR="00D40AA3" w:rsidRPr="00CB361C" w:rsidRDefault="00D40AA3" w:rsidP="00814F5B">
            <w:pPr>
              <w:pStyle w:val="ListParagraph"/>
              <w:numPr>
                <w:ilvl w:val="0"/>
                <w:numId w:val="545"/>
              </w:num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lastRenderedPageBreak/>
              <w:t xml:space="preserve">Polypropylene glycol </w:t>
            </w:r>
            <w:proofErr w:type="spellStart"/>
            <w:r w:rsidRPr="00CB361C">
              <w:rPr>
                <w:rFonts w:ascii="Times New Roman" w:hAnsi="Times New Roman" w:cs="Times New Roman"/>
                <w:color w:val="000000"/>
                <w:sz w:val="21"/>
                <w:szCs w:val="21"/>
              </w:rPr>
              <w:t>monobutyl</w:t>
            </w:r>
            <w:proofErr w:type="spellEnd"/>
            <w:r w:rsidRPr="00CB361C">
              <w:rPr>
                <w:rFonts w:ascii="Times New Roman" w:hAnsi="Times New Roman" w:cs="Times New Roman"/>
                <w:color w:val="000000"/>
                <w:sz w:val="21"/>
                <w:szCs w:val="21"/>
              </w:rPr>
              <w:t xml:space="preserve"> ether (CAS RN 9003-13-8) of an alkalinity of not more than 1 ppm of sodium, and</w:t>
            </w:r>
          </w:p>
          <w:p w14:paraId="352C7E40" w14:textId="77777777" w:rsidR="00D40AA3" w:rsidRPr="00CB361C" w:rsidRDefault="00D40AA3" w:rsidP="00814F5B">
            <w:pPr>
              <w:pStyle w:val="ListParagraph"/>
              <w:numPr>
                <w:ilvl w:val="0"/>
                <w:numId w:val="545"/>
              </w:numPr>
              <w:spacing w:line="244" w:lineRule="auto"/>
              <w:rPr>
                <w:rFonts w:ascii="Times New Roman" w:hAnsi="Times New Roman" w:cs="Times New Roman"/>
                <w:color w:val="000000"/>
                <w:sz w:val="21"/>
                <w:szCs w:val="21"/>
              </w:rPr>
            </w:pPr>
            <w:proofErr w:type="spellStart"/>
            <w:r w:rsidRPr="00CB361C">
              <w:rPr>
                <w:rFonts w:ascii="Times New Roman" w:hAnsi="Times New Roman" w:cs="Times New Roman"/>
                <w:color w:val="000000"/>
                <w:sz w:val="21"/>
                <w:szCs w:val="21"/>
              </w:rPr>
              <w:lastRenderedPageBreak/>
              <w:t>Polytetramethylene</w:t>
            </w:r>
            <w:proofErr w:type="spellEnd"/>
            <w:r w:rsidRPr="00CB361C">
              <w:rPr>
                <w:rFonts w:ascii="Times New Roman" w:hAnsi="Times New Roman" w:cs="Times New Roman"/>
                <w:color w:val="000000"/>
                <w:sz w:val="21"/>
                <w:szCs w:val="21"/>
              </w:rPr>
              <w:t> ether glycol with a weight average molecular weight (Mw) of 2 700 or more but not more than 3 100 (CAS RN 25190-06-1)</w:t>
            </w:r>
            <w:r>
              <w:rPr>
                <w:rFonts w:ascii="Times New Roman" w:hAnsi="Times New Roman" w:cs="Times New Roman"/>
                <w:color w:val="000000"/>
                <w:sz w:val="21"/>
                <w:szCs w:val="21"/>
              </w:rPr>
              <w:t>,</w:t>
            </w:r>
          </w:p>
          <w:p w14:paraId="62239269" w14:textId="38BCF9D2" w:rsidR="0040552C" w:rsidRDefault="0040552C" w:rsidP="0040552C">
            <w:pPr>
              <w:spacing w:line="244" w:lineRule="auto"/>
              <w:rPr>
                <w:rFonts w:ascii="Times New Roman" w:hAnsi="Times New Roman" w:cs="Times New Roman"/>
                <w:color w:val="000000"/>
                <w:sz w:val="21"/>
                <w:szCs w:val="21"/>
              </w:rPr>
            </w:pP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4BF62" w14:textId="498ECE03"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17C817DC"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685ED" w14:textId="1BCE7E8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3907 29 99 15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C807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E9CF0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8A31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w:t>
            </w:r>
            <w:proofErr w:type="spellStart"/>
            <w:r>
              <w:rPr>
                <w:rFonts w:ascii="Times New Roman" w:hAnsi="Times New Roman" w:cs="Times New Roman"/>
                <w:color w:val="000000"/>
                <w:sz w:val="21"/>
                <w:szCs w:val="21"/>
              </w:rPr>
              <w:t>oxypropylene</w:t>
            </w:r>
            <w:proofErr w:type="spellEnd"/>
            <w:r>
              <w:rPr>
                <w:rFonts w:ascii="Times New Roman" w:hAnsi="Times New Roman" w:cs="Times New Roman"/>
                <w:color w:val="000000"/>
                <w:sz w:val="21"/>
                <w:szCs w:val="21"/>
              </w:rPr>
              <w:t xml:space="preserve">) having </w:t>
            </w:r>
            <w:proofErr w:type="spellStart"/>
            <w:r>
              <w:rPr>
                <w:rFonts w:ascii="Times New Roman" w:hAnsi="Times New Roman" w:cs="Times New Roman"/>
                <w:color w:val="000000"/>
                <w:sz w:val="21"/>
                <w:szCs w:val="21"/>
              </w:rPr>
              <w:t>alkoxysilyl</w:t>
            </w:r>
            <w:proofErr w:type="spellEnd"/>
            <w:r>
              <w:rPr>
                <w:rFonts w:ascii="Times New Roman" w:hAnsi="Times New Roman" w:cs="Times New Roman"/>
                <w:color w:val="000000"/>
                <w:sz w:val="21"/>
                <w:szCs w:val="21"/>
              </w:rPr>
              <w:t xml:space="preserve"> end-groups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5E893" w14:textId="0682301F"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D959BAB"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81F32" w14:textId="30ACAD1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1BDE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3FCAD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59E9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2,3-Bis(methylpolyoxyethylene-oxy)-1-[(3-maleimido-1-</w:t>
            </w:r>
            <w:proofErr w:type="gramStart"/>
            <w:r>
              <w:rPr>
                <w:rFonts w:ascii="Times New Roman" w:hAnsi="Times New Roman" w:cs="Times New Roman"/>
                <w:color w:val="000000"/>
                <w:sz w:val="21"/>
                <w:szCs w:val="21"/>
              </w:rPr>
              <w:t>oxopropyl)amino</w:t>
            </w:r>
            <w:proofErr w:type="gramEnd"/>
            <w:r>
              <w:rPr>
                <w:rFonts w:ascii="Times New Roman" w:hAnsi="Times New Roman" w:cs="Times New Roman"/>
                <w:color w:val="000000"/>
                <w:sz w:val="21"/>
                <w:szCs w:val="21"/>
              </w:rPr>
              <w:t>]propyloxy propane (CAS RN 697278-30-1) with a number average molecular weight (Mn) of at least 20 </w:t>
            </w:r>
            <w:proofErr w:type="spellStart"/>
            <w:r>
              <w:rPr>
                <w:rFonts w:ascii="Times New Roman" w:hAnsi="Times New Roman" w:cs="Times New Roman"/>
                <w:color w:val="000000"/>
                <w:sz w:val="21"/>
                <w:szCs w:val="21"/>
              </w:rPr>
              <w:t>kDa</w:t>
            </w:r>
            <w:proofErr w:type="spellEnd"/>
            <w:r>
              <w:rPr>
                <w:rFonts w:ascii="Times New Roman" w:hAnsi="Times New Roman" w:cs="Times New Roman"/>
                <w:color w:val="000000"/>
                <w:sz w:val="21"/>
                <w:szCs w:val="21"/>
              </w:rPr>
              <w:t xml:space="preserve"> whether or not modified with a chemical entity enabling a linkage between the PEG and a protein or a peptide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172FF" w14:textId="4B7CBF5F"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0A9DFA3"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81D2DA" w14:textId="7CF146D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82C60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46D7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w:t>
            </w:r>
            <w:r>
              <w:rPr>
                <w:rFonts w:ascii="Times New Roman" w:hAnsi="Times New Roman" w:cs="Times New Roman"/>
                <w:color w:val="000000"/>
                <w:sz w:val="21"/>
                <w:szCs w:val="21"/>
              </w:rPr>
              <w:lastRenderedPageBreak/>
              <w:t>made up of different components containing these products.</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81D1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Homopolymer of 1-chloro-2,3-epoxypropane (epichlorohydrin)</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FB685" w14:textId="0BC67C80"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625B4B7"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54974" w14:textId="3A978AA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FCDC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6B8B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A1C4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w:t>
            </w:r>
            <w:proofErr w:type="spellStart"/>
            <w:r>
              <w:rPr>
                <w:rFonts w:ascii="Times New Roman" w:hAnsi="Times New Roman" w:cs="Times New Roman"/>
                <w:color w:val="000000"/>
                <w:sz w:val="21"/>
                <w:szCs w:val="21"/>
              </w:rPr>
              <w:t>methoxypoly</w:t>
            </w:r>
            <w:proofErr w:type="spellEnd"/>
            <w:r>
              <w:rPr>
                <w:rFonts w:ascii="Times New Roman" w:hAnsi="Times New Roman" w:cs="Times New Roman"/>
                <w:color w:val="000000"/>
                <w:sz w:val="21"/>
                <w:szCs w:val="21"/>
              </w:rPr>
              <w:t xml:space="preserve"> (ethylene glycol) -N-(1-acetyl- (2-methoxypoly (ethylene glycol)) -glycine (CAS RN 600169-00-4) with a number average molecular weight (Mn) for polyethylene glycol of 40 </w:t>
            </w:r>
            <w:proofErr w:type="spellStart"/>
            <w:r>
              <w:rPr>
                <w:rFonts w:ascii="Times New Roman" w:hAnsi="Times New Roman" w:cs="Times New Roman"/>
                <w:color w:val="000000"/>
                <w:sz w:val="21"/>
                <w:szCs w:val="21"/>
              </w:rPr>
              <w:t>kDa</w:t>
            </w:r>
            <w:proofErr w:type="spellEnd"/>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AAB2C" w14:textId="58A2FDEF"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968ACA7"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92A288" w14:textId="6025206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3907 29 99 45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1EAE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DCCA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B00A1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oxide and propylene oxide, having aminopropyl and methoxy end-groups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80DB44" w14:textId="7FF4A5F1"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6AD5E35"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43A31" w14:textId="5020C6E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3907 29 99 50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9342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1B70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71D4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Vinyl-silyl terminated perfluoropolyether polymer or an assortment of two components consisting of the same type of vinyl-silyl terminated perfluoropolyether polymer as the main ingredient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AD3D5" w14:textId="678F12DF"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B9FBCD4"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3EA33" w14:textId="45BA80F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3907 29 99 55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C834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582C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6DE6A" w14:textId="77777777" w:rsidR="0040552C" w:rsidRDefault="0040552C" w:rsidP="0040552C">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Succinimidyl</w:t>
            </w:r>
            <w:proofErr w:type="spellEnd"/>
            <w:r>
              <w:rPr>
                <w:rFonts w:ascii="Times New Roman" w:hAnsi="Times New Roman" w:cs="Times New Roman"/>
                <w:color w:val="000000"/>
                <w:sz w:val="21"/>
                <w:szCs w:val="21"/>
              </w:rPr>
              <w:t xml:space="preserve"> ester of methoxy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glycol)propionic acid, of a number average molecular weight (Mn) of 5 000</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F6558" w14:textId="76D3ECD2"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9909201"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1C0561" w14:textId="6C9EF47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3907 29 99 60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7378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9EEF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23B8D" w14:textId="77777777" w:rsidR="0040552C" w:rsidRDefault="0040552C" w:rsidP="0040552C">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Polytetramethylene</w:t>
            </w:r>
            <w:proofErr w:type="spellEnd"/>
            <w:r>
              <w:rPr>
                <w:rFonts w:ascii="Times New Roman" w:hAnsi="Times New Roman" w:cs="Times New Roman"/>
                <w:color w:val="000000"/>
                <w:sz w:val="21"/>
                <w:szCs w:val="21"/>
              </w:rPr>
              <w:t xml:space="preserve"> oxide di-p-aminobenzoate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34951" w14:textId="3B311F23"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C5EF5C6"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64A8B" w14:textId="01F75554" w:rsidR="0040552C" w:rsidRDefault="0040552C" w:rsidP="0040552C">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lastRenderedPageBreak/>
              <w:t>3907 2</w:t>
            </w:r>
            <w:r>
              <w:rPr>
                <w:rFonts w:ascii="Times New Roman" w:hAnsi="Times New Roman" w:cs="Times New Roman"/>
                <w:color w:val="000000"/>
                <w:sz w:val="21"/>
                <w:szCs w:val="21"/>
              </w:rPr>
              <w:t>9</w:t>
            </w:r>
            <w:r w:rsidRPr="00CC5029">
              <w:rPr>
                <w:rFonts w:ascii="Times New Roman" w:hAnsi="Times New Roman" w:cs="Times New Roman"/>
                <w:color w:val="000000"/>
                <w:sz w:val="21"/>
                <w:szCs w:val="21"/>
              </w:rPr>
              <w:t xml:space="preserve"> 99 </w:t>
            </w:r>
            <w:r>
              <w:rPr>
                <w:rFonts w:ascii="Times New Roman" w:hAnsi="Times New Roman" w:cs="Times New Roman"/>
                <w:color w:val="000000"/>
                <w:sz w:val="21"/>
                <w:szCs w:val="21"/>
              </w:rPr>
              <w:t>90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66985" w14:textId="08912B8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F430B" w14:textId="77777777" w:rsidR="0040552C" w:rsidRDefault="0040552C" w:rsidP="0040552C">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 xml:space="preserve"> </w:t>
            </w:r>
            <w:proofErr w:type="gramStart"/>
            <w:r w:rsidRPr="00CC5029">
              <w:rPr>
                <w:rFonts w:ascii="Times New Roman" w:hAnsi="Times New Roman" w:cs="Times New Roman"/>
                <w:color w:val="000000"/>
                <w:sz w:val="21"/>
                <w:szCs w:val="21"/>
              </w:rPr>
              <w:t>Poly(</w:t>
            </w:r>
            <w:proofErr w:type="gramEnd"/>
            <w:r w:rsidRPr="00CC5029">
              <w:rPr>
                <w:rFonts w:ascii="Times New Roman" w:hAnsi="Times New Roman" w:cs="Times New Roman"/>
                <w:color w:val="000000"/>
                <w:sz w:val="21"/>
                <w:szCs w:val="21"/>
              </w:rPr>
              <w:t>p-phenylene oxide) in the form of powder</w:t>
            </w:r>
            <w:r>
              <w:rPr>
                <w:rFonts w:ascii="Times New Roman" w:hAnsi="Times New Roman" w:cs="Times New Roman"/>
                <w:color w:val="000000"/>
                <w:sz w:val="21"/>
                <w:szCs w:val="21"/>
              </w:rPr>
              <w:t>:</w:t>
            </w:r>
          </w:p>
          <w:p w14:paraId="49FBD088" w14:textId="77777777" w:rsidR="0040552C" w:rsidRDefault="0040552C" w:rsidP="00814F5B">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glass transition temperature of 210 °C</w:t>
            </w:r>
          </w:p>
          <w:p w14:paraId="5C7BD044" w14:textId="77777777" w:rsidR="0040552C" w:rsidRDefault="0040552C" w:rsidP="00814F5B">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weight average molecular weight (Mw) of 35 000 or ore but not more than 80 000</w:t>
            </w:r>
          </w:p>
          <w:p w14:paraId="14F198E6" w14:textId="77777777" w:rsidR="0040552C" w:rsidRPr="00E819E7" w:rsidRDefault="0040552C" w:rsidP="00814F5B">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an inherent viscosity of 0,2 or more but not more than 0,6 dl/gram</w:t>
            </w:r>
          </w:p>
          <w:p w14:paraId="13835B04" w14:textId="77777777" w:rsidR="0040552C" w:rsidRPr="00CC5029" w:rsidRDefault="0040552C" w:rsidP="0040552C">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 xml:space="preserve">falling under this CN10 code. </w:t>
            </w:r>
          </w:p>
          <w:p w14:paraId="3147696B" w14:textId="77777777" w:rsidR="0040552C" w:rsidRPr="00CC5029" w:rsidRDefault="0040552C" w:rsidP="0040552C">
            <w:pPr>
              <w:spacing w:line="244" w:lineRule="auto"/>
              <w:rPr>
                <w:rFonts w:ascii="Times New Roman" w:hAnsi="Times New Roman" w:cs="Times New Roman"/>
                <w:color w:val="000000"/>
                <w:sz w:val="21"/>
                <w:szCs w:val="21"/>
              </w:rPr>
            </w:pPr>
          </w:p>
          <w:p w14:paraId="0F1B07E8" w14:textId="1BA3F3DB" w:rsidR="0040552C" w:rsidRDefault="0040552C" w:rsidP="0040552C">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This suspension does not apply to any mixtures, preparations or products made up of different components containing these products.</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CEE50F" w14:textId="77777777" w:rsidR="0040552C" w:rsidRDefault="0040552C" w:rsidP="0040552C">
            <w:pPr>
              <w:spacing w:line="244" w:lineRule="auto"/>
              <w:rPr>
                <w:rFonts w:ascii="Times New Roman" w:hAnsi="Times New Roman" w:cs="Times New Roman"/>
                <w:color w:val="000000"/>
                <w:sz w:val="21"/>
                <w:szCs w:val="21"/>
              </w:rPr>
            </w:pPr>
            <w:proofErr w:type="gramStart"/>
            <w:r w:rsidRPr="00CC5029">
              <w:rPr>
                <w:rFonts w:ascii="Times New Roman" w:hAnsi="Times New Roman" w:cs="Times New Roman"/>
                <w:color w:val="000000"/>
                <w:sz w:val="21"/>
                <w:szCs w:val="21"/>
              </w:rPr>
              <w:t>Poly(</w:t>
            </w:r>
            <w:proofErr w:type="gramEnd"/>
            <w:r w:rsidRPr="00CC5029">
              <w:rPr>
                <w:rFonts w:ascii="Times New Roman" w:hAnsi="Times New Roman" w:cs="Times New Roman"/>
                <w:color w:val="000000"/>
                <w:sz w:val="21"/>
                <w:szCs w:val="21"/>
              </w:rPr>
              <w:t>p-phenylene oxide) in the form of powder</w:t>
            </w:r>
            <w:r>
              <w:rPr>
                <w:rFonts w:ascii="Times New Roman" w:hAnsi="Times New Roman" w:cs="Times New Roman"/>
                <w:color w:val="000000"/>
                <w:sz w:val="21"/>
                <w:szCs w:val="21"/>
              </w:rPr>
              <w:t>:</w:t>
            </w:r>
          </w:p>
          <w:p w14:paraId="4B365BBF" w14:textId="77777777" w:rsidR="0040552C" w:rsidRDefault="0040552C" w:rsidP="00814F5B">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glass transition temperature of 210 °C</w:t>
            </w:r>
          </w:p>
          <w:p w14:paraId="7F6A8C6B" w14:textId="77777777" w:rsidR="0040552C" w:rsidRDefault="0040552C" w:rsidP="00814F5B">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weight average molecular weight (Mw) of 35 000 or ore but not more than 80 000</w:t>
            </w:r>
          </w:p>
          <w:p w14:paraId="3599E380" w14:textId="77777777" w:rsidR="0040552C" w:rsidRPr="00E819E7" w:rsidRDefault="0040552C" w:rsidP="00814F5B">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an inherent viscosity of 0,2 or more but not more than 0,6 dl/gram</w:t>
            </w:r>
          </w:p>
          <w:p w14:paraId="1B0B1B09" w14:textId="77777777" w:rsidR="0040552C" w:rsidRDefault="0040552C" w:rsidP="0040552C">
            <w:pPr>
              <w:spacing w:line="244" w:lineRule="auto"/>
              <w:rPr>
                <w:rFonts w:ascii="Times New Roman" w:hAnsi="Times New Roman" w:cs="Times New Roman"/>
                <w:color w:val="000000"/>
                <w:sz w:val="21"/>
                <w:szCs w:val="21"/>
              </w:rPr>
            </w:pP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8F440" w14:textId="66845C73"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F65841B" w14:textId="77777777" w:rsidTr="7CB5467C">
        <w:trPr>
          <w:trHeight w:val="236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0844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3907 30 00 15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D0176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70A58" w14:textId="350172CB" w:rsidR="00E51E6D" w:rsidRDefault="00E51E6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FAEF1A8" w14:textId="77777777" w:rsidR="00E51E6D" w:rsidRDefault="00E51E6D" w:rsidP="00E51E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halogen-free:</w:t>
            </w:r>
          </w:p>
          <w:p w14:paraId="15797A06" w14:textId="77777777" w:rsidR="00E51E6D" w:rsidRDefault="00E51E6D" w:rsidP="00E51E6D">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more than 2% phosphorus calculated on the solid content, chemically bound in the epoxide resin,</w:t>
            </w:r>
            <w:r>
              <w:rPr>
                <w:rFonts w:ascii="Times New Roman" w:hAnsi="Times New Roman" w:cs="Times New Roman"/>
                <w:color w:val="000000"/>
                <w:sz w:val="21"/>
                <w:szCs w:val="21"/>
              </w:rPr>
              <w:br/>
              <w:t xml:space="preserve">     </w:t>
            </w:r>
          </w:p>
          <w:p w14:paraId="704AF04C" w14:textId="77777777" w:rsidR="00E51E6D" w:rsidRDefault="00E51E6D" w:rsidP="00E51E6D">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containing any hydrolysable chloride or containing less than 300 ppm hydrolysable chloride, and</w:t>
            </w:r>
            <w:r>
              <w:rPr>
                <w:rFonts w:ascii="Times New Roman" w:hAnsi="Times New Roman" w:cs="Times New Roman"/>
                <w:color w:val="000000"/>
                <w:sz w:val="21"/>
                <w:szCs w:val="21"/>
              </w:rPr>
              <w:br/>
              <w:t xml:space="preserve"> </w:t>
            </w:r>
          </w:p>
          <w:p w14:paraId="05F195B0" w14:textId="77777777" w:rsidR="00E51E6D" w:rsidRDefault="00E51E6D" w:rsidP="00E51E6D">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solvents </w:t>
            </w:r>
          </w:p>
          <w:p w14:paraId="33C4E219" w14:textId="6AE5DF64" w:rsidR="00E51E6D" w:rsidRDefault="00E51E6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prepreg sheets or rolls of a kind used </w:t>
            </w:r>
            <w:proofErr w:type="gramStart"/>
            <w:r>
              <w:rPr>
                <w:rFonts w:ascii="Times New Roman" w:hAnsi="Times New Roman" w:cs="Times New Roman"/>
                <w:color w:val="000000"/>
                <w:sz w:val="21"/>
                <w:szCs w:val="21"/>
              </w:rPr>
              <w:t>for the production of</w:t>
            </w:r>
            <w:proofErr w:type="gramEnd"/>
            <w:r>
              <w:rPr>
                <w:rFonts w:ascii="Times New Roman" w:hAnsi="Times New Roman" w:cs="Times New Roman"/>
                <w:color w:val="000000"/>
                <w:sz w:val="21"/>
                <w:szCs w:val="21"/>
              </w:rPr>
              <w:t xml:space="preserve"> printed circuits, falling within this commodity code. </w:t>
            </w:r>
          </w:p>
          <w:p w14:paraId="1B1D8775" w14:textId="71570E1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2553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Epoxide resin, halogen-free:</w:t>
            </w:r>
          </w:p>
          <w:p w14:paraId="43EC0449" w14:textId="77777777" w:rsidR="0040552C" w:rsidRDefault="0040552C" w:rsidP="00814F5B">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more than 2% phosphorus calculated on the solid content, chemically bound in the epoxide resin,</w:t>
            </w:r>
            <w:r>
              <w:rPr>
                <w:rFonts w:ascii="Times New Roman" w:hAnsi="Times New Roman" w:cs="Times New Roman"/>
                <w:color w:val="000000"/>
                <w:sz w:val="21"/>
                <w:szCs w:val="21"/>
              </w:rPr>
              <w:br/>
              <w:t xml:space="preserve">     </w:t>
            </w:r>
          </w:p>
          <w:p w14:paraId="506D2E2C" w14:textId="77777777" w:rsidR="0040552C" w:rsidRDefault="0040552C" w:rsidP="00814F5B">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containing any hydrolysable chloride or containing less than 300 ppm hydrolysable chloride, and</w:t>
            </w:r>
            <w:r>
              <w:rPr>
                <w:rFonts w:ascii="Times New Roman" w:hAnsi="Times New Roman" w:cs="Times New Roman"/>
                <w:color w:val="000000"/>
                <w:sz w:val="21"/>
                <w:szCs w:val="21"/>
              </w:rPr>
              <w:br/>
              <w:t xml:space="preserve"> </w:t>
            </w:r>
          </w:p>
          <w:p w14:paraId="07913D08" w14:textId="77777777" w:rsidR="0040552C" w:rsidRDefault="0040552C" w:rsidP="00814F5B">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solvents </w:t>
            </w:r>
          </w:p>
          <w:p w14:paraId="5E64851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prepreg sheets or rolls of a kind used </w:t>
            </w:r>
            <w:proofErr w:type="gramStart"/>
            <w:r>
              <w:rPr>
                <w:rFonts w:ascii="Times New Roman" w:hAnsi="Times New Roman" w:cs="Times New Roman"/>
                <w:color w:val="000000"/>
                <w:sz w:val="21"/>
                <w:szCs w:val="21"/>
              </w:rPr>
              <w:t>for the production of</w:t>
            </w:r>
            <w:proofErr w:type="gramEnd"/>
            <w:r>
              <w:rPr>
                <w:rFonts w:ascii="Times New Roman" w:hAnsi="Times New Roman" w:cs="Times New Roman"/>
                <w:color w:val="000000"/>
                <w:sz w:val="21"/>
                <w:szCs w:val="21"/>
              </w:rPr>
              <w:t xml:space="preserve"> printed circuits</w:t>
            </w:r>
          </w:p>
          <w:p w14:paraId="69DF16B9" w14:textId="53442125" w:rsidR="006E102A" w:rsidRDefault="006E102A" w:rsidP="0040552C">
            <w:pPr>
              <w:spacing w:line="244" w:lineRule="auto"/>
              <w:rPr>
                <w:rFonts w:ascii="Times New Roman" w:hAnsi="Times New Roman" w:cs="Times New Roman"/>
                <w:color w:val="000000"/>
                <w:sz w:val="21"/>
                <w:szCs w:val="21"/>
              </w:rPr>
            </w:pP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7A79A" w14:textId="7EDBA6B4"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9BADDE8"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9CC6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3907 30 00 25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2BDD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3278E5" w14:textId="3E151ED5" w:rsidR="00546123" w:rsidRDefault="00546123"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F9EB9B4" w14:textId="77777777" w:rsidR="00546123" w:rsidRDefault="00546123" w:rsidP="0054612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w:t>
            </w:r>
          </w:p>
          <w:p w14:paraId="4746FFC3" w14:textId="77777777" w:rsidR="00546123" w:rsidRDefault="00546123" w:rsidP="0054612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21% or more of brome,</w:t>
            </w:r>
            <w:r>
              <w:rPr>
                <w:rFonts w:ascii="Times New Roman" w:hAnsi="Times New Roman" w:cs="Times New Roman"/>
                <w:color w:val="000000"/>
                <w:sz w:val="21"/>
                <w:szCs w:val="21"/>
              </w:rPr>
              <w:br/>
            </w:r>
          </w:p>
          <w:p w14:paraId="09CEBFB9" w14:textId="77777777" w:rsidR="00546123" w:rsidRDefault="00546123" w:rsidP="0054612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any hydrolysable chloride or containing less than 500 ppm hydrolysable chloride, and </w:t>
            </w:r>
            <w:r>
              <w:rPr>
                <w:rFonts w:ascii="Times New Roman" w:hAnsi="Times New Roman" w:cs="Times New Roman"/>
                <w:color w:val="000000"/>
                <w:sz w:val="21"/>
                <w:szCs w:val="21"/>
              </w:rPr>
              <w:br/>
            </w:r>
          </w:p>
          <w:p w14:paraId="5B9DD48D" w14:textId="77777777" w:rsidR="00546123" w:rsidRDefault="00546123" w:rsidP="0054612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solvents</w:t>
            </w:r>
          </w:p>
          <w:p w14:paraId="67A789AB" w14:textId="5E307992" w:rsidR="00546123" w:rsidRDefault="00546123"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42AD85E9" w14:textId="77777777" w:rsidR="00546123" w:rsidRDefault="00546123" w:rsidP="0040552C">
            <w:pPr>
              <w:spacing w:line="244" w:lineRule="auto"/>
              <w:rPr>
                <w:rFonts w:ascii="Times New Roman" w:hAnsi="Times New Roman" w:cs="Times New Roman"/>
                <w:color w:val="000000"/>
                <w:sz w:val="21"/>
                <w:szCs w:val="21"/>
              </w:rPr>
            </w:pPr>
          </w:p>
          <w:p w14:paraId="3DEAC790" w14:textId="2C15280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6B7F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w:t>
            </w:r>
          </w:p>
          <w:p w14:paraId="7DFBE0E8" w14:textId="77777777" w:rsidR="0040552C" w:rsidRDefault="0040552C" w:rsidP="00814F5B">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21% or more of brome,</w:t>
            </w:r>
            <w:r>
              <w:rPr>
                <w:rFonts w:ascii="Times New Roman" w:hAnsi="Times New Roman" w:cs="Times New Roman"/>
                <w:color w:val="000000"/>
                <w:sz w:val="21"/>
                <w:szCs w:val="21"/>
              </w:rPr>
              <w:br/>
            </w:r>
          </w:p>
          <w:p w14:paraId="42F01965" w14:textId="77777777" w:rsidR="0040552C" w:rsidRDefault="0040552C" w:rsidP="00814F5B">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any hydrolysable chloride or containing less than 500 ppm hydrolysable chloride, and </w:t>
            </w:r>
            <w:r>
              <w:rPr>
                <w:rFonts w:ascii="Times New Roman" w:hAnsi="Times New Roman" w:cs="Times New Roman"/>
                <w:color w:val="000000"/>
                <w:sz w:val="21"/>
                <w:szCs w:val="21"/>
              </w:rPr>
              <w:br/>
            </w:r>
          </w:p>
          <w:p w14:paraId="100B0DF0" w14:textId="1E7BD08E" w:rsidR="00735F39" w:rsidRPr="00320B68" w:rsidRDefault="0040552C" w:rsidP="00320B68">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solvents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2664A" w14:textId="4B973C0E"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9E262CF" w14:textId="77777777" w:rsidTr="7CB5467C">
        <w:trPr>
          <w:trHeight w:val="236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FC98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3907 30 00 40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2F50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E846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A429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A6571" w14:textId="03E7B7E3"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34B68C6"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59954" w14:textId="4119451E" w:rsidR="0040552C" w:rsidRDefault="00A87EE3" w:rsidP="0040552C">
            <w:pPr>
              <w:spacing w:line="244" w:lineRule="auto"/>
              <w:rPr>
                <w:rFonts w:ascii="Times New Roman" w:hAnsi="Times New Roman" w:cs="Times New Roman"/>
                <w:color w:val="000000"/>
                <w:sz w:val="21"/>
                <w:szCs w:val="21"/>
              </w:rPr>
            </w:pPr>
            <w:r w:rsidRPr="00A87EE3">
              <w:rPr>
                <w:rFonts w:ascii="Times New Roman" w:hAnsi="Times New Roman" w:cs="Times New Roman"/>
                <w:color w:val="000000"/>
                <w:sz w:val="21"/>
                <w:szCs w:val="21"/>
              </w:rPr>
              <w:t>3907</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90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082EB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D5BB4" w14:textId="63B95D8F" w:rsidR="00A87EE3" w:rsidRDefault="00A87EE3"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polyglycerol </w:t>
            </w:r>
            <w:proofErr w:type="spellStart"/>
            <w:r>
              <w:rPr>
                <w:rFonts w:ascii="Times New Roman" w:hAnsi="Times New Roman" w:cs="Times New Roman"/>
                <w:color w:val="000000"/>
                <w:sz w:val="21"/>
                <w:szCs w:val="21"/>
              </w:rPr>
              <w:t>polyglycidyl</w:t>
            </w:r>
            <w:proofErr w:type="spellEnd"/>
            <w:r>
              <w:rPr>
                <w:rFonts w:ascii="Times New Roman" w:hAnsi="Times New Roman" w:cs="Times New Roman"/>
                <w:color w:val="000000"/>
                <w:sz w:val="21"/>
                <w:szCs w:val="21"/>
              </w:rPr>
              <w:t xml:space="preserve"> ether resin (CAS RN 118549-88-5)</w:t>
            </w:r>
            <w:r w:rsidR="00AD71D9">
              <w:rPr>
                <w:rFonts w:ascii="Times New Roman" w:hAnsi="Times New Roman" w:cs="Times New Roman"/>
                <w:color w:val="000000"/>
                <w:sz w:val="21"/>
                <w:szCs w:val="21"/>
              </w:rPr>
              <w:t>, falling under this commodity code.</w:t>
            </w:r>
          </w:p>
          <w:p w14:paraId="55F4FE6B" w14:textId="7EF05A1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E49A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Polyglycerol </w:t>
            </w:r>
            <w:proofErr w:type="spellStart"/>
            <w:r>
              <w:rPr>
                <w:rFonts w:ascii="Times New Roman" w:hAnsi="Times New Roman" w:cs="Times New Roman"/>
                <w:color w:val="000000"/>
                <w:sz w:val="21"/>
                <w:szCs w:val="21"/>
              </w:rPr>
              <w:t>polyglycidyl</w:t>
            </w:r>
            <w:proofErr w:type="spellEnd"/>
            <w:r>
              <w:rPr>
                <w:rFonts w:ascii="Times New Roman" w:hAnsi="Times New Roman" w:cs="Times New Roman"/>
                <w:color w:val="000000"/>
                <w:sz w:val="21"/>
                <w:szCs w:val="21"/>
              </w:rPr>
              <w:t xml:space="preserve"> ether resin (CAS RN 118549-88-5)</w:t>
            </w:r>
          </w:p>
          <w:p w14:paraId="32D123EA" w14:textId="7979AA61" w:rsidR="00227891" w:rsidRDefault="00227891" w:rsidP="0040552C">
            <w:pPr>
              <w:spacing w:line="244" w:lineRule="auto"/>
              <w:rPr>
                <w:rFonts w:ascii="Times New Roman" w:hAnsi="Times New Roman" w:cs="Times New Roman"/>
                <w:color w:val="000000"/>
                <w:sz w:val="21"/>
                <w:szCs w:val="21"/>
              </w:rPr>
            </w:pP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BA812" w14:textId="6B8627EC"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C15469B"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F2A2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3907 30 00 70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1EDA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7AA7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4506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of epoxy resin (CAS RN 29690-82-2) and phenolic resin (CAS RN 9003-35-4) containing by weight: </w:t>
            </w:r>
          </w:p>
          <w:p w14:paraId="0C2E6FB2" w14:textId="77777777" w:rsidR="0040552C" w:rsidRDefault="0040552C" w:rsidP="00814F5B">
            <w:pPr>
              <w:numPr>
                <w:ilvl w:val="0"/>
                <w:numId w:val="1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65% or more but not more than 75% of silicon dioxide (CAS RN 60676-86-0), and</w:t>
            </w:r>
            <w:r>
              <w:rPr>
                <w:rFonts w:ascii="Times New Roman" w:hAnsi="Times New Roman" w:cs="Times New Roman"/>
                <w:color w:val="000000"/>
                <w:sz w:val="21"/>
                <w:szCs w:val="21"/>
              </w:rPr>
              <w:br/>
            </w:r>
          </w:p>
          <w:p w14:paraId="6C7FAA13" w14:textId="77777777" w:rsidR="0040552C" w:rsidRDefault="0040552C" w:rsidP="00814F5B">
            <w:pPr>
              <w:numPr>
                <w:ilvl w:val="0"/>
                <w:numId w:val="1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none or not more than 0.5% of carbon black (CAS RN 1333-86-4)</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C7BC6" w14:textId="14B68C3D"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507D8229"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1C930" w14:textId="52E6BE8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3907 40 00 25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0FFF1E" w14:textId="792904F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B0315" w14:textId="35B00DC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206A9" w14:textId="3E0CB4E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Polymer blend of polycarbonate and </w:t>
            </w:r>
            <w:proofErr w:type="gramStart"/>
            <w:r>
              <w:rPr>
                <w:rFonts w:ascii="Times New Roman" w:hAnsi="Times New Roman" w:cs="Times New Roman"/>
                <w:sz w:val="21"/>
                <w:szCs w:val="21"/>
              </w:rPr>
              <w:t>poly(</w:t>
            </w:r>
            <w:proofErr w:type="gramEnd"/>
            <w:r>
              <w:rPr>
                <w:rFonts w:ascii="Times New Roman" w:hAnsi="Times New Roman" w:cs="Times New Roman"/>
                <w:sz w:val="21"/>
                <w:szCs w:val="21"/>
              </w:rPr>
              <w:t>methyl methacrylate) with a polycarbonate content of 98.5% or more, in the form of pellets or granules, with a luminous transmittance of 88.5% or more, measured using a test sample with a thickness of 4 mm at a wavelength of λ = 400 nm (according to ISO 13468-2)</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76468E" w14:textId="3A2EAB3F"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0CF2727"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25C8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3907 40 00 35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4BE6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69259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4308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α-</w:t>
            </w:r>
            <w:proofErr w:type="spellStart"/>
            <w:r>
              <w:rPr>
                <w:rFonts w:ascii="Times New Roman" w:hAnsi="Times New Roman" w:cs="Times New Roman"/>
                <w:color w:val="000000"/>
                <w:sz w:val="21"/>
                <w:szCs w:val="21"/>
              </w:rPr>
              <w:t>Phenoxycarbonyl</w:t>
            </w:r>
            <w:proofErr w:type="spellEnd"/>
            <w:r>
              <w:rPr>
                <w:rFonts w:ascii="Times New Roman" w:hAnsi="Times New Roman" w:cs="Times New Roman"/>
                <w:color w:val="000000"/>
                <w:sz w:val="21"/>
                <w:szCs w:val="21"/>
              </w:rPr>
              <w:t>-ω-</w:t>
            </w:r>
            <w:proofErr w:type="spellStart"/>
            <w:r>
              <w:rPr>
                <w:rFonts w:ascii="Times New Roman" w:hAnsi="Times New Roman" w:cs="Times New Roman"/>
                <w:color w:val="000000"/>
                <w:sz w:val="21"/>
                <w:szCs w:val="21"/>
              </w:rPr>
              <w:t>phenoxypoly</w:t>
            </w:r>
            <w:proofErr w:type="spellEnd"/>
            <w:r>
              <w:rPr>
                <w:rFonts w:ascii="Times New Roman" w:hAnsi="Times New Roman" w:cs="Times New Roman"/>
                <w:color w:val="000000"/>
                <w:sz w:val="21"/>
                <w:szCs w:val="21"/>
              </w:rPr>
              <w:t xml:space="preserve">[oxy(2,6-dibromo-1,4-phenylene) </w:t>
            </w:r>
            <w:proofErr w:type="spellStart"/>
            <w:r>
              <w:rPr>
                <w:rFonts w:ascii="Times New Roman" w:hAnsi="Times New Roman" w:cs="Times New Roman"/>
                <w:color w:val="000000"/>
                <w:sz w:val="21"/>
                <w:szCs w:val="21"/>
              </w:rPr>
              <w:t>isopropylidene</w:t>
            </w:r>
            <w:proofErr w:type="spellEnd"/>
            <w:r>
              <w:rPr>
                <w:rFonts w:ascii="Times New Roman" w:hAnsi="Times New Roman" w:cs="Times New Roman"/>
                <w:color w:val="000000"/>
                <w:sz w:val="21"/>
                <w:szCs w:val="21"/>
              </w:rPr>
              <w:t>(3,5-dibromo-1,4-</w:t>
            </w:r>
            <w:proofErr w:type="gramStart"/>
            <w:r>
              <w:rPr>
                <w:rFonts w:ascii="Times New Roman" w:hAnsi="Times New Roman" w:cs="Times New Roman"/>
                <w:color w:val="000000"/>
                <w:sz w:val="21"/>
                <w:szCs w:val="21"/>
              </w:rPr>
              <w:t>phenylene)</w:t>
            </w:r>
            <w:proofErr w:type="spellStart"/>
            <w:r>
              <w:rPr>
                <w:rFonts w:ascii="Times New Roman" w:hAnsi="Times New Roman" w:cs="Times New Roman"/>
                <w:color w:val="000000"/>
                <w:sz w:val="21"/>
                <w:szCs w:val="21"/>
              </w:rPr>
              <w:t>oxycarbonyl</w:t>
            </w:r>
            <w:proofErr w:type="spellEnd"/>
            <w:proofErr w:type="gramEnd"/>
            <w:r>
              <w:rPr>
                <w:rFonts w:ascii="Times New Roman" w:hAnsi="Times New Roman" w:cs="Times New Roman"/>
                <w:color w:val="000000"/>
                <w:sz w:val="21"/>
                <w:szCs w:val="21"/>
              </w:rPr>
              <w:t>] (CAS RN 94334-64-2)</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7867C" w14:textId="2B6C545F"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B8F1F92"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DD06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3907 40 00 45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17D2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A0FD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D7A9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α-(2,4,6-Tribromophenyl)-ω-(2,4,6-</w:t>
            </w:r>
            <w:proofErr w:type="gramStart"/>
            <w:r>
              <w:rPr>
                <w:rFonts w:ascii="Times New Roman" w:hAnsi="Times New Roman" w:cs="Times New Roman"/>
                <w:color w:val="000000"/>
                <w:sz w:val="21"/>
                <w:szCs w:val="21"/>
              </w:rPr>
              <w:t>tribromophenoxy)poly</w:t>
            </w:r>
            <w:proofErr w:type="gramEnd"/>
            <w:r>
              <w:rPr>
                <w:rFonts w:ascii="Times New Roman" w:hAnsi="Times New Roman" w:cs="Times New Roman"/>
                <w:color w:val="000000"/>
                <w:sz w:val="21"/>
                <w:szCs w:val="21"/>
              </w:rPr>
              <w:t>[oxy(2,6-dibromo-1,4-phenylene)isopropylidene(3,5-dibromo-1,4-phenylene)oxycarbonyl] (CAS RN 71342-77-3)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43557" w14:textId="75ED9B19"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94D925C" w14:textId="77777777" w:rsidTr="7CB5467C">
        <w:trPr>
          <w:trHeight w:val="206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BB237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3907 40 00 70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D719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0A848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8AA8A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Polycarbonate of phosgene and bisphenol A: </w:t>
            </w:r>
          </w:p>
          <w:p w14:paraId="3875BDD4" w14:textId="77777777" w:rsidR="0040552C" w:rsidRDefault="0040552C" w:rsidP="00814F5B">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by weight 12% or more but not more than 26% of a copolymer of </w:t>
            </w:r>
            <w:proofErr w:type="spellStart"/>
            <w:r>
              <w:rPr>
                <w:rFonts w:ascii="Times New Roman" w:hAnsi="Times New Roman" w:cs="Times New Roman"/>
                <w:color w:val="000000"/>
                <w:sz w:val="21"/>
                <w:szCs w:val="21"/>
              </w:rPr>
              <w:t>isophthaloyl</w:t>
            </w:r>
            <w:proofErr w:type="spellEnd"/>
            <w:r>
              <w:rPr>
                <w:rFonts w:ascii="Times New Roman" w:hAnsi="Times New Roman" w:cs="Times New Roman"/>
                <w:color w:val="000000"/>
                <w:sz w:val="21"/>
                <w:szCs w:val="21"/>
              </w:rPr>
              <w:t xml:space="preserve"> chloride, </w:t>
            </w:r>
            <w:proofErr w:type="spellStart"/>
            <w:r>
              <w:rPr>
                <w:rFonts w:ascii="Times New Roman" w:hAnsi="Times New Roman" w:cs="Times New Roman"/>
                <w:color w:val="000000"/>
                <w:sz w:val="21"/>
                <w:szCs w:val="21"/>
              </w:rPr>
              <w:t>terephthaloyl</w:t>
            </w:r>
            <w:proofErr w:type="spellEnd"/>
            <w:r>
              <w:rPr>
                <w:rFonts w:ascii="Times New Roman" w:hAnsi="Times New Roman" w:cs="Times New Roman"/>
                <w:color w:val="000000"/>
                <w:sz w:val="21"/>
                <w:szCs w:val="21"/>
              </w:rPr>
              <w:t xml:space="preserve"> chloride and resorcinol,</w:t>
            </w:r>
            <w:r>
              <w:rPr>
                <w:rFonts w:ascii="Times New Roman" w:hAnsi="Times New Roman" w:cs="Times New Roman"/>
                <w:color w:val="000000"/>
                <w:sz w:val="21"/>
                <w:szCs w:val="21"/>
              </w:rPr>
              <w:br/>
              <w:t xml:space="preserve">    </w:t>
            </w:r>
          </w:p>
          <w:p w14:paraId="180044B6" w14:textId="77777777" w:rsidR="0040552C" w:rsidRDefault="0040552C" w:rsidP="00814F5B">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p-</w:t>
            </w:r>
            <w:proofErr w:type="spellStart"/>
            <w:r>
              <w:rPr>
                <w:rFonts w:ascii="Times New Roman" w:hAnsi="Times New Roman" w:cs="Times New Roman"/>
                <w:color w:val="000000"/>
                <w:sz w:val="21"/>
                <w:szCs w:val="21"/>
              </w:rPr>
              <w:t>cumylphenol</w:t>
            </w:r>
            <w:proofErr w:type="spellEnd"/>
            <w:r>
              <w:rPr>
                <w:rFonts w:ascii="Times New Roman" w:hAnsi="Times New Roman" w:cs="Times New Roman"/>
                <w:color w:val="000000"/>
                <w:sz w:val="21"/>
                <w:szCs w:val="21"/>
              </w:rPr>
              <w:t xml:space="preserve"> endcaps, and</w:t>
            </w:r>
            <w:r>
              <w:rPr>
                <w:rFonts w:ascii="Times New Roman" w:hAnsi="Times New Roman" w:cs="Times New Roman"/>
                <w:color w:val="000000"/>
                <w:sz w:val="21"/>
                <w:szCs w:val="21"/>
              </w:rPr>
              <w:br/>
              <w:t xml:space="preserve">  </w:t>
            </w:r>
          </w:p>
          <w:p w14:paraId="5D58B3A9" w14:textId="77777777" w:rsidR="0040552C" w:rsidRDefault="0040552C" w:rsidP="00814F5B">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29 900 or more but not more than 31 900</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F1476B" w14:textId="3763FF13"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325BE02"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F4BFF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3907 40 00 80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7654C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9E560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56B27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Polycarbonate of carbonic dichloride, 4,4'-(1-</w:t>
            </w:r>
            <w:proofErr w:type="gramStart"/>
            <w:r>
              <w:rPr>
                <w:rFonts w:ascii="Times New Roman" w:hAnsi="Times New Roman" w:cs="Times New Roman"/>
                <w:color w:val="000000"/>
                <w:sz w:val="21"/>
                <w:szCs w:val="21"/>
              </w:rPr>
              <w:t>methylethylidene)bis</w:t>
            </w:r>
            <w:proofErr w:type="gramEnd"/>
            <w:r>
              <w:rPr>
                <w:rFonts w:ascii="Times New Roman" w:hAnsi="Times New Roman" w:cs="Times New Roman"/>
                <w:color w:val="000000"/>
                <w:sz w:val="21"/>
                <w:szCs w:val="21"/>
              </w:rPr>
              <w:t>[2,6-dibromophenol] and 4,4'-(1-methylethylidene)bis[phenol] with 4-(1-methyl-1-phenylethyl)phenol endcaps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0A59D9" w14:textId="123D5273"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A989D03"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F74D5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3907 69 00 10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5DAFD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F59F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A4B3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terephthalic acid and isophthalic acid with ethylene glycol, butane-1,4-diol and hexane-1,6-diol</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36C24" w14:textId="5590B162"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3952213"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CC405A" w14:textId="2087F8D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3907 69 00 90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D826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A499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8273141" w14:textId="77777777" w:rsidR="0040552C" w:rsidRDefault="0040552C" w:rsidP="0040552C">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terephthalate) pellets or granules:</w:t>
            </w:r>
          </w:p>
          <w:p w14:paraId="49BDB19D" w14:textId="77777777" w:rsidR="0040552C" w:rsidRDefault="0040552C" w:rsidP="00814F5B">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specific gravity of 1.23 or more but not more than 1.27 at 23 °C, and</w:t>
            </w:r>
          </w:p>
          <w:p w14:paraId="340293D7" w14:textId="115A2157" w:rsidR="0040552C" w:rsidRDefault="0040552C" w:rsidP="00814F5B">
            <w:pPr>
              <w:numPr>
                <w:ilvl w:val="0"/>
                <w:numId w:val="167"/>
              </w:numPr>
              <w:spacing w:line="244" w:lineRule="auto"/>
              <w:rPr>
                <w:rFonts w:ascii="Times New Roman" w:hAnsi="Times New Roman" w:cs="Times New Roman"/>
                <w:color w:val="000000"/>
                <w:sz w:val="21"/>
                <w:szCs w:val="21"/>
              </w:rPr>
            </w:pPr>
            <w:r w:rsidRPr="00A0602C">
              <w:rPr>
                <w:rFonts w:ascii="Times New Roman" w:hAnsi="Times New Roman" w:cs="Times New Roman"/>
                <w:color w:val="000000"/>
                <w:sz w:val="21"/>
                <w:szCs w:val="21"/>
              </w:rPr>
              <w:t>containing not more than 10% by weight of other modifiers or additives</w:t>
            </w:r>
          </w:p>
          <w:p w14:paraId="5FC36AB7" w14:textId="3B6A9F05" w:rsidR="0040552C" w:rsidRPr="00A060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235C986" w14:textId="77777777" w:rsidR="0040552C" w:rsidRDefault="0040552C" w:rsidP="0040552C">
            <w:pPr>
              <w:spacing w:line="244" w:lineRule="auto"/>
              <w:rPr>
                <w:rFonts w:ascii="Times New Roman" w:hAnsi="Times New Roman" w:cs="Times New Roman"/>
                <w:color w:val="000000"/>
                <w:sz w:val="21"/>
                <w:szCs w:val="21"/>
              </w:rPr>
            </w:pPr>
          </w:p>
          <w:p w14:paraId="580F9A3B" w14:textId="61EE68C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C9EDA" w14:textId="77777777" w:rsidR="0040552C" w:rsidRDefault="0040552C" w:rsidP="0040552C">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lastRenderedPageBreak/>
              <w:t>Poly(</w:t>
            </w:r>
            <w:proofErr w:type="gramEnd"/>
            <w:r>
              <w:rPr>
                <w:rFonts w:ascii="Times New Roman" w:hAnsi="Times New Roman" w:cs="Times New Roman"/>
                <w:color w:val="000000"/>
                <w:sz w:val="21"/>
                <w:szCs w:val="21"/>
              </w:rPr>
              <w:t>ethylene terephthalate) pellets or granules:</w:t>
            </w:r>
          </w:p>
          <w:p w14:paraId="3886EDBC" w14:textId="77777777" w:rsidR="0040552C" w:rsidRDefault="0040552C" w:rsidP="00814F5B">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specific gravity of 1.23 or more but not more than 1.27 at 23 </w:t>
            </w:r>
            <w:r>
              <w:rPr>
                <w:rFonts w:ascii="Times New Roman" w:hAnsi="Times New Roman" w:cs="Times New Roman"/>
                <w:color w:val="000000"/>
                <w:sz w:val="21"/>
                <w:szCs w:val="21"/>
              </w:rPr>
              <w:lastRenderedPageBreak/>
              <w:t>°C, and</w:t>
            </w:r>
            <w:r>
              <w:rPr>
                <w:rFonts w:ascii="Times New Roman" w:hAnsi="Times New Roman" w:cs="Times New Roman"/>
                <w:color w:val="000000"/>
                <w:sz w:val="21"/>
                <w:szCs w:val="21"/>
              </w:rPr>
              <w:br/>
              <w:t xml:space="preserve">   </w:t>
            </w:r>
          </w:p>
          <w:p w14:paraId="2B5B054A" w14:textId="77777777" w:rsidR="0040552C" w:rsidRDefault="0040552C" w:rsidP="00814F5B">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not more than 10% by weight of other modifiers or additives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6A001" w14:textId="2AF1F1DE"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32C5DC56"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49195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D910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2318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83F76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Poly(oxy-1,4-phenylenecarbonyl) (CAS RN 26099-71-8), in the form of powder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B78DC1" w14:textId="1ED88F64"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8ECB6FE"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2A40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3907 99 80 25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CC4F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D18C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BD34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containing 72% by weight or more of terephthalic acid and/or isomers thereof and </w:t>
            </w:r>
            <w:proofErr w:type="spellStart"/>
            <w:r>
              <w:rPr>
                <w:rFonts w:ascii="Times New Roman" w:hAnsi="Times New Roman" w:cs="Times New Roman"/>
                <w:color w:val="000000"/>
                <w:sz w:val="21"/>
                <w:szCs w:val="21"/>
              </w:rPr>
              <w:t>cyclohexanedimethanol</w:t>
            </w:r>
            <w:proofErr w:type="spellEnd"/>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5D803" w14:textId="7501BC94"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58606C3"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5083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7F21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EBE8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05C6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w:t>
            </w:r>
            <w:proofErr w:type="spellStart"/>
            <w:r>
              <w:rPr>
                <w:rFonts w:ascii="Times New Roman" w:hAnsi="Times New Roman" w:cs="Times New Roman"/>
                <w:color w:val="000000"/>
                <w:sz w:val="21"/>
                <w:szCs w:val="21"/>
              </w:rPr>
              <w:t>hydroxyalkanoate</w:t>
            </w:r>
            <w:proofErr w:type="spellEnd"/>
            <w:r>
              <w:rPr>
                <w:rFonts w:ascii="Times New Roman" w:hAnsi="Times New Roman" w:cs="Times New Roman"/>
                <w:color w:val="000000"/>
                <w:sz w:val="21"/>
                <w:szCs w:val="21"/>
              </w:rPr>
              <w:t>), predominantly consisting of poly(3-hydroxybutyrate)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470BD" w14:textId="5EAC5E05"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253F958" w14:textId="77777777" w:rsidTr="7CB5467C">
        <w:trPr>
          <w:trHeight w:val="236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E2ED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3907 99 80 35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803A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1598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E3DEB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form of a clear, </w:t>
            </w:r>
            <w:proofErr w:type="gramStart"/>
            <w:r>
              <w:rPr>
                <w:rFonts w:ascii="Times New Roman" w:hAnsi="Times New Roman" w:cs="Times New Roman"/>
                <w:color w:val="000000"/>
                <w:sz w:val="21"/>
                <w:szCs w:val="21"/>
              </w:rPr>
              <w:t>pale yellow</w:t>
            </w:r>
            <w:proofErr w:type="gramEnd"/>
            <w:r>
              <w:rPr>
                <w:rFonts w:ascii="Times New Roman" w:hAnsi="Times New Roman" w:cs="Times New Roman"/>
                <w:color w:val="000000"/>
                <w:sz w:val="21"/>
                <w:szCs w:val="21"/>
              </w:rPr>
              <w:t xml:space="preserve"> liquid, consisting of:</w:t>
            </w:r>
          </w:p>
          <w:p w14:paraId="1BE4E4EF" w14:textId="77777777" w:rsidR="0040552C" w:rsidRDefault="0040552C" w:rsidP="00814F5B">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phthalic acid isomers and/or aliphatic dicarboxylic acids,</w:t>
            </w:r>
            <w:r>
              <w:rPr>
                <w:rFonts w:ascii="Times New Roman" w:hAnsi="Times New Roman" w:cs="Times New Roman"/>
                <w:color w:val="000000"/>
                <w:sz w:val="21"/>
                <w:szCs w:val="21"/>
              </w:rPr>
              <w:br/>
              <w:t xml:space="preserve">     </w:t>
            </w:r>
          </w:p>
          <w:p w14:paraId="372F6A5C" w14:textId="77777777" w:rsidR="0040552C" w:rsidRDefault="0040552C" w:rsidP="00814F5B">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aliphatic diols, and</w:t>
            </w:r>
            <w:r>
              <w:rPr>
                <w:rFonts w:ascii="Times New Roman" w:hAnsi="Times New Roman" w:cs="Times New Roman"/>
                <w:color w:val="000000"/>
                <w:sz w:val="21"/>
                <w:szCs w:val="21"/>
              </w:rPr>
              <w:br/>
              <w:t xml:space="preserve">  </w:t>
            </w:r>
          </w:p>
          <w:p w14:paraId="3110147A" w14:textId="77777777" w:rsidR="0040552C" w:rsidRDefault="0040552C" w:rsidP="00814F5B">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acid </w:t>
            </w:r>
            <w:proofErr w:type="gramStart"/>
            <w:r>
              <w:rPr>
                <w:rFonts w:ascii="Times New Roman" w:hAnsi="Times New Roman" w:cs="Times New Roman"/>
                <w:color w:val="000000"/>
                <w:sz w:val="21"/>
                <w:szCs w:val="21"/>
              </w:rPr>
              <w:t>end-caps</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50EE69F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w:t>
            </w:r>
          </w:p>
          <w:p w14:paraId="65649DF8" w14:textId="77777777" w:rsidR="0040552C" w:rsidRDefault="0040552C" w:rsidP="00814F5B">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hydroxyl number of 120 mg KOH or more but not more than 350 mg KOH,</w:t>
            </w:r>
            <w:r>
              <w:rPr>
                <w:rFonts w:ascii="Times New Roman" w:hAnsi="Times New Roman" w:cs="Times New Roman"/>
                <w:color w:val="000000"/>
                <w:sz w:val="21"/>
                <w:szCs w:val="21"/>
              </w:rPr>
              <w:br/>
            </w:r>
          </w:p>
          <w:p w14:paraId="600D207D" w14:textId="77777777" w:rsidR="0040552C" w:rsidRDefault="0040552C" w:rsidP="00814F5B">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at 25 °C of 2 000 </w:t>
            </w:r>
            <w:proofErr w:type="spellStart"/>
            <w:r>
              <w:rPr>
                <w:rFonts w:ascii="Times New Roman" w:hAnsi="Times New Roman" w:cs="Times New Roman"/>
                <w:color w:val="000000"/>
                <w:sz w:val="21"/>
                <w:szCs w:val="21"/>
              </w:rPr>
              <w:t>cPs</w:t>
            </w:r>
            <w:proofErr w:type="spellEnd"/>
            <w:r>
              <w:rPr>
                <w:rFonts w:ascii="Times New Roman" w:hAnsi="Times New Roman" w:cs="Times New Roman"/>
                <w:color w:val="000000"/>
                <w:sz w:val="21"/>
                <w:szCs w:val="21"/>
              </w:rPr>
              <w:t> or more but not more than 8 000 </w:t>
            </w:r>
            <w:proofErr w:type="spellStart"/>
            <w:r>
              <w:rPr>
                <w:rFonts w:ascii="Times New Roman" w:hAnsi="Times New Roman" w:cs="Times New Roman"/>
                <w:color w:val="000000"/>
                <w:sz w:val="21"/>
                <w:szCs w:val="21"/>
              </w:rPr>
              <w:t>cPs</w:t>
            </w:r>
            <w:proofErr w:type="spellEnd"/>
            <w:r>
              <w:rPr>
                <w:rFonts w:ascii="Times New Roman" w:hAnsi="Times New Roman" w:cs="Times New Roman"/>
                <w:color w:val="000000"/>
                <w:sz w:val="21"/>
                <w:szCs w:val="21"/>
              </w:rPr>
              <w:t>, and</w:t>
            </w:r>
            <w:r>
              <w:rPr>
                <w:rFonts w:ascii="Times New Roman" w:hAnsi="Times New Roman" w:cs="Times New Roman"/>
                <w:color w:val="000000"/>
                <w:sz w:val="21"/>
                <w:szCs w:val="21"/>
              </w:rPr>
              <w:br/>
              <w:t xml:space="preserve">     </w:t>
            </w:r>
          </w:p>
          <w:p w14:paraId="72A43CBD" w14:textId="77777777" w:rsidR="0040552C" w:rsidRDefault="0040552C" w:rsidP="00814F5B">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acid value less than 10 mg KOH / g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B1CFE" w14:textId="159FC128"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5F486D2"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0AD5B" w14:textId="0CF8441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3907 99 80 70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7451D" w14:textId="2293540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C34732" w14:textId="7D18FE2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8F24F3" w14:textId="42DAD94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ethylene terephthalate) and cyclohexane </w:t>
            </w:r>
            <w:proofErr w:type="spellStart"/>
            <w:r>
              <w:rPr>
                <w:rFonts w:ascii="Times New Roman" w:hAnsi="Times New Roman" w:cs="Times New Roman"/>
                <w:color w:val="000000"/>
                <w:sz w:val="21"/>
                <w:szCs w:val="21"/>
              </w:rPr>
              <w:t>dimethanol</w:t>
            </w:r>
            <w:proofErr w:type="spellEnd"/>
            <w:r>
              <w:rPr>
                <w:rFonts w:ascii="Times New Roman" w:hAnsi="Times New Roman" w:cs="Times New Roman"/>
                <w:color w:val="000000"/>
                <w:sz w:val="21"/>
                <w:szCs w:val="21"/>
              </w:rPr>
              <w:t xml:space="preserve">, containing more than 10% by weight of cyclohexane </w:t>
            </w:r>
            <w:proofErr w:type="spellStart"/>
            <w:r>
              <w:rPr>
                <w:rFonts w:ascii="Times New Roman" w:hAnsi="Times New Roman" w:cs="Times New Roman"/>
                <w:color w:val="000000"/>
                <w:sz w:val="21"/>
                <w:szCs w:val="21"/>
              </w:rPr>
              <w:t>dimethanol</w:t>
            </w:r>
            <w:proofErr w:type="spellEnd"/>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96BAC" w14:textId="2CC1DF1E"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FB21AD7"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0ED08" w14:textId="21F0065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3907 99 80 80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244D7" w14:textId="102F5C6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7CC64" w14:textId="03F94C8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D8DB76" w14:textId="0DFA118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consisting of 72% by weight or more of terephthalic acid and / or derivatives thereof and </w:t>
            </w:r>
            <w:proofErr w:type="spellStart"/>
            <w:r>
              <w:rPr>
                <w:rFonts w:ascii="Times New Roman" w:hAnsi="Times New Roman" w:cs="Times New Roman"/>
                <w:color w:val="000000"/>
                <w:sz w:val="21"/>
                <w:szCs w:val="21"/>
              </w:rPr>
              <w:t>cyclohexanedimethanol</w:t>
            </w:r>
            <w:proofErr w:type="spellEnd"/>
            <w:r>
              <w:rPr>
                <w:rFonts w:ascii="Times New Roman" w:hAnsi="Times New Roman" w:cs="Times New Roman"/>
                <w:color w:val="000000"/>
                <w:sz w:val="21"/>
                <w:szCs w:val="21"/>
              </w:rPr>
              <w:t xml:space="preserve">, completed with linear and / or cyclic </w:t>
            </w:r>
            <w:proofErr w:type="spellStart"/>
            <w:r>
              <w:rPr>
                <w:rFonts w:ascii="Times New Roman" w:hAnsi="Times New Roman" w:cs="Times New Roman"/>
                <w:color w:val="000000"/>
                <w:sz w:val="21"/>
                <w:szCs w:val="21"/>
              </w:rPr>
              <w:t>dioles</w:t>
            </w:r>
            <w:proofErr w:type="spellEnd"/>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8347B" w14:textId="24995598"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4462F02"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2CB2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3908 90 00 10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82BB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1430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5249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Poly(iminomethylene-1,3-phenylenemethyleneiminoadipoyl), in one of the forms mentioned in note 6 (b) to Chapter 39</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93515" w14:textId="29757DF0"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1CC59DF"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64B6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3908 90 00 30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7629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5D3EB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3B33C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Reaction product of mixtures of </w:t>
            </w:r>
            <w:proofErr w:type="spellStart"/>
            <w:r>
              <w:rPr>
                <w:rFonts w:ascii="Times New Roman" w:hAnsi="Times New Roman" w:cs="Times New Roman"/>
                <w:color w:val="000000"/>
                <w:sz w:val="21"/>
                <w:szCs w:val="21"/>
              </w:rPr>
              <w:t>octadecanecarboxylic</w:t>
            </w:r>
            <w:proofErr w:type="spellEnd"/>
            <w:r>
              <w:rPr>
                <w:rFonts w:ascii="Times New Roman" w:hAnsi="Times New Roman" w:cs="Times New Roman"/>
                <w:color w:val="000000"/>
                <w:sz w:val="21"/>
                <w:szCs w:val="21"/>
              </w:rPr>
              <w:t xml:space="preserve"> acids polymerised with an aliphatic </w:t>
            </w:r>
            <w:proofErr w:type="spellStart"/>
            <w:r>
              <w:rPr>
                <w:rFonts w:ascii="Times New Roman" w:hAnsi="Times New Roman" w:cs="Times New Roman"/>
                <w:color w:val="000000"/>
                <w:sz w:val="21"/>
                <w:szCs w:val="21"/>
              </w:rPr>
              <w:t>polyetherdiamine</w:t>
            </w:r>
            <w:proofErr w:type="spellEnd"/>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DBEC4" w14:textId="1B6D323D"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8BA0033"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06C5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3908 90 00 90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A406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44E6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CB0DA1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1,4-Benzenedicarboxylic acid polymer with 2-methyl-1,8-octanediamine and 1,9-nonanediamine (CAS RN 169284-22-4), falling under this CN10 code.</w:t>
            </w:r>
          </w:p>
          <w:p w14:paraId="27AAFEA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7422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1,4-Benzenedicarboxylic acid polymer with 2-methyl-1,8-octanediamine and 1,9-nonanediamine (CAS RN 169284-22-4)</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0A515" w14:textId="472CFDAA"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414AB20" w14:textId="77777777" w:rsidTr="7CB5467C">
        <w:trPr>
          <w:trHeight w:val="236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6A21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3909 20 00 10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A5D02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2E788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D2942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mixture, containing by weight: </w:t>
            </w:r>
          </w:p>
          <w:p w14:paraId="2B8A9674" w14:textId="77777777" w:rsidR="0040552C" w:rsidRDefault="0040552C" w:rsidP="00814F5B">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melamine resin (CAS RN 9003-08-1),</w:t>
            </w:r>
            <w:r>
              <w:rPr>
                <w:rFonts w:ascii="Times New Roman" w:hAnsi="Times New Roman" w:cs="Times New Roman"/>
                <w:color w:val="000000"/>
                <w:sz w:val="21"/>
                <w:szCs w:val="21"/>
              </w:rPr>
              <w:br/>
              <w:t xml:space="preserve">  </w:t>
            </w:r>
          </w:p>
          <w:p w14:paraId="7EBAA466" w14:textId="77777777" w:rsidR="0040552C" w:rsidRDefault="0040552C" w:rsidP="00814F5B">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25% of silicon dioxide (CAS RN 14808-60-7 or 60676-86-0),</w:t>
            </w:r>
            <w:r>
              <w:rPr>
                <w:rFonts w:ascii="Times New Roman" w:hAnsi="Times New Roman" w:cs="Times New Roman"/>
                <w:color w:val="000000"/>
                <w:sz w:val="21"/>
                <w:szCs w:val="21"/>
              </w:rPr>
              <w:br/>
              <w:t xml:space="preserve">     </w:t>
            </w:r>
          </w:p>
          <w:p w14:paraId="5941C91A" w14:textId="77777777" w:rsidR="0040552C" w:rsidRDefault="0040552C" w:rsidP="00814F5B">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cellulose (CAS RN 9004-34-6), and</w:t>
            </w:r>
            <w:r>
              <w:rPr>
                <w:rFonts w:ascii="Times New Roman" w:hAnsi="Times New Roman" w:cs="Times New Roman"/>
                <w:color w:val="000000"/>
                <w:sz w:val="21"/>
                <w:szCs w:val="21"/>
              </w:rPr>
              <w:br/>
              <w:t xml:space="preserve">   </w:t>
            </w:r>
          </w:p>
          <w:p w14:paraId="4BCCC196" w14:textId="77777777" w:rsidR="0040552C" w:rsidRDefault="0040552C" w:rsidP="00814F5B">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15% of phenolic resin (CAS RN 25917-04-8)</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B7ADA" w14:textId="240C42BE"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CC6234A" w14:textId="77777777" w:rsidTr="7CB5467C">
        <w:trPr>
          <w:trHeight w:val="1124"/>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F5D1B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7BA40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FDFF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F7DF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UV curable </w:t>
            </w:r>
            <w:proofErr w:type="gramStart"/>
            <w:r>
              <w:rPr>
                <w:rFonts w:ascii="Times New Roman" w:hAnsi="Times New Roman" w:cs="Times New Roman"/>
                <w:color w:val="000000"/>
                <w:sz w:val="21"/>
                <w:szCs w:val="21"/>
              </w:rPr>
              <w:t>water soluble</w:t>
            </w:r>
            <w:proofErr w:type="gramEnd"/>
            <w:r>
              <w:rPr>
                <w:rFonts w:ascii="Times New Roman" w:hAnsi="Times New Roman" w:cs="Times New Roman"/>
                <w:color w:val="000000"/>
                <w:sz w:val="21"/>
                <w:szCs w:val="21"/>
              </w:rPr>
              <w:t xml:space="preserve"> liquid photopolymer consisting of a mixture by weight of:</w:t>
            </w:r>
          </w:p>
          <w:p w14:paraId="09A03CE8" w14:textId="77777777" w:rsidR="0040552C" w:rsidRDefault="0040552C" w:rsidP="00814F5B">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of two-functional </w:t>
            </w:r>
            <w:proofErr w:type="spellStart"/>
            <w:r>
              <w:rPr>
                <w:rFonts w:ascii="Times New Roman" w:hAnsi="Times New Roman" w:cs="Times New Roman"/>
                <w:color w:val="000000"/>
                <w:sz w:val="21"/>
                <w:szCs w:val="21"/>
              </w:rPr>
              <w:t>acrylated</w:t>
            </w:r>
            <w:proofErr w:type="spellEnd"/>
            <w:r>
              <w:rPr>
                <w:rFonts w:ascii="Times New Roman" w:hAnsi="Times New Roman" w:cs="Times New Roman"/>
                <w:color w:val="000000"/>
                <w:sz w:val="21"/>
                <w:szCs w:val="21"/>
              </w:rPr>
              <w:t xml:space="preserve"> polyurethane oligomers, and</w:t>
            </w:r>
            <w:r>
              <w:rPr>
                <w:rFonts w:ascii="Times New Roman" w:hAnsi="Times New Roman" w:cs="Times New Roman"/>
                <w:color w:val="000000"/>
                <w:sz w:val="21"/>
                <w:szCs w:val="21"/>
              </w:rPr>
              <w:br/>
            </w:r>
          </w:p>
          <w:p w14:paraId="634D5164" w14:textId="77777777" w:rsidR="0040552C" w:rsidRDefault="0040552C" w:rsidP="00814F5B">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 8%) of mono-functional and tri-functional </w:t>
            </w:r>
            <w:r>
              <w:rPr>
                <w:rFonts w:ascii="Times New Roman" w:hAnsi="Times New Roman" w:cs="Times New Roman"/>
                <w:color w:val="000000"/>
                <w:sz w:val="21"/>
                <w:szCs w:val="21"/>
              </w:rPr>
              <w:lastRenderedPageBreak/>
              <w:t>(</w:t>
            </w:r>
            <w:proofErr w:type="spellStart"/>
            <w:r>
              <w:rPr>
                <w:rFonts w:ascii="Times New Roman" w:hAnsi="Times New Roman" w:cs="Times New Roman"/>
                <w:color w:val="000000"/>
                <w:sz w:val="21"/>
                <w:szCs w:val="21"/>
              </w:rPr>
              <w:t>metha</w:t>
            </w:r>
            <w:proofErr w:type="spellEnd"/>
            <w:r>
              <w:rPr>
                <w:rFonts w:ascii="Times New Roman" w:hAnsi="Times New Roman" w:cs="Times New Roman"/>
                <w:color w:val="000000"/>
                <w:sz w:val="21"/>
                <w:szCs w:val="21"/>
              </w:rPr>
              <w:t>) acrylates, and</w:t>
            </w:r>
            <w:r>
              <w:rPr>
                <w:rFonts w:ascii="Times New Roman" w:hAnsi="Times New Roman" w:cs="Times New Roman"/>
                <w:color w:val="000000"/>
                <w:sz w:val="21"/>
                <w:szCs w:val="21"/>
              </w:rPr>
              <w:br/>
            </w:r>
          </w:p>
          <w:p w14:paraId="2838639D" w14:textId="77777777" w:rsidR="0040552C" w:rsidRDefault="0040552C" w:rsidP="00814F5B">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3%) of hydroxyl functionalised mono-functional (</w:t>
            </w:r>
            <w:proofErr w:type="spellStart"/>
            <w:r>
              <w:rPr>
                <w:rFonts w:ascii="Times New Roman" w:hAnsi="Times New Roman" w:cs="Times New Roman"/>
                <w:color w:val="000000"/>
                <w:sz w:val="21"/>
                <w:szCs w:val="21"/>
              </w:rPr>
              <w:t>metha</w:t>
            </w:r>
            <w:proofErr w:type="spellEnd"/>
            <w:r>
              <w:rPr>
                <w:rFonts w:ascii="Times New Roman" w:hAnsi="Times New Roman" w:cs="Times New Roman"/>
                <w:color w:val="000000"/>
                <w:sz w:val="21"/>
                <w:szCs w:val="21"/>
              </w:rPr>
              <w:t>) acrylates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52424C" w14:textId="056940A7"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0F4F0BF7"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44CB3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5B8A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F9C22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9AF43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7497C0E9" w14:textId="77777777" w:rsidR="0040552C" w:rsidRDefault="0040552C" w:rsidP="00814F5B">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 or more but not more than 18% of ethoxylated polyurethane modified with hydrophobic groups,</w:t>
            </w:r>
            <w:r>
              <w:rPr>
                <w:rFonts w:ascii="Times New Roman" w:hAnsi="Times New Roman" w:cs="Times New Roman"/>
                <w:color w:val="000000"/>
                <w:sz w:val="21"/>
                <w:szCs w:val="21"/>
              </w:rPr>
              <w:br/>
              <w:t xml:space="preserve"> </w:t>
            </w:r>
          </w:p>
          <w:p w14:paraId="7CD0B02A" w14:textId="77777777" w:rsidR="0040552C" w:rsidRDefault="0040552C" w:rsidP="00814F5B">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 or more but not more than 5% of enzymatically modified starch, and</w:t>
            </w:r>
            <w:r>
              <w:rPr>
                <w:rFonts w:ascii="Times New Roman" w:hAnsi="Times New Roman" w:cs="Times New Roman"/>
                <w:color w:val="000000"/>
                <w:sz w:val="21"/>
                <w:szCs w:val="21"/>
              </w:rPr>
              <w:br/>
              <w:t xml:space="preserve">   </w:t>
            </w:r>
          </w:p>
          <w:p w14:paraId="6D032F78" w14:textId="77777777" w:rsidR="0040552C" w:rsidRDefault="0040552C" w:rsidP="00814F5B">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77% or more but not more than 83% of water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1044F" w14:textId="31E2010A"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745201F"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ABE3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0731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BFFC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0B85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453C6773" w14:textId="77777777" w:rsidR="0040552C" w:rsidRDefault="0040552C" w:rsidP="00814F5B">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16% or more but not more than 20% of ethoxylated polyurethane modified with hydrophobic groups,</w:t>
            </w:r>
            <w:r>
              <w:rPr>
                <w:rFonts w:ascii="Times New Roman" w:hAnsi="Times New Roman" w:cs="Times New Roman"/>
                <w:color w:val="000000"/>
                <w:sz w:val="21"/>
                <w:szCs w:val="21"/>
              </w:rPr>
              <w:br/>
              <w:t xml:space="preserve">    </w:t>
            </w:r>
          </w:p>
          <w:p w14:paraId="39598710" w14:textId="77777777" w:rsidR="0040552C" w:rsidRDefault="0040552C" w:rsidP="00814F5B">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19% or more but not more than 23% of diethylene glycol butyl </w:t>
            </w:r>
            <w:r>
              <w:rPr>
                <w:rFonts w:ascii="Times New Roman" w:hAnsi="Times New Roman" w:cs="Times New Roman"/>
                <w:color w:val="000000"/>
                <w:sz w:val="21"/>
                <w:szCs w:val="21"/>
              </w:rPr>
              <w:lastRenderedPageBreak/>
              <w:t>ether, and</w:t>
            </w:r>
            <w:r>
              <w:rPr>
                <w:rFonts w:ascii="Times New Roman" w:hAnsi="Times New Roman" w:cs="Times New Roman"/>
                <w:color w:val="000000"/>
                <w:sz w:val="21"/>
                <w:szCs w:val="21"/>
              </w:rPr>
              <w:br/>
              <w:t xml:space="preserve">  </w:t>
            </w:r>
          </w:p>
          <w:p w14:paraId="3A9F33F3" w14:textId="77777777" w:rsidR="0040552C" w:rsidRDefault="0040552C" w:rsidP="00814F5B">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64% of water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8C187" w14:textId="464EA337"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7D781188"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E3B6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A893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F84F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3C93C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BFD2A69" w14:textId="77777777" w:rsidR="0040552C" w:rsidRDefault="0040552C" w:rsidP="00814F5B">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 or more but not more than 36% of ethoxylated polyurethane modified with hydrophobic groups,</w:t>
            </w:r>
            <w:r>
              <w:rPr>
                <w:rFonts w:ascii="Times New Roman" w:hAnsi="Times New Roman" w:cs="Times New Roman"/>
                <w:color w:val="000000"/>
                <w:sz w:val="21"/>
                <w:szCs w:val="21"/>
              </w:rPr>
              <w:br/>
              <w:t xml:space="preserve"> </w:t>
            </w:r>
          </w:p>
          <w:p w14:paraId="0A50A2B7" w14:textId="77777777" w:rsidR="0040552C" w:rsidRDefault="0040552C" w:rsidP="00814F5B">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or more but not more than 39% of propylene glycol, and</w:t>
            </w:r>
            <w:r>
              <w:rPr>
                <w:rFonts w:ascii="Times New Roman" w:hAnsi="Times New Roman" w:cs="Times New Roman"/>
                <w:color w:val="000000"/>
                <w:sz w:val="21"/>
                <w:szCs w:val="21"/>
              </w:rPr>
              <w:br/>
              <w:t xml:space="preserve">  </w:t>
            </w:r>
          </w:p>
          <w:p w14:paraId="527EF7AC" w14:textId="77777777" w:rsidR="0040552C" w:rsidRDefault="0040552C" w:rsidP="00814F5B">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 or more but not more than 28% of water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0519E" w14:textId="51D852DD"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53C4836"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5876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3910 00 00 15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68D4D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B9DBB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2F521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Dimethyl, </w:t>
            </w:r>
            <w:proofErr w:type="gramStart"/>
            <w:r>
              <w:rPr>
                <w:rFonts w:ascii="Times New Roman" w:hAnsi="Times New Roman" w:cs="Times New Roman"/>
                <w:color w:val="000000"/>
                <w:sz w:val="21"/>
                <w:szCs w:val="21"/>
              </w:rPr>
              <w:t>methyl(</w:t>
            </w:r>
            <w:proofErr w:type="gramEnd"/>
            <w:r>
              <w:rPr>
                <w:rFonts w:ascii="Times New Roman" w:hAnsi="Times New Roman" w:cs="Times New Roman"/>
                <w:color w:val="000000"/>
                <w:sz w:val="21"/>
                <w:szCs w:val="21"/>
              </w:rPr>
              <w:t xml:space="preserve">propyl(polypropylene oxide)) siloxane (CAS RN 68957-00-6), </w:t>
            </w:r>
            <w:proofErr w:type="spellStart"/>
            <w:r>
              <w:rPr>
                <w:rFonts w:ascii="Times New Roman" w:hAnsi="Times New Roman" w:cs="Times New Roman"/>
                <w:color w:val="000000"/>
                <w:sz w:val="21"/>
                <w:szCs w:val="21"/>
              </w:rPr>
              <w:t>trimethylsiloxy</w:t>
            </w:r>
            <w:proofErr w:type="spellEnd"/>
            <w:r>
              <w:rPr>
                <w:rFonts w:ascii="Times New Roman" w:hAnsi="Times New Roman" w:cs="Times New Roman"/>
                <w:color w:val="000000"/>
                <w:sz w:val="21"/>
                <w:szCs w:val="21"/>
              </w:rPr>
              <w:t>-terminated</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C8522" w14:textId="72EFD8F9"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0367220"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B17C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D320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34D12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483E6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Block copolymer of poly(methyl-3,3,3-trifluoropropylsiloxane) and poly[methyl(vinyl)siloxane]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FA83F" w14:textId="7663CFD9"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B768838" w14:textId="77777777" w:rsidTr="7CB5467C">
        <w:trPr>
          <w:trHeight w:val="206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4E53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3910 00 00 25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9E2D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A0505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37B5C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containing by weight:  </w:t>
            </w:r>
          </w:p>
          <w:p w14:paraId="2A469EB1" w14:textId="77777777" w:rsidR="0040552C" w:rsidRDefault="0040552C" w:rsidP="00814F5B">
            <w:pPr>
              <w:numPr>
                <w:ilvl w:val="0"/>
                <w:numId w:val="1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2-hydroxy-3-[3-[1,3,3,3-tetramethyl-1-[(trimethylsilyl)oxy] </w:t>
            </w:r>
            <w:proofErr w:type="spellStart"/>
            <w:r>
              <w:rPr>
                <w:rFonts w:ascii="Times New Roman" w:hAnsi="Times New Roman" w:cs="Times New Roman"/>
                <w:color w:val="000000"/>
                <w:sz w:val="21"/>
                <w:szCs w:val="21"/>
              </w:rPr>
              <w:t>disiloxanyl</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propoxy</w:t>
            </w:r>
            <w:proofErr w:type="spellEnd"/>
            <w:r>
              <w:rPr>
                <w:rFonts w:ascii="Times New Roman" w:hAnsi="Times New Roman" w:cs="Times New Roman"/>
                <w:color w:val="000000"/>
                <w:sz w:val="21"/>
                <w:szCs w:val="21"/>
              </w:rPr>
              <w:t>] propyl-2-methyl-2-propenoate (CAS RN 69861-02-5), and</w:t>
            </w:r>
            <w:r>
              <w:rPr>
                <w:rFonts w:ascii="Times New Roman" w:hAnsi="Times New Roman" w:cs="Times New Roman"/>
                <w:color w:val="000000"/>
                <w:sz w:val="21"/>
                <w:szCs w:val="21"/>
              </w:rPr>
              <w:br/>
              <w:t xml:space="preserve">  </w:t>
            </w:r>
          </w:p>
          <w:p w14:paraId="7242B3A1" w14:textId="77777777" w:rsidR="0040552C" w:rsidRDefault="0040552C" w:rsidP="00814F5B">
            <w:pPr>
              <w:numPr>
                <w:ilvl w:val="0"/>
                <w:numId w:val="1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α-</w:t>
            </w:r>
            <w:proofErr w:type="spellStart"/>
            <w:r>
              <w:rPr>
                <w:rFonts w:ascii="Times New Roman" w:hAnsi="Times New Roman" w:cs="Times New Roman"/>
                <w:color w:val="000000"/>
                <w:sz w:val="21"/>
                <w:szCs w:val="21"/>
              </w:rPr>
              <w:t>Butyldimethylsilyl</w:t>
            </w:r>
            <w:proofErr w:type="spellEnd"/>
            <w:r>
              <w:rPr>
                <w:rFonts w:ascii="Times New Roman" w:hAnsi="Times New Roman" w:cs="Times New Roman"/>
                <w:color w:val="000000"/>
                <w:sz w:val="21"/>
                <w:szCs w:val="21"/>
              </w:rPr>
              <w:t>- ω -3-​[(2-​methyl-​1-​oxo-​2-​propen-​1-​yl)​oxy]​propyl-terminated silicone polymer (CAS RN 146632-07-7)</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224B3" w14:textId="6E29C0B9"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9764131"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4B81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3910 00 00 35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72BF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F566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1E6C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containing by weight: </w:t>
            </w:r>
          </w:p>
          <w:p w14:paraId="0D6E95AB" w14:textId="77777777" w:rsidR="0040552C" w:rsidRDefault="0040552C" w:rsidP="00814F5B">
            <w:pPr>
              <w:numPr>
                <w:ilvl w:val="0"/>
                <w:numId w:val="1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α -</w:t>
            </w:r>
            <w:proofErr w:type="spellStart"/>
            <w:r>
              <w:rPr>
                <w:rFonts w:ascii="Times New Roman" w:hAnsi="Times New Roman" w:cs="Times New Roman"/>
                <w:color w:val="000000"/>
                <w:sz w:val="21"/>
                <w:szCs w:val="21"/>
              </w:rPr>
              <w:t>Butyldimethylsilyl</w:t>
            </w:r>
            <w:proofErr w:type="spellEnd"/>
            <w:r>
              <w:rPr>
                <w:rFonts w:ascii="Times New Roman" w:hAnsi="Times New Roman" w:cs="Times New Roman"/>
                <w:color w:val="000000"/>
                <w:sz w:val="21"/>
                <w:szCs w:val="21"/>
              </w:rPr>
              <w:t>- ω -(3-methacryloxy-2-</w:t>
            </w:r>
            <w:proofErr w:type="gramStart"/>
            <w:r>
              <w:rPr>
                <w:rFonts w:ascii="Times New Roman" w:hAnsi="Times New Roman" w:cs="Times New Roman"/>
                <w:color w:val="000000"/>
                <w:sz w:val="21"/>
                <w:szCs w:val="21"/>
              </w:rPr>
              <w:t>hydroxypropyloxy)propyldimethylsilyl</w:t>
            </w:r>
            <w:proofErr w:type="gramEnd"/>
            <w:r>
              <w:rPr>
                <w:rFonts w:ascii="Times New Roman" w:hAnsi="Times New Roman" w:cs="Times New Roman"/>
                <w:color w:val="000000"/>
                <w:sz w:val="21"/>
                <w:szCs w:val="21"/>
              </w:rPr>
              <w:t>-polydimethylsiloxane (CAS RN 662148-59-6), and</w:t>
            </w:r>
            <w:r>
              <w:rPr>
                <w:rFonts w:ascii="Times New Roman" w:hAnsi="Times New Roman" w:cs="Times New Roman"/>
                <w:color w:val="000000"/>
                <w:sz w:val="21"/>
                <w:szCs w:val="21"/>
              </w:rPr>
              <w:br/>
              <w:t xml:space="preserve">    </w:t>
            </w:r>
          </w:p>
          <w:p w14:paraId="667077E4" w14:textId="77777777" w:rsidR="0040552C" w:rsidRDefault="0040552C" w:rsidP="00814F5B">
            <w:pPr>
              <w:numPr>
                <w:ilvl w:val="0"/>
                <w:numId w:val="1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w:t>
            </w:r>
            <w:proofErr w:type="gramStart"/>
            <w:r>
              <w:rPr>
                <w:rFonts w:ascii="Times New Roman" w:hAnsi="Times New Roman" w:cs="Times New Roman"/>
                <w:color w:val="000000"/>
                <w:sz w:val="21"/>
                <w:szCs w:val="21"/>
              </w:rPr>
              <w:t>N,N</w:t>
            </w:r>
            <w:proofErr w:type="gramEnd"/>
            <w:r>
              <w:rPr>
                <w:rFonts w:ascii="Times New Roman" w:hAnsi="Times New Roman" w:cs="Times New Roman"/>
                <w:color w:val="000000"/>
                <w:sz w:val="21"/>
                <w:szCs w:val="21"/>
              </w:rPr>
              <w:t xml:space="preserve"> - Dimethylacrylamide (CAS RN 2680-03-7)</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B45D91" w14:textId="52D37404"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D4DAFBF"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FD38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212D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A9C28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w:t>
            </w:r>
            <w:r>
              <w:rPr>
                <w:rFonts w:ascii="Times New Roman" w:hAnsi="Times New Roman" w:cs="Times New Roman"/>
                <w:color w:val="000000"/>
                <w:sz w:val="21"/>
                <w:szCs w:val="21"/>
              </w:rPr>
              <w:lastRenderedPageBreak/>
              <w:t xml:space="preserve">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98C1F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Silicones of a kind used in the manufacture of </w:t>
            </w:r>
            <w:proofErr w:type="gramStart"/>
            <w:r>
              <w:rPr>
                <w:rFonts w:ascii="Times New Roman" w:hAnsi="Times New Roman" w:cs="Times New Roman"/>
                <w:color w:val="000000"/>
                <w:sz w:val="21"/>
                <w:szCs w:val="21"/>
              </w:rPr>
              <w:t>long term</w:t>
            </w:r>
            <w:proofErr w:type="gramEnd"/>
            <w:r>
              <w:rPr>
                <w:rFonts w:ascii="Times New Roman" w:hAnsi="Times New Roman" w:cs="Times New Roman"/>
                <w:color w:val="000000"/>
                <w:sz w:val="21"/>
                <w:szCs w:val="21"/>
              </w:rPr>
              <w:t xml:space="preserve"> surgical implants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6AD93" w14:textId="15168C35"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4680532"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C404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3910 00 00 45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BA50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6322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0F599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Siloxane, hydroxy-terminated polymer with a viscosity of 38-45 </w:t>
            </w:r>
            <w:proofErr w:type="spellStart"/>
            <w:r>
              <w:rPr>
                <w:rFonts w:ascii="Times New Roman" w:hAnsi="Times New Roman" w:cs="Times New Roman"/>
                <w:color w:val="000000"/>
                <w:sz w:val="21"/>
                <w:szCs w:val="21"/>
              </w:rPr>
              <w:t>mPa·s</w:t>
            </w:r>
            <w:proofErr w:type="spellEnd"/>
            <w:r>
              <w:rPr>
                <w:rFonts w:ascii="Times New Roman" w:hAnsi="Times New Roman" w:cs="Times New Roman"/>
                <w:color w:val="000000"/>
                <w:sz w:val="21"/>
                <w:szCs w:val="21"/>
              </w:rPr>
              <w:t xml:space="preserve"> (CAS RN 70131-67-8)</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CB1A6" w14:textId="1D0D7D10"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1E746D8"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9C2B7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3910 00 00 50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CB8C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89220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EC275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Silicone based pressure sensitive adhesive in solvent containing </w:t>
            </w:r>
            <w:proofErr w:type="spellStart"/>
            <w:r>
              <w:rPr>
                <w:rFonts w:ascii="Times New Roman" w:hAnsi="Times New Roman" w:cs="Times New Roman"/>
                <w:color w:val="000000"/>
                <w:sz w:val="21"/>
                <w:szCs w:val="21"/>
              </w:rPr>
              <w:t>copoly</w:t>
            </w:r>
            <w:proofErr w:type="spell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dimethylsiloxane</w:t>
            </w:r>
            <w:proofErr w:type="spellEnd"/>
            <w:r>
              <w:rPr>
                <w:rFonts w:ascii="Times New Roman" w:hAnsi="Times New Roman" w:cs="Times New Roman"/>
                <w:color w:val="000000"/>
                <w:sz w:val="21"/>
                <w:szCs w:val="21"/>
              </w:rPr>
              <w:t>/</w:t>
            </w:r>
            <w:proofErr w:type="spellStart"/>
            <w:r>
              <w:rPr>
                <w:rFonts w:ascii="Times New Roman" w:hAnsi="Times New Roman" w:cs="Times New Roman"/>
                <w:color w:val="000000"/>
                <w:sz w:val="21"/>
                <w:szCs w:val="21"/>
              </w:rPr>
              <w:t>diphenylsiloxane</w:t>
            </w:r>
            <w:proofErr w:type="spellEnd"/>
            <w:r>
              <w:rPr>
                <w:rFonts w:ascii="Times New Roman" w:hAnsi="Times New Roman" w:cs="Times New Roman"/>
                <w:color w:val="000000"/>
                <w:sz w:val="21"/>
                <w:szCs w:val="21"/>
              </w:rPr>
              <w:t>) gum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CF2B1" w14:textId="29837DF2"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ECAAAA6" w14:textId="77777777" w:rsidTr="7CB5467C">
        <w:trPr>
          <w:trHeight w:val="1266"/>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59E7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3910 00 00 55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C23F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C056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74DD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31D28887" w14:textId="77777777" w:rsidR="0040552C" w:rsidRDefault="0040552C" w:rsidP="00814F5B">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65% of vinyl terminated polydimethylsiloxane (CAS RN 68083-19-2),</w:t>
            </w:r>
            <w:r>
              <w:rPr>
                <w:rFonts w:ascii="Times New Roman" w:hAnsi="Times New Roman" w:cs="Times New Roman"/>
                <w:color w:val="000000"/>
                <w:sz w:val="21"/>
                <w:szCs w:val="21"/>
              </w:rPr>
              <w:br/>
              <w:t xml:space="preserve">     </w:t>
            </w:r>
          </w:p>
          <w:p w14:paraId="74CC5EE8" w14:textId="77777777" w:rsidR="0040552C" w:rsidRDefault="0040552C" w:rsidP="00814F5B">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40% of </w:t>
            </w:r>
            <w:proofErr w:type="spellStart"/>
            <w:r>
              <w:rPr>
                <w:rFonts w:ascii="Times New Roman" w:hAnsi="Times New Roman" w:cs="Times New Roman"/>
                <w:color w:val="000000"/>
                <w:sz w:val="21"/>
                <w:szCs w:val="21"/>
              </w:rPr>
              <w:t>dimethylvinylated</w:t>
            </w:r>
            <w:proofErr w:type="spellEnd"/>
            <w:r>
              <w:rPr>
                <w:rFonts w:ascii="Times New Roman" w:hAnsi="Times New Roman" w:cs="Times New Roman"/>
                <w:color w:val="000000"/>
                <w:sz w:val="21"/>
                <w:szCs w:val="21"/>
              </w:rPr>
              <w:t xml:space="preserve"> and trimethylated silica (CAS RN 68988-89-6), and</w:t>
            </w:r>
            <w:r>
              <w:rPr>
                <w:rFonts w:ascii="Times New Roman" w:hAnsi="Times New Roman" w:cs="Times New Roman"/>
                <w:color w:val="000000"/>
                <w:sz w:val="21"/>
                <w:szCs w:val="21"/>
              </w:rPr>
              <w:br/>
            </w:r>
          </w:p>
          <w:p w14:paraId="5F61EF81" w14:textId="77777777" w:rsidR="0040552C" w:rsidRDefault="0040552C" w:rsidP="00814F5B">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 or more but not more than 5 % of silicic acid, sodium salt, reaction products with </w:t>
            </w:r>
            <w:proofErr w:type="spellStart"/>
            <w:r>
              <w:rPr>
                <w:rFonts w:ascii="Times New Roman" w:hAnsi="Times New Roman" w:cs="Times New Roman"/>
                <w:color w:val="000000"/>
                <w:sz w:val="21"/>
                <w:szCs w:val="21"/>
              </w:rPr>
              <w:t>chlorotrimethylsilane</w:t>
            </w:r>
            <w:proofErr w:type="spellEnd"/>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lastRenderedPageBreak/>
              <w:t>isopropyl alcohol (CAS RN 68988-56-7)</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2E0034" w14:textId="34836A0E"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38E8C06E"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01816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3910 00 00 60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DA00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824B4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8E8C6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Polydimethylsiloxane,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polyethylene glycol and </w:t>
            </w:r>
            <w:proofErr w:type="spellStart"/>
            <w:r>
              <w:rPr>
                <w:rFonts w:ascii="Times New Roman" w:hAnsi="Times New Roman" w:cs="Times New Roman"/>
                <w:color w:val="000000"/>
                <w:sz w:val="21"/>
                <w:szCs w:val="21"/>
              </w:rPr>
              <w:t>trifluoropropyl</w:t>
            </w:r>
            <w:proofErr w:type="spellEnd"/>
            <w:r>
              <w:rPr>
                <w:rFonts w:ascii="Times New Roman" w:hAnsi="Times New Roman" w:cs="Times New Roman"/>
                <w:color w:val="000000"/>
                <w:sz w:val="21"/>
                <w:szCs w:val="21"/>
              </w:rPr>
              <w:t xml:space="preserve"> substituted, with methacrylate end groups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AC37E3" w14:textId="30887D51"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9BC6D95"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2B01F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3910 00 00 70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66D6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D066C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04CAD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Passivating silicon coating in primary form, to protect edges and prevent short circuits in semiconductor devices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E7A547" w14:textId="7F3C6B48"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024F3E7"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C4D05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3910 00 00 80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79399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A391E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2207CB" w14:textId="77777777" w:rsidR="0040552C" w:rsidRDefault="0040552C" w:rsidP="0040552C">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Monomethacryloxypropylterminated</w:t>
            </w:r>
            <w:proofErr w:type="spellEnd"/>
            <w:r>
              <w:rPr>
                <w:rFonts w:ascii="Times New Roman" w:hAnsi="Times New Roman" w:cs="Times New Roman"/>
                <w:color w:val="000000"/>
                <w:sz w:val="21"/>
                <w:szCs w:val="21"/>
              </w:rPr>
              <w:t xml:space="preserve"> poly(</w:t>
            </w:r>
            <w:proofErr w:type="spellStart"/>
            <w:r>
              <w:rPr>
                <w:rFonts w:ascii="Times New Roman" w:hAnsi="Times New Roman" w:cs="Times New Roman"/>
                <w:color w:val="000000"/>
                <w:sz w:val="21"/>
                <w:szCs w:val="21"/>
              </w:rPr>
              <w:t>dimethylsiloxane</w:t>
            </w:r>
            <w:proofErr w:type="spellEnd"/>
            <w:r>
              <w:rPr>
                <w:rFonts w:ascii="Times New Roman" w:hAnsi="Times New Roman" w:cs="Times New Roman"/>
                <w:color w:val="000000"/>
                <w:sz w:val="21"/>
                <w:szCs w:val="21"/>
              </w:rPr>
              <w: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91B04B" w14:textId="4BECA7B6"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2A4F91E"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11CB8" w14:textId="3D6889C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7AE43" w14:textId="6E7B135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51E14" w14:textId="02A23F0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FA1A8" w14:textId="2558FFE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Cellulose acetate flakes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9934E" w14:textId="50EAC303"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6E071DA"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DC9C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2772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415B1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51933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triacetate (CAS RN 9012-09-3)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8C453" w14:textId="59483862"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7F21D06"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C9FE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0EFD0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0D60B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w:t>
            </w:r>
            <w:r>
              <w:rPr>
                <w:rFonts w:ascii="Times New Roman" w:hAnsi="Times New Roman" w:cs="Times New Roman"/>
                <w:color w:val="000000"/>
                <w:sz w:val="21"/>
                <w:szCs w:val="21"/>
              </w:rPr>
              <w:lastRenderedPageBreak/>
              <w:t xml:space="preserve">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44134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Cellulose diacetate powder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A4CA50" w14:textId="42A7EFD4"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7D3BC16"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5077B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CE61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3046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D92CD" w14:textId="77777777" w:rsidR="0040552C" w:rsidRDefault="0040552C" w:rsidP="0040552C">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Ethylcellulose</w:t>
            </w:r>
            <w:proofErr w:type="spellEnd"/>
            <w:r>
              <w:rPr>
                <w:rFonts w:ascii="Times New Roman" w:hAnsi="Times New Roman" w:cs="Times New Roman"/>
                <w:color w:val="000000"/>
                <w:sz w:val="21"/>
                <w:szCs w:val="21"/>
              </w:rPr>
              <w:t>, not plasticised</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5AE11" w14:textId="3FA864E4"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B6C09A7"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35FD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E0E91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5AE85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0AC19" w14:textId="77777777" w:rsidR="0040552C" w:rsidRDefault="0040552C" w:rsidP="0040552C">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Ethylcellulose</w:t>
            </w:r>
            <w:proofErr w:type="spellEnd"/>
            <w:r>
              <w:rPr>
                <w:rFonts w:ascii="Times New Roman" w:hAnsi="Times New Roman" w:cs="Times New Roman"/>
                <w:color w:val="000000"/>
                <w:sz w:val="21"/>
                <w:szCs w:val="21"/>
              </w:rPr>
              <w:t xml:space="preserve">, in the form of an aqueous dispersion containing hexadecan-1-ol and sodium dodecyl sulphate, containing by weight 27 (± 3) % of </w:t>
            </w:r>
            <w:proofErr w:type="spellStart"/>
            <w:r>
              <w:rPr>
                <w:rFonts w:ascii="Times New Roman" w:hAnsi="Times New Roman" w:cs="Times New Roman"/>
                <w:color w:val="000000"/>
                <w:sz w:val="21"/>
                <w:szCs w:val="21"/>
              </w:rPr>
              <w:t>ethylcellulose</w:t>
            </w:r>
            <w:proofErr w:type="spellEnd"/>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270809" w14:textId="3A33669B"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F1189FE"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B10F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87215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6A3E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9AAF9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Cellulose, both </w:t>
            </w:r>
            <w:proofErr w:type="spellStart"/>
            <w:r>
              <w:rPr>
                <w:rFonts w:ascii="Times New Roman" w:hAnsi="Times New Roman" w:cs="Times New Roman"/>
                <w:color w:val="000000"/>
                <w:sz w:val="21"/>
                <w:szCs w:val="21"/>
              </w:rPr>
              <w:t>hydroxyethylated</w:t>
            </w:r>
            <w:proofErr w:type="spellEnd"/>
            <w:r>
              <w:rPr>
                <w:rFonts w:ascii="Times New Roman" w:hAnsi="Times New Roman" w:cs="Times New Roman"/>
                <w:color w:val="000000"/>
                <w:sz w:val="21"/>
                <w:szCs w:val="21"/>
              </w:rPr>
              <w:t xml:space="preserve"> and alkylated with alkyl chain-lengths of 3 or more carbon atoms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4EB8BB" w14:textId="60F411BD"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F594EC4"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2515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3912 39 85 50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8774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751A3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A882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Polyquaternium 10 (CAS RN 68610-92-4)</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5ABB6" w14:textId="0E5959CD"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45BD138" w14:textId="77777777">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97574" w14:textId="77777777" w:rsidR="007A6F87" w:rsidRDefault="007A6F87">
            <w:pPr>
              <w:spacing w:line="244" w:lineRule="auto"/>
              <w:rPr>
                <w:rFonts w:ascii="Times New Roman" w:hAnsi="Times New Roman" w:cs="Times New Roman"/>
                <w:color w:val="000000"/>
                <w:sz w:val="21"/>
                <w:szCs w:val="21"/>
              </w:rPr>
            </w:pPr>
            <w:r w:rsidRPr="00D06616">
              <w:rPr>
                <w:rFonts w:ascii="Times New Roman" w:hAnsi="Times New Roman" w:cs="Times New Roman"/>
                <w:color w:val="000000"/>
                <w:sz w:val="21"/>
                <w:szCs w:val="21"/>
              </w:rPr>
              <w:t>3912 39 85 60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EBC380" w14:textId="77777777" w:rsidR="007A6F87" w:rsidRDefault="007A6F8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B7CF9C" w14:textId="77777777" w:rsidR="007A6F87" w:rsidRDefault="007A6F8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43970" w14:textId="77777777" w:rsidR="007A6F87" w:rsidRDefault="007A6F87">
            <w:pPr>
              <w:spacing w:line="244" w:lineRule="auto"/>
              <w:rPr>
                <w:rFonts w:ascii="Times New Roman" w:hAnsi="Times New Roman" w:cs="Times New Roman"/>
                <w:color w:val="000000"/>
                <w:sz w:val="21"/>
                <w:szCs w:val="21"/>
              </w:rPr>
            </w:pPr>
            <w:r w:rsidRPr="00D06616">
              <w:rPr>
                <w:rFonts w:ascii="Times New Roman" w:hAnsi="Times New Roman" w:cs="Times New Roman"/>
                <w:color w:val="000000"/>
                <w:sz w:val="21"/>
                <w:szCs w:val="21"/>
              </w:rPr>
              <w:t>Hypromellose (INN) (CAS RN 9004-65-3), for use in the manufacturing of food supplements or pharmaceuticals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3C4626" w14:textId="14D6D4A8" w:rsidR="007A6F87"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D57B7D9" w14:textId="77777777">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4D432B" w14:textId="77777777" w:rsidR="00FD2EE6" w:rsidRDefault="00FD2EE6" w:rsidP="00FD2EE6">
            <w:pPr>
              <w:spacing w:line="244" w:lineRule="auto"/>
              <w:rPr>
                <w:rFonts w:ascii="Times New Roman" w:hAnsi="Times New Roman" w:cs="Times New Roman"/>
                <w:color w:val="000000"/>
                <w:sz w:val="21"/>
                <w:szCs w:val="21"/>
              </w:rPr>
            </w:pPr>
          </w:p>
          <w:p w14:paraId="1B07A538" w14:textId="2F167A26" w:rsidR="00FD2EE6" w:rsidRPr="00D06616" w:rsidRDefault="00FD2EE6" w:rsidP="00FD2EE6">
            <w:pPr>
              <w:spacing w:line="244" w:lineRule="auto"/>
              <w:rPr>
                <w:rFonts w:ascii="Times New Roman" w:hAnsi="Times New Roman" w:cs="Times New Roman"/>
                <w:color w:val="000000"/>
                <w:sz w:val="21"/>
                <w:szCs w:val="21"/>
              </w:rPr>
            </w:pPr>
            <w:r w:rsidRPr="007401FC">
              <w:rPr>
                <w:rFonts w:ascii="Times New Roman" w:hAnsi="Times New Roman" w:cs="Times New Roman"/>
                <w:color w:val="000000"/>
                <w:sz w:val="21"/>
                <w:szCs w:val="21"/>
              </w:rPr>
              <w:t>3912</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85</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90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A1902" w14:textId="0C58E01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9ABEB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roofErr w:type="spellStart"/>
            <w:r>
              <w:rPr>
                <w:rFonts w:ascii="Times New Roman" w:hAnsi="Times New Roman" w:cs="Times New Roman"/>
                <w:color w:val="000000"/>
                <w:sz w:val="21"/>
                <w:szCs w:val="21"/>
              </w:rPr>
              <w:t>hypromellose</w:t>
            </w:r>
            <w:proofErr w:type="spellEnd"/>
            <w:r>
              <w:rPr>
                <w:rFonts w:ascii="Times New Roman" w:hAnsi="Times New Roman" w:cs="Times New Roman"/>
                <w:color w:val="000000"/>
                <w:sz w:val="21"/>
                <w:szCs w:val="21"/>
              </w:rPr>
              <w:t xml:space="preserve"> (INN) (CAS RN 9004-65-3) falling under this commodity code.</w:t>
            </w:r>
          </w:p>
          <w:p w14:paraId="0E7E1608" w14:textId="7393F1F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1FDC25" w14:textId="0DB73986" w:rsidR="00FD2EE6" w:rsidRPr="00D0661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Hypromellose (INN) (CAS RN 9004-65-3)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D237F" w14:textId="10A8F9F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6E409C6"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F936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3912 90 10 20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6232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FF92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36D8F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Hydroxypropyl methylcellulose phthalate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2E3640" w14:textId="3D893BE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5507212"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75FB6" w14:textId="4EAE1271"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3913 10 00 90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FA7E7" w14:textId="483B931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2BF6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2D6F83A" w14:textId="77777777" w:rsidR="00FD2EE6" w:rsidRDefault="00FD2EE6" w:rsidP="00FD2EE6">
            <w:pPr>
              <w:spacing w:line="244" w:lineRule="auto"/>
              <w:rPr>
                <w:rFonts w:ascii="Times New Roman" w:hAnsi="Times New Roman" w:cs="Times New Roman"/>
                <w:sz w:val="21"/>
                <w:szCs w:val="21"/>
              </w:rPr>
            </w:pPr>
            <w:r>
              <w:rPr>
                <w:rFonts w:ascii="Times New Roman" w:hAnsi="Times New Roman" w:cs="Times New Roman"/>
                <w:sz w:val="21"/>
                <w:szCs w:val="21"/>
              </w:rPr>
              <w:t>Sodium alginate, extracted from brown seaweed (CAS RN 9005-38-3)</w:t>
            </w:r>
          </w:p>
          <w:p w14:paraId="3B791A24" w14:textId="16060B13"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Falling under this CN10 code.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ECAD06" w14:textId="59351B51"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sz w:val="21"/>
                <w:szCs w:val="21"/>
              </w:rPr>
              <w:t>Sodium alginate, extracted from brown seaweed (CAS RN 9005-38-3)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67FC5" w14:textId="54CC3DA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3183ACB"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E3EE3" w14:textId="7CC75EB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3913 90 00 87</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2F5DDD" w14:textId="0788BF04"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30A122" w14:textId="2414A2B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425E5" w14:textId="77777777" w:rsidR="00FD2EE6" w:rsidRDefault="00FD2EE6" w:rsidP="00FD2EE6">
            <w:pPr>
              <w:spacing w:after="0" w:line="240" w:lineRule="auto"/>
              <w:rPr>
                <w:rFonts w:ascii="Times New Roman" w:hAnsi="Times New Roman" w:cs="Times New Roman"/>
                <w:sz w:val="21"/>
                <w:szCs w:val="21"/>
              </w:rPr>
            </w:pPr>
            <w:r>
              <w:rPr>
                <w:rFonts w:ascii="Times New Roman" w:hAnsi="Times New Roman" w:cs="Times New Roman"/>
                <w:sz w:val="21"/>
                <w:szCs w:val="21"/>
              </w:rPr>
              <w:t>Sodium hyaluronate, non-sterile, with:</w:t>
            </w:r>
          </w:p>
          <w:p w14:paraId="081E97FD" w14:textId="77777777" w:rsidR="00FD2EE6" w:rsidRDefault="00FD2EE6" w:rsidP="00FD2EE6">
            <w:pPr>
              <w:spacing w:after="0" w:line="240" w:lineRule="auto"/>
              <w:rPr>
                <w:rFonts w:ascii="Times New Roman" w:hAnsi="Times New Roman" w:cs="Times New Roman"/>
                <w:sz w:val="21"/>
                <w:szCs w:val="21"/>
              </w:rPr>
            </w:pPr>
          </w:p>
          <w:p w14:paraId="18B97790" w14:textId="77777777" w:rsidR="00FD2EE6" w:rsidRDefault="00FD2EE6" w:rsidP="00814F5B">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 weight average molecular weight (Mw) of not more than 900 000,</w:t>
            </w:r>
          </w:p>
          <w:p w14:paraId="1E2CA110" w14:textId="77777777" w:rsidR="00FD2EE6" w:rsidRDefault="00FD2EE6" w:rsidP="00FD2EE6">
            <w:pPr>
              <w:spacing w:after="0" w:line="240" w:lineRule="auto"/>
              <w:rPr>
                <w:rFonts w:ascii="Times New Roman" w:hAnsi="Times New Roman" w:cs="Times New Roman"/>
                <w:sz w:val="21"/>
                <w:szCs w:val="21"/>
              </w:rPr>
            </w:pPr>
          </w:p>
          <w:p w14:paraId="312B9CCF" w14:textId="77777777" w:rsidR="00FD2EE6" w:rsidRDefault="00FD2EE6" w:rsidP="00814F5B">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an endotoxin level of not more than 0.008 Endotoxin units (EU) / mg,</w:t>
            </w:r>
          </w:p>
          <w:p w14:paraId="712B7B4D" w14:textId="77777777" w:rsidR="00FD2EE6" w:rsidRDefault="00FD2EE6" w:rsidP="00FD2EE6">
            <w:pPr>
              <w:spacing w:after="0" w:line="240" w:lineRule="auto"/>
              <w:rPr>
                <w:rFonts w:ascii="Times New Roman" w:hAnsi="Times New Roman" w:cs="Times New Roman"/>
                <w:sz w:val="21"/>
                <w:szCs w:val="21"/>
              </w:rPr>
            </w:pPr>
          </w:p>
          <w:p w14:paraId="2C262B77" w14:textId="77777777" w:rsidR="00FD2EE6" w:rsidRDefault="00FD2EE6" w:rsidP="00814F5B">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an ethanol content of not more than 1% by weight,</w:t>
            </w:r>
          </w:p>
          <w:p w14:paraId="4F5E3CAF" w14:textId="77777777" w:rsidR="00FD2EE6" w:rsidRDefault="00FD2EE6" w:rsidP="00FD2EE6">
            <w:pPr>
              <w:spacing w:after="0" w:line="240" w:lineRule="auto"/>
              <w:rPr>
                <w:rFonts w:ascii="Times New Roman" w:hAnsi="Times New Roman" w:cs="Times New Roman"/>
                <w:sz w:val="21"/>
                <w:szCs w:val="21"/>
              </w:rPr>
            </w:pPr>
          </w:p>
          <w:p w14:paraId="6CA25184" w14:textId="6D4AF836"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sz w:val="21"/>
                <w:szCs w:val="21"/>
              </w:rPr>
              <w:t>an isopropanol content of not more than 0.5% by weight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E2FB0" w14:textId="3A66DC22"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1EAA0D6"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57A03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3916 20 00 91</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A02B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3640A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B264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Profiles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vinyl chloride) of a kind used in the manufacture of sheet pilings and facings, containing the following additives:</w:t>
            </w:r>
          </w:p>
          <w:p w14:paraId="0DD842F2" w14:textId="77777777" w:rsidR="00FD2EE6" w:rsidRDefault="00FD2EE6" w:rsidP="00814F5B">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w:t>
            </w:r>
            <w:r>
              <w:rPr>
                <w:rFonts w:ascii="Times New Roman" w:hAnsi="Times New Roman" w:cs="Times New Roman"/>
                <w:color w:val="000000"/>
                <w:sz w:val="21"/>
                <w:szCs w:val="21"/>
              </w:rPr>
              <w:br/>
              <w:t xml:space="preserve">  </w:t>
            </w:r>
          </w:p>
          <w:p w14:paraId="3C8CE687" w14:textId="77777777" w:rsidR="00FD2EE6" w:rsidRDefault="00FD2EE6" w:rsidP="00814F5B">
            <w:pPr>
              <w:numPr>
                <w:ilvl w:val="0"/>
                <w:numId w:val="178"/>
              </w:num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methyl methacrylate),</w:t>
            </w:r>
            <w:r>
              <w:rPr>
                <w:rFonts w:ascii="Times New Roman" w:hAnsi="Times New Roman" w:cs="Times New Roman"/>
                <w:color w:val="000000"/>
                <w:sz w:val="21"/>
                <w:szCs w:val="21"/>
              </w:rPr>
              <w:br/>
            </w:r>
          </w:p>
          <w:p w14:paraId="04748DC2" w14:textId="77777777" w:rsidR="00FD2EE6" w:rsidRDefault="00FD2EE6" w:rsidP="00814F5B">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carbonate,</w:t>
            </w:r>
            <w:r>
              <w:rPr>
                <w:rFonts w:ascii="Times New Roman" w:hAnsi="Times New Roman" w:cs="Times New Roman"/>
                <w:color w:val="000000"/>
                <w:sz w:val="21"/>
                <w:szCs w:val="21"/>
              </w:rPr>
              <w:br/>
              <w:t xml:space="preserve"> </w:t>
            </w:r>
          </w:p>
          <w:p w14:paraId="066EEE3F" w14:textId="77777777" w:rsidR="00FD2EE6" w:rsidRDefault="00FD2EE6" w:rsidP="00814F5B">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binding agents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6A526" w14:textId="1717C65E"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0136406"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8F92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3916 90 10 10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EB049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1CE4C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0CBB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Rods with cellular structure, containing by weight: </w:t>
            </w:r>
          </w:p>
          <w:p w14:paraId="4D13A171" w14:textId="77777777" w:rsidR="00FD2EE6" w:rsidRDefault="00FD2EE6" w:rsidP="00814F5B">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polyamide-6 or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epoxy anhydride),</w:t>
            </w:r>
            <w:r>
              <w:rPr>
                <w:rFonts w:ascii="Times New Roman" w:hAnsi="Times New Roman" w:cs="Times New Roman"/>
                <w:color w:val="000000"/>
                <w:sz w:val="21"/>
                <w:szCs w:val="21"/>
              </w:rPr>
              <w:br/>
              <w:t xml:space="preserve">  </w:t>
            </w:r>
          </w:p>
          <w:p w14:paraId="05254FDC" w14:textId="77777777" w:rsidR="00FD2EE6" w:rsidRDefault="00FD2EE6" w:rsidP="00814F5B">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 or more but not more than 9% of polytetrafluorethylene if present,</w:t>
            </w:r>
            <w:r>
              <w:rPr>
                <w:rFonts w:ascii="Times New Roman" w:hAnsi="Times New Roman" w:cs="Times New Roman"/>
                <w:color w:val="000000"/>
                <w:sz w:val="21"/>
                <w:szCs w:val="21"/>
              </w:rPr>
              <w:br/>
              <w:t xml:space="preserve">   </w:t>
            </w:r>
          </w:p>
          <w:p w14:paraId="03755C4E" w14:textId="77777777" w:rsidR="00FD2EE6" w:rsidRDefault="00FD2EE6" w:rsidP="00814F5B">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inorganic fillers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2C459" w14:textId="0621B89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7408888"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F0FDE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3917 40 00 91</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9DBA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BF00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w:t>
            </w:r>
            <w:r>
              <w:rPr>
                <w:rFonts w:ascii="Times New Roman" w:hAnsi="Times New Roman" w:cs="Times New Roman"/>
                <w:color w:val="000000"/>
                <w:sz w:val="21"/>
                <w:szCs w:val="21"/>
              </w:rPr>
              <w:lastRenderedPageBreak/>
              <w:t xml:space="preserve">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B51BE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Plastic connectors containing O-rings, a retainer clip and a release system for insertion into car fuel hoses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B92EE" w14:textId="56B3A51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988719D" w14:textId="77777777" w:rsidTr="7CB5467C">
        <w:trPr>
          <w:trHeight w:val="983"/>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29B9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3919 10 19 10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D846C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F0B7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8AF2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width not exceeding 20 cm, strips, the coating of which consists of unvulcanised natural or synthetic rubber, 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41EA5" w14:textId="44D23A1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A315BAE" w14:textId="77777777" w:rsidTr="7CB5467C">
        <w:trPr>
          <w:trHeight w:val="206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B6D6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3919 10 80 25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1BCD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5B66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37FC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width not exceeding 20 cm, 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91683" w14:textId="500AE45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9ACDB26" w14:textId="77777777" w:rsidTr="7CB5467C">
        <w:trPr>
          <w:trHeight w:val="155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715F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3919 10 80 27</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32E3A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542A4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E5CD0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Polyester film: </w:t>
            </w:r>
          </w:p>
          <w:p w14:paraId="35F6DE48" w14:textId="77777777" w:rsidR="00FD2EE6" w:rsidRDefault="00FD2EE6" w:rsidP="00814F5B">
            <w:pPr>
              <w:numPr>
                <w:ilvl w:val="0"/>
                <w:numId w:val="1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one side with an acrylic thermal release adhesive that </w:t>
            </w:r>
            <w:proofErr w:type="spellStart"/>
            <w:r>
              <w:rPr>
                <w:rFonts w:ascii="Times New Roman" w:hAnsi="Times New Roman" w:cs="Times New Roman"/>
                <w:color w:val="000000"/>
                <w:sz w:val="21"/>
                <w:szCs w:val="21"/>
              </w:rPr>
              <w:t>debonds</w:t>
            </w:r>
            <w:proofErr w:type="spellEnd"/>
            <w:r>
              <w:rPr>
                <w:rFonts w:ascii="Times New Roman" w:hAnsi="Times New Roman" w:cs="Times New Roman"/>
                <w:color w:val="000000"/>
                <w:sz w:val="21"/>
                <w:szCs w:val="21"/>
              </w:rPr>
              <w:t xml:space="preserve"> at temperatures of 90 °C or more but not more than 200 °C, </w:t>
            </w:r>
            <w:r>
              <w:rPr>
                <w:rFonts w:ascii="Times New Roman" w:hAnsi="Times New Roman" w:cs="Times New Roman"/>
                <w:color w:val="000000"/>
                <w:sz w:val="21"/>
                <w:szCs w:val="21"/>
              </w:rPr>
              <w:lastRenderedPageBreak/>
              <w:t>and a polyester liner, and</w:t>
            </w:r>
            <w:r>
              <w:rPr>
                <w:rFonts w:ascii="Times New Roman" w:hAnsi="Times New Roman" w:cs="Times New Roman"/>
                <w:color w:val="000000"/>
                <w:sz w:val="21"/>
                <w:szCs w:val="21"/>
              </w:rPr>
              <w:br/>
            </w:r>
          </w:p>
          <w:p w14:paraId="5ABA431A" w14:textId="77777777" w:rsidR="00FD2EE6" w:rsidRDefault="00FD2EE6" w:rsidP="00814F5B">
            <w:pPr>
              <w:numPr>
                <w:ilvl w:val="0"/>
                <w:numId w:val="1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the other side not coated or coated with an acrylic pressure sensitive adhesive or with an acrylic thermal release adhesive that </w:t>
            </w:r>
            <w:proofErr w:type="spellStart"/>
            <w:r>
              <w:rPr>
                <w:rFonts w:ascii="Times New Roman" w:hAnsi="Times New Roman" w:cs="Times New Roman"/>
                <w:color w:val="000000"/>
                <w:sz w:val="21"/>
                <w:szCs w:val="21"/>
              </w:rPr>
              <w:t>debonds</w:t>
            </w:r>
            <w:proofErr w:type="spellEnd"/>
            <w:r>
              <w:rPr>
                <w:rFonts w:ascii="Times New Roman" w:hAnsi="Times New Roman" w:cs="Times New Roman"/>
                <w:color w:val="000000"/>
                <w:sz w:val="21"/>
                <w:szCs w:val="21"/>
              </w:rPr>
              <w:t xml:space="preserve"> at temperatures of 90 °C or more but not more than 200 °C, and a polyester liner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D1935" w14:textId="4CE7881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6173B42D" w14:textId="77777777" w:rsidTr="7CB5467C">
        <w:trPr>
          <w:trHeight w:val="265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012E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3919 10 80 35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2EAE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BBAEB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29641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poly(vinyl chloride), a layer of alkyd polyester, with, on one side, security imprints against counterfeiting, alteration or substitution of data or duplication, or an official mark for an intended use, only visible by means of a retroreflecting lighting, and embedded glass beads and, on the other side, an adhesive layer, covered on one side or on both sides with a release film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F18B24" w14:textId="695DD9E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320C29F"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402D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3919 10 80 37</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7E639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BFCED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6E8A9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Polytetrafluoroethylene film: </w:t>
            </w:r>
          </w:p>
          <w:p w14:paraId="11C761BB" w14:textId="77777777" w:rsidR="00FD2EE6" w:rsidRDefault="00FD2EE6" w:rsidP="00814F5B">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100 µm or more,  </w:t>
            </w:r>
            <w:r>
              <w:rPr>
                <w:rFonts w:ascii="Times New Roman" w:hAnsi="Times New Roman" w:cs="Times New Roman"/>
                <w:color w:val="000000"/>
                <w:sz w:val="21"/>
                <w:szCs w:val="21"/>
              </w:rPr>
              <w:br/>
              <w:t xml:space="preserve"> </w:t>
            </w:r>
          </w:p>
          <w:p w14:paraId="28FCF01E" w14:textId="77777777" w:rsidR="00FD2EE6" w:rsidRDefault="00FD2EE6" w:rsidP="00814F5B">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elongation at break of not more than 100%,</w:t>
            </w:r>
            <w:r>
              <w:rPr>
                <w:rFonts w:ascii="Times New Roman" w:hAnsi="Times New Roman" w:cs="Times New Roman"/>
                <w:color w:val="000000"/>
                <w:sz w:val="21"/>
                <w:szCs w:val="21"/>
              </w:rPr>
              <w:br/>
              <w:t xml:space="preserve">  </w:t>
            </w:r>
          </w:p>
          <w:p w14:paraId="0A9476AF" w14:textId="77777777" w:rsidR="00FD2EE6" w:rsidRDefault="00FD2EE6" w:rsidP="00814F5B">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coated on one side with a pressure sensitive silicon adhesive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99CB7F" w14:textId="507DB8E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2F658713"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9D99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3919 10 80 45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D9B7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014E9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0B91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Reinforced polyethylene foam tape, coated on both sides with an acrylic micro channelled pressure sensitive adhesive and on one side a liner, with an application thickness of 0.38 mm or more but not more than 1.53 mm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399714" w14:textId="022A658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167720F"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BAF3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3919 10 80 50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7D4CC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78E4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998F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0E733B" w14:textId="2F85EB6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D4A5A43" w14:textId="77777777" w:rsidTr="7CB5467C">
        <w:trPr>
          <w:trHeight w:val="206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F51D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3919 10 80 55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354E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1D442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BD63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foam tape, covered on one side with a heat activatable adhesive or an acrylic pressure sensitive adhesive and on the other side with an acrylic pressure sensitive adhesive and a release sheet, of a peel adhesion at an angle of 90 ° of more than 25 N / cm (as determined by the ASTM D 3330 method)</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60494" w14:textId="3FA55FF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1275E6F"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5948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3919 10 80 57</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00E3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ECBB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9327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17321876" w14:textId="77777777" w:rsidR="00FD2EE6" w:rsidRDefault="00FD2EE6" w:rsidP="00814F5B">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77E12BCC" w14:textId="77777777" w:rsidR="00FD2EE6" w:rsidRDefault="00FD2EE6" w:rsidP="00814F5B">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or both sides with one or more layers of plastic or metallisation, and</w:t>
            </w:r>
            <w:r>
              <w:rPr>
                <w:rFonts w:ascii="Times New Roman" w:hAnsi="Times New Roman" w:cs="Times New Roman"/>
                <w:color w:val="000000"/>
                <w:sz w:val="21"/>
                <w:szCs w:val="21"/>
              </w:rPr>
              <w:br/>
            </w:r>
          </w:p>
          <w:p w14:paraId="145A3583" w14:textId="77777777" w:rsidR="00FD2EE6" w:rsidRDefault="00FD2EE6" w:rsidP="00814F5B">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covered on one side with a self-adhesive layer and a release sheet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C39491" w14:textId="4660178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291B9C8" w14:textId="77777777" w:rsidTr="7CB5467C">
        <w:trPr>
          <w:trHeight w:val="236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EA76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3919 10 80 63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492DE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71D63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33249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w:t>
            </w:r>
          </w:p>
          <w:p w14:paraId="39107CD1" w14:textId="77777777" w:rsidR="00FD2EE6" w:rsidRDefault="00FD2EE6" w:rsidP="00814F5B">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with imprints against counterfeiting, alteration or substitution of data or duplication, or an official mark for an intended use,</w:t>
            </w:r>
            <w:r>
              <w:rPr>
                <w:rFonts w:ascii="Times New Roman" w:hAnsi="Times New Roman" w:cs="Times New Roman"/>
                <w:color w:val="000000"/>
                <w:sz w:val="21"/>
                <w:szCs w:val="21"/>
              </w:rPr>
              <w:br/>
            </w:r>
          </w:p>
          <w:p w14:paraId="48913957" w14:textId="77777777" w:rsidR="00FD2EE6" w:rsidRDefault="00FD2EE6" w:rsidP="00814F5B">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having embedded glass beads,</w:t>
            </w:r>
            <w:r>
              <w:rPr>
                <w:rFonts w:ascii="Times New Roman" w:hAnsi="Times New Roman" w:cs="Times New Roman"/>
                <w:color w:val="000000"/>
                <w:sz w:val="21"/>
                <w:szCs w:val="21"/>
              </w:rPr>
              <w:br/>
              <w:t xml:space="preserve">     </w:t>
            </w:r>
          </w:p>
          <w:p w14:paraId="0651892A" w14:textId="77777777" w:rsidR="00FD2EE6" w:rsidRDefault="00FD2EE6" w:rsidP="00814F5B">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hardened by a melamine cross-linking agent,</w:t>
            </w:r>
            <w:r>
              <w:rPr>
                <w:rFonts w:ascii="Times New Roman" w:hAnsi="Times New Roman" w:cs="Times New Roman"/>
                <w:color w:val="000000"/>
                <w:sz w:val="21"/>
                <w:szCs w:val="21"/>
              </w:rPr>
              <w:br/>
            </w:r>
          </w:p>
          <w:p w14:paraId="0107B979" w14:textId="77777777" w:rsidR="00FD2EE6" w:rsidRDefault="00FD2EE6" w:rsidP="00814F5B">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metal layer,</w:t>
            </w:r>
            <w:r>
              <w:rPr>
                <w:rFonts w:ascii="Times New Roman" w:hAnsi="Times New Roman" w:cs="Times New Roman"/>
                <w:color w:val="000000"/>
                <w:sz w:val="21"/>
                <w:szCs w:val="21"/>
              </w:rPr>
              <w:br/>
            </w:r>
          </w:p>
          <w:p w14:paraId="206306B0" w14:textId="77777777" w:rsidR="00FD2EE6" w:rsidRDefault="00FD2EE6" w:rsidP="00814F5B">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adhesive, and</w:t>
            </w:r>
            <w:r>
              <w:rPr>
                <w:rFonts w:ascii="Times New Roman" w:hAnsi="Times New Roman" w:cs="Times New Roman"/>
                <w:color w:val="000000"/>
                <w:sz w:val="21"/>
                <w:szCs w:val="21"/>
              </w:rPr>
              <w:br/>
            </w:r>
          </w:p>
          <w:p w14:paraId="12045C77" w14:textId="77777777" w:rsidR="00FD2EE6" w:rsidRDefault="00FD2EE6" w:rsidP="00814F5B">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release film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5C0DFE" w14:textId="6F7416E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7039C61E" w14:textId="77777777" w:rsidTr="7CB5467C">
        <w:trPr>
          <w:trHeight w:val="1266"/>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46BC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3919 10 80 73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C7348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67E8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0BAF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reflecting sheet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in segmented pieces:</w:t>
            </w:r>
          </w:p>
          <w:p w14:paraId="5C3158DD" w14:textId="77777777" w:rsidR="00FD2EE6" w:rsidRDefault="00FD2EE6" w:rsidP="00814F5B">
            <w:pPr>
              <w:numPr>
                <w:ilvl w:val="0"/>
                <w:numId w:val="1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 watermark,</w:t>
            </w:r>
            <w:r>
              <w:rPr>
                <w:rFonts w:ascii="Times New Roman" w:hAnsi="Times New Roman" w:cs="Times New Roman"/>
                <w:color w:val="000000"/>
                <w:sz w:val="21"/>
                <w:szCs w:val="21"/>
              </w:rPr>
              <w:br/>
            </w:r>
          </w:p>
          <w:p w14:paraId="6C2B0CE5" w14:textId="77777777" w:rsidR="00FD2EE6" w:rsidRDefault="00FD2EE6" w:rsidP="00814F5B">
            <w:pPr>
              <w:numPr>
                <w:ilvl w:val="0"/>
                <w:numId w:val="1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an application tape coated on one side with an adhesive</w:t>
            </w:r>
          </w:p>
          <w:p w14:paraId="4A9A9BA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reflective sheet consists of:</w:t>
            </w:r>
          </w:p>
          <w:p w14:paraId="28518C2A" w14:textId="77777777" w:rsidR="00FD2EE6" w:rsidRDefault="00FD2EE6" w:rsidP="00814F5B">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acrylic or vinyl polymer,</w:t>
            </w:r>
            <w:r>
              <w:rPr>
                <w:rFonts w:ascii="Times New Roman" w:hAnsi="Times New Roman" w:cs="Times New Roman"/>
                <w:color w:val="000000"/>
                <w:sz w:val="21"/>
                <w:szCs w:val="21"/>
              </w:rPr>
              <w:br/>
            </w:r>
          </w:p>
          <w:p w14:paraId="5B7AF9D4" w14:textId="77777777" w:rsidR="00FD2EE6" w:rsidRDefault="00FD2EE6" w:rsidP="00814F5B">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layer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methyl methacrylate) or polycarbonate containing microprisms,</w:t>
            </w:r>
            <w:r>
              <w:rPr>
                <w:rFonts w:ascii="Times New Roman" w:hAnsi="Times New Roman" w:cs="Times New Roman"/>
                <w:color w:val="000000"/>
                <w:sz w:val="21"/>
                <w:szCs w:val="21"/>
              </w:rPr>
              <w:br/>
              <w:t xml:space="preserve"> </w:t>
            </w:r>
          </w:p>
          <w:p w14:paraId="17CF1A4D" w14:textId="77777777" w:rsidR="00FD2EE6" w:rsidRDefault="00FD2EE6" w:rsidP="00814F5B">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metallisation,</w:t>
            </w:r>
            <w:r>
              <w:rPr>
                <w:rFonts w:ascii="Times New Roman" w:hAnsi="Times New Roman" w:cs="Times New Roman"/>
                <w:color w:val="000000"/>
                <w:sz w:val="21"/>
                <w:szCs w:val="21"/>
              </w:rPr>
              <w:br/>
              <w:t xml:space="preserve"> </w:t>
            </w:r>
          </w:p>
          <w:p w14:paraId="7F30BF1B" w14:textId="77777777" w:rsidR="00FD2EE6" w:rsidRDefault="00FD2EE6" w:rsidP="00814F5B">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 adhesive layer, and</w:t>
            </w:r>
            <w:r>
              <w:rPr>
                <w:rFonts w:ascii="Times New Roman" w:hAnsi="Times New Roman" w:cs="Times New Roman"/>
                <w:color w:val="000000"/>
                <w:sz w:val="21"/>
                <w:szCs w:val="21"/>
              </w:rPr>
              <w:br/>
              <w:t xml:space="preserve">   </w:t>
            </w:r>
          </w:p>
          <w:p w14:paraId="0C20656C" w14:textId="77777777" w:rsidR="00FD2EE6" w:rsidRDefault="00FD2EE6" w:rsidP="00814F5B">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release sheet</w:t>
            </w:r>
          </w:p>
          <w:p w14:paraId="51DFA864" w14:textId="77777777" w:rsidR="00FD2EE6" w:rsidRDefault="00FD2EE6" w:rsidP="00FD2EE6">
            <w:pPr>
              <w:spacing w:line="244" w:lineRule="auto"/>
              <w:rPr>
                <w:rFonts w:ascii="Times New Roman" w:hAnsi="Times New Roman" w:cs="Times New Roman"/>
                <w:color w:val="000000"/>
                <w:sz w:val="21"/>
                <w:szCs w:val="21"/>
              </w:rPr>
            </w:pPr>
          </w:p>
          <w:p w14:paraId="0C4BDB19" w14:textId="77777777" w:rsidR="00FD2EE6" w:rsidRDefault="00FD2EE6" w:rsidP="00814F5B">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additional layer of polyester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210E98" w14:textId="539F428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16014337" w14:textId="77777777" w:rsidTr="7CB5467C">
        <w:trPr>
          <w:trHeight w:val="236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2522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3919 10 80 75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57EC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C5F9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C2DD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reflecting film, consisting of several layers including:   </w:t>
            </w:r>
          </w:p>
          <w:p w14:paraId="2A48B42E" w14:textId="77777777" w:rsidR="00FD2EE6" w:rsidRDefault="00FD2EE6" w:rsidP="00814F5B">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acrylic resin, </w:t>
            </w:r>
            <w:r>
              <w:rPr>
                <w:rFonts w:ascii="Times New Roman" w:hAnsi="Times New Roman" w:cs="Times New Roman"/>
                <w:color w:val="000000"/>
                <w:sz w:val="21"/>
                <w:szCs w:val="21"/>
              </w:rPr>
              <w:br/>
            </w:r>
          </w:p>
          <w:p w14:paraId="42351F67" w14:textId="77777777" w:rsidR="00FD2EE6" w:rsidRDefault="00FD2EE6" w:rsidP="00814F5B">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polyurethane,</w:t>
            </w:r>
            <w:r>
              <w:rPr>
                <w:rFonts w:ascii="Times New Roman" w:hAnsi="Times New Roman" w:cs="Times New Roman"/>
                <w:color w:val="000000"/>
                <w:sz w:val="21"/>
                <w:szCs w:val="21"/>
              </w:rPr>
              <w:br/>
              <w:t> </w:t>
            </w:r>
          </w:p>
          <w:p w14:paraId="0B029254" w14:textId="77777777" w:rsidR="00FD2EE6" w:rsidRDefault="00FD2EE6" w:rsidP="00814F5B">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t>
            </w:r>
            <w:proofErr w:type="spellStart"/>
            <w:r>
              <w:rPr>
                <w:rFonts w:ascii="Times New Roman" w:hAnsi="Times New Roman" w:cs="Times New Roman"/>
                <w:color w:val="000000"/>
                <w:sz w:val="21"/>
                <w:szCs w:val="21"/>
              </w:rPr>
              <w:t>metalised</w:t>
            </w:r>
            <w:proofErr w:type="spellEnd"/>
            <w:r>
              <w:rPr>
                <w:rFonts w:ascii="Times New Roman" w:hAnsi="Times New Roman" w:cs="Times New Roman"/>
                <w:color w:val="000000"/>
                <w:sz w:val="21"/>
                <w:szCs w:val="21"/>
              </w:rPr>
              <w:t xml:space="preserve"> layer with, on one side, laser imprints against counterfeiting, alteration or substitution of data or duplications, or an official mark for an intended use,</w:t>
            </w:r>
            <w:r>
              <w:rPr>
                <w:rFonts w:ascii="Times New Roman" w:hAnsi="Times New Roman" w:cs="Times New Roman"/>
                <w:color w:val="000000"/>
                <w:sz w:val="21"/>
                <w:szCs w:val="21"/>
              </w:rPr>
              <w:br/>
              <w:t xml:space="preserve"> </w:t>
            </w:r>
          </w:p>
          <w:p w14:paraId="7CB4672B" w14:textId="77777777" w:rsidR="00FD2EE6" w:rsidRDefault="00FD2EE6" w:rsidP="00814F5B">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microspheres, and</w:t>
            </w:r>
            <w:r>
              <w:rPr>
                <w:rFonts w:ascii="Times New Roman" w:hAnsi="Times New Roman" w:cs="Times New Roman"/>
                <w:color w:val="000000"/>
                <w:sz w:val="21"/>
                <w:szCs w:val="21"/>
              </w:rPr>
              <w:br/>
              <w:t xml:space="preserve">    </w:t>
            </w:r>
          </w:p>
          <w:p w14:paraId="2FE6E7D7" w14:textId="77777777" w:rsidR="00FD2EE6" w:rsidRDefault="00FD2EE6" w:rsidP="00814F5B">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with a release liner on one or both sides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58E977" w14:textId="1FC73DA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26BDB3B"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C454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3919 10 80 85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BC79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A5725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1FE55F" w14:textId="77777777" w:rsidR="00FD2EE6" w:rsidRDefault="00FD2EE6" w:rsidP="00FD2EE6">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vinyl chloride) or polyethylene or any other </w:t>
            </w:r>
            <w:proofErr w:type="spellStart"/>
            <w:r>
              <w:rPr>
                <w:rFonts w:ascii="Times New Roman" w:hAnsi="Times New Roman" w:cs="Times New Roman"/>
                <w:color w:val="000000"/>
                <w:sz w:val="21"/>
                <w:szCs w:val="21"/>
              </w:rPr>
              <w:t>polyolefine</w:t>
            </w:r>
            <w:proofErr w:type="spellEnd"/>
            <w:r>
              <w:rPr>
                <w:rFonts w:ascii="Times New Roman" w:hAnsi="Times New Roman" w:cs="Times New Roman"/>
                <w:color w:val="000000"/>
                <w:sz w:val="21"/>
                <w:szCs w:val="21"/>
              </w:rPr>
              <w:t xml:space="preserve"> film: </w:t>
            </w:r>
          </w:p>
          <w:p w14:paraId="4AAF33B8" w14:textId="77777777" w:rsidR="00FD2EE6" w:rsidRDefault="00FD2EE6" w:rsidP="00814F5B">
            <w:pPr>
              <w:numPr>
                <w:ilvl w:val="0"/>
                <w:numId w:val="1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65 µm or more,</w:t>
            </w:r>
            <w:r>
              <w:rPr>
                <w:rFonts w:ascii="Times New Roman" w:hAnsi="Times New Roman" w:cs="Times New Roman"/>
                <w:color w:val="000000"/>
                <w:sz w:val="21"/>
                <w:szCs w:val="21"/>
              </w:rPr>
              <w:br/>
              <w:t xml:space="preserve">  </w:t>
            </w:r>
          </w:p>
          <w:p w14:paraId="3E5FFB40" w14:textId="77777777" w:rsidR="00FD2EE6" w:rsidRDefault="00FD2EE6" w:rsidP="00814F5B">
            <w:pPr>
              <w:numPr>
                <w:ilvl w:val="0"/>
                <w:numId w:val="1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UV-sensitive adhesive and a polyester liner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6A530" w14:textId="39962ED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CE90686"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B8E06B" w14:textId="3E6767B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3919 10 80 90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8631B3" w14:textId="2A0FAD7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19E56" w14:textId="51BF590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141CB0A" w14:textId="77777777" w:rsidR="00FD2EE6" w:rsidRPr="00F87701" w:rsidRDefault="00FD2EE6" w:rsidP="00814F5B">
            <w:pPr>
              <w:pStyle w:val="ListParagraph"/>
              <w:numPr>
                <w:ilvl w:val="0"/>
                <w:numId w:val="58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Rolls of polyethylene foil:  </w:t>
            </w:r>
          </w:p>
          <w:p w14:paraId="04172656" w14:textId="77777777" w:rsidR="00FD2EE6" w:rsidRDefault="00FD2EE6" w:rsidP="00814F5B">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on one side,</w:t>
            </w:r>
          </w:p>
          <w:p w14:paraId="072673B5" w14:textId="77777777" w:rsidR="00FD2EE6" w:rsidRPr="008D088B" w:rsidRDefault="00FD2EE6" w:rsidP="00814F5B">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0.025 mm or more, but not more than 0.09 mm,</w:t>
            </w:r>
          </w:p>
          <w:p w14:paraId="69319EA6" w14:textId="77777777" w:rsidR="00FD2EE6" w:rsidRDefault="00FD2EE6" w:rsidP="00814F5B">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05632F4E" w14:textId="35A71BB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23A25B39" w14:textId="77777777" w:rsidR="00FD2EE6" w:rsidRPr="002F1873" w:rsidRDefault="00FD2EE6" w:rsidP="00814F5B">
            <w:pPr>
              <w:pStyle w:val="ListParagraph"/>
              <w:numPr>
                <w:ilvl w:val="0"/>
                <w:numId w:val="57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Black </w:t>
            </w:r>
            <w:proofErr w:type="gramStart"/>
            <w:r w:rsidRPr="002F1873">
              <w:rPr>
                <w:rFonts w:ascii="Times New Roman" w:hAnsi="Times New Roman" w:cs="Times New Roman"/>
                <w:color w:val="000000"/>
                <w:sz w:val="21"/>
                <w:szCs w:val="21"/>
              </w:rPr>
              <w:t>poly(</w:t>
            </w:r>
            <w:proofErr w:type="gramEnd"/>
            <w:r w:rsidRPr="002F1873">
              <w:rPr>
                <w:rFonts w:ascii="Times New Roman" w:hAnsi="Times New Roman" w:cs="Times New Roman"/>
                <w:color w:val="000000"/>
                <w:sz w:val="21"/>
                <w:szCs w:val="21"/>
              </w:rPr>
              <w:t xml:space="preserve">vinyl chloride) film: </w:t>
            </w:r>
          </w:p>
          <w:p w14:paraId="26925E32" w14:textId="77777777" w:rsidR="00FD2EE6" w:rsidRDefault="00FD2EE6" w:rsidP="00814F5B">
            <w:pPr>
              <w:numPr>
                <w:ilvl w:val="0"/>
                <w:numId w:val="5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30 degrees according to ASTM D2457,</w:t>
            </w:r>
          </w:p>
          <w:p w14:paraId="58345863" w14:textId="77777777" w:rsidR="00FD2EE6" w:rsidRPr="0022170E" w:rsidRDefault="00FD2EE6" w:rsidP="00814F5B">
            <w:pPr>
              <w:numPr>
                <w:ilvl w:val="0"/>
                <w:numId w:val="572"/>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lastRenderedPageBreak/>
              <w:t xml:space="preserve">whether or not covered on one side with a protective </w:t>
            </w:r>
            <w:proofErr w:type="gramStart"/>
            <w:r w:rsidRPr="0022170E">
              <w:rPr>
                <w:rFonts w:ascii="Times New Roman" w:hAnsi="Times New Roman" w:cs="Times New Roman"/>
                <w:color w:val="000000"/>
                <w:sz w:val="21"/>
                <w:szCs w:val="21"/>
              </w:rPr>
              <w:t>poly(</w:t>
            </w:r>
            <w:proofErr w:type="gramEnd"/>
            <w:r w:rsidRPr="0022170E">
              <w:rPr>
                <w:rFonts w:ascii="Times New Roman" w:hAnsi="Times New Roman" w:cs="Times New Roman"/>
                <w:color w:val="000000"/>
                <w:sz w:val="21"/>
                <w:szCs w:val="21"/>
              </w:rPr>
              <w:t>ethylene terephthalate) film, and on the other side with a pressure sensitive adhesive with channels and a release liner</w:t>
            </w:r>
          </w:p>
          <w:p w14:paraId="6B2FBEF4" w14:textId="77777777" w:rsidR="00FD2EE6" w:rsidRPr="002F1873" w:rsidRDefault="00FD2EE6" w:rsidP="00814F5B">
            <w:pPr>
              <w:pStyle w:val="ListParagraph"/>
              <w:numPr>
                <w:ilvl w:val="0"/>
                <w:numId w:val="57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Ethylene vinyl acetate film: </w:t>
            </w:r>
          </w:p>
          <w:p w14:paraId="21BD938C" w14:textId="77777777" w:rsidR="00FD2EE6" w:rsidRDefault="00FD2EE6" w:rsidP="00814F5B">
            <w:pPr>
              <w:numPr>
                <w:ilvl w:val="0"/>
                <w:numId w:val="5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100 µm or more,</w:t>
            </w:r>
          </w:p>
          <w:p w14:paraId="4C590872" w14:textId="670EBEC1" w:rsidR="00FD2EE6" w:rsidRPr="00A20DFC" w:rsidRDefault="00FD2EE6" w:rsidP="00814F5B">
            <w:pPr>
              <w:numPr>
                <w:ilvl w:val="0"/>
                <w:numId w:val="573"/>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coated on one side with an acrylic pressure sensitive or UV-sensitive adhesive and a polyester or polypropylene liner</w:t>
            </w:r>
          </w:p>
          <w:p w14:paraId="3433D54F" w14:textId="3E47271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3C2D8F26" w14:textId="55979B76"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3FAF8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Rolls of polyethylene foil:  </w:t>
            </w:r>
          </w:p>
          <w:p w14:paraId="173D0990" w14:textId="661DB72F" w:rsidR="00FD2EE6" w:rsidRDefault="00FD2EE6" w:rsidP="00814F5B">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on one side,</w:t>
            </w:r>
          </w:p>
          <w:p w14:paraId="129D345A" w14:textId="0419FB29" w:rsidR="00FD2EE6" w:rsidRPr="008D088B" w:rsidRDefault="00FD2EE6" w:rsidP="00814F5B">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0.025 mm or more, but not more than 0.09 mm,</w:t>
            </w:r>
          </w:p>
          <w:p w14:paraId="33EE1692" w14:textId="77777777" w:rsidR="00FD2EE6" w:rsidRDefault="00FD2EE6" w:rsidP="00814F5B">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5141D36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488F8AAA" w14:textId="77777777" w:rsidR="00FD2EE6" w:rsidRPr="00F87701" w:rsidRDefault="00FD2EE6" w:rsidP="00FD2EE6">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Black </w:t>
            </w:r>
            <w:proofErr w:type="gramStart"/>
            <w:r w:rsidRPr="00F87701">
              <w:rPr>
                <w:rFonts w:ascii="Times New Roman" w:hAnsi="Times New Roman" w:cs="Times New Roman"/>
                <w:color w:val="000000"/>
                <w:sz w:val="21"/>
                <w:szCs w:val="21"/>
              </w:rPr>
              <w:t>poly(</w:t>
            </w:r>
            <w:proofErr w:type="gramEnd"/>
            <w:r w:rsidRPr="00F87701">
              <w:rPr>
                <w:rFonts w:ascii="Times New Roman" w:hAnsi="Times New Roman" w:cs="Times New Roman"/>
                <w:color w:val="000000"/>
                <w:sz w:val="21"/>
                <w:szCs w:val="21"/>
              </w:rPr>
              <w:t xml:space="preserve">vinyl chloride) film: </w:t>
            </w:r>
          </w:p>
          <w:p w14:paraId="45C775E6" w14:textId="77777777" w:rsidR="00FD2EE6" w:rsidRDefault="00FD2EE6" w:rsidP="00814F5B">
            <w:pPr>
              <w:numPr>
                <w:ilvl w:val="0"/>
                <w:numId w:val="5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30 degrees according to ASTM D2457,</w:t>
            </w:r>
          </w:p>
          <w:p w14:paraId="1002BFBD" w14:textId="77777777" w:rsidR="00FD2EE6" w:rsidRPr="0022170E" w:rsidRDefault="00FD2EE6" w:rsidP="00814F5B">
            <w:pPr>
              <w:numPr>
                <w:ilvl w:val="0"/>
                <w:numId w:val="589"/>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 xml:space="preserve">whether or not covered on one side with a protective </w:t>
            </w:r>
            <w:proofErr w:type="gramStart"/>
            <w:r w:rsidRPr="0022170E">
              <w:rPr>
                <w:rFonts w:ascii="Times New Roman" w:hAnsi="Times New Roman" w:cs="Times New Roman"/>
                <w:color w:val="000000"/>
                <w:sz w:val="21"/>
                <w:szCs w:val="21"/>
              </w:rPr>
              <w:t>poly(</w:t>
            </w:r>
            <w:proofErr w:type="gramEnd"/>
            <w:r w:rsidRPr="0022170E">
              <w:rPr>
                <w:rFonts w:ascii="Times New Roman" w:hAnsi="Times New Roman" w:cs="Times New Roman"/>
                <w:color w:val="000000"/>
                <w:sz w:val="21"/>
                <w:szCs w:val="21"/>
              </w:rPr>
              <w:t xml:space="preserve">ethylene terephthalate) film, and on the other side with a pressure sensitive </w:t>
            </w:r>
            <w:r w:rsidRPr="0022170E">
              <w:rPr>
                <w:rFonts w:ascii="Times New Roman" w:hAnsi="Times New Roman" w:cs="Times New Roman"/>
                <w:color w:val="000000"/>
                <w:sz w:val="21"/>
                <w:szCs w:val="21"/>
              </w:rPr>
              <w:lastRenderedPageBreak/>
              <w:t>adhesive with channels and a release liner</w:t>
            </w:r>
          </w:p>
          <w:p w14:paraId="54827E91" w14:textId="77777777" w:rsidR="00FD2EE6" w:rsidRPr="00F87701" w:rsidRDefault="00FD2EE6" w:rsidP="00FD2EE6">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Ethylene vinyl acetate film: </w:t>
            </w:r>
          </w:p>
          <w:p w14:paraId="2D3E5067" w14:textId="77777777" w:rsidR="00FD2EE6" w:rsidRPr="00F87701" w:rsidRDefault="00FD2EE6" w:rsidP="00814F5B">
            <w:pPr>
              <w:pStyle w:val="ListParagraph"/>
              <w:numPr>
                <w:ilvl w:val="0"/>
                <w:numId w:val="59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of a thickness of 100 µm or more,</w:t>
            </w:r>
          </w:p>
          <w:p w14:paraId="25F43411" w14:textId="091EED17" w:rsidR="007477F2" w:rsidRPr="0073576C" w:rsidRDefault="00FD2EE6" w:rsidP="004E20E0">
            <w:pPr>
              <w:pStyle w:val="ListParagraph"/>
              <w:numPr>
                <w:ilvl w:val="0"/>
                <w:numId w:val="59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coated on one side with an acrylic pressure sensitive or UV-sensitive adhesive and a polyester or polypropylene liner</w:t>
            </w:r>
          </w:p>
          <w:p w14:paraId="3AD96698" w14:textId="669DDD5B" w:rsidR="00FD2EE6" w:rsidRDefault="00FD2EE6" w:rsidP="00FD2EE6">
            <w:pPr>
              <w:spacing w:line="244" w:lineRule="auto"/>
              <w:rPr>
                <w:rFonts w:ascii="Times New Roman" w:hAnsi="Times New Roman" w:cs="Times New Roman"/>
                <w:color w:val="000000"/>
                <w:sz w:val="21"/>
                <w:szCs w:val="21"/>
              </w:rPr>
            </w:pP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19B21" w14:textId="51903796"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4D75193C" w14:textId="77777777" w:rsidTr="7CB5467C">
        <w:trPr>
          <w:trHeight w:val="324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65A8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3919 90 80 19</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AB8D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E1EFD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BBD08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terephthalate) self-adhesive film:</w:t>
            </w:r>
          </w:p>
          <w:p w14:paraId="043B52FD" w14:textId="77777777" w:rsidR="00FD2EE6" w:rsidRDefault="00FD2EE6" w:rsidP="00814F5B">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free from impurities or faults,</w:t>
            </w:r>
            <w:r>
              <w:rPr>
                <w:rFonts w:ascii="Times New Roman" w:hAnsi="Times New Roman" w:cs="Times New Roman"/>
                <w:color w:val="000000"/>
                <w:sz w:val="21"/>
                <w:szCs w:val="21"/>
              </w:rPr>
              <w:br/>
            </w:r>
          </w:p>
          <w:p w14:paraId="72EB7120" w14:textId="77777777" w:rsidR="00FD2EE6" w:rsidRDefault="00FD2EE6" w:rsidP="00814F5B">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one side with an acrylic pressure sensitive adhesive and a protective liner, and on the other side with an antistatic layer of ionic organic choline compound, </w:t>
            </w:r>
            <w:r>
              <w:rPr>
                <w:rFonts w:ascii="Times New Roman" w:hAnsi="Times New Roman" w:cs="Times New Roman"/>
                <w:color w:val="000000"/>
                <w:sz w:val="21"/>
                <w:szCs w:val="21"/>
              </w:rPr>
              <w:br/>
              <w:t xml:space="preserve">   </w:t>
            </w:r>
          </w:p>
          <w:p w14:paraId="4D5FC1D3" w14:textId="77777777" w:rsidR="00FD2EE6" w:rsidRDefault="00FD2EE6" w:rsidP="00814F5B">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printable dust-proof layer of modified long chain alkyl organic compound,</w:t>
            </w:r>
            <w:r>
              <w:rPr>
                <w:rFonts w:ascii="Times New Roman" w:hAnsi="Times New Roman" w:cs="Times New Roman"/>
                <w:color w:val="000000"/>
                <w:sz w:val="21"/>
                <w:szCs w:val="21"/>
              </w:rPr>
              <w:br/>
              <w:t xml:space="preserve"> </w:t>
            </w:r>
          </w:p>
          <w:p w14:paraId="6D9B9663" w14:textId="77777777" w:rsidR="00FD2EE6" w:rsidRDefault="00FD2EE6" w:rsidP="00814F5B">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thickness without the liner of 54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xml:space="preserve"> or more but not more than 64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t xml:space="preserve">   </w:t>
            </w:r>
          </w:p>
          <w:p w14:paraId="04E552E6" w14:textId="77777777" w:rsidR="00FD2EE6" w:rsidRDefault="00FD2EE6" w:rsidP="00814F5B">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more than 1 295 mm but not more than 1 305 mm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A9E9A4" w14:textId="24B15FE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78DAB2C" w14:textId="77777777" w:rsidTr="7CB5467C">
        <w:trPr>
          <w:trHeight w:val="1691"/>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55F8E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3B65A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885E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F6940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Polyester film:  </w:t>
            </w:r>
          </w:p>
          <w:p w14:paraId="059A0D4B" w14:textId="77777777" w:rsidR="00FD2EE6" w:rsidRDefault="00FD2EE6" w:rsidP="00814F5B">
            <w:pPr>
              <w:numPr>
                <w:ilvl w:val="0"/>
                <w:numId w:val="1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one side with an acrylic thermal release adhesive that </w:t>
            </w:r>
            <w:proofErr w:type="spellStart"/>
            <w:r>
              <w:rPr>
                <w:rFonts w:ascii="Times New Roman" w:hAnsi="Times New Roman" w:cs="Times New Roman"/>
                <w:color w:val="000000"/>
                <w:sz w:val="21"/>
                <w:szCs w:val="21"/>
              </w:rPr>
              <w:t>debonds</w:t>
            </w:r>
            <w:proofErr w:type="spellEnd"/>
            <w:r>
              <w:rPr>
                <w:rFonts w:ascii="Times New Roman" w:hAnsi="Times New Roman" w:cs="Times New Roman"/>
                <w:color w:val="000000"/>
                <w:sz w:val="21"/>
                <w:szCs w:val="21"/>
              </w:rPr>
              <w:t xml:space="preserve"> at temperatures of 90 °C or more but not more than 200 °C, </w:t>
            </w:r>
            <w:r>
              <w:rPr>
                <w:rFonts w:ascii="Times New Roman" w:hAnsi="Times New Roman" w:cs="Times New Roman"/>
                <w:color w:val="000000"/>
                <w:sz w:val="21"/>
                <w:szCs w:val="21"/>
              </w:rPr>
              <w:lastRenderedPageBreak/>
              <w:t>and a polyester liner, and</w:t>
            </w:r>
            <w:r>
              <w:rPr>
                <w:rFonts w:ascii="Times New Roman" w:hAnsi="Times New Roman" w:cs="Times New Roman"/>
                <w:color w:val="000000"/>
                <w:sz w:val="21"/>
                <w:szCs w:val="21"/>
              </w:rPr>
              <w:br/>
            </w:r>
          </w:p>
          <w:p w14:paraId="01FC9891" w14:textId="77777777" w:rsidR="00FD2EE6" w:rsidRDefault="00FD2EE6" w:rsidP="00814F5B">
            <w:pPr>
              <w:numPr>
                <w:ilvl w:val="0"/>
                <w:numId w:val="1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the other side not coated or coated with an acrylic pressure sensitive adhesive or with an acrylic thermal release adhesive that </w:t>
            </w:r>
            <w:proofErr w:type="spellStart"/>
            <w:r>
              <w:rPr>
                <w:rFonts w:ascii="Times New Roman" w:hAnsi="Times New Roman" w:cs="Times New Roman"/>
                <w:color w:val="000000"/>
                <w:sz w:val="21"/>
                <w:szCs w:val="21"/>
              </w:rPr>
              <w:t>debonds</w:t>
            </w:r>
            <w:proofErr w:type="spellEnd"/>
            <w:r>
              <w:rPr>
                <w:rFonts w:ascii="Times New Roman" w:hAnsi="Times New Roman" w:cs="Times New Roman"/>
                <w:color w:val="000000"/>
                <w:sz w:val="21"/>
                <w:szCs w:val="21"/>
              </w:rPr>
              <w:t xml:space="preserve"> at temperatures of 90 °C or more but not more than 200 °C, and a polyester liner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5AD7E" w14:textId="43B884F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7B531BC2" w14:textId="77777777" w:rsidTr="7CB5467C">
        <w:trPr>
          <w:trHeight w:val="983"/>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A083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3919 90 80 22</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8EB5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490A2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8223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Polyester, polyethylene or polypropylene film coated on one or both sides with an acrylic and/or rubber pressure sensitive adhesive,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supplied with a release liner, put up in rolls of a width of 45.7 cm or more but not more than 160 cm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549F5" w14:textId="18D2017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3EFCDE9" w14:textId="77777777" w:rsidTr="7CB5467C">
        <w:trPr>
          <w:trHeight w:val="236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CE6E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3D8E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508B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DBEC1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consisting of 1 to 3 laminated layers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terephthalate) and a copolymer of terephthalic acid, sebacic acid and ethylene glycol, coated on one side with an acrylic abrasion resistant coating and on the other side with an acrylic pressure sensitive adhesive, a water soluble methylcellulose coating and a poly(ethylene terephthalate) protective liner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FCC3CA" w14:textId="4B8E6D12"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15E9DC3"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B3FF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3919 90 80 24</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916B7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405A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8A5B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laminated sheet: </w:t>
            </w:r>
          </w:p>
          <w:p w14:paraId="582A281C" w14:textId="77777777" w:rsidR="00FD2EE6" w:rsidRDefault="00FD2EE6" w:rsidP="00814F5B">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an epoxy acrylate layer embossed on one side in a regular shaped pattern,</w:t>
            </w:r>
            <w:r>
              <w:rPr>
                <w:rFonts w:ascii="Times New Roman" w:hAnsi="Times New Roman" w:cs="Times New Roman"/>
                <w:color w:val="000000"/>
                <w:sz w:val="21"/>
                <w:szCs w:val="21"/>
              </w:rPr>
              <w:br/>
            </w:r>
          </w:p>
          <w:p w14:paraId="64519C2D" w14:textId="77777777" w:rsidR="00FD2EE6" w:rsidRDefault="00FD2EE6" w:rsidP="00814F5B">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both sides with one or more layers of plastic material, and</w:t>
            </w:r>
            <w:r>
              <w:rPr>
                <w:rFonts w:ascii="Times New Roman" w:hAnsi="Times New Roman" w:cs="Times New Roman"/>
                <w:color w:val="000000"/>
                <w:sz w:val="21"/>
                <w:szCs w:val="21"/>
              </w:rPr>
              <w:br/>
              <w:t xml:space="preserve">   </w:t>
            </w:r>
          </w:p>
          <w:p w14:paraId="29E15AAB" w14:textId="77777777" w:rsidR="00FD2EE6" w:rsidRDefault="00FD2EE6" w:rsidP="00814F5B">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side with an adhesive layer and a release sheet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01050" w14:textId="31FB32A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0CCE71F"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2AC0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3919 90 80 28</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DD6D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38CC2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CD547" w14:textId="77777777" w:rsidR="00FD2EE6" w:rsidRDefault="00FD2EE6" w:rsidP="00FD2EE6">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vinyl chloride), poly(</w:t>
            </w:r>
            <w:proofErr w:type="spellStart"/>
            <w:r>
              <w:rPr>
                <w:rFonts w:ascii="Times New Roman" w:hAnsi="Times New Roman" w:cs="Times New Roman"/>
                <w:color w:val="000000"/>
                <w:sz w:val="21"/>
                <w:szCs w:val="21"/>
              </w:rPr>
              <w:t>ethyleneterephthalate</w:t>
            </w:r>
            <w:proofErr w:type="spellEnd"/>
            <w:r>
              <w:rPr>
                <w:rFonts w:ascii="Times New Roman" w:hAnsi="Times New Roman" w:cs="Times New Roman"/>
                <w:color w:val="000000"/>
                <w:sz w:val="21"/>
                <w:szCs w:val="21"/>
              </w:rPr>
              <w:t xml:space="preserve">), polyethylene or any other polyolefin film: </w:t>
            </w:r>
          </w:p>
          <w:p w14:paraId="298EC7DB" w14:textId="77777777" w:rsidR="00FD2EE6" w:rsidRDefault="00FD2EE6" w:rsidP="00814F5B">
            <w:pPr>
              <w:numPr>
                <w:ilvl w:val="0"/>
                <w:numId w:val="1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UV-sensitive adhesive and a liner,</w:t>
            </w:r>
            <w:r>
              <w:rPr>
                <w:rFonts w:ascii="Times New Roman" w:hAnsi="Times New Roman" w:cs="Times New Roman"/>
                <w:color w:val="000000"/>
                <w:sz w:val="21"/>
                <w:szCs w:val="21"/>
              </w:rPr>
              <w:br/>
            </w:r>
          </w:p>
          <w:p w14:paraId="6595E5D6" w14:textId="77777777" w:rsidR="00FD2EE6" w:rsidRDefault="00FD2EE6" w:rsidP="00814F5B">
            <w:pPr>
              <w:numPr>
                <w:ilvl w:val="0"/>
                <w:numId w:val="1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65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xml:space="preserve"> or more without release liner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9F354F" w14:textId="0CD29506"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1D49C0F"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B7EC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B958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33170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085FD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24514FDD" w14:textId="77777777" w:rsidR="00FD2EE6" w:rsidRDefault="00FD2EE6" w:rsidP="00814F5B">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5E7190D3" w14:textId="77777777" w:rsidR="00FD2EE6" w:rsidRDefault="00FD2EE6" w:rsidP="00814F5B">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covered on one or both sides with one or more layers of plastic or </w:t>
            </w:r>
            <w:r>
              <w:rPr>
                <w:rFonts w:ascii="Times New Roman" w:hAnsi="Times New Roman" w:cs="Times New Roman"/>
                <w:color w:val="000000"/>
                <w:sz w:val="21"/>
                <w:szCs w:val="21"/>
              </w:rPr>
              <w:lastRenderedPageBreak/>
              <w:t>metallisation, and</w:t>
            </w:r>
            <w:r>
              <w:rPr>
                <w:rFonts w:ascii="Times New Roman" w:hAnsi="Times New Roman" w:cs="Times New Roman"/>
                <w:color w:val="000000"/>
                <w:sz w:val="21"/>
                <w:szCs w:val="21"/>
              </w:rPr>
              <w:br/>
            </w:r>
          </w:p>
          <w:p w14:paraId="45CDC9B1" w14:textId="77777777" w:rsidR="00FD2EE6" w:rsidRDefault="00FD2EE6" w:rsidP="00814F5B">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covered on one side with a self-adhesive layer and a release sheet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BF5961" w14:textId="05ABB9A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695CDC1A" w14:textId="77777777" w:rsidTr="7CB5467C">
        <w:trPr>
          <w:trHeight w:val="206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3994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3919 90 80 31</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D3C7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5927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200AF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065C4" w14:textId="27FF3263"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2B24216"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74D1B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9E7ED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75201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5D540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self-adhesive film, free from impurities or faults, coated on one side with an acrylic pressure sensitive adhesive, with a thickness of 60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xml:space="preserve"> or more, but not more than 70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and with a width of more than 1 245 mm but not more than 1 255 mm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E1897" w14:textId="043CC23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FB2FD3B" w14:textId="77777777" w:rsidTr="7CB5467C">
        <w:trPr>
          <w:trHeight w:val="206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E2FC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C448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FCE6E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32DDD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layered sheet on rolls, with a width of more than 20 cm, showing an embossed regular pattern, consisting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vinyl chloride) film coated on one side with:</w:t>
            </w:r>
          </w:p>
          <w:p w14:paraId="6A749A14" w14:textId="77777777" w:rsidR="00FD2EE6" w:rsidRDefault="00FD2EE6" w:rsidP="00814F5B">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layer of polyurethane containing glass micro beads,</w:t>
            </w:r>
            <w:r>
              <w:rPr>
                <w:rFonts w:ascii="Times New Roman" w:hAnsi="Times New Roman" w:cs="Times New Roman"/>
                <w:color w:val="000000"/>
                <w:sz w:val="21"/>
                <w:szCs w:val="21"/>
              </w:rPr>
              <w:br/>
            </w:r>
          </w:p>
          <w:p w14:paraId="1647D48C" w14:textId="77777777" w:rsidR="00FD2EE6" w:rsidRDefault="00FD2EE6" w:rsidP="00814F5B">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layer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vinyl acetate),</w:t>
            </w:r>
            <w:r>
              <w:rPr>
                <w:rFonts w:ascii="Times New Roman" w:hAnsi="Times New Roman" w:cs="Times New Roman"/>
                <w:color w:val="000000"/>
                <w:sz w:val="21"/>
                <w:szCs w:val="21"/>
              </w:rPr>
              <w:br/>
              <w:t xml:space="preserve">   </w:t>
            </w:r>
          </w:p>
          <w:p w14:paraId="5CB1CC2F" w14:textId="77777777" w:rsidR="00FD2EE6" w:rsidRDefault="00FD2EE6" w:rsidP="00814F5B">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2BF3124C" w14:textId="77777777" w:rsidR="00FD2EE6" w:rsidRDefault="00FD2EE6" w:rsidP="00814F5B">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release sheet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1C4AE" w14:textId="29F30E3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01166B94" w14:textId="77777777" w:rsidTr="7CB5467C">
        <w:trPr>
          <w:trHeight w:val="2826"/>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9BF3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3919 90 80 37</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9615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847E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AC62E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or polycarbonate film, cut into ready to use forms:</w:t>
            </w:r>
          </w:p>
          <w:p w14:paraId="675C2CC2" w14:textId="77777777" w:rsidR="00FD2EE6" w:rsidRDefault="00FD2EE6" w:rsidP="00814F5B">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side partly printed whereby part of the printing either gives information about the meaning of LED's visible at the unprinted areas, or marks those points which must be touched to operate the system,</w:t>
            </w:r>
            <w:r>
              <w:rPr>
                <w:rFonts w:ascii="Times New Roman" w:hAnsi="Times New Roman" w:cs="Times New Roman"/>
                <w:color w:val="000000"/>
                <w:sz w:val="21"/>
                <w:szCs w:val="21"/>
              </w:rPr>
              <w:br/>
              <w:t xml:space="preserve"> </w:t>
            </w:r>
          </w:p>
          <w:p w14:paraId="562E08AF" w14:textId="77777777" w:rsidR="00FD2EE6" w:rsidRDefault="00FD2EE6" w:rsidP="00814F5B">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other side partly covered with an adhesive layer,</w:t>
            </w:r>
            <w:r>
              <w:rPr>
                <w:rFonts w:ascii="Times New Roman" w:hAnsi="Times New Roman" w:cs="Times New Roman"/>
                <w:color w:val="000000"/>
                <w:sz w:val="21"/>
                <w:szCs w:val="21"/>
              </w:rPr>
              <w:br/>
              <w:t xml:space="preserve">    </w:t>
            </w:r>
          </w:p>
          <w:p w14:paraId="3F10053B" w14:textId="77777777" w:rsidR="00FD2EE6" w:rsidRDefault="00FD2EE6" w:rsidP="00814F5B">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both sides covered with a release liner, and </w:t>
            </w:r>
            <w:r>
              <w:rPr>
                <w:rFonts w:ascii="Times New Roman" w:hAnsi="Times New Roman" w:cs="Times New Roman"/>
                <w:color w:val="000000"/>
                <w:sz w:val="21"/>
                <w:szCs w:val="21"/>
              </w:rPr>
              <w:br/>
            </w:r>
          </w:p>
          <w:p w14:paraId="64A5723C" w14:textId="77777777" w:rsidR="00FD2EE6" w:rsidRDefault="00FD2EE6" w:rsidP="00814F5B">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dimensions of not more than 14 cm x 2.5 cm</w:t>
            </w:r>
            <w:r>
              <w:rPr>
                <w:rFonts w:ascii="Times New Roman" w:hAnsi="Times New Roman" w:cs="Times New Roman"/>
                <w:color w:val="000000"/>
                <w:sz w:val="21"/>
                <w:szCs w:val="21"/>
              </w:rPr>
              <w:br/>
            </w:r>
          </w:p>
          <w:p w14:paraId="3A1C64C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push-button switches for mechatronic system adjustable furniture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52FF3B" w14:textId="6C765A0E"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0B7607F5"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29CB0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3919 90 80 41</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EC99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67DF4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D563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1A1B9" w14:textId="1369BCC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452903D"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5073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3919 90 80 45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1C29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31FF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E27A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Reinforced polyethylene foam tape, coated on both sides with an acrylic micro channelled pressure sensitive adhesive and on one side a liner, with an application thickness of 0.38 mm or more but not more than 1.53 mm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3F673" w14:textId="5A7B00B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7DD6DAE"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454A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3919 90 80 49</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0FC2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369B2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AA3A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laminated sheet consisting of a film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methyl methacrylate) embossed on one side in a regular shaped pattern, a film of a polymer containing glass </w:t>
            </w:r>
            <w:r>
              <w:rPr>
                <w:rFonts w:ascii="Times New Roman" w:hAnsi="Times New Roman" w:cs="Times New Roman"/>
                <w:color w:val="000000"/>
                <w:sz w:val="21"/>
                <w:szCs w:val="21"/>
              </w:rPr>
              <w:lastRenderedPageBreak/>
              <w:t>microspheres, an adhesive layer and a release sheet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4DC8B" w14:textId="3BD76D0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09A3E691" w14:textId="77777777" w:rsidTr="7CB5467C">
        <w:trPr>
          <w:trHeight w:val="2542"/>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573F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FB19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4BB66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A280F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reflecting sheet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in segmented pieces:</w:t>
            </w:r>
          </w:p>
          <w:p w14:paraId="613B3A75" w14:textId="77777777" w:rsidR="00FD2EE6" w:rsidRDefault="00FD2EE6" w:rsidP="00814F5B">
            <w:pPr>
              <w:numPr>
                <w:ilvl w:val="0"/>
                <w:numId w:val="1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 watermark,</w:t>
            </w:r>
            <w:r>
              <w:rPr>
                <w:rFonts w:ascii="Times New Roman" w:hAnsi="Times New Roman" w:cs="Times New Roman"/>
                <w:color w:val="000000"/>
                <w:sz w:val="21"/>
                <w:szCs w:val="21"/>
              </w:rPr>
              <w:br/>
            </w:r>
          </w:p>
          <w:p w14:paraId="383E7E76" w14:textId="77777777" w:rsidR="00FD2EE6" w:rsidRDefault="00FD2EE6" w:rsidP="00814F5B">
            <w:pPr>
              <w:numPr>
                <w:ilvl w:val="0"/>
                <w:numId w:val="1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an application tape coated on one side with an adhesive</w:t>
            </w:r>
            <w:r>
              <w:rPr>
                <w:rFonts w:ascii="Times New Roman" w:hAnsi="Times New Roman" w:cs="Times New Roman"/>
                <w:color w:val="000000"/>
                <w:sz w:val="21"/>
                <w:szCs w:val="21"/>
              </w:rPr>
              <w:br/>
            </w:r>
          </w:p>
          <w:p w14:paraId="5086342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reflective sheet consists of:</w:t>
            </w:r>
          </w:p>
          <w:p w14:paraId="478CB535" w14:textId="77777777" w:rsidR="00FD2EE6" w:rsidRDefault="00FD2EE6" w:rsidP="00814F5B">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layer of acrylic or vinyl polymer, </w:t>
            </w:r>
            <w:r>
              <w:rPr>
                <w:rFonts w:ascii="Times New Roman" w:hAnsi="Times New Roman" w:cs="Times New Roman"/>
                <w:color w:val="000000"/>
                <w:sz w:val="21"/>
                <w:szCs w:val="21"/>
              </w:rPr>
              <w:br/>
              <w:t xml:space="preserve">  </w:t>
            </w:r>
          </w:p>
          <w:p w14:paraId="7C108CB0" w14:textId="77777777" w:rsidR="00FD2EE6" w:rsidRDefault="00FD2EE6" w:rsidP="00814F5B">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layer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methyl methacrylate) or polycarbonate containing microprisms,</w:t>
            </w:r>
            <w:r>
              <w:rPr>
                <w:rFonts w:ascii="Times New Roman" w:hAnsi="Times New Roman" w:cs="Times New Roman"/>
                <w:color w:val="000000"/>
                <w:sz w:val="21"/>
                <w:szCs w:val="21"/>
              </w:rPr>
              <w:br/>
              <w:t xml:space="preserve">  </w:t>
            </w:r>
          </w:p>
          <w:p w14:paraId="21F2455C" w14:textId="77777777" w:rsidR="00FD2EE6" w:rsidRDefault="00FD2EE6" w:rsidP="00814F5B">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metallisation,</w:t>
            </w:r>
            <w:r>
              <w:rPr>
                <w:rFonts w:ascii="Times New Roman" w:hAnsi="Times New Roman" w:cs="Times New Roman"/>
                <w:color w:val="000000"/>
                <w:sz w:val="21"/>
                <w:szCs w:val="21"/>
              </w:rPr>
              <w:br/>
              <w:t xml:space="preserve"> </w:t>
            </w:r>
          </w:p>
          <w:p w14:paraId="665B92FE" w14:textId="77777777" w:rsidR="00FD2EE6" w:rsidRDefault="00FD2EE6" w:rsidP="00814F5B">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6222F96E" w14:textId="77777777" w:rsidR="00FD2EE6" w:rsidRDefault="00FD2EE6" w:rsidP="00814F5B">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release sheet </w:t>
            </w:r>
            <w:r>
              <w:rPr>
                <w:rFonts w:ascii="Times New Roman" w:hAnsi="Times New Roman" w:cs="Times New Roman"/>
                <w:color w:val="000000"/>
                <w:sz w:val="21"/>
                <w:szCs w:val="21"/>
              </w:rPr>
              <w:br/>
            </w:r>
          </w:p>
          <w:p w14:paraId="72C7E506" w14:textId="77777777" w:rsidR="00FD2EE6" w:rsidRDefault="00FD2EE6" w:rsidP="00814F5B">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additional layer of polyester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9FEE1" w14:textId="527FA69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231457E7"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100A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3919 90 80 51</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12AE1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D241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E2C4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Biaxially-oriented film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methyl methacrylate), of a thickness of 50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xml:space="preserve"> or more but not exceeding 90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covered on one side with an adhesive layer and a release sheet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52976" w14:textId="062726B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2ADCBDD" w14:textId="77777777" w:rsidTr="7CB5467C">
        <w:trPr>
          <w:trHeight w:val="206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D100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DF2C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89D2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70E22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foam tape, covered on one side with a heat activatable adhesive or an acrylic pressure sensitive adhesive and on the other side with an acrylic pressure sensitive adhesive and a release sheet, of a peel adhesion at an angle of 90 ° of more than 25 N / cm (as determined by the ASTM D 3330 method)</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143AC" w14:textId="2705A40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84335A5"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2C7D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3919 90 80 54</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91B9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4F25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E28038" w14:textId="77777777" w:rsidR="00FD2EE6" w:rsidRDefault="00FD2EE6" w:rsidP="00FD2EE6">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vinyl chloride) film, on one side covered with:</w:t>
            </w:r>
          </w:p>
          <w:p w14:paraId="765DEB83" w14:textId="77777777" w:rsidR="00FD2EE6" w:rsidRDefault="00FD2EE6" w:rsidP="00814F5B">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polymer layer,</w:t>
            </w:r>
            <w:r>
              <w:rPr>
                <w:rFonts w:ascii="Times New Roman" w:hAnsi="Times New Roman" w:cs="Times New Roman"/>
                <w:color w:val="000000"/>
                <w:sz w:val="21"/>
                <w:szCs w:val="21"/>
              </w:rPr>
              <w:br/>
              <w:t xml:space="preserve"> </w:t>
            </w:r>
          </w:p>
          <w:p w14:paraId="0C20F482" w14:textId="77777777" w:rsidR="00FD2EE6" w:rsidRDefault="00FD2EE6" w:rsidP="00814F5B">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w:t>
            </w:r>
          </w:p>
          <w:p w14:paraId="6750D2B3" w14:textId="77777777" w:rsidR="00FD2EE6" w:rsidRDefault="00FD2EE6" w:rsidP="00FD2EE6">
            <w:pPr>
              <w:spacing w:line="244" w:lineRule="auto"/>
              <w:rPr>
                <w:rFonts w:ascii="Times New Roman" w:hAnsi="Times New Roman" w:cs="Times New Roman"/>
                <w:color w:val="000000"/>
                <w:sz w:val="21"/>
                <w:szCs w:val="21"/>
              </w:rPr>
            </w:pPr>
          </w:p>
          <w:p w14:paraId="22B01511" w14:textId="77777777" w:rsidR="00FD2EE6" w:rsidRDefault="00FD2EE6" w:rsidP="00814F5B">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release liner, on one side embossed, containing oblate spheres, </w:t>
            </w:r>
          </w:p>
          <w:p w14:paraId="5824E033" w14:textId="77777777" w:rsidR="00FD2EE6" w:rsidRDefault="00FD2EE6" w:rsidP="00FD2EE6">
            <w:pPr>
              <w:spacing w:line="244" w:lineRule="auto"/>
              <w:rPr>
                <w:rFonts w:ascii="Times New Roman" w:hAnsi="Times New Roman" w:cs="Times New Roman"/>
                <w:color w:val="000000"/>
                <w:sz w:val="21"/>
                <w:szCs w:val="21"/>
              </w:rPr>
            </w:pPr>
          </w:p>
          <w:p w14:paraId="19B9F91E" w14:textId="77777777" w:rsidR="00FD2EE6" w:rsidRDefault="00FD2EE6" w:rsidP="00814F5B">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on the other side covered with an adhesive layer and a metallised polymer layer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96BFA7" w14:textId="1E72A76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26BA8371"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A69DE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3919 90 80 65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3E5A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E2FD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CEB10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film with a thickness of 40 µm or more, but not more than 475 µm, consisting of one or more layers of transparent, metallised or dyed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terephthalate), covered on one side with a scratch resistant coating and on the other side with a pressure sensitive adhesive and a release liner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A07D0" w14:textId="2F8D658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5E1B752"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1477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3919 90 80 70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2F69A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F5528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6C18F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polishing discs of microporous polyurethane,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coated with a pad</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611B3" w14:textId="5E7D961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65B9EFB" w14:textId="77777777" w:rsidTr="7CB5467C">
        <w:trPr>
          <w:trHeight w:val="112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529A5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913B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7722C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7E4CC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reflecting film, consisting of several layers including:  </w:t>
            </w:r>
          </w:p>
          <w:p w14:paraId="2954BE12" w14:textId="77777777" w:rsidR="00FD2EE6" w:rsidRDefault="00FD2EE6" w:rsidP="00814F5B">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acrylic resin,</w:t>
            </w:r>
            <w:r>
              <w:rPr>
                <w:rFonts w:ascii="Times New Roman" w:hAnsi="Times New Roman" w:cs="Times New Roman"/>
                <w:color w:val="000000"/>
                <w:sz w:val="21"/>
                <w:szCs w:val="21"/>
              </w:rPr>
              <w:br/>
            </w:r>
          </w:p>
          <w:p w14:paraId="330C8677" w14:textId="77777777" w:rsidR="00FD2EE6" w:rsidRDefault="00FD2EE6" w:rsidP="00814F5B">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polyurethane,</w:t>
            </w:r>
            <w:r>
              <w:rPr>
                <w:rFonts w:ascii="Times New Roman" w:hAnsi="Times New Roman" w:cs="Times New Roman"/>
                <w:color w:val="000000"/>
                <w:sz w:val="21"/>
                <w:szCs w:val="21"/>
              </w:rPr>
              <w:br/>
            </w:r>
          </w:p>
          <w:p w14:paraId="028F597A" w14:textId="77777777" w:rsidR="00FD2EE6" w:rsidRDefault="00FD2EE6" w:rsidP="00814F5B">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w:t>
            </w:r>
            <w:proofErr w:type="spellStart"/>
            <w:r>
              <w:rPr>
                <w:rFonts w:ascii="Times New Roman" w:hAnsi="Times New Roman" w:cs="Times New Roman"/>
                <w:color w:val="000000"/>
                <w:sz w:val="21"/>
                <w:szCs w:val="21"/>
              </w:rPr>
              <w:t>metalised</w:t>
            </w:r>
            <w:proofErr w:type="spellEnd"/>
            <w:r>
              <w:rPr>
                <w:rFonts w:ascii="Times New Roman" w:hAnsi="Times New Roman" w:cs="Times New Roman"/>
                <w:color w:val="000000"/>
                <w:sz w:val="21"/>
                <w:szCs w:val="21"/>
              </w:rPr>
              <w:t xml:space="preserve"> layer with, on one side, laser imprints against counterfeiting, alteration or substitution of data or duplications, or an official mark for an intended use,</w:t>
            </w:r>
            <w:r>
              <w:rPr>
                <w:rFonts w:ascii="Times New Roman" w:hAnsi="Times New Roman" w:cs="Times New Roman"/>
                <w:color w:val="000000"/>
                <w:sz w:val="21"/>
                <w:szCs w:val="21"/>
              </w:rPr>
              <w:br/>
            </w:r>
          </w:p>
          <w:p w14:paraId="5068536B" w14:textId="77777777" w:rsidR="00FD2EE6" w:rsidRDefault="00FD2EE6" w:rsidP="00814F5B">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microspheres, and  </w:t>
            </w:r>
            <w:r>
              <w:rPr>
                <w:rFonts w:ascii="Times New Roman" w:hAnsi="Times New Roman" w:cs="Times New Roman"/>
                <w:color w:val="000000"/>
                <w:sz w:val="21"/>
                <w:szCs w:val="21"/>
              </w:rPr>
              <w:br/>
            </w:r>
          </w:p>
          <w:p w14:paraId="4D550F42" w14:textId="77777777" w:rsidR="00FD2EE6" w:rsidRDefault="00FD2EE6" w:rsidP="00814F5B">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with a release liner on one or both sides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72A39" w14:textId="12F4796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48986447" w14:textId="77777777" w:rsidTr="7CB5467C">
        <w:trPr>
          <w:trHeight w:val="236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EC79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3919 90 80 82</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BE5D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D37D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34A2C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film consisting of: </w:t>
            </w:r>
          </w:p>
          <w:p w14:paraId="3D566EEF" w14:textId="77777777" w:rsidR="00FD2EE6" w:rsidRDefault="00FD2EE6" w:rsidP="00814F5B">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polyurethane layer,</w:t>
            </w:r>
            <w:r>
              <w:rPr>
                <w:rFonts w:ascii="Times New Roman" w:hAnsi="Times New Roman" w:cs="Times New Roman"/>
                <w:color w:val="000000"/>
                <w:sz w:val="21"/>
                <w:szCs w:val="21"/>
              </w:rPr>
              <w:br/>
            </w:r>
          </w:p>
          <w:p w14:paraId="37EAA635" w14:textId="77777777" w:rsidR="00FD2EE6" w:rsidRDefault="00FD2EE6" w:rsidP="00814F5B">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glass microspheres layer, </w:t>
            </w:r>
            <w:r>
              <w:rPr>
                <w:rFonts w:ascii="Times New Roman" w:hAnsi="Times New Roman" w:cs="Times New Roman"/>
                <w:color w:val="000000"/>
                <w:sz w:val="21"/>
                <w:szCs w:val="21"/>
              </w:rPr>
              <w:br/>
            </w:r>
          </w:p>
          <w:p w14:paraId="3FF721DC" w14:textId="77777777" w:rsidR="00FD2EE6" w:rsidRDefault="00FD2EE6" w:rsidP="00814F5B">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metallised aluminium layer, and </w:t>
            </w:r>
            <w:r>
              <w:rPr>
                <w:rFonts w:ascii="Times New Roman" w:hAnsi="Times New Roman" w:cs="Times New Roman"/>
                <w:color w:val="000000"/>
                <w:sz w:val="21"/>
                <w:szCs w:val="21"/>
              </w:rPr>
              <w:br/>
            </w:r>
          </w:p>
          <w:p w14:paraId="06DAD043" w14:textId="77777777" w:rsidR="00FD2EE6" w:rsidRDefault="00FD2EE6" w:rsidP="00814F5B">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covered on one or both sides with a release liner,  </w:t>
            </w:r>
            <w:r>
              <w:rPr>
                <w:rFonts w:ascii="Times New Roman" w:hAnsi="Times New Roman" w:cs="Times New Roman"/>
                <w:color w:val="000000"/>
                <w:sz w:val="21"/>
                <w:szCs w:val="21"/>
              </w:rPr>
              <w:br/>
            </w:r>
          </w:p>
          <w:p w14:paraId="13745DEE" w14:textId="77777777" w:rsidR="00FD2EE6" w:rsidRDefault="00FD2EE6" w:rsidP="00814F5B">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vinyl chloride) layer, </w:t>
            </w:r>
            <w:r>
              <w:rPr>
                <w:rFonts w:ascii="Times New Roman" w:hAnsi="Times New Roman" w:cs="Times New Roman"/>
                <w:color w:val="000000"/>
                <w:sz w:val="21"/>
                <w:szCs w:val="21"/>
              </w:rPr>
              <w:br/>
            </w:r>
          </w:p>
          <w:p w14:paraId="724420CA" w14:textId="77777777" w:rsidR="00FD2EE6" w:rsidRDefault="00FD2EE6" w:rsidP="00814F5B">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layer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incorporating security imprints against counterfeiting, alteration or substitution of data or duplication, or an official mark for an intended use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AE177" w14:textId="47E1437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0B9A90C6"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4BCDA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DAC6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6AD2D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8490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Reflector or diffuser sheets, in rolls:</w:t>
            </w:r>
          </w:p>
          <w:p w14:paraId="1E860B67" w14:textId="77777777" w:rsidR="00FD2EE6" w:rsidRDefault="00FD2EE6" w:rsidP="00814F5B">
            <w:pPr>
              <w:numPr>
                <w:ilvl w:val="0"/>
                <w:numId w:val="2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protection against ultraviolet or infra-red heat radiation, to be affixed to windows, or </w:t>
            </w:r>
            <w:r>
              <w:rPr>
                <w:rFonts w:ascii="Times New Roman" w:hAnsi="Times New Roman" w:cs="Times New Roman"/>
                <w:color w:val="000000"/>
                <w:sz w:val="21"/>
                <w:szCs w:val="21"/>
              </w:rPr>
              <w:br/>
            </w:r>
          </w:p>
          <w:p w14:paraId="177025F1" w14:textId="77777777" w:rsidR="00FD2EE6" w:rsidRDefault="00FD2EE6" w:rsidP="00814F5B">
            <w:pPr>
              <w:numPr>
                <w:ilvl w:val="0"/>
                <w:numId w:val="2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equal transmission and distribution of light, intended for LCD modules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6C58E1" w14:textId="27E64C8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D4C7E51"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A5526" w14:textId="2A32DAA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3919 90 80 99</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189DE" w14:textId="7BFB11E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EAD7E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16ABFF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White polyolefin tape consisting of: </w:t>
            </w:r>
          </w:p>
          <w:p w14:paraId="27536643" w14:textId="77777777" w:rsidR="00FD2EE6" w:rsidRDefault="00FD2EE6" w:rsidP="00814F5B">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based on synthetic rubber with a thickness of 8 µm or more but not more than 17 µm, </w:t>
            </w:r>
            <w:r>
              <w:rPr>
                <w:rFonts w:ascii="Times New Roman" w:hAnsi="Times New Roman" w:cs="Times New Roman"/>
                <w:color w:val="000000"/>
                <w:sz w:val="21"/>
                <w:szCs w:val="21"/>
              </w:rPr>
              <w:br/>
            </w:r>
          </w:p>
          <w:p w14:paraId="4586D1CF" w14:textId="77777777" w:rsidR="00FD2EE6" w:rsidRDefault="00FD2EE6" w:rsidP="00814F5B">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polyolefin layer with a thickness of 28 µm or more but not more than 40 µm, </w:t>
            </w:r>
            <w:r>
              <w:rPr>
                <w:rFonts w:ascii="Times New Roman" w:hAnsi="Times New Roman" w:cs="Times New Roman"/>
                <w:color w:val="000000"/>
                <w:sz w:val="21"/>
                <w:szCs w:val="21"/>
              </w:rPr>
              <w:lastRenderedPageBreak/>
              <w:t xml:space="preserve">and  </w:t>
            </w:r>
            <w:r>
              <w:rPr>
                <w:rFonts w:ascii="Times New Roman" w:hAnsi="Times New Roman" w:cs="Times New Roman"/>
                <w:color w:val="000000"/>
                <w:sz w:val="21"/>
                <w:szCs w:val="21"/>
              </w:rPr>
              <w:br/>
            </w:r>
          </w:p>
          <w:p w14:paraId="602BD840" w14:textId="77777777" w:rsidR="00FD2EE6" w:rsidRDefault="00FD2EE6" w:rsidP="00814F5B">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non-silicone release layer with a thickness below 1 µm</w:t>
            </w:r>
          </w:p>
          <w:p w14:paraId="0D13F83A" w14:textId="77777777" w:rsidR="00FD2EE6" w:rsidRDefault="00FD2EE6" w:rsidP="00FD2EE6">
            <w:pPr>
              <w:spacing w:line="244" w:lineRule="auto"/>
              <w:rPr>
                <w:rFonts w:ascii="Times New Roman" w:hAnsi="Times New Roman" w:cs="Times New Roman"/>
                <w:color w:val="000000"/>
                <w:sz w:val="21"/>
                <w:szCs w:val="21"/>
              </w:rPr>
            </w:pPr>
          </w:p>
          <w:p w14:paraId="52268EE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r>
              <w:rPr>
                <w:rFonts w:ascii="Times New Roman" w:hAnsi="Times New Roman" w:cs="Times New Roman"/>
                <w:color w:val="000000"/>
                <w:sz w:val="21"/>
                <w:szCs w:val="21"/>
              </w:rPr>
              <w:br/>
            </w:r>
          </w:p>
          <w:p w14:paraId="2C4518D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Co-extruded </w:t>
            </w:r>
            <w:proofErr w:type="spellStart"/>
            <w:r>
              <w:rPr>
                <w:rFonts w:ascii="Times New Roman" w:hAnsi="Times New Roman" w:cs="Times New Roman"/>
                <w:color w:val="000000"/>
                <w:sz w:val="21"/>
                <w:szCs w:val="21"/>
              </w:rPr>
              <w:t>trilayer</w:t>
            </w:r>
            <w:proofErr w:type="spellEnd"/>
            <w:r>
              <w:rPr>
                <w:rFonts w:ascii="Times New Roman" w:hAnsi="Times New Roman" w:cs="Times New Roman"/>
                <w:color w:val="000000"/>
                <w:sz w:val="21"/>
                <w:szCs w:val="21"/>
              </w:rPr>
              <w:t xml:space="preserve"> film:</w:t>
            </w:r>
          </w:p>
          <w:p w14:paraId="71D70A01"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r>
              <w:rPr>
                <w:rFonts w:ascii="Times New Roman" w:hAnsi="Times New Roman" w:cs="Times New Roman"/>
                <w:color w:val="000000"/>
                <w:sz w:val="21"/>
                <w:szCs w:val="21"/>
              </w:rPr>
              <w:br/>
              <w:t xml:space="preserve"> </w:t>
            </w:r>
          </w:p>
          <w:p w14:paraId="61A7CC03"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not more than 3% by weight of other polymers,  </w:t>
            </w:r>
          </w:p>
          <w:p w14:paraId="7D4A6E78" w14:textId="77777777" w:rsidR="00FD2EE6" w:rsidRDefault="00FD2EE6" w:rsidP="00FD2EE6">
            <w:pPr>
              <w:spacing w:line="244" w:lineRule="auto"/>
              <w:rPr>
                <w:rFonts w:ascii="Times New Roman" w:hAnsi="Times New Roman" w:cs="Times New Roman"/>
                <w:color w:val="000000"/>
                <w:sz w:val="21"/>
                <w:szCs w:val="21"/>
              </w:rPr>
            </w:pPr>
          </w:p>
          <w:p w14:paraId="2B7CFA90"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titanium dioxide in the core layer,</w:t>
            </w:r>
            <w:r>
              <w:rPr>
                <w:rFonts w:ascii="Times New Roman" w:hAnsi="Times New Roman" w:cs="Times New Roman"/>
                <w:color w:val="000000"/>
                <w:sz w:val="21"/>
                <w:szCs w:val="21"/>
              </w:rPr>
              <w:br/>
              <w:t xml:space="preserve">      </w:t>
            </w:r>
          </w:p>
          <w:p w14:paraId="74A541A6"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an acrylic pressure sensitive adhesive, and    </w:t>
            </w:r>
            <w:r>
              <w:rPr>
                <w:rFonts w:ascii="Times New Roman" w:hAnsi="Times New Roman" w:cs="Times New Roman"/>
                <w:color w:val="000000"/>
                <w:sz w:val="21"/>
                <w:szCs w:val="21"/>
              </w:rPr>
              <w:br/>
            </w:r>
          </w:p>
          <w:p w14:paraId="02D46742"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release liner </w:t>
            </w:r>
            <w:r>
              <w:rPr>
                <w:rFonts w:ascii="Times New Roman" w:hAnsi="Times New Roman" w:cs="Times New Roman"/>
                <w:color w:val="000000"/>
                <w:sz w:val="21"/>
                <w:szCs w:val="21"/>
              </w:rPr>
              <w:br/>
            </w:r>
          </w:p>
          <w:p w14:paraId="2989FC76"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overall thickness of not more than 110 µm</w:t>
            </w:r>
          </w:p>
          <w:p w14:paraId="2DA6F82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798B1DB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polyethylene foil:    </w:t>
            </w:r>
          </w:p>
          <w:p w14:paraId="68FF4FF0" w14:textId="77777777" w:rsidR="00FD2EE6" w:rsidRDefault="00FD2EE6" w:rsidP="00814F5B">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on one side, </w:t>
            </w:r>
            <w:r>
              <w:rPr>
                <w:rFonts w:ascii="Times New Roman" w:hAnsi="Times New Roman" w:cs="Times New Roman"/>
                <w:color w:val="000000"/>
                <w:sz w:val="21"/>
                <w:szCs w:val="21"/>
              </w:rPr>
              <w:br/>
            </w:r>
          </w:p>
          <w:p w14:paraId="25AAAA64" w14:textId="77777777" w:rsidR="00FD2EE6" w:rsidRDefault="00FD2EE6" w:rsidP="00814F5B">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thickness of 0.025 mm or more, but not more than 0.09 mm, </w:t>
            </w:r>
            <w:r>
              <w:rPr>
                <w:rFonts w:ascii="Times New Roman" w:hAnsi="Times New Roman" w:cs="Times New Roman"/>
                <w:color w:val="000000"/>
                <w:sz w:val="21"/>
                <w:szCs w:val="21"/>
              </w:rPr>
              <w:br/>
              <w:t xml:space="preserve">   </w:t>
            </w:r>
          </w:p>
          <w:p w14:paraId="0B2C42C9" w14:textId="77777777" w:rsidR="00FD2EE6" w:rsidRDefault="00FD2EE6" w:rsidP="00814F5B">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12CA0C5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343576D0" w14:textId="77777777" w:rsidR="00FD2EE6" w:rsidRDefault="00FD2EE6" w:rsidP="00FD2EE6">
            <w:pPr>
              <w:spacing w:line="244" w:lineRule="auto"/>
              <w:ind w:left="408"/>
              <w:rPr>
                <w:rFonts w:ascii="Times New Roman" w:hAnsi="Times New Roman" w:cs="Times New Roman"/>
                <w:color w:val="000000"/>
                <w:sz w:val="21"/>
                <w:szCs w:val="21"/>
              </w:rPr>
            </w:pPr>
          </w:p>
          <w:p w14:paraId="3CF17A4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937405C" w14:textId="77777777" w:rsidR="00FD2EE6" w:rsidRPr="00F87701" w:rsidRDefault="00FD2EE6" w:rsidP="00FD2EE6">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Polytetrafluoroethylene film:</w:t>
            </w:r>
          </w:p>
          <w:p w14:paraId="17ACCE95" w14:textId="77777777" w:rsidR="00FD2EE6" w:rsidRPr="00F87701" w:rsidRDefault="00FD2EE6" w:rsidP="00814F5B">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thickness of 50 µm or more but not more than 155 µm,</w:t>
            </w:r>
          </w:p>
          <w:p w14:paraId="5B7DF6B4" w14:textId="77777777" w:rsidR="00FD2EE6" w:rsidRPr="00F87701" w:rsidRDefault="00FD2EE6" w:rsidP="00814F5B">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with a width of 6.30 mm or more but not more than 585 mm,</w:t>
            </w:r>
          </w:p>
          <w:p w14:paraId="0A6E49A9" w14:textId="77777777" w:rsidR="00FD2EE6" w:rsidRPr="00F87701" w:rsidRDefault="00FD2EE6" w:rsidP="00814F5B">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an elongation at break of not more than 200%, and coated on one side with a pressure sensitive silicone adhesive with a thickness of not more than 40 µm</w:t>
            </w:r>
          </w:p>
          <w:p w14:paraId="440C8BF2" w14:textId="77777777" w:rsidR="00FD2EE6" w:rsidRPr="00F87701" w:rsidRDefault="00FD2EE6" w:rsidP="00FD2EE6">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Ethylene vinyl acetate film: </w:t>
            </w:r>
          </w:p>
          <w:p w14:paraId="30619B8E" w14:textId="77777777" w:rsidR="00FD2EE6" w:rsidRPr="00F87701" w:rsidRDefault="00FD2EE6" w:rsidP="00814F5B">
            <w:pPr>
              <w:pStyle w:val="ListParagraph"/>
              <w:numPr>
                <w:ilvl w:val="0"/>
                <w:numId w:val="592"/>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of a thickness of 100 µm or more,</w:t>
            </w:r>
          </w:p>
          <w:p w14:paraId="2B996BDB" w14:textId="77777777" w:rsidR="00FD2EE6" w:rsidRPr="00F87701" w:rsidRDefault="00FD2EE6" w:rsidP="00814F5B">
            <w:pPr>
              <w:pStyle w:val="ListParagraph"/>
              <w:numPr>
                <w:ilvl w:val="0"/>
                <w:numId w:val="592"/>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coated on one side with an acrylic pressure sensitive or UV-sensitive adhesive and a polyester or polypropylene liner</w:t>
            </w:r>
          </w:p>
          <w:p w14:paraId="37CB7F29" w14:textId="77777777" w:rsidR="00FD2EE6" w:rsidRPr="00F87701" w:rsidRDefault="00FD2EE6" w:rsidP="00FD2EE6">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Black </w:t>
            </w:r>
            <w:proofErr w:type="gramStart"/>
            <w:r w:rsidRPr="00F87701">
              <w:rPr>
                <w:rFonts w:ascii="Times New Roman" w:hAnsi="Times New Roman" w:cs="Times New Roman"/>
                <w:color w:val="000000"/>
                <w:sz w:val="21"/>
                <w:szCs w:val="21"/>
              </w:rPr>
              <w:t>poly(</w:t>
            </w:r>
            <w:proofErr w:type="gramEnd"/>
            <w:r w:rsidRPr="00F87701">
              <w:rPr>
                <w:rFonts w:ascii="Times New Roman" w:hAnsi="Times New Roman" w:cs="Times New Roman"/>
                <w:color w:val="000000"/>
                <w:sz w:val="21"/>
                <w:szCs w:val="21"/>
              </w:rPr>
              <w:t xml:space="preserve">vinyl chloride) film:  </w:t>
            </w:r>
          </w:p>
          <w:p w14:paraId="14DA1021" w14:textId="77777777" w:rsidR="00FD2EE6" w:rsidRPr="00F87701" w:rsidRDefault="00FD2EE6" w:rsidP="00814F5B">
            <w:pPr>
              <w:pStyle w:val="ListParagraph"/>
              <w:numPr>
                <w:ilvl w:val="0"/>
                <w:numId w:val="59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gloss of more than 30 degrees according to ASTM D2457,</w:t>
            </w:r>
          </w:p>
          <w:p w14:paraId="0CA9795D" w14:textId="77777777" w:rsidR="00FD2EE6" w:rsidRPr="00F87701" w:rsidRDefault="00FD2EE6" w:rsidP="00814F5B">
            <w:pPr>
              <w:pStyle w:val="ListParagraph"/>
              <w:numPr>
                <w:ilvl w:val="0"/>
                <w:numId w:val="59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whether or not covered on one side with a protective </w:t>
            </w:r>
            <w:proofErr w:type="gramStart"/>
            <w:r w:rsidRPr="00F87701">
              <w:rPr>
                <w:rFonts w:ascii="Times New Roman" w:hAnsi="Times New Roman" w:cs="Times New Roman"/>
                <w:color w:val="000000"/>
                <w:sz w:val="21"/>
                <w:szCs w:val="21"/>
              </w:rPr>
              <w:t>poly(</w:t>
            </w:r>
            <w:proofErr w:type="gramEnd"/>
            <w:r w:rsidRPr="00F87701">
              <w:rPr>
                <w:rFonts w:ascii="Times New Roman" w:hAnsi="Times New Roman" w:cs="Times New Roman"/>
                <w:color w:val="000000"/>
                <w:sz w:val="21"/>
                <w:szCs w:val="21"/>
              </w:rPr>
              <w:t xml:space="preserve">ethylene terephthalate) film, and on the other side with a pressure sensitive </w:t>
            </w:r>
            <w:r w:rsidRPr="00F87701">
              <w:rPr>
                <w:rFonts w:ascii="Times New Roman" w:hAnsi="Times New Roman" w:cs="Times New Roman"/>
                <w:color w:val="000000"/>
                <w:sz w:val="21"/>
                <w:szCs w:val="21"/>
              </w:rPr>
              <w:lastRenderedPageBreak/>
              <w:t>adhesive with channels and a release liner,</w:t>
            </w:r>
          </w:p>
          <w:p w14:paraId="1F579001" w14:textId="0E3907E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p>
          <w:p w14:paraId="080CAF8F" w14:textId="77777777" w:rsidR="00FD2EE6" w:rsidRDefault="00FD2EE6" w:rsidP="00FD2EE6">
            <w:pPr>
              <w:spacing w:line="244" w:lineRule="auto"/>
              <w:rPr>
                <w:rFonts w:ascii="Times New Roman" w:hAnsi="Times New Roman" w:cs="Times New Roman"/>
                <w:color w:val="000000"/>
                <w:sz w:val="21"/>
                <w:szCs w:val="21"/>
              </w:rPr>
            </w:pPr>
          </w:p>
          <w:p w14:paraId="69B7A65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codes.</w:t>
            </w:r>
          </w:p>
          <w:p w14:paraId="45752395" w14:textId="77777777" w:rsidR="00FD2EE6" w:rsidRDefault="00FD2EE6" w:rsidP="00FD2EE6">
            <w:pPr>
              <w:spacing w:line="244" w:lineRule="auto"/>
              <w:rPr>
                <w:rFonts w:ascii="Times New Roman" w:hAnsi="Times New Roman" w:cs="Times New Roman"/>
                <w:color w:val="000000"/>
                <w:sz w:val="21"/>
                <w:szCs w:val="21"/>
              </w:rPr>
            </w:pPr>
          </w:p>
          <w:p w14:paraId="5642D52D" w14:textId="39E2EC03"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85039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White polyolefin tape consisting of: </w:t>
            </w:r>
          </w:p>
          <w:p w14:paraId="76E84D50" w14:textId="77777777" w:rsidR="00FD2EE6" w:rsidRDefault="00FD2EE6" w:rsidP="00814F5B">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based on synthetic rubber with a thickness of 8 µm or more but not more than 17 µm, </w:t>
            </w:r>
            <w:r>
              <w:rPr>
                <w:rFonts w:ascii="Times New Roman" w:hAnsi="Times New Roman" w:cs="Times New Roman"/>
                <w:color w:val="000000"/>
                <w:sz w:val="21"/>
                <w:szCs w:val="21"/>
              </w:rPr>
              <w:br/>
            </w:r>
          </w:p>
          <w:p w14:paraId="48EAE781" w14:textId="77777777" w:rsidR="00FD2EE6" w:rsidRDefault="00FD2EE6" w:rsidP="00814F5B">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polyolefin layer with a thickness of 28 µm or more but not more than 40 µm, and  </w:t>
            </w:r>
            <w:r>
              <w:rPr>
                <w:rFonts w:ascii="Times New Roman" w:hAnsi="Times New Roman" w:cs="Times New Roman"/>
                <w:color w:val="000000"/>
                <w:sz w:val="21"/>
                <w:szCs w:val="21"/>
              </w:rPr>
              <w:br/>
            </w:r>
          </w:p>
          <w:p w14:paraId="76C01A00" w14:textId="77777777" w:rsidR="00FD2EE6" w:rsidRDefault="00FD2EE6" w:rsidP="00814F5B">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non-silicone release layer with a thickness below 1 µm</w:t>
            </w:r>
          </w:p>
          <w:p w14:paraId="42B25F8C" w14:textId="77777777" w:rsidR="00FD2EE6" w:rsidRDefault="00FD2EE6" w:rsidP="00FD2EE6">
            <w:pPr>
              <w:spacing w:line="244" w:lineRule="auto"/>
              <w:rPr>
                <w:rFonts w:ascii="Times New Roman" w:hAnsi="Times New Roman" w:cs="Times New Roman"/>
                <w:color w:val="000000"/>
                <w:sz w:val="21"/>
                <w:szCs w:val="21"/>
              </w:rPr>
            </w:pPr>
          </w:p>
          <w:p w14:paraId="500846E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Co-extruded </w:t>
            </w:r>
            <w:proofErr w:type="spellStart"/>
            <w:r>
              <w:rPr>
                <w:rFonts w:ascii="Times New Roman" w:hAnsi="Times New Roman" w:cs="Times New Roman"/>
                <w:color w:val="000000"/>
                <w:sz w:val="21"/>
                <w:szCs w:val="21"/>
              </w:rPr>
              <w:t>trilayer</w:t>
            </w:r>
            <w:proofErr w:type="spellEnd"/>
            <w:r>
              <w:rPr>
                <w:rFonts w:ascii="Times New Roman" w:hAnsi="Times New Roman" w:cs="Times New Roman"/>
                <w:color w:val="000000"/>
                <w:sz w:val="21"/>
                <w:szCs w:val="21"/>
              </w:rPr>
              <w:t xml:space="preserve"> film:</w:t>
            </w:r>
          </w:p>
          <w:p w14:paraId="68955CAB"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r>
              <w:rPr>
                <w:rFonts w:ascii="Times New Roman" w:hAnsi="Times New Roman" w:cs="Times New Roman"/>
                <w:color w:val="000000"/>
                <w:sz w:val="21"/>
                <w:szCs w:val="21"/>
              </w:rPr>
              <w:br/>
              <w:t xml:space="preserve"> </w:t>
            </w:r>
          </w:p>
          <w:p w14:paraId="4510E7E9"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not more than 3% by weight of other polymers,  </w:t>
            </w:r>
          </w:p>
          <w:p w14:paraId="349D9CAD" w14:textId="77777777" w:rsidR="00FD2EE6" w:rsidRDefault="00FD2EE6" w:rsidP="00FD2EE6">
            <w:pPr>
              <w:spacing w:line="244" w:lineRule="auto"/>
              <w:rPr>
                <w:rFonts w:ascii="Times New Roman" w:hAnsi="Times New Roman" w:cs="Times New Roman"/>
                <w:color w:val="000000"/>
                <w:sz w:val="21"/>
                <w:szCs w:val="21"/>
              </w:rPr>
            </w:pPr>
          </w:p>
          <w:p w14:paraId="1D907A2F"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titanium dioxide in the core layer,</w:t>
            </w:r>
            <w:r>
              <w:rPr>
                <w:rFonts w:ascii="Times New Roman" w:hAnsi="Times New Roman" w:cs="Times New Roman"/>
                <w:color w:val="000000"/>
                <w:sz w:val="21"/>
                <w:szCs w:val="21"/>
              </w:rPr>
              <w:br/>
              <w:t xml:space="preserve">      </w:t>
            </w:r>
          </w:p>
          <w:p w14:paraId="4AAC0EAD"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an acrylic pressure sensitive adhesive, and    </w:t>
            </w:r>
            <w:r>
              <w:rPr>
                <w:rFonts w:ascii="Times New Roman" w:hAnsi="Times New Roman" w:cs="Times New Roman"/>
                <w:color w:val="000000"/>
                <w:sz w:val="21"/>
                <w:szCs w:val="21"/>
              </w:rPr>
              <w:br/>
            </w:r>
          </w:p>
          <w:p w14:paraId="45BBE621"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release liner </w:t>
            </w:r>
          </w:p>
          <w:p w14:paraId="54784D50" w14:textId="77777777" w:rsidR="00FD2EE6" w:rsidRDefault="00FD2EE6" w:rsidP="00FD2EE6">
            <w:pPr>
              <w:spacing w:line="244" w:lineRule="auto"/>
              <w:rPr>
                <w:rFonts w:ascii="Times New Roman" w:hAnsi="Times New Roman" w:cs="Times New Roman"/>
                <w:color w:val="000000"/>
                <w:sz w:val="21"/>
                <w:szCs w:val="21"/>
              </w:rPr>
            </w:pPr>
          </w:p>
          <w:p w14:paraId="263AE149"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overall thickness of not more than 110 µm</w:t>
            </w:r>
          </w:p>
          <w:p w14:paraId="3BE18496" w14:textId="77777777" w:rsidR="00FD2EE6" w:rsidRDefault="00FD2EE6" w:rsidP="00FD2EE6">
            <w:p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55A84AE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Rolls of polyethylene foil:    </w:t>
            </w:r>
          </w:p>
          <w:p w14:paraId="344D7228" w14:textId="77777777" w:rsidR="00FD2EE6" w:rsidRDefault="00FD2EE6" w:rsidP="00814F5B">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on one side, </w:t>
            </w:r>
            <w:r>
              <w:rPr>
                <w:rFonts w:ascii="Times New Roman" w:hAnsi="Times New Roman" w:cs="Times New Roman"/>
                <w:color w:val="000000"/>
                <w:sz w:val="21"/>
                <w:szCs w:val="21"/>
              </w:rPr>
              <w:br/>
            </w:r>
          </w:p>
          <w:p w14:paraId="1A2128E6" w14:textId="77777777" w:rsidR="00FD2EE6" w:rsidRDefault="00FD2EE6" w:rsidP="00814F5B">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thickness of 0.025 mm or more, but not more than 0.09 mm, </w:t>
            </w:r>
            <w:r>
              <w:rPr>
                <w:rFonts w:ascii="Times New Roman" w:hAnsi="Times New Roman" w:cs="Times New Roman"/>
                <w:color w:val="000000"/>
                <w:sz w:val="21"/>
                <w:szCs w:val="21"/>
              </w:rPr>
              <w:br/>
              <w:t xml:space="preserve">   </w:t>
            </w:r>
          </w:p>
          <w:p w14:paraId="052AB429" w14:textId="77777777" w:rsidR="00FD2EE6" w:rsidRDefault="00FD2EE6" w:rsidP="00814F5B">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r>
              <w:rPr>
                <w:rFonts w:ascii="Times New Roman" w:hAnsi="Times New Roman" w:cs="Times New Roman"/>
                <w:color w:val="000000"/>
                <w:sz w:val="21"/>
                <w:szCs w:val="21"/>
              </w:rPr>
              <w:br/>
            </w:r>
          </w:p>
          <w:p w14:paraId="0B7EAEB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52017E64" w14:textId="77777777" w:rsidR="00094C89" w:rsidRDefault="00094C89" w:rsidP="00FD2EE6">
            <w:pPr>
              <w:spacing w:line="244" w:lineRule="auto"/>
              <w:rPr>
                <w:rFonts w:ascii="Times New Roman" w:hAnsi="Times New Roman" w:cs="Times New Roman"/>
                <w:color w:val="000000"/>
                <w:sz w:val="21"/>
                <w:szCs w:val="21"/>
              </w:rPr>
            </w:pPr>
          </w:p>
          <w:p w14:paraId="138AA076" w14:textId="6B26F711" w:rsidR="00FD2EE6" w:rsidRPr="002F1873" w:rsidDel="008A0E9E" w:rsidRDefault="00FD2EE6" w:rsidP="00FD2EE6">
            <w:p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Polytetrafluoroethylene film:</w:t>
            </w:r>
          </w:p>
          <w:p w14:paraId="483A7A2D" w14:textId="6A152D18" w:rsidR="00FD2EE6" w:rsidRPr="002F1873" w:rsidDel="008A0E9E" w:rsidRDefault="00FD2EE6" w:rsidP="00814F5B">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with a thickness of 50 µm or more but not more than 155 µm,</w:t>
            </w:r>
          </w:p>
          <w:p w14:paraId="066DE9BE" w14:textId="63F77B0E" w:rsidR="00FD2EE6" w:rsidRPr="002F1873" w:rsidDel="008A0E9E" w:rsidRDefault="00FD2EE6" w:rsidP="00814F5B">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with a width of 6.30 mm or more but not more than 585 mm,</w:t>
            </w:r>
          </w:p>
          <w:p w14:paraId="41ACC5E3" w14:textId="4FA761EB" w:rsidR="00FD2EE6" w:rsidRPr="002F1873" w:rsidDel="008A0E9E" w:rsidRDefault="00FD2EE6" w:rsidP="00814F5B">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an elongation at break of not more than 200%, and coated on one side with a pressure sensitive silicone adhesive with a thickness of not more than 40 µm</w:t>
            </w:r>
          </w:p>
          <w:p w14:paraId="1C306138" w14:textId="77777777" w:rsidR="00FD2EE6" w:rsidRPr="002F1873" w:rsidRDefault="00FD2EE6" w:rsidP="00FD2EE6">
            <w:p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Ethylene vinyl acetate film: </w:t>
            </w:r>
          </w:p>
          <w:p w14:paraId="070E6D53" w14:textId="77777777" w:rsidR="00FD2EE6" w:rsidRPr="002F1873" w:rsidRDefault="00FD2EE6" w:rsidP="00814F5B">
            <w:pPr>
              <w:pStyle w:val="ListParagraph"/>
              <w:numPr>
                <w:ilvl w:val="0"/>
                <w:numId w:val="59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lastRenderedPageBreak/>
              <w:t>of a thickness of 100 µm or more,</w:t>
            </w:r>
          </w:p>
          <w:p w14:paraId="4F84C3AC" w14:textId="77777777" w:rsidR="00FD2EE6" w:rsidRPr="002F1873" w:rsidRDefault="00FD2EE6" w:rsidP="00814F5B">
            <w:pPr>
              <w:pStyle w:val="ListParagraph"/>
              <w:numPr>
                <w:ilvl w:val="0"/>
                <w:numId w:val="59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coated on one side with an acrylic pressure sensitive or UV-sensitive adhesive and a polyester or polypropylene liner</w:t>
            </w:r>
          </w:p>
          <w:p w14:paraId="33537201" w14:textId="77777777" w:rsidR="00FD2EE6" w:rsidRPr="002F1873" w:rsidRDefault="00FD2EE6" w:rsidP="00FD2EE6">
            <w:p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Black </w:t>
            </w:r>
            <w:proofErr w:type="gramStart"/>
            <w:r w:rsidRPr="002F1873">
              <w:rPr>
                <w:rFonts w:ascii="Times New Roman" w:hAnsi="Times New Roman" w:cs="Times New Roman"/>
                <w:color w:val="000000"/>
                <w:sz w:val="21"/>
                <w:szCs w:val="21"/>
              </w:rPr>
              <w:t>poly(</w:t>
            </w:r>
            <w:proofErr w:type="gramEnd"/>
            <w:r w:rsidRPr="002F1873">
              <w:rPr>
                <w:rFonts w:ascii="Times New Roman" w:hAnsi="Times New Roman" w:cs="Times New Roman"/>
                <w:color w:val="000000"/>
                <w:sz w:val="21"/>
                <w:szCs w:val="21"/>
              </w:rPr>
              <w:t xml:space="preserve">vinyl chloride) film:  </w:t>
            </w:r>
          </w:p>
          <w:p w14:paraId="23496602" w14:textId="77777777" w:rsidR="00FD2EE6" w:rsidRPr="002F1873" w:rsidRDefault="00FD2EE6" w:rsidP="00814F5B">
            <w:pPr>
              <w:pStyle w:val="ListParagraph"/>
              <w:numPr>
                <w:ilvl w:val="0"/>
                <w:numId w:val="593"/>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with a gloss of more than 30 degrees according to ASTM D2457,</w:t>
            </w:r>
          </w:p>
          <w:p w14:paraId="51DB25CE" w14:textId="77777777" w:rsidR="00FD2EE6" w:rsidRPr="002F1873" w:rsidRDefault="00FD2EE6" w:rsidP="00814F5B">
            <w:pPr>
              <w:pStyle w:val="ListParagraph"/>
              <w:numPr>
                <w:ilvl w:val="0"/>
                <w:numId w:val="593"/>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whether or not covered on one side with a protective </w:t>
            </w:r>
            <w:proofErr w:type="gramStart"/>
            <w:r w:rsidRPr="002F1873">
              <w:rPr>
                <w:rFonts w:ascii="Times New Roman" w:hAnsi="Times New Roman" w:cs="Times New Roman"/>
                <w:color w:val="000000"/>
                <w:sz w:val="21"/>
                <w:szCs w:val="21"/>
              </w:rPr>
              <w:t>poly(</w:t>
            </w:r>
            <w:proofErr w:type="gramEnd"/>
            <w:r w:rsidRPr="002F1873">
              <w:rPr>
                <w:rFonts w:ascii="Times New Roman" w:hAnsi="Times New Roman" w:cs="Times New Roman"/>
                <w:color w:val="000000"/>
                <w:sz w:val="21"/>
                <w:szCs w:val="21"/>
              </w:rPr>
              <w:t>ethylene terephthalate) film, and on the other side with a pressure sensitive adhesive with channels and a release liner,</w:t>
            </w:r>
          </w:p>
          <w:p w14:paraId="5CF8FCC8" w14:textId="6512561E" w:rsidR="00FD2EE6" w:rsidRDefault="00FD2EE6" w:rsidP="00FD2EE6">
            <w:pPr>
              <w:spacing w:line="244" w:lineRule="auto"/>
              <w:rPr>
                <w:rFonts w:ascii="Times New Roman" w:hAnsi="Times New Roman" w:cs="Times New Roman"/>
                <w:color w:val="000000"/>
                <w:sz w:val="21"/>
                <w:szCs w:val="21"/>
              </w:rPr>
            </w:pP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671E7" w14:textId="4911B8A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7EBE9520" w14:textId="77777777" w:rsidTr="7CB5467C">
        <w:trPr>
          <w:trHeight w:val="1408"/>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0B806" w14:textId="77777777" w:rsidR="00FD2EE6" w:rsidRDefault="00FD2EE6" w:rsidP="00FD2EE6">
            <w:pPr>
              <w:spacing w:line="244" w:lineRule="auto"/>
            </w:pPr>
            <w:r>
              <w:rPr>
                <w:rFonts w:ascii="Times New Roman" w:hAnsi="Times New Roman" w:cs="Times New Roman"/>
                <w:sz w:val="21"/>
                <w:szCs w:val="21"/>
              </w:rPr>
              <w:lastRenderedPageBreak/>
              <w:t>3920 10 25 30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08B94" w14:textId="77777777" w:rsidR="00FD2EE6" w:rsidRDefault="00FD2EE6" w:rsidP="00FD2EE6">
            <w:pPr>
              <w:spacing w:line="244" w:lineRule="auto"/>
            </w:pPr>
            <w:r>
              <w:rPr>
                <w:rFonts w:ascii="Times New Roman" w:hAnsi="Times New Roman" w:cs="Times New Roman"/>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479EF4" w14:textId="77777777" w:rsidR="00FD2EE6" w:rsidRDefault="00FD2EE6" w:rsidP="00FD2EE6">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A9EFF4" w14:textId="77777777" w:rsidR="00FD2EE6" w:rsidRDefault="00FD2EE6" w:rsidP="00FD2EE6">
            <w:pPr>
              <w:spacing w:line="244" w:lineRule="auto"/>
              <w:rPr>
                <w:rFonts w:ascii="Times New Roman" w:hAnsi="Times New Roman" w:cs="Times New Roman"/>
                <w:sz w:val="21"/>
                <w:szCs w:val="21"/>
              </w:rPr>
            </w:pPr>
            <w:r>
              <w:rPr>
                <w:rFonts w:ascii="Times New Roman" w:hAnsi="Times New Roman" w:cs="Times New Roman"/>
                <w:sz w:val="21"/>
                <w:szCs w:val="21"/>
              </w:rPr>
              <w:t>Mono-layered High-Density Polyethylene film:</w:t>
            </w:r>
          </w:p>
          <w:p w14:paraId="55671A0A" w14:textId="77777777" w:rsidR="00FD2EE6" w:rsidRDefault="00FD2EE6" w:rsidP="00814F5B">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99% or more of polyethylene,</w:t>
            </w:r>
            <w:r>
              <w:rPr>
                <w:rFonts w:ascii="Times New Roman" w:hAnsi="Times New Roman" w:cs="Times New Roman"/>
                <w:sz w:val="21"/>
                <w:szCs w:val="21"/>
              </w:rPr>
              <w:br/>
            </w:r>
          </w:p>
          <w:p w14:paraId="6F5EC686" w14:textId="77777777" w:rsidR="00FD2EE6" w:rsidRDefault="00FD2EE6" w:rsidP="00814F5B">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12 </w:t>
            </w:r>
            <w:proofErr w:type="spellStart"/>
            <w:r>
              <w:rPr>
                <w:rFonts w:ascii="Times New Roman" w:hAnsi="Times New Roman" w:cs="Times New Roman"/>
                <w:sz w:val="21"/>
                <w:szCs w:val="21"/>
              </w:rPr>
              <w:t>μm</w:t>
            </w:r>
            <w:proofErr w:type="spellEnd"/>
            <w:r>
              <w:rPr>
                <w:rFonts w:ascii="Times New Roman" w:hAnsi="Times New Roman" w:cs="Times New Roman"/>
                <w:sz w:val="21"/>
                <w:szCs w:val="21"/>
              </w:rPr>
              <w:t xml:space="preserve"> or more but not more than 20 </w:t>
            </w:r>
            <w:proofErr w:type="spellStart"/>
            <w:r>
              <w:rPr>
                <w:rFonts w:ascii="Times New Roman" w:hAnsi="Times New Roman" w:cs="Times New Roman"/>
                <w:sz w:val="21"/>
                <w:szCs w:val="21"/>
              </w:rPr>
              <w:t>μm</w:t>
            </w:r>
            <w:proofErr w:type="spellEnd"/>
            <w:r>
              <w:rPr>
                <w:rFonts w:ascii="Times New Roman" w:hAnsi="Times New Roman" w:cs="Times New Roman"/>
                <w:sz w:val="21"/>
                <w:szCs w:val="21"/>
              </w:rPr>
              <w:t>,</w:t>
            </w:r>
            <w:r>
              <w:rPr>
                <w:rFonts w:ascii="Times New Roman" w:hAnsi="Times New Roman" w:cs="Times New Roman"/>
                <w:sz w:val="21"/>
                <w:szCs w:val="21"/>
              </w:rPr>
              <w:br/>
            </w:r>
          </w:p>
          <w:p w14:paraId="21F2FB2B" w14:textId="77777777" w:rsidR="00FD2EE6" w:rsidRDefault="00FD2EE6" w:rsidP="00814F5B">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length of 4 000 m or more but not more than 7 000 m,</w:t>
            </w:r>
          </w:p>
          <w:p w14:paraId="019A5719" w14:textId="77777777" w:rsidR="00FD2EE6" w:rsidRDefault="00FD2EE6" w:rsidP="00814F5B">
            <w:pPr>
              <w:numPr>
                <w:ilvl w:val="0"/>
                <w:numId w:val="205"/>
              </w:numPr>
              <w:spacing w:after="0" w:line="244" w:lineRule="auto"/>
            </w:pPr>
            <w:r>
              <w:rPr>
                <w:rFonts w:ascii="Times New Roman" w:hAnsi="Times New Roman" w:cs="Times New Roman"/>
                <w:sz w:val="21"/>
                <w:szCs w:val="21"/>
              </w:rPr>
              <w:t>with a width of 600 mm or more but not more than 900 mm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C0F95" w14:textId="47E56C3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28B32B5" w14:textId="77777777" w:rsidTr="7CB5467C">
        <w:trPr>
          <w:trHeight w:val="265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A2034" w14:textId="07A229DF" w:rsidR="00FD2EE6" w:rsidRPr="008337D9" w:rsidRDefault="00FD2EE6" w:rsidP="00FD2EE6">
            <w:pPr>
              <w:spacing w:line="244" w:lineRule="auto"/>
              <w:rPr>
                <w:rFonts w:ascii="Times New Roman" w:hAnsi="Times New Roman" w:cs="Times New Roman"/>
                <w:color w:val="000000"/>
                <w:sz w:val="21"/>
                <w:szCs w:val="21"/>
              </w:rPr>
            </w:pPr>
            <w:r w:rsidRPr="008337D9">
              <w:rPr>
                <w:rFonts w:ascii="Times New Roman" w:hAnsi="Times New Roman" w:cs="Times New Roman"/>
                <w:color w:val="000000"/>
                <w:sz w:val="21"/>
                <w:szCs w:val="21"/>
              </w:rPr>
              <w:lastRenderedPageBreak/>
              <w:t>3920</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28</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99</w:t>
            </w:r>
          </w:p>
          <w:p w14:paraId="2EDED323" w14:textId="77777777" w:rsidR="00FD2EE6" w:rsidRDefault="00FD2EE6" w:rsidP="00FD2EE6">
            <w:pPr>
              <w:spacing w:line="244" w:lineRule="auto"/>
              <w:rPr>
                <w:rFonts w:ascii="Times New Roman" w:hAnsi="Times New Roman" w:cs="Times New Roman"/>
                <w:color w:val="000000"/>
                <w:sz w:val="21"/>
                <w:szCs w:val="21"/>
              </w:rPr>
            </w:pPr>
          </w:p>
          <w:p w14:paraId="706BFBB3" w14:textId="661D8F1F" w:rsidR="00FD2EE6" w:rsidRDefault="00FD2EE6" w:rsidP="00FD2EE6">
            <w:pPr>
              <w:spacing w:line="244" w:lineRule="auto"/>
              <w:rPr>
                <w:rFonts w:ascii="Times New Roman" w:hAnsi="Times New Roman" w:cs="Times New Roman"/>
                <w:color w:val="000000"/>
                <w:sz w:val="21"/>
                <w:szCs w:val="21"/>
              </w:rPr>
            </w:pP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3E90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F125C8" w14:textId="39C5DF9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52E9F4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p w14:paraId="58A139AA" w14:textId="77777777" w:rsidR="00FD2EE6" w:rsidRDefault="00FD2EE6" w:rsidP="00814F5B">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repetitive and equally spaced along the length of the </w:t>
            </w:r>
            <w:proofErr w:type="gramStart"/>
            <w:r>
              <w:rPr>
                <w:rFonts w:ascii="Times New Roman" w:hAnsi="Times New Roman" w:cs="Times New Roman"/>
                <w:color w:val="000000"/>
                <w:sz w:val="21"/>
                <w:szCs w:val="21"/>
              </w:rPr>
              <w:t xml:space="preserve">film,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299E73A4" w14:textId="3C2E048D" w:rsidR="00FD2EE6" w:rsidRPr="00BF1D37" w:rsidRDefault="00FD2EE6" w:rsidP="00814F5B">
            <w:pPr>
              <w:pStyle w:val="ListParagraph"/>
              <w:numPr>
                <w:ilvl w:val="0"/>
                <w:numId w:val="206"/>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is equally and visibly aligned when viewed from the back or front of the film</w:t>
            </w:r>
          </w:p>
          <w:p w14:paraId="61F416F8" w14:textId="16F9AB4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0308EA3" w14:textId="24761AE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DCC0E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p w14:paraId="0CE06463" w14:textId="77777777" w:rsidR="00FD2EE6" w:rsidRDefault="00FD2EE6" w:rsidP="00814F5B">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repetitive and equally spaced along the length of the </w:t>
            </w:r>
            <w:proofErr w:type="gramStart"/>
            <w:r>
              <w:rPr>
                <w:rFonts w:ascii="Times New Roman" w:hAnsi="Times New Roman" w:cs="Times New Roman"/>
                <w:color w:val="000000"/>
                <w:sz w:val="21"/>
                <w:szCs w:val="21"/>
              </w:rPr>
              <w:t xml:space="preserve">film,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1777EBFB" w14:textId="77777777" w:rsidR="00FD2EE6" w:rsidRDefault="00FD2EE6" w:rsidP="00814F5B">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equally and visibly aligned when viewed from the back or front of the film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4C7A0" w14:textId="4775E88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0946B40" w14:textId="77777777" w:rsidTr="7CB5467C">
        <w:trPr>
          <w:trHeight w:val="1266"/>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5296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3920 10 40 40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B385C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20FAB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E1D6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Tubular layered film predominately of polyethylene:   </w:t>
            </w:r>
          </w:p>
          <w:p w14:paraId="74FA2492" w14:textId="77777777" w:rsidR="00FD2EE6" w:rsidRDefault="00FD2EE6" w:rsidP="00814F5B">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 tri-layer barrier with a core layer of ethylene vinyl alcohol covered on either side with a layer of polyamide, covered on </w:t>
            </w:r>
            <w:r>
              <w:rPr>
                <w:rFonts w:ascii="Times New Roman" w:hAnsi="Times New Roman" w:cs="Times New Roman"/>
                <w:color w:val="000000"/>
                <w:sz w:val="21"/>
                <w:szCs w:val="21"/>
              </w:rPr>
              <w:lastRenderedPageBreak/>
              <w:t>either side with at least one layer of polyethylene,</w:t>
            </w:r>
            <w:r>
              <w:rPr>
                <w:rFonts w:ascii="Times New Roman" w:hAnsi="Times New Roman" w:cs="Times New Roman"/>
                <w:color w:val="000000"/>
                <w:sz w:val="21"/>
                <w:szCs w:val="21"/>
              </w:rPr>
              <w:br/>
            </w:r>
          </w:p>
          <w:p w14:paraId="3B59EB6D" w14:textId="77777777" w:rsidR="00FD2EE6" w:rsidRDefault="00FD2EE6" w:rsidP="00814F5B">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total thickness of 55 µm or more,  </w:t>
            </w:r>
            <w:r>
              <w:rPr>
                <w:rFonts w:ascii="Times New Roman" w:hAnsi="Times New Roman" w:cs="Times New Roman"/>
                <w:color w:val="000000"/>
                <w:sz w:val="21"/>
                <w:szCs w:val="21"/>
              </w:rPr>
              <w:br/>
            </w:r>
          </w:p>
          <w:p w14:paraId="03A98E24" w14:textId="77777777" w:rsidR="00FD2EE6" w:rsidRDefault="00FD2EE6" w:rsidP="00814F5B">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diameter of 500 mm or more but not more than 600 mm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EB0E1" w14:textId="1167504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02A491E1"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342F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3920 10 89 25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D4AA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6072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CD07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and/or dicing process of silicon discs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522CA" w14:textId="437E77B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6456A29"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1928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FA8C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9A7D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7BD2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Composite sheet containing an acrylic coating and laminated to a high-density polyethylene layer, of a total thickness of 0.8 mm or more but not exceeding 1.2 mm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FDB1A" w14:textId="65C3D13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31A6288"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07951" w14:textId="3DBDD34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3920 10 89 90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3AD6EB" w14:textId="365FF2B0"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EE08E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Ethylene vinyl acetate (EVA) film with:</w:t>
            </w:r>
          </w:p>
          <w:p w14:paraId="5BD76964" w14:textId="77777777" w:rsidR="00FD2EE6" w:rsidRDefault="00FD2EE6" w:rsidP="00814F5B">
            <w:pPr>
              <w:pStyle w:val="ListParagraph"/>
              <w:numPr>
                <w:ilvl w:val="0"/>
                <w:numId w:val="2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raised relief surface with embossed undulations, and</w:t>
            </w:r>
          </w:p>
          <w:p w14:paraId="71F3105E" w14:textId="77777777" w:rsidR="00FD2EE6" w:rsidRDefault="00FD2EE6" w:rsidP="00814F5B">
            <w:pPr>
              <w:pStyle w:val="ListParagraph"/>
              <w:numPr>
                <w:ilvl w:val="0"/>
                <w:numId w:val="2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more than 0,125 mm</w:t>
            </w:r>
          </w:p>
          <w:p w14:paraId="14C7EDB2" w14:textId="77777777" w:rsidR="00FD2EE6" w:rsidRPr="000A1CA9"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Falling under this CN10 code. </w:t>
            </w:r>
          </w:p>
          <w:p w14:paraId="3053BB95" w14:textId="54F68FC4"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644B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Ethylene vinyl acetate (EVA) film with: </w:t>
            </w:r>
          </w:p>
          <w:p w14:paraId="2FB6291F" w14:textId="77777777" w:rsidR="00FD2EE6" w:rsidRDefault="00FD2EE6" w:rsidP="00814F5B">
            <w:pPr>
              <w:numPr>
                <w:ilvl w:val="0"/>
                <w:numId w:val="2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raised relief surface with embossed undulations, and</w:t>
            </w:r>
            <w:r>
              <w:rPr>
                <w:rFonts w:ascii="Times New Roman" w:hAnsi="Times New Roman" w:cs="Times New Roman"/>
                <w:color w:val="000000"/>
                <w:sz w:val="21"/>
                <w:szCs w:val="21"/>
              </w:rPr>
              <w:br/>
            </w:r>
          </w:p>
          <w:p w14:paraId="174FFE2D" w14:textId="7A545689"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more than 0.125 mm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6BCEA" w14:textId="243D2E9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1897B6B"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433BE" w14:textId="4FA6C201" w:rsidR="00FD2EE6" w:rsidRPr="00DC7BBF" w:rsidRDefault="00FD2EE6" w:rsidP="00FD2EE6">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3920 20 21 40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1BFB6" w14:textId="6EABE63A" w:rsidR="00FD2EE6" w:rsidRPr="00DC7BBF" w:rsidRDefault="00FD2EE6" w:rsidP="00FD2EE6">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949217" w14:textId="72D17BC3" w:rsidR="00FD2EE6" w:rsidRPr="00DC7BBF" w:rsidRDefault="00FD2EE6" w:rsidP="00FD2EE6">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5688C" w14:textId="6985E63E" w:rsidR="00FD2EE6" w:rsidRPr="00DC7BBF" w:rsidRDefault="00FD2EE6" w:rsidP="00FD2EE6">
            <w:pPr>
              <w:spacing w:line="244" w:lineRule="auto"/>
              <w:rPr>
                <w:rFonts w:ascii="Times New Roman" w:hAnsi="Times New Roman" w:cs="Times New Roman"/>
                <w:color w:val="000000"/>
                <w:sz w:val="21"/>
                <w:szCs w:val="21"/>
              </w:rPr>
            </w:pPr>
            <w:r w:rsidRPr="00DC7BBF">
              <w:rPr>
                <w:rFonts w:ascii="Times New Roman" w:hAnsi="Times New Roman" w:cs="Times New Roman"/>
                <w:color w:val="0B0C0C"/>
                <w:sz w:val="21"/>
                <w:szCs w:val="21"/>
                <w:shd w:val="clear" w:color="auto" w:fill="FFFFFF"/>
              </w:rPr>
              <w:t>Sheets of biaxially - oriented polypropylene film: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with the thickness of not more than 0,1 mm,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printed on both sides with specialised coatings to allow banknote security printing</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8CE27" w14:textId="5A318FB4" w:rsidR="00FD2EE6" w:rsidRPr="00DC7BBF"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2F1523F" w14:textId="77777777" w:rsidTr="7CB5467C">
        <w:trPr>
          <w:trHeight w:val="1833"/>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0FFA9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3920 20 29 60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0E6AD8" w14:textId="121B3AF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5CC7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20DB2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Mono-axial oriented film, of a total thickness of not more than 75 µm, consisting of three or four layers, each layer containing a mixture of polypropylene and polyethylene, with a core layer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containing titanium dioxide, having:</w:t>
            </w:r>
          </w:p>
          <w:p w14:paraId="13842151" w14:textId="77777777" w:rsidR="00FD2EE6" w:rsidRDefault="00FD2EE6" w:rsidP="00814F5B">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tensile strength in the machine direction of 120 MPa or more but not more than 270 MPa, and</w:t>
            </w:r>
            <w:r>
              <w:rPr>
                <w:rFonts w:ascii="Times New Roman" w:hAnsi="Times New Roman" w:cs="Times New Roman"/>
                <w:color w:val="000000"/>
                <w:sz w:val="21"/>
                <w:szCs w:val="21"/>
              </w:rPr>
              <w:br/>
              <w:t xml:space="preserve">     </w:t>
            </w:r>
          </w:p>
          <w:p w14:paraId="4EFED21A" w14:textId="77777777" w:rsidR="00FD2EE6" w:rsidRDefault="00FD2EE6" w:rsidP="00814F5B">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in the transverse direction of 10 MPa or more but not more than 40 MPa </w:t>
            </w:r>
            <w:r>
              <w:rPr>
                <w:rFonts w:ascii="Times New Roman" w:hAnsi="Times New Roman" w:cs="Times New Roman"/>
                <w:color w:val="000000"/>
                <w:sz w:val="21"/>
                <w:szCs w:val="21"/>
              </w:rPr>
              <w:br/>
            </w:r>
          </w:p>
          <w:p w14:paraId="20CF19B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as determined by test method ASTM D882/ISO 527-3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198ADE" w14:textId="3A62CA5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82D2BB6" w14:textId="77777777" w:rsidTr="7CB5467C">
        <w:trPr>
          <w:trHeight w:val="19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D0E6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3920 20 29 70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F801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F2661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3A23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Mono-axial oriented film, consisting of three layers, each layer consisting of a mixture of polypropylene and a copolymer of ethylene and vinyl acetate, with a core layer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containing titanium dioxide, having:</w:t>
            </w:r>
          </w:p>
          <w:p w14:paraId="7AB2658D" w14:textId="77777777" w:rsidR="00FD2EE6" w:rsidRDefault="00FD2EE6" w:rsidP="00814F5B">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55 µm or more but not more than 97 µm,  </w:t>
            </w:r>
          </w:p>
          <w:p w14:paraId="28EEC910" w14:textId="77777777" w:rsidR="00FD2EE6" w:rsidRDefault="00FD2EE6" w:rsidP="00FD2EE6">
            <w:pPr>
              <w:spacing w:line="244" w:lineRule="auto"/>
              <w:rPr>
                <w:rFonts w:ascii="Times New Roman" w:hAnsi="Times New Roman" w:cs="Times New Roman"/>
                <w:color w:val="000000"/>
                <w:sz w:val="21"/>
                <w:szCs w:val="21"/>
              </w:rPr>
            </w:pPr>
          </w:p>
          <w:p w14:paraId="6BA42195" w14:textId="77777777" w:rsidR="00FD2EE6" w:rsidRDefault="00FD2EE6" w:rsidP="00814F5B">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tensile modulus in the machine direction of 0.30 </w:t>
            </w:r>
            <w:proofErr w:type="spellStart"/>
            <w:r>
              <w:rPr>
                <w:rFonts w:ascii="Times New Roman" w:hAnsi="Times New Roman" w:cs="Times New Roman"/>
                <w:color w:val="000000"/>
                <w:sz w:val="21"/>
                <w:szCs w:val="21"/>
              </w:rPr>
              <w:t>GPa</w:t>
            </w:r>
            <w:proofErr w:type="spellEnd"/>
            <w:r>
              <w:rPr>
                <w:rFonts w:ascii="Times New Roman" w:hAnsi="Times New Roman" w:cs="Times New Roman"/>
                <w:color w:val="000000"/>
                <w:sz w:val="21"/>
                <w:szCs w:val="21"/>
              </w:rPr>
              <w:t xml:space="preserve"> or more but not more than 1.45 </w:t>
            </w:r>
            <w:proofErr w:type="spellStart"/>
            <w:r>
              <w:rPr>
                <w:rFonts w:ascii="Times New Roman" w:hAnsi="Times New Roman" w:cs="Times New Roman"/>
                <w:color w:val="000000"/>
                <w:sz w:val="21"/>
                <w:szCs w:val="21"/>
              </w:rPr>
              <w:t>GPa</w:t>
            </w:r>
            <w:proofErr w:type="spellEnd"/>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12A948DE" w14:textId="77777777" w:rsidR="00FD2EE6" w:rsidRDefault="00FD2EE6" w:rsidP="00814F5B">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tensile modulus in the transverse direction of 0.20 </w:t>
            </w:r>
            <w:proofErr w:type="spellStart"/>
            <w:r>
              <w:rPr>
                <w:rFonts w:ascii="Times New Roman" w:hAnsi="Times New Roman" w:cs="Times New Roman"/>
                <w:color w:val="000000"/>
                <w:sz w:val="21"/>
                <w:szCs w:val="21"/>
              </w:rPr>
              <w:t>GPa</w:t>
            </w:r>
            <w:proofErr w:type="spellEnd"/>
            <w:r>
              <w:rPr>
                <w:rFonts w:ascii="Times New Roman" w:hAnsi="Times New Roman" w:cs="Times New Roman"/>
                <w:color w:val="000000"/>
                <w:sz w:val="21"/>
                <w:szCs w:val="21"/>
              </w:rPr>
              <w:t xml:space="preserve"> or more but not more than 0.70 </w:t>
            </w:r>
            <w:proofErr w:type="spellStart"/>
            <w:r>
              <w:rPr>
                <w:rFonts w:ascii="Times New Roman" w:hAnsi="Times New Roman" w:cs="Times New Roman"/>
                <w:color w:val="000000"/>
                <w:sz w:val="21"/>
                <w:szCs w:val="21"/>
              </w:rPr>
              <w:t>GPa</w:t>
            </w:r>
            <w:proofErr w:type="spellEnd"/>
            <w:r>
              <w:rPr>
                <w:rFonts w:ascii="Times New Roman" w:hAnsi="Times New Roman" w:cs="Times New Roman"/>
                <w:color w:val="000000"/>
                <w:sz w:val="21"/>
                <w:szCs w:val="21"/>
              </w:rPr>
              <w:t xml:space="preserve">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5D2A52" w14:textId="7AF9AFF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4E1D6C7"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2A72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3920 20 29 94</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277C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AD30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DBDE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Co-extruded </w:t>
            </w:r>
            <w:proofErr w:type="spellStart"/>
            <w:r>
              <w:rPr>
                <w:rFonts w:ascii="Times New Roman" w:hAnsi="Times New Roman" w:cs="Times New Roman"/>
                <w:color w:val="000000"/>
                <w:sz w:val="21"/>
                <w:szCs w:val="21"/>
              </w:rPr>
              <w:t>trilayer</w:t>
            </w:r>
            <w:proofErr w:type="spellEnd"/>
            <w:r>
              <w:rPr>
                <w:rFonts w:ascii="Times New Roman" w:hAnsi="Times New Roman" w:cs="Times New Roman"/>
                <w:color w:val="000000"/>
                <w:sz w:val="21"/>
                <w:szCs w:val="21"/>
              </w:rPr>
              <w:t xml:space="preserve"> film:</w:t>
            </w:r>
          </w:p>
          <w:p w14:paraId="3DAB4087" w14:textId="77777777" w:rsidR="00FD2EE6" w:rsidRDefault="00FD2EE6" w:rsidP="00814F5B">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p>
          <w:p w14:paraId="6DD74D50" w14:textId="77777777" w:rsidR="00FD2EE6" w:rsidRDefault="00FD2EE6" w:rsidP="00FD2EE6">
            <w:pPr>
              <w:spacing w:line="244" w:lineRule="auto"/>
              <w:rPr>
                <w:rFonts w:ascii="Times New Roman" w:hAnsi="Times New Roman" w:cs="Times New Roman"/>
                <w:color w:val="000000"/>
                <w:sz w:val="21"/>
                <w:szCs w:val="21"/>
              </w:rPr>
            </w:pPr>
          </w:p>
          <w:p w14:paraId="77BDE0D5" w14:textId="77777777" w:rsidR="00FD2EE6" w:rsidRDefault="00FD2EE6" w:rsidP="00814F5B">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not more than 3% by weight of other polymers,</w:t>
            </w:r>
            <w:r>
              <w:rPr>
                <w:rFonts w:ascii="Times New Roman" w:hAnsi="Times New Roman" w:cs="Times New Roman"/>
                <w:color w:val="000000"/>
                <w:sz w:val="21"/>
                <w:szCs w:val="21"/>
              </w:rPr>
              <w:br/>
            </w:r>
          </w:p>
          <w:p w14:paraId="4A674570" w14:textId="77777777" w:rsidR="00FD2EE6" w:rsidRDefault="00FD2EE6" w:rsidP="00814F5B">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whether or not containing titanium dioxide in the core layer, </w:t>
            </w:r>
            <w:r>
              <w:rPr>
                <w:rFonts w:ascii="Times New Roman" w:hAnsi="Times New Roman" w:cs="Times New Roman"/>
                <w:color w:val="000000"/>
                <w:sz w:val="21"/>
                <w:szCs w:val="21"/>
              </w:rPr>
              <w:br/>
            </w:r>
          </w:p>
          <w:p w14:paraId="76DFAF7A" w14:textId="77777777" w:rsidR="00FD2EE6" w:rsidRDefault="00FD2EE6" w:rsidP="00814F5B">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an overall thickness of not more than 70 µm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BDAB2" w14:textId="57E1802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57F15E39"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94A5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3920 43 10 92</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A6A2D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299E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8084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Sheeting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vinyl chloride), stabilised against ultraviolet rays, without any holes, even microscopic, of a thickness of 60 µm or more but not more than 80 µm, containing 30 or more but not more than 40 parts of plasticiser to 100 parts of poly(vinyl chloride)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2EE01" w14:textId="00FF6DE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18881C4" w14:textId="77777777" w:rsidTr="7CB5467C">
        <w:trPr>
          <w:trHeight w:val="983"/>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8A3F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3920 43 10 94</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662B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B4E9B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77851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not less than 6% of plasticisers, of a thickness not exceeding 1 mm, film of a specular gloss of 70 or more, measured at an angle of 60 ° using a glossmeter (as determined by the ISO 2813:2000 method), consisting of one or two layers of poly(vinyl chloride) coated on both sides with a layer of plastic, of a thickness of 0.26 mm or more but not more than 1 mm, covered on the gloss surface with a protective film of polyethylene, in rolls of a width of 1 000 mm or more but not more than 1 450 mm, for use in the manufacture of goods of heading 9403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38F129" w14:textId="6228272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1367ED2"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72E2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3920 43 10 95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30C1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540B2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3D8CF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laminated sheet, consisting of a film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vinyl chloride) and a film of another plastic totally embossed in a regular pyramidal pattern, covered on one side with a release sheet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6EFB3" w14:textId="39732D7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EDBECCF"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BFB2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3920 49 10 30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CE0DB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0C81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93DE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(polyvinyl)chloride-copolymer:</w:t>
            </w:r>
          </w:p>
          <w:p w14:paraId="440974A7" w14:textId="77777777" w:rsidR="00FD2EE6" w:rsidRDefault="00FD2EE6" w:rsidP="00814F5B">
            <w:pPr>
              <w:numPr>
                <w:ilvl w:val="0"/>
                <w:numId w:val="2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45 % or more of fillers,</w:t>
            </w:r>
            <w:r>
              <w:rPr>
                <w:rFonts w:ascii="Times New Roman" w:hAnsi="Times New Roman" w:cs="Times New Roman"/>
                <w:color w:val="000000"/>
                <w:sz w:val="21"/>
                <w:szCs w:val="21"/>
              </w:rPr>
              <w:br/>
            </w:r>
          </w:p>
          <w:p w14:paraId="39CD166A" w14:textId="77777777" w:rsidR="00FD2EE6" w:rsidRDefault="00FD2EE6" w:rsidP="00814F5B">
            <w:pPr>
              <w:numPr>
                <w:ilvl w:val="0"/>
                <w:numId w:val="2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1C1FE" w14:textId="12A4A7F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4E27F04" w14:textId="77777777" w:rsidTr="7CB5467C">
        <w:trPr>
          <w:trHeight w:val="112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8C29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3920 49 10 93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E5C1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4FEFD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B1E7E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of a thickness not exceeding 1 mm, film of a specular gloss of 70 or more, measured at an angle of 60 ° using a glossmeter (as determined by the ISO 2813:2000 method), consisting of one or two layers of poly(vinyl chloride) coated on both sides with a layer of plastic, of a thickness of 0.26 mm or more but not more than 1 mm, covered on the gloss surface with a protective film of polyethylene, in rolls of a width of 1 000 mm or more but not more than 1 450 mm, for use in the manufacture of goods of heading 9403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A2AA4" w14:textId="51CC983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8038631"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F811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78118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44DDC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CF98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Plate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methyl methacrylate) containing aluminium </w:t>
            </w:r>
            <w:proofErr w:type="spellStart"/>
            <w:r>
              <w:rPr>
                <w:rFonts w:ascii="Times New Roman" w:hAnsi="Times New Roman" w:cs="Times New Roman"/>
                <w:color w:val="000000"/>
                <w:sz w:val="21"/>
                <w:szCs w:val="21"/>
              </w:rPr>
              <w:t>trihydroxide</w:t>
            </w:r>
            <w:proofErr w:type="spellEnd"/>
            <w:r>
              <w:rPr>
                <w:rFonts w:ascii="Times New Roman" w:hAnsi="Times New Roman" w:cs="Times New Roman"/>
                <w:color w:val="000000"/>
                <w:sz w:val="21"/>
                <w:szCs w:val="21"/>
              </w:rPr>
              <w:t>, of a thickness of 3.5 mm or more but not more than 19 mm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FE8364" w14:textId="30F8DFA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5B157AE"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FF12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3920 51 00 30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409F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0030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12094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Biaxially-oriented film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methyl methacrylate), of a thickness of 50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xml:space="preserve"> or more but not exceeding 90 </w:t>
            </w:r>
            <w:proofErr w:type="spellStart"/>
            <w:r>
              <w:rPr>
                <w:rFonts w:ascii="Times New Roman" w:hAnsi="Times New Roman" w:cs="Times New Roman"/>
                <w:color w:val="000000"/>
                <w:sz w:val="21"/>
                <w:szCs w:val="21"/>
              </w:rPr>
              <w:t>μm</w:t>
            </w:r>
            <w:proofErr w:type="spellEnd"/>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9BC15" w14:textId="56AA04A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A162FD8"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7D975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3920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A559C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71F54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polymethylmethacrylate conforming to standard EN 4366 (MIL-PRF-25690)</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C1B76" w14:textId="538170D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2B6198D"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8C50F7" w14:textId="3149A4E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3920 51 00 50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AE70C" w14:textId="71482F1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4EB6F6" w14:textId="7944A61A"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A53EBC" w14:textId="77777777" w:rsidR="00FD2EE6" w:rsidRDefault="00FD2EE6" w:rsidP="00FD2EE6">
            <w:pPr>
              <w:spacing w:after="0" w:line="240" w:lineRule="auto"/>
              <w:rPr>
                <w:rFonts w:ascii="Times New Roman" w:hAnsi="Times New Roman" w:cs="Times New Roman"/>
                <w:sz w:val="21"/>
                <w:szCs w:val="21"/>
              </w:rPr>
            </w:pPr>
            <w:r>
              <w:rPr>
                <w:rFonts w:ascii="Times New Roman" w:hAnsi="Times New Roman" w:cs="Times New Roman"/>
                <w:sz w:val="21"/>
                <w:szCs w:val="21"/>
              </w:rPr>
              <w:t>Sheets of polymethylmethacrylate conforming to standards:</w:t>
            </w:r>
          </w:p>
          <w:p w14:paraId="3364A5EA" w14:textId="77777777" w:rsidR="00FD2EE6" w:rsidRDefault="00FD2EE6" w:rsidP="00FD2EE6">
            <w:pPr>
              <w:spacing w:after="0" w:line="240" w:lineRule="auto"/>
              <w:rPr>
                <w:rFonts w:ascii="Times New Roman" w:hAnsi="Times New Roman" w:cs="Times New Roman"/>
                <w:sz w:val="21"/>
                <w:szCs w:val="21"/>
              </w:rPr>
            </w:pPr>
          </w:p>
          <w:p w14:paraId="373DBFE6" w14:textId="77777777" w:rsidR="00FD2EE6" w:rsidRDefault="00FD2EE6" w:rsidP="00814F5B">
            <w:pPr>
              <w:numPr>
                <w:ilvl w:val="0"/>
                <w:numId w:val="510"/>
              </w:numPr>
              <w:spacing w:after="0" w:line="244" w:lineRule="auto"/>
              <w:rPr>
                <w:rFonts w:ascii="Times New Roman" w:hAnsi="Times New Roman" w:cs="Times New Roman"/>
                <w:sz w:val="21"/>
                <w:szCs w:val="21"/>
              </w:rPr>
            </w:pPr>
            <w:r>
              <w:rPr>
                <w:rFonts w:ascii="Times New Roman" w:hAnsi="Times New Roman" w:cs="Times New Roman"/>
                <w:sz w:val="21"/>
                <w:szCs w:val="21"/>
              </w:rPr>
              <w:t>EN 4364 (MIL-P-5425E) and DTD5592A, or</w:t>
            </w:r>
          </w:p>
          <w:p w14:paraId="56F7B5BE" w14:textId="77777777" w:rsidR="00FD2EE6" w:rsidRDefault="00FD2EE6" w:rsidP="00FD2EE6">
            <w:pPr>
              <w:spacing w:after="0" w:line="240" w:lineRule="auto"/>
              <w:rPr>
                <w:rFonts w:ascii="Times New Roman" w:hAnsi="Times New Roman" w:cs="Times New Roman"/>
                <w:sz w:val="21"/>
                <w:szCs w:val="21"/>
              </w:rPr>
            </w:pPr>
          </w:p>
          <w:p w14:paraId="22CDE219" w14:textId="7804160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sz w:val="21"/>
                <w:szCs w:val="21"/>
              </w:rPr>
              <w:t>EN 4365 (MIL-P-8184) and DTD5592A</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678DC2" w14:textId="27D2600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A7D8A81"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6513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3920 61 00 30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6FD2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BAAE4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C2C2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49F7096B" w14:textId="77777777" w:rsidR="00FD2EE6" w:rsidRDefault="00FD2EE6" w:rsidP="00814F5B">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2531369F" w14:textId="77777777" w:rsidR="00FD2EE6" w:rsidRDefault="00FD2EE6" w:rsidP="00814F5B">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covered on one or both sides with one or more layers of plastic or metallisation, and  </w:t>
            </w:r>
            <w:r>
              <w:rPr>
                <w:rFonts w:ascii="Times New Roman" w:hAnsi="Times New Roman" w:cs="Times New Roman"/>
                <w:color w:val="000000"/>
                <w:sz w:val="21"/>
                <w:szCs w:val="21"/>
              </w:rPr>
              <w:br/>
            </w:r>
          </w:p>
          <w:p w14:paraId="6C09490D" w14:textId="77777777" w:rsidR="00FD2EE6" w:rsidRDefault="00FD2EE6" w:rsidP="00814F5B">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covered on one side with a self-adhesive layer and a release sheet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446904" w14:textId="4CBA3B9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0617C93"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75EB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3920 62 19 05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962E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327C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690508" w14:textId="77777777" w:rsidR="00FD2EE6" w:rsidRDefault="00FD2EE6" w:rsidP="00FD2EE6">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terephthalate) film in rolls:</w:t>
            </w:r>
          </w:p>
          <w:p w14:paraId="13F2EFA8" w14:textId="77777777" w:rsidR="00FD2EE6" w:rsidRDefault="00FD2EE6" w:rsidP="00814F5B">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0.335 mm or more but not more than 0.365 mm, and </w:t>
            </w:r>
            <w:r>
              <w:rPr>
                <w:rFonts w:ascii="Times New Roman" w:hAnsi="Times New Roman" w:cs="Times New Roman"/>
                <w:color w:val="000000"/>
                <w:sz w:val="21"/>
                <w:szCs w:val="21"/>
              </w:rPr>
              <w:br/>
              <w:t xml:space="preserve"> </w:t>
            </w:r>
          </w:p>
          <w:p w14:paraId="69E0BB4C" w14:textId="77777777" w:rsidR="00FD2EE6" w:rsidRDefault="00FD2EE6" w:rsidP="00814F5B">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gold layer with a thickness of 0.03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xml:space="preserve"> or more but not more than 0.06 </w:t>
            </w:r>
            <w:proofErr w:type="spellStart"/>
            <w:r>
              <w:rPr>
                <w:rFonts w:ascii="Times New Roman" w:hAnsi="Times New Roman" w:cs="Times New Roman"/>
                <w:color w:val="000000"/>
                <w:sz w:val="21"/>
                <w:szCs w:val="21"/>
              </w:rPr>
              <w:t>μm</w:t>
            </w:r>
            <w:proofErr w:type="spellEnd"/>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E4672" w14:textId="1F8DDEC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F68D3E6"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4E24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3920 62 19 08</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A881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63348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E29034" w14:textId="77777777" w:rsidR="00FD2EE6" w:rsidRDefault="00FD2EE6" w:rsidP="00FD2EE6">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ethylene terephthalate) film, not coated with an adhesive, of a thickness of not more than 25 µm, either: </w:t>
            </w:r>
          </w:p>
          <w:p w14:paraId="78C31C70" w14:textId="77777777" w:rsidR="00FD2EE6" w:rsidRDefault="00FD2EE6" w:rsidP="00814F5B">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only dyed in the mass, or    </w:t>
            </w:r>
          </w:p>
          <w:p w14:paraId="7026F72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21E3DCB3" w14:textId="77777777" w:rsidR="00FD2EE6" w:rsidRDefault="00FD2EE6" w:rsidP="00814F5B">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dyed in the mass and metallised on one side.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6708E" w14:textId="20A89C50"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E85D0FD"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5F00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3920 62 19 12</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51AD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3D16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05E6D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terephthalate) only, of a total thickness of not more than 120 µm, consisting of one or two layers each containing a colouring and/or UV-absorbing material throughout the mass, uncoated with an adhesive or any other material</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682D4" w14:textId="7F8173F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7A1BF4F" w14:textId="77777777" w:rsidTr="7CB5467C">
        <w:trPr>
          <w:trHeight w:val="177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F48D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3920 62 19 18</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9114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9AA9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C220D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Laminated film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terephthalate) only, of a total thickness of not more than 120 µm, consisting of one layer which is metallised only and one or two layers each containing a colouring and/or UV-absorbing material throughout the mass, uncoated with an adhesive or any other material</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1FA72" w14:textId="244BA35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C04FFCB"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4EFA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A84C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3A49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6E5C2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polyester sheeting embossed in a pyramidal pattern, for the manufacture of safety stickers and badges, safety clothing and accessories thereof, or of school satchels, bags or similar containers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D2DA14" w14:textId="04C58F1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120B690" w14:textId="77777777" w:rsidTr="7CB5467C">
        <w:trPr>
          <w:trHeight w:val="1180"/>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5D00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3920 62 19 38</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9BE9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313C8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EB3407" w14:textId="77777777" w:rsidR="00FD2EE6" w:rsidRDefault="00FD2EE6" w:rsidP="00FD2EE6">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terephthalate) film, of a thickness of not more than 12 µm, coated on one side with a layer of aluminium oxide of a thickness of not more than 35 nm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79A20" w14:textId="2A0EC9A2"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BECC355" w14:textId="77777777" w:rsidTr="7CB5467C">
        <w:trPr>
          <w:trHeight w:val="88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86C3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3920 62 19 48</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CFCF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02D1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FDF9F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Sheets or rolls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terephthalate):</w:t>
            </w:r>
          </w:p>
          <w:p w14:paraId="7F6C13CE" w14:textId="77777777" w:rsidR="00FD2EE6" w:rsidRDefault="00FD2EE6" w:rsidP="00814F5B">
            <w:pPr>
              <w:numPr>
                <w:ilvl w:val="0"/>
                <w:numId w:val="2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both sides with a layer of epoxy acrylic resin,</w:t>
            </w:r>
            <w:r>
              <w:rPr>
                <w:rFonts w:ascii="Times New Roman" w:hAnsi="Times New Roman" w:cs="Times New Roman"/>
                <w:color w:val="000000"/>
                <w:sz w:val="21"/>
                <w:szCs w:val="21"/>
              </w:rPr>
              <w:br/>
            </w:r>
          </w:p>
          <w:p w14:paraId="7040CF2D" w14:textId="77777777" w:rsidR="00FD2EE6" w:rsidRDefault="00FD2EE6" w:rsidP="00814F5B">
            <w:pPr>
              <w:numPr>
                <w:ilvl w:val="0"/>
                <w:numId w:val="2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37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xml:space="preserve"> (± 3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8EF9B" w14:textId="145A1DC0"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5E468A9" w14:textId="77777777" w:rsidTr="7CB5467C">
        <w:trPr>
          <w:trHeight w:val="206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0E6C4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3920 62 19 52</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D6B7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F7AA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40759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ethylene terephthalate), poly(ethylene </w:t>
            </w:r>
            <w:proofErr w:type="spellStart"/>
            <w:r>
              <w:rPr>
                <w:rFonts w:ascii="Times New Roman" w:hAnsi="Times New Roman" w:cs="Times New Roman"/>
                <w:color w:val="000000"/>
                <w:sz w:val="21"/>
                <w:szCs w:val="21"/>
              </w:rPr>
              <w:t>naphthalate</w:t>
            </w:r>
            <w:proofErr w:type="spellEnd"/>
            <w:r>
              <w:rPr>
                <w:rFonts w:ascii="Times New Roman" w:hAnsi="Times New Roman" w:cs="Times New Roman"/>
                <w:color w:val="000000"/>
                <w:sz w:val="21"/>
                <w:szCs w:val="21"/>
              </w:rPr>
              <w:t>) or similar polyester, coated on one side with metal and/or metal oxides, containing by weight less than 0.1% of aluminium, of a thickness of not more than 300 µm and having a surface resistivity of not more than 10 000 ohms (per square) (as determined by the ASTM D 257-99 method)</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CDCEE" w14:textId="603416AE"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29E1060"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FD8D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3920 62 19 60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E617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EA08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008C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 (ethylene </w:t>
            </w:r>
            <w:proofErr w:type="spellStart"/>
            <w:r>
              <w:rPr>
                <w:rFonts w:ascii="Times New Roman" w:hAnsi="Times New Roman" w:cs="Times New Roman"/>
                <w:color w:val="000000"/>
                <w:sz w:val="21"/>
                <w:szCs w:val="21"/>
              </w:rPr>
              <w:t>terephtalate</w:t>
            </w:r>
            <w:proofErr w:type="spellEnd"/>
            <w:r>
              <w:rPr>
                <w:rFonts w:ascii="Times New Roman" w:hAnsi="Times New Roman" w:cs="Times New Roman"/>
                <w:color w:val="000000"/>
                <w:sz w:val="21"/>
                <w:szCs w:val="21"/>
              </w:rPr>
              <w:t xml:space="preserve">) film: </w:t>
            </w:r>
          </w:p>
          <w:p w14:paraId="5B2E39B9" w14:textId="77777777" w:rsidR="00FD2EE6" w:rsidRDefault="00FD2EE6" w:rsidP="00814F5B">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more than 20 µm,</w:t>
            </w:r>
            <w:r>
              <w:rPr>
                <w:rFonts w:ascii="Times New Roman" w:hAnsi="Times New Roman" w:cs="Times New Roman"/>
                <w:color w:val="000000"/>
                <w:sz w:val="21"/>
                <w:szCs w:val="21"/>
              </w:rPr>
              <w:br/>
            </w:r>
          </w:p>
          <w:p w14:paraId="17695037" w14:textId="77777777" w:rsidR="00FD2EE6" w:rsidRDefault="00FD2EE6" w:rsidP="00814F5B">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at least one side with a gas barrier layer consisting of a polymeric matrix in which silica or aluminium oxide has been dispersed and of a thickness of not more than 2 µm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717EF" w14:textId="4956F970"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E16A158"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729EF" w14:textId="1B6A73FD" w:rsidR="00FD2EE6" w:rsidRDefault="00FD2EE6" w:rsidP="00FD2EE6">
            <w:pPr>
              <w:spacing w:line="244" w:lineRule="auto"/>
            </w:pPr>
            <w:r>
              <w:rPr>
                <w:rFonts w:ascii="Times New Roman" w:hAnsi="Times New Roman" w:cs="Times New Roman"/>
                <w:color w:val="000000"/>
                <w:sz w:val="21"/>
                <w:szCs w:val="21"/>
              </w:rPr>
              <w:t xml:space="preserve">3920 62 </w:t>
            </w:r>
            <w:proofErr w:type="gramStart"/>
            <w:r>
              <w:rPr>
                <w:rFonts w:ascii="Times New Roman" w:hAnsi="Times New Roman" w:cs="Times New Roman"/>
                <w:color w:val="000000"/>
                <w:sz w:val="21"/>
                <w:szCs w:val="21"/>
              </w:rPr>
              <w:t xml:space="preserve">19 </w:t>
            </w:r>
            <w:r w:rsidR="002018F5">
              <w:rPr>
                <w:rFonts w:ascii="Times New Roman" w:hAnsi="Times New Roman" w:cs="Times New Roman"/>
                <w:color w:val="000000"/>
                <w:sz w:val="21"/>
                <w:szCs w:val="21"/>
              </w:rPr>
              <w:t xml:space="preserve"> 99</w:t>
            </w:r>
            <w:proofErr w:type="gramEnd"/>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40A7B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82754" w14:textId="77777777" w:rsidR="000F596A" w:rsidRDefault="000F596A" w:rsidP="000F596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Transparent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terephthalate) film:</w:t>
            </w:r>
          </w:p>
          <w:p w14:paraId="6409A4B8" w14:textId="77777777" w:rsidR="000F596A" w:rsidRDefault="000F596A"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both sides with layers of organic substances </w:t>
            </w:r>
            <w:proofErr w:type="gramStart"/>
            <w:r>
              <w:rPr>
                <w:rFonts w:ascii="Times New Roman" w:hAnsi="Times New Roman" w:cs="Times New Roman"/>
                <w:color w:val="000000"/>
                <w:sz w:val="21"/>
                <w:szCs w:val="21"/>
              </w:rPr>
              <w:t>on the basis of</w:t>
            </w:r>
            <w:proofErr w:type="gramEnd"/>
            <w:r>
              <w:rPr>
                <w:rFonts w:ascii="Times New Roman" w:hAnsi="Times New Roman" w:cs="Times New Roman"/>
                <w:color w:val="000000"/>
                <w:sz w:val="21"/>
                <w:szCs w:val="21"/>
              </w:rPr>
              <w:t xml:space="preserve"> acryl of a thickness of 7 nm or more but not more than 80 nm,  </w:t>
            </w:r>
          </w:p>
          <w:p w14:paraId="61011390" w14:textId="77777777" w:rsidR="000F596A" w:rsidRDefault="000F596A" w:rsidP="000F596A">
            <w:pPr>
              <w:spacing w:line="244" w:lineRule="auto"/>
              <w:rPr>
                <w:rFonts w:ascii="Times New Roman" w:hAnsi="Times New Roman" w:cs="Times New Roman"/>
                <w:color w:val="000000"/>
                <w:sz w:val="21"/>
                <w:szCs w:val="21"/>
              </w:rPr>
            </w:pPr>
          </w:p>
          <w:p w14:paraId="01586AA9" w14:textId="77777777" w:rsidR="000F596A" w:rsidRDefault="000F596A"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tension of 36 Dyne / cm or more but not more than 39 Dyne / cm, </w:t>
            </w:r>
          </w:p>
          <w:p w14:paraId="380085B9" w14:textId="77777777" w:rsidR="000F596A" w:rsidRDefault="000F596A" w:rsidP="000F596A">
            <w:pPr>
              <w:spacing w:line="244" w:lineRule="auto"/>
              <w:rPr>
                <w:rFonts w:ascii="Times New Roman" w:hAnsi="Times New Roman" w:cs="Times New Roman"/>
                <w:color w:val="000000"/>
                <w:sz w:val="21"/>
                <w:szCs w:val="21"/>
              </w:rPr>
            </w:pPr>
          </w:p>
          <w:p w14:paraId="0716EA1F" w14:textId="77777777" w:rsidR="000F596A" w:rsidRDefault="000F596A"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light transmission of more than 93 %,</w:t>
            </w:r>
          </w:p>
          <w:p w14:paraId="15205306" w14:textId="77777777" w:rsidR="000F596A" w:rsidRDefault="000F596A" w:rsidP="000F596A">
            <w:pPr>
              <w:spacing w:line="244" w:lineRule="auto"/>
              <w:rPr>
                <w:rFonts w:ascii="Times New Roman" w:hAnsi="Times New Roman" w:cs="Times New Roman"/>
                <w:color w:val="000000"/>
                <w:sz w:val="21"/>
                <w:szCs w:val="21"/>
              </w:rPr>
            </w:pPr>
          </w:p>
          <w:p w14:paraId="141DC3A8" w14:textId="77777777" w:rsidR="000F596A" w:rsidRDefault="000F596A"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haze value of not more than 1.3 %, </w:t>
            </w:r>
          </w:p>
          <w:p w14:paraId="54E7B987" w14:textId="77777777" w:rsidR="000F596A" w:rsidRDefault="000F596A" w:rsidP="000F596A">
            <w:pPr>
              <w:spacing w:line="244" w:lineRule="auto"/>
              <w:rPr>
                <w:rFonts w:ascii="Times New Roman" w:hAnsi="Times New Roman" w:cs="Times New Roman"/>
                <w:color w:val="000000"/>
                <w:sz w:val="21"/>
                <w:szCs w:val="21"/>
              </w:rPr>
            </w:pPr>
          </w:p>
          <w:p w14:paraId="58C56468" w14:textId="77777777" w:rsidR="000F596A" w:rsidRDefault="000F596A"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10 µm or more but not more than 350 µm,   </w:t>
            </w:r>
          </w:p>
          <w:p w14:paraId="27A9C6FE" w14:textId="77777777" w:rsidR="000F596A" w:rsidRDefault="000F596A" w:rsidP="000F596A">
            <w:pPr>
              <w:spacing w:line="244" w:lineRule="auto"/>
              <w:rPr>
                <w:rFonts w:ascii="Times New Roman" w:hAnsi="Times New Roman" w:cs="Times New Roman"/>
                <w:color w:val="000000"/>
                <w:sz w:val="21"/>
                <w:szCs w:val="21"/>
              </w:rPr>
            </w:pPr>
          </w:p>
          <w:p w14:paraId="7621F970" w14:textId="3743D69D" w:rsidR="000F596A" w:rsidRDefault="000F596A" w:rsidP="000F596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800 mm or more but not more than 1 600 mm</w:t>
            </w:r>
          </w:p>
          <w:p w14:paraId="326EF4EB" w14:textId="6D09AC40" w:rsidR="00FD2EE6" w:rsidRDefault="000F596A"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w:t>
            </w:r>
            <w:proofErr w:type="spellStart"/>
            <w:proofErr w:type="gramStart"/>
            <w:r>
              <w:rPr>
                <w:rFonts w:ascii="Times New Roman" w:hAnsi="Times New Roman" w:cs="Times New Roman"/>
                <w:color w:val="000000"/>
                <w:sz w:val="21"/>
                <w:szCs w:val="21"/>
              </w:rPr>
              <w:t>code</w:t>
            </w:r>
            <w:r w:rsidR="00847A27">
              <w:rPr>
                <w:rFonts w:ascii="Times New Roman" w:hAnsi="Times New Roman" w:cs="Times New Roman"/>
                <w:color w:val="000000"/>
                <w:sz w:val="21"/>
                <w:szCs w:val="21"/>
              </w:rPr>
              <w:t>.</w:t>
            </w:r>
            <w:r w:rsidR="00FD2EE6">
              <w:rPr>
                <w:rFonts w:ascii="Times New Roman" w:hAnsi="Times New Roman" w:cs="Times New Roman"/>
                <w:color w:val="000000"/>
                <w:sz w:val="21"/>
                <w:szCs w:val="21"/>
              </w:rPr>
              <w:t>This</w:t>
            </w:r>
            <w:proofErr w:type="spellEnd"/>
            <w:proofErr w:type="gramEnd"/>
            <w:r w:rsidR="00FD2EE6">
              <w:rPr>
                <w:rFonts w:ascii="Times New Roman" w:hAnsi="Times New Roman" w:cs="Times New Roman"/>
                <w:color w:val="000000"/>
                <w:sz w:val="21"/>
                <w:szCs w:val="21"/>
              </w:rPr>
              <w:t xml:space="preserve">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6A24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Transparent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terephthalate) film:</w:t>
            </w:r>
          </w:p>
          <w:p w14:paraId="2A7B6B03" w14:textId="77777777" w:rsidR="00FD2EE6" w:rsidRDefault="00FD2EE6"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both sides with layers of organic substances </w:t>
            </w:r>
            <w:proofErr w:type="gramStart"/>
            <w:r>
              <w:rPr>
                <w:rFonts w:ascii="Times New Roman" w:hAnsi="Times New Roman" w:cs="Times New Roman"/>
                <w:color w:val="000000"/>
                <w:sz w:val="21"/>
                <w:szCs w:val="21"/>
              </w:rPr>
              <w:t>on the basis of</w:t>
            </w:r>
            <w:proofErr w:type="gramEnd"/>
            <w:r>
              <w:rPr>
                <w:rFonts w:ascii="Times New Roman" w:hAnsi="Times New Roman" w:cs="Times New Roman"/>
                <w:color w:val="000000"/>
                <w:sz w:val="21"/>
                <w:szCs w:val="21"/>
              </w:rPr>
              <w:t xml:space="preserve"> acryl of a thickness of 7 nm or more but not more than 80 nm,  </w:t>
            </w:r>
          </w:p>
          <w:p w14:paraId="5BC50BEF" w14:textId="77777777" w:rsidR="00FD2EE6" w:rsidRDefault="00FD2EE6" w:rsidP="00FD2EE6">
            <w:pPr>
              <w:spacing w:line="244" w:lineRule="auto"/>
              <w:rPr>
                <w:rFonts w:ascii="Times New Roman" w:hAnsi="Times New Roman" w:cs="Times New Roman"/>
                <w:color w:val="000000"/>
                <w:sz w:val="21"/>
                <w:szCs w:val="21"/>
              </w:rPr>
            </w:pPr>
          </w:p>
          <w:p w14:paraId="3167B25B" w14:textId="77777777" w:rsidR="00FD2EE6" w:rsidRDefault="00FD2EE6"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surface tension of 36 Dyne / cm or more but not more than 39 Dyne / cm, </w:t>
            </w:r>
          </w:p>
          <w:p w14:paraId="7232216D" w14:textId="77777777" w:rsidR="00FD2EE6" w:rsidRDefault="00FD2EE6" w:rsidP="00FD2EE6">
            <w:pPr>
              <w:spacing w:line="244" w:lineRule="auto"/>
              <w:rPr>
                <w:rFonts w:ascii="Times New Roman" w:hAnsi="Times New Roman" w:cs="Times New Roman"/>
                <w:color w:val="000000"/>
                <w:sz w:val="21"/>
                <w:szCs w:val="21"/>
              </w:rPr>
            </w:pPr>
          </w:p>
          <w:p w14:paraId="083940AC" w14:textId="77777777" w:rsidR="00FD2EE6" w:rsidRDefault="00FD2EE6"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light transmission of more than 93 %,</w:t>
            </w:r>
          </w:p>
          <w:p w14:paraId="1772B385" w14:textId="77777777" w:rsidR="00FD2EE6" w:rsidRDefault="00FD2EE6" w:rsidP="00FD2EE6">
            <w:pPr>
              <w:spacing w:line="244" w:lineRule="auto"/>
              <w:rPr>
                <w:rFonts w:ascii="Times New Roman" w:hAnsi="Times New Roman" w:cs="Times New Roman"/>
                <w:color w:val="000000"/>
                <w:sz w:val="21"/>
                <w:szCs w:val="21"/>
              </w:rPr>
            </w:pPr>
          </w:p>
          <w:p w14:paraId="265DAF2A" w14:textId="77777777" w:rsidR="00FD2EE6" w:rsidRDefault="00FD2EE6"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haze value of not more than 1.3 %, </w:t>
            </w:r>
          </w:p>
          <w:p w14:paraId="73159A6C" w14:textId="77777777" w:rsidR="00FD2EE6" w:rsidRDefault="00FD2EE6" w:rsidP="00FD2EE6">
            <w:pPr>
              <w:spacing w:line="244" w:lineRule="auto"/>
              <w:rPr>
                <w:rFonts w:ascii="Times New Roman" w:hAnsi="Times New Roman" w:cs="Times New Roman"/>
                <w:color w:val="000000"/>
                <w:sz w:val="21"/>
                <w:szCs w:val="21"/>
              </w:rPr>
            </w:pPr>
          </w:p>
          <w:p w14:paraId="1ED21BF8" w14:textId="77777777" w:rsidR="00FD2EE6" w:rsidRDefault="00FD2EE6"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10 µm or more but not more than 350 µm,   </w:t>
            </w:r>
          </w:p>
          <w:p w14:paraId="7D87C0F2" w14:textId="77777777" w:rsidR="00FD2EE6" w:rsidRDefault="00FD2EE6" w:rsidP="00FD2EE6">
            <w:pPr>
              <w:spacing w:line="244" w:lineRule="auto"/>
              <w:rPr>
                <w:rFonts w:ascii="Times New Roman" w:hAnsi="Times New Roman" w:cs="Times New Roman"/>
                <w:color w:val="000000"/>
                <w:sz w:val="21"/>
                <w:szCs w:val="21"/>
              </w:rPr>
            </w:pPr>
          </w:p>
          <w:p w14:paraId="5C020B88" w14:textId="77777777" w:rsidR="00FD2EE6" w:rsidRDefault="00FD2EE6"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800 mm or more but not more than 1 600 mm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157EA" w14:textId="28AC0A9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501AA21E"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8980B" w14:textId="77777777" w:rsidR="00FD2EE6" w:rsidRDefault="00FD2EE6" w:rsidP="00FD2EE6">
            <w:pPr>
              <w:spacing w:line="244" w:lineRule="auto"/>
            </w:pPr>
            <w:r>
              <w:rPr>
                <w:rFonts w:ascii="Times New Roman" w:hAnsi="Times New Roman" w:cs="Times New Roman"/>
                <w:color w:val="000000"/>
                <w:sz w:val="21"/>
                <w:szCs w:val="21"/>
              </w:rPr>
              <w:lastRenderedPageBreak/>
              <w:t>3920 62 90 10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2DA72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715B4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6A449" w14:textId="77777777" w:rsidR="00FD2EE6" w:rsidRDefault="00FD2EE6" w:rsidP="00FD2EE6">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ethylene terephthalate) film in rolls: </w:t>
            </w:r>
          </w:p>
          <w:p w14:paraId="5F9925B6" w14:textId="77777777" w:rsidR="00FD2EE6" w:rsidRDefault="00FD2EE6" w:rsidP="00814F5B">
            <w:pPr>
              <w:numPr>
                <w:ilvl w:val="0"/>
                <w:numId w:val="2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0.335 mm or more but not more than 0.365 mm, and</w:t>
            </w:r>
          </w:p>
          <w:p w14:paraId="1148A2DE" w14:textId="77777777" w:rsidR="00FD2EE6" w:rsidRDefault="00FD2EE6" w:rsidP="00FD2EE6">
            <w:pPr>
              <w:spacing w:line="244" w:lineRule="auto"/>
              <w:rPr>
                <w:rFonts w:ascii="Times New Roman" w:hAnsi="Times New Roman" w:cs="Times New Roman"/>
                <w:color w:val="000000"/>
                <w:sz w:val="21"/>
                <w:szCs w:val="21"/>
              </w:rPr>
            </w:pPr>
          </w:p>
          <w:p w14:paraId="2A9CE53C" w14:textId="77777777" w:rsidR="00FD2EE6" w:rsidRDefault="00FD2EE6" w:rsidP="00814F5B">
            <w:pPr>
              <w:numPr>
                <w:ilvl w:val="0"/>
                <w:numId w:val="2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gold layer with a thickness of 0.03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xml:space="preserve"> or more but not more than 0.06 </w:t>
            </w:r>
            <w:proofErr w:type="spellStart"/>
            <w:r>
              <w:rPr>
                <w:rFonts w:ascii="Times New Roman" w:hAnsi="Times New Roman" w:cs="Times New Roman"/>
                <w:color w:val="000000"/>
                <w:sz w:val="21"/>
                <w:szCs w:val="21"/>
              </w:rPr>
              <w:t>μm</w:t>
            </w:r>
            <w:proofErr w:type="spellEnd"/>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2E651" w14:textId="6B1E1E16"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BE53AE3"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A39EF" w14:textId="77777777" w:rsidR="00FD2EE6" w:rsidRDefault="00FD2EE6" w:rsidP="00FD2EE6">
            <w:pPr>
              <w:spacing w:line="244" w:lineRule="auto"/>
            </w:pPr>
            <w:r>
              <w:rPr>
                <w:rFonts w:ascii="Times New Roman" w:hAnsi="Times New Roman" w:cs="Times New Roman"/>
                <w:color w:val="000000"/>
                <w:sz w:val="21"/>
                <w:szCs w:val="21"/>
              </w:rPr>
              <w:t>3920 69 00 20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D41E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76A1C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8F4D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naphthalene-2,6-dicarboxylate)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45694B" w14:textId="7D7521C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98C41E9"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0EBBC" w14:textId="77777777" w:rsidR="00FD2EE6" w:rsidRDefault="00FD2EE6" w:rsidP="00FD2EE6">
            <w:pPr>
              <w:spacing w:line="244" w:lineRule="auto"/>
            </w:pPr>
            <w:r>
              <w:rPr>
                <w:rFonts w:ascii="Times New Roman" w:hAnsi="Times New Roman" w:cs="Times New Roman"/>
                <w:sz w:val="21"/>
                <w:szCs w:val="21"/>
              </w:rPr>
              <w:t>3920 69 00 30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059E5" w14:textId="77777777" w:rsidR="00FD2EE6" w:rsidRDefault="00FD2EE6" w:rsidP="00FD2EE6">
            <w:pPr>
              <w:spacing w:line="244" w:lineRule="auto"/>
            </w:pPr>
            <w:r>
              <w:rPr>
                <w:rFonts w:ascii="Times New Roman" w:hAnsi="Times New Roman" w:cs="Times New Roman"/>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594CA" w14:textId="77777777" w:rsidR="00FD2EE6" w:rsidRDefault="00FD2EE6" w:rsidP="00FD2EE6">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59C0C1" w14:textId="77777777" w:rsidR="00FD2EE6" w:rsidRDefault="00FD2EE6" w:rsidP="00FD2EE6">
            <w:pPr>
              <w:spacing w:line="244" w:lineRule="auto"/>
              <w:rPr>
                <w:rFonts w:ascii="Times New Roman" w:hAnsi="Times New Roman" w:cs="Times New Roman"/>
                <w:sz w:val="21"/>
                <w:szCs w:val="21"/>
              </w:rPr>
            </w:pPr>
            <w:r>
              <w:rPr>
                <w:rFonts w:ascii="Times New Roman" w:hAnsi="Times New Roman" w:cs="Times New Roman"/>
                <w:sz w:val="21"/>
                <w:szCs w:val="21"/>
              </w:rPr>
              <w:t>Mono- or multilayer, transverse oriented, shrink film:</w:t>
            </w:r>
          </w:p>
          <w:p w14:paraId="3F448EDE" w14:textId="77777777" w:rsidR="00FD2EE6" w:rsidRDefault="00FD2EE6" w:rsidP="00814F5B">
            <w:pPr>
              <w:numPr>
                <w:ilvl w:val="0"/>
                <w:numId w:val="221"/>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more than 85% by weight of polylactic acid, not more than 5% by weight of inorganic or organic additives and not more than 10% by weight of additives based on biodegradable polyesters,</w:t>
            </w:r>
            <w:r>
              <w:rPr>
                <w:rFonts w:ascii="Times New Roman" w:hAnsi="Times New Roman" w:cs="Times New Roman"/>
                <w:sz w:val="21"/>
                <w:szCs w:val="21"/>
              </w:rPr>
              <w:br/>
            </w:r>
          </w:p>
          <w:p w14:paraId="4429C3EC" w14:textId="77777777" w:rsidR="00FD2EE6" w:rsidRDefault="00FD2EE6" w:rsidP="00814F5B">
            <w:pPr>
              <w:numPr>
                <w:ilvl w:val="0"/>
                <w:numId w:val="221"/>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20 </w:t>
            </w:r>
            <w:proofErr w:type="spellStart"/>
            <w:r>
              <w:rPr>
                <w:rFonts w:ascii="Times New Roman" w:hAnsi="Times New Roman" w:cs="Times New Roman"/>
                <w:sz w:val="21"/>
                <w:szCs w:val="21"/>
              </w:rPr>
              <w:t>μm</w:t>
            </w:r>
            <w:proofErr w:type="spellEnd"/>
            <w:r>
              <w:rPr>
                <w:rFonts w:ascii="Times New Roman" w:hAnsi="Times New Roman" w:cs="Times New Roman"/>
                <w:sz w:val="21"/>
                <w:szCs w:val="21"/>
              </w:rPr>
              <w:t xml:space="preserve"> or more but not more than 100 </w:t>
            </w:r>
            <w:proofErr w:type="spellStart"/>
            <w:r>
              <w:rPr>
                <w:rFonts w:ascii="Times New Roman" w:hAnsi="Times New Roman" w:cs="Times New Roman"/>
                <w:sz w:val="21"/>
                <w:szCs w:val="21"/>
              </w:rPr>
              <w:t>μm</w:t>
            </w:r>
            <w:proofErr w:type="spellEnd"/>
            <w:r>
              <w:rPr>
                <w:rFonts w:ascii="Times New Roman" w:hAnsi="Times New Roman" w:cs="Times New Roman"/>
                <w:sz w:val="21"/>
                <w:szCs w:val="21"/>
              </w:rPr>
              <w:t>,</w:t>
            </w:r>
            <w:r>
              <w:rPr>
                <w:rFonts w:ascii="Times New Roman" w:hAnsi="Times New Roman" w:cs="Times New Roman"/>
                <w:sz w:val="21"/>
                <w:szCs w:val="21"/>
              </w:rPr>
              <w:br/>
            </w:r>
          </w:p>
          <w:p w14:paraId="114E1672" w14:textId="77777777" w:rsidR="00FD2EE6" w:rsidRDefault="00FD2EE6" w:rsidP="00814F5B">
            <w:pPr>
              <w:numPr>
                <w:ilvl w:val="0"/>
                <w:numId w:val="221"/>
              </w:numPr>
              <w:spacing w:after="0" w:line="244" w:lineRule="auto"/>
            </w:pPr>
            <w:r>
              <w:rPr>
                <w:rFonts w:ascii="Times New Roman" w:hAnsi="Times New Roman" w:cs="Times New Roman"/>
                <w:sz w:val="21"/>
                <w:szCs w:val="21"/>
              </w:rPr>
              <w:lastRenderedPageBreak/>
              <w:t>with a length of 2 385 m or more but not more than 9 075 m,</w:t>
            </w:r>
            <w:r>
              <w:rPr>
                <w:rFonts w:ascii="Times New Roman" w:hAnsi="Times New Roman" w:cs="Times New Roman"/>
                <w:sz w:val="21"/>
                <w:szCs w:val="21"/>
              </w:rPr>
              <w:br/>
            </w:r>
          </w:p>
          <w:p w14:paraId="7BBFC17E" w14:textId="77777777" w:rsidR="00FD2EE6" w:rsidRDefault="00FD2EE6" w:rsidP="00814F5B">
            <w:pPr>
              <w:numPr>
                <w:ilvl w:val="0"/>
                <w:numId w:val="221"/>
              </w:numPr>
              <w:spacing w:after="0" w:line="244" w:lineRule="auto"/>
            </w:pPr>
            <w:r>
              <w:rPr>
                <w:rFonts w:ascii="Times New Roman" w:hAnsi="Times New Roman" w:cs="Times New Roman"/>
                <w:sz w:val="21"/>
                <w:szCs w:val="21"/>
              </w:rPr>
              <w:t>biodegradable and compostable (as determined by the method EN 13432)</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EF3D1" w14:textId="119DF62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27B97F8C"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C96F32" w14:textId="77777777" w:rsidR="00FD2EE6" w:rsidRDefault="00FD2EE6" w:rsidP="00FD2EE6">
            <w:pPr>
              <w:spacing w:line="244" w:lineRule="auto"/>
            </w:pPr>
            <w:r>
              <w:rPr>
                <w:rFonts w:ascii="Times New Roman" w:hAnsi="Times New Roman" w:cs="Times New Roman"/>
                <w:color w:val="000000"/>
                <w:sz w:val="21"/>
                <w:szCs w:val="21"/>
              </w:rPr>
              <w:t>3920 69 00 50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BAC0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4553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06582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Monolayer, biaxially oriented film: </w:t>
            </w:r>
          </w:p>
          <w:p w14:paraId="196FBD76" w14:textId="77777777" w:rsidR="00FD2EE6" w:rsidRDefault="00FD2EE6" w:rsidP="00814F5B">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composed of more than 85% by weight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lactic acid), not more than 10.5% by weight of modified poly(lactic acid) based polymer, poly-glycol ester and talc,</w:t>
            </w:r>
            <w:r>
              <w:rPr>
                <w:rFonts w:ascii="Times New Roman" w:hAnsi="Times New Roman" w:cs="Times New Roman"/>
                <w:color w:val="000000"/>
                <w:sz w:val="21"/>
                <w:szCs w:val="21"/>
              </w:rPr>
              <w:br/>
            </w:r>
          </w:p>
          <w:p w14:paraId="6EC4242E" w14:textId="77777777" w:rsidR="00FD2EE6" w:rsidRDefault="00FD2EE6" w:rsidP="00814F5B">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20 µm or more but not more than 120 µm,</w:t>
            </w:r>
            <w:r>
              <w:rPr>
                <w:rFonts w:ascii="Times New Roman" w:hAnsi="Times New Roman" w:cs="Times New Roman"/>
                <w:color w:val="000000"/>
                <w:sz w:val="21"/>
                <w:szCs w:val="21"/>
              </w:rPr>
              <w:br/>
            </w:r>
          </w:p>
          <w:p w14:paraId="75ACE5C4" w14:textId="77777777" w:rsidR="00FD2EE6" w:rsidRDefault="00FD2EE6" w:rsidP="00814F5B">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biodegradable and compostable (as determined by the method EN 13432)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78BC4" w14:textId="73F94A26"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F6C7B97"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EF12F" w14:textId="77777777" w:rsidR="00FD2EE6" w:rsidRDefault="00FD2EE6" w:rsidP="00FD2EE6">
            <w:pPr>
              <w:spacing w:line="244" w:lineRule="auto"/>
            </w:pPr>
            <w:r>
              <w:rPr>
                <w:rFonts w:ascii="Times New Roman" w:hAnsi="Times New Roman" w:cs="Times New Roman"/>
                <w:color w:val="000000"/>
                <w:sz w:val="21"/>
                <w:szCs w:val="21"/>
              </w:rPr>
              <w:t>3920 69 00 60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574AF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332E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25A87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Monolayer, transverse oriented, shrink film:</w:t>
            </w:r>
          </w:p>
          <w:p w14:paraId="2CBC5BBC" w14:textId="77777777" w:rsidR="00FD2EE6" w:rsidRDefault="00FD2EE6" w:rsidP="00814F5B">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composed of more than 80% by weight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lactic acid) and not more than 15.75% by weight of additives of modified poly(lactic acid),   </w:t>
            </w:r>
            <w:r>
              <w:rPr>
                <w:rFonts w:ascii="Times New Roman" w:hAnsi="Times New Roman" w:cs="Times New Roman"/>
                <w:color w:val="000000"/>
                <w:sz w:val="21"/>
                <w:szCs w:val="21"/>
              </w:rPr>
              <w:br/>
            </w:r>
          </w:p>
          <w:p w14:paraId="5117FCDC" w14:textId="77777777" w:rsidR="00FD2EE6" w:rsidRDefault="00FD2EE6" w:rsidP="00814F5B">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having a thickness of 45 µm or more but not more than 50 µm,</w:t>
            </w:r>
            <w:r>
              <w:rPr>
                <w:rFonts w:ascii="Times New Roman" w:hAnsi="Times New Roman" w:cs="Times New Roman"/>
                <w:color w:val="000000"/>
                <w:sz w:val="21"/>
                <w:szCs w:val="21"/>
              </w:rPr>
              <w:br/>
            </w:r>
          </w:p>
          <w:p w14:paraId="204C5B4A" w14:textId="77777777" w:rsidR="00FD2EE6" w:rsidRDefault="00FD2EE6" w:rsidP="00814F5B">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biodegradable and compostable (as determined by the method EN 13432)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56F7C8" w14:textId="3D9E8A0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6608F199"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CE11B8" w14:textId="77777777" w:rsidR="00FD2EE6" w:rsidRDefault="00FD2EE6" w:rsidP="00FD2EE6">
            <w:pPr>
              <w:spacing w:line="244" w:lineRule="auto"/>
            </w:pPr>
            <w:r>
              <w:rPr>
                <w:rFonts w:ascii="Times New Roman" w:hAnsi="Times New Roman" w:cs="Times New Roman"/>
                <w:color w:val="000000"/>
                <w:sz w:val="21"/>
                <w:szCs w:val="21"/>
              </w:rPr>
              <w:t>3920 69 00 70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A8CB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5569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does not apply to any mixtures, preparations or products made up of different components containing these products.</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18DB3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 or multilayer, biaxially oriented film: </w:t>
            </w:r>
          </w:p>
          <w:p w14:paraId="009DC0F2" w14:textId="77777777" w:rsidR="00FD2EE6" w:rsidRDefault="00FD2EE6" w:rsidP="00814F5B">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5% by weight of inorganic or organic additives, and not more than 10% by weight of additives based on biodegradable polyesters,</w:t>
            </w:r>
            <w:r>
              <w:rPr>
                <w:rFonts w:ascii="Times New Roman" w:hAnsi="Times New Roman" w:cs="Times New Roman"/>
                <w:color w:val="000000"/>
                <w:sz w:val="21"/>
                <w:szCs w:val="21"/>
              </w:rPr>
              <w:br/>
            </w:r>
          </w:p>
          <w:p w14:paraId="3EFFA4BC" w14:textId="77777777" w:rsidR="00FD2EE6" w:rsidRDefault="00FD2EE6" w:rsidP="00814F5B">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9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xml:space="preserve"> or more but not more than 120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w:t>
            </w:r>
            <w:r>
              <w:rPr>
                <w:rFonts w:ascii="Times New Roman" w:hAnsi="Times New Roman" w:cs="Times New Roman"/>
                <w:color w:val="000000"/>
                <w:sz w:val="21"/>
                <w:szCs w:val="21"/>
              </w:rPr>
              <w:br/>
            </w:r>
          </w:p>
          <w:p w14:paraId="705F8933" w14:textId="77777777" w:rsidR="00FD2EE6" w:rsidRDefault="00FD2EE6" w:rsidP="00814F5B">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length of 1 395 m or more but not more than 21 560 m,</w:t>
            </w:r>
            <w:r>
              <w:rPr>
                <w:rFonts w:ascii="Times New Roman" w:hAnsi="Times New Roman" w:cs="Times New Roman"/>
                <w:color w:val="000000"/>
                <w:sz w:val="21"/>
                <w:szCs w:val="21"/>
              </w:rPr>
              <w:br/>
            </w:r>
          </w:p>
          <w:p w14:paraId="1C1F6B15" w14:textId="77777777" w:rsidR="00FD2EE6" w:rsidRDefault="00FD2EE6" w:rsidP="00814F5B">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BBA59" w14:textId="062293C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C6C4B52"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971CC" w14:textId="77777777" w:rsidR="00FD2EE6" w:rsidRDefault="00FD2EE6" w:rsidP="00FD2EE6">
            <w:pPr>
              <w:spacing w:line="244" w:lineRule="auto"/>
            </w:pPr>
            <w:r>
              <w:rPr>
                <w:rFonts w:ascii="Times New Roman" w:hAnsi="Times New Roman" w:cs="Times New Roman"/>
                <w:color w:val="000000"/>
                <w:sz w:val="21"/>
                <w:szCs w:val="21"/>
              </w:rPr>
              <w:lastRenderedPageBreak/>
              <w:t>3920 79 10 10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FF523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01B6C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CF1F9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Sheets of painted vulcanised </w:t>
            </w:r>
            <w:proofErr w:type="gramStart"/>
            <w:r>
              <w:rPr>
                <w:rFonts w:ascii="Times New Roman" w:hAnsi="Times New Roman" w:cs="Times New Roman"/>
                <w:color w:val="000000"/>
                <w:sz w:val="21"/>
                <w:szCs w:val="21"/>
              </w:rPr>
              <w:t>fibre-board</w:t>
            </w:r>
            <w:proofErr w:type="gramEnd"/>
            <w:r>
              <w:rPr>
                <w:rFonts w:ascii="Times New Roman" w:hAnsi="Times New Roman" w:cs="Times New Roman"/>
                <w:color w:val="000000"/>
                <w:sz w:val="21"/>
                <w:szCs w:val="21"/>
              </w:rPr>
              <w:t xml:space="preserve"> with a thickness of not more than 1.5 mm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B5EAF" w14:textId="778AF8B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F40339D"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926A6C" w14:textId="77777777" w:rsidR="00FD2EE6" w:rsidRDefault="00FD2EE6" w:rsidP="00FD2EE6">
            <w:pPr>
              <w:spacing w:line="244" w:lineRule="auto"/>
            </w:pPr>
            <w:r>
              <w:rPr>
                <w:rFonts w:ascii="Times New Roman" w:hAnsi="Times New Roman" w:cs="Times New Roman"/>
                <w:color w:val="000000"/>
                <w:sz w:val="21"/>
                <w:szCs w:val="21"/>
              </w:rPr>
              <w:t>3920 91 00 52</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97EB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EDEE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CA85D6" w14:textId="77777777" w:rsidR="00FD2EE6" w:rsidRDefault="00FD2EE6" w:rsidP="00FD2EE6">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vinyl butyral) film:  </w:t>
            </w:r>
          </w:p>
          <w:p w14:paraId="5C7D1983" w14:textId="77777777" w:rsidR="00FD2EE6" w:rsidRDefault="00FD2EE6" w:rsidP="00814F5B">
            <w:pPr>
              <w:numPr>
                <w:ilvl w:val="0"/>
                <w:numId w:val="2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by weight 26% or more but not more than 30% of </w:t>
            </w:r>
            <w:proofErr w:type="spellStart"/>
            <w:r>
              <w:rPr>
                <w:rFonts w:ascii="Times New Roman" w:hAnsi="Times New Roman" w:cs="Times New Roman"/>
                <w:color w:val="000000"/>
                <w:sz w:val="21"/>
                <w:szCs w:val="21"/>
              </w:rPr>
              <w:t>triethyleneglycol</w:t>
            </w:r>
            <w:proofErr w:type="spellEnd"/>
            <w:r>
              <w:rPr>
                <w:rFonts w:ascii="Times New Roman" w:hAnsi="Times New Roman" w:cs="Times New Roman"/>
                <w:color w:val="000000"/>
                <w:sz w:val="21"/>
                <w:szCs w:val="21"/>
              </w:rPr>
              <w:t xml:space="preserve"> </w:t>
            </w:r>
            <w:proofErr w:type="gramStart"/>
            <w:r>
              <w:rPr>
                <w:rFonts w:ascii="Times New Roman" w:hAnsi="Times New Roman" w:cs="Times New Roman"/>
                <w:color w:val="000000"/>
                <w:sz w:val="21"/>
                <w:szCs w:val="21"/>
              </w:rPr>
              <w:t>bis(</w:t>
            </w:r>
            <w:proofErr w:type="gramEnd"/>
            <w:r>
              <w:rPr>
                <w:rFonts w:ascii="Times New Roman" w:hAnsi="Times New Roman" w:cs="Times New Roman"/>
                <w:color w:val="000000"/>
                <w:sz w:val="21"/>
                <w:szCs w:val="21"/>
              </w:rPr>
              <w:t>2-ethyl hexanoate) as a plasticiser</w:t>
            </w:r>
            <w:r>
              <w:rPr>
                <w:rFonts w:ascii="Times New Roman" w:hAnsi="Times New Roman" w:cs="Times New Roman"/>
                <w:color w:val="000000"/>
                <w:sz w:val="21"/>
                <w:szCs w:val="21"/>
              </w:rPr>
              <w:br/>
            </w:r>
          </w:p>
          <w:p w14:paraId="4648AE53" w14:textId="77777777" w:rsidR="00FD2EE6" w:rsidRDefault="00FD2EE6" w:rsidP="00814F5B">
            <w:pPr>
              <w:numPr>
                <w:ilvl w:val="0"/>
                <w:numId w:val="2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0.73 mm or more but not more than 1.50 mm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48A08" w14:textId="2974D87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C9292F0"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8FEA7" w14:textId="77777777" w:rsidR="00FD2EE6" w:rsidRDefault="00FD2EE6" w:rsidP="00FD2EE6">
            <w:pPr>
              <w:spacing w:line="244" w:lineRule="auto"/>
            </w:pPr>
            <w:r>
              <w:rPr>
                <w:rFonts w:ascii="Times New Roman" w:hAnsi="Times New Roman" w:cs="Times New Roman"/>
                <w:color w:val="000000"/>
                <w:sz w:val="21"/>
                <w:szCs w:val="21"/>
              </w:rPr>
              <w:t>3920 91 00 91</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1E26B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0BA8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C0009F" w14:textId="77777777" w:rsidR="00FD2EE6" w:rsidRDefault="00FD2EE6" w:rsidP="00FD2EE6">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vinyl butyral) film having a graduated coloured band</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47CBF" w14:textId="02A0AEB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0232391"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1BDC12" w14:textId="77777777" w:rsidR="00FD2EE6" w:rsidRDefault="00FD2EE6" w:rsidP="00FD2EE6">
            <w:pPr>
              <w:spacing w:line="244" w:lineRule="auto"/>
            </w:pPr>
            <w:r>
              <w:rPr>
                <w:rFonts w:ascii="Times New Roman" w:hAnsi="Times New Roman" w:cs="Times New Roman"/>
                <w:color w:val="000000"/>
                <w:sz w:val="21"/>
                <w:szCs w:val="21"/>
              </w:rPr>
              <w:t>3920 91 00 93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6AB6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7A7AD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C75D9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ethylene terephthalate), whether or not metallised on one or both sides, or laminated film of poly(ethylene terephthalate) films, metallised on the external sides only, and having the following characteristics: </w:t>
            </w:r>
          </w:p>
          <w:p w14:paraId="335DB7BB" w14:textId="77777777" w:rsidR="00FD2EE6" w:rsidRDefault="00FD2EE6" w:rsidP="00814F5B">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visible light transmission of 50% or more, </w:t>
            </w:r>
          </w:p>
          <w:p w14:paraId="2D5E46EB" w14:textId="77777777" w:rsidR="00FD2EE6" w:rsidRDefault="00FD2EE6" w:rsidP="00FD2EE6">
            <w:pPr>
              <w:spacing w:line="244" w:lineRule="auto"/>
              <w:rPr>
                <w:rFonts w:ascii="Times New Roman" w:hAnsi="Times New Roman" w:cs="Times New Roman"/>
                <w:color w:val="000000"/>
                <w:sz w:val="21"/>
                <w:szCs w:val="21"/>
              </w:rPr>
            </w:pPr>
          </w:p>
          <w:p w14:paraId="14D371E0" w14:textId="77777777" w:rsidR="00FD2EE6" w:rsidRDefault="00FD2EE6" w:rsidP="00814F5B">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one or both sides with a layer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vinyl butyral) but not coated with an adhesive or any other material except poly(vinyl butyral),</w:t>
            </w:r>
            <w:r>
              <w:rPr>
                <w:rFonts w:ascii="Times New Roman" w:hAnsi="Times New Roman" w:cs="Times New Roman"/>
                <w:color w:val="000000"/>
                <w:sz w:val="21"/>
                <w:szCs w:val="21"/>
              </w:rPr>
              <w:br/>
            </w:r>
          </w:p>
          <w:p w14:paraId="0EC46350" w14:textId="77777777" w:rsidR="00FD2EE6" w:rsidRDefault="00FD2EE6" w:rsidP="00814F5B">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not more than 0.2 mm without taking the presence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vinyl butyral) into account and a thickness of poly(vinyl butyral) of more than 0.2 mm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2ABBD" w14:textId="695C3EE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63E9556B"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8241B" w14:textId="77777777" w:rsidR="00FD2EE6" w:rsidRDefault="00FD2EE6" w:rsidP="00FD2EE6">
            <w:pPr>
              <w:spacing w:line="244" w:lineRule="auto"/>
            </w:pPr>
            <w:r>
              <w:rPr>
                <w:rFonts w:ascii="Times New Roman" w:hAnsi="Times New Roman" w:cs="Times New Roman"/>
                <w:color w:val="000000"/>
                <w:sz w:val="21"/>
                <w:szCs w:val="21"/>
              </w:rPr>
              <w:t>3920 91 00 95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2DDCA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6B90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A50A8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Co-extruded </w:t>
            </w:r>
            <w:proofErr w:type="spellStart"/>
            <w:r>
              <w:rPr>
                <w:rFonts w:ascii="Times New Roman" w:hAnsi="Times New Roman" w:cs="Times New Roman"/>
                <w:color w:val="000000"/>
                <w:sz w:val="21"/>
                <w:szCs w:val="21"/>
              </w:rPr>
              <w:t>trilayer</w:t>
            </w:r>
            <w:proofErr w:type="spellEnd"/>
            <w:r>
              <w:rPr>
                <w:rFonts w:ascii="Times New Roman" w:hAnsi="Times New Roman" w:cs="Times New Roman"/>
                <w:color w:val="000000"/>
                <w:sz w:val="21"/>
                <w:szCs w:val="21"/>
              </w:rPr>
              <w:t xml:space="preserve">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vinyl butyral) film with a graduated colour band containing by weight 29% or more but not more than 31% of 2,2'-ethylenedioxydiethyl bis(2-ethylhexanoate) as a plasticiser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18D5F" w14:textId="12E6379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1358FE0"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ED6E5" w14:textId="77777777" w:rsidR="00FD2EE6" w:rsidRDefault="00FD2EE6" w:rsidP="00FD2EE6">
            <w:pPr>
              <w:spacing w:line="244" w:lineRule="auto"/>
            </w:pPr>
            <w:r>
              <w:rPr>
                <w:rFonts w:ascii="Times New Roman" w:hAnsi="Times New Roman" w:cs="Times New Roman"/>
                <w:color w:val="000000"/>
                <w:sz w:val="21"/>
                <w:szCs w:val="21"/>
              </w:rPr>
              <w:t>3920 99 28 40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6CDA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D78C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DF721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film containing the following monomers: </w:t>
            </w:r>
          </w:p>
          <w:p w14:paraId="6427AEBF" w14:textId="77777777" w:rsidR="00FD2EE6" w:rsidRDefault="00FD2EE6" w:rsidP="00814F5B">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 (tetramethylene ether glycol),</w:t>
            </w:r>
            <w:r>
              <w:rPr>
                <w:rFonts w:ascii="Times New Roman" w:hAnsi="Times New Roman" w:cs="Times New Roman"/>
                <w:color w:val="000000"/>
                <w:sz w:val="21"/>
                <w:szCs w:val="21"/>
              </w:rPr>
              <w:br/>
              <w:t xml:space="preserve">  </w:t>
            </w:r>
          </w:p>
          <w:p w14:paraId="6167B48B" w14:textId="77777777" w:rsidR="00FD2EE6" w:rsidRDefault="00FD2EE6" w:rsidP="00814F5B">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 (4-isocyanotocyclohexyl) methane,</w:t>
            </w:r>
            <w:r>
              <w:rPr>
                <w:rFonts w:ascii="Times New Roman" w:hAnsi="Times New Roman" w:cs="Times New Roman"/>
                <w:color w:val="000000"/>
                <w:sz w:val="21"/>
                <w:szCs w:val="21"/>
              </w:rPr>
              <w:br/>
            </w:r>
          </w:p>
          <w:p w14:paraId="62862C8F" w14:textId="77777777" w:rsidR="00FD2EE6" w:rsidRDefault="00FD2EE6" w:rsidP="00814F5B">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1,4-butanediol or 1,3-butanediol, </w:t>
            </w:r>
            <w:r>
              <w:rPr>
                <w:rFonts w:ascii="Times New Roman" w:hAnsi="Times New Roman" w:cs="Times New Roman"/>
                <w:color w:val="000000"/>
                <w:sz w:val="21"/>
                <w:szCs w:val="21"/>
              </w:rPr>
              <w:br/>
            </w:r>
          </w:p>
          <w:p w14:paraId="506851A6" w14:textId="77777777" w:rsidR="00FD2EE6" w:rsidRDefault="00FD2EE6" w:rsidP="00814F5B">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0.25 mm or more but not more than 5 mm,</w:t>
            </w:r>
            <w:r>
              <w:rPr>
                <w:rFonts w:ascii="Times New Roman" w:hAnsi="Times New Roman" w:cs="Times New Roman"/>
                <w:color w:val="000000"/>
                <w:sz w:val="21"/>
                <w:szCs w:val="21"/>
              </w:rPr>
              <w:br/>
              <w:t xml:space="preserve"> </w:t>
            </w:r>
          </w:p>
          <w:p w14:paraId="4D113621" w14:textId="77777777" w:rsidR="00FD2EE6" w:rsidRDefault="00FD2EE6" w:rsidP="00814F5B">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embossed with a regular pattern on one surface, and </w:t>
            </w:r>
            <w:r>
              <w:rPr>
                <w:rFonts w:ascii="Times New Roman" w:hAnsi="Times New Roman" w:cs="Times New Roman"/>
                <w:color w:val="000000"/>
                <w:sz w:val="21"/>
                <w:szCs w:val="21"/>
              </w:rPr>
              <w:br/>
            </w:r>
          </w:p>
          <w:p w14:paraId="28566E40" w14:textId="77777777" w:rsidR="00FD2EE6" w:rsidRDefault="00FD2EE6" w:rsidP="00814F5B">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covered with a release sheet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D0540F" w14:textId="24F00050"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778F707E"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DD68B5" w14:textId="77777777" w:rsidR="00FD2EE6" w:rsidRDefault="00FD2EE6" w:rsidP="00FD2EE6">
            <w:pPr>
              <w:spacing w:line="244" w:lineRule="auto"/>
            </w:pPr>
            <w:r>
              <w:rPr>
                <w:rFonts w:ascii="Times New Roman" w:hAnsi="Times New Roman" w:cs="Times New Roman"/>
                <w:color w:val="000000"/>
                <w:sz w:val="21"/>
                <w:szCs w:val="21"/>
              </w:rPr>
              <w:t>3920 99 28 45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6A38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D09C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2BE71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polyurethane film metallised on one side:     </w:t>
            </w:r>
          </w:p>
          <w:p w14:paraId="7E4C2242" w14:textId="77777777" w:rsidR="00FD2EE6" w:rsidRDefault="00FD2EE6" w:rsidP="00814F5B">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90 degrees according to ASTM D2457,</w:t>
            </w:r>
            <w:r>
              <w:rPr>
                <w:rFonts w:ascii="Times New Roman" w:hAnsi="Times New Roman" w:cs="Times New Roman"/>
                <w:color w:val="000000"/>
                <w:sz w:val="21"/>
                <w:szCs w:val="21"/>
              </w:rPr>
              <w:br/>
              <w:t xml:space="preserve"> </w:t>
            </w:r>
          </w:p>
          <w:p w14:paraId="49CB28D3" w14:textId="77777777" w:rsidR="00FD2EE6" w:rsidRDefault="00FD2EE6" w:rsidP="00814F5B">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metallised side with a heat bonding adhesive layer consisting of polyethylene / polypropylene copolymer,</w:t>
            </w:r>
            <w:r>
              <w:rPr>
                <w:rFonts w:ascii="Times New Roman" w:hAnsi="Times New Roman" w:cs="Times New Roman"/>
                <w:color w:val="000000"/>
                <w:sz w:val="21"/>
                <w:szCs w:val="21"/>
              </w:rPr>
              <w:br/>
              <w:t xml:space="preserve">     </w:t>
            </w:r>
          </w:p>
          <w:p w14:paraId="11EA0165" w14:textId="77777777" w:rsidR="00FD2EE6" w:rsidRDefault="00FD2EE6" w:rsidP="00814F5B">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covered on the other side with a protective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terephthalate) film,</w:t>
            </w:r>
            <w:r>
              <w:rPr>
                <w:rFonts w:ascii="Times New Roman" w:hAnsi="Times New Roman" w:cs="Times New Roman"/>
                <w:color w:val="000000"/>
                <w:sz w:val="21"/>
                <w:szCs w:val="21"/>
              </w:rPr>
              <w:br/>
            </w:r>
          </w:p>
          <w:p w14:paraId="594431E4" w14:textId="77777777" w:rsidR="00FD2EE6" w:rsidRDefault="00FD2EE6" w:rsidP="00814F5B">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total thickness of more than 204 µm but not more than 244 µm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AEC7E" w14:textId="2648D016"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0486AF26"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B7FFE" w14:textId="77777777" w:rsidR="00FD2EE6" w:rsidRDefault="00FD2EE6" w:rsidP="00FD2EE6">
            <w:pPr>
              <w:spacing w:line="244" w:lineRule="auto"/>
            </w:pPr>
            <w:r>
              <w:rPr>
                <w:rFonts w:ascii="Times New Roman" w:hAnsi="Times New Roman" w:cs="Times New Roman"/>
                <w:color w:val="000000"/>
                <w:sz w:val="21"/>
                <w:szCs w:val="21"/>
              </w:rPr>
              <w:t>3920 99 28 50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A149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5564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B9EB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polyurethane film, of a thickness of 250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xml:space="preserve"> or more but not more than 350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covered on one side with a removable protective film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7985" w14:textId="5263995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4F45491"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9F163" w14:textId="77777777" w:rsidR="00FD2EE6" w:rsidRDefault="00FD2EE6" w:rsidP="00FD2EE6">
            <w:pPr>
              <w:spacing w:line="244" w:lineRule="auto"/>
            </w:pPr>
            <w:r>
              <w:rPr>
                <w:rFonts w:ascii="Times New Roman" w:hAnsi="Times New Roman" w:cs="Times New Roman"/>
                <w:color w:val="000000"/>
                <w:sz w:val="21"/>
                <w:szCs w:val="21"/>
              </w:rPr>
              <w:t>3920 99 28 65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E3FB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F977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F2825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Matt, thermoplastic polyurethane foil in rolls with:</w:t>
            </w:r>
          </w:p>
          <w:p w14:paraId="577F9388" w14:textId="77777777" w:rsidR="00FD2EE6" w:rsidRDefault="00FD2EE6" w:rsidP="00814F5B">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1 640 mm (± 10 mm),</w:t>
            </w:r>
            <w:r>
              <w:rPr>
                <w:rFonts w:ascii="Times New Roman" w:hAnsi="Times New Roman" w:cs="Times New Roman"/>
                <w:color w:val="000000"/>
                <w:sz w:val="21"/>
                <w:szCs w:val="21"/>
              </w:rPr>
              <w:br/>
              <w:t xml:space="preserve">    </w:t>
            </w:r>
          </w:p>
          <w:p w14:paraId="544BA444" w14:textId="77777777" w:rsidR="00FD2EE6" w:rsidRDefault="00FD2EE6" w:rsidP="00814F5B">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gloss of 3.3 degrees or more but not more than 3.8 (as determined by the method ASTM D2457),</w:t>
            </w:r>
            <w:r>
              <w:rPr>
                <w:rFonts w:ascii="Times New Roman" w:hAnsi="Times New Roman" w:cs="Times New Roman"/>
                <w:color w:val="000000"/>
                <w:sz w:val="21"/>
                <w:szCs w:val="21"/>
              </w:rPr>
              <w:br/>
              <w:t xml:space="preserve">   </w:t>
            </w:r>
          </w:p>
          <w:p w14:paraId="74E9B910" w14:textId="77777777" w:rsidR="00FD2EE6" w:rsidRDefault="00FD2EE6" w:rsidP="00814F5B">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surface roughness of 1.9 Ra or more but not more than 2.8 Ra (as determined by the method ISO 4287),</w:t>
            </w:r>
            <w:r>
              <w:rPr>
                <w:rFonts w:ascii="Times New Roman" w:hAnsi="Times New Roman" w:cs="Times New Roman"/>
                <w:color w:val="000000"/>
                <w:sz w:val="21"/>
                <w:szCs w:val="21"/>
              </w:rPr>
              <w:br/>
              <w:t xml:space="preserve">  </w:t>
            </w:r>
          </w:p>
          <w:p w14:paraId="456D9E63" w14:textId="77777777" w:rsidR="00FD2EE6" w:rsidRDefault="00FD2EE6" w:rsidP="00814F5B">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more than 365 µm but not more than 760 µm,</w:t>
            </w:r>
            <w:r>
              <w:rPr>
                <w:rFonts w:ascii="Times New Roman" w:hAnsi="Times New Roman" w:cs="Times New Roman"/>
                <w:color w:val="000000"/>
                <w:sz w:val="21"/>
                <w:szCs w:val="21"/>
              </w:rPr>
              <w:br/>
              <w:t xml:space="preserve">   </w:t>
            </w:r>
          </w:p>
          <w:p w14:paraId="1962144F" w14:textId="77777777" w:rsidR="00FD2EE6" w:rsidRDefault="00FD2EE6" w:rsidP="00814F5B">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hardness of 90 (± 4) (as determined by the method: Shore A (ASTM D2240)),  </w:t>
            </w:r>
            <w:r>
              <w:rPr>
                <w:rFonts w:ascii="Times New Roman" w:hAnsi="Times New Roman" w:cs="Times New Roman"/>
                <w:color w:val="000000"/>
                <w:sz w:val="21"/>
                <w:szCs w:val="21"/>
              </w:rPr>
              <w:br/>
            </w:r>
          </w:p>
          <w:p w14:paraId="62B1D418" w14:textId="77777777" w:rsidR="00FD2EE6" w:rsidRDefault="00FD2EE6" w:rsidP="00814F5B">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elongation to break of 470% (as determined by the method: EN ISO 527)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227BCD" w14:textId="51FF2F32"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03B92694"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D2A8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3920 99 28 70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4329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5864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D06D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Sheets on rolls, consisting of epoxy resin, with conducting properties, containing:   </w:t>
            </w:r>
          </w:p>
          <w:p w14:paraId="467C5706" w14:textId="77777777" w:rsidR="00FD2EE6" w:rsidRDefault="00FD2EE6" w:rsidP="00814F5B">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microspheres with a coating of metal,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alloyed with gold,  </w:t>
            </w:r>
            <w:r>
              <w:rPr>
                <w:rFonts w:ascii="Times New Roman" w:hAnsi="Times New Roman" w:cs="Times New Roman"/>
                <w:color w:val="000000"/>
                <w:sz w:val="21"/>
                <w:szCs w:val="21"/>
              </w:rPr>
              <w:br/>
            </w:r>
          </w:p>
          <w:p w14:paraId="2B2350C1" w14:textId="77777777" w:rsidR="00FD2EE6" w:rsidRDefault="00FD2EE6" w:rsidP="00814F5B">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w:t>
            </w:r>
            <w:r>
              <w:rPr>
                <w:rFonts w:ascii="Times New Roman" w:hAnsi="Times New Roman" w:cs="Times New Roman"/>
                <w:color w:val="000000"/>
                <w:sz w:val="21"/>
                <w:szCs w:val="21"/>
              </w:rPr>
              <w:br/>
              <w:t xml:space="preserve"> </w:t>
            </w:r>
          </w:p>
          <w:p w14:paraId="04DDD236" w14:textId="77777777" w:rsidR="00FD2EE6" w:rsidRDefault="00FD2EE6" w:rsidP="00814F5B">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layer of silicone or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terephthalate) on one side,</w:t>
            </w:r>
            <w:r>
              <w:rPr>
                <w:rFonts w:ascii="Times New Roman" w:hAnsi="Times New Roman" w:cs="Times New Roman"/>
                <w:color w:val="000000"/>
                <w:sz w:val="21"/>
                <w:szCs w:val="21"/>
              </w:rPr>
              <w:br/>
            </w:r>
          </w:p>
          <w:p w14:paraId="4CD609C7" w14:textId="77777777" w:rsidR="00FD2EE6" w:rsidRDefault="00FD2EE6" w:rsidP="00814F5B">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layer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ethylene terephthalate) on the other side, and </w:t>
            </w:r>
            <w:r>
              <w:rPr>
                <w:rFonts w:ascii="Times New Roman" w:hAnsi="Times New Roman" w:cs="Times New Roman"/>
                <w:color w:val="000000"/>
                <w:sz w:val="21"/>
                <w:szCs w:val="21"/>
              </w:rPr>
              <w:br/>
              <w:t xml:space="preserve">   </w:t>
            </w:r>
          </w:p>
          <w:p w14:paraId="4A41FEEB" w14:textId="77777777" w:rsidR="00FD2EE6" w:rsidRDefault="00FD2EE6" w:rsidP="00814F5B">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 cm or more but not more than 100 </w:t>
            </w:r>
            <w:proofErr w:type="gramStart"/>
            <w:r>
              <w:rPr>
                <w:rFonts w:ascii="Times New Roman" w:hAnsi="Times New Roman" w:cs="Times New Roman"/>
                <w:color w:val="000000"/>
                <w:sz w:val="21"/>
                <w:szCs w:val="21"/>
              </w:rPr>
              <w:t xml:space="preserve">cm,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60DD5F3A" w14:textId="77777777" w:rsidR="00FD2EE6" w:rsidRDefault="00FD2EE6" w:rsidP="00814F5B">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length of not more than 2 000 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B1674" w14:textId="45C263A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2C06DA29"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9A55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3920 99 59 25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19404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C3512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0C7CC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Poly(1-chlorotrifluoroethylene) film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C1964" w14:textId="4D7623B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5838C75"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C1FA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70B7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CF4D6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D9A10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film containing by weight 10% or more of graphite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03EC0D" w14:textId="4844C460"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61862C5"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B0474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3920 99 59 55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A984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FB0F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54927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of fluorinated plastic material</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8331C1" w14:textId="112E66C0"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F44FED5"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921F7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3920 99 59 65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E1AC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E547F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0781A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vinyl alcohol copolymer, soluble in cold water, of a thickness of 34 µm or more but not more than 90 µm, a tensile strength at break of 20 MPa or more but not more than 55 MPa and an elongation at break of 250% or more but not more than 900%</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05240D" w14:textId="3C289F5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1914D06"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F541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3920 99 59 75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9944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9474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51059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fluorinated ethylene propylene resin (CAS RN 25067-11-2) with:  </w:t>
            </w:r>
          </w:p>
          <w:p w14:paraId="2450BA5E" w14:textId="77777777" w:rsidR="00FD2EE6" w:rsidRDefault="00FD2EE6" w:rsidP="00814F5B">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0.010 mm or more but not more than 0.80 mm, </w:t>
            </w:r>
            <w:r>
              <w:rPr>
                <w:rFonts w:ascii="Times New Roman" w:hAnsi="Times New Roman" w:cs="Times New Roman"/>
                <w:color w:val="000000"/>
                <w:sz w:val="21"/>
                <w:szCs w:val="21"/>
              </w:rPr>
              <w:br/>
            </w:r>
          </w:p>
          <w:p w14:paraId="480A5E52" w14:textId="77777777" w:rsidR="00FD2EE6" w:rsidRDefault="00FD2EE6" w:rsidP="00814F5B">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1 219 mm or more but not more than 1 575 mm, and </w:t>
            </w:r>
            <w:r>
              <w:rPr>
                <w:rFonts w:ascii="Times New Roman" w:hAnsi="Times New Roman" w:cs="Times New Roman"/>
                <w:color w:val="000000"/>
                <w:sz w:val="21"/>
                <w:szCs w:val="21"/>
              </w:rPr>
              <w:br/>
            </w:r>
          </w:p>
          <w:p w14:paraId="50D15624" w14:textId="77777777" w:rsidR="00FD2EE6" w:rsidRDefault="00FD2EE6" w:rsidP="00814F5B">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melting point of 252 °C (measured </w:t>
            </w:r>
            <w:proofErr w:type="gramStart"/>
            <w:r>
              <w:rPr>
                <w:rFonts w:ascii="Times New Roman" w:hAnsi="Times New Roman" w:cs="Times New Roman"/>
                <w:color w:val="000000"/>
                <w:sz w:val="21"/>
                <w:szCs w:val="21"/>
              </w:rPr>
              <w:t>according</w:t>
            </w:r>
            <w:proofErr w:type="gramEnd"/>
            <w:r>
              <w:rPr>
                <w:rFonts w:ascii="Times New Roman" w:hAnsi="Times New Roman" w:cs="Times New Roman"/>
                <w:color w:val="000000"/>
                <w:sz w:val="21"/>
                <w:szCs w:val="21"/>
              </w:rPr>
              <w:t xml:space="preserve"> ASTM D-3418)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E28191" w14:textId="7D76241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1DF5FA3"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3A25E" w14:textId="53D8234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3920 99 59 90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8F033" w14:textId="5036E36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8912E4" w14:textId="7A6ECA21"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6522BE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film, put up in rolls, with:  </w:t>
            </w:r>
          </w:p>
          <w:p w14:paraId="596A06B1" w14:textId="77777777" w:rsidR="00FD2EE6" w:rsidRDefault="00FD2EE6" w:rsidP="00814F5B">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538F97BB" w14:textId="77777777" w:rsidR="00FD2EE6" w:rsidRDefault="00FD2EE6" w:rsidP="00814F5B">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694DEE14" w14:textId="464ACB10" w:rsidR="00FD2EE6" w:rsidRPr="00817C94" w:rsidRDefault="00FD2EE6" w:rsidP="00814F5B">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p>
          <w:p w14:paraId="516574A7" w14:textId="518CAD25"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semiconductor devices</w:t>
            </w:r>
          </w:p>
          <w:p w14:paraId="72F2FAF2" w14:textId="56E2434A"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C33BEB4" w14:textId="3C3907F4"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0D04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Tetrafluoroethylene film, put up in rolls, with:  </w:t>
            </w:r>
          </w:p>
          <w:p w14:paraId="7393DAB5" w14:textId="77777777" w:rsidR="00FD2EE6" w:rsidRDefault="00FD2EE6" w:rsidP="00814F5B">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0A3A4F90" w14:textId="77777777" w:rsidR="00FD2EE6" w:rsidRDefault="00FD2EE6" w:rsidP="00814F5B">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7A0AF9E3" w14:textId="77777777" w:rsidR="00FD2EE6" w:rsidRDefault="00FD2EE6" w:rsidP="00814F5B">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r>
              <w:rPr>
                <w:rFonts w:ascii="Times New Roman" w:hAnsi="Times New Roman" w:cs="Times New Roman"/>
                <w:color w:val="000000"/>
                <w:sz w:val="21"/>
                <w:szCs w:val="21"/>
              </w:rPr>
              <w:br/>
            </w:r>
          </w:p>
          <w:p w14:paraId="7B2DE46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semiconductor devices</w:t>
            </w:r>
          </w:p>
          <w:p w14:paraId="3827C1A1" w14:textId="7BEF66BF" w:rsidR="00FD2EE6" w:rsidRDefault="00FD2EE6" w:rsidP="00FD2EE6">
            <w:pPr>
              <w:rPr>
                <w:rFonts w:ascii="Times New Roman" w:hAnsi="Times New Roman" w:cs="Times New Roman"/>
                <w:color w:val="000000"/>
                <w:sz w:val="21"/>
                <w:szCs w:val="21"/>
              </w:rPr>
            </w:pP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C06D7" w14:textId="3853BC3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45CD2FD"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4C59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3920 99 90 20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DB0C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53006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462C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Anisotropic conductive film, in rolls, of a width of 1.2 mm or more but not more than 3.15 mm and a maximum length of 300 m, used for joining electronic components in the production of LCD or plasma displays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DB4C6" w14:textId="7F68111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D8ABD88"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17238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3921 13 10 10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BBCAC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5F76C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5DAB5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 of polyurethane foam, of a thickness of 3 mm (± 15%) and of a specific gravity of 0.09435 or more but not more than 0.10092</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398D4" w14:textId="5664CFB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4F04CEC"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61246" w14:textId="032C8A47" w:rsidR="00FD2EE6" w:rsidRDefault="00FD2EE6" w:rsidP="00FD2EE6">
            <w:pPr>
              <w:spacing w:line="244" w:lineRule="auto"/>
              <w:rPr>
                <w:rFonts w:ascii="Times New Roman" w:hAnsi="Times New Roman" w:cs="Times New Roman"/>
                <w:color w:val="000000"/>
                <w:sz w:val="21"/>
                <w:szCs w:val="21"/>
              </w:rPr>
            </w:pPr>
          </w:p>
          <w:p w14:paraId="3E95CCF1" w14:textId="6612EFB2" w:rsidR="00FD2EE6" w:rsidRDefault="00FD2EE6" w:rsidP="00FD2EE6">
            <w:p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3921</w:t>
            </w:r>
            <w:r>
              <w:rPr>
                <w:rFonts w:ascii="Times New Roman" w:hAnsi="Times New Roman" w:cs="Times New Roman"/>
                <w:color w:val="000000"/>
                <w:sz w:val="21"/>
                <w:szCs w:val="21"/>
              </w:rPr>
              <w:t xml:space="preserve"> </w:t>
            </w:r>
            <w:r w:rsidRPr="00315C06">
              <w:rPr>
                <w:rFonts w:ascii="Times New Roman" w:hAnsi="Times New Roman" w:cs="Times New Roman"/>
                <w:color w:val="000000"/>
                <w:sz w:val="21"/>
                <w:szCs w:val="21"/>
              </w:rPr>
              <w:t>13</w:t>
            </w:r>
            <w:r>
              <w:rPr>
                <w:rFonts w:ascii="Times New Roman" w:hAnsi="Times New Roman" w:cs="Times New Roman"/>
                <w:color w:val="000000"/>
                <w:sz w:val="21"/>
                <w:szCs w:val="21"/>
              </w:rPr>
              <w:t xml:space="preserve"> </w:t>
            </w:r>
            <w:r w:rsidRPr="00315C06">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315C06">
              <w:rPr>
                <w:rFonts w:ascii="Times New Roman" w:hAnsi="Times New Roman" w:cs="Times New Roman"/>
                <w:color w:val="000000"/>
                <w:sz w:val="21"/>
                <w:szCs w:val="21"/>
              </w:rPr>
              <w:t>90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41EC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49E604" w14:textId="2962823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rolls of open-cell polyurethane foam:   </w:t>
            </w:r>
          </w:p>
          <w:p w14:paraId="4F09D280" w14:textId="7541ED5F" w:rsidR="00FD2EE6" w:rsidRDefault="00FD2EE6" w:rsidP="00814F5B">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2.29 mm (± 0.25 mm),</w:t>
            </w:r>
          </w:p>
          <w:p w14:paraId="7A32E110" w14:textId="77777777" w:rsidR="00FD2EE6" w:rsidRDefault="00FD2EE6" w:rsidP="00814F5B">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surface-treated with a foraminous adhesion promoter, and</w:t>
            </w:r>
          </w:p>
          <w:p w14:paraId="0353735A" w14:textId="603FDEA5" w:rsidR="00FD2EE6" w:rsidRDefault="00FD2EE6" w:rsidP="00814F5B">
            <w:pPr>
              <w:numPr>
                <w:ilvl w:val="0"/>
                <w:numId w:val="233"/>
              </w:num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laminated to a polyester film and a layer of textile material</w:t>
            </w:r>
            <w:r>
              <w:rPr>
                <w:rFonts w:ascii="Times New Roman" w:hAnsi="Times New Roman" w:cs="Times New Roman"/>
                <w:color w:val="000000"/>
                <w:sz w:val="21"/>
                <w:szCs w:val="21"/>
              </w:rPr>
              <w:t>,</w:t>
            </w:r>
          </w:p>
          <w:p w14:paraId="5AC62671" w14:textId="3CE063C7" w:rsidR="00FD2EE6" w:rsidRPr="00315C0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17DA15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F125C" w14:textId="46C2DDF8" w:rsidR="00FD2EE6" w:rsidRDefault="00FD2EE6" w:rsidP="00814F5B">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0447D" w14:textId="74824F9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0E2223F"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E9E11" w14:textId="2DEC8009"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3921 14 00 20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29E62" w14:textId="64F8A625"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2F5E2" w14:textId="320AC13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FC89A" w14:textId="61A34AC6"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sz w:val="21"/>
                <w:szCs w:val="21"/>
              </w:rPr>
              <w:t>Cellular block of regenerated cellulose, impregnated with water containing magnesium chloride and quaternary ammonium compounds, measuring 100 cm (± 10 cm) x 100 cm (± 10 cm) x 40 cm (± 5 cm)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EF8C32" w14:textId="46351E9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43338A7"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3C79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C94C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403C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C2150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Blocks with cellular structure, containing by weight:   </w:t>
            </w:r>
          </w:p>
          <w:p w14:paraId="6AAD93AB" w14:textId="77777777" w:rsidR="00FD2EE6" w:rsidRDefault="00FD2EE6" w:rsidP="00814F5B">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polyamide-6 or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epoxy anhydride), </w:t>
            </w:r>
            <w:r>
              <w:rPr>
                <w:rFonts w:ascii="Times New Roman" w:hAnsi="Times New Roman" w:cs="Times New Roman"/>
                <w:color w:val="000000"/>
                <w:sz w:val="21"/>
                <w:szCs w:val="21"/>
              </w:rPr>
              <w:br/>
            </w:r>
          </w:p>
          <w:p w14:paraId="2006F712" w14:textId="77777777" w:rsidR="00FD2EE6" w:rsidRDefault="00FD2EE6" w:rsidP="00814F5B">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 or more but not more than 9% of polytetrafluorethylene if present,</w:t>
            </w:r>
            <w:r>
              <w:rPr>
                <w:rFonts w:ascii="Times New Roman" w:hAnsi="Times New Roman" w:cs="Times New Roman"/>
                <w:color w:val="000000"/>
                <w:sz w:val="21"/>
                <w:szCs w:val="21"/>
              </w:rPr>
              <w:br/>
            </w:r>
          </w:p>
          <w:p w14:paraId="46411FE4" w14:textId="77777777" w:rsidR="00FD2EE6" w:rsidRDefault="00FD2EE6" w:rsidP="00814F5B">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25% of inorganic fillers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714A11" w14:textId="7EE357B3"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FE2A3D6"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114DA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3921 19 00 40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DC406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08A1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DF3F5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microporous, acrylic acid grafted polyethylene film, in the form of rolls, with:</w:t>
            </w:r>
          </w:p>
          <w:p w14:paraId="768CFD09" w14:textId="77777777" w:rsidR="00FD2EE6" w:rsidRDefault="00FD2EE6" w:rsidP="00814F5B">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98 mm or more but not more than 170 mm,  </w:t>
            </w:r>
            <w:r>
              <w:rPr>
                <w:rFonts w:ascii="Times New Roman" w:hAnsi="Times New Roman" w:cs="Times New Roman"/>
                <w:color w:val="000000"/>
                <w:sz w:val="21"/>
                <w:szCs w:val="21"/>
              </w:rPr>
              <w:br/>
            </w:r>
          </w:p>
          <w:p w14:paraId="19D430B7" w14:textId="77777777" w:rsidR="00FD2EE6" w:rsidRDefault="00FD2EE6" w:rsidP="00814F5B">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15 µm or more but not more than 36 µm</w:t>
            </w:r>
            <w:r>
              <w:rPr>
                <w:rFonts w:ascii="Times New Roman" w:hAnsi="Times New Roman" w:cs="Times New Roman"/>
                <w:color w:val="000000"/>
                <w:sz w:val="21"/>
                <w:szCs w:val="21"/>
              </w:rPr>
              <w:br/>
            </w:r>
          </w:p>
          <w:p w14:paraId="7C5DAC6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manufacture of alkaline battery separators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CCA88" w14:textId="72A86DD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62A4E57"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B4402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3921 19 00 50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EECD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1D76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D1E48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Porous membrane of polytetrafluorethylene (PTFE) laminated to a polyester spunbonded non-woven cloth with:</w:t>
            </w:r>
          </w:p>
          <w:p w14:paraId="27392C3F" w14:textId="77777777" w:rsidR="00FD2EE6" w:rsidRDefault="00FD2EE6" w:rsidP="00814F5B">
            <w:pPr>
              <w:numPr>
                <w:ilvl w:val="0"/>
                <w:numId w:val="2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more than 0.05 mm but not more than 0.20 mm,  </w:t>
            </w:r>
            <w:r>
              <w:rPr>
                <w:rFonts w:ascii="Times New Roman" w:hAnsi="Times New Roman" w:cs="Times New Roman"/>
                <w:color w:val="000000"/>
                <w:sz w:val="21"/>
                <w:szCs w:val="21"/>
              </w:rPr>
              <w:br/>
            </w:r>
          </w:p>
          <w:p w14:paraId="576323A8" w14:textId="77777777" w:rsidR="00FD2EE6" w:rsidRDefault="00FD2EE6" w:rsidP="00814F5B">
            <w:pPr>
              <w:numPr>
                <w:ilvl w:val="0"/>
                <w:numId w:val="2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water entry pressure between 5 and 200 kPa according to ISO 811, and  </w:t>
            </w:r>
            <w:r>
              <w:rPr>
                <w:rFonts w:ascii="Times New Roman" w:hAnsi="Times New Roman" w:cs="Times New Roman"/>
                <w:color w:val="000000"/>
                <w:sz w:val="21"/>
                <w:szCs w:val="21"/>
              </w:rPr>
              <w:br/>
            </w:r>
          </w:p>
          <w:p w14:paraId="115BDBC5" w14:textId="77777777" w:rsidR="00FD2EE6" w:rsidRDefault="00FD2EE6" w:rsidP="00814F5B">
            <w:pPr>
              <w:numPr>
                <w:ilvl w:val="0"/>
                <w:numId w:val="236"/>
              </w:numPr>
              <w:spacing w:line="244" w:lineRule="auto"/>
            </w:pPr>
            <w:r>
              <w:rPr>
                <w:rFonts w:ascii="Times New Roman" w:hAnsi="Times New Roman" w:cs="Times New Roman"/>
                <w:color w:val="000000"/>
                <w:sz w:val="21"/>
                <w:szCs w:val="21"/>
              </w:rPr>
              <w:t>an air permeability of 0.08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 cm² / s or more according to ISO 5636-5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AD216" w14:textId="428B3FE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CDF8AE9" w14:textId="77777777" w:rsidTr="7CB5467C">
        <w:trPr>
          <w:trHeight w:val="112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0C29D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3921 19 00 60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EB6F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EC84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46006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Multi-porous multilayer separator foil with: </w:t>
            </w:r>
          </w:p>
          <w:p w14:paraId="1689E9CD" w14:textId="77777777" w:rsidR="00FD2EE6" w:rsidRDefault="00FD2EE6" w:rsidP="00814F5B">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microporous polyethylene layer between two microporous polypropylene layers and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containing a coating of aluminium oxide on both sides,  </w:t>
            </w:r>
            <w:r>
              <w:rPr>
                <w:rFonts w:ascii="Times New Roman" w:hAnsi="Times New Roman" w:cs="Times New Roman"/>
                <w:color w:val="000000"/>
                <w:sz w:val="21"/>
                <w:szCs w:val="21"/>
              </w:rPr>
              <w:br/>
            </w:r>
          </w:p>
          <w:p w14:paraId="43DB1F69" w14:textId="77777777" w:rsidR="00FD2EE6" w:rsidRDefault="00FD2EE6" w:rsidP="00814F5B">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65 mm or more but not more than 170 mm, </w:t>
            </w:r>
            <w:r>
              <w:rPr>
                <w:rFonts w:ascii="Times New Roman" w:hAnsi="Times New Roman" w:cs="Times New Roman"/>
                <w:color w:val="000000"/>
                <w:sz w:val="21"/>
                <w:szCs w:val="21"/>
              </w:rPr>
              <w:br/>
            </w:r>
          </w:p>
          <w:p w14:paraId="4850D2FD" w14:textId="77777777" w:rsidR="00FD2EE6" w:rsidRDefault="00FD2EE6" w:rsidP="00814F5B">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total thickness of 0.01 mm or more but not more than 0.03 mm,</w:t>
            </w:r>
          </w:p>
          <w:p w14:paraId="5FBB1790" w14:textId="77777777" w:rsidR="00FD2EE6" w:rsidRDefault="00FD2EE6" w:rsidP="00FD2EE6">
            <w:pPr>
              <w:spacing w:line="244" w:lineRule="auto"/>
              <w:rPr>
                <w:rFonts w:ascii="Times New Roman" w:hAnsi="Times New Roman" w:cs="Times New Roman"/>
                <w:color w:val="000000"/>
                <w:sz w:val="21"/>
                <w:szCs w:val="21"/>
              </w:rPr>
            </w:pPr>
          </w:p>
          <w:p w14:paraId="2783DF7B" w14:textId="77777777" w:rsidR="00FD2EE6" w:rsidRDefault="00FD2EE6" w:rsidP="00814F5B">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porosity of 0.25 or more but not more than 0.65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1484E" w14:textId="731F568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F5F4796"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B3B3D" w14:textId="71CB3913"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3921 19 00 93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C7BFB" w14:textId="1C59765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D50E2" w14:textId="2F1E3CA1"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64BBF4" w14:textId="3608AF7A"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Strip of microporous polytetrafluoroethylene on a support of a non-woven, for use in the manufacture of filters for kidney dialysis equipment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8B4EEA" w14:textId="14489D6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8C8D445"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93B56" w14:textId="77EC202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3921 19 00 95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C64149" w14:textId="389B2D66"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C36EB4" w14:textId="34296DC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7AB96B" w14:textId="34666A2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w:t>
            </w:r>
            <w:proofErr w:type="spellStart"/>
            <w:r>
              <w:rPr>
                <w:rFonts w:ascii="Times New Roman" w:hAnsi="Times New Roman" w:cs="Times New Roman"/>
                <w:color w:val="000000"/>
                <w:sz w:val="21"/>
                <w:szCs w:val="21"/>
              </w:rPr>
              <w:t>polyethersulfone</w:t>
            </w:r>
            <w:proofErr w:type="spellEnd"/>
            <w:r>
              <w:rPr>
                <w:rFonts w:ascii="Times New Roman" w:hAnsi="Times New Roman" w:cs="Times New Roman"/>
                <w:color w:val="000000"/>
                <w:sz w:val="21"/>
                <w:szCs w:val="21"/>
              </w:rPr>
              <w:t>, of a thickness of not more than 200 µm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82964" w14:textId="40CADF7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742C437"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F6EBA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BA6CD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D1B9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73F6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Composite plate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terephthalate) or of poly(butylene terephthalate), reinforced with glass fibres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580EF6" w14:textId="41EBC5C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EE5EFC3"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E4B7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1299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60D4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935B0" w14:textId="77777777" w:rsidR="00FD2EE6" w:rsidRDefault="00FD2EE6" w:rsidP="00FD2EE6">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terephthalate) film, laminated on one side or on both sides with a layer of unidirectional nonwoven poly(ethylene terephthalate) and impregnated with polyurethane or epoxide resin</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FD7E5F" w14:textId="0D0F2C3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88BE6A4" w14:textId="77777777" w:rsidTr="7CB5467C">
        <w:trPr>
          <w:trHeight w:val="112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2BB8E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0233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33FDD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F4ED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Multilayer film consisting of:  </w:t>
            </w:r>
          </w:p>
          <w:p w14:paraId="549F9CF6" w14:textId="77777777" w:rsidR="00FD2EE6" w:rsidRDefault="00FD2EE6" w:rsidP="00814F5B">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ethylene terephthalate) film with a thickness of more than 100 µm but not more than 150 µm,</w:t>
            </w:r>
            <w:r>
              <w:rPr>
                <w:rFonts w:ascii="Times New Roman" w:hAnsi="Times New Roman" w:cs="Times New Roman"/>
                <w:color w:val="000000"/>
                <w:sz w:val="21"/>
                <w:szCs w:val="21"/>
              </w:rPr>
              <w:br/>
            </w:r>
          </w:p>
          <w:p w14:paraId="0A557EEF" w14:textId="77777777" w:rsidR="00FD2EE6" w:rsidRDefault="00FD2EE6" w:rsidP="00814F5B">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primer of phenolic material with a thickness of more than 8 µm but not more than 15 µm, </w:t>
            </w:r>
            <w:r>
              <w:rPr>
                <w:rFonts w:ascii="Times New Roman" w:hAnsi="Times New Roman" w:cs="Times New Roman"/>
                <w:color w:val="000000"/>
                <w:sz w:val="21"/>
                <w:szCs w:val="21"/>
              </w:rPr>
              <w:br/>
            </w:r>
          </w:p>
          <w:p w14:paraId="0CF34A14" w14:textId="77777777" w:rsidR="00FD2EE6" w:rsidRDefault="00FD2EE6" w:rsidP="00814F5B">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of a synthetic rubber with a thickness of more than 20 µm but not more than </w:t>
            </w:r>
            <w:r>
              <w:rPr>
                <w:rFonts w:ascii="Times New Roman" w:hAnsi="Times New Roman" w:cs="Times New Roman"/>
                <w:color w:val="000000"/>
                <w:sz w:val="21"/>
                <w:szCs w:val="21"/>
              </w:rPr>
              <w:lastRenderedPageBreak/>
              <w:t xml:space="preserve">30 µm, and </w:t>
            </w:r>
            <w:r>
              <w:rPr>
                <w:rFonts w:ascii="Times New Roman" w:hAnsi="Times New Roman" w:cs="Times New Roman"/>
                <w:color w:val="000000"/>
                <w:sz w:val="21"/>
                <w:szCs w:val="21"/>
              </w:rPr>
              <w:br/>
            </w:r>
          </w:p>
          <w:p w14:paraId="6C6D9E08" w14:textId="77777777" w:rsidR="00FD2EE6" w:rsidRDefault="00FD2EE6" w:rsidP="00814F5B">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transparent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ethylene terephthalate) liner with a thickness of more than 35 µm but not more than 40 µm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47EA9" w14:textId="1A1F704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1CEE1DE6"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C2C3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3921 90 55 25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8558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4F97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F2847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Prepreg sheets or rolls containing polyimide resin</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0EBAD" w14:textId="769FC40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457E2A6"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DC70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3921 90 55 35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A87B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5DF6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7934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impregnated with epoxy resin for use in the manufacture of smart cards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930F4" w14:textId="6A3174A0"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FF38DF4"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9EC44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BFC8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73BE1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0DD5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Three layered fabric </w:t>
            </w:r>
            <w:proofErr w:type="gramStart"/>
            <w:r>
              <w:rPr>
                <w:rFonts w:ascii="Times New Roman" w:hAnsi="Times New Roman" w:cs="Times New Roman"/>
                <w:color w:val="000000"/>
                <w:sz w:val="21"/>
                <w:szCs w:val="21"/>
              </w:rPr>
              <w:t>sheet</w:t>
            </w:r>
            <w:proofErr w:type="gramEnd"/>
            <w:r>
              <w:rPr>
                <w:rFonts w:ascii="Times New Roman" w:hAnsi="Times New Roman" w:cs="Times New Roman"/>
                <w:color w:val="000000"/>
                <w:sz w:val="21"/>
                <w:szCs w:val="21"/>
              </w:rPr>
              <w:t>, in rolls:</w:t>
            </w:r>
          </w:p>
          <w:p w14:paraId="154809AE" w14:textId="77777777" w:rsidR="00FD2EE6" w:rsidRDefault="00FD2EE6" w:rsidP="00814F5B">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comprising a core layer of 100% Nylon Taffeta or Nylon/Polyester </w:t>
            </w:r>
            <w:r>
              <w:rPr>
                <w:rFonts w:ascii="Times New Roman" w:hAnsi="Times New Roman" w:cs="Times New Roman"/>
                <w:color w:val="000000"/>
                <w:sz w:val="21"/>
                <w:szCs w:val="21"/>
              </w:rPr>
              <w:lastRenderedPageBreak/>
              <w:t xml:space="preserve">blended Taffeta,  </w:t>
            </w:r>
            <w:r>
              <w:rPr>
                <w:rFonts w:ascii="Times New Roman" w:hAnsi="Times New Roman" w:cs="Times New Roman"/>
                <w:color w:val="000000"/>
                <w:sz w:val="21"/>
                <w:szCs w:val="21"/>
              </w:rPr>
              <w:br/>
            </w:r>
          </w:p>
          <w:p w14:paraId="07A81F19" w14:textId="77777777" w:rsidR="00FD2EE6" w:rsidRDefault="00FD2EE6" w:rsidP="00814F5B">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both sides with polyamide,</w:t>
            </w:r>
            <w:r>
              <w:rPr>
                <w:rFonts w:ascii="Times New Roman" w:hAnsi="Times New Roman" w:cs="Times New Roman"/>
                <w:color w:val="000000"/>
                <w:sz w:val="21"/>
                <w:szCs w:val="21"/>
              </w:rPr>
              <w:br/>
              <w:t xml:space="preserve"> </w:t>
            </w:r>
          </w:p>
          <w:p w14:paraId="57BDAF1D" w14:textId="77777777" w:rsidR="00FD2EE6" w:rsidRDefault="00FD2EE6" w:rsidP="00814F5B">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not more than 135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w:t>
            </w:r>
            <w:r>
              <w:rPr>
                <w:rFonts w:ascii="Times New Roman" w:hAnsi="Times New Roman" w:cs="Times New Roman"/>
                <w:color w:val="000000"/>
                <w:sz w:val="21"/>
                <w:szCs w:val="21"/>
              </w:rPr>
              <w:br/>
            </w:r>
          </w:p>
          <w:p w14:paraId="22F3CBBF" w14:textId="77777777" w:rsidR="00FD2EE6" w:rsidRDefault="00FD2EE6" w:rsidP="00814F5B">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weight not more than 80 g/m²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C1A8D" w14:textId="0653FDA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24679C9B"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9B7D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3921 90 55 90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F544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0199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3A2260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w:t>
            </w:r>
            <w:proofErr w:type="spellStart"/>
            <w:r>
              <w:rPr>
                <w:rFonts w:ascii="Times New Roman" w:hAnsi="Times New Roman" w:cs="Times New Roman"/>
                <w:color w:val="000000"/>
                <w:sz w:val="21"/>
                <w:szCs w:val="21"/>
              </w:rPr>
              <w:t>fiber</w:t>
            </w:r>
            <w:proofErr w:type="spellEnd"/>
            <w:r>
              <w:rPr>
                <w:rFonts w:ascii="Times New Roman" w:hAnsi="Times New Roman" w:cs="Times New Roman"/>
                <w:color w:val="000000"/>
                <w:sz w:val="21"/>
                <w:szCs w:val="21"/>
              </w:rPr>
              <w:t xml:space="preserve">-reinforced sheets of reactive, halogen-free </w:t>
            </w:r>
            <w:proofErr w:type="spellStart"/>
            <w:r>
              <w:rPr>
                <w:rFonts w:ascii="Times New Roman" w:hAnsi="Times New Roman" w:cs="Times New Roman"/>
                <w:color w:val="000000"/>
                <w:sz w:val="21"/>
                <w:szCs w:val="21"/>
              </w:rPr>
              <w:t>epoxid</w:t>
            </w:r>
            <w:proofErr w:type="spellEnd"/>
            <w:r>
              <w:rPr>
                <w:rFonts w:ascii="Times New Roman" w:hAnsi="Times New Roman" w:cs="Times New Roman"/>
                <w:color w:val="000000"/>
                <w:sz w:val="21"/>
                <w:szCs w:val="21"/>
              </w:rPr>
              <w:t xml:space="preserve"> resin with hardener, additives and inorganic fillers for use in encapsulating semiconductor systems</w:t>
            </w:r>
          </w:p>
          <w:p w14:paraId="7E9A67A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p>
          <w:p w14:paraId="04888FC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w:t>
            </w:r>
            <w:r>
              <w:rPr>
                <w:rFonts w:ascii="Times New Roman" w:hAnsi="Times New Roman" w:cs="Times New Roman"/>
                <w:color w:val="000000"/>
                <w:sz w:val="21"/>
                <w:szCs w:val="21"/>
              </w:rPr>
              <w:lastRenderedPageBreak/>
              <w:t>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015C4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Glass </w:t>
            </w:r>
            <w:proofErr w:type="spellStart"/>
            <w:r>
              <w:rPr>
                <w:rFonts w:ascii="Times New Roman" w:hAnsi="Times New Roman" w:cs="Times New Roman"/>
                <w:color w:val="000000"/>
                <w:sz w:val="21"/>
                <w:szCs w:val="21"/>
              </w:rPr>
              <w:t>fiber</w:t>
            </w:r>
            <w:proofErr w:type="spellEnd"/>
            <w:r>
              <w:rPr>
                <w:rFonts w:ascii="Times New Roman" w:hAnsi="Times New Roman" w:cs="Times New Roman"/>
                <w:color w:val="000000"/>
                <w:sz w:val="21"/>
                <w:szCs w:val="21"/>
              </w:rPr>
              <w:t xml:space="preserve">-reinforced sheets of reactive, halogen-free </w:t>
            </w:r>
            <w:proofErr w:type="spellStart"/>
            <w:r>
              <w:rPr>
                <w:rFonts w:ascii="Times New Roman" w:hAnsi="Times New Roman" w:cs="Times New Roman"/>
                <w:color w:val="000000"/>
                <w:sz w:val="21"/>
                <w:szCs w:val="21"/>
              </w:rPr>
              <w:t>epoxid</w:t>
            </w:r>
            <w:proofErr w:type="spellEnd"/>
            <w:r>
              <w:rPr>
                <w:rFonts w:ascii="Times New Roman" w:hAnsi="Times New Roman" w:cs="Times New Roman"/>
                <w:color w:val="000000"/>
                <w:sz w:val="21"/>
                <w:szCs w:val="21"/>
              </w:rPr>
              <w:t xml:space="preserve"> resin with hardener, additives and inorganic fillers for use in encapsulating semiconductor systems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3CE69A" w14:textId="5F370692"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7D5756F"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FA71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3921 90 60 35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EB2EA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6A513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BB089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based on a fabric coated on both sides with fluorinated plastic material, for use in chlor-alkali electrolytic cells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67A7B" w14:textId="5D04087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1F96B98"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6F85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3923 10 90 10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730E3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F4DBD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2F08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Photomask or wafer compacts: </w:t>
            </w:r>
          </w:p>
          <w:p w14:paraId="2AF1EC3E" w14:textId="77777777" w:rsidR="00FD2EE6" w:rsidRDefault="00FD2EE6" w:rsidP="00814F5B">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antistatic materials or blended thermoplastics proving special electrostatic discharge (ESD) and outgassing properties,  </w:t>
            </w:r>
            <w:r>
              <w:rPr>
                <w:rFonts w:ascii="Times New Roman" w:hAnsi="Times New Roman" w:cs="Times New Roman"/>
                <w:color w:val="000000"/>
                <w:sz w:val="21"/>
                <w:szCs w:val="21"/>
              </w:rPr>
              <w:br/>
            </w:r>
          </w:p>
          <w:p w14:paraId="1E00DCC5" w14:textId="77777777" w:rsidR="00FD2EE6" w:rsidRDefault="00FD2EE6" w:rsidP="00814F5B">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w:t>
            </w:r>
            <w:proofErr w:type="gramStart"/>
            <w:r>
              <w:rPr>
                <w:rFonts w:ascii="Times New Roman" w:hAnsi="Times New Roman" w:cs="Times New Roman"/>
                <w:color w:val="000000"/>
                <w:sz w:val="21"/>
                <w:szCs w:val="21"/>
              </w:rPr>
              <w:t>non porous</w:t>
            </w:r>
            <w:proofErr w:type="gramEnd"/>
            <w:r>
              <w:rPr>
                <w:rFonts w:ascii="Times New Roman" w:hAnsi="Times New Roman" w:cs="Times New Roman"/>
                <w:color w:val="000000"/>
                <w:sz w:val="21"/>
                <w:szCs w:val="21"/>
              </w:rPr>
              <w:t xml:space="preserve">, abrasion resistant or impact resistant surface properties, </w:t>
            </w:r>
            <w:r>
              <w:rPr>
                <w:rFonts w:ascii="Times New Roman" w:hAnsi="Times New Roman" w:cs="Times New Roman"/>
                <w:color w:val="000000"/>
                <w:sz w:val="21"/>
                <w:szCs w:val="21"/>
              </w:rPr>
              <w:br/>
            </w:r>
          </w:p>
          <w:p w14:paraId="222227AB" w14:textId="77777777" w:rsidR="00FD2EE6" w:rsidRDefault="00FD2EE6" w:rsidP="00814F5B">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specially designed retainer system that protects the photomask or wafers from surface or cosmetic damage, and    </w:t>
            </w:r>
            <w:r>
              <w:rPr>
                <w:rFonts w:ascii="Times New Roman" w:hAnsi="Times New Roman" w:cs="Times New Roman"/>
                <w:color w:val="000000"/>
                <w:sz w:val="21"/>
                <w:szCs w:val="21"/>
              </w:rPr>
              <w:br/>
            </w:r>
          </w:p>
          <w:p w14:paraId="13588425" w14:textId="77777777" w:rsidR="00FD2EE6" w:rsidRDefault="00FD2EE6" w:rsidP="00814F5B">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or without a gasket seal</w:t>
            </w:r>
            <w:r>
              <w:rPr>
                <w:rFonts w:ascii="Times New Roman" w:hAnsi="Times New Roman" w:cs="Times New Roman"/>
                <w:color w:val="000000"/>
                <w:sz w:val="21"/>
                <w:szCs w:val="21"/>
              </w:rPr>
              <w:br/>
            </w:r>
          </w:p>
          <w:p w14:paraId="45D23BA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photolithography or other semiconductor production to house photomasks or wafers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883EA" w14:textId="7EC6DAD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134FFCB6"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F6671" w14:textId="7C8D9919"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3926 30 00 40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9D3D1" w14:textId="5F37484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FDFCE" w14:textId="66DD5AF5"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9A45F" w14:textId="54F7508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internal door handle used in the manufacture of motor vehicles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3B5BE" w14:textId="2DC6106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5C3392B"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179E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3926 30 00 90</w:t>
            </w:r>
          </w:p>
          <w:p w14:paraId="15CEDBBB" w14:textId="77777777" w:rsidR="00FD2EE6" w:rsidRDefault="00FD2EE6" w:rsidP="00FD2EE6">
            <w:pPr>
              <w:spacing w:line="244" w:lineRule="auto"/>
              <w:rPr>
                <w:rFonts w:ascii="Times New Roman" w:hAnsi="Times New Roman" w:cs="Times New Roman"/>
                <w:i/>
                <w:color w:val="000000"/>
                <w:sz w:val="21"/>
                <w:szCs w:val="21"/>
              </w:rPr>
            </w:pP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D0409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621D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4BC344" w14:textId="70EC1A3A"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logo of the automobile manufacturer with mounting brackets on the back side,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chromed, for use in the manufacture of goods of Chapter 87 </w:t>
            </w:r>
          </w:p>
          <w:p w14:paraId="588EE7AF" w14:textId="7B08481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2ACA2D0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292EEC05" w14:textId="77777777" w:rsidR="00FD2EE6" w:rsidRDefault="00FD2EE6" w:rsidP="00814F5B">
            <w:pPr>
              <w:pStyle w:val="ListParagraph"/>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copolymer of acrylonitrile-butadiene-styrene (ABS),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mixed with polycarbonate </w:t>
            </w:r>
          </w:p>
          <w:p w14:paraId="08213A4F" w14:textId="2CB711F7" w:rsidR="00FD2EE6" w:rsidRDefault="00FD2EE6" w:rsidP="00814F5B">
            <w:pPr>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4A30DBB0" w14:textId="52ABF795"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8CDD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Plastic logo of the automobile manufacturer with mounting brackets on the back side,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chromed, for use in the manufacture of goods of Chapter 87</w:t>
            </w:r>
          </w:p>
          <w:p w14:paraId="6E015483" w14:textId="2F758EA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2AEC32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5823CB0" w14:textId="77777777" w:rsidR="00FD2EE6" w:rsidRDefault="00FD2EE6" w:rsidP="00814F5B">
            <w:pPr>
              <w:pStyle w:val="ListParagraph"/>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mixed with polycarbonate </w:t>
            </w:r>
          </w:p>
          <w:p w14:paraId="705EED46" w14:textId="4BEF61EE" w:rsidR="00FD2EE6" w:rsidRDefault="00FD2EE6" w:rsidP="00814F5B">
            <w:pPr>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layers of copper, nickel and chromium </w:t>
            </w:r>
          </w:p>
          <w:p w14:paraId="04C19640" w14:textId="62475D6C" w:rsidR="00FD2EE6" w:rsidRDefault="00FD2EE6" w:rsidP="00FD2EE6">
            <w:pPr>
              <w:spacing w:line="244" w:lineRule="auto"/>
              <w:rPr>
                <w:rFonts w:ascii="Times New Roman" w:hAnsi="Times New Roman" w:cs="Times New Roman"/>
                <w:color w:val="000000"/>
                <w:sz w:val="21"/>
                <w:szCs w:val="21"/>
              </w:rPr>
            </w:pP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DDB50" w14:textId="226FC5A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288050E2"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5B8F4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3DD6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166A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EBCAE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Microspheres of a polymer of divinylbenzene, of a diameter of 4.5 µm or more but not more than 80 µm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46055" w14:textId="34FDDAF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5623870"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ABA3D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3926 90 97 15</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8CF9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F8F1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21660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reinforced plastic traverse leaf spring for use in the manufacture of motor vehicle suspension systems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32FEC" w14:textId="09C67DB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7C51B3A"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C1A5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2C87C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60B76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68BE6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sheeting or tape, consisting of a facing-strip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vinyl chloride) embossed in a regular pyramidal pattern, heat-sealed in parallel lines or in a grid-pattern to a backing-strip of plastic material, or of knitted or woven fabric covered on one side with plastic material</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5DB3BC" w14:textId="1ED1A79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329DDB4"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2311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3926 90 97 23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1177C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DBB6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7B46A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with clips for the exterior rear-view mirror of motor vehicles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1F4D1" w14:textId="6C179BC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2D73C91"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C9070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3926 90 97 27</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1E8BA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E05AD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A97E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Gasket of polyethylene foam, intended to fill-up the space between the body of a motor vehicle and the base of a rear-view mirror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72DEBA" w14:textId="60C0238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40286CD" w14:textId="77777777" w:rsidTr="7CB5467C">
        <w:trPr>
          <w:trHeight w:val="112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B6CF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CFA43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C523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BA9B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car radio and car air-conditioner front panels:</w:t>
            </w:r>
          </w:p>
          <w:p w14:paraId="5CBB2DEB" w14:textId="77777777" w:rsidR="00FD2EE6" w:rsidRDefault="00FD2EE6" w:rsidP="00814F5B">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acrylonitrile-butadiene-styrene with or without polycarbonate,  </w:t>
            </w:r>
            <w:r>
              <w:rPr>
                <w:rFonts w:ascii="Times New Roman" w:hAnsi="Times New Roman" w:cs="Times New Roman"/>
                <w:color w:val="000000"/>
                <w:sz w:val="21"/>
                <w:szCs w:val="21"/>
              </w:rPr>
              <w:br/>
            </w:r>
          </w:p>
          <w:p w14:paraId="13DD790D" w14:textId="77777777" w:rsidR="00FD2EE6" w:rsidRDefault="00FD2EE6" w:rsidP="00814F5B">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 copper, a nickel and a chrome </w:t>
            </w:r>
            <w:proofErr w:type="gramStart"/>
            <w:r>
              <w:rPr>
                <w:rFonts w:ascii="Times New Roman" w:hAnsi="Times New Roman" w:cs="Times New Roman"/>
                <w:color w:val="000000"/>
                <w:sz w:val="21"/>
                <w:szCs w:val="21"/>
              </w:rPr>
              <w:t>layers</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327991AF" w14:textId="77777777" w:rsidR="00FD2EE6" w:rsidRDefault="00FD2EE6" w:rsidP="00814F5B">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thickness of coating of 5.54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xml:space="preserve"> or more but not more than 49.6 </w:t>
            </w:r>
            <w:proofErr w:type="spellStart"/>
            <w:r>
              <w:rPr>
                <w:rFonts w:ascii="Times New Roman" w:hAnsi="Times New Roman" w:cs="Times New Roman"/>
                <w:color w:val="000000"/>
                <w:sz w:val="21"/>
                <w:szCs w:val="21"/>
              </w:rPr>
              <w:t>μm</w:t>
            </w:r>
            <w:proofErr w:type="spellEnd"/>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6B59F" w14:textId="461F737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A828D64" w14:textId="77777777" w:rsidTr="7CB5467C">
        <w:trPr>
          <w:trHeight w:val="983"/>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FA51F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3926 90 97 33</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28703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5BA0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9EACC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Housings, housing parts, drums, setting wheels, frames, covers and other parts of acrylonitrile-butadiene-styrene or polycarbonate, of a kind used for the manufacture of remote controls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65EDF" w14:textId="3F9D876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9009EBD"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77234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9013A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E0F5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F15C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shell for breast implant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374B2" w14:textId="195F645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CBD6655"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69CD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3926 90 97 50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BB85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B284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5541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Knob of car radio front panel, made of Bisphenol A-based polycarbonate, in immediate packings of not less than 300 pieces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78245" w14:textId="7B9917B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E23A656"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C528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3926 90 97 77</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82CE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FD53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462E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decoupling ring with an inner diameter of 14.7 mm or more but no more than 16 mm, in immediate packings of 2 500 pieces or more, of a kind used in car parking aid sensor systems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82CDF2" w14:textId="2A3089A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8D7D2EF"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403A68" w14:textId="650FDB2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3926 90 97 90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D93D3" w14:textId="2EE0A7C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921BD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F42118B" w14:textId="77777777" w:rsidR="00FD2EE6" w:rsidRDefault="00FD2EE6" w:rsidP="00FD2EE6">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Unexpansible</w:t>
            </w:r>
            <w:proofErr w:type="spellEnd"/>
            <w:r>
              <w:rPr>
                <w:rFonts w:ascii="Times New Roman" w:hAnsi="Times New Roman" w:cs="Times New Roman"/>
                <w:color w:val="000000"/>
                <w:sz w:val="21"/>
                <w:szCs w:val="21"/>
              </w:rPr>
              <w:t xml:space="preserve"> microspheres of a copolymer of acrylonitrile, </w:t>
            </w:r>
            <w:proofErr w:type="spellStart"/>
            <w:r>
              <w:rPr>
                <w:rFonts w:ascii="Times New Roman" w:hAnsi="Times New Roman" w:cs="Times New Roman"/>
                <w:color w:val="000000"/>
                <w:sz w:val="21"/>
                <w:szCs w:val="21"/>
              </w:rPr>
              <w:t>methacrylonitrile</w:t>
            </w:r>
            <w:proofErr w:type="spellEnd"/>
            <w:r>
              <w:rPr>
                <w:rFonts w:ascii="Times New Roman" w:hAnsi="Times New Roman" w:cs="Times New Roman"/>
                <w:color w:val="000000"/>
                <w:sz w:val="21"/>
                <w:szCs w:val="21"/>
              </w:rPr>
              <w:t xml:space="preserve"> and </w:t>
            </w:r>
            <w:proofErr w:type="spellStart"/>
            <w:r>
              <w:rPr>
                <w:rFonts w:ascii="Times New Roman" w:hAnsi="Times New Roman" w:cs="Times New Roman"/>
                <w:color w:val="000000"/>
                <w:sz w:val="21"/>
                <w:szCs w:val="21"/>
              </w:rPr>
              <w:t>isobornyl</w:t>
            </w:r>
            <w:proofErr w:type="spellEnd"/>
            <w:r>
              <w:rPr>
                <w:rFonts w:ascii="Times New Roman" w:hAnsi="Times New Roman" w:cs="Times New Roman"/>
                <w:color w:val="000000"/>
                <w:sz w:val="21"/>
                <w:szCs w:val="21"/>
              </w:rPr>
              <w:t xml:space="preserve"> methacrylate, of a diameter of 3 µm or more but not more than 4.6 µm</w:t>
            </w:r>
          </w:p>
          <w:p w14:paraId="14A7DBA3" w14:textId="231D11AD" w:rsidR="00FD2EE6" w:rsidRDefault="00656D9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FD2EE6">
              <w:rPr>
                <w:rFonts w:ascii="Times New Roman" w:hAnsi="Times New Roman" w:cs="Times New Roman"/>
                <w:color w:val="000000"/>
                <w:sz w:val="21"/>
                <w:szCs w:val="21"/>
              </w:rPr>
              <w:t xml:space="preserve"> </w:t>
            </w:r>
          </w:p>
          <w:p w14:paraId="06A1C36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6D1E8F7" w14:textId="77777777" w:rsidR="00FD2EE6" w:rsidRDefault="00FD2EE6" w:rsidP="00814F5B">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mixed with polycarbonate,</w:t>
            </w:r>
          </w:p>
          <w:p w14:paraId="3DE2F517" w14:textId="77777777" w:rsidR="00FD2EE6" w:rsidRDefault="00FD2EE6" w:rsidP="00814F5B">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46E15762" w14:textId="2D3BDD0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manufacturing of parts for motor vehicles of heading 8701 to 8705 falling under this CN10 code</w:t>
            </w:r>
          </w:p>
          <w:p w14:paraId="3A9C100C" w14:textId="4566831D" w:rsidR="00656D96" w:rsidRDefault="00656D9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8EE630B" w14:textId="1455CB7B" w:rsidR="00656D96" w:rsidRDefault="00656D9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 Suspension of duties</w:t>
            </w:r>
            <w:r w:rsidR="006B71ED">
              <w:rPr>
                <w:rFonts w:ascii="Times New Roman" w:hAnsi="Times New Roman" w:cs="Times New Roman"/>
                <w:color w:val="000000"/>
                <w:sz w:val="21"/>
                <w:szCs w:val="21"/>
              </w:rPr>
              <w:t xml:space="preserve"> on Epoxide resin</w:t>
            </w:r>
            <w:r>
              <w:rPr>
                <w:rFonts w:ascii="Times New Roman" w:hAnsi="Times New Roman" w:cs="Times New Roman"/>
                <w:color w:val="000000"/>
                <w:sz w:val="21"/>
                <w:szCs w:val="21"/>
              </w:rPr>
              <w:t xml:space="preserve"> is subject to Authorised-Use customs supervision in accordance with Chapter 4 of The Customs (Special Procedures and Outward Processing) (EU Exit) Regulations 2018 (UK Statutory Instruments 2018 No. 1249).</w:t>
            </w:r>
          </w:p>
          <w:p w14:paraId="231A497B" w14:textId="77777777" w:rsidR="00FD2EE6" w:rsidRDefault="00FD2EE6" w:rsidP="00FD2EE6">
            <w:pPr>
              <w:spacing w:line="244" w:lineRule="auto"/>
              <w:rPr>
                <w:rFonts w:ascii="Times New Roman" w:hAnsi="Times New Roman" w:cs="Times New Roman"/>
                <w:color w:val="000000"/>
                <w:sz w:val="21"/>
                <w:szCs w:val="21"/>
              </w:rPr>
            </w:pPr>
            <w:r w:rsidRPr="00E35D6E">
              <w:rPr>
                <w:rFonts w:ascii="Times New Roman" w:hAnsi="Times New Roman" w:cs="Times New Roman"/>
                <w:color w:val="000000"/>
                <w:sz w:val="21"/>
                <w:szCs w:val="21"/>
              </w:rPr>
              <w:t>falling within this commodity code.</w:t>
            </w:r>
          </w:p>
          <w:p w14:paraId="75ED0301" w14:textId="4281C761"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CAA9F6" w14:textId="77777777" w:rsidR="00FD2EE6" w:rsidRDefault="00FD2EE6" w:rsidP="00FD2EE6">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lastRenderedPageBreak/>
              <w:t>Unexpansible</w:t>
            </w:r>
            <w:proofErr w:type="spellEnd"/>
            <w:r>
              <w:rPr>
                <w:rFonts w:ascii="Times New Roman" w:hAnsi="Times New Roman" w:cs="Times New Roman"/>
                <w:color w:val="000000"/>
                <w:sz w:val="21"/>
                <w:szCs w:val="21"/>
              </w:rPr>
              <w:t xml:space="preserve"> microspheres of a copolymer of acrylonitrile, </w:t>
            </w:r>
            <w:proofErr w:type="spellStart"/>
            <w:r>
              <w:rPr>
                <w:rFonts w:ascii="Times New Roman" w:hAnsi="Times New Roman" w:cs="Times New Roman"/>
                <w:color w:val="000000"/>
                <w:sz w:val="21"/>
                <w:szCs w:val="21"/>
              </w:rPr>
              <w:t>methacrylonitrile</w:t>
            </w:r>
            <w:proofErr w:type="spellEnd"/>
            <w:r>
              <w:rPr>
                <w:rFonts w:ascii="Times New Roman" w:hAnsi="Times New Roman" w:cs="Times New Roman"/>
                <w:color w:val="000000"/>
                <w:sz w:val="21"/>
                <w:szCs w:val="21"/>
              </w:rPr>
              <w:t xml:space="preserve"> and </w:t>
            </w:r>
            <w:proofErr w:type="spellStart"/>
            <w:r>
              <w:rPr>
                <w:rFonts w:ascii="Times New Roman" w:hAnsi="Times New Roman" w:cs="Times New Roman"/>
                <w:color w:val="000000"/>
                <w:sz w:val="21"/>
                <w:szCs w:val="21"/>
              </w:rPr>
              <w:t>isobornyl</w:t>
            </w:r>
            <w:proofErr w:type="spellEnd"/>
            <w:r>
              <w:rPr>
                <w:rFonts w:ascii="Times New Roman" w:hAnsi="Times New Roman" w:cs="Times New Roman"/>
                <w:color w:val="000000"/>
                <w:sz w:val="21"/>
                <w:szCs w:val="21"/>
              </w:rPr>
              <w:t xml:space="preserve"> methacrylate, of a diameter of 3 µm or more but not more than 4.6 µm</w:t>
            </w:r>
          </w:p>
          <w:p w14:paraId="04E6EE0E" w14:textId="6C9C5FAA" w:rsidR="00FD2EE6" w:rsidRDefault="00656D9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473E9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A3906D8" w14:textId="77777777" w:rsidR="00FD2EE6" w:rsidRDefault="00FD2EE6" w:rsidP="00814F5B">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mixed with polycarbonate,</w:t>
            </w:r>
          </w:p>
          <w:p w14:paraId="48C833BB" w14:textId="77777777" w:rsidR="00FD2EE6" w:rsidRDefault="00FD2EE6" w:rsidP="00814F5B">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43756DAB" w14:textId="2996DFD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manufacturing of parts for motor vehicles of heading 8701 to 8705 falling under this CN10 code</w:t>
            </w:r>
            <w:r w:rsidR="00656D96">
              <w:rPr>
                <w:rFonts w:ascii="Times New Roman" w:hAnsi="Times New Roman" w:cs="Times New Roman"/>
                <w:color w:val="000000"/>
                <w:sz w:val="21"/>
                <w:szCs w:val="21"/>
              </w:rPr>
              <w:t>,</w:t>
            </w:r>
          </w:p>
          <w:p w14:paraId="63CBED70" w14:textId="39071B43" w:rsidR="00656D96" w:rsidRDefault="00656D9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w:t>
            </w:r>
          </w:p>
          <w:p w14:paraId="02DC7C18" w14:textId="6572CD87" w:rsidR="00656D96" w:rsidRDefault="00656D9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p w14:paraId="20993939" w14:textId="77777777" w:rsidR="00FD2EE6" w:rsidRDefault="00FD2EE6" w:rsidP="00FD2EE6">
            <w:pPr>
              <w:spacing w:line="244" w:lineRule="auto"/>
              <w:rPr>
                <w:rFonts w:ascii="Times New Roman" w:hAnsi="Times New Roman" w:cs="Times New Roman"/>
                <w:color w:val="000000"/>
                <w:sz w:val="21"/>
                <w:szCs w:val="21"/>
              </w:rPr>
            </w:pP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4FCED" w14:textId="1C154B1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46D80B41"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120E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4009 42 00 20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770D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BFDF4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E5D9F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brake hose with:</w:t>
            </w:r>
          </w:p>
          <w:p w14:paraId="18E6FE5F" w14:textId="77777777" w:rsidR="00FD2EE6" w:rsidRDefault="00FD2EE6" w:rsidP="00814F5B">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strings,</w:t>
            </w:r>
            <w:r>
              <w:rPr>
                <w:rFonts w:ascii="Times New Roman" w:hAnsi="Times New Roman" w:cs="Times New Roman"/>
                <w:color w:val="000000"/>
                <w:sz w:val="21"/>
                <w:szCs w:val="21"/>
              </w:rPr>
              <w:br/>
            </w:r>
          </w:p>
          <w:p w14:paraId="70B933E3" w14:textId="77777777" w:rsidR="00FD2EE6" w:rsidRDefault="00FD2EE6" w:rsidP="00814F5B">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3.2 mm, </w:t>
            </w:r>
            <w:r>
              <w:rPr>
                <w:rFonts w:ascii="Times New Roman" w:hAnsi="Times New Roman" w:cs="Times New Roman"/>
                <w:color w:val="000000"/>
                <w:sz w:val="21"/>
                <w:szCs w:val="21"/>
              </w:rPr>
              <w:br/>
            </w:r>
          </w:p>
          <w:p w14:paraId="0C088035" w14:textId="77777777" w:rsidR="00FD2EE6" w:rsidRDefault="00FD2EE6" w:rsidP="00814F5B">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metal hollow terminal pressed on both ends, and</w:t>
            </w:r>
            <w:r>
              <w:rPr>
                <w:rFonts w:ascii="Times New Roman" w:hAnsi="Times New Roman" w:cs="Times New Roman"/>
                <w:color w:val="000000"/>
                <w:sz w:val="21"/>
                <w:szCs w:val="21"/>
              </w:rPr>
              <w:br/>
            </w:r>
          </w:p>
          <w:p w14:paraId="3D2B24BB" w14:textId="77777777" w:rsidR="00FD2EE6" w:rsidRDefault="00FD2EE6" w:rsidP="00814F5B">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or more mounting brackets</w:t>
            </w:r>
            <w:r>
              <w:rPr>
                <w:rFonts w:ascii="Times New Roman" w:hAnsi="Times New Roman" w:cs="Times New Roman"/>
                <w:color w:val="000000"/>
                <w:sz w:val="21"/>
                <w:szCs w:val="21"/>
              </w:rPr>
              <w:br/>
            </w:r>
          </w:p>
          <w:p w14:paraId="3B2CEB9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 in the manufacture of goods of Chapter 87</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5772B3" w14:textId="77EE75F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6D474C0F"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4885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4010 31 00 10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604A2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088E8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4FE5B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Endless transmission belts of trapezoidal cross-section (V-belts), V-ribbed, of an outside circumference exceeding 60 cm but not exceeding 180 cm, vulcanised rubber endless transmission belt of trapezoidal cross-section (V-belts) with longitudinal V-ribbed pattern on the inner side for use in the manufacture of goods of Chapter 87</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DA608" w14:textId="12315370"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C22854E"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DBC6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4010 33 00 10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1BD6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C915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E02D1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Endless transmission belts of trapezoidal cross-section (V-belts), V-ribbed, of an outside circumference exceeding 180 cm but not exceeding 240 cm, vulcanised rubber endless transmission belt of trapezoidal cross-section (V-belts) with longitudinal V-ribbed pattern on the inner side for use in the manufacture of goods of Chapter 87</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EA2A6" w14:textId="095AB22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4BDF147"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0FAB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4010 39 00 10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F489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0002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390D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Vulcanised rubber endless transmission belt of trapezoidal cross-section (V-belts) with longitudinal V-ribbed pattern on the inner side for use in the manufacture of goods of Chapter 87</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887C9" w14:textId="77713A10"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796995B"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E00A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4016 93 00 90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C6BB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4D7C9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gasket made of vulcanised rubber (ethylene-propylene-diene monomers), with permissible outflow of the material in the place of </w:t>
            </w:r>
            <w:proofErr w:type="spellStart"/>
            <w:r>
              <w:rPr>
                <w:rFonts w:ascii="Times New Roman" w:hAnsi="Times New Roman" w:cs="Times New Roman"/>
                <w:color w:val="000000"/>
                <w:sz w:val="21"/>
                <w:szCs w:val="21"/>
              </w:rPr>
              <w:t>mold</w:t>
            </w:r>
            <w:proofErr w:type="spellEnd"/>
            <w:r>
              <w:rPr>
                <w:rFonts w:ascii="Times New Roman" w:hAnsi="Times New Roman" w:cs="Times New Roman"/>
                <w:color w:val="000000"/>
                <w:sz w:val="21"/>
                <w:szCs w:val="21"/>
              </w:rPr>
              <w:t xml:space="preserve"> split of not more than 0.25 mm, in the shape of a rectangle: </w:t>
            </w:r>
          </w:p>
          <w:p w14:paraId="30B255CC" w14:textId="77777777" w:rsidR="00FD2EE6" w:rsidRDefault="00FD2EE6" w:rsidP="00814F5B">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72 mm or more but not more than 825 mm,</w:t>
            </w:r>
            <w:r>
              <w:rPr>
                <w:rFonts w:ascii="Times New Roman" w:hAnsi="Times New Roman" w:cs="Times New Roman"/>
                <w:color w:val="000000"/>
                <w:sz w:val="21"/>
                <w:szCs w:val="21"/>
              </w:rPr>
              <w:br/>
            </w:r>
          </w:p>
          <w:p w14:paraId="449246E1" w14:textId="5C5DE1A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18 mm or more but not more than 155 mm falling under this CN10 code.</w:t>
            </w:r>
          </w:p>
          <w:p w14:paraId="3AB6026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7DD8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Gasket made of vulcanised rubber (ethylene-propylene-diene monomers), with permissible outflow of the material in the place of </w:t>
            </w:r>
            <w:proofErr w:type="spellStart"/>
            <w:r>
              <w:rPr>
                <w:rFonts w:ascii="Times New Roman" w:hAnsi="Times New Roman" w:cs="Times New Roman"/>
                <w:color w:val="000000"/>
                <w:sz w:val="21"/>
                <w:szCs w:val="21"/>
              </w:rPr>
              <w:t>mold</w:t>
            </w:r>
            <w:proofErr w:type="spellEnd"/>
            <w:r>
              <w:rPr>
                <w:rFonts w:ascii="Times New Roman" w:hAnsi="Times New Roman" w:cs="Times New Roman"/>
                <w:color w:val="000000"/>
                <w:sz w:val="21"/>
                <w:szCs w:val="21"/>
              </w:rPr>
              <w:t xml:space="preserve"> split of not more than 0.25 mm, in the shape of a rectangle: </w:t>
            </w:r>
          </w:p>
          <w:p w14:paraId="3E4A33EC" w14:textId="77777777" w:rsidR="00FD2EE6" w:rsidRDefault="00FD2EE6" w:rsidP="00814F5B">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72 mm or more but not more than 825 mm,</w:t>
            </w:r>
            <w:r>
              <w:rPr>
                <w:rFonts w:ascii="Times New Roman" w:hAnsi="Times New Roman" w:cs="Times New Roman"/>
                <w:color w:val="000000"/>
                <w:sz w:val="21"/>
                <w:szCs w:val="21"/>
              </w:rPr>
              <w:br/>
            </w:r>
          </w:p>
          <w:p w14:paraId="3FB6C14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18 mm or more but not more than 155 mm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15A6B" w14:textId="4DCD64F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A50FF2C"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613C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4016 99 57 10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B152F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9BFB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CD1A4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intake hose for air supply to the combustion part of the engine comprising at least: </w:t>
            </w:r>
          </w:p>
          <w:p w14:paraId="5B773D70" w14:textId="77777777" w:rsidR="00FD2EE6" w:rsidRDefault="00FD2EE6" w:rsidP="00814F5B">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w:t>
            </w:r>
            <w:r>
              <w:rPr>
                <w:rFonts w:ascii="Times New Roman" w:hAnsi="Times New Roman" w:cs="Times New Roman"/>
                <w:color w:val="000000"/>
                <w:sz w:val="21"/>
                <w:szCs w:val="21"/>
              </w:rPr>
              <w:br/>
            </w:r>
          </w:p>
          <w:p w14:paraId="087CCB61" w14:textId="77777777" w:rsidR="00FD2EE6" w:rsidRDefault="00FD2EE6" w:rsidP="00814F5B">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plastic hose, and  </w:t>
            </w:r>
            <w:r>
              <w:rPr>
                <w:rFonts w:ascii="Times New Roman" w:hAnsi="Times New Roman" w:cs="Times New Roman"/>
                <w:color w:val="000000"/>
                <w:sz w:val="21"/>
                <w:szCs w:val="21"/>
              </w:rPr>
              <w:br/>
            </w:r>
          </w:p>
          <w:p w14:paraId="36930BF9" w14:textId="77777777" w:rsidR="00FD2EE6" w:rsidRDefault="00FD2EE6" w:rsidP="00814F5B">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clips, </w:t>
            </w:r>
            <w:r>
              <w:rPr>
                <w:rFonts w:ascii="Times New Roman" w:hAnsi="Times New Roman" w:cs="Times New Roman"/>
                <w:color w:val="000000"/>
                <w:sz w:val="21"/>
                <w:szCs w:val="21"/>
              </w:rPr>
              <w:br/>
            </w:r>
          </w:p>
          <w:p w14:paraId="423F3117" w14:textId="77777777" w:rsidR="00FD2EE6" w:rsidRDefault="00FD2EE6" w:rsidP="00814F5B">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resonator </w:t>
            </w:r>
            <w:r>
              <w:rPr>
                <w:rFonts w:ascii="Times New Roman" w:hAnsi="Times New Roman" w:cs="Times New Roman"/>
                <w:color w:val="000000"/>
                <w:sz w:val="21"/>
                <w:szCs w:val="21"/>
              </w:rPr>
              <w:br/>
            </w:r>
          </w:p>
          <w:p w14:paraId="0D4B0CD6" w14:textId="77777777" w:rsidR="00FD2EE6" w:rsidRDefault="00FD2EE6" w:rsidP="00814F5B">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381A2D" w14:textId="5BA7E40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3E53915"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BA87A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4016 99 57 30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2B85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6643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8FEC9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 boot of a brake calliper made of vulcanised rubber with:  </w:t>
            </w:r>
          </w:p>
          <w:p w14:paraId="32756AA7" w14:textId="77777777" w:rsidR="00FD2EE6" w:rsidRDefault="00FD2EE6" w:rsidP="00814F5B">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inner diameter of not less than 5 mm and an outer diameter of not more than 35 mm,</w:t>
            </w:r>
            <w:r>
              <w:rPr>
                <w:rFonts w:ascii="Times New Roman" w:hAnsi="Times New Roman" w:cs="Times New Roman"/>
                <w:color w:val="000000"/>
                <w:sz w:val="21"/>
                <w:szCs w:val="21"/>
              </w:rPr>
              <w:br/>
              <w:t xml:space="preserve"> </w:t>
            </w:r>
          </w:p>
          <w:p w14:paraId="5D8948CE" w14:textId="77777777" w:rsidR="00FD2EE6" w:rsidRDefault="00FD2EE6" w:rsidP="00814F5B">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15 mm or more, but not more than 40 mm, and    </w:t>
            </w:r>
            <w:r>
              <w:rPr>
                <w:rFonts w:ascii="Times New Roman" w:hAnsi="Times New Roman" w:cs="Times New Roman"/>
                <w:color w:val="000000"/>
                <w:sz w:val="21"/>
                <w:szCs w:val="21"/>
              </w:rPr>
              <w:br/>
            </w:r>
          </w:p>
          <w:p w14:paraId="76BAF341" w14:textId="77777777" w:rsidR="00FD2EE6" w:rsidRDefault="00FD2EE6" w:rsidP="00814F5B">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ribbed design </w:t>
            </w:r>
            <w:r>
              <w:rPr>
                <w:rFonts w:ascii="Times New Roman" w:hAnsi="Times New Roman" w:cs="Times New Roman"/>
                <w:color w:val="000000"/>
                <w:sz w:val="21"/>
                <w:szCs w:val="21"/>
              </w:rPr>
              <w:br/>
            </w:r>
          </w:p>
          <w:p w14:paraId="7D12FE7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goods of Chapter 87</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842BD" w14:textId="52E48BA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1BE50B5F"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6532D" w14:textId="5421B293"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4016 99 57 90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81D537" w14:textId="09D26A6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288B61" w14:textId="0C9E1F95"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201D62F" w14:textId="4BA1400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bumper strip with a silicone coating of a length not more than 1 200 mm and with at least five plastic clips for use in the manufacture of goods of Chapter 87</w:t>
            </w:r>
          </w:p>
          <w:p w14:paraId="07232B33" w14:textId="06DCDFD0"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36DD8017" w14:textId="7977E1E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7B56A" w14:textId="2A6553D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bumper strip with a silicone coating of a length not more than 1 200 mm and with at least five plastic clips for use in the manufacture of goods of Chapter 87</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79326" w14:textId="24CE8A1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918D0ED"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BAE1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4016 99 97 30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2DC4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28AE6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6E0B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Tyre moulding bladder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76A61" w14:textId="22938672"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7F7BDA6"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3C4B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4105 10 00 00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EE8F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ED0E7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011C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wet state (including wet-blue)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66AB1" w14:textId="109975D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CECFA1C"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336FB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4105 30 90 00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23E7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33138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7FFF2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C32FE" w14:textId="6A4A9C4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7888360"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3FB1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4106 40 90 00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4389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B91C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5786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90F30" w14:textId="4B5B6F6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F2717AF"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24B2A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4106 92 00 00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73E2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978C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AB2CC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dry state (crust)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0C660" w14:textId="0DCE4B3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A2001C3"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7EC9F7" w14:textId="6AE369B3"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4412 41 99 90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70A0E" w14:textId="58DFE046"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BAD30" w14:textId="77777777" w:rsidR="00FD2EE6" w:rsidRPr="008B0782" w:rsidRDefault="00FD2EE6" w:rsidP="00FD2EE6">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 xml:space="preserve">This suspension only applies to laminated wood consisting of two layers of sheets for veneering:  </w:t>
            </w:r>
          </w:p>
          <w:p w14:paraId="12AFDC43" w14:textId="77777777" w:rsidR="00FD2EE6" w:rsidRPr="008B0782" w:rsidRDefault="00FD2EE6" w:rsidP="00FD2EE6">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 xml:space="preserve">a width of 210 mm or more but not more than 320 mm, </w:t>
            </w:r>
          </w:p>
          <w:p w14:paraId="7FA1B74D" w14:textId="77777777" w:rsidR="00FD2EE6" w:rsidRPr="008B0782" w:rsidRDefault="00FD2EE6" w:rsidP="00FD2EE6">
            <w:pPr>
              <w:spacing w:line="244" w:lineRule="auto"/>
              <w:rPr>
                <w:rFonts w:ascii="Times New Roman" w:hAnsi="Times New Roman" w:cs="Times New Roman"/>
                <w:color w:val="000000"/>
                <w:sz w:val="21"/>
                <w:szCs w:val="21"/>
              </w:rPr>
            </w:pPr>
          </w:p>
          <w:p w14:paraId="7A01F151" w14:textId="77777777" w:rsidR="00FD2EE6" w:rsidRPr="008B0782" w:rsidRDefault="00FD2EE6" w:rsidP="00FD2EE6">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a length of 297 mm or more but not more than 450 mm,</w:t>
            </w:r>
          </w:p>
          <w:p w14:paraId="3793A371" w14:textId="77777777" w:rsidR="00FD2EE6" w:rsidRPr="008B0782" w:rsidRDefault="00FD2EE6" w:rsidP="00FD2EE6">
            <w:pPr>
              <w:spacing w:line="244" w:lineRule="auto"/>
              <w:rPr>
                <w:rFonts w:ascii="Times New Roman" w:hAnsi="Times New Roman" w:cs="Times New Roman"/>
                <w:color w:val="000000"/>
                <w:sz w:val="21"/>
                <w:szCs w:val="21"/>
              </w:rPr>
            </w:pPr>
          </w:p>
          <w:p w14:paraId="35F1F8FF" w14:textId="77777777" w:rsidR="00FD2EE6" w:rsidRPr="008B0782" w:rsidRDefault="00FD2EE6" w:rsidP="00FD2EE6">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a thickness or 0.45 mm or more but not more than 0.8 mm</w:t>
            </w:r>
          </w:p>
          <w:p w14:paraId="1EEA2B66" w14:textId="77777777" w:rsidR="00FD2EE6" w:rsidRPr="008B0782" w:rsidRDefault="00FD2EE6" w:rsidP="00FD2EE6">
            <w:pPr>
              <w:spacing w:line="244" w:lineRule="auto"/>
              <w:rPr>
                <w:rFonts w:ascii="Times New Roman" w:hAnsi="Times New Roman" w:cs="Times New Roman"/>
                <w:color w:val="000000"/>
                <w:sz w:val="21"/>
                <w:szCs w:val="21"/>
              </w:rPr>
            </w:pPr>
          </w:p>
          <w:p w14:paraId="724FDF49" w14:textId="77777777" w:rsidR="00FD2EE6" w:rsidRDefault="00FD2EE6" w:rsidP="00FD2EE6">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for use in the manufacture of products falling within heading 4420, 4421, 4820, 4909 or 4911 falling under this CN</w:t>
            </w:r>
            <w:r>
              <w:rPr>
                <w:rFonts w:ascii="Times New Roman" w:hAnsi="Times New Roman" w:cs="Times New Roman"/>
                <w:color w:val="000000"/>
                <w:sz w:val="21"/>
                <w:szCs w:val="21"/>
              </w:rPr>
              <w:t>10</w:t>
            </w:r>
          </w:p>
          <w:p w14:paraId="4DE9A8B5" w14:textId="7D35F01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F9F7A1" w14:textId="5B0CD42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DA717" w14:textId="3E2853A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208D431"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D457DC" w14:textId="5D94D32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4412 49 00 90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3B70E2" w14:textId="1BFD90A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800E22"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02AAE295"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0C31264" w14:textId="77777777" w:rsidR="00FD2EE6" w:rsidRPr="000660F4" w:rsidRDefault="00FD2EE6" w:rsidP="00FD2EE6">
            <w:pPr>
              <w:spacing w:line="244" w:lineRule="auto"/>
              <w:rPr>
                <w:rFonts w:ascii="Times New Roman" w:hAnsi="Times New Roman" w:cs="Times New Roman"/>
                <w:color w:val="000000"/>
                <w:sz w:val="21"/>
                <w:szCs w:val="21"/>
              </w:rPr>
            </w:pPr>
          </w:p>
          <w:p w14:paraId="06A5833D"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16A87DC6" w14:textId="77777777" w:rsidR="00FD2EE6" w:rsidRPr="000660F4" w:rsidRDefault="00FD2EE6" w:rsidP="00FD2EE6">
            <w:pPr>
              <w:spacing w:line="244" w:lineRule="auto"/>
              <w:rPr>
                <w:rFonts w:ascii="Times New Roman" w:hAnsi="Times New Roman" w:cs="Times New Roman"/>
                <w:color w:val="000000"/>
                <w:sz w:val="21"/>
                <w:szCs w:val="21"/>
              </w:rPr>
            </w:pPr>
          </w:p>
          <w:p w14:paraId="58EDDAC3"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37EE4FC5" w14:textId="77777777" w:rsidR="00FD2EE6" w:rsidRPr="000660F4" w:rsidRDefault="00FD2EE6" w:rsidP="00FD2EE6">
            <w:pPr>
              <w:spacing w:line="244" w:lineRule="auto"/>
              <w:rPr>
                <w:rFonts w:ascii="Times New Roman" w:hAnsi="Times New Roman" w:cs="Times New Roman"/>
                <w:color w:val="000000"/>
                <w:sz w:val="21"/>
                <w:szCs w:val="21"/>
              </w:rPr>
            </w:pPr>
          </w:p>
          <w:p w14:paraId="40F68352" w14:textId="77777777" w:rsidR="00FD2EE6"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45665F66" w14:textId="4C18C63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66A8F8" w14:textId="30E2333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Other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CEE90" w14:textId="2C1ECD6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1F1415A"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77C08" w14:textId="1AED549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4412 91 91 00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E4AA5" w14:textId="212B2001"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161988"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07DE5F89"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903B82C" w14:textId="77777777" w:rsidR="00FD2EE6" w:rsidRPr="000660F4" w:rsidRDefault="00FD2EE6" w:rsidP="00FD2EE6">
            <w:pPr>
              <w:spacing w:line="244" w:lineRule="auto"/>
              <w:rPr>
                <w:rFonts w:ascii="Times New Roman" w:hAnsi="Times New Roman" w:cs="Times New Roman"/>
                <w:color w:val="000000"/>
                <w:sz w:val="21"/>
                <w:szCs w:val="21"/>
              </w:rPr>
            </w:pPr>
          </w:p>
          <w:p w14:paraId="1EBD7309"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64F2EE45" w14:textId="77777777" w:rsidR="00FD2EE6" w:rsidRPr="000660F4" w:rsidRDefault="00FD2EE6" w:rsidP="00FD2EE6">
            <w:pPr>
              <w:spacing w:line="244" w:lineRule="auto"/>
              <w:rPr>
                <w:rFonts w:ascii="Times New Roman" w:hAnsi="Times New Roman" w:cs="Times New Roman"/>
                <w:color w:val="000000"/>
                <w:sz w:val="21"/>
                <w:szCs w:val="21"/>
              </w:rPr>
            </w:pPr>
          </w:p>
          <w:p w14:paraId="56ABAA47"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lastRenderedPageBreak/>
              <w:t>•</w:t>
            </w:r>
            <w:r w:rsidRPr="000660F4">
              <w:rPr>
                <w:rFonts w:ascii="Times New Roman" w:hAnsi="Times New Roman" w:cs="Times New Roman"/>
                <w:color w:val="000000"/>
                <w:sz w:val="21"/>
                <w:szCs w:val="21"/>
              </w:rPr>
              <w:tab/>
              <w:t>a thickness or 0.45 mm or more but not more than 0.8 mm</w:t>
            </w:r>
          </w:p>
          <w:p w14:paraId="12B03E23" w14:textId="77777777" w:rsidR="00FD2EE6" w:rsidRPr="000660F4" w:rsidRDefault="00FD2EE6" w:rsidP="00FD2EE6">
            <w:pPr>
              <w:spacing w:line="244" w:lineRule="auto"/>
              <w:rPr>
                <w:rFonts w:ascii="Times New Roman" w:hAnsi="Times New Roman" w:cs="Times New Roman"/>
                <w:color w:val="000000"/>
                <w:sz w:val="21"/>
                <w:szCs w:val="21"/>
              </w:rPr>
            </w:pPr>
          </w:p>
          <w:p w14:paraId="24CCCD75" w14:textId="0E4C7E1D" w:rsidR="00FD2EE6"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7B129300" w14:textId="4B8E151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87F46" w14:textId="77777777" w:rsidR="00FD2EE6" w:rsidRPr="00605A9D" w:rsidRDefault="00FD2EE6" w:rsidP="00FD2EE6">
            <w:pPr>
              <w:suppressAutoHyphens w:val="0"/>
              <w:rPr>
                <w:rFonts w:ascii="Times New Roman" w:hAnsi="Times New Roman" w:cs="Times New Roman"/>
                <w:color w:val="000000"/>
                <w:sz w:val="21"/>
                <w:szCs w:val="21"/>
              </w:rPr>
            </w:pPr>
            <w:r w:rsidRPr="00605A9D">
              <w:rPr>
                <w:rFonts w:ascii="Times New Roman" w:hAnsi="Times New Roman" w:cs="Times New Roman"/>
                <w:color w:val="000000"/>
                <w:sz w:val="21"/>
                <w:szCs w:val="21"/>
              </w:rPr>
              <w:lastRenderedPageBreak/>
              <w:t xml:space="preserve">With at least one outer layer of non-coniferous wood </w:t>
            </w:r>
          </w:p>
          <w:p w14:paraId="129E58F8" w14:textId="446F6BB3" w:rsidR="00FD2EE6" w:rsidRDefault="00FD2EE6" w:rsidP="00FD2EE6">
            <w:pPr>
              <w:spacing w:line="244" w:lineRule="auto"/>
              <w:rPr>
                <w:rFonts w:ascii="Times New Roman" w:hAnsi="Times New Roman" w:cs="Times New Roman"/>
                <w:color w:val="000000"/>
                <w:sz w:val="21"/>
                <w:szCs w:val="21"/>
              </w:rPr>
            </w:pP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7E035" w14:textId="34BA625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B8ACF60"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46101" w14:textId="194C1520"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4412 92 90 00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A215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1B60E"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24021546"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EF6DE44" w14:textId="77777777" w:rsidR="00FD2EE6" w:rsidRPr="000660F4" w:rsidRDefault="00FD2EE6" w:rsidP="00FD2EE6">
            <w:pPr>
              <w:spacing w:line="244" w:lineRule="auto"/>
              <w:rPr>
                <w:rFonts w:ascii="Times New Roman" w:hAnsi="Times New Roman" w:cs="Times New Roman"/>
                <w:color w:val="000000"/>
                <w:sz w:val="21"/>
                <w:szCs w:val="21"/>
              </w:rPr>
            </w:pPr>
          </w:p>
          <w:p w14:paraId="5FB9CD9D"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7611E410" w14:textId="77777777" w:rsidR="00FD2EE6" w:rsidRPr="000660F4" w:rsidRDefault="00FD2EE6" w:rsidP="00FD2EE6">
            <w:pPr>
              <w:spacing w:line="244" w:lineRule="auto"/>
              <w:rPr>
                <w:rFonts w:ascii="Times New Roman" w:hAnsi="Times New Roman" w:cs="Times New Roman"/>
                <w:color w:val="000000"/>
                <w:sz w:val="21"/>
                <w:szCs w:val="21"/>
              </w:rPr>
            </w:pPr>
          </w:p>
          <w:p w14:paraId="3B3B3F08" w14:textId="2370D721"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4D07916B" w14:textId="6AEDD84A" w:rsidR="00FD2EE6"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5E6D75AC" w14:textId="5981362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CE8CF" w14:textId="4C640DE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Other</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C411C" w14:textId="6D5BD52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8E941E5"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C7FD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5208 11 10 00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028A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368B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E48E6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Fabrics for the manufacture of bandages, dressings and medical gauzes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386E39" w14:textId="7C6B936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F8616FE"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91C915" w14:textId="7A318A5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5407 10 00 00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DBEAC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0A78C" w14:textId="36439B2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9536D5" w14:textId="19710315"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 consisting of warp filament yarns of polyamide-6,6 and weft filament yarns of polyamide-6,6, polyurethane and a copolymer of terephthalic acid, p-phenylenediamine and 3,4'-oxybis (</w:t>
            </w:r>
            <w:proofErr w:type="spellStart"/>
            <w:r>
              <w:rPr>
                <w:rFonts w:ascii="Times New Roman" w:hAnsi="Times New Roman" w:cs="Times New Roman"/>
                <w:color w:val="000000"/>
                <w:sz w:val="21"/>
                <w:szCs w:val="21"/>
              </w:rPr>
              <w:t>phenyleneamine</w:t>
            </w:r>
            <w:proofErr w:type="spellEnd"/>
            <w:r>
              <w:rPr>
                <w:rFonts w:ascii="Times New Roman" w:hAnsi="Times New Roman" w:cs="Times New Roman"/>
                <w:color w:val="000000"/>
                <w:sz w:val="21"/>
                <w:szCs w:val="21"/>
              </w:rPr>
              <w:t>)</w:t>
            </w:r>
          </w:p>
          <w:p w14:paraId="567C6B3B" w14:textId="034FD09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05CA4DA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10C6A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 consisting of warp filament yarns of polyamide-6,6 and weft filament yarns of polyamide-6,6, polyurethane and a copolymer of terephthalic acid, p-phenylenediamine and 3,4'-oxybis (</w:t>
            </w:r>
            <w:proofErr w:type="spellStart"/>
            <w:r>
              <w:rPr>
                <w:rFonts w:ascii="Times New Roman" w:hAnsi="Times New Roman" w:cs="Times New Roman"/>
                <w:color w:val="000000"/>
                <w:sz w:val="21"/>
                <w:szCs w:val="21"/>
              </w:rPr>
              <w:t>phenyleneamine</w:t>
            </w:r>
            <w:proofErr w:type="spellEnd"/>
            <w:r>
              <w:rPr>
                <w:rFonts w:ascii="Times New Roman" w:hAnsi="Times New Roman" w:cs="Times New Roman"/>
                <w:color w:val="000000"/>
                <w:sz w:val="21"/>
                <w:szCs w:val="21"/>
              </w:rPr>
              <w: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27C44" w14:textId="46037C36"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5AAF292"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368E1" w14:textId="242ABC6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5505 10 10 10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B36AA" w14:textId="168A7FA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4CD0B4" w14:textId="5A50FBE5"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EF6508" w14:textId="6FDC572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Waste of synthetic fibres (including </w:t>
            </w:r>
            <w:proofErr w:type="spellStart"/>
            <w:r>
              <w:rPr>
                <w:rFonts w:ascii="Times New Roman" w:hAnsi="Times New Roman" w:cs="Times New Roman"/>
                <w:sz w:val="21"/>
                <w:szCs w:val="21"/>
              </w:rPr>
              <w:t>noils</w:t>
            </w:r>
            <w:proofErr w:type="spellEnd"/>
            <w:r>
              <w:rPr>
                <w:rFonts w:ascii="Times New Roman" w:hAnsi="Times New Roman" w:cs="Times New Roman"/>
                <w:sz w:val="21"/>
                <w:szCs w:val="21"/>
              </w:rPr>
              <w:t xml:space="preserve">, yarn waste, and </w:t>
            </w:r>
            <w:proofErr w:type="spellStart"/>
            <w:r>
              <w:rPr>
                <w:rFonts w:ascii="Times New Roman" w:hAnsi="Times New Roman" w:cs="Times New Roman"/>
                <w:sz w:val="21"/>
                <w:szCs w:val="21"/>
              </w:rPr>
              <w:t>garnetted</w:t>
            </w:r>
            <w:proofErr w:type="spellEnd"/>
            <w:r>
              <w:rPr>
                <w:rFonts w:ascii="Times New Roman" w:hAnsi="Times New Roman" w:cs="Times New Roman"/>
                <w:sz w:val="21"/>
                <w:szCs w:val="21"/>
              </w:rPr>
              <w:t xml:space="preserve"> stock) of nylon or other polyamides (PA6 and PA66)</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39D00" w14:textId="0EC105B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EEFC3C0"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CE36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5601 30 00 10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C5A5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3258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3AF65" w14:textId="77777777" w:rsidR="00FD2EE6" w:rsidRDefault="00FD2EE6" w:rsidP="00FD2EE6">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vinyl alcohol) fibres, whether or not </w:t>
            </w:r>
            <w:proofErr w:type="spellStart"/>
            <w:r>
              <w:rPr>
                <w:rFonts w:ascii="Times New Roman" w:hAnsi="Times New Roman" w:cs="Times New Roman"/>
                <w:color w:val="000000"/>
                <w:sz w:val="21"/>
                <w:szCs w:val="21"/>
              </w:rPr>
              <w:t>acetalised</w:t>
            </w:r>
            <w:proofErr w:type="spellEnd"/>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EC7920" w14:textId="1E0474F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F2ACFF4"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571C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5601 30 00 40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B58C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6AAB6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779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Synthetic staple fibres of a copolymer of terephthalic acid, p-phenylenediamine and 3,4'-oxybis(</w:t>
            </w:r>
            <w:proofErr w:type="spellStart"/>
            <w:r>
              <w:rPr>
                <w:rFonts w:ascii="Times New Roman" w:hAnsi="Times New Roman" w:cs="Times New Roman"/>
                <w:color w:val="000000"/>
                <w:sz w:val="21"/>
                <w:szCs w:val="21"/>
              </w:rPr>
              <w:t>phenyleneamine</w:t>
            </w:r>
            <w:proofErr w:type="spellEnd"/>
            <w:r>
              <w:rPr>
                <w:rFonts w:ascii="Times New Roman" w:hAnsi="Times New Roman" w:cs="Times New Roman"/>
                <w:color w:val="000000"/>
                <w:sz w:val="21"/>
                <w:szCs w:val="21"/>
              </w:rPr>
              <w:t>), of a length of not more than 7 mm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DB17BF" w14:textId="2C076EB6"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79AC294"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78AE1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5603 11 10 10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C6CB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A3B50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655DE8" w14:textId="77777777" w:rsidR="00FD2EE6" w:rsidRDefault="00FD2EE6" w:rsidP="00FD2EE6">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vinyl alcohol) non-wovens, in the piece or cut into rectangles:</w:t>
            </w:r>
          </w:p>
          <w:p w14:paraId="69D0713C" w14:textId="77777777" w:rsidR="00FD2EE6" w:rsidRDefault="00FD2EE6" w:rsidP="00814F5B">
            <w:pPr>
              <w:numPr>
                <w:ilvl w:val="0"/>
                <w:numId w:val="2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C94F07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A3E73" w14:textId="342F0D3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35B4F13"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78AE6" w14:textId="77777777" w:rsidR="00FD2EE6" w:rsidRDefault="00FD2EE6" w:rsidP="00FD2EE6">
            <w:pPr>
              <w:spacing w:line="244" w:lineRule="auto"/>
            </w:pPr>
            <w:r>
              <w:rPr>
                <w:rFonts w:ascii="Times New Roman" w:hAnsi="Times New Roman" w:cs="Times New Roman"/>
                <w:color w:val="000000"/>
                <w:sz w:val="21"/>
                <w:szCs w:val="21"/>
              </w:rPr>
              <w:t>5603 11 90 10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858F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9090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BB4C5" w14:textId="77777777" w:rsidR="00FD2EE6" w:rsidRDefault="00FD2EE6" w:rsidP="00FD2EE6">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vinyl alcohol) non-wovens, in the piece or cut into rectangles:   </w:t>
            </w:r>
          </w:p>
          <w:p w14:paraId="4B82E413" w14:textId="77777777" w:rsidR="00FD2EE6" w:rsidRDefault="00FD2EE6" w:rsidP="00814F5B">
            <w:pPr>
              <w:numPr>
                <w:ilvl w:val="0"/>
                <w:numId w:val="2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7748624" w14:textId="77777777" w:rsidR="00FD2EE6" w:rsidRDefault="00FD2EE6" w:rsidP="00814F5B">
            <w:pPr>
              <w:numPr>
                <w:ilvl w:val="0"/>
                <w:numId w:val="2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4AF9BB" w14:textId="0C19D8C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76D6CC6"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58B6F" w14:textId="77777777" w:rsidR="00FD2EE6" w:rsidRDefault="00FD2EE6" w:rsidP="00FD2EE6">
            <w:pPr>
              <w:spacing w:line="244" w:lineRule="auto"/>
            </w:pPr>
            <w:r>
              <w:rPr>
                <w:rFonts w:ascii="Times New Roman" w:hAnsi="Times New Roman" w:cs="Times New Roman"/>
                <w:color w:val="000000"/>
                <w:sz w:val="21"/>
                <w:szCs w:val="21"/>
              </w:rPr>
              <w:t>5603 12 10 10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2DAC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C083C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8D1215" w14:textId="77777777" w:rsidR="00FD2EE6" w:rsidRDefault="00FD2EE6" w:rsidP="00FD2EE6">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vinyl alcohol) non-wovens, in the piece or cut into rectangles:  </w:t>
            </w:r>
          </w:p>
          <w:p w14:paraId="27FB9BD4" w14:textId="77777777" w:rsidR="00FD2EE6" w:rsidRDefault="00FD2EE6" w:rsidP="00814F5B">
            <w:pPr>
              <w:numPr>
                <w:ilvl w:val="0"/>
                <w:numId w:val="2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thickness of 200 µm or more but not more than 280 µm, and </w:t>
            </w:r>
            <w:r>
              <w:rPr>
                <w:rFonts w:ascii="Times New Roman" w:hAnsi="Times New Roman" w:cs="Times New Roman"/>
                <w:color w:val="000000"/>
                <w:sz w:val="21"/>
                <w:szCs w:val="21"/>
              </w:rPr>
              <w:br/>
            </w:r>
          </w:p>
          <w:p w14:paraId="7A95D294" w14:textId="77777777" w:rsidR="00FD2EE6" w:rsidRDefault="00FD2EE6" w:rsidP="00814F5B">
            <w:pPr>
              <w:numPr>
                <w:ilvl w:val="0"/>
                <w:numId w:val="2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C6B4E" w14:textId="569F460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7813FAAA" w14:textId="77777777" w:rsidTr="7CB5467C">
        <w:trPr>
          <w:trHeight w:val="112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2AEC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934F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E17B4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438905" w14:textId="77777777" w:rsidR="00FD2EE6" w:rsidRDefault="00FD2EE6" w:rsidP="00FD2EE6">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vinyl alcohol) non-wovens, in the piece or cut into rectangles:</w:t>
            </w:r>
          </w:p>
          <w:p w14:paraId="71EC5510" w14:textId="77777777" w:rsidR="00FD2EE6" w:rsidRDefault="00FD2EE6" w:rsidP="00814F5B">
            <w:pPr>
              <w:numPr>
                <w:ilvl w:val="0"/>
                <w:numId w:val="2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12883543" w14:textId="77777777" w:rsidR="00FD2EE6" w:rsidRDefault="00FD2EE6" w:rsidP="00814F5B">
            <w:pPr>
              <w:numPr>
                <w:ilvl w:val="0"/>
                <w:numId w:val="2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FF4EE" w14:textId="374E69A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CCE4112"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4526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A22F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FD417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642BB" w14:textId="77777777" w:rsidR="00FD2EE6" w:rsidRDefault="00FD2EE6" w:rsidP="00814F5B">
            <w:pPr>
              <w:numPr>
                <w:ilvl w:val="0"/>
                <w:numId w:val="252"/>
              </w:numPr>
              <w:spacing w:line="244" w:lineRule="auto"/>
            </w:pPr>
            <w:r>
              <w:rPr>
                <w:rFonts w:ascii="Times New Roman" w:hAnsi="Times New Roman" w:cs="Times New Roman"/>
                <w:color w:val="000000"/>
                <w:sz w:val="21"/>
                <w:szCs w:val="21"/>
              </w:rPr>
              <w:t>Non-wovens, of man-made filaments,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AF679" w14:textId="5638608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632BDA32"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3237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5603 12 90 60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942A2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0F9A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7127B" w14:textId="7F86D7E2" w:rsidR="00FD2EE6" w:rsidRDefault="00FD2EE6" w:rsidP="00FD2EE6">
            <w:pPr>
              <w:spacing w:line="244" w:lineRule="auto"/>
            </w:pPr>
            <w:r w:rsidRPr="00EA45BA">
              <w:rPr>
                <w:rFonts w:ascii="Times New Roman" w:hAnsi="Times New Roman" w:cs="Times New Roman"/>
                <w:color w:val="000000"/>
                <w:sz w:val="21"/>
                <w:szCs w:val="21"/>
              </w:rPr>
              <w:t>Non-woven of spunbonded polyethylene, of a weight of more than 60 g/m2 but not more than 80 g/m2 and an air resistance (Gurley) of 8 seconds or more but not more than 36 seconds (as determined by the ISO 5636/5 method)</w:t>
            </w:r>
            <w:r>
              <w:rPr>
                <w:rFonts w:ascii="Times New Roman" w:hAnsi="Times New Roman" w:cs="Times New Roman"/>
                <w:color w:val="000000"/>
                <w:sz w:val="21"/>
                <w:szCs w:val="21"/>
              </w:rPr>
              <w: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CA7BE" w14:textId="4BDCA0C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3CE40C11" w14:textId="77777777" w:rsidTr="7CB5467C">
        <w:trPr>
          <w:trHeight w:val="841"/>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E968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5603 13 10 20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13B7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1230B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E303E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of spunbonded polyethylene, with a coating:</w:t>
            </w:r>
          </w:p>
          <w:p w14:paraId="7B1A0D62" w14:textId="77777777" w:rsidR="00FD2EE6" w:rsidRDefault="00FD2EE6" w:rsidP="00814F5B">
            <w:pPr>
              <w:numPr>
                <w:ilvl w:val="0"/>
                <w:numId w:val="2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more than 80 g/m² but not more than 105 g/m², and    </w:t>
            </w:r>
            <w:r>
              <w:rPr>
                <w:rFonts w:ascii="Times New Roman" w:hAnsi="Times New Roman" w:cs="Times New Roman"/>
                <w:color w:val="000000"/>
                <w:sz w:val="21"/>
                <w:szCs w:val="21"/>
              </w:rPr>
              <w:br/>
            </w:r>
          </w:p>
          <w:p w14:paraId="31805F97" w14:textId="77777777" w:rsidR="00FD2EE6" w:rsidRDefault="00FD2EE6" w:rsidP="00FD2EE6">
            <w:pPr>
              <w:spacing w:line="244" w:lineRule="auto"/>
            </w:pPr>
            <w:r>
              <w:rPr>
                <w:rFonts w:ascii="Times New Roman" w:hAnsi="Times New Roman" w:cs="Times New Roman"/>
                <w:color w:val="000000"/>
                <w:sz w:val="21"/>
                <w:szCs w:val="21"/>
              </w:rPr>
              <w:t>an air resistance (Gurley) of 8 seconds or more but not more than 75 seconds (as determined by the ISO 5636/5 method)</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FE86B" w14:textId="6A106B1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53614D9"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FAEB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5603 13 90 30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D467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161E3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2515D" w14:textId="77777777" w:rsidR="00FD2EE6" w:rsidRDefault="00FD2EE6" w:rsidP="00FD2EE6">
            <w:pPr>
              <w:spacing w:line="244" w:lineRule="auto"/>
            </w:pPr>
            <w:r>
              <w:rPr>
                <w:rFonts w:ascii="Times New Roman" w:hAnsi="Times New Roman" w:cs="Times New Roman"/>
                <w:color w:val="000000"/>
                <w:sz w:val="21"/>
                <w:szCs w:val="21"/>
              </w:rPr>
              <w:t>Non-wovens, of man-made filaments,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842C3" w14:textId="12E98D8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4EA37613"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A92C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5603 13 90 60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E0D9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B911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A5DF9" w14:textId="5D1FD6F0" w:rsidR="00FD2EE6" w:rsidRDefault="00FD2EE6" w:rsidP="00FD2EE6">
            <w:pPr>
              <w:spacing w:line="244" w:lineRule="auto"/>
            </w:pPr>
            <w:r w:rsidRPr="007604AA">
              <w:rPr>
                <w:rFonts w:ascii="Times New Roman" w:hAnsi="Times New Roman" w:cs="Times New Roman"/>
                <w:color w:val="000000"/>
                <w:sz w:val="21"/>
                <w:szCs w:val="21"/>
              </w:rPr>
              <w:t>Non-woven of spunbonded polyethylene, of a weight of more than 60 g/m2 but not more than 80 g/m2 and an air resistance (Gurley) of 8 seconds or more but not more than 36 seconds (as determined by the ISO 5636/5 method)</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3F6E4" w14:textId="24E6452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6C80307" w14:textId="77777777" w:rsidTr="7CB5467C">
        <w:trPr>
          <w:trHeight w:val="841"/>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F58A4C" w14:textId="30F811A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5603 14 </w:t>
            </w:r>
            <w:r w:rsidR="00326C0D">
              <w:rPr>
                <w:rFonts w:ascii="Times New Roman" w:hAnsi="Times New Roman" w:cs="Times New Roman"/>
                <w:color w:val="000000"/>
                <w:sz w:val="21"/>
                <w:szCs w:val="21"/>
              </w:rPr>
              <w:t>8</w:t>
            </w:r>
            <w:r>
              <w:rPr>
                <w:rFonts w:ascii="Times New Roman" w:hAnsi="Times New Roman" w:cs="Times New Roman"/>
                <w:color w:val="000000"/>
                <w:sz w:val="21"/>
                <w:szCs w:val="21"/>
              </w:rPr>
              <w:t>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765D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AF37C" w14:textId="77777777" w:rsidR="00326C0D"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of man-made filaments,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of aromatic polyamide fibres obtained by polycondensation of m-phenylenediamine and isophthalic acid, in the piece or cut into </w:t>
            </w:r>
            <w:r>
              <w:rPr>
                <w:rFonts w:ascii="Times New Roman" w:hAnsi="Times New Roman" w:cs="Times New Roman"/>
                <w:color w:val="000000"/>
                <w:sz w:val="21"/>
                <w:szCs w:val="21"/>
              </w:rPr>
              <w:lastRenderedPageBreak/>
              <w:t xml:space="preserve">rectangles, falling within this commodity code. </w:t>
            </w:r>
          </w:p>
          <w:p w14:paraId="3199E575" w14:textId="61CBCAA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048DDF" w14:textId="37CB2D9B" w:rsidR="00FD2EE6" w:rsidRDefault="00326C0D" w:rsidP="00FD2EE6">
            <w:pPr>
              <w:spacing w:line="244" w:lineRule="auto"/>
            </w:pPr>
            <w:r>
              <w:rPr>
                <w:rFonts w:ascii="Times New Roman" w:hAnsi="Times New Roman" w:cs="Times New Roman"/>
                <w:color w:val="000000"/>
                <w:sz w:val="21"/>
                <w:szCs w:val="21"/>
              </w:rPr>
              <w:lastRenderedPageBreak/>
              <w:t>N</w:t>
            </w:r>
            <w:r w:rsidR="00FD2EE6">
              <w:rPr>
                <w:rFonts w:ascii="Times New Roman" w:hAnsi="Times New Roman" w:cs="Times New Roman"/>
                <w:color w:val="000000"/>
                <w:sz w:val="21"/>
                <w:szCs w:val="21"/>
              </w:rPr>
              <w:t>on-wovens, of man-made filaments, weighing more than 150 g/m</w:t>
            </w:r>
            <w:r w:rsidR="00FD2EE6">
              <w:rPr>
                <w:rFonts w:ascii="Times New Roman" w:hAnsi="Times New Roman" w:cs="Times New Roman"/>
                <w:color w:val="000000"/>
                <w:sz w:val="21"/>
                <w:szCs w:val="21"/>
                <w:vertAlign w:val="superscript"/>
              </w:rPr>
              <w:t>2</w:t>
            </w:r>
            <w:r w:rsidR="00FD2EE6">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39214" w14:textId="08A174A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BE9B13D"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8DD63" w14:textId="35048F8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5603 14 </w:t>
            </w:r>
            <w:r w:rsidR="00326C0D">
              <w:rPr>
                <w:rFonts w:ascii="Times New Roman" w:hAnsi="Times New Roman" w:cs="Times New Roman"/>
                <w:color w:val="000000"/>
                <w:sz w:val="21"/>
                <w:szCs w:val="21"/>
              </w:rPr>
              <w:t>8</w:t>
            </w:r>
            <w:r>
              <w:rPr>
                <w:rFonts w:ascii="Times New Roman" w:hAnsi="Times New Roman" w:cs="Times New Roman"/>
                <w:color w:val="000000"/>
                <w:sz w:val="21"/>
                <w:szCs w:val="21"/>
              </w:rPr>
              <w:t>0 90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2017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0398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non-wovens, consisting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ethylene </w:t>
            </w:r>
            <w:proofErr w:type="spellStart"/>
            <w:r>
              <w:rPr>
                <w:rFonts w:ascii="Times New Roman" w:hAnsi="Times New Roman" w:cs="Times New Roman"/>
                <w:color w:val="000000"/>
                <w:sz w:val="21"/>
                <w:szCs w:val="21"/>
              </w:rPr>
              <w:t>terephthlate</w:t>
            </w:r>
            <w:proofErr w:type="spellEnd"/>
            <w:r>
              <w:rPr>
                <w:rFonts w:ascii="Times New Roman" w:hAnsi="Times New Roman" w:cs="Times New Roman"/>
                <w:color w:val="000000"/>
                <w:sz w:val="21"/>
                <w:szCs w:val="21"/>
              </w:rPr>
              <w:t>) spun bonded media:</w:t>
            </w:r>
          </w:p>
          <w:p w14:paraId="366AF7EF" w14:textId="77777777" w:rsidR="00FD2EE6" w:rsidRDefault="00FD2EE6" w:rsidP="00814F5B">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weight of 160 g/m² or more but not more than 300 g/m², </w:t>
            </w:r>
            <w:r>
              <w:rPr>
                <w:rFonts w:ascii="Times New Roman" w:hAnsi="Times New Roman" w:cs="Times New Roman"/>
                <w:color w:val="000000"/>
                <w:sz w:val="21"/>
                <w:szCs w:val="21"/>
              </w:rPr>
              <w:br/>
            </w:r>
          </w:p>
          <w:p w14:paraId="40B65F25" w14:textId="77777777" w:rsidR="00FD2EE6" w:rsidRDefault="00FD2EE6" w:rsidP="00814F5B">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laminated on one side with a membrane or a membrane and aluminium  </w:t>
            </w:r>
            <w:r>
              <w:rPr>
                <w:rFonts w:ascii="Times New Roman" w:hAnsi="Times New Roman" w:cs="Times New Roman"/>
                <w:color w:val="000000"/>
                <w:sz w:val="21"/>
                <w:szCs w:val="21"/>
              </w:rPr>
              <w:br/>
            </w:r>
          </w:p>
          <w:p w14:paraId="2F6CE7AF" w14:textId="156E2A90"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manufacture of industrial filters falling under this CN10 code</w:t>
            </w:r>
          </w:p>
          <w:p w14:paraId="0000E4D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8C64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Non-wovens, consisting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ethylene </w:t>
            </w:r>
            <w:proofErr w:type="spellStart"/>
            <w:r>
              <w:rPr>
                <w:rFonts w:ascii="Times New Roman" w:hAnsi="Times New Roman" w:cs="Times New Roman"/>
                <w:color w:val="000000"/>
                <w:sz w:val="21"/>
                <w:szCs w:val="21"/>
              </w:rPr>
              <w:t>terephthlate</w:t>
            </w:r>
            <w:proofErr w:type="spellEnd"/>
            <w:r>
              <w:rPr>
                <w:rFonts w:ascii="Times New Roman" w:hAnsi="Times New Roman" w:cs="Times New Roman"/>
                <w:color w:val="000000"/>
                <w:sz w:val="21"/>
                <w:szCs w:val="21"/>
              </w:rPr>
              <w:t>) spun bonded media:</w:t>
            </w:r>
          </w:p>
          <w:p w14:paraId="11BB8364" w14:textId="77777777" w:rsidR="00FD2EE6" w:rsidRDefault="00FD2EE6" w:rsidP="00814F5B">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weight of 160 g/m² or more but not more than 300 g/m², </w:t>
            </w:r>
            <w:r>
              <w:rPr>
                <w:rFonts w:ascii="Times New Roman" w:hAnsi="Times New Roman" w:cs="Times New Roman"/>
                <w:color w:val="000000"/>
                <w:sz w:val="21"/>
                <w:szCs w:val="21"/>
              </w:rPr>
              <w:br/>
            </w:r>
          </w:p>
          <w:p w14:paraId="61AC3C50" w14:textId="77777777" w:rsidR="00FD2EE6" w:rsidRDefault="00FD2EE6" w:rsidP="00814F5B">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laminated on one side with a membrane or a membrane and aluminium  </w:t>
            </w:r>
            <w:r>
              <w:rPr>
                <w:rFonts w:ascii="Times New Roman" w:hAnsi="Times New Roman" w:cs="Times New Roman"/>
                <w:color w:val="000000"/>
                <w:sz w:val="21"/>
                <w:szCs w:val="21"/>
              </w:rPr>
              <w:br/>
            </w:r>
          </w:p>
          <w:p w14:paraId="2792B09D" w14:textId="77777777" w:rsidR="00FD2EE6" w:rsidRDefault="00FD2EE6" w:rsidP="00FD2EE6">
            <w:pPr>
              <w:spacing w:line="244" w:lineRule="auto"/>
            </w:pPr>
            <w:r>
              <w:rPr>
                <w:rFonts w:ascii="Times New Roman" w:hAnsi="Times New Roman" w:cs="Times New Roman"/>
                <w:color w:val="000000"/>
                <w:sz w:val="21"/>
                <w:szCs w:val="21"/>
              </w:rPr>
              <w:t>of a kind used for the manufacture of industrial filters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E51EC" w14:textId="0B03AAC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84BC073"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41373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5603 91 10 10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F032D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A3CB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58FD11" w14:textId="77777777" w:rsidR="00FD2EE6" w:rsidRDefault="00FD2EE6" w:rsidP="00FD2EE6">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vinyl alcohol) non-wovens, in the piece or cut into rectangles:  </w:t>
            </w:r>
          </w:p>
          <w:p w14:paraId="73F17048" w14:textId="77777777" w:rsidR="00FD2EE6" w:rsidRDefault="00FD2EE6" w:rsidP="00814F5B">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106D64B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D329E" w14:textId="26BB619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60FECBE"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2C89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5603 91 90 10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5B69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9F2F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1A5468" w14:textId="77777777" w:rsidR="00FD2EE6" w:rsidRDefault="00FD2EE6" w:rsidP="00FD2EE6">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vinyl alcohol) non-wovens, in the piece or cut into rectangles:  </w:t>
            </w:r>
          </w:p>
          <w:p w14:paraId="1F24E47D" w14:textId="77777777" w:rsidR="00FD2EE6" w:rsidRDefault="00FD2EE6" w:rsidP="00814F5B">
            <w:pPr>
              <w:numPr>
                <w:ilvl w:val="0"/>
                <w:numId w:val="2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655E468E" w14:textId="77777777" w:rsidR="00FD2EE6" w:rsidRDefault="00FD2EE6" w:rsidP="00814F5B">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5A9CC" w14:textId="7D9CD59E"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79D361C"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A3C1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5603 92 10 10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137E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2B173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6D247" w14:textId="77777777" w:rsidR="00FD2EE6" w:rsidRDefault="00FD2EE6" w:rsidP="00FD2EE6">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vinyl alcohol) non-wovens, in the piece or cut into rectangles:  </w:t>
            </w:r>
          </w:p>
          <w:p w14:paraId="7C5DCF32" w14:textId="77777777" w:rsidR="00FD2EE6" w:rsidRDefault="00FD2EE6" w:rsidP="00814F5B">
            <w:pPr>
              <w:numPr>
                <w:ilvl w:val="0"/>
                <w:numId w:val="2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35E2B676" w14:textId="77777777" w:rsidR="00FD2EE6" w:rsidRDefault="00FD2EE6" w:rsidP="00814F5B">
            <w:pPr>
              <w:numPr>
                <w:ilvl w:val="0"/>
                <w:numId w:val="2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7EAC1A" w14:textId="04BC0BD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F5E7571"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1DA1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5603 92 90 10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973C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CADE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871BA" w14:textId="77777777" w:rsidR="00FD2EE6" w:rsidRDefault="00FD2EE6" w:rsidP="00FD2EE6">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vinyl alcohol) non-wovens, in the piece or cut into rectangles:  </w:t>
            </w:r>
          </w:p>
          <w:p w14:paraId="65CFBB3E" w14:textId="77777777" w:rsidR="00FD2EE6" w:rsidRDefault="00FD2EE6" w:rsidP="00814F5B">
            <w:pPr>
              <w:numPr>
                <w:ilvl w:val="0"/>
                <w:numId w:val="2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6D4F2F15" w14:textId="77777777" w:rsidR="00FD2EE6" w:rsidRDefault="00FD2EE6" w:rsidP="00814F5B">
            <w:pPr>
              <w:numPr>
                <w:ilvl w:val="0"/>
                <w:numId w:val="2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E389C" w14:textId="3D1EA08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9B58B1D"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C2F7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4CF2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BE17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96357B" w14:textId="77777777" w:rsidR="00FD2EE6" w:rsidRDefault="00FD2EE6" w:rsidP="00814F5B">
            <w:pPr>
              <w:numPr>
                <w:ilvl w:val="0"/>
                <w:numId w:val="258"/>
              </w:num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consisting of a </w:t>
            </w:r>
            <w:proofErr w:type="spellStart"/>
            <w:r>
              <w:rPr>
                <w:rFonts w:ascii="Times New Roman" w:hAnsi="Times New Roman" w:cs="Times New Roman"/>
                <w:color w:val="000000"/>
                <w:sz w:val="21"/>
                <w:szCs w:val="21"/>
              </w:rPr>
              <w:t>meltblown</w:t>
            </w:r>
            <w:proofErr w:type="spellEnd"/>
            <w:r>
              <w:rPr>
                <w:rFonts w:ascii="Times New Roman" w:hAnsi="Times New Roman" w:cs="Times New Roman"/>
                <w:color w:val="000000"/>
                <w:sz w:val="21"/>
                <w:szCs w:val="21"/>
              </w:rPr>
              <w:t xml:space="preserve"> central layer of a thermoplastic elastomer laminated on each side with spunbonded filaments of polypropylene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E6495" w14:textId="5B022793"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75E4AC2D"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688F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5603 92 90 60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2274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08BE2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4D52F" w14:textId="77777777" w:rsidR="00FD2EE6" w:rsidRDefault="00FD2EE6" w:rsidP="00FD2EE6">
            <w:p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34A42" w14:textId="7CB510E2"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F962482"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AE314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5603 92 90 70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4950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5340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D9191B" w14:textId="77777777" w:rsidR="00FD2EE6" w:rsidRDefault="00FD2EE6" w:rsidP="00FD2EE6">
            <w:p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consisting of multiple layers of a mixture of </w:t>
            </w:r>
            <w:proofErr w:type="spellStart"/>
            <w:r>
              <w:rPr>
                <w:rFonts w:ascii="Times New Roman" w:hAnsi="Times New Roman" w:cs="Times New Roman"/>
                <w:color w:val="000000"/>
                <w:sz w:val="21"/>
                <w:szCs w:val="21"/>
              </w:rPr>
              <w:t>meltblown</w:t>
            </w:r>
            <w:proofErr w:type="spellEnd"/>
            <w:r>
              <w:rPr>
                <w:rFonts w:ascii="Times New Roman" w:hAnsi="Times New Roman" w:cs="Times New Roman"/>
                <w:color w:val="000000"/>
                <w:sz w:val="21"/>
                <w:szCs w:val="21"/>
              </w:rPr>
              <w:t xml:space="preserve"> fibres and staple fibres of polypropylene and polyester,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laminated on one side or on both sides with spunbonded filaments of polypropylene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4D542" w14:textId="4955B02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7A89E69"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2DF3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5603 92 90 80</w:t>
            </w:r>
          </w:p>
          <w:p w14:paraId="328ADB95" w14:textId="77777777" w:rsidR="00FD2EE6" w:rsidRDefault="00FD2EE6" w:rsidP="00FD2EE6">
            <w:pPr>
              <w:spacing w:line="244" w:lineRule="auto"/>
              <w:rPr>
                <w:rFonts w:ascii="Times New Roman" w:hAnsi="Times New Roman" w:cs="Times New Roman"/>
                <w:color w:val="000000"/>
                <w:sz w:val="21"/>
                <w:szCs w:val="21"/>
              </w:rPr>
            </w:pPr>
          </w:p>
          <w:p w14:paraId="46C6CE7E" w14:textId="77777777" w:rsidR="00FD2EE6" w:rsidRDefault="00FD2EE6" w:rsidP="00FD2EE6">
            <w:pPr>
              <w:spacing w:line="244" w:lineRule="auto"/>
              <w:rPr>
                <w:rFonts w:ascii="Times New Roman" w:hAnsi="Times New Roman" w:cs="Times New Roman"/>
                <w:color w:val="000000"/>
                <w:sz w:val="21"/>
                <w:szCs w:val="21"/>
              </w:rPr>
            </w:pPr>
          </w:p>
          <w:p w14:paraId="1E037FC5" w14:textId="1416B913" w:rsidR="00FD2EE6" w:rsidRDefault="00FD2EE6" w:rsidP="00FD2EE6">
            <w:pPr>
              <w:spacing w:line="244" w:lineRule="auto"/>
              <w:rPr>
                <w:rFonts w:ascii="Times New Roman" w:hAnsi="Times New Roman" w:cs="Times New Roman"/>
                <w:color w:val="000000"/>
                <w:sz w:val="21"/>
                <w:szCs w:val="21"/>
              </w:rPr>
            </w:pP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97BA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19ED1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97E5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polyolefin fabric, consisting of an elastomeric layer, laminated on each side with polyolefin filaments:</w:t>
            </w:r>
          </w:p>
          <w:p w14:paraId="1B61D563" w14:textId="77777777" w:rsidR="00FD2EE6" w:rsidRDefault="00FD2EE6" w:rsidP="00814F5B">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25 g/m² or more but not more than 70 g/m², </w:t>
            </w:r>
            <w:r>
              <w:rPr>
                <w:rFonts w:ascii="Times New Roman" w:hAnsi="Times New Roman" w:cs="Times New Roman"/>
                <w:color w:val="000000"/>
                <w:sz w:val="21"/>
                <w:szCs w:val="21"/>
              </w:rPr>
              <w:br/>
            </w:r>
          </w:p>
          <w:p w14:paraId="1343E666" w14:textId="77777777" w:rsidR="00FD2EE6" w:rsidRDefault="00FD2EE6" w:rsidP="00814F5B">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piece or simply cut into squares or rectangles, </w:t>
            </w:r>
            <w:r>
              <w:rPr>
                <w:rFonts w:ascii="Times New Roman" w:hAnsi="Times New Roman" w:cs="Times New Roman"/>
                <w:color w:val="000000"/>
                <w:sz w:val="21"/>
                <w:szCs w:val="21"/>
              </w:rPr>
              <w:br/>
            </w:r>
          </w:p>
          <w:p w14:paraId="2EEA89B5" w14:textId="77777777" w:rsidR="00FD2EE6" w:rsidRDefault="00FD2EE6" w:rsidP="00814F5B">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impregnated, </w:t>
            </w:r>
            <w:r>
              <w:rPr>
                <w:rFonts w:ascii="Times New Roman" w:hAnsi="Times New Roman" w:cs="Times New Roman"/>
                <w:color w:val="000000"/>
                <w:sz w:val="21"/>
                <w:szCs w:val="21"/>
              </w:rPr>
              <w:br/>
            </w:r>
          </w:p>
          <w:p w14:paraId="76B1B67F" w14:textId="77777777" w:rsidR="00FD2EE6" w:rsidRDefault="00FD2EE6" w:rsidP="00814F5B">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cross-directional or machine-directional stretch properties</w:t>
            </w:r>
            <w:r>
              <w:rPr>
                <w:rFonts w:ascii="Times New Roman" w:hAnsi="Times New Roman" w:cs="Times New Roman"/>
                <w:color w:val="000000"/>
                <w:sz w:val="21"/>
                <w:szCs w:val="21"/>
              </w:rPr>
              <w:br/>
              <w:t xml:space="preserve"> </w:t>
            </w:r>
          </w:p>
          <w:p w14:paraId="1AB32CDC" w14:textId="77777777" w:rsidR="00FD2EE6" w:rsidRDefault="00FD2EE6" w:rsidP="00FD2EE6">
            <w:pPr>
              <w:spacing w:line="244" w:lineRule="auto"/>
            </w:pPr>
            <w:r>
              <w:rPr>
                <w:rFonts w:ascii="Times New Roman" w:hAnsi="Times New Roman" w:cs="Times New Roman"/>
                <w:color w:val="000000"/>
                <w:sz w:val="21"/>
                <w:szCs w:val="21"/>
              </w:rPr>
              <w:t>for use in the manufacture of infant/</w:t>
            </w:r>
            <w:proofErr w:type="gramStart"/>
            <w:r>
              <w:rPr>
                <w:rFonts w:ascii="Times New Roman" w:hAnsi="Times New Roman" w:cs="Times New Roman"/>
                <w:color w:val="000000"/>
                <w:sz w:val="21"/>
                <w:szCs w:val="21"/>
              </w:rPr>
              <w:t>child care</w:t>
            </w:r>
            <w:proofErr w:type="gramEnd"/>
            <w:r>
              <w:rPr>
                <w:rFonts w:ascii="Times New Roman" w:hAnsi="Times New Roman" w:cs="Times New Roman"/>
                <w:color w:val="000000"/>
                <w:sz w:val="21"/>
                <w:szCs w:val="21"/>
              </w:rPr>
              <w:t xml:space="preserve"> products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CCBE2C" w14:textId="775494C6"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1C057B37"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208B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56E3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2C32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549FD" w14:textId="77777777" w:rsidR="00FD2EE6" w:rsidRDefault="00FD2EE6" w:rsidP="00FD2EE6">
            <w:pPr>
              <w:spacing w:line="244" w:lineRule="auto"/>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consisting of a </w:t>
            </w:r>
            <w:proofErr w:type="spellStart"/>
            <w:r>
              <w:rPr>
                <w:rFonts w:ascii="Times New Roman" w:hAnsi="Times New Roman" w:cs="Times New Roman"/>
                <w:color w:val="000000"/>
                <w:sz w:val="21"/>
                <w:szCs w:val="21"/>
              </w:rPr>
              <w:t>meltblown</w:t>
            </w:r>
            <w:proofErr w:type="spellEnd"/>
            <w:r>
              <w:rPr>
                <w:rFonts w:ascii="Times New Roman" w:hAnsi="Times New Roman" w:cs="Times New Roman"/>
                <w:color w:val="000000"/>
                <w:sz w:val="21"/>
                <w:szCs w:val="21"/>
              </w:rPr>
              <w:t xml:space="preserve"> central layer of a thermoplastic elastomer laminated on each side with spunbonded filaments of polypropylene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4704F" w14:textId="02DC5563"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F56CCB6"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54B1C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47C4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1767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B24BA" w14:textId="77777777" w:rsidR="00FD2EE6" w:rsidRDefault="00FD2EE6" w:rsidP="00FD2EE6">
            <w:pPr>
              <w:spacing w:line="244" w:lineRule="auto"/>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of aromatic polyamide fibres obtained by polycondensation of m-phenylenediamine </w:t>
            </w:r>
            <w:r>
              <w:rPr>
                <w:rFonts w:ascii="Times New Roman" w:hAnsi="Times New Roman" w:cs="Times New Roman"/>
                <w:color w:val="000000"/>
                <w:sz w:val="21"/>
                <w:szCs w:val="21"/>
              </w:rPr>
              <w:lastRenderedPageBreak/>
              <w:t>and isophthalic acid, in the piece or cut into rectangles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3CB775" w14:textId="59C4685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2AACD4A3"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8275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5603 93 90 50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A7B3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26C14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D2A79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Non-woven polyolefin fabric, consisting of an elastomeric layer, laminated on each side with polyolefin filaments: </w:t>
            </w:r>
          </w:p>
          <w:p w14:paraId="5C757A3E" w14:textId="77777777" w:rsidR="00FD2EE6" w:rsidRDefault="00FD2EE6" w:rsidP="00814F5B">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70 g/m² or more but not more than 150 g/m²,</w:t>
            </w:r>
            <w:r>
              <w:rPr>
                <w:rFonts w:ascii="Times New Roman" w:hAnsi="Times New Roman" w:cs="Times New Roman"/>
                <w:color w:val="000000"/>
                <w:sz w:val="21"/>
                <w:szCs w:val="21"/>
              </w:rPr>
              <w:br/>
            </w:r>
          </w:p>
          <w:p w14:paraId="21DF838D" w14:textId="77777777" w:rsidR="00FD2EE6" w:rsidRDefault="00FD2EE6" w:rsidP="00814F5B">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piece or simply cut into squares or rectangles, </w:t>
            </w:r>
            <w:r>
              <w:rPr>
                <w:rFonts w:ascii="Times New Roman" w:hAnsi="Times New Roman" w:cs="Times New Roman"/>
                <w:color w:val="000000"/>
                <w:sz w:val="21"/>
                <w:szCs w:val="21"/>
              </w:rPr>
              <w:br/>
            </w:r>
          </w:p>
          <w:p w14:paraId="16C688B3" w14:textId="77777777" w:rsidR="00FD2EE6" w:rsidRDefault="00FD2EE6" w:rsidP="00814F5B">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impregnated, </w:t>
            </w:r>
            <w:r>
              <w:rPr>
                <w:rFonts w:ascii="Times New Roman" w:hAnsi="Times New Roman" w:cs="Times New Roman"/>
                <w:color w:val="000000"/>
                <w:sz w:val="21"/>
                <w:szCs w:val="21"/>
              </w:rPr>
              <w:br/>
            </w:r>
          </w:p>
          <w:p w14:paraId="5976F1A6" w14:textId="77777777" w:rsidR="00FD2EE6" w:rsidRDefault="00FD2EE6" w:rsidP="00814F5B">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cross-directional or machine-directional stretch properties </w:t>
            </w:r>
            <w:r>
              <w:rPr>
                <w:rFonts w:ascii="Times New Roman" w:hAnsi="Times New Roman" w:cs="Times New Roman"/>
                <w:color w:val="000000"/>
                <w:sz w:val="21"/>
                <w:szCs w:val="21"/>
              </w:rPr>
              <w:br/>
            </w:r>
          </w:p>
          <w:p w14:paraId="4321571B" w14:textId="77777777" w:rsidR="00FD2EE6" w:rsidRDefault="00FD2EE6" w:rsidP="00FD2EE6">
            <w:pPr>
              <w:spacing w:line="244" w:lineRule="auto"/>
            </w:pPr>
            <w:r>
              <w:rPr>
                <w:rFonts w:ascii="Times New Roman" w:hAnsi="Times New Roman" w:cs="Times New Roman"/>
                <w:color w:val="000000"/>
                <w:sz w:val="21"/>
                <w:szCs w:val="21"/>
              </w:rPr>
              <w:t>for use in the manufacture of infant/</w:t>
            </w:r>
            <w:proofErr w:type="gramStart"/>
            <w:r>
              <w:rPr>
                <w:rFonts w:ascii="Times New Roman" w:hAnsi="Times New Roman" w:cs="Times New Roman"/>
                <w:color w:val="000000"/>
                <w:sz w:val="21"/>
                <w:szCs w:val="21"/>
              </w:rPr>
              <w:t>child care</w:t>
            </w:r>
            <w:proofErr w:type="gramEnd"/>
            <w:r>
              <w:rPr>
                <w:rFonts w:ascii="Times New Roman" w:hAnsi="Times New Roman" w:cs="Times New Roman"/>
                <w:color w:val="000000"/>
                <w:sz w:val="21"/>
                <w:szCs w:val="21"/>
              </w:rPr>
              <w:t xml:space="preserve"> products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76C90" w14:textId="5EE3C65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06AF6CE5"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642A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5603 93 90 60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18383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327D1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68C2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made of polyester fibres:</w:t>
            </w:r>
          </w:p>
          <w:p w14:paraId="216BFDCD" w14:textId="77777777" w:rsidR="00FD2EE6" w:rsidRDefault="00FD2EE6" w:rsidP="00814F5B">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weight of 85 g/m²,  </w:t>
            </w:r>
            <w:r>
              <w:rPr>
                <w:rFonts w:ascii="Times New Roman" w:hAnsi="Times New Roman" w:cs="Times New Roman"/>
                <w:color w:val="000000"/>
                <w:sz w:val="21"/>
                <w:szCs w:val="21"/>
              </w:rPr>
              <w:br/>
            </w:r>
          </w:p>
          <w:p w14:paraId="46F47372" w14:textId="77777777" w:rsidR="00FD2EE6" w:rsidRDefault="00FD2EE6" w:rsidP="00814F5B">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constant thickness of 95 µm (± 5 µm),</w:t>
            </w:r>
            <w:r>
              <w:rPr>
                <w:rFonts w:ascii="Times New Roman" w:hAnsi="Times New Roman" w:cs="Times New Roman"/>
                <w:color w:val="000000"/>
                <w:sz w:val="21"/>
                <w:szCs w:val="21"/>
              </w:rPr>
              <w:br/>
              <w:t xml:space="preserve"> </w:t>
            </w:r>
          </w:p>
          <w:p w14:paraId="2AFDAB51" w14:textId="77777777" w:rsidR="00FD2EE6" w:rsidRDefault="00FD2EE6" w:rsidP="00814F5B">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neither coated nor covered, </w:t>
            </w:r>
            <w:r>
              <w:rPr>
                <w:rFonts w:ascii="Times New Roman" w:hAnsi="Times New Roman" w:cs="Times New Roman"/>
                <w:color w:val="000000"/>
                <w:sz w:val="21"/>
                <w:szCs w:val="21"/>
              </w:rPr>
              <w:br/>
            </w:r>
          </w:p>
          <w:p w14:paraId="60A2002A" w14:textId="77777777" w:rsidR="00FD2EE6" w:rsidRDefault="00FD2EE6" w:rsidP="00814F5B">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1 m wide rolls of 2 000m to 5 000 m length</w:t>
            </w:r>
            <w:r>
              <w:rPr>
                <w:rFonts w:ascii="Times New Roman" w:hAnsi="Times New Roman" w:cs="Times New Roman"/>
                <w:color w:val="000000"/>
                <w:sz w:val="21"/>
                <w:szCs w:val="21"/>
              </w:rPr>
              <w:br/>
            </w:r>
          </w:p>
          <w:p w14:paraId="41ED3ED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suitable for the coating of membranes in the manufacture of osmosis and reverse osmosis filters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91D544" w14:textId="633D0EA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E150E" w14:paraId="2501FB9A"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142D8" w14:textId="3C3D8E9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5603 94 </w:t>
            </w:r>
            <w:r w:rsidR="00635A31">
              <w:rPr>
                <w:rFonts w:ascii="Times New Roman" w:hAnsi="Times New Roman" w:cs="Times New Roman"/>
                <w:color w:val="000000"/>
                <w:sz w:val="21"/>
                <w:szCs w:val="21"/>
              </w:rPr>
              <w:t>8</w:t>
            </w:r>
            <w:r w:rsidR="00814DCF">
              <w:rPr>
                <w:rFonts w:ascii="Times New Roman" w:hAnsi="Times New Roman" w:cs="Times New Roman"/>
                <w:color w:val="000000"/>
                <w:sz w:val="21"/>
                <w:szCs w:val="21"/>
              </w:rPr>
              <w:t xml:space="preserve">0 </w:t>
            </w:r>
            <w:r>
              <w:rPr>
                <w:rFonts w:ascii="Times New Roman" w:hAnsi="Times New Roman" w:cs="Times New Roman"/>
                <w:color w:val="000000"/>
                <w:sz w:val="21"/>
                <w:szCs w:val="21"/>
              </w:rPr>
              <w:t>20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9E0E0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D90F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F2CD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fibre rods, having a length of not more than 50 cm, for the manufacture of pen tips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674D01" w14:textId="13FC1A0E"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2E1AA345"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1E0D6C" w14:textId="4980587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5603 94 </w:t>
            </w:r>
            <w:r w:rsidR="0022126E">
              <w:rPr>
                <w:rFonts w:ascii="Times New Roman" w:hAnsi="Times New Roman" w:cs="Times New Roman"/>
                <w:color w:val="000000"/>
                <w:sz w:val="21"/>
                <w:szCs w:val="21"/>
              </w:rPr>
              <w:t>8</w:t>
            </w:r>
            <w:r>
              <w:rPr>
                <w:rFonts w:ascii="Times New Roman" w:hAnsi="Times New Roman" w:cs="Times New Roman"/>
                <w:color w:val="000000"/>
                <w:sz w:val="21"/>
                <w:szCs w:val="21"/>
              </w:rPr>
              <w:t>0 30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5D73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FB6992" w14:textId="33082FEE" w:rsidR="004104F8" w:rsidRDefault="004104F8"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 falling within this commodity code.</w:t>
            </w:r>
          </w:p>
          <w:p w14:paraId="745B5787" w14:textId="77777777" w:rsidR="004104F8" w:rsidRDefault="004104F8" w:rsidP="00FD2EE6">
            <w:pPr>
              <w:spacing w:line="244" w:lineRule="auto"/>
              <w:rPr>
                <w:rFonts w:ascii="Times New Roman" w:hAnsi="Times New Roman" w:cs="Times New Roman"/>
                <w:color w:val="000000"/>
                <w:sz w:val="21"/>
                <w:szCs w:val="21"/>
              </w:rPr>
            </w:pPr>
          </w:p>
          <w:p w14:paraId="1A2A71A2" w14:textId="77777777" w:rsidR="004104F8" w:rsidRDefault="004104F8" w:rsidP="00FD2EE6">
            <w:pPr>
              <w:spacing w:line="244" w:lineRule="auto"/>
              <w:rPr>
                <w:rFonts w:ascii="Times New Roman" w:hAnsi="Times New Roman" w:cs="Times New Roman"/>
                <w:color w:val="000000"/>
                <w:sz w:val="21"/>
                <w:szCs w:val="21"/>
              </w:rPr>
            </w:pPr>
          </w:p>
          <w:p w14:paraId="594DC01A" w14:textId="6F39DEE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F99F6" w14:textId="77777777" w:rsidR="00FD2EE6" w:rsidRDefault="00FD2EE6" w:rsidP="00FD2EE6">
            <w:pPr>
              <w:spacing w:line="244" w:lineRule="auto"/>
            </w:pPr>
            <w:r>
              <w:rPr>
                <w:rFonts w:ascii="Times New Roman" w:hAnsi="Times New Roman" w:cs="Times New Roman"/>
                <w:color w:val="000000"/>
                <w:sz w:val="21"/>
                <w:szCs w:val="21"/>
              </w:rPr>
              <w:lastRenderedPageBreak/>
              <w:t>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23727" w14:textId="5BCF7F3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150E" w14:paraId="527FF95C" w14:textId="77777777" w:rsidTr="7CB5467C">
        <w:trPr>
          <w:trHeight w:val="1475"/>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64836" w14:textId="42511A1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5603 94 </w:t>
            </w:r>
            <w:r w:rsidR="00B145A4">
              <w:rPr>
                <w:rFonts w:ascii="Times New Roman" w:hAnsi="Times New Roman" w:cs="Times New Roman"/>
                <w:color w:val="000000"/>
                <w:sz w:val="21"/>
                <w:szCs w:val="21"/>
              </w:rPr>
              <w:t>8</w:t>
            </w:r>
            <w:r>
              <w:rPr>
                <w:rFonts w:ascii="Times New Roman" w:hAnsi="Times New Roman" w:cs="Times New Roman"/>
                <w:color w:val="000000"/>
                <w:sz w:val="21"/>
                <w:szCs w:val="21"/>
              </w:rPr>
              <w:t>0 40</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D17A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7B248" w14:textId="0CD27058" w:rsidR="00263C3C" w:rsidRDefault="00263C3C"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consisting of multiple layers of a mixture of </w:t>
            </w:r>
            <w:proofErr w:type="spellStart"/>
            <w:r>
              <w:rPr>
                <w:rFonts w:ascii="Times New Roman" w:hAnsi="Times New Roman" w:cs="Times New Roman"/>
                <w:color w:val="000000"/>
                <w:sz w:val="21"/>
                <w:szCs w:val="21"/>
              </w:rPr>
              <w:t>meltblown</w:t>
            </w:r>
            <w:proofErr w:type="spellEnd"/>
            <w:r>
              <w:rPr>
                <w:rFonts w:ascii="Times New Roman" w:hAnsi="Times New Roman" w:cs="Times New Roman"/>
                <w:color w:val="000000"/>
                <w:sz w:val="21"/>
                <w:szCs w:val="21"/>
              </w:rPr>
              <w:t xml:space="preserve"> fibres and staple fibres of polypropylene and polyester,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laminated on one side or on both sides with spunbonded filaments of polypropylene, falling within this commodity code.</w:t>
            </w:r>
          </w:p>
          <w:p w14:paraId="0989956E" w14:textId="77777777" w:rsidR="00263C3C" w:rsidRDefault="00263C3C" w:rsidP="00FD2EE6">
            <w:pPr>
              <w:spacing w:line="244" w:lineRule="auto"/>
              <w:rPr>
                <w:rFonts w:ascii="Times New Roman" w:hAnsi="Times New Roman" w:cs="Times New Roman"/>
                <w:color w:val="000000"/>
                <w:sz w:val="21"/>
                <w:szCs w:val="21"/>
              </w:rPr>
            </w:pPr>
          </w:p>
          <w:p w14:paraId="17C17248" w14:textId="096F2FC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9FD5C" w14:textId="77777777" w:rsidR="00FD2EE6" w:rsidRDefault="00FD2EE6" w:rsidP="00FD2EE6">
            <w:pPr>
              <w:spacing w:line="244" w:lineRule="auto"/>
            </w:pPr>
            <w:r>
              <w:rPr>
                <w:rFonts w:ascii="Times New Roman" w:hAnsi="Times New Roman" w:cs="Times New Roman"/>
                <w:color w:val="000000"/>
                <w:sz w:val="21"/>
                <w:szCs w:val="21"/>
              </w:rPr>
              <w:t>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consisting of multiple layers of a mixture of </w:t>
            </w:r>
            <w:proofErr w:type="spellStart"/>
            <w:r>
              <w:rPr>
                <w:rFonts w:ascii="Times New Roman" w:hAnsi="Times New Roman" w:cs="Times New Roman"/>
                <w:color w:val="000000"/>
                <w:sz w:val="21"/>
                <w:szCs w:val="21"/>
              </w:rPr>
              <w:t>meltblown</w:t>
            </w:r>
            <w:proofErr w:type="spellEnd"/>
            <w:r>
              <w:rPr>
                <w:rFonts w:ascii="Times New Roman" w:hAnsi="Times New Roman" w:cs="Times New Roman"/>
                <w:color w:val="000000"/>
                <w:sz w:val="21"/>
                <w:szCs w:val="21"/>
              </w:rPr>
              <w:t xml:space="preserve"> fibres and staple fibres of polypropylene and polyester,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laminated on one side or on both sides with spunbonded filaments of polypropylene</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99E04" w14:textId="3C635A92"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37915114" w14:textId="77777777" w:rsidR="0085579F" w:rsidRDefault="0085579F">
      <w:pPr>
        <w:spacing w:line="244" w:lineRule="auto"/>
        <w:rPr>
          <w:rFonts w:ascii="Times New Roman" w:hAnsi="Times New Roman" w:cs="Times New Roman"/>
          <w:sz w:val="21"/>
          <w:szCs w:val="21"/>
        </w:rPr>
      </w:pPr>
    </w:p>
    <w:p w14:paraId="5CE04A39" w14:textId="77777777" w:rsidR="0085579F" w:rsidRDefault="0085579F">
      <w:pPr>
        <w:pageBreakBefore/>
      </w:pPr>
    </w:p>
    <w:tbl>
      <w:tblPr>
        <w:tblW w:w="5000" w:type="pct"/>
        <w:tblLayout w:type="fixed"/>
        <w:tblCellMar>
          <w:left w:w="10" w:type="dxa"/>
          <w:right w:w="10" w:type="dxa"/>
        </w:tblCellMar>
        <w:tblLook w:val="0000" w:firstRow="0" w:lastRow="0" w:firstColumn="0" w:lastColumn="0" w:noHBand="0" w:noVBand="0"/>
      </w:tblPr>
      <w:tblGrid>
        <w:gridCol w:w="1982"/>
        <w:gridCol w:w="1986"/>
        <w:gridCol w:w="3124"/>
        <w:gridCol w:w="4145"/>
        <w:gridCol w:w="2711"/>
      </w:tblGrid>
      <w:tr w:rsidR="0085579F" w14:paraId="582C1974" w14:textId="77777777" w:rsidTr="7CB5467C">
        <w:trPr>
          <w:trHeight w:val="416"/>
          <w:tblHeader/>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238C645F"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Commodity Code</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BF3470F"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Duty Expression</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1EF9ED48"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Notes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510AD08"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Description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1BCB0FD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Expiry Date</w:t>
            </w:r>
          </w:p>
        </w:tc>
      </w:tr>
      <w:tr w:rsidR="0085579F" w14:paraId="78796D03"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9494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5607 50 90 10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C6C2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2ED63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DCA39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Unsterilised twine of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glycolic acid) or of poly(glycolic acid) and its copolymers with lactic acid, plaited or braided, with an inner core, for the manufacture of surgical sutures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DC19C" w14:textId="4A9667EF"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28B927B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8092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5903 20 90 20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63B06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74133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2527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layers' plastic-laminated textile fabric with: </w:t>
            </w:r>
          </w:p>
          <w:p w14:paraId="6DF17FB5"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layer consisting of knitted or crocheted polyester textile fabric,</w:t>
            </w:r>
            <w:r>
              <w:rPr>
                <w:rFonts w:ascii="Times New Roman" w:hAnsi="Times New Roman" w:cs="Times New Roman"/>
                <w:color w:val="000000"/>
                <w:sz w:val="21"/>
                <w:szCs w:val="21"/>
              </w:rPr>
              <w:br/>
            </w:r>
          </w:p>
          <w:p w14:paraId="64BD279B"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layer consisting of polyurethane foam,</w:t>
            </w:r>
            <w:r>
              <w:rPr>
                <w:rFonts w:ascii="Times New Roman" w:hAnsi="Times New Roman" w:cs="Times New Roman"/>
                <w:color w:val="000000"/>
                <w:sz w:val="21"/>
                <w:szCs w:val="21"/>
              </w:rPr>
              <w:br/>
            </w:r>
          </w:p>
          <w:p w14:paraId="47A55208"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150 g/m² or more, but not more than 500 g/m², </w:t>
            </w:r>
            <w:r>
              <w:rPr>
                <w:rFonts w:ascii="Times New Roman" w:hAnsi="Times New Roman" w:cs="Times New Roman"/>
                <w:color w:val="000000"/>
                <w:sz w:val="21"/>
                <w:szCs w:val="21"/>
              </w:rPr>
              <w:br/>
            </w:r>
          </w:p>
          <w:p w14:paraId="2C48C5E3"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thickness of 1 mm or more, but not more than 5 mm </w:t>
            </w:r>
          </w:p>
          <w:p w14:paraId="7EDC6C2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the retractable roof of motor vehicles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2E1A70" w14:textId="071E0D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5579F" w14:paraId="5976E11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352F9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5906 99 90 10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7039E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694E2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7C05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Rubberised textile fabric, consisting of warp yarns of polyamide-6,6 and weft yarns of polyamide-6,6, polyurethane and a copolymer of terephthalic acid, p-phenylenediamine and 3,4'-oxybis(</w:t>
            </w:r>
            <w:proofErr w:type="spellStart"/>
            <w:r>
              <w:rPr>
                <w:rFonts w:ascii="Times New Roman" w:hAnsi="Times New Roman" w:cs="Times New Roman"/>
                <w:color w:val="000000"/>
                <w:sz w:val="21"/>
                <w:szCs w:val="21"/>
              </w:rPr>
              <w:t>phenyleneamine</w:t>
            </w:r>
            <w:proofErr w:type="spellEnd"/>
            <w:r>
              <w:rPr>
                <w:rFonts w:ascii="Times New Roman" w:hAnsi="Times New Roman" w:cs="Times New Roman"/>
                <w:color w:val="000000"/>
                <w:sz w:val="21"/>
                <w:szCs w:val="21"/>
              </w:rPr>
              <w: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C0209" w14:textId="2709D9C1"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36C698E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3C1ADC" w14:textId="0DAC2EF2"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5906 99 90 20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F6B53" w14:textId="2191A6CC"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8B261" w14:textId="77777777" w:rsidR="005E1686" w:rsidRDefault="005E1686" w:rsidP="005E168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7A01E03" w14:textId="77777777" w:rsidR="005E1686" w:rsidRDefault="005E1686" w:rsidP="005E1686">
            <w:pPr>
              <w:spacing w:after="0" w:line="240" w:lineRule="auto"/>
              <w:rPr>
                <w:rFonts w:ascii="Times New Roman" w:hAnsi="Times New Roman" w:cs="Times New Roman"/>
                <w:sz w:val="21"/>
                <w:szCs w:val="21"/>
              </w:rPr>
            </w:pPr>
          </w:p>
          <w:p w14:paraId="55251D4D" w14:textId="44AC2CC9"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EF0BD" w14:textId="77777777" w:rsidR="005E1686" w:rsidRDefault="005E1686" w:rsidP="005E1686">
            <w:pPr>
              <w:spacing w:after="0" w:line="240" w:lineRule="auto"/>
              <w:rPr>
                <w:rFonts w:ascii="Times New Roman" w:hAnsi="Times New Roman" w:cs="Times New Roman"/>
                <w:sz w:val="21"/>
                <w:szCs w:val="21"/>
              </w:rPr>
            </w:pPr>
            <w:r>
              <w:rPr>
                <w:rFonts w:ascii="Times New Roman" w:hAnsi="Times New Roman" w:cs="Times New Roman"/>
                <w:sz w:val="21"/>
                <w:szCs w:val="21"/>
              </w:rPr>
              <w:t>Woven and laminated rubberised textile fabric with the following characteristics:</w:t>
            </w:r>
          </w:p>
          <w:p w14:paraId="35A654B5" w14:textId="77777777" w:rsidR="005E1686" w:rsidRDefault="005E1686" w:rsidP="005E1686">
            <w:pPr>
              <w:spacing w:after="0" w:line="240" w:lineRule="auto"/>
              <w:rPr>
                <w:rFonts w:ascii="Times New Roman" w:hAnsi="Times New Roman" w:cs="Times New Roman"/>
                <w:sz w:val="21"/>
                <w:szCs w:val="21"/>
              </w:rPr>
            </w:pPr>
          </w:p>
          <w:p w14:paraId="490C799F"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with three layers,</w:t>
            </w:r>
          </w:p>
          <w:p w14:paraId="7EA2A8BE" w14:textId="77777777" w:rsidR="005E1686" w:rsidRDefault="005E1686" w:rsidP="005E1686">
            <w:pPr>
              <w:spacing w:after="0" w:line="240" w:lineRule="auto"/>
              <w:rPr>
                <w:rFonts w:ascii="Times New Roman" w:hAnsi="Times New Roman" w:cs="Times New Roman"/>
                <w:sz w:val="21"/>
                <w:szCs w:val="21"/>
              </w:rPr>
            </w:pPr>
          </w:p>
          <w:p w14:paraId="41307503"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one outer layer consists of acrylic fabric,</w:t>
            </w:r>
          </w:p>
          <w:p w14:paraId="7B05D4D2" w14:textId="77777777" w:rsidR="005E1686" w:rsidRDefault="005E1686" w:rsidP="005E1686">
            <w:pPr>
              <w:spacing w:after="0" w:line="240" w:lineRule="auto"/>
              <w:rPr>
                <w:rFonts w:ascii="Times New Roman" w:hAnsi="Times New Roman" w:cs="Times New Roman"/>
                <w:sz w:val="21"/>
                <w:szCs w:val="21"/>
              </w:rPr>
            </w:pPr>
          </w:p>
          <w:p w14:paraId="29C2693D"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the other outer layer consists of polyester fabric,</w:t>
            </w:r>
          </w:p>
          <w:p w14:paraId="224C00D6" w14:textId="77777777" w:rsidR="005E1686" w:rsidRDefault="005E1686" w:rsidP="005E1686">
            <w:pPr>
              <w:spacing w:after="0" w:line="240" w:lineRule="auto"/>
              <w:rPr>
                <w:rFonts w:ascii="Times New Roman" w:hAnsi="Times New Roman" w:cs="Times New Roman"/>
                <w:sz w:val="21"/>
                <w:szCs w:val="21"/>
              </w:rPr>
            </w:pPr>
          </w:p>
          <w:p w14:paraId="58C8C3A5"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the middle layer consists of </w:t>
            </w:r>
            <w:proofErr w:type="spellStart"/>
            <w:r>
              <w:rPr>
                <w:rFonts w:ascii="Times New Roman" w:hAnsi="Times New Roman" w:cs="Times New Roman"/>
                <w:sz w:val="21"/>
                <w:szCs w:val="21"/>
              </w:rPr>
              <w:t>chlorobutyl</w:t>
            </w:r>
            <w:proofErr w:type="spellEnd"/>
            <w:r>
              <w:rPr>
                <w:rFonts w:ascii="Times New Roman" w:hAnsi="Times New Roman" w:cs="Times New Roman"/>
                <w:sz w:val="21"/>
                <w:szCs w:val="21"/>
              </w:rPr>
              <w:t xml:space="preserve"> rubber,</w:t>
            </w:r>
          </w:p>
          <w:p w14:paraId="290669BC" w14:textId="77777777" w:rsidR="005E1686" w:rsidRDefault="005E1686" w:rsidP="005E1686">
            <w:pPr>
              <w:spacing w:after="0" w:line="240" w:lineRule="auto"/>
              <w:rPr>
                <w:rFonts w:ascii="Times New Roman" w:hAnsi="Times New Roman" w:cs="Times New Roman"/>
                <w:sz w:val="21"/>
                <w:szCs w:val="21"/>
              </w:rPr>
            </w:pPr>
          </w:p>
          <w:p w14:paraId="76130E23" w14:textId="77777777" w:rsidR="005E1686" w:rsidRDefault="005E1686" w:rsidP="00814F5B">
            <w:pPr>
              <w:numPr>
                <w:ilvl w:val="0"/>
                <w:numId w:val="511"/>
              </w:numPr>
              <w:spacing w:after="0" w:line="244" w:lineRule="auto"/>
            </w:pPr>
            <w:r>
              <w:rPr>
                <w:rFonts w:ascii="Times New Roman" w:hAnsi="Times New Roman" w:cs="Times New Roman"/>
                <w:sz w:val="21"/>
                <w:szCs w:val="21"/>
              </w:rPr>
              <w:lastRenderedPageBreak/>
              <w:t>the middle layer has a weight of 452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 but not more than 569 g/m</w:t>
            </w:r>
            <w:r>
              <w:rPr>
                <w:rFonts w:ascii="Times New Roman" w:hAnsi="Times New Roman" w:cs="Times New Roman"/>
                <w:sz w:val="21"/>
                <w:szCs w:val="21"/>
                <w:vertAlign w:val="superscript"/>
              </w:rPr>
              <w:t>2</w:t>
            </w:r>
            <w:r>
              <w:rPr>
                <w:rFonts w:ascii="Times New Roman" w:hAnsi="Times New Roman" w:cs="Times New Roman"/>
                <w:sz w:val="21"/>
                <w:szCs w:val="21"/>
              </w:rPr>
              <w:t>,</w:t>
            </w:r>
          </w:p>
          <w:p w14:paraId="5412416F" w14:textId="77777777" w:rsidR="005E1686" w:rsidRDefault="005E1686" w:rsidP="005E1686">
            <w:pPr>
              <w:spacing w:after="0" w:line="240" w:lineRule="auto"/>
              <w:rPr>
                <w:rFonts w:ascii="Times New Roman" w:hAnsi="Times New Roman" w:cs="Times New Roman"/>
                <w:sz w:val="21"/>
                <w:szCs w:val="21"/>
              </w:rPr>
            </w:pPr>
          </w:p>
          <w:p w14:paraId="5B652EBE" w14:textId="77777777" w:rsidR="005E1686" w:rsidRDefault="005E1686" w:rsidP="00814F5B">
            <w:pPr>
              <w:numPr>
                <w:ilvl w:val="0"/>
                <w:numId w:val="511"/>
              </w:numPr>
              <w:spacing w:after="0" w:line="244" w:lineRule="auto"/>
            </w:pPr>
            <w:r>
              <w:rPr>
                <w:rFonts w:ascii="Times New Roman" w:hAnsi="Times New Roman" w:cs="Times New Roman"/>
                <w:sz w:val="21"/>
                <w:szCs w:val="21"/>
              </w:rPr>
              <w:t>the textile fabric has a total weight of 952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 but not more than 1 159 g/m</w:t>
            </w:r>
            <w:r>
              <w:rPr>
                <w:rFonts w:ascii="Times New Roman" w:hAnsi="Times New Roman" w:cs="Times New Roman"/>
                <w:sz w:val="21"/>
                <w:szCs w:val="21"/>
                <w:vertAlign w:val="superscript"/>
              </w:rPr>
              <w:t>2</w:t>
            </w:r>
            <w:r>
              <w:rPr>
                <w:rFonts w:ascii="Times New Roman" w:hAnsi="Times New Roman" w:cs="Times New Roman"/>
                <w:sz w:val="21"/>
                <w:szCs w:val="21"/>
              </w:rPr>
              <w:t>, and</w:t>
            </w:r>
          </w:p>
          <w:p w14:paraId="53BF0CAF" w14:textId="77777777" w:rsidR="005E1686" w:rsidRDefault="005E1686" w:rsidP="005E1686">
            <w:pPr>
              <w:spacing w:after="0" w:line="240" w:lineRule="auto"/>
              <w:rPr>
                <w:rFonts w:ascii="Times New Roman" w:hAnsi="Times New Roman" w:cs="Times New Roman"/>
                <w:sz w:val="21"/>
                <w:szCs w:val="21"/>
              </w:rPr>
            </w:pPr>
          </w:p>
          <w:p w14:paraId="6356715C"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the textile fabric has a total thickness of at least 0.8 mm but not more than 4 mm</w:t>
            </w:r>
          </w:p>
          <w:p w14:paraId="0647C3D2" w14:textId="77777777" w:rsidR="005E1686" w:rsidRDefault="005E1686" w:rsidP="005E1686">
            <w:pPr>
              <w:spacing w:after="0" w:line="240" w:lineRule="auto"/>
              <w:rPr>
                <w:rFonts w:ascii="Times New Roman" w:hAnsi="Times New Roman" w:cs="Times New Roman"/>
                <w:sz w:val="21"/>
                <w:szCs w:val="21"/>
              </w:rPr>
            </w:pPr>
          </w:p>
          <w:p w14:paraId="0BE1FE20" w14:textId="0A300A43"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sz w:val="21"/>
                <w:szCs w:val="21"/>
              </w:rPr>
              <w:t>used for the manufacture of the retractable roof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EBB5B" w14:textId="3FF3769D"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5E1686" w14:paraId="1BAAD74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73189"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5907 00 00 10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24355A"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F9CB5"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CB8B85"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fabrics, coated with adhesive in which are embedded spheres of a diameter not exceeding 150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B436E6" w14:textId="7A1A3308"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4D65C760"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113103"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91E362"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CEF48"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047E57"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Parts of equipment for the purification of water by reverse osmosis, consisting essentially of plastic-based membranes, supported internally by woven or non-woven textile materials which are wound round a perforated tube, and enclosed in a cylindrical plastic casing of a wall-thickness of not more than 4 mm,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housed in a cylinder of a wall-thickness of 5 mm or more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6F99A2" w14:textId="5A24BD7B"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4677BB2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E7A73"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5911 90 99 40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C800B"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58FFE8"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E6648"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Multi-layered non-woven polyester polishing pads, impregnated with polyurethane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6D3C9" w14:textId="4E85F006"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217DED2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2DD84"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90CCF"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D44C7"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46F7E"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Loudspeaker vibration damper, made from round, corrugated, flexible and cut-to-size tissue of textile fibres of polyester, cotton or aramid or a combination hereof, of a kind used in car loudspeakers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B60F83" w14:textId="0355F5F1"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4ECE32B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FE5D4" w14:textId="77777777" w:rsidR="005E1686" w:rsidRDefault="005E1686" w:rsidP="005E1686">
            <w:pPr>
              <w:spacing w:line="244" w:lineRule="auto"/>
            </w:pPr>
            <w:r>
              <w:rPr>
                <w:rFonts w:ascii="Times New Roman" w:hAnsi="Times New Roman" w:cs="Times New Roman"/>
                <w:sz w:val="21"/>
                <w:szCs w:val="21"/>
              </w:rPr>
              <w:t>6903 90 90 90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0EF19" w14:textId="77777777" w:rsidR="005E1686" w:rsidRDefault="005E1686" w:rsidP="005E168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81804D" w14:textId="77777777" w:rsidR="005E1686" w:rsidRDefault="005E1686" w:rsidP="005E1686">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Silicon carbide reactor tubes and holders having a softening point of 1 400 °C or higher falling under this CN10 code. </w:t>
            </w:r>
          </w:p>
          <w:p w14:paraId="0723EB3C" w14:textId="77777777" w:rsidR="005E1686" w:rsidRDefault="005E1686" w:rsidP="005E1686">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4076F" w14:textId="77777777" w:rsidR="005E1686" w:rsidRDefault="005E1686" w:rsidP="005E1686">
            <w:pPr>
              <w:spacing w:line="244" w:lineRule="auto"/>
            </w:pPr>
            <w:r>
              <w:rPr>
                <w:rFonts w:ascii="Times New Roman" w:hAnsi="Times New Roman" w:cs="Times New Roman"/>
                <w:sz w:val="21"/>
                <w:szCs w:val="21"/>
              </w:rPr>
              <w:t>Silicon carbide reactor tubes and holders having a softening point of 1 400 °C or higher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DEE5D" w14:textId="13C8D746"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4DD8244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D450A"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E7C4D"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8396DA"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3EECDB"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 nitride (Si3N4) rollers or balls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1683A" w14:textId="1AF75F2A"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356D779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F596C2"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579D4"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3F7C7B"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973296"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Ceramic proppants, containing aluminium oxide, silicon oxide and iron oxide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7C44F0" w14:textId="1F0A93B8"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6F01C42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2A65D"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51FF0"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73872"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2D236F"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consisting of porous cordierite or mullite ceramic pieces, of an overall volume of not more than 65 l, having, per cm² of the cross-section, not less than one continuous channel which may be open at both ends or stopped at one end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5581A" w14:textId="73D1BBED"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2C77E6F0"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FA6F3"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47F8A"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DD7AA6"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6D78C"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Ceramic articles made of continuous filaments of ceramic oxides, containing by weight:  </w:t>
            </w:r>
          </w:p>
          <w:p w14:paraId="2C77D3E7" w14:textId="77777777" w:rsidR="005E1686" w:rsidRDefault="005E1686" w:rsidP="00814F5B">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of </w:t>
            </w:r>
            <w:proofErr w:type="spellStart"/>
            <w:r>
              <w:rPr>
                <w:rFonts w:ascii="Times New Roman" w:hAnsi="Times New Roman" w:cs="Times New Roman"/>
                <w:color w:val="000000"/>
                <w:sz w:val="21"/>
                <w:szCs w:val="21"/>
              </w:rPr>
              <w:t>diboron</w:t>
            </w:r>
            <w:proofErr w:type="spellEnd"/>
            <w:r>
              <w:rPr>
                <w:rFonts w:ascii="Times New Roman" w:hAnsi="Times New Roman" w:cs="Times New Roman"/>
                <w:color w:val="000000"/>
                <w:sz w:val="21"/>
                <w:szCs w:val="21"/>
              </w:rPr>
              <w:t xml:space="preserve"> trioxide, </w:t>
            </w:r>
            <w:r>
              <w:rPr>
                <w:rFonts w:ascii="Times New Roman" w:hAnsi="Times New Roman" w:cs="Times New Roman"/>
                <w:color w:val="000000"/>
                <w:sz w:val="21"/>
                <w:szCs w:val="21"/>
              </w:rPr>
              <w:br/>
              <w:t xml:space="preserve"> </w:t>
            </w:r>
          </w:p>
          <w:p w14:paraId="0C0907AF" w14:textId="77777777" w:rsidR="005E1686" w:rsidRDefault="005E1686" w:rsidP="00814F5B">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less of silicon dioxide, and </w:t>
            </w:r>
            <w:r>
              <w:rPr>
                <w:rFonts w:ascii="Times New Roman" w:hAnsi="Times New Roman" w:cs="Times New Roman"/>
                <w:color w:val="000000"/>
                <w:sz w:val="21"/>
                <w:szCs w:val="21"/>
              </w:rPr>
              <w:br/>
            </w:r>
          </w:p>
          <w:p w14:paraId="517871FB" w14:textId="77777777" w:rsidR="005E1686" w:rsidRDefault="005E1686" w:rsidP="00814F5B">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of dialuminium trioxide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B986DF" w14:textId="50237B3E"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6A3986F9"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35B6F"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7676C"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7799E"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18501"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consisting of porous ceramic pieces, of a blend of silicon carbide and silicon, with a hardness of less than 9 on the Mohs scale, with a total volume of not more than 65 litres, having, per cm² of the surface of the cross section one or more closed channels at the tail end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852B4" w14:textId="7C3BD502"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43CD24E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FBF884"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6909 19 00 70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9B5AC"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B5987"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68C47"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or filters, consisting of porous ceramics made primarily from oxides of aluminium and titanium; with a total volume of not more than 65 litres and at least one duct (open on one or both ends) per cm² of cross section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A03990" w14:textId="1E67A59D"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E34D1" w14:paraId="1E6B39AC"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A0E3A9" w14:textId="5273FC2E"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A94CC" w14:textId="469E54BD"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5C34E" w14:textId="77777777" w:rsidR="004E34D1" w:rsidRDefault="004E34D1" w:rsidP="004E34D1">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 ceramic-carbon absorption cartridge with the following characteristics:</w:t>
            </w:r>
          </w:p>
          <w:p w14:paraId="1AC26FB7" w14:textId="77777777" w:rsidR="004E34D1" w:rsidRDefault="004E34D1" w:rsidP="004E34D1">
            <w:pPr>
              <w:spacing w:after="0" w:line="240" w:lineRule="auto"/>
              <w:rPr>
                <w:rFonts w:ascii="Times New Roman" w:hAnsi="Times New Roman" w:cs="Times New Roman"/>
                <w:sz w:val="21"/>
                <w:szCs w:val="21"/>
              </w:rPr>
            </w:pPr>
          </w:p>
          <w:p w14:paraId="304473EE"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extruded fired ceramic bound multicellular cylindrical structure,</w:t>
            </w:r>
          </w:p>
          <w:p w14:paraId="4D2050FE" w14:textId="77777777" w:rsidR="004E34D1" w:rsidRDefault="004E34D1" w:rsidP="004E34D1">
            <w:pPr>
              <w:spacing w:after="0" w:line="240" w:lineRule="auto"/>
              <w:rPr>
                <w:rFonts w:ascii="Times New Roman" w:hAnsi="Times New Roman" w:cs="Times New Roman"/>
                <w:sz w:val="21"/>
                <w:szCs w:val="21"/>
              </w:rPr>
            </w:pPr>
          </w:p>
          <w:p w14:paraId="6BD010D0"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by weight but not more than 30% by weight of activated carbon,</w:t>
            </w:r>
          </w:p>
          <w:p w14:paraId="2821F506" w14:textId="77777777" w:rsidR="004E34D1" w:rsidRDefault="004E34D1" w:rsidP="004E34D1">
            <w:pPr>
              <w:spacing w:after="0" w:line="240" w:lineRule="auto"/>
              <w:rPr>
                <w:rFonts w:ascii="Times New Roman" w:hAnsi="Times New Roman" w:cs="Times New Roman"/>
                <w:sz w:val="21"/>
                <w:szCs w:val="21"/>
              </w:rPr>
            </w:pPr>
          </w:p>
          <w:p w14:paraId="39C1AB97"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70% or more by weight but not more than 90% by weight of ceramic binder,</w:t>
            </w:r>
          </w:p>
          <w:p w14:paraId="55E09379" w14:textId="77777777" w:rsidR="004E34D1" w:rsidRDefault="004E34D1" w:rsidP="004E34D1">
            <w:pPr>
              <w:spacing w:after="0" w:line="240" w:lineRule="auto"/>
              <w:rPr>
                <w:rFonts w:ascii="Times New Roman" w:hAnsi="Times New Roman" w:cs="Times New Roman"/>
                <w:sz w:val="21"/>
                <w:szCs w:val="21"/>
              </w:rPr>
            </w:pPr>
          </w:p>
          <w:p w14:paraId="23867E12"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diameter of 29 mm or more but not more than 41 mm,</w:t>
            </w:r>
          </w:p>
          <w:p w14:paraId="799F4EB4" w14:textId="77777777" w:rsidR="004E34D1" w:rsidRDefault="004E34D1" w:rsidP="004E34D1">
            <w:pPr>
              <w:spacing w:after="0" w:line="240" w:lineRule="auto"/>
              <w:rPr>
                <w:rFonts w:ascii="Times New Roman" w:hAnsi="Times New Roman" w:cs="Times New Roman"/>
                <w:sz w:val="21"/>
                <w:szCs w:val="21"/>
              </w:rPr>
            </w:pPr>
          </w:p>
          <w:p w14:paraId="6F9B4B3F"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a length of not more than </w:t>
            </w:r>
            <w:proofErr w:type="gramStart"/>
            <w:r>
              <w:rPr>
                <w:rFonts w:ascii="Times New Roman" w:hAnsi="Times New Roman" w:cs="Times New Roman"/>
                <w:sz w:val="21"/>
                <w:szCs w:val="21"/>
              </w:rPr>
              <w:t>150  mm</w:t>
            </w:r>
            <w:proofErr w:type="gramEnd"/>
            <w:r>
              <w:rPr>
                <w:rFonts w:ascii="Times New Roman" w:hAnsi="Times New Roman" w:cs="Times New Roman"/>
                <w:sz w:val="21"/>
                <w:szCs w:val="21"/>
              </w:rPr>
              <w:t>,</w:t>
            </w:r>
          </w:p>
          <w:p w14:paraId="33A29378" w14:textId="77777777" w:rsidR="004E34D1" w:rsidRDefault="004E34D1" w:rsidP="004E34D1">
            <w:pPr>
              <w:spacing w:after="0" w:line="244" w:lineRule="auto"/>
              <w:ind w:left="720"/>
              <w:rPr>
                <w:rFonts w:ascii="Times New Roman" w:hAnsi="Times New Roman" w:cs="Times New Roman"/>
                <w:sz w:val="21"/>
                <w:szCs w:val="21"/>
              </w:rPr>
            </w:pPr>
            <w:r>
              <w:rPr>
                <w:rFonts w:ascii="Times New Roman" w:hAnsi="Times New Roman" w:cs="Times New Roman"/>
                <w:sz w:val="21"/>
                <w:szCs w:val="21"/>
              </w:rPr>
              <w:t xml:space="preserve"> </w:t>
            </w:r>
          </w:p>
          <w:p w14:paraId="7F002580"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fired at a temperature of 800 °C or more, and</w:t>
            </w:r>
          </w:p>
          <w:p w14:paraId="43ABA792" w14:textId="77777777" w:rsidR="004E34D1" w:rsidRDefault="004E34D1" w:rsidP="004E34D1">
            <w:pPr>
              <w:spacing w:after="0" w:line="240" w:lineRule="auto"/>
              <w:rPr>
                <w:rFonts w:ascii="Times New Roman" w:hAnsi="Times New Roman" w:cs="Times New Roman"/>
                <w:sz w:val="21"/>
                <w:szCs w:val="21"/>
              </w:rPr>
            </w:pPr>
          </w:p>
          <w:p w14:paraId="2B48607C"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for vapours adsorption</w:t>
            </w:r>
          </w:p>
          <w:p w14:paraId="12AA43BA" w14:textId="77777777" w:rsidR="004E34D1" w:rsidRDefault="004E34D1" w:rsidP="004E34D1">
            <w:pPr>
              <w:spacing w:after="0" w:line="240" w:lineRule="auto"/>
              <w:rPr>
                <w:rFonts w:ascii="Times New Roman" w:hAnsi="Times New Roman" w:cs="Times New Roman"/>
                <w:sz w:val="21"/>
                <w:szCs w:val="21"/>
              </w:rPr>
            </w:pPr>
          </w:p>
          <w:p w14:paraId="28F4DF68"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of a kind used for assembly in fuel vapours absorbers in fuel systems of motor vehicles</w:t>
            </w:r>
          </w:p>
          <w:p w14:paraId="552B7265" w14:textId="77777777" w:rsidR="004E34D1" w:rsidRDefault="004E34D1" w:rsidP="004E34D1">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under this CN10 code. </w:t>
            </w:r>
          </w:p>
          <w:p w14:paraId="7ED06FD1" w14:textId="77777777" w:rsidR="004E34D1" w:rsidRDefault="004E34D1" w:rsidP="004E34D1">
            <w:pPr>
              <w:spacing w:after="0" w:line="240" w:lineRule="auto"/>
              <w:rPr>
                <w:rFonts w:ascii="Times New Roman" w:hAnsi="Times New Roman" w:cs="Times New Roman"/>
                <w:sz w:val="21"/>
                <w:szCs w:val="21"/>
              </w:rPr>
            </w:pPr>
          </w:p>
          <w:p w14:paraId="3D3B3E1C" w14:textId="1D5EB10B"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BAC03F" w14:textId="77777777" w:rsidR="004E34D1" w:rsidRDefault="004E34D1" w:rsidP="004E34D1">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Ceramic-carbon absorption cartridge with the following characteristics:</w:t>
            </w:r>
          </w:p>
          <w:p w14:paraId="1B6E1525" w14:textId="77777777" w:rsidR="004E34D1" w:rsidRDefault="004E34D1" w:rsidP="004E34D1">
            <w:pPr>
              <w:spacing w:after="0" w:line="240" w:lineRule="auto"/>
              <w:rPr>
                <w:rFonts w:ascii="Times New Roman" w:hAnsi="Times New Roman" w:cs="Times New Roman"/>
                <w:sz w:val="21"/>
                <w:szCs w:val="21"/>
              </w:rPr>
            </w:pPr>
          </w:p>
          <w:p w14:paraId="692DE143"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extruded fired ceramic bound multicellular cylindrical structure,</w:t>
            </w:r>
          </w:p>
          <w:p w14:paraId="2027C9B8" w14:textId="77777777" w:rsidR="004E34D1" w:rsidRDefault="004E34D1" w:rsidP="004E34D1">
            <w:pPr>
              <w:spacing w:after="0" w:line="240" w:lineRule="auto"/>
              <w:rPr>
                <w:rFonts w:ascii="Times New Roman" w:hAnsi="Times New Roman" w:cs="Times New Roman"/>
                <w:sz w:val="21"/>
                <w:szCs w:val="21"/>
              </w:rPr>
            </w:pPr>
          </w:p>
          <w:p w14:paraId="31724D6B"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by weight but not more than 30% by weight of activated carbon,</w:t>
            </w:r>
          </w:p>
          <w:p w14:paraId="0910D6D8" w14:textId="77777777" w:rsidR="004E34D1" w:rsidRDefault="004E34D1" w:rsidP="004E34D1">
            <w:pPr>
              <w:spacing w:after="0" w:line="240" w:lineRule="auto"/>
              <w:rPr>
                <w:rFonts w:ascii="Times New Roman" w:hAnsi="Times New Roman" w:cs="Times New Roman"/>
                <w:sz w:val="21"/>
                <w:szCs w:val="21"/>
              </w:rPr>
            </w:pPr>
          </w:p>
          <w:p w14:paraId="660ECF31"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70% or more by weight but not more than 90% by weight of ceramic binder,</w:t>
            </w:r>
          </w:p>
          <w:p w14:paraId="612F89E1" w14:textId="77777777" w:rsidR="004E34D1" w:rsidRDefault="004E34D1" w:rsidP="004E34D1">
            <w:pPr>
              <w:spacing w:after="0" w:line="240" w:lineRule="auto"/>
              <w:rPr>
                <w:rFonts w:ascii="Times New Roman" w:hAnsi="Times New Roman" w:cs="Times New Roman"/>
                <w:sz w:val="21"/>
                <w:szCs w:val="21"/>
              </w:rPr>
            </w:pPr>
          </w:p>
          <w:p w14:paraId="77C958F9"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diameter of 29 mm or more but not more than 41 mm,</w:t>
            </w:r>
          </w:p>
          <w:p w14:paraId="0267394E" w14:textId="77777777" w:rsidR="004E34D1" w:rsidRDefault="004E34D1" w:rsidP="004E34D1">
            <w:pPr>
              <w:spacing w:after="0" w:line="240" w:lineRule="auto"/>
              <w:rPr>
                <w:rFonts w:ascii="Times New Roman" w:hAnsi="Times New Roman" w:cs="Times New Roman"/>
                <w:sz w:val="21"/>
                <w:szCs w:val="21"/>
              </w:rPr>
            </w:pPr>
          </w:p>
          <w:p w14:paraId="4D0E07BA"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a length of not more than </w:t>
            </w:r>
            <w:proofErr w:type="gramStart"/>
            <w:r>
              <w:rPr>
                <w:rFonts w:ascii="Times New Roman" w:hAnsi="Times New Roman" w:cs="Times New Roman"/>
                <w:sz w:val="21"/>
                <w:szCs w:val="21"/>
              </w:rPr>
              <w:t>150  mm</w:t>
            </w:r>
            <w:proofErr w:type="gramEnd"/>
            <w:r>
              <w:rPr>
                <w:rFonts w:ascii="Times New Roman" w:hAnsi="Times New Roman" w:cs="Times New Roman"/>
                <w:sz w:val="21"/>
                <w:szCs w:val="21"/>
              </w:rPr>
              <w:t>,</w:t>
            </w:r>
          </w:p>
          <w:p w14:paraId="2E4B52B9" w14:textId="77777777" w:rsidR="004E34D1" w:rsidRDefault="004E34D1" w:rsidP="004E34D1">
            <w:pPr>
              <w:spacing w:after="0" w:line="240" w:lineRule="auto"/>
              <w:rPr>
                <w:rFonts w:ascii="Times New Roman" w:hAnsi="Times New Roman" w:cs="Times New Roman"/>
                <w:sz w:val="21"/>
                <w:szCs w:val="21"/>
              </w:rPr>
            </w:pPr>
          </w:p>
          <w:p w14:paraId="1AB1601F"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fired at a temperature of 800 °C or more, and</w:t>
            </w:r>
          </w:p>
          <w:p w14:paraId="21C141BB" w14:textId="77777777" w:rsidR="004E34D1" w:rsidRDefault="004E34D1" w:rsidP="004E34D1">
            <w:pPr>
              <w:spacing w:after="0" w:line="240" w:lineRule="auto"/>
              <w:rPr>
                <w:rFonts w:ascii="Times New Roman" w:hAnsi="Times New Roman" w:cs="Times New Roman"/>
                <w:sz w:val="21"/>
                <w:szCs w:val="21"/>
              </w:rPr>
            </w:pPr>
          </w:p>
          <w:p w14:paraId="0E036CD1"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for vapours adsorption</w:t>
            </w:r>
          </w:p>
          <w:p w14:paraId="34724526" w14:textId="77777777" w:rsidR="004E34D1" w:rsidRDefault="004E34D1" w:rsidP="004E34D1">
            <w:pPr>
              <w:spacing w:after="0" w:line="240" w:lineRule="auto"/>
              <w:rPr>
                <w:rFonts w:ascii="Times New Roman" w:hAnsi="Times New Roman" w:cs="Times New Roman"/>
                <w:sz w:val="21"/>
                <w:szCs w:val="21"/>
              </w:rPr>
            </w:pPr>
          </w:p>
          <w:p w14:paraId="24CA9682" w14:textId="1ED397A0"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of a kind used for assembly in fuel vapours absorbers in fuel systems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CC701" w14:textId="0949437E" w:rsidR="004E34D1" w:rsidRDefault="00326C0D"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E34D1" w14:paraId="5D8B6A9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0C7DDE" w14:textId="77777777"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7019 12 00 02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574FA" w14:textId="77777777"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A59808" w14:textId="77777777"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60C06" w14:textId="77777777" w:rsidR="004E34D1" w:rsidRDefault="004E34D1" w:rsidP="004E34D1">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Rovings</w:t>
            </w:r>
            <w:proofErr w:type="spellEnd"/>
            <w:r>
              <w:rPr>
                <w:rFonts w:ascii="Times New Roman" w:hAnsi="Times New Roman" w:cs="Times New Roman"/>
                <w:color w:val="000000"/>
                <w:sz w:val="21"/>
                <w:szCs w:val="21"/>
              </w:rPr>
              <w:t>, measuring 650 </w:t>
            </w:r>
            <w:proofErr w:type="spellStart"/>
            <w:r>
              <w:rPr>
                <w:rFonts w:ascii="Times New Roman" w:hAnsi="Times New Roman" w:cs="Times New Roman"/>
                <w:color w:val="000000"/>
                <w:sz w:val="21"/>
                <w:szCs w:val="21"/>
              </w:rPr>
              <w:t>tex</w:t>
            </w:r>
            <w:proofErr w:type="spellEnd"/>
            <w:r>
              <w:rPr>
                <w:rFonts w:ascii="Times New Roman" w:hAnsi="Times New Roman" w:cs="Times New Roman"/>
                <w:color w:val="000000"/>
                <w:sz w:val="21"/>
                <w:szCs w:val="21"/>
              </w:rPr>
              <w:t xml:space="preserve"> or more but not more than 2 500 </w:t>
            </w:r>
            <w:proofErr w:type="spellStart"/>
            <w:proofErr w:type="gramStart"/>
            <w:r>
              <w:rPr>
                <w:rFonts w:ascii="Times New Roman" w:hAnsi="Times New Roman" w:cs="Times New Roman"/>
                <w:color w:val="000000"/>
                <w:sz w:val="21"/>
                <w:szCs w:val="21"/>
              </w:rPr>
              <w:t>tex</w:t>
            </w:r>
            <w:proofErr w:type="spellEnd"/>
            <w:proofErr w:type="gramEnd"/>
            <w:r>
              <w:rPr>
                <w:rFonts w:ascii="Times New Roman" w:hAnsi="Times New Roman" w:cs="Times New Roman"/>
                <w:color w:val="000000"/>
                <w:sz w:val="21"/>
                <w:szCs w:val="21"/>
              </w:rPr>
              <w:t>, coated with a layer of polyurethane whether or not mixed with other materials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C826F6" w14:textId="5AAEE8E0" w:rsidR="004E34D1" w:rsidRDefault="00326C0D"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E34D1" w14:paraId="6D70A39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5A1D6" w14:textId="77777777"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7019 12 00 05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9E6D4D" w14:textId="77777777"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405A7" w14:textId="77777777"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9B9FA" w14:textId="77777777" w:rsidR="004E34D1" w:rsidRDefault="004E34D1" w:rsidP="004E34D1">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Rovings</w:t>
            </w:r>
            <w:proofErr w:type="spellEnd"/>
            <w:r>
              <w:rPr>
                <w:rFonts w:ascii="Times New Roman" w:hAnsi="Times New Roman" w:cs="Times New Roman"/>
                <w:color w:val="000000"/>
                <w:sz w:val="21"/>
                <w:szCs w:val="21"/>
              </w:rPr>
              <w:t xml:space="preserve"> ranging from 1 980 to 2 033 </w:t>
            </w:r>
            <w:proofErr w:type="spellStart"/>
            <w:r>
              <w:rPr>
                <w:rFonts w:ascii="Times New Roman" w:hAnsi="Times New Roman" w:cs="Times New Roman"/>
                <w:color w:val="000000"/>
                <w:sz w:val="21"/>
                <w:szCs w:val="21"/>
              </w:rPr>
              <w:t>tex</w:t>
            </w:r>
            <w:proofErr w:type="spellEnd"/>
            <w:r>
              <w:rPr>
                <w:rFonts w:ascii="Times New Roman" w:hAnsi="Times New Roman" w:cs="Times New Roman"/>
                <w:color w:val="000000"/>
                <w:sz w:val="21"/>
                <w:szCs w:val="21"/>
              </w:rPr>
              <w:t>, composed of continuous glass filaments of 9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xml:space="preserve"> (± 0.5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906B4A" w14:textId="0328CABF" w:rsidR="004E34D1" w:rsidRDefault="00326C0D"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4E671D6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61934" w14:textId="59963D25"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7019 12 00 </w:t>
            </w:r>
            <w:r w:rsidR="00BB77CE">
              <w:rPr>
                <w:rFonts w:ascii="Times New Roman" w:hAnsi="Times New Roman" w:cs="Times New Roman"/>
                <w:color w:val="000000"/>
                <w:sz w:val="21"/>
                <w:szCs w:val="21"/>
              </w:rPr>
              <w:t>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1BF6C" w14:textId="4C59C0A5"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8DCB54" w14:textId="77777777" w:rsidR="00BB77CE" w:rsidRDefault="00BB77CE" w:rsidP="00447967">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7B43603E" w14:textId="77777777" w:rsidR="00BB77CE" w:rsidRDefault="00BB77CE" w:rsidP="00447967">
            <w:pPr>
              <w:spacing w:after="0" w:line="240" w:lineRule="auto"/>
              <w:rPr>
                <w:rFonts w:ascii="Times New Roman" w:hAnsi="Times New Roman" w:cs="Times New Roman"/>
                <w:sz w:val="21"/>
                <w:szCs w:val="21"/>
              </w:rPr>
            </w:pPr>
          </w:p>
          <w:p w14:paraId="63352C00" w14:textId="77777777" w:rsidR="00BB77CE" w:rsidRDefault="00BB77CE" w:rsidP="00BB77CE">
            <w:pPr>
              <w:spacing w:after="0" w:line="240" w:lineRule="auto"/>
              <w:rPr>
                <w:rFonts w:ascii="Times New Roman" w:hAnsi="Times New Roman" w:cs="Times New Roman"/>
                <w:sz w:val="21"/>
                <w:szCs w:val="21"/>
              </w:rPr>
            </w:pPr>
            <w:proofErr w:type="spellStart"/>
            <w:r>
              <w:rPr>
                <w:rFonts w:ascii="Times New Roman" w:hAnsi="Times New Roman" w:cs="Times New Roman"/>
                <w:sz w:val="21"/>
                <w:szCs w:val="21"/>
              </w:rPr>
              <w:t>Rovings</w:t>
            </w:r>
            <w:proofErr w:type="spellEnd"/>
            <w:r>
              <w:rPr>
                <w:rFonts w:ascii="Times New Roman" w:hAnsi="Times New Roman" w:cs="Times New Roman"/>
                <w:sz w:val="21"/>
                <w:szCs w:val="21"/>
              </w:rPr>
              <w:t xml:space="preserve"> which are impregnated and coated and with a loss on </w:t>
            </w:r>
            <w:r>
              <w:rPr>
                <w:rFonts w:ascii="Times New Roman" w:hAnsi="Times New Roman" w:cs="Times New Roman"/>
                <w:sz w:val="21"/>
                <w:szCs w:val="21"/>
              </w:rPr>
              <w:lastRenderedPageBreak/>
              <w:t xml:space="preserve">ignition of 3% or more (as determined by the ISO Standard 1887), S glass </w:t>
            </w:r>
            <w:proofErr w:type="spellStart"/>
            <w:r>
              <w:rPr>
                <w:rFonts w:ascii="Times New Roman" w:hAnsi="Times New Roman" w:cs="Times New Roman"/>
                <w:sz w:val="21"/>
                <w:szCs w:val="21"/>
              </w:rPr>
              <w:t>stratifils</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rovings</w:t>
            </w:r>
            <w:proofErr w:type="spellEnd"/>
            <w:r>
              <w:rPr>
                <w:rFonts w:ascii="Times New Roman" w:hAnsi="Times New Roman" w:cs="Times New Roman"/>
                <w:sz w:val="21"/>
                <w:szCs w:val="21"/>
              </w:rPr>
              <w:t>):</w:t>
            </w:r>
          </w:p>
          <w:p w14:paraId="09E5ED85" w14:textId="77777777" w:rsidR="00BB77CE" w:rsidRDefault="00BB77CE" w:rsidP="00BB77CE">
            <w:pPr>
              <w:spacing w:after="0" w:line="240" w:lineRule="auto"/>
              <w:rPr>
                <w:rFonts w:ascii="Times New Roman" w:hAnsi="Times New Roman" w:cs="Times New Roman"/>
                <w:sz w:val="21"/>
                <w:szCs w:val="21"/>
              </w:rPr>
            </w:pPr>
          </w:p>
          <w:p w14:paraId="54D5C1E9" w14:textId="77777777" w:rsidR="00BB77CE" w:rsidRDefault="00BB77CE" w:rsidP="00814F5B">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composed of continuous glass filaments of 9 </w:t>
            </w:r>
            <w:proofErr w:type="spellStart"/>
            <w:r>
              <w:rPr>
                <w:rFonts w:ascii="Times New Roman" w:hAnsi="Times New Roman" w:cs="Times New Roman"/>
                <w:sz w:val="21"/>
                <w:szCs w:val="21"/>
              </w:rPr>
              <w:t>μm</w:t>
            </w:r>
            <w:proofErr w:type="spellEnd"/>
            <w:r>
              <w:rPr>
                <w:rFonts w:ascii="Times New Roman" w:hAnsi="Times New Roman" w:cs="Times New Roman"/>
                <w:sz w:val="21"/>
                <w:szCs w:val="21"/>
              </w:rPr>
              <w:t xml:space="preserve"> (± 0.5 </w:t>
            </w:r>
            <w:proofErr w:type="spellStart"/>
            <w:r>
              <w:rPr>
                <w:rFonts w:ascii="Times New Roman" w:hAnsi="Times New Roman" w:cs="Times New Roman"/>
                <w:sz w:val="21"/>
                <w:szCs w:val="21"/>
              </w:rPr>
              <w:t>μm</w:t>
            </w:r>
            <w:proofErr w:type="spellEnd"/>
            <w:r>
              <w:rPr>
                <w:rFonts w:ascii="Times New Roman" w:hAnsi="Times New Roman" w:cs="Times New Roman"/>
                <w:sz w:val="21"/>
                <w:szCs w:val="21"/>
              </w:rPr>
              <w:t>),</w:t>
            </w:r>
          </w:p>
          <w:p w14:paraId="277CE322" w14:textId="77777777" w:rsidR="00BB77CE" w:rsidRDefault="00BB77CE" w:rsidP="00BB77CE">
            <w:pPr>
              <w:spacing w:after="0" w:line="240" w:lineRule="auto"/>
              <w:rPr>
                <w:rFonts w:ascii="Times New Roman" w:hAnsi="Times New Roman" w:cs="Times New Roman"/>
                <w:sz w:val="21"/>
                <w:szCs w:val="21"/>
              </w:rPr>
            </w:pPr>
          </w:p>
          <w:p w14:paraId="7D2260DF" w14:textId="77777777" w:rsidR="00BB77CE" w:rsidRDefault="00BB77CE" w:rsidP="00814F5B">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measuring at least 200 </w:t>
            </w:r>
            <w:proofErr w:type="spellStart"/>
            <w:proofErr w:type="gramStart"/>
            <w:r>
              <w:rPr>
                <w:rFonts w:ascii="Times New Roman" w:hAnsi="Times New Roman" w:cs="Times New Roman"/>
                <w:sz w:val="21"/>
                <w:szCs w:val="21"/>
              </w:rPr>
              <w:t>tex</w:t>
            </w:r>
            <w:proofErr w:type="spellEnd"/>
            <w:proofErr w:type="gramEnd"/>
            <w:r>
              <w:rPr>
                <w:rFonts w:ascii="Times New Roman" w:hAnsi="Times New Roman" w:cs="Times New Roman"/>
                <w:sz w:val="21"/>
                <w:szCs w:val="21"/>
              </w:rPr>
              <w:t xml:space="preserve"> but not more than 680 </w:t>
            </w:r>
            <w:proofErr w:type="spellStart"/>
            <w:r>
              <w:rPr>
                <w:rFonts w:ascii="Times New Roman" w:hAnsi="Times New Roman" w:cs="Times New Roman"/>
                <w:sz w:val="21"/>
                <w:szCs w:val="21"/>
              </w:rPr>
              <w:t>tex</w:t>
            </w:r>
            <w:proofErr w:type="spellEnd"/>
            <w:r>
              <w:rPr>
                <w:rFonts w:ascii="Times New Roman" w:hAnsi="Times New Roman" w:cs="Times New Roman"/>
                <w:sz w:val="21"/>
                <w:szCs w:val="21"/>
              </w:rPr>
              <w:t>,</w:t>
            </w:r>
          </w:p>
          <w:p w14:paraId="2AEB3CD4" w14:textId="77777777" w:rsidR="00BB77CE" w:rsidRDefault="00BB77CE" w:rsidP="00BB77CE">
            <w:pPr>
              <w:spacing w:after="0" w:line="240" w:lineRule="auto"/>
              <w:rPr>
                <w:rFonts w:ascii="Times New Roman" w:hAnsi="Times New Roman" w:cs="Times New Roman"/>
                <w:sz w:val="21"/>
                <w:szCs w:val="21"/>
              </w:rPr>
            </w:pPr>
          </w:p>
          <w:p w14:paraId="1D89678F" w14:textId="77777777" w:rsidR="00BB77CE" w:rsidRDefault="00BB77CE" w:rsidP="00814F5B">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not containing any calcium oxide, and</w:t>
            </w:r>
          </w:p>
          <w:p w14:paraId="3B56AAEC" w14:textId="77777777" w:rsidR="00BB77CE" w:rsidRDefault="00BB77CE" w:rsidP="00BB77CE">
            <w:pPr>
              <w:spacing w:after="0" w:line="240" w:lineRule="auto"/>
              <w:rPr>
                <w:rFonts w:ascii="Times New Roman" w:hAnsi="Times New Roman" w:cs="Times New Roman"/>
                <w:sz w:val="21"/>
                <w:szCs w:val="21"/>
              </w:rPr>
            </w:pPr>
          </w:p>
          <w:p w14:paraId="06E7EEA3" w14:textId="77777777" w:rsidR="00BB77CE" w:rsidRDefault="00BB77CE" w:rsidP="00814F5B">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with a breaking strength of more than 3 550 MPa determined by ASTM D2343-09</w:t>
            </w:r>
          </w:p>
          <w:p w14:paraId="0ABAA0F6" w14:textId="77777777" w:rsidR="00BB77CE" w:rsidRDefault="00BB77CE" w:rsidP="00BB77CE">
            <w:pPr>
              <w:spacing w:after="0" w:line="240" w:lineRule="auto"/>
              <w:rPr>
                <w:rFonts w:ascii="Times New Roman" w:hAnsi="Times New Roman" w:cs="Times New Roman"/>
                <w:sz w:val="21"/>
                <w:szCs w:val="21"/>
              </w:rPr>
            </w:pPr>
          </w:p>
          <w:p w14:paraId="669F57C4" w14:textId="34BDA442" w:rsidR="00BB77CE" w:rsidRDefault="00BB77CE" w:rsidP="00BB77CE">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aeronautics</w:t>
            </w:r>
          </w:p>
          <w:p w14:paraId="34840A6C" w14:textId="77777777" w:rsidR="00BB77CE" w:rsidRDefault="00BB77CE" w:rsidP="00BB77CE">
            <w:pPr>
              <w:spacing w:after="0" w:line="240" w:lineRule="auto"/>
              <w:rPr>
                <w:rFonts w:ascii="Times New Roman" w:hAnsi="Times New Roman" w:cs="Times New Roman"/>
                <w:sz w:val="21"/>
                <w:szCs w:val="21"/>
              </w:rPr>
            </w:pPr>
          </w:p>
          <w:p w14:paraId="105446FC" w14:textId="73B49E2A" w:rsidR="00BB77CE" w:rsidRDefault="00BB77CE" w:rsidP="00BB77CE">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falling </w:t>
            </w:r>
            <w:r w:rsidR="00E52930">
              <w:rPr>
                <w:rFonts w:ascii="Times New Roman" w:hAnsi="Times New Roman" w:cs="Times New Roman"/>
                <w:sz w:val="21"/>
                <w:szCs w:val="21"/>
              </w:rPr>
              <w:t xml:space="preserve">within </w:t>
            </w:r>
            <w:r>
              <w:rPr>
                <w:rFonts w:ascii="Times New Roman" w:hAnsi="Times New Roman" w:cs="Times New Roman"/>
                <w:sz w:val="21"/>
                <w:szCs w:val="21"/>
              </w:rPr>
              <w:t>this code.</w:t>
            </w:r>
          </w:p>
          <w:p w14:paraId="7A15BFE0" w14:textId="77777777" w:rsidR="00BB77CE" w:rsidRDefault="00BB77CE" w:rsidP="00BB77CE">
            <w:pPr>
              <w:spacing w:after="0" w:line="240" w:lineRule="auto"/>
              <w:rPr>
                <w:rFonts w:ascii="Times New Roman" w:hAnsi="Times New Roman" w:cs="Times New Roman"/>
                <w:sz w:val="21"/>
                <w:szCs w:val="21"/>
              </w:rPr>
            </w:pPr>
          </w:p>
          <w:p w14:paraId="2A405727" w14:textId="77777777" w:rsidR="00447967" w:rsidRDefault="00447967" w:rsidP="00447967">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w:t>
            </w:r>
            <w:r>
              <w:rPr>
                <w:rFonts w:ascii="Times New Roman" w:hAnsi="Times New Roman" w:cs="Times New Roman"/>
                <w:sz w:val="21"/>
                <w:szCs w:val="21"/>
              </w:rPr>
              <w:lastRenderedPageBreak/>
              <w:t>Regulations 2018 (UK Statutory Instruments 2018 No. 1249).</w:t>
            </w:r>
          </w:p>
          <w:p w14:paraId="015C4B83" w14:textId="77777777" w:rsidR="00447967" w:rsidRDefault="00447967" w:rsidP="00447967">
            <w:pPr>
              <w:spacing w:after="0" w:line="240" w:lineRule="auto"/>
              <w:rPr>
                <w:rFonts w:ascii="Times New Roman" w:hAnsi="Times New Roman" w:cs="Times New Roman"/>
                <w:sz w:val="21"/>
                <w:szCs w:val="21"/>
              </w:rPr>
            </w:pPr>
          </w:p>
          <w:p w14:paraId="0C2982C8" w14:textId="4CC999FC"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537A1" w14:textId="77777777" w:rsidR="00447967" w:rsidRDefault="00447967" w:rsidP="00447967">
            <w:pPr>
              <w:spacing w:after="0" w:line="240" w:lineRule="auto"/>
              <w:rPr>
                <w:rFonts w:ascii="Times New Roman" w:hAnsi="Times New Roman" w:cs="Times New Roman"/>
                <w:sz w:val="21"/>
                <w:szCs w:val="21"/>
              </w:rPr>
            </w:pPr>
            <w:proofErr w:type="spellStart"/>
            <w:r>
              <w:rPr>
                <w:rFonts w:ascii="Times New Roman" w:hAnsi="Times New Roman" w:cs="Times New Roman"/>
                <w:sz w:val="21"/>
                <w:szCs w:val="21"/>
              </w:rPr>
              <w:lastRenderedPageBreak/>
              <w:t>Rovings</w:t>
            </w:r>
            <w:proofErr w:type="spellEnd"/>
            <w:r>
              <w:rPr>
                <w:rFonts w:ascii="Times New Roman" w:hAnsi="Times New Roman" w:cs="Times New Roman"/>
                <w:sz w:val="21"/>
                <w:szCs w:val="21"/>
              </w:rPr>
              <w:t xml:space="preserve"> which are impregnated and coated and with a loss on ignition of 3% or more (as determined by the ISO Standard 1887), S glass </w:t>
            </w:r>
            <w:proofErr w:type="spellStart"/>
            <w:r>
              <w:rPr>
                <w:rFonts w:ascii="Times New Roman" w:hAnsi="Times New Roman" w:cs="Times New Roman"/>
                <w:sz w:val="21"/>
                <w:szCs w:val="21"/>
              </w:rPr>
              <w:t>stratifils</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rovings</w:t>
            </w:r>
            <w:proofErr w:type="spellEnd"/>
            <w:r>
              <w:rPr>
                <w:rFonts w:ascii="Times New Roman" w:hAnsi="Times New Roman" w:cs="Times New Roman"/>
                <w:sz w:val="21"/>
                <w:szCs w:val="21"/>
              </w:rPr>
              <w:t>):</w:t>
            </w:r>
          </w:p>
          <w:p w14:paraId="47D4140C" w14:textId="77777777" w:rsidR="00447967" w:rsidRDefault="00447967" w:rsidP="00447967">
            <w:pPr>
              <w:spacing w:after="0" w:line="240" w:lineRule="auto"/>
              <w:rPr>
                <w:rFonts w:ascii="Times New Roman" w:hAnsi="Times New Roman" w:cs="Times New Roman"/>
                <w:sz w:val="21"/>
                <w:szCs w:val="21"/>
              </w:rPr>
            </w:pPr>
          </w:p>
          <w:p w14:paraId="2E11F43D" w14:textId="77777777" w:rsidR="00447967" w:rsidRDefault="00447967" w:rsidP="00814F5B">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composed of continuous glass filaments of 9 </w:t>
            </w:r>
            <w:proofErr w:type="spellStart"/>
            <w:r>
              <w:rPr>
                <w:rFonts w:ascii="Times New Roman" w:hAnsi="Times New Roman" w:cs="Times New Roman"/>
                <w:sz w:val="21"/>
                <w:szCs w:val="21"/>
              </w:rPr>
              <w:t>μm</w:t>
            </w:r>
            <w:proofErr w:type="spellEnd"/>
            <w:r>
              <w:rPr>
                <w:rFonts w:ascii="Times New Roman" w:hAnsi="Times New Roman" w:cs="Times New Roman"/>
                <w:sz w:val="21"/>
                <w:szCs w:val="21"/>
              </w:rPr>
              <w:t xml:space="preserve"> (± 0.5 </w:t>
            </w:r>
            <w:proofErr w:type="spellStart"/>
            <w:r>
              <w:rPr>
                <w:rFonts w:ascii="Times New Roman" w:hAnsi="Times New Roman" w:cs="Times New Roman"/>
                <w:sz w:val="21"/>
                <w:szCs w:val="21"/>
              </w:rPr>
              <w:t>μm</w:t>
            </w:r>
            <w:proofErr w:type="spellEnd"/>
            <w:r>
              <w:rPr>
                <w:rFonts w:ascii="Times New Roman" w:hAnsi="Times New Roman" w:cs="Times New Roman"/>
                <w:sz w:val="21"/>
                <w:szCs w:val="21"/>
              </w:rPr>
              <w:t>),</w:t>
            </w:r>
          </w:p>
          <w:p w14:paraId="01D3A6E0" w14:textId="77777777" w:rsidR="00447967" w:rsidRDefault="00447967" w:rsidP="00447967">
            <w:pPr>
              <w:spacing w:after="0" w:line="240" w:lineRule="auto"/>
              <w:rPr>
                <w:rFonts w:ascii="Times New Roman" w:hAnsi="Times New Roman" w:cs="Times New Roman"/>
                <w:sz w:val="21"/>
                <w:szCs w:val="21"/>
              </w:rPr>
            </w:pPr>
          </w:p>
          <w:p w14:paraId="2FB58344" w14:textId="77777777" w:rsidR="00447967" w:rsidRDefault="00447967" w:rsidP="00814F5B">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measuring at least 200 </w:t>
            </w:r>
            <w:proofErr w:type="spellStart"/>
            <w:proofErr w:type="gramStart"/>
            <w:r>
              <w:rPr>
                <w:rFonts w:ascii="Times New Roman" w:hAnsi="Times New Roman" w:cs="Times New Roman"/>
                <w:sz w:val="21"/>
                <w:szCs w:val="21"/>
              </w:rPr>
              <w:t>tex</w:t>
            </w:r>
            <w:proofErr w:type="spellEnd"/>
            <w:proofErr w:type="gramEnd"/>
            <w:r>
              <w:rPr>
                <w:rFonts w:ascii="Times New Roman" w:hAnsi="Times New Roman" w:cs="Times New Roman"/>
                <w:sz w:val="21"/>
                <w:szCs w:val="21"/>
              </w:rPr>
              <w:t xml:space="preserve"> but not more than 680 </w:t>
            </w:r>
            <w:proofErr w:type="spellStart"/>
            <w:r>
              <w:rPr>
                <w:rFonts w:ascii="Times New Roman" w:hAnsi="Times New Roman" w:cs="Times New Roman"/>
                <w:sz w:val="21"/>
                <w:szCs w:val="21"/>
              </w:rPr>
              <w:t>tex</w:t>
            </w:r>
            <w:proofErr w:type="spellEnd"/>
            <w:r>
              <w:rPr>
                <w:rFonts w:ascii="Times New Roman" w:hAnsi="Times New Roman" w:cs="Times New Roman"/>
                <w:sz w:val="21"/>
                <w:szCs w:val="21"/>
              </w:rPr>
              <w:t>,</w:t>
            </w:r>
          </w:p>
          <w:p w14:paraId="6179A1C4" w14:textId="77777777" w:rsidR="00447967" w:rsidRDefault="00447967" w:rsidP="00447967">
            <w:pPr>
              <w:spacing w:after="0" w:line="240" w:lineRule="auto"/>
              <w:rPr>
                <w:rFonts w:ascii="Times New Roman" w:hAnsi="Times New Roman" w:cs="Times New Roman"/>
                <w:sz w:val="21"/>
                <w:szCs w:val="21"/>
              </w:rPr>
            </w:pPr>
          </w:p>
          <w:p w14:paraId="123FD9C9" w14:textId="77777777" w:rsidR="00447967" w:rsidRDefault="00447967" w:rsidP="00814F5B">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not containing any calcium oxide, and</w:t>
            </w:r>
          </w:p>
          <w:p w14:paraId="3692B7FB" w14:textId="77777777" w:rsidR="00447967" w:rsidRDefault="00447967" w:rsidP="00447967">
            <w:pPr>
              <w:spacing w:after="0" w:line="240" w:lineRule="auto"/>
              <w:rPr>
                <w:rFonts w:ascii="Times New Roman" w:hAnsi="Times New Roman" w:cs="Times New Roman"/>
                <w:sz w:val="21"/>
                <w:szCs w:val="21"/>
              </w:rPr>
            </w:pPr>
          </w:p>
          <w:p w14:paraId="35A8E85C" w14:textId="77777777" w:rsidR="00447967" w:rsidRDefault="00447967" w:rsidP="00814F5B">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with a breaking strength of more than 3 550 MPa determined by ASTM D2343-09</w:t>
            </w:r>
          </w:p>
          <w:p w14:paraId="2BE6D289" w14:textId="77777777" w:rsidR="00447967" w:rsidRDefault="00447967" w:rsidP="00447967">
            <w:pPr>
              <w:spacing w:after="0" w:line="240" w:lineRule="auto"/>
              <w:rPr>
                <w:rFonts w:ascii="Times New Roman" w:hAnsi="Times New Roman" w:cs="Times New Roman"/>
                <w:sz w:val="21"/>
                <w:szCs w:val="21"/>
              </w:rPr>
            </w:pPr>
          </w:p>
          <w:p w14:paraId="2F8ADF64" w14:textId="5127A5B0"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in the manufacture of aeronautics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8C3A9" w14:textId="4EF6AE0B"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7967" w14:paraId="339D5DB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0AA0E" w14:textId="4546073C"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7019 13 00 10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8989A"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32AA7"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D83949"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33 </w:t>
            </w:r>
            <w:proofErr w:type="spellStart"/>
            <w:r>
              <w:rPr>
                <w:rFonts w:ascii="Times New Roman" w:hAnsi="Times New Roman" w:cs="Times New Roman"/>
                <w:color w:val="000000"/>
                <w:sz w:val="21"/>
                <w:szCs w:val="21"/>
              </w:rPr>
              <w:t>tex</w:t>
            </w:r>
            <w:proofErr w:type="spellEnd"/>
            <w:r>
              <w:rPr>
                <w:rFonts w:ascii="Times New Roman" w:hAnsi="Times New Roman" w:cs="Times New Roman"/>
                <w:color w:val="000000"/>
                <w:sz w:val="21"/>
                <w:szCs w:val="21"/>
              </w:rPr>
              <w:t xml:space="preserve"> or a multiple thereof (± 7.5%), obtained from continuous spun-glass filaments of a nominal diameter of 3.5 µm or of 4.5 µm, in which filaments of a diameter of 3 µm or more but not more than 5.2 µm predominate, other than those treated </w:t>
            </w:r>
            <w:proofErr w:type="gramStart"/>
            <w:r>
              <w:rPr>
                <w:rFonts w:ascii="Times New Roman" w:hAnsi="Times New Roman" w:cs="Times New Roman"/>
                <w:color w:val="000000"/>
                <w:sz w:val="21"/>
                <w:szCs w:val="21"/>
              </w:rPr>
              <w:t>so as to</w:t>
            </w:r>
            <w:proofErr w:type="gramEnd"/>
            <w:r>
              <w:rPr>
                <w:rFonts w:ascii="Times New Roman" w:hAnsi="Times New Roman" w:cs="Times New Roman"/>
                <w:color w:val="000000"/>
                <w:sz w:val="21"/>
                <w:szCs w:val="21"/>
              </w:rPr>
              <w:t xml:space="preserve"> improve their adhesion to elastomers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1A7F96" w14:textId="687FBFBA"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5125DE8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0B5C8" w14:textId="0BADA045"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A8900"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96D2EA"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26360C"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S-glass yarn of 33 </w:t>
            </w:r>
            <w:proofErr w:type="spellStart"/>
            <w:r>
              <w:rPr>
                <w:rFonts w:ascii="Times New Roman" w:hAnsi="Times New Roman" w:cs="Times New Roman"/>
                <w:color w:val="000000"/>
                <w:sz w:val="21"/>
                <w:szCs w:val="21"/>
              </w:rPr>
              <w:t>tex</w:t>
            </w:r>
            <w:proofErr w:type="spellEnd"/>
            <w:r>
              <w:rPr>
                <w:rFonts w:ascii="Times New Roman" w:hAnsi="Times New Roman" w:cs="Times New Roman"/>
                <w:color w:val="000000"/>
                <w:sz w:val="21"/>
                <w:szCs w:val="21"/>
              </w:rPr>
              <w:t xml:space="preserve"> or a multiple of 33 </w:t>
            </w:r>
            <w:proofErr w:type="spellStart"/>
            <w:r>
              <w:rPr>
                <w:rFonts w:ascii="Times New Roman" w:hAnsi="Times New Roman" w:cs="Times New Roman"/>
                <w:color w:val="000000"/>
                <w:sz w:val="21"/>
                <w:szCs w:val="21"/>
              </w:rPr>
              <w:t>tex</w:t>
            </w:r>
            <w:proofErr w:type="spellEnd"/>
            <w:r>
              <w:rPr>
                <w:rFonts w:ascii="Times New Roman" w:hAnsi="Times New Roman" w:cs="Times New Roman"/>
                <w:color w:val="000000"/>
                <w:sz w:val="21"/>
                <w:szCs w:val="21"/>
              </w:rPr>
              <w:t xml:space="preserve"> (± 13%) made from continuous spun-glass filaments with fibres of a diameter of 9 µm (- 1 µm / + 1.5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F4386F" w14:textId="07EB2A5A"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5FE875A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D5CF15" w14:textId="3C761668"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638C4"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C6C68"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8783E9"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10.3 </w:t>
            </w:r>
            <w:proofErr w:type="spellStart"/>
            <w:r>
              <w:rPr>
                <w:rFonts w:ascii="Times New Roman" w:hAnsi="Times New Roman" w:cs="Times New Roman"/>
                <w:color w:val="000000"/>
                <w:sz w:val="21"/>
                <w:szCs w:val="21"/>
              </w:rPr>
              <w:t>tex</w:t>
            </w:r>
            <w:proofErr w:type="spellEnd"/>
            <w:r>
              <w:rPr>
                <w:rFonts w:ascii="Times New Roman" w:hAnsi="Times New Roman" w:cs="Times New Roman"/>
                <w:color w:val="000000"/>
                <w:sz w:val="21"/>
                <w:szCs w:val="21"/>
              </w:rPr>
              <w:t xml:space="preserve"> or more but not more than 11.9 </w:t>
            </w:r>
            <w:proofErr w:type="spellStart"/>
            <w:r>
              <w:rPr>
                <w:rFonts w:ascii="Times New Roman" w:hAnsi="Times New Roman" w:cs="Times New Roman"/>
                <w:color w:val="000000"/>
                <w:sz w:val="21"/>
                <w:szCs w:val="21"/>
              </w:rPr>
              <w:t>tex</w:t>
            </w:r>
            <w:proofErr w:type="spellEnd"/>
            <w:r>
              <w:rPr>
                <w:rFonts w:ascii="Times New Roman" w:hAnsi="Times New Roman" w:cs="Times New Roman"/>
                <w:color w:val="000000"/>
                <w:sz w:val="21"/>
                <w:szCs w:val="21"/>
              </w:rPr>
              <w:t>, obtained from continuous spun-glass filaments, in which filaments of a diameter of 4.83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xml:space="preserve"> or more but not more than 5.83 </w:t>
            </w:r>
            <w:proofErr w:type="spellStart"/>
            <w:r>
              <w:rPr>
                <w:rFonts w:ascii="Times New Roman" w:hAnsi="Times New Roman" w:cs="Times New Roman"/>
                <w:color w:val="000000"/>
                <w:sz w:val="21"/>
                <w:szCs w:val="21"/>
              </w:rPr>
              <w:t>μm</w:t>
            </w:r>
            <w:proofErr w:type="spellEnd"/>
            <w:r>
              <w:rPr>
                <w:rFonts w:ascii="Times New Roman" w:hAnsi="Times New Roman" w:cs="Times New Roman"/>
                <w:color w:val="000000"/>
                <w:sz w:val="21"/>
                <w:szCs w:val="21"/>
              </w:rPr>
              <w:t xml:space="preserve">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DC48FA" w14:textId="63C461C3"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0F6B6AC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6C23D" w14:textId="36602A79"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7019 13 00 25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682F0"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A16DE"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2C08C8"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5.1 </w:t>
            </w:r>
            <w:proofErr w:type="spellStart"/>
            <w:r>
              <w:rPr>
                <w:rFonts w:ascii="Times New Roman" w:hAnsi="Times New Roman" w:cs="Times New Roman"/>
                <w:color w:val="000000"/>
                <w:sz w:val="21"/>
                <w:szCs w:val="21"/>
              </w:rPr>
              <w:t>tex</w:t>
            </w:r>
            <w:proofErr w:type="spellEnd"/>
            <w:r>
              <w:rPr>
                <w:rFonts w:ascii="Times New Roman" w:hAnsi="Times New Roman" w:cs="Times New Roman"/>
                <w:color w:val="000000"/>
                <w:sz w:val="21"/>
                <w:szCs w:val="21"/>
              </w:rPr>
              <w:t xml:space="preserve"> or more but not more than 6.0 </w:t>
            </w:r>
            <w:proofErr w:type="spellStart"/>
            <w:r>
              <w:rPr>
                <w:rFonts w:ascii="Times New Roman" w:hAnsi="Times New Roman" w:cs="Times New Roman"/>
                <w:color w:val="000000"/>
                <w:sz w:val="21"/>
                <w:szCs w:val="21"/>
              </w:rPr>
              <w:t>tex</w:t>
            </w:r>
            <w:proofErr w:type="spellEnd"/>
            <w:r>
              <w:rPr>
                <w:rFonts w:ascii="Times New Roman" w:hAnsi="Times New Roman" w:cs="Times New Roman"/>
                <w:color w:val="000000"/>
                <w:sz w:val="21"/>
                <w:szCs w:val="21"/>
              </w:rPr>
              <w:t>, obtained from continuous glass-spun filaments, in which filaments of a diameter of 4.83 µm or more but not more than 5.83 µm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59BB18" w14:textId="7FE74FFA"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32D7124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C0CB7" w14:textId="06AFC86F"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B099B4"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56456"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6F7D4"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E-glass of 22 </w:t>
            </w:r>
            <w:proofErr w:type="spellStart"/>
            <w:r>
              <w:rPr>
                <w:rFonts w:ascii="Times New Roman" w:hAnsi="Times New Roman" w:cs="Times New Roman"/>
                <w:color w:val="000000"/>
                <w:sz w:val="21"/>
                <w:szCs w:val="21"/>
              </w:rPr>
              <w:t>tex</w:t>
            </w:r>
            <w:proofErr w:type="spellEnd"/>
            <w:r>
              <w:rPr>
                <w:rFonts w:ascii="Times New Roman" w:hAnsi="Times New Roman" w:cs="Times New Roman"/>
                <w:color w:val="000000"/>
                <w:sz w:val="21"/>
                <w:szCs w:val="21"/>
              </w:rPr>
              <w:t xml:space="preserve"> (± 1.6 </w:t>
            </w:r>
            <w:proofErr w:type="spellStart"/>
            <w:r>
              <w:rPr>
                <w:rFonts w:ascii="Times New Roman" w:hAnsi="Times New Roman" w:cs="Times New Roman"/>
                <w:color w:val="000000"/>
                <w:sz w:val="21"/>
                <w:szCs w:val="21"/>
              </w:rPr>
              <w:t>tex</w:t>
            </w:r>
            <w:proofErr w:type="spellEnd"/>
            <w:r>
              <w:rPr>
                <w:rFonts w:ascii="Times New Roman" w:hAnsi="Times New Roman" w:cs="Times New Roman"/>
                <w:color w:val="000000"/>
                <w:sz w:val="21"/>
                <w:szCs w:val="21"/>
              </w:rPr>
              <w:t>), obtained from continuous spun-glass filaments of a nominal diameter of 7 µm, in which filaments of a diameter of 6.35 µm or more but not more than 7.61 µm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BE6FE2" w14:textId="67F4175D"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3829C91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5448C" w14:textId="3DDC6886"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39A62"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C66E40"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0867C"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11 </w:t>
            </w:r>
            <w:proofErr w:type="spellStart"/>
            <w:r>
              <w:rPr>
                <w:rFonts w:ascii="Times New Roman" w:hAnsi="Times New Roman" w:cs="Times New Roman"/>
                <w:color w:val="000000"/>
                <w:sz w:val="21"/>
                <w:szCs w:val="21"/>
              </w:rPr>
              <w:t>tex</w:t>
            </w:r>
            <w:proofErr w:type="spellEnd"/>
            <w:r>
              <w:rPr>
                <w:rFonts w:ascii="Times New Roman" w:hAnsi="Times New Roman" w:cs="Times New Roman"/>
                <w:color w:val="000000"/>
                <w:sz w:val="21"/>
                <w:szCs w:val="21"/>
              </w:rPr>
              <w:t xml:space="preserve"> or a multiple thereof (± 7.5%), obtained from continuous spun-glass filaments, containing 93% by weight or more of silicon dioxide, of a nominal diameter of 6 µm or 9 µm, other than those treated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B418D8" w14:textId="1A313A35"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7D224FB1"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157C02" w14:textId="74B4B98C"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433915"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F1CB19"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094A48"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cord impregnated with rubber or plastic, obtained from K- or U-glass filaments, made up of:  </w:t>
            </w:r>
          </w:p>
          <w:p w14:paraId="2473A1F2" w14:textId="77777777" w:rsidR="00447967" w:rsidRDefault="00447967" w:rsidP="00814F5B">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 or more but not more than 16% of magnesium </w:t>
            </w:r>
            <w:proofErr w:type="gramStart"/>
            <w:r>
              <w:rPr>
                <w:rFonts w:ascii="Times New Roman" w:hAnsi="Times New Roman" w:cs="Times New Roman"/>
                <w:color w:val="000000"/>
                <w:sz w:val="21"/>
                <w:szCs w:val="21"/>
              </w:rPr>
              <w:t xml:space="preserve">oxide,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3188913" w14:textId="77777777" w:rsidR="00447967" w:rsidRDefault="00447967" w:rsidP="00814F5B">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19% or more but not more than 25% of aluminium </w:t>
            </w:r>
            <w:proofErr w:type="gramStart"/>
            <w:r>
              <w:rPr>
                <w:rFonts w:ascii="Times New Roman" w:hAnsi="Times New Roman" w:cs="Times New Roman"/>
                <w:color w:val="000000"/>
                <w:sz w:val="21"/>
                <w:szCs w:val="21"/>
              </w:rPr>
              <w:t xml:space="preserve">oxide,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5F4F4E4E" w14:textId="77777777" w:rsidR="00447967" w:rsidRDefault="00447967" w:rsidP="00814F5B">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0% or more but not more than 2% of boron </w:t>
            </w:r>
            <w:proofErr w:type="gramStart"/>
            <w:r>
              <w:rPr>
                <w:rFonts w:ascii="Times New Roman" w:hAnsi="Times New Roman" w:cs="Times New Roman"/>
                <w:color w:val="000000"/>
                <w:sz w:val="21"/>
                <w:szCs w:val="21"/>
              </w:rPr>
              <w:t xml:space="preserve">oxide,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07BED38" w14:textId="77777777" w:rsidR="00447967" w:rsidRDefault="00447967" w:rsidP="00814F5B">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calcium oxide</w:t>
            </w:r>
          </w:p>
          <w:p w14:paraId="2D483085"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 latex comprising at least a resorcinol- formaldehyde resin and </w:t>
            </w:r>
            <w:proofErr w:type="spellStart"/>
            <w:r>
              <w:rPr>
                <w:rFonts w:ascii="Times New Roman" w:hAnsi="Times New Roman" w:cs="Times New Roman"/>
                <w:color w:val="000000"/>
                <w:sz w:val="21"/>
                <w:szCs w:val="21"/>
              </w:rPr>
              <w:t>chlorosulphonated</w:t>
            </w:r>
            <w:proofErr w:type="spellEnd"/>
            <w:r>
              <w:rPr>
                <w:rFonts w:ascii="Times New Roman" w:hAnsi="Times New Roman" w:cs="Times New Roman"/>
                <w:color w:val="000000"/>
                <w:sz w:val="21"/>
                <w:szCs w:val="21"/>
              </w:rPr>
              <w:t xml:space="preserve"> polyethylene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7A3A7B" w14:textId="6D92BA8C"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7967" w14:paraId="25ED3731"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A20FB" w14:textId="3E01B4F4"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FF202" w14:textId="5FA91CCF"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412BD" w14:textId="4CE7FFCC"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FC6FB" w14:textId="16040156"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weighting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5181CB" w14:textId="310B8F03"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43EDB3F2"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25208" w14:textId="305664DA"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1F206" w14:textId="64945A6A"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CE7FFC" w14:textId="7B4D2619"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10BC0A" w14:textId="50028B6F"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0AAF23" w14:textId="237A2D33"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1782DC69"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63A6A" w14:textId="6D11898C"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7019 61 00 21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BB972" w14:textId="22373733"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60216" w14:textId="59BB89FC"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CADE42" w14:textId="4A49D8EE"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BD62C4" w14:textId="2124BF77"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69238754"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BE7B4" w14:textId="64D7CA1E"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44C43A" w14:textId="18D9A226"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28A4C2" w14:textId="0AA980F6"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58F73" w14:textId="1D379119"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9D1B0D" w14:textId="19D20C14"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1B3BB408"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5CF51" w14:textId="418E3321"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CF1B23" w14:textId="6BB92E89"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50D6D7" w14:textId="5D925243"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89B3C" w14:textId="0A73DF7A"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4D77ED3E" w14:textId="709AA076" w:rsidR="00447967" w:rsidRDefault="00447967" w:rsidP="00814F5B">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weight of 20 g/m² or more, but not more than 214 g/m², </w:t>
            </w:r>
            <w:r>
              <w:rPr>
                <w:rFonts w:ascii="Times New Roman" w:hAnsi="Times New Roman" w:cs="Times New Roman"/>
                <w:color w:val="000000"/>
                <w:sz w:val="21"/>
                <w:szCs w:val="21"/>
              </w:rPr>
              <w:br/>
            </w:r>
          </w:p>
          <w:p w14:paraId="0CD52FF4" w14:textId="732A0921" w:rsidR="00447967" w:rsidRDefault="00447967" w:rsidP="00814F5B">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impregnated with silane, </w:t>
            </w:r>
            <w:r>
              <w:rPr>
                <w:rFonts w:ascii="Times New Roman" w:hAnsi="Times New Roman" w:cs="Times New Roman"/>
                <w:color w:val="000000"/>
                <w:sz w:val="21"/>
                <w:szCs w:val="21"/>
              </w:rPr>
              <w:br/>
            </w:r>
          </w:p>
          <w:p w14:paraId="699D619B" w14:textId="462564CE" w:rsidR="00447967" w:rsidRDefault="00447967" w:rsidP="00814F5B">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55B65977" w14:textId="43BE610B" w:rsidR="00447967" w:rsidRDefault="00447967" w:rsidP="00814F5B">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4F93021F" w14:textId="0246FEB5" w:rsidR="00447967" w:rsidRDefault="00447967" w:rsidP="00814F5B">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having not more than 3 hollow fibres out of 100 000 fibres</w:t>
            </w:r>
          </w:p>
          <w:p w14:paraId="444F0119" w14:textId="78A6199A"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E9F3D3" w14:textId="2A26188F"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7967" w14:paraId="24CD5FCF" w14:textId="77777777" w:rsidTr="7CB5467C">
        <w:trPr>
          <w:trHeight w:val="102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CA1DE" w14:textId="736DAC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7019 63 00 30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8A8370"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12599"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C241D" w14:textId="04F36A41"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0AB25BF5" w14:textId="4AD3F889" w:rsidR="00447967" w:rsidRDefault="00447967"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777E7D5F" w14:textId="40F27304" w:rsidR="00447967" w:rsidRDefault="00447967"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4A9CAEA1" w14:textId="0D2DE156" w:rsidR="00447967" w:rsidRDefault="00447967"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77E43FE9" w14:textId="55C977CD" w:rsidR="00447967" w:rsidRDefault="00447967"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0A74BD4B" w14:textId="53BEDAEE" w:rsidR="00447967" w:rsidRDefault="00447967"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3B8E8C3C" w14:textId="7F23C23C"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6B728" w14:textId="1288EFC2"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632EA09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15FB6" w14:textId="05964C8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7019 64 00 40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1CF50"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B1631"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F1F62"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Epoxy resin coated glass woven fabric containing by weight:</w:t>
            </w:r>
          </w:p>
          <w:p w14:paraId="62D3B450" w14:textId="77777777" w:rsidR="00447967" w:rsidRDefault="00447967" w:rsidP="00814F5B">
            <w:pPr>
              <w:numPr>
                <w:ilvl w:val="0"/>
                <w:numId w:val="2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91% or more but not more than 93% of glass fibres,</w:t>
            </w:r>
            <w:r>
              <w:rPr>
                <w:rFonts w:ascii="Times New Roman" w:hAnsi="Times New Roman" w:cs="Times New Roman"/>
                <w:color w:val="000000"/>
                <w:sz w:val="21"/>
                <w:szCs w:val="21"/>
              </w:rPr>
              <w:br/>
            </w:r>
          </w:p>
          <w:p w14:paraId="6EB9465D" w14:textId="77777777" w:rsidR="00447967" w:rsidRDefault="00447967" w:rsidP="00814F5B">
            <w:pPr>
              <w:numPr>
                <w:ilvl w:val="0"/>
                <w:numId w:val="2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or more but not more than 9% of epoxy resin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D4DCD" w14:textId="2A6295BB"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12DAD59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77982" w14:textId="2039590A"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D3622" w14:textId="540A7A64"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C2A23F" w14:textId="4EFD4CC8"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D73A4D" w14:textId="339C6020" w:rsidR="00447967" w:rsidRPr="00A21A7E" w:rsidRDefault="00447967" w:rsidP="00447967">
            <w:pPr>
              <w:suppressAutoHyphens w:val="0"/>
              <w:jc w:val="both"/>
              <w:rPr>
                <w:rFonts w:ascii="Times New Roman" w:hAnsi="Times New Roman" w:cs="Times New Roman"/>
                <w:color w:val="000000"/>
                <w:sz w:val="21"/>
                <w:szCs w:val="21"/>
              </w:rPr>
            </w:pPr>
            <w:r w:rsidRPr="00A21A7E">
              <w:rPr>
                <w:rFonts w:ascii="Times New Roman" w:hAnsi="Times New Roman" w:cs="Times New Roman"/>
                <w:color w:val="000000"/>
                <w:sz w:val="21"/>
                <w:szCs w:val="21"/>
              </w:rPr>
              <w:t xml:space="preserve">Open mesh fabrics of glass fibres, of a cell size of more than 1.8 mm both in length and in width and weighting more than 35 g/m², excluding fibreglass discs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49FFF" w14:textId="2316FFE0"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3D0DFC5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16835" w14:textId="57DBD300"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785E8" w14:textId="33FC64B9"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8E827" w14:textId="47AF66B5"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4EF5F6" w14:textId="70BB859E"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EB761" w14:textId="4462FF27"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168CE23D"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B8EBC" w14:textId="29EA1AE1"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FC07A" w14:textId="74B0CF84"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7DDAA" w14:textId="2F040B5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6F9853" w14:textId="556BEA7F"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392A0" w14:textId="24E35FA6"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4A24994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7E1B3" w14:textId="054E2405"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A6D63" w14:textId="3E15F1A4"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3553D" w14:textId="4933DD6D"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A030A" w14:textId="429F6F32"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437678" w14:textId="41D92D09"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5948D5E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CE425" w14:textId="3C3BC12A"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7019 65 00 70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F93D9F" w14:textId="22ACDEB3"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E0954" w14:textId="20933513"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78B2AF"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086BC4E9" w14:textId="77777777" w:rsidR="00447967" w:rsidRDefault="00447967" w:rsidP="00814F5B">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weight of 20 g/m² or more, but not more than 214 g/m², </w:t>
            </w:r>
            <w:r>
              <w:rPr>
                <w:rFonts w:ascii="Times New Roman" w:hAnsi="Times New Roman" w:cs="Times New Roman"/>
                <w:color w:val="000000"/>
                <w:sz w:val="21"/>
                <w:szCs w:val="21"/>
              </w:rPr>
              <w:br/>
            </w:r>
          </w:p>
          <w:p w14:paraId="296DD040" w14:textId="77777777" w:rsidR="00447967" w:rsidRDefault="00447967" w:rsidP="00814F5B">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impregnated with silane, </w:t>
            </w:r>
            <w:r>
              <w:rPr>
                <w:rFonts w:ascii="Times New Roman" w:hAnsi="Times New Roman" w:cs="Times New Roman"/>
                <w:color w:val="000000"/>
                <w:sz w:val="21"/>
                <w:szCs w:val="21"/>
              </w:rPr>
              <w:br/>
            </w:r>
          </w:p>
          <w:p w14:paraId="74DAE42A" w14:textId="77777777" w:rsidR="00447967" w:rsidRDefault="00447967" w:rsidP="00814F5B">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0C7012F3" w14:textId="77777777" w:rsidR="00447967" w:rsidRDefault="00447967" w:rsidP="00814F5B">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4293B923" w14:textId="77777777" w:rsidR="00447967" w:rsidRDefault="00447967" w:rsidP="00814F5B">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0378AC11" w14:textId="38324AC8"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DC5C4" w14:textId="43A181EB"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44109" w14:paraId="383410C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4CB003" w14:textId="23CF82F1"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94671" w14:textId="6ADF0FAB"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057B6" w14:textId="0A691533"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91A1EE" w14:textId="7C5F0596"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sz w:val="21"/>
                <w:szCs w:val="21"/>
              </w:rPr>
              <w:t>Glass web woven from glass fibre coated in plastic, of a weight of 120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 10 g/m</w:t>
            </w:r>
            <w:r>
              <w:rPr>
                <w:rFonts w:ascii="Times New Roman" w:hAnsi="Times New Roman" w:cs="Times New Roman"/>
                <w:sz w:val="21"/>
                <w:szCs w:val="21"/>
                <w:vertAlign w:val="superscript"/>
              </w:rPr>
              <w:t>2</w:t>
            </w:r>
            <w:r>
              <w:rPr>
                <w:rFonts w:ascii="Times New Roman" w:hAnsi="Times New Roman" w:cs="Times New Roman"/>
                <w:sz w:val="21"/>
                <w:szCs w:val="21"/>
              </w:rPr>
              <w:t>), of a type used in rolling insect screens with fixed frames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E05DE" w14:textId="2601F16F"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44109" w14:paraId="07027AF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9EE29F" w14:textId="19F2B962"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8C5BA" w14:textId="7F049238"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7653D9" w14:textId="783A7435"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7B9F99" w14:textId="3B1CAE0F"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67C7C" w14:textId="3397F9BB"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44109" w14:paraId="0DFA686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9E9C2" w14:textId="3479D779"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7019 66 00 19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98DCA" w14:textId="0CB7C685"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1882D" w14:textId="7589079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201AF" w14:textId="59D7B69F"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78086" w14:textId="68543C92"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44109" w14:paraId="0C26691B"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6D9A2" w14:textId="38624BDA"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D7F311" w14:textId="6D6A5F85"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4BD7F" w14:textId="24F53341"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6A7AC" w14:textId="19B68461"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B591C" w14:textId="02A48B61"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44109" w14:paraId="0DE37826"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F7CAD" w14:textId="335A8E70"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EB35E" w14:textId="24DF6C93"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3F1AB" w14:textId="6DBC00C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B02C3" w14:textId="0BE45D9C"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5E448" w14:textId="7D83AFA6"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44109" w14:paraId="6833E04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FD691" w14:textId="272206DE"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7019 66 </w:t>
            </w:r>
            <w:proofErr w:type="gramStart"/>
            <w:r>
              <w:rPr>
                <w:rFonts w:ascii="Times New Roman" w:hAnsi="Times New Roman" w:cs="Times New Roman"/>
                <w:color w:val="000000"/>
                <w:sz w:val="21"/>
                <w:szCs w:val="21"/>
              </w:rPr>
              <w:t xml:space="preserve">00 </w:t>
            </w:r>
            <w:r w:rsidR="00004255">
              <w:rPr>
                <w:rFonts w:ascii="Times New Roman" w:hAnsi="Times New Roman" w:cs="Times New Roman"/>
                <w:color w:val="000000"/>
                <w:sz w:val="21"/>
                <w:szCs w:val="21"/>
              </w:rPr>
              <w:t xml:space="preserve"> </w:t>
            </w:r>
            <w:r w:rsidR="00166BC0">
              <w:rPr>
                <w:rFonts w:ascii="Times New Roman" w:hAnsi="Times New Roman" w:cs="Times New Roman"/>
                <w:color w:val="000000"/>
                <w:sz w:val="21"/>
                <w:szCs w:val="21"/>
              </w:rPr>
              <w:t>85</w:t>
            </w:r>
            <w:proofErr w:type="gramEnd"/>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73F08" w14:textId="5FB1AE6B"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DA0CF" w14:textId="2FA78F39" w:rsidR="00BC478A" w:rsidRDefault="00BC478A"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995AC13" w14:textId="77777777" w:rsidR="00BC478A" w:rsidRDefault="00BC478A" w:rsidP="00BC478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6DF7223A" w14:textId="77777777" w:rsidR="00BC478A" w:rsidRDefault="00BC478A"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3CE8F64B" w14:textId="77777777" w:rsidR="00BC478A" w:rsidRDefault="00BC478A"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503D7263" w14:textId="77777777" w:rsidR="00BC478A" w:rsidRDefault="00BC478A"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605A2351" w14:textId="77777777" w:rsidR="00BC478A" w:rsidRDefault="00BC478A"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having a humidity content by weight of 0.13% or less, and</w:t>
            </w:r>
            <w:r>
              <w:rPr>
                <w:rFonts w:ascii="Times New Roman" w:hAnsi="Times New Roman" w:cs="Times New Roman"/>
                <w:color w:val="000000"/>
                <w:sz w:val="21"/>
                <w:szCs w:val="21"/>
              </w:rPr>
              <w:br/>
            </w:r>
          </w:p>
          <w:p w14:paraId="7D09D514" w14:textId="77777777" w:rsidR="00BC478A" w:rsidRDefault="00BC478A"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39C8E999" w14:textId="692F6342" w:rsidR="00BC478A" w:rsidRDefault="00BC478A"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 falling within this commodity code.</w:t>
            </w:r>
          </w:p>
          <w:p w14:paraId="677D8102" w14:textId="0B7F9D79"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3D0A0540" w14:textId="54CB25A8" w:rsidR="00EF7094" w:rsidRDefault="00EF7094" w:rsidP="00A44109">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6A308"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E-fibre glass fabrics:</w:t>
            </w:r>
          </w:p>
          <w:p w14:paraId="4CC92A7E" w14:textId="77777777" w:rsidR="00A44109" w:rsidRDefault="00A44109"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5C7013A4" w14:textId="77777777" w:rsidR="00A44109" w:rsidRDefault="00A44109"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52AE5BAF" w14:textId="77777777" w:rsidR="00A44109" w:rsidRDefault="00A44109"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06003201" w14:textId="77777777" w:rsidR="00A44109" w:rsidRDefault="00A44109"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508AF347" w14:textId="77777777" w:rsidR="00A44109" w:rsidRDefault="00A44109"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having not more than 3 hollow fibres out of 100 000 fibres</w:t>
            </w:r>
          </w:p>
          <w:p w14:paraId="44783F18" w14:textId="7DA3DD5B"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94333" w14:textId="70AFE5D3"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44109" w14:paraId="2F12F94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1267D" w14:textId="5446ADA1"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7019 71 00 50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E5F0E" w14:textId="0C684D0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34224"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p w14:paraId="49A1672A" w14:textId="30FA3675" w:rsidR="00B34611" w:rsidRDefault="00B34611"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FF903F" w14:textId="1924BAB3"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Non-woven product of non-textile glass fibre, for the manufacture of air filters or catalysts.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4DA07F" w14:textId="2710BA21"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44109" w14:paraId="71AB731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CFF767" w14:textId="230A1EA2"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7019 72 00 50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303BC" w14:textId="05980106"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30A8D" w14:textId="336BEA98"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8B975" w14:textId="4E139186"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product of non-textile glass fibre, for the manufacture of air filters or catalysts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6FAF78" w14:textId="47C13BCF"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44109" w14:paraId="52F471A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00D00" w14:textId="73249669"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7019 90 00 </w:t>
            </w:r>
            <w:r w:rsidR="0022762F">
              <w:rPr>
                <w:rFonts w:ascii="Times New Roman" w:hAnsi="Times New Roman" w:cs="Times New Roman"/>
                <w:color w:val="000000"/>
                <w:sz w:val="21"/>
                <w:szCs w:val="21"/>
              </w:rPr>
              <w:t>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FAE56" w14:textId="78B8EB08"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4DA082" w14:textId="15C0A702" w:rsidR="00AB75FE" w:rsidRDefault="00AB75FE" w:rsidP="00A44109">
            <w:p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This suspensions</w:t>
            </w:r>
            <w:proofErr w:type="gramEnd"/>
            <w:r>
              <w:rPr>
                <w:rFonts w:ascii="Times New Roman" w:hAnsi="Times New Roman" w:cs="Times New Roman"/>
                <w:color w:val="000000"/>
                <w:sz w:val="21"/>
                <w:szCs w:val="21"/>
              </w:rPr>
              <w:t xml:space="preserve"> only applies to:</w:t>
            </w:r>
          </w:p>
          <w:p w14:paraId="0BB67D1B" w14:textId="77777777" w:rsidR="00AB75FE" w:rsidRPr="006700B5" w:rsidRDefault="00AB75FE" w:rsidP="00814F5B">
            <w:pPr>
              <w:pStyle w:val="ListParagraph"/>
              <w:numPr>
                <w:ilvl w:val="0"/>
                <w:numId w:val="604"/>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Woven fabrics of </w:t>
            </w:r>
            <w:proofErr w:type="spellStart"/>
            <w:r w:rsidRPr="006700B5">
              <w:rPr>
                <w:rFonts w:ascii="Times New Roman" w:hAnsi="Times New Roman" w:cs="Times New Roman"/>
                <w:color w:val="000000"/>
                <w:sz w:val="21"/>
                <w:szCs w:val="21"/>
              </w:rPr>
              <w:t>rovings</w:t>
            </w:r>
            <w:proofErr w:type="spellEnd"/>
            <w:r w:rsidRPr="006700B5">
              <w:rPr>
                <w:rFonts w:ascii="Times New Roman" w:hAnsi="Times New Roman" w:cs="Times New Roman"/>
                <w:color w:val="000000"/>
                <w:sz w:val="21"/>
                <w:szCs w:val="21"/>
              </w:rPr>
              <w:t xml:space="preserve">, impregnated with epoxy resin, with a coefficient of thermal expansion between </w:t>
            </w:r>
            <w:r w:rsidRPr="006700B5">
              <w:rPr>
                <w:rFonts w:ascii="Times New Roman" w:hAnsi="Times New Roman" w:cs="Times New Roman"/>
                <w:color w:val="000000"/>
                <w:sz w:val="21"/>
                <w:szCs w:val="21"/>
              </w:rPr>
              <w:lastRenderedPageBreak/>
              <w:t>30°C and 120°C (measured according to IPC-TM-650) of:</w:t>
            </w:r>
          </w:p>
          <w:p w14:paraId="72EA2F06" w14:textId="77777777" w:rsidR="00AB75FE" w:rsidRPr="00AB75FE" w:rsidRDefault="00AB75FE" w:rsidP="006700B5">
            <w:pPr>
              <w:spacing w:line="244" w:lineRule="auto"/>
              <w:ind w:left="720"/>
              <w:rPr>
                <w:rFonts w:ascii="Times New Roman" w:hAnsi="Times New Roman" w:cs="Times New Roman"/>
                <w:color w:val="000000"/>
                <w:sz w:val="21"/>
                <w:szCs w:val="21"/>
              </w:rPr>
            </w:pPr>
            <w:r w:rsidRPr="00AB75FE">
              <w:rPr>
                <w:rFonts w:ascii="Times New Roman" w:hAnsi="Times New Roman" w:cs="Times New Roman"/>
                <w:color w:val="000000"/>
                <w:sz w:val="21"/>
                <w:szCs w:val="21"/>
              </w:rPr>
              <w:t xml:space="preserve">- 10ppm </w:t>
            </w:r>
            <w:proofErr w:type="spellStart"/>
            <w:r w:rsidRPr="00AB75FE">
              <w:rPr>
                <w:rFonts w:ascii="Times New Roman" w:hAnsi="Times New Roman" w:cs="Times New Roman"/>
                <w:color w:val="000000"/>
                <w:sz w:val="21"/>
                <w:szCs w:val="21"/>
              </w:rPr>
              <w:t>per°C</w:t>
            </w:r>
            <w:proofErr w:type="spellEnd"/>
            <w:r w:rsidRPr="00AB75FE">
              <w:rPr>
                <w:rFonts w:ascii="Times New Roman" w:hAnsi="Times New Roman" w:cs="Times New Roman"/>
                <w:color w:val="000000"/>
                <w:sz w:val="21"/>
                <w:szCs w:val="21"/>
              </w:rPr>
              <w:t xml:space="preserve"> or more but not more than 12ppm </w:t>
            </w:r>
            <w:proofErr w:type="spellStart"/>
            <w:r w:rsidRPr="00AB75FE">
              <w:rPr>
                <w:rFonts w:ascii="Times New Roman" w:hAnsi="Times New Roman" w:cs="Times New Roman"/>
                <w:color w:val="000000"/>
                <w:sz w:val="21"/>
                <w:szCs w:val="21"/>
              </w:rPr>
              <w:t>per°C</w:t>
            </w:r>
            <w:proofErr w:type="spellEnd"/>
            <w:r w:rsidRPr="00AB75FE">
              <w:rPr>
                <w:rFonts w:ascii="Times New Roman" w:hAnsi="Times New Roman" w:cs="Times New Roman"/>
                <w:color w:val="000000"/>
                <w:sz w:val="21"/>
                <w:szCs w:val="21"/>
              </w:rPr>
              <w:t xml:space="preserve"> in the length and width, and</w:t>
            </w:r>
          </w:p>
          <w:p w14:paraId="10D9AC94" w14:textId="2F331239" w:rsidR="003B7B32" w:rsidRDefault="00AB75FE" w:rsidP="003B7B32">
            <w:pPr>
              <w:spacing w:line="244" w:lineRule="auto"/>
              <w:ind w:left="720"/>
              <w:rPr>
                <w:rFonts w:ascii="Times New Roman" w:hAnsi="Times New Roman" w:cs="Times New Roman"/>
                <w:color w:val="000000"/>
                <w:sz w:val="21"/>
                <w:szCs w:val="21"/>
              </w:rPr>
            </w:pPr>
            <w:r w:rsidRPr="00AB75FE">
              <w:rPr>
                <w:rFonts w:ascii="Times New Roman" w:hAnsi="Times New Roman" w:cs="Times New Roman"/>
                <w:color w:val="000000"/>
                <w:sz w:val="21"/>
                <w:szCs w:val="21"/>
              </w:rPr>
              <w:t xml:space="preserve">- 20ppm </w:t>
            </w:r>
            <w:proofErr w:type="spellStart"/>
            <w:r w:rsidRPr="00AB75FE">
              <w:rPr>
                <w:rFonts w:ascii="Times New Roman" w:hAnsi="Times New Roman" w:cs="Times New Roman"/>
                <w:color w:val="000000"/>
                <w:sz w:val="21"/>
                <w:szCs w:val="21"/>
              </w:rPr>
              <w:t>per°C</w:t>
            </w:r>
            <w:proofErr w:type="spellEnd"/>
            <w:r w:rsidRPr="00AB75FE">
              <w:rPr>
                <w:rFonts w:ascii="Times New Roman" w:hAnsi="Times New Roman" w:cs="Times New Roman"/>
                <w:color w:val="000000"/>
                <w:sz w:val="21"/>
                <w:szCs w:val="21"/>
              </w:rPr>
              <w:t xml:space="preserve"> or more but not more than 30ppm </w:t>
            </w:r>
            <w:proofErr w:type="spellStart"/>
            <w:r w:rsidRPr="00AB75FE">
              <w:rPr>
                <w:rFonts w:ascii="Times New Roman" w:hAnsi="Times New Roman" w:cs="Times New Roman"/>
                <w:color w:val="000000"/>
                <w:sz w:val="21"/>
                <w:szCs w:val="21"/>
              </w:rPr>
              <w:t>per°C</w:t>
            </w:r>
            <w:proofErr w:type="spellEnd"/>
            <w:r w:rsidRPr="00AB75FE">
              <w:rPr>
                <w:rFonts w:ascii="Times New Roman" w:hAnsi="Times New Roman" w:cs="Times New Roman"/>
                <w:color w:val="000000"/>
                <w:sz w:val="21"/>
                <w:szCs w:val="21"/>
              </w:rPr>
              <w:t xml:space="preserve"> in the thickness, with a glass transition temperature of 152°C or more but not more than 153°C (measured </w:t>
            </w:r>
            <w:proofErr w:type="gramStart"/>
            <w:r w:rsidRPr="00AB75FE">
              <w:rPr>
                <w:rFonts w:ascii="Times New Roman" w:hAnsi="Times New Roman" w:cs="Times New Roman"/>
                <w:color w:val="000000"/>
                <w:sz w:val="21"/>
                <w:szCs w:val="21"/>
              </w:rPr>
              <w:t>according</w:t>
            </w:r>
            <w:proofErr w:type="gramEnd"/>
            <w:r w:rsidRPr="00AB75FE">
              <w:rPr>
                <w:rFonts w:ascii="Times New Roman" w:hAnsi="Times New Roman" w:cs="Times New Roman"/>
                <w:color w:val="000000"/>
                <w:sz w:val="21"/>
                <w:szCs w:val="21"/>
              </w:rPr>
              <w:t xml:space="preserve"> IPC-TM-650)</w:t>
            </w:r>
          </w:p>
          <w:p w14:paraId="67DADBE2" w14:textId="7EA770B7" w:rsidR="003B7B32" w:rsidRDefault="003B7B32" w:rsidP="003B7B3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EAAE69D" w14:textId="7264A74D" w:rsidR="008064BB" w:rsidRPr="006700B5" w:rsidRDefault="008064BB" w:rsidP="00814F5B">
            <w:pPr>
              <w:pStyle w:val="ListParagraph"/>
              <w:numPr>
                <w:ilvl w:val="0"/>
                <w:numId w:val="604"/>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Non-textile glass fibres in which fibres of a diameter of less than 4.6 µm predominate</w:t>
            </w:r>
          </w:p>
          <w:p w14:paraId="4B90E863" w14:textId="3D3F76A7" w:rsidR="00AB75FE" w:rsidRDefault="00AB75FE" w:rsidP="00AB75F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72000450" w14:textId="5CF8263F"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0BDCD4" w14:textId="77777777" w:rsidR="00AB75FE" w:rsidRPr="00AB75FE" w:rsidRDefault="00AB75FE" w:rsidP="00AB75FE">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lastRenderedPageBreak/>
              <w:t xml:space="preserve">Woven fabrics of </w:t>
            </w:r>
            <w:proofErr w:type="spellStart"/>
            <w:r w:rsidRPr="00AB75FE">
              <w:rPr>
                <w:rFonts w:ascii="Times New Roman" w:hAnsi="Times New Roman" w:cs="Times New Roman"/>
                <w:color w:val="000000"/>
                <w:sz w:val="21"/>
                <w:szCs w:val="21"/>
              </w:rPr>
              <w:t>rovings</w:t>
            </w:r>
            <w:proofErr w:type="spellEnd"/>
            <w:r w:rsidRPr="00AB75FE">
              <w:rPr>
                <w:rFonts w:ascii="Times New Roman" w:hAnsi="Times New Roman" w:cs="Times New Roman"/>
                <w:color w:val="000000"/>
                <w:sz w:val="21"/>
                <w:szCs w:val="21"/>
              </w:rPr>
              <w:t>, impregnated with epoxy resin, with a coefficient of thermal expansion between 30°C and 120°C (measured according to IPC-TM-650) of:</w:t>
            </w:r>
          </w:p>
          <w:p w14:paraId="59239B56" w14:textId="77777777" w:rsidR="00AB75FE" w:rsidRPr="00AB75FE" w:rsidRDefault="00AB75FE" w:rsidP="00AB75FE">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lastRenderedPageBreak/>
              <w:t xml:space="preserve">- 10ppm </w:t>
            </w:r>
            <w:proofErr w:type="spellStart"/>
            <w:r w:rsidRPr="00AB75FE">
              <w:rPr>
                <w:rFonts w:ascii="Times New Roman" w:hAnsi="Times New Roman" w:cs="Times New Roman"/>
                <w:color w:val="000000"/>
                <w:sz w:val="21"/>
                <w:szCs w:val="21"/>
              </w:rPr>
              <w:t>per°C</w:t>
            </w:r>
            <w:proofErr w:type="spellEnd"/>
            <w:r w:rsidRPr="00AB75FE">
              <w:rPr>
                <w:rFonts w:ascii="Times New Roman" w:hAnsi="Times New Roman" w:cs="Times New Roman"/>
                <w:color w:val="000000"/>
                <w:sz w:val="21"/>
                <w:szCs w:val="21"/>
              </w:rPr>
              <w:t xml:space="preserve"> or more but not more than 12ppm </w:t>
            </w:r>
            <w:proofErr w:type="spellStart"/>
            <w:r w:rsidRPr="00AB75FE">
              <w:rPr>
                <w:rFonts w:ascii="Times New Roman" w:hAnsi="Times New Roman" w:cs="Times New Roman"/>
                <w:color w:val="000000"/>
                <w:sz w:val="21"/>
                <w:szCs w:val="21"/>
              </w:rPr>
              <w:t>per°C</w:t>
            </w:r>
            <w:proofErr w:type="spellEnd"/>
            <w:r w:rsidRPr="00AB75FE">
              <w:rPr>
                <w:rFonts w:ascii="Times New Roman" w:hAnsi="Times New Roman" w:cs="Times New Roman"/>
                <w:color w:val="000000"/>
                <w:sz w:val="21"/>
                <w:szCs w:val="21"/>
              </w:rPr>
              <w:t xml:space="preserve"> in the length and width, and</w:t>
            </w:r>
          </w:p>
          <w:p w14:paraId="6AE2BB77" w14:textId="77777777" w:rsidR="00A44109" w:rsidRDefault="00AB75FE" w:rsidP="00A44109">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xml:space="preserve">- 20ppm </w:t>
            </w:r>
            <w:proofErr w:type="spellStart"/>
            <w:r w:rsidRPr="00AB75FE">
              <w:rPr>
                <w:rFonts w:ascii="Times New Roman" w:hAnsi="Times New Roman" w:cs="Times New Roman"/>
                <w:color w:val="000000"/>
                <w:sz w:val="21"/>
                <w:szCs w:val="21"/>
              </w:rPr>
              <w:t>per°C</w:t>
            </w:r>
            <w:proofErr w:type="spellEnd"/>
            <w:r w:rsidRPr="00AB75FE">
              <w:rPr>
                <w:rFonts w:ascii="Times New Roman" w:hAnsi="Times New Roman" w:cs="Times New Roman"/>
                <w:color w:val="000000"/>
                <w:sz w:val="21"/>
                <w:szCs w:val="21"/>
              </w:rPr>
              <w:t xml:space="preserve"> or more but not more than 30ppm </w:t>
            </w:r>
            <w:proofErr w:type="spellStart"/>
            <w:r w:rsidRPr="00AB75FE">
              <w:rPr>
                <w:rFonts w:ascii="Times New Roman" w:hAnsi="Times New Roman" w:cs="Times New Roman"/>
                <w:color w:val="000000"/>
                <w:sz w:val="21"/>
                <w:szCs w:val="21"/>
              </w:rPr>
              <w:t>per°C</w:t>
            </w:r>
            <w:proofErr w:type="spellEnd"/>
            <w:r w:rsidRPr="00AB75FE">
              <w:rPr>
                <w:rFonts w:ascii="Times New Roman" w:hAnsi="Times New Roman" w:cs="Times New Roman"/>
                <w:color w:val="000000"/>
                <w:sz w:val="21"/>
                <w:szCs w:val="21"/>
              </w:rPr>
              <w:t xml:space="preserve"> in the thickness, with a glass transition temperature of 152°C or more but not more than 153°C (measured </w:t>
            </w:r>
            <w:proofErr w:type="gramStart"/>
            <w:r w:rsidRPr="00AB75FE">
              <w:rPr>
                <w:rFonts w:ascii="Times New Roman" w:hAnsi="Times New Roman" w:cs="Times New Roman"/>
                <w:color w:val="000000"/>
                <w:sz w:val="21"/>
                <w:szCs w:val="21"/>
              </w:rPr>
              <w:t>according</w:t>
            </w:r>
            <w:proofErr w:type="gramEnd"/>
            <w:r w:rsidRPr="00AB75FE">
              <w:rPr>
                <w:rFonts w:ascii="Times New Roman" w:hAnsi="Times New Roman" w:cs="Times New Roman"/>
                <w:color w:val="000000"/>
                <w:sz w:val="21"/>
                <w:szCs w:val="21"/>
              </w:rPr>
              <w:t xml:space="preserve"> IPC-TM-650)</w:t>
            </w:r>
          </w:p>
          <w:p w14:paraId="3EF28625" w14:textId="77777777" w:rsidR="003B7B32" w:rsidRDefault="003B7B32"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02E61C9" w14:textId="77777777" w:rsidR="003B7B32" w:rsidRPr="006700B5" w:rsidRDefault="003B7B32" w:rsidP="006700B5">
            <w:p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Non-textile glass fibres in which fibres of a diameter of less than 4.6 µm predominate</w:t>
            </w:r>
          </w:p>
          <w:p w14:paraId="05B2608F" w14:textId="190B66E0" w:rsidR="003B7B32" w:rsidRDefault="003B7B32" w:rsidP="00A44109">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2F0C37" w14:textId="0338F1F8"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44109" w14:paraId="63F3B0AC"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32122"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7019 90 00 20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BAD052"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D6B1C1"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6E1C65"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cord impregnated with rubber or plastic, obtained from twisted glass filament yarns, coated with a latex comprising at least a resorcinol-formaldehyde-</w:t>
            </w:r>
            <w:proofErr w:type="spellStart"/>
            <w:r>
              <w:rPr>
                <w:rFonts w:ascii="Times New Roman" w:hAnsi="Times New Roman" w:cs="Times New Roman"/>
                <w:color w:val="000000"/>
                <w:sz w:val="21"/>
                <w:szCs w:val="21"/>
              </w:rPr>
              <w:t>vinylpyridine</w:t>
            </w:r>
            <w:proofErr w:type="spellEnd"/>
            <w:r>
              <w:rPr>
                <w:rFonts w:ascii="Times New Roman" w:hAnsi="Times New Roman" w:cs="Times New Roman"/>
                <w:color w:val="000000"/>
                <w:sz w:val="21"/>
                <w:szCs w:val="21"/>
              </w:rPr>
              <w:t xml:space="preserve"> resin and an acrylonitrile-butadiene rubber (NBR)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41C05" w14:textId="3AA774AF"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44109" w14:paraId="70CFAA6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DB3EB"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7019 90 00 30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BF464"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5B9F1B"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F3B589"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High modulus glass cord (K) impregnated with rubber, obtained from twisted high modulus glass filament yarns, coated with a latex comprising a resorcinol-formaldehyde resin with or without </w:t>
            </w:r>
            <w:proofErr w:type="spellStart"/>
            <w:r>
              <w:rPr>
                <w:rFonts w:ascii="Times New Roman" w:hAnsi="Times New Roman" w:cs="Times New Roman"/>
                <w:color w:val="000000"/>
                <w:sz w:val="21"/>
                <w:szCs w:val="21"/>
              </w:rPr>
              <w:t>vinylpyridine</w:t>
            </w:r>
            <w:proofErr w:type="spellEnd"/>
            <w:r>
              <w:rPr>
                <w:rFonts w:ascii="Times New Roman" w:hAnsi="Times New Roman" w:cs="Times New Roman"/>
                <w:color w:val="000000"/>
                <w:sz w:val="21"/>
                <w:szCs w:val="21"/>
              </w:rPr>
              <w:t xml:space="preserve"> and/or hydrogenated acrylonitrile-butadiene rubber (HNBR)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823BC" w14:textId="06A53A0E"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9D53712"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E3CBA" w14:textId="3B740364" w:rsidR="008230FD" w:rsidRDefault="008230FD" w:rsidP="008230FD">
            <w:pPr>
              <w:spacing w:line="244" w:lineRule="auto"/>
              <w:rPr>
                <w:rFonts w:ascii="Times New Roman" w:hAnsi="Times New Roman" w:cs="Times New Roman"/>
                <w:color w:val="000000"/>
                <w:sz w:val="21"/>
                <w:szCs w:val="21"/>
              </w:rPr>
            </w:pPr>
            <w:r w:rsidRPr="008230FD">
              <w:rPr>
                <w:rFonts w:ascii="Times New Roman" w:hAnsi="Times New Roman" w:cs="Times New Roman"/>
                <w:color w:val="000000"/>
                <w:sz w:val="21"/>
                <w:szCs w:val="21"/>
              </w:rPr>
              <w:t>7019</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C7A64" w14:textId="0366FE0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1AAB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ED324E0" w14:textId="77777777" w:rsidR="008230FD" w:rsidRPr="00AB75FE" w:rsidRDefault="008230FD" w:rsidP="008230FD">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xml:space="preserve">Woven fabrics of </w:t>
            </w:r>
            <w:proofErr w:type="spellStart"/>
            <w:r w:rsidRPr="00AB75FE">
              <w:rPr>
                <w:rFonts w:ascii="Times New Roman" w:hAnsi="Times New Roman" w:cs="Times New Roman"/>
                <w:color w:val="000000"/>
                <w:sz w:val="21"/>
                <w:szCs w:val="21"/>
              </w:rPr>
              <w:t>rovings</w:t>
            </w:r>
            <w:proofErr w:type="spellEnd"/>
            <w:r w:rsidRPr="00AB75FE">
              <w:rPr>
                <w:rFonts w:ascii="Times New Roman" w:hAnsi="Times New Roman" w:cs="Times New Roman"/>
                <w:color w:val="000000"/>
                <w:sz w:val="21"/>
                <w:szCs w:val="21"/>
              </w:rPr>
              <w:t>, impregnated with epoxy resin, with a coefficient of thermal expansion between 30°C and 120°C (measured according to IPC-TM-650) of:</w:t>
            </w:r>
          </w:p>
          <w:p w14:paraId="153A78B3" w14:textId="77777777" w:rsidR="008230FD" w:rsidRPr="00AB75FE" w:rsidRDefault="008230FD" w:rsidP="008230FD">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xml:space="preserve">- 10ppm </w:t>
            </w:r>
            <w:proofErr w:type="spellStart"/>
            <w:r w:rsidRPr="00AB75FE">
              <w:rPr>
                <w:rFonts w:ascii="Times New Roman" w:hAnsi="Times New Roman" w:cs="Times New Roman"/>
                <w:color w:val="000000"/>
                <w:sz w:val="21"/>
                <w:szCs w:val="21"/>
              </w:rPr>
              <w:t>per°C</w:t>
            </w:r>
            <w:proofErr w:type="spellEnd"/>
            <w:r w:rsidRPr="00AB75FE">
              <w:rPr>
                <w:rFonts w:ascii="Times New Roman" w:hAnsi="Times New Roman" w:cs="Times New Roman"/>
                <w:color w:val="000000"/>
                <w:sz w:val="21"/>
                <w:szCs w:val="21"/>
              </w:rPr>
              <w:t xml:space="preserve"> or more but not more than 12ppm </w:t>
            </w:r>
            <w:proofErr w:type="spellStart"/>
            <w:r w:rsidRPr="00AB75FE">
              <w:rPr>
                <w:rFonts w:ascii="Times New Roman" w:hAnsi="Times New Roman" w:cs="Times New Roman"/>
                <w:color w:val="000000"/>
                <w:sz w:val="21"/>
                <w:szCs w:val="21"/>
              </w:rPr>
              <w:t>per°C</w:t>
            </w:r>
            <w:proofErr w:type="spellEnd"/>
            <w:r w:rsidRPr="00AB75FE">
              <w:rPr>
                <w:rFonts w:ascii="Times New Roman" w:hAnsi="Times New Roman" w:cs="Times New Roman"/>
                <w:color w:val="000000"/>
                <w:sz w:val="21"/>
                <w:szCs w:val="21"/>
              </w:rPr>
              <w:t xml:space="preserve"> in the length and width, and</w:t>
            </w:r>
          </w:p>
          <w:p w14:paraId="352E5E60" w14:textId="7FD4F8A7" w:rsidR="008230FD" w:rsidRDefault="008230FD" w:rsidP="008230FD">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xml:space="preserve">- 20ppm </w:t>
            </w:r>
            <w:proofErr w:type="spellStart"/>
            <w:r w:rsidRPr="00AB75FE">
              <w:rPr>
                <w:rFonts w:ascii="Times New Roman" w:hAnsi="Times New Roman" w:cs="Times New Roman"/>
                <w:color w:val="000000"/>
                <w:sz w:val="21"/>
                <w:szCs w:val="21"/>
              </w:rPr>
              <w:t>per°C</w:t>
            </w:r>
            <w:proofErr w:type="spellEnd"/>
            <w:r w:rsidRPr="00AB75FE">
              <w:rPr>
                <w:rFonts w:ascii="Times New Roman" w:hAnsi="Times New Roman" w:cs="Times New Roman"/>
                <w:color w:val="000000"/>
                <w:sz w:val="21"/>
                <w:szCs w:val="21"/>
              </w:rPr>
              <w:t xml:space="preserve"> or more but not more than 30ppm </w:t>
            </w:r>
            <w:proofErr w:type="spellStart"/>
            <w:r w:rsidRPr="00AB75FE">
              <w:rPr>
                <w:rFonts w:ascii="Times New Roman" w:hAnsi="Times New Roman" w:cs="Times New Roman"/>
                <w:color w:val="000000"/>
                <w:sz w:val="21"/>
                <w:szCs w:val="21"/>
              </w:rPr>
              <w:t>per°C</w:t>
            </w:r>
            <w:proofErr w:type="spellEnd"/>
            <w:r w:rsidRPr="00AB75FE">
              <w:rPr>
                <w:rFonts w:ascii="Times New Roman" w:hAnsi="Times New Roman" w:cs="Times New Roman"/>
                <w:color w:val="000000"/>
                <w:sz w:val="21"/>
                <w:szCs w:val="21"/>
              </w:rPr>
              <w:t xml:space="preserve"> in the thickness, with a glass transition temperature of 152°C or more but not more than 153°C (measured </w:t>
            </w:r>
            <w:proofErr w:type="gramStart"/>
            <w:r w:rsidRPr="00AB75FE">
              <w:rPr>
                <w:rFonts w:ascii="Times New Roman" w:hAnsi="Times New Roman" w:cs="Times New Roman"/>
                <w:color w:val="000000"/>
                <w:sz w:val="21"/>
                <w:szCs w:val="21"/>
              </w:rPr>
              <w:t>according</w:t>
            </w:r>
            <w:proofErr w:type="gramEnd"/>
            <w:r w:rsidRPr="00AB75FE">
              <w:rPr>
                <w:rFonts w:ascii="Times New Roman" w:hAnsi="Times New Roman" w:cs="Times New Roman"/>
                <w:color w:val="000000"/>
                <w:sz w:val="21"/>
                <w:szCs w:val="21"/>
              </w:rPr>
              <w:t xml:space="preserve"> IPC-TM-650)</w:t>
            </w:r>
          </w:p>
          <w:p w14:paraId="1F104927" w14:textId="0A3353D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63832DF8" w14:textId="534BA3CB" w:rsidR="008230FD" w:rsidRDefault="008230FD" w:rsidP="008230FD">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Prepeg</w:t>
            </w:r>
            <w:proofErr w:type="spellEnd"/>
            <w:r>
              <w:rPr>
                <w:rFonts w:ascii="Times New Roman" w:hAnsi="Times New Roman" w:cs="Times New Roman"/>
                <w:color w:val="000000"/>
                <w:sz w:val="21"/>
                <w:szCs w:val="21"/>
              </w:rPr>
              <w:t xml:space="preserve"> sheets or rolls containing polyimide resin, falling within this commodity code. </w:t>
            </w:r>
          </w:p>
          <w:p w14:paraId="329051D4" w14:textId="7F2C59E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4BF11" w14:textId="77777777" w:rsidR="008230FD" w:rsidRPr="00AB75FE" w:rsidRDefault="008230FD" w:rsidP="008230FD">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lastRenderedPageBreak/>
              <w:t xml:space="preserve">Woven fabrics of </w:t>
            </w:r>
            <w:proofErr w:type="spellStart"/>
            <w:r w:rsidRPr="00AB75FE">
              <w:rPr>
                <w:rFonts w:ascii="Times New Roman" w:hAnsi="Times New Roman" w:cs="Times New Roman"/>
                <w:color w:val="000000"/>
                <w:sz w:val="21"/>
                <w:szCs w:val="21"/>
              </w:rPr>
              <w:t>rovings</w:t>
            </w:r>
            <w:proofErr w:type="spellEnd"/>
            <w:r w:rsidRPr="00AB75FE">
              <w:rPr>
                <w:rFonts w:ascii="Times New Roman" w:hAnsi="Times New Roman" w:cs="Times New Roman"/>
                <w:color w:val="000000"/>
                <w:sz w:val="21"/>
                <w:szCs w:val="21"/>
              </w:rPr>
              <w:t>, impregnated with epoxy resin, with a coefficient of thermal expansion between 30°C and 120°C (measured according to IPC-TM-650) of:</w:t>
            </w:r>
          </w:p>
          <w:p w14:paraId="7A92DFB7" w14:textId="77777777" w:rsidR="008230FD" w:rsidRPr="00AB75FE" w:rsidRDefault="008230FD" w:rsidP="008230FD">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xml:space="preserve">- 10ppm </w:t>
            </w:r>
            <w:proofErr w:type="spellStart"/>
            <w:r w:rsidRPr="00AB75FE">
              <w:rPr>
                <w:rFonts w:ascii="Times New Roman" w:hAnsi="Times New Roman" w:cs="Times New Roman"/>
                <w:color w:val="000000"/>
                <w:sz w:val="21"/>
                <w:szCs w:val="21"/>
              </w:rPr>
              <w:t>per°C</w:t>
            </w:r>
            <w:proofErr w:type="spellEnd"/>
            <w:r w:rsidRPr="00AB75FE">
              <w:rPr>
                <w:rFonts w:ascii="Times New Roman" w:hAnsi="Times New Roman" w:cs="Times New Roman"/>
                <w:color w:val="000000"/>
                <w:sz w:val="21"/>
                <w:szCs w:val="21"/>
              </w:rPr>
              <w:t xml:space="preserve"> or more but not more than 12ppm </w:t>
            </w:r>
            <w:proofErr w:type="spellStart"/>
            <w:r w:rsidRPr="00AB75FE">
              <w:rPr>
                <w:rFonts w:ascii="Times New Roman" w:hAnsi="Times New Roman" w:cs="Times New Roman"/>
                <w:color w:val="000000"/>
                <w:sz w:val="21"/>
                <w:szCs w:val="21"/>
              </w:rPr>
              <w:t>per°C</w:t>
            </w:r>
            <w:proofErr w:type="spellEnd"/>
            <w:r w:rsidRPr="00AB75FE">
              <w:rPr>
                <w:rFonts w:ascii="Times New Roman" w:hAnsi="Times New Roman" w:cs="Times New Roman"/>
                <w:color w:val="000000"/>
                <w:sz w:val="21"/>
                <w:szCs w:val="21"/>
              </w:rPr>
              <w:t xml:space="preserve"> in the length and width, and</w:t>
            </w:r>
          </w:p>
          <w:p w14:paraId="6F9D68F0" w14:textId="77777777" w:rsidR="008230FD" w:rsidRDefault="008230FD" w:rsidP="008230FD">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xml:space="preserve">- 20ppm </w:t>
            </w:r>
            <w:proofErr w:type="spellStart"/>
            <w:r w:rsidRPr="00AB75FE">
              <w:rPr>
                <w:rFonts w:ascii="Times New Roman" w:hAnsi="Times New Roman" w:cs="Times New Roman"/>
                <w:color w:val="000000"/>
                <w:sz w:val="21"/>
                <w:szCs w:val="21"/>
              </w:rPr>
              <w:t>per°C</w:t>
            </w:r>
            <w:proofErr w:type="spellEnd"/>
            <w:r w:rsidRPr="00AB75FE">
              <w:rPr>
                <w:rFonts w:ascii="Times New Roman" w:hAnsi="Times New Roman" w:cs="Times New Roman"/>
                <w:color w:val="000000"/>
                <w:sz w:val="21"/>
                <w:szCs w:val="21"/>
              </w:rPr>
              <w:t xml:space="preserve"> or more but not more than 30ppm </w:t>
            </w:r>
            <w:proofErr w:type="spellStart"/>
            <w:r w:rsidRPr="00AB75FE">
              <w:rPr>
                <w:rFonts w:ascii="Times New Roman" w:hAnsi="Times New Roman" w:cs="Times New Roman"/>
                <w:color w:val="000000"/>
                <w:sz w:val="21"/>
                <w:szCs w:val="21"/>
              </w:rPr>
              <w:t>per°C</w:t>
            </w:r>
            <w:proofErr w:type="spellEnd"/>
            <w:r w:rsidRPr="00AB75FE">
              <w:rPr>
                <w:rFonts w:ascii="Times New Roman" w:hAnsi="Times New Roman" w:cs="Times New Roman"/>
                <w:color w:val="000000"/>
                <w:sz w:val="21"/>
                <w:szCs w:val="21"/>
              </w:rPr>
              <w:t xml:space="preserve"> in the thickness, with a glass transition temperature of 152°C or more but not more than 153°C (measured </w:t>
            </w:r>
            <w:proofErr w:type="gramStart"/>
            <w:r w:rsidRPr="00AB75FE">
              <w:rPr>
                <w:rFonts w:ascii="Times New Roman" w:hAnsi="Times New Roman" w:cs="Times New Roman"/>
                <w:color w:val="000000"/>
                <w:sz w:val="21"/>
                <w:szCs w:val="21"/>
              </w:rPr>
              <w:t>according</w:t>
            </w:r>
            <w:proofErr w:type="gramEnd"/>
            <w:r w:rsidRPr="00AB75FE">
              <w:rPr>
                <w:rFonts w:ascii="Times New Roman" w:hAnsi="Times New Roman" w:cs="Times New Roman"/>
                <w:color w:val="000000"/>
                <w:sz w:val="21"/>
                <w:szCs w:val="21"/>
              </w:rPr>
              <w:t xml:space="preserve"> IPC-TM-650)</w:t>
            </w:r>
          </w:p>
          <w:p w14:paraId="04CFA9F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A00376" w14:textId="68785CFE" w:rsidR="008230FD" w:rsidRDefault="008230FD" w:rsidP="008230FD">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Prepeg</w:t>
            </w:r>
            <w:proofErr w:type="spellEnd"/>
            <w:r>
              <w:rPr>
                <w:rFonts w:ascii="Times New Roman" w:hAnsi="Times New Roman" w:cs="Times New Roman"/>
                <w:color w:val="000000"/>
                <w:sz w:val="21"/>
                <w:szCs w:val="21"/>
              </w:rPr>
              <w:t xml:space="preserve"> sheets or rolls containing polyimide resin.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B1B0B7" w14:textId="6930CC88" w:rsidR="008230FD" w:rsidDel="00326C0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5D5257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2BE03" w14:textId="086C6DD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7202 49 90 00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03EED" w14:textId="7D450A2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2D937"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114E2B24" w14:textId="77777777" w:rsidR="008230FD" w:rsidRDefault="008230FD" w:rsidP="008230FD">
            <w:pPr>
              <w:spacing w:line="244" w:lineRule="auto"/>
              <w:rPr>
                <w:rFonts w:ascii="Times New Roman" w:hAnsi="Times New Roman" w:cs="Times New Roman"/>
                <w:sz w:val="21"/>
                <w:szCs w:val="21"/>
              </w:rPr>
            </w:pPr>
            <w:proofErr w:type="gramStart"/>
            <w:r>
              <w:rPr>
                <w:rFonts w:ascii="Times New Roman" w:hAnsi="Times New Roman" w:cs="Times New Roman"/>
                <w:sz w:val="21"/>
                <w:szCs w:val="21"/>
              </w:rPr>
              <w:t>Ferro-chromium</w:t>
            </w:r>
            <w:proofErr w:type="gramEnd"/>
            <w:r>
              <w:rPr>
                <w:rFonts w:ascii="Times New Roman" w:hAnsi="Times New Roman" w:cs="Times New Roman"/>
                <w:sz w:val="21"/>
                <w:szCs w:val="21"/>
              </w:rPr>
              <w:t xml:space="preserve"> containing 1.5% or more but not more than 4% by weight of carbon and not more than 70% of chromium </w:t>
            </w:r>
          </w:p>
          <w:p w14:paraId="5C630C65"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3FDAC8AA" w14:textId="5CA4B54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50EEEF" w14:textId="35CBE0C7" w:rsidR="008230FD" w:rsidRDefault="008230FD" w:rsidP="008230FD">
            <w:pPr>
              <w:spacing w:line="244" w:lineRule="auto"/>
              <w:rPr>
                <w:rFonts w:ascii="Times New Roman" w:hAnsi="Times New Roman" w:cs="Times New Roman"/>
                <w:color w:val="000000"/>
                <w:sz w:val="21"/>
                <w:szCs w:val="21"/>
              </w:rPr>
            </w:pPr>
            <w:proofErr w:type="gramStart"/>
            <w:r>
              <w:rPr>
                <w:rFonts w:ascii="Times New Roman" w:hAnsi="Times New Roman" w:cs="Times New Roman"/>
                <w:sz w:val="21"/>
                <w:szCs w:val="21"/>
              </w:rPr>
              <w:t>Ferro-chromium</w:t>
            </w:r>
            <w:proofErr w:type="gramEnd"/>
            <w:r>
              <w:rPr>
                <w:rFonts w:ascii="Times New Roman" w:hAnsi="Times New Roman" w:cs="Times New Roman"/>
                <w:sz w:val="21"/>
                <w:szCs w:val="21"/>
              </w:rPr>
              <w:t xml:space="preserve"> containing 1.5% or more but not more than 4% by weight of carbon and not more than 70% of chromium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B241D" w14:textId="0BB0DA3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EB44A0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919B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7326 20 00 20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C7BB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1F29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47B0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fleece, consisting of a mass of </w:t>
            </w:r>
            <w:proofErr w:type="gramStart"/>
            <w:r>
              <w:rPr>
                <w:rFonts w:ascii="Times New Roman" w:hAnsi="Times New Roman" w:cs="Times New Roman"/>
                <w:color w:val="000000"/>
                <w:sz w:val="21"/>
                <w:szCs w:val="21"/>
              </w:rPr>
              <w:t>stainless steel</w:t>
            </w:r>
            <w:proofErr w:type="gramEnd"/>
            <w:r>
              <w:rPr>
                <w:rFonts w:ascii="Times New Roman" w:hAnsi="Times New Roman" w:cs="Times New Roman"/>
                <w:color w:val="000000"/>
                <w:sz w:val="21"/>
                <w:szCs w:val="21"/>
              </w:rPr>
              <w:t xml:space="preserve"> wires of diameters of 0.001 mm or more but not more than 0.070 mm, compacted by sintering and rolling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06BCD" w14:textId="1AB0537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754681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899F81" w14:textId="42BD7D5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7326 90 92 90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8D62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B7776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908263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nozzle shell with integral flange in one piece </w:t>
            </w:r>
            <w:proofErr w:type="gramStart"/>
            <w:r>
              <w:rPr>
                <w:rFonts w:ascii="Times New Roman" w:hAnsi="Times New Roman" w:cs="Times New Roman"/>
                <w:color w:val="000000"/>
                <w:sz w:val="21"/>
                <w:szCs w:val="21"/>
              </w:rPr>
              <w:t>open-die</w:t>
            </w:r>
            <w:proofErr w:type="gramEnd"/>
            <w:r>
              <w:rPr>
                <w:rFonts w:ascii="Times New Roman" w:hAnsi="Times New Roman" w:cs="Times New Roman"/>
                <w:color w:val="000000"/>
                <w:sz w:val="21"/>
                <w:szCs w:val="21"/>
              </w:rPr>
              <w:t xml:space="preserve"> forged from 4 castings, worked and machined, with: </w:t>
            </w:r>
          </w:p>
          <w:p w14:paraId="38AF70D0" w14:textId="77777777" w:rsidR="008230FD" w:rsidRDefault="008230FD" w:rsidP="00814F5B">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a diameter of 5 752 mm or more but not more than 5 758 mm</w:t>
            </w:r>
            <w:r>
              <w:rPr>
                <w:rFonts w:ascii="Times New Roman" w:hAnsi="Times New Roman" w:cs="Times New Roman"/>
                <w:color w:val="000000"/>
                <w:sz w:val="21"/>
                <w:szCs w:val="21"/>
              </w:rPr>
              <w:br/>
            </w:r>
          </w:p>
          <w:p w14:paraId="3D87AB10" w14:textId="77777777" w:rsidR="008230FD" w:rsidRDefault="008230FD" w:rsidP="00814F5B">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a height of 3 452 mm or more but not more than 3 454 </w:t>
            </w:r>
            <w:proofErr w:type="gramStart"/>
            <w:r>
              <w:rPr>
                <w:rFonts w:ascii="Times New Roman" w:hAnsi="Times New Roman" w:cs="Times New Roman"/>
                <w:color w:val="000000"/>
                <w:sz w:val="21"/>
                <w:szCs w:val="21"/>
              </w:rPr>
              <w:t xml:space="preserve">mm,   </w:t>
            </w:r>
            <w:proofErr w:type="gramEnd"/>
            <w:r>
              <w:rPr>
                <w:rFonts w:ascii="Times New Roman" w:hAnsi="Times New Roman" w:cs="Times New Roman"/>
                <w:color w:val="000000"/>
                <w:sz w:val="21"/>
                <w:szCs w:val="21"/>
              </w:rPr>
              <w:br/>
            </w:r>
          </w:p>
          <w:p w14:paraId="18BA53F1" w14:textId="77777777" w:rsidR="008230FD" w:rsidRDefault="008230FD" w:rsidP="00814F5B">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weight 167 875 kg or more but not more than 168 125 kg </w:t>
            </w:r>
          </w:p>
          <w:p w14:paraId="513ECC8A" w14:textId="3F32F0D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fabrication of a nuclear reactor vessel</w:t>
            </w:r>
          </w:p>
          <w:p w14:paraId="26CED367" w14:textId="2A579B3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5CFB87A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FFF7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nozzle shell with integral flange in one piece </w:t>
            </w:r>
            <w:proofErr w:type="gramStart"/>
            <w:r>
              <w:rPr>
                <w:rFonts w:ascii="Times New Roman" w:hAnsi="Times New Roman" w:cs="Times New Roman"/>
                <w:color w:val="000000"/>
                <w:sz w:val="21"/>
                <w:szCs w:val="21"/>
              </w:rPr>
              <w:t>open-die</w:t>
            </w:r>
            <w:proofErr w:type="gramEnd"/>
            <w:r>
              <w:rPr>
                <w:rFonts w:ascii="Times New Roman" w:hAnsi="Times New Roman" w:cs="Times New Roman"/>
                <w:color w:val="000000"/>
                <w:sz w:val="21"/>
                <w:szCs w:val="21"/>
              </w:rPr>
              <w:t xml:space="preserve"> forged from 4 castings, worked and machined, with: </w:t>
            </w:r>
          </w:p>
          <w:p w14:paraId="07474980" w14:textId="77777777" w:rsidR="008230FD" w:rsidRDefault="008230FD" w:rsidP="00814F5B">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a diameter of 5 752 mm or more but not more than 5 758 mm</w:t>
            </w:r>
            <w:r>
              <w:rPr>
                <w:rFonts w:ascii="Times New Roman" w:hAnsi="Times New Roman" w:cs="Times New Roman"/>
                <w:color w:val="000000"/>
                <w:sz w:val="21"/>
                <w:szCs w:val="21"/>
              </w:rPr>
              <w:br/>
            </w:r>
          </w:p>
          <w:p w14:paraId="54DB76DC" w14:textId="77777777" w:rsidR="008230FD" w:rsidRDefault="008230FD" w:rsidP="00814F5B">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a height of 3 452 mm or more but not more than 3 454 </w:t>
            </w:r>
            <w:proofErr w:type="gramStart"/>
            <w:r>
              <w:rPr>
                <w:rFonts w:ascii="Times New Roman" w:hAnsi="Times New Roman" w:cs="Times New Roman"/>
                <w:color w:val="000000"/>
                <w:sz w:val="21"/>
                <w:szCs w:val="21"/>
              </w:rPr>
              <w:t xml:space="preserve">mm,   </w:t>
            </w:r>
            <w:proofErr w:type="gramEnd"/>
            <w:r>
              <w:rPr>
                <w:rFonts w:ascii="Times New Roman" w:hAnsi="Times New Roman" w:cs="Times New Roman"/>
                <w:color w:val="000000"/>
                <w:sz w:val="21"/>
                <w:szCs w:val="21"/>
              </w:rPr>
              <w:br/>
            </w:r>
          </w:p>
          <w:p w14:paraId="026BBB14" w14:textId="77777777" w:rsidR="008230FD" w:rsidRDefault="008230FD" w:rsidP="00814F5B">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weight 167 875 kg or more but not more than 168 125 kg </w:t>
            </w:r>
          </w:p>
          <w:p w14:paraId="79F4A9F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fabrication of a nuclear reactor vessel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9F979" w14:textId="797F9E4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A70237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AA2C8" w14:textId="77777777" w:rsidR="008230FD" w:rsidRDefault="008230FD" w:rsidP="008230FD">
            <w:pPr>
              <w:spacing w:line="244" w:lineRule="auto"/>
            </w:pPr>
            <w:r>
              <w:rPr>
                <w:rFonts w:ascii="Times New Roman" w:hAnsi="Times New Roman" w:cs="Times New Roman"/>
                <w:sz w:val="21"/>
                <w:szCs w:val="21"/>
              </w:rPr>
              <w:lastRenderedPageBreak/>
              <w:t>7326 90 94 40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3BDE2"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8837E2"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0D49619" w14:textId="77777777" w:rsidR="008230FD" w:rsidRDefault="008230FD" w:rsidP="008230FD">
            <w:pPr>
              <w:spacing w:line="244" w:lineRule="auto"/>
              <w:rPr>
                <w:rFonts w:ascii="Times New Roman" w:hAnsi="Times New Roman" w:cs="Times New Roman"/>
                <w:sz w:val="21"/>
                <w:szCs w:val="21"/>
              </w:rPr>
            </w:pPr>
          </w:p>
          <w:p w14:paraId="768EEB03" w14:textId="77777777" w:rsidR="008230FD" w:rsidRDefault="008230FD" w:rsidP="008230FD">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AB931" w14:textId="77777777" w:rsidR="008230FD" w:rsidRDefault="008230FD" w:rsidP="008230FD">
            <w:pPr>
              <w:spacing w:line="244" w:lineRule="auto"/>
            </w:pPr>
            <w:r>
              <w:rPr>
                <w:rFonts w:ascii="Times New Roman" w:hAnsi="Times New Roman" w:cs="Times New Roman"/>
                <w:sz w:val="21"/>
                <w:szCs w:val="21"/>
              </w:rPr>
              <w:t>Steel ball neck, drop forged, machined, also heat treated or surface treated, having an angle between the centre of the conical head and the arm of less than 90° or having an angle between the centre of the ball and the arm of less than 90°, for use in the manufacture of trailer hitches for passenger cars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F6FC8" w14:textId="2FE7E8A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E20152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0DAE4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7326 90 98 40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4958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49B99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624D7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Iron and steel weights:</w:t>
            </w:r>
          </w:p>
          <w:p w14:paraId="0B43C0FB" w14:textId="77777777" w:rsidR="008230FD" w:rsidRDefault="008230FD" w:rsidP="00814F5B">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parts of other </w:t>
            </w:r>
            <w:proofErr w:type="gramStart"/>
            <w:r>
              <w:rPr>
                <w:rFonts w:ascii="Times New Roman" w:hAnsi="Times New Roman" w:cs="Times New Roman"/>
                <w:color w:val="000000"/>
                <w:sz w:val="21"/>
                <w:szCs w:val="21"/>
              </w:rPr>
              <w:t xml:space="preserve">material,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414F075E" w14:textId="77777777" w:rsidR="008230FD" w:rsidRDefault="008230FD" w:rsidP="00814F5B">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parts of other metals, </w:t>
            </w:r>
            <w:r>
              <w:rPr>
                <w:rFonts w:ascii="Times New Roman" w:hAnsi="Times New Roman" w:cs="Times New Roman"/>
                <w:color w:val="000000"/>
                <w:sz w:val="21"/>
                <w:szCs w:val="21"/>
              </w:rPr>
              <w:br/>
            </w:r>
          </w:p>
          <w:p w14:paraId="0FDA851B" w14:textId="77777777" w:rsidR="008230FD" w:rsidRDefault="008230FD" w:rsidP="00814F5B">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surface treated, </w:t>
            </w:r>
            <w:r>
              <w:rPr>
                <w:rFonts w:ascii="Times New Roman" w:hAnsi="Times New Roman" w:cs="Times New Roman"/>
                <w:color w:val="000000"/>
                <w:sz w:val="21"/>
                <w:szCs w:val="21"/>
              </w:rPr>
              <w:br/>
            </w:r>
          </w:p>
          <w:p w14:paraId="4D311C1F" w14:textId="77777777" w:rsidR="008230FD" w:rsidRDefault="008230FD" w:rsidP="00814F5B">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printed </w:t>
            </w:r>
          </w:p>
          <w:p w14:paraId="7010BDC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kind used </w:t>
            </w:r>
            <w:proofErr w:type="gramStart"/>
            <w:r>
              <w:rPr>
                <w:rFonts w:ascii="Times New Roman" w:hAnsi="Times New Roman" w:cs="Times New Roman"/>
                <w:color w:val="000000"/>
                <w:sz w:val="21"/>
                <w:szCs w:val="21"/>
              </w:rPr>
              <w:t>for the production of</w:t>
            </w:r>
            <w:proofErr w:type="gramEnd"/>
            <w:r>
              <w:rPr>
                <w:rFonts w:ascii="Times New Roman" w:hAnsi="Times New Roman" w:cs="Times New Roman"/>
                <w:color w:val="000000"/>
                <w:sz w:val="21"/>
                <w:szCs w:val="21"/>
              </w:rPr>
              <w:t xml:space="preserve"> remote controls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C95EA" w14:textId="6ED5270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D55CE32"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9BE9B" w14:textId="0CDA0AA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7409 11 00 30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23DF6" w14:textId="23D71BC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AFF7BD" w14:textId="0E51983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FBA64" w14:textId="6B48E6D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Refined copper foil and strips, electrolytically manufactured, with a thickness of at least 0.015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E7907" w14:textId="0246577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2781F3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99AEB" w14:textId="7A7F001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7409 19 00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915CA" w14:textId="6010148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25F89" w14:textId="50FEC858"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1F590281"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Plates or sheets consisting of:</w:t>
            </w:r>
          </w:p>
          <w:p w14:paraId="34C1D047" w14:textId="77777777" w:rsidR="008230FD" w:rsidRDefault="008230FD" w:rsidP="008230FD">
            <w:pPr>
              <w:spacing w:after="0" w:line="240" w:lineRule="auto"/>
              <w:rPr>
                <w:rFonts w:ascii="Times New Roman" w:hAnsi="Times New Roman" w:cs="Times New Roman"/>
                <w:sz w:val="21"/>
                <w:szCs w:val="21"/>
              </w:rPr>
            </w:pPr>
          </w:p>
          <w:p w14:paraId="0A5FFD3A" w14:textId="77777777" w:rsidR="008230FD" w:rsidRDefault="008230FD" w:rsidP="00814F5B">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a layer of a silicon nitride ceramic with a thickness of at least 0.32 mm (± 0.1 mm) but not more than 1 mm (± 0.1 mm),</w:t>
            </w:r>
          </w:p>
          <w:p w14:paraId="1F824DD9" w14:textId="77777777" w:rsidR="008230FD" w:rsidRDefault="008230FD" w:rsidP="008230FD">
            <w:pPr>
              <w:spacing w:after="0" w:line="240" w:lineRule="auto"/>
              <w:rPr>
                <w:rFonts w:ascii="Times New Roman" w:hAnsi="Times New Roman" w:cs="Times New Roman"/>
                <w:sz w:val="21"/>
                <w:szCs w:val="21"/>
              </w:rPr>
            </w:pPr>
          </w:p>
          <w:p w14:paraId="64F14503" w14:textId="77777777" w:rsidR="008230FD" w:rsidRDefault="008230FD" w:rsidP="00814F5B">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covered on both sides with a foil of refined copper with a thickness of 0.8 mm (± 0.1 mm), and</w:t>
            </w:r>
          </w:p>
          <w:p w14:paraId="16F1735C" w14:textId="77777777" w:rsidR="008230FD" w:rsidRDefault="008230FD" w:rsidP="008230FD">
            <w:pPr>
              <w:spacing w:after="0" w:line="240" w:lineRule="auto"/>
              <w:rPr>
                <w:rFonts w:ascii="Times New Roman" w:hAnsi="Times New Roman" w:cs="Times New Roman"/>
                <w:sz w:val="21"/>
                <w:szCs w:val="21"/>
              </w:rPr>
            </w:pPr>
          </w:p>
          <w:p w14:paraId="31E5137E" w14:textId="47E36025"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on one side partially covered with a coating of silver</w:t>
            </w:r>
          </w:p>
          <w:p w14:paraId="640A7325" w14:textId="5D9EAE21"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4475E037" w14:textId="63F05968"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2C6DF"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Plates or sheets consisting of:</w:t>
            </w:r>
          </w:p>
          <w:p w14:paraId="7DB4158D" w14:textId="77777777" w:rsidR="008230FD" w:rsidRDefault="008230FD" w:rsidP="008230FD">
            <w:pPr>
              <w:spacing w:after="0" w:line="240" w:lineRule="auto"/>
              <w:rPr>
                <w:rFonts w:ascii="Times New Roman" w:hAnsi="Times New Roman" w:cs="Times New Roman"/>
                <w:sz w:val="21"/>
                <w:szCs w:val="21"/>
              </w:rPr>
            </w:pPr>
          </w:p>
          <w:p w14:paraId="00ABB970" w14:textId="77777777" w:rsidR="008230FD" w:rsidRDefault="008230FD" w:rsidP="00814F5B">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a layer of a silicon nitride ceramic with a thickness of at least 0.32 mm (± 0.1 mm) but not more than 1 mm (± 0.1 mm),</w:t>
            </w:r>
          </w:p>
          <w:p w14:paraId="56F5B0DD" w14:textId="77777777" w:rsidR="008230FD" w:rsidRDefault="008230FD" w:rsidP="008230FD">
            <w:pPr>
              <w:spacing w:after="0" w:line="240" w:lineRule="auto"/>
              <w:rPr>
                <w:rFonts w:ascii="Times New Roman" w:hAnsi="Times New Roman" w:cs="Times New Roman"/>
                <w:sz w:val="21"/>
                <w:szCs w:val="21"/>
              </w:rPr>
            </w:pPr>
          </w:p>
          <w:p w14:paraId="2A8EEA73" w14:textId="77777777" w:rsidR="008230FD" w:rsidRDefault="008230FD" w:rsidP="00814F5B">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covered on both sides with a foil of refined copper with a thickness of 0.8 mm (± 0.1 mm), and</w:t>
            </w:r>
          </w:p>
          <w:p w14:paraId="47C50CC0" w14:textId="77777777" w:rsidR="008230FD" w:rsidRDefault="008230FD" w:rsidP="008230FD">
            <w:pPr>
              <w:spacing w:after="0" w:line="240" w:lineRule="auto"/>
              <w:rPr>
                <w:rFonts w:ascii="Times New Roman" w:hAnsi="Times New Roman" w:cs="Times New Roman"/>
                <w:sz w:val="21"/>
                <w:szCs w:val="21"/>
              </w:rPr>
            </w:pPr>
          </w:p>
          <w:p w14:paraId="7927854E" w14:textId="6D870CD2"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on one side partially covered with a coating of silver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1EDAE" w14:textId="6EDBCBE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635669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749D5" w14:textId="5AA6C20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7410 11 00 40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85F58" w14:textId="4A6DCE7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EB39F" w14:textId="7197BD1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DAFF5" w14:textId="653D3AB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Refined copper foil and strips, electrolytically manufactured, with a thickness of at least 0.015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411A3" w14:textId="012B450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C78D46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4331C" w14:textId="5BF8481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7410 21 00 55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963A8" w14:textId="5EF3913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0FD80" w14:textId="41171EE2"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08A283"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Plates:</w:t>
            </w:r>
          </w:p>
          <w:p w14:paraId="794F5055" w14:textId="77777777" w:rsidR="008230FD" w:rsidRDefault="008230FD" w:rsidP="008230FD">
            <w:pPr>
              <w:spacing w:after="0" w:line="240" w:lineRule="auto"/>
              <w:rPr>
                <w:rFonts w:ascii="Times New Roman" w:hAnsi="Times New Roman" w:cs="Times New Roman"/>
                <w:sz w:val="21"/>
                <w:szCs w:val="21"/>
              </w:rPr>
            </w:pPr>
          </w:p>
          <w:p w14:paraId="72C9B76D" w14:textId="77777777" w:rsidR="008230FD" w:rsidRDefault="008230FD" w:rsidP="00814F5B">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consisting of at least one layer of fibreglass fabric impregnated with epoxide resin,</w:t>
            </w:r>
          </w:p>
          <w:p w14:paraId="3F8EB5D3" w14:textId="77777777" w:rsidR="008230FD" w:rsidRDefault="008230FD" w:rsidP="008230FD">
            <w:pPr>
              <w:spacing w:after="0" w:line="240" w:lineRule="auto"/>
              <w:rPr>
                <w:rFonts w:ascii="Times New Roman" w:hAnsi="Times New Roman" w:cs="Times New Roman"/>
                <w:sz w:val="21"/>
                <w:szCs w:val="21"/>
              </w:rPr>
            </w:pPr>
          </w:p>
          <w:p w14:paraId="60E248C6" w14:textId="77777777" w:rsidR="008230FD" w:rsidRDefault="008230FD" w:rsidP="00814F5B">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covered on one or both sides with copper foil with a thickness of not more than 0.15 mm,</w:t>
            </w:r>
          </w:p>
          <w:p w14:paraId="640ECE10" w14:textId="77777777" w:rsidR="008230FD" w:rsidRDefault="008230FD" w:rsidP="008230FD">
            <w:pPr>
              <w:spacing w:after="0" w:line="240" w:lineRule="auto"/>
              <w:rPr>
                <w:rFonts w:ascii="Times New Roman" w:hAnsi="Times New Roman" w:cs="Times New Roman"/>
                <w:sz w:val="21"/>
                <w:szCs w:val="21"/>
              </w:rPr>
            </w:pPr>
          </w:p>
          <w:p w14:paraId="27041880" w14:textId="77777777" w:rsidR="008230FD" w:rsidRDefault="008230FD" w:rsidP="00814F5B">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with a dielectric constant (DK) of less than 5.4 at 1 MHz, as measured according to IPC-TM-650 2.5.5.2,</w:t>
            </w:r>
          </w:p>
          <w:p w14:paraId="632CB46C" w14:textId="77777777" w:rsidR="008230FD" w:rsidRDefault="008230FD" w:rsidP="008230FD">
            <w:pPr>
              <w:spacing w:after="0" w:line="240" w:lineRule="auto"/>
              <w:rPr>
                <w:rFonts w:ascii="Times New Roman" w:hAnsi="Times New Roman" w:cs="Times New Roman"/>
                <w:sz w:val="21"/>
                <w:szCs w:val="21"/>
              </w:rPr>
            </w:pPr>
          </w:p>
          <w:p w14:paraId="45128FD7" w14:textId="77777777" w:rsidR="008230FD" w:rsidRDefault="008230FD" w:rsidP="00814F5B">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with a loss tangent of less than 0.035 at 1 MHz, as measured according to IPC-TM-650 2.5.5.2,</w:t>
            </w:r>
          </w:p>
          <w:p w14:paraId="74250790" w14:textId="77777777" w:rsidR="008230FD" w:rsidRDefault="008230FD" w:rsidP="008230FD">
            <w:pPr>
              <w:spacing w:after="0" w:line="240" w:lineRule="auto"/>
              <w:rPr>
                <w:rFonts w:ascii="Times New Roman" w:hAnsi="Times New Roman" w:cs="Times New Roman"/>
                <w:sz w:val="21"/>
                <w:szCs w:val="21"/>
              </w:rPr>
            </w:pPr>
          </w:p>
          <w:p w14:paraId="4EB9DD55" w14:textId="4BA0250F"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with a comparative tracking index (CTI) of at least 600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6CEACF" w14:textId="7403CFD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BAAE3C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7C577" w14:textId="6B534F7C" w:rsidR="008230FD" w:rsidRPr="008D552B" w:rsidRDefault="008230FD" w:rsidP="008230FD">
            <w:pPr>
              <w:spacing w:line="244" w:lineRule="auto"/>
              <w:rPr>
                <w:rFonts w:ascii="Times New Roman" w:hAnsi="Times New Roman" w:cs="Times New Roman"/>
                <w:color w:val="000000"/>
                <w:sz w:val="21"/>
                <w:szCs w:val="21"/>
              </w:rPr>
            </w:pPr>
            <w:bookmarkStart w:id="1" w:name="_Hlk101881798"/>
            <w:r w:rsidRPr="008D552B">
              <w:rPr>
                <w:rFonts w:ascii="Times New Roman" w:hAnsi="Times New Roman" w:cs="Times New Roman"/>
                <w:color w:val="000000"/>
                <w:sz w:val="21"/>
                <w:szCs w:val="21"/>
              </w:rPr>
              <w:t>7601 20 20 00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F59B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6FA7C2" w14:textId="650EE85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21BD548" w14:textId="10D203C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of aluminium alloy containing lithium</w:t>
            </w:r>
          </w:p>
          <w:p w14:paraId="69451DD6" w14:textId="71507E5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CN10 code.</w:t>
            </w:r>
          </w:p>
          <w:p w14:paraId="2EE0D80F" w14:textId="761D3B0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CD7B7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Slabs and billets of aluminium alloy containing lithium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71B31" w14:textId="5148808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D84667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25161" w14:textId="261EE9C8" w:rsidR="008230FD" w:rsidRPr="008D552B" w:rsidRDefault="008230FD" w:rsidP="008230FD">
            <w:pPr>
              <w:spacing w:line="244" w:lineRule="auto"/>
              <w:rPr>
                <w:rFonts w:ascii="Times New Roman" w:hAnsi="Times New Roman" w:cs="Times New Roman"/>
                <w:color w:val="000000"/>
                <w:sz w:val="21"/>
                <w:szCs w:val="21"/>
              </w:rPr>
            </w:pPr>
            <w:r w:rsidRPr="008D552B">
              <w:rPr>
                <w:rFonts w:ascii="Times New Roman" w:hAnsi="Times New Roman" w:cs="Times New Roman"/>
                <w:color w:val="000000"/>
                <w:sz w:val="21"/>
                <w:szCs w:val="21"/>
              </w:rPr>
              <w:t>7601 20 20 00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8B6FA" w14:textId="42C0061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A7471A" w14:textId="4E8B35A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Slabs and billets other than those of aluminium alloy containing lithium</w:t>
            </w:r>
          </w:p>
          <w:p w14:paraId="4EA06C43" w14:textId="46B5FC9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661F34" w14:textId="59166AF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other than those of aluminium alloy containing lithium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7F811" w14:textId="6578C81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bookmarkEnd w:id="1"/>
      <w:tr w:rsidR="008230FD" w14:paraId="22B9E918"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CEE2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7604 21 00 10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7FF9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45260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D0192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Hollow profile with:</w:t>
            </w:r>
          </w:p>
          <w:p w14:paraId="7460F14F" w14:textId="77777777" w:rsidR="008230FD" w:rsidRDefault="008230FD" w:rsidP="00814F5B">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closed chamber of </w:t>
            </w:r>
            <w:proofErr w:type="spellStart"/>
            <w:r>
              <w:rPr>
                <w:rFonts w:ascii="Times New Roman" w:hAnsi="Times New Roman" w:cs="Times New Roman"/>
                <w:color w:val="000000"/>
                <w:sz w:val="21"/>
                <w:szCs w:val="21"/>
              </w:rPr>
              <w:t>aluminum</w:t>
            </w:r>
            <w:proofErr w:type="spellEnd"/>
            <w:r>
              <w:rPr>
                <w:rFonts w:ascii="Times New Roman" w:hAnsi="Times New Roman" w:cs="Times New Roman"/>
                <w:color w:val="000000"/>
                <w:sz w:val="21"/>
                <w:szCs w:val="21"/>
              </w:rPr>
              <w:t xml:space="preserve"> alloy 6063-T5 or 6060-T5, </w:t>
            </w:r>
            <w:r>
              <w:rPr>
                <w:rFonts w:ascii="Times New Roman" w:hAnsi="Times New Roman" w:cs="Times New Roman"/>
                <w:color w:val="000000"/>
                <w:sz w:val="21"/>
                <w:szCs w:val="21"/>
              </w:rPr>
              <w:br/>
            </w:r>
          </w:p>
          <w:p w14:paraId="46165A3C" w14:textId="77777777" w:rsidR="008230FD" w:rsidRDefault="008230FD" w:rsidP="00814F5B">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not more than 0.7 mm, and </w:t>
            </w:r>
            <w:r>
              <w:rPr>
                <w:rFonts w:ascii="Times New Roman" w:hAnsi="Times New Roman" w:cs="Times New Roman"/>
                <w:color w:val="000000"/>
                <w:sz w:val="21"/>
                <w:szCs w:val="21"/>
              </w:rPr>
              <w:br/>
            </w:r>
          </w:p>
          <w:p w14:paraId="6290976C" w14:textId="77777777" w:rsidR="008230FD" w:rsidRDefault="008230FD" w:rsidP="00814F5B">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anodised layer of 10 µm at the surface</w:t>
            </w:r>
          </w:p>
          <w:p w14:paraId="600DEC1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board frames of whiteboards, cork boards, easel boards, education boards and display cases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710BD" w14:textId="5E4E335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55A648B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00DA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92BB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E059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90EA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Bars of aluminium-lithium alloys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306BC" w14:textId="79150E1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85278A1"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B8CBD" w14:textId="778AB45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5339BA" w14:textId="1F367F4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A7334" w14:textId="08BE57E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27B8B" w14:textId="093F3C3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rods with a diameter of at least 300.1 mm but not more than 533.4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A3B51" w14:textId="37CA4EA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C893E78"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4170F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7604 29 10 40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7D30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8793D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3EEF2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Bars and rods of aluminium alloys containing by weight:    </w:t>
            </w:r>
          </w:p>
          <w:p w14:paraId="5C697B6A" w14:textId="77777777" w:rsidR="008230FD" w:rsidRDefault="008230FD" w:rsidP="00814F5B">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0.25% or more but not more than 7% of zinc, and  </w:t>
            </w:r>
            <w:r>
              <w:rPr>
                <w:rFonts w:ascii="Times New Roman" w:hAnsi="Times New Roman" w:cs="Times New Roman"/>
                <w:color w:val="000000"/>
                <w:sz w:val="21"/>
                <w:szCs w:val="21"/>
              </w:rPr>
              <w:br/>
            </w:r>
          </w:p>
          <w:p w14:paraId="55B08007" w14:textId="77777777" w:rsidR="008230FD" w:rsidRDefault="008230FD" w:rsidP="00814F5B">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3% of magnesium, and   </w:t>
            </w:r>
            <w:r>
              <w:rPr>
                <w:rFonts w:ascii="Times New Roman" w:hAnsi="Times New Roman" w:cs="Times New Roman"/>
                <w:color w:val="000000"/>
                <w:sz w:val="21"/>
                <w:szCs w:val="21"/>
              </w:rPr>
              <w:br/>
              <w:t xml:space="preserve">  </w:t>
            </w:r>
          </w:p>
          <w:p w14:paraId="6F2C634F" w14:textId="77777777" w:rsidR="008230FD" w:rsidRDefault="008230FD" w:rsidP="00814F5B">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copper, and  </w:t>
            </w:r>
            <w:r>
              <w:rPr>
                <w:rFonts w:ascii="Times New Roman" w:hAnsi="Times New Roman" w:cs="Times New Roman"/>
                <w:color w:val="000000"/>
                <w:sz w:val="21"/>
                <w:szCs w:val="21"/>
              </w:rPr>
              <w:br/>
            </w:r>
          </w:p>
          <w:p w14:paraId="14EAB494" w14:textId="77777777" w:rsidR="008230FD" w:rsidRDefault="008230FD" w:rsidP="00814F5B">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of manganese </w:t>
            </w:r>
            <w:r>
              <w:rPr>
                <w:rFonts w:ascii="Times New Roman" w:hAnsi="Times New Roman" w:cs="Times New Roman"/>
                <w:color w:val="000000"/>
                <w:sz w:val="21"/>
                <w:szCs w:val="21"/>
              </w:rPr>
              <w:br/>
            </w:r>
          </w:p>
          <w:p w14:paraId="0B1E546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consistent with the material specifications AMS QQ-A-225, of a kind used in aerospace industry (inter alia conforming NADCAP and AS9100) and obtained by rolling mill process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7D313" w14:textId="6737ABB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2A0151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23192" w14:textId="6DF07C8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478D0" w14:textId="3DE73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47AF03"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Aluminium alloy rods with a diameter of at least 200 mm but not more than 300 mm under this CN10 code. </w:t>
            </w:r>
          </w:p>
          <w:p w14:paraId="5B11FDAD" w14:textId="77777777" w:rsidR="008230FD" w:rsidRDefault="008230FD" w:rsidP="008230FD">
            <w:pPr>
              <w:spacing w:after="0" w:line="240" w:lineRule="auto"/>
              <w:rPr>
                <w:rFonts w:ascii="Times New Roman" w:hAnsi="Times New Roman" w:cs="Times New Roman"/>
                <w:sz w:val="21"/>
                <w:szCs w:val="21"/>
              </w:rPr>
            </w:pPr>
          </w:p>
          <w:p w14:paraId="4FABCE67" w14:textId="5C3DABC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w:t>
            </w:r>
            <w:r>
              <w:rPr>
                <w:rFonts w:ascii="Times New Roman" w:hAnsi="Times New Roman" w:cs="Times New Roman"/>
                <w:sz w:val="21"/>
                <w:szCs w:val="21"/>
              </w:rPr>
              <w:lastRenderedPageBreak/>
              <w:t>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A3597" w14:textId="44F44B5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Aluminium alloy rods with a diameter of at least 200 mm but not more than 300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6921C" w14:textId="5DC45A6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A73665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E4EC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7606 12 99 21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0B8D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0628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FCA8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plates, sheets and strip, of a thickness exceeding 0.2 mm, which are:</w:t>
            </w:r>
          </w:p>
          <w:p w14:paraId="62286FF5" w14:textId="77777777" w:rsidR="008230FD" w:rsidRDefault="008230FD" w:rsidP="00814F5B">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rectangular (including square),</w:t>
            </w:r>
            <w:r>
              <w:rPr>
                <w:rFonts w:ascii="Times New Roman" w:hAnsi="Times New Roman" w:cs="Times New Roman"/>
                <w:color w:val="000000"/>
                <w:sz w:val="21"/>
                <w:szCs w:val="21"/>
              </w:rPr>
              <w:br/>
            </w:r>
          </w:p>
          <w:p w14:paraId="445BF394" w14:textId="77777777" w:rsidR="008230FD" w:rsidRDefault="008230FD" w:rsidP="00814F5B">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6 mm,</w:t>
            </w:r>
          </w:p>
          <w:p w14:paraId="169C4BFC" w14:textId="77777777" w:rsidR="008230FD" w:rsidRDefault="008230FD" w:rsidP="008230FD">
            <w:pPr>
              <w:pStyle w:val="ListParagraph"/>
              <w:spacing w:line="244" w:lineRule="auto"/>
              <w:rPr>
                <w:rFonts w:ascii="Times New Roman" w:hAnsi="Times New Roman" w:cs="Times New Roman"/>
                <w:color w:val="000000"/>
                <w:sz w:val="21"/>
                <w:szCs w:val="21"/>
              </w:rPr>
            </w:pPr>
          </w:p>
          <w:p w14:paraId="051BC683" w14:textId="77777777" w:rsidR="008230FD" w:rsidRDefault="008230FD" w:rsidP="00814F5B">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aluminium-lithium alloys</w:t>
            </w:r>
          </w:p>
          <w:p w14:paraId="159B396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body panels in the automotive industry or for use in the manufacture of aircraft parts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5E587" w14:textId="50CD456F" w:rsidR="008230FD" w:rsidRDefault="008230FD" w:rsidP="008230FD">
            <w:pPr>
              <w:spacing w:line="244" w:lineRule="auto"/>
            </w:pPr>
            <w:r>
              <w:rPr>
                <w:rFonts w:ascii="Times New Roman" w:hAnsi="Times New Roman" w:cs="Times New Roman"/>
                <w:color w:val="000000"/>
                <w:sz w:val="21"/>
                <w:szCs w:val="21"/>
              </w:rPr>
              <w:t>31 December 2028</w:t>
            </w:r>
          </w:p>
        </w:tc>
      </w:tr>
      <w:tr w:rsidR="008230FD" w14:paraId="3169600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968C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7606 12 99 25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55FF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FD0F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050B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plates, sheets and strip, of a thickness exceeding 0.2 mm, which are:</w:t>
            </w:r>
          </w:p>
          <w:p w14:paraId="54859D80" w14:textId="77777777" w:rsidR="008230FD" w:rsidRDefault="008230FD" w:rsidP="00814F5B">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rectangular (including square),</w:t>
            </w:r>
            <w:r>
              <w:rPr>
                <w:rFonts w:ascii="Times New Roman" w:hAnsi="Times New Roman" w:cs="Times New Roman"/>
                <w:color w:val="000000"/>
                <w:sz w:val="21"/>
                <w:szCs w:val="21"/>
              </w:rPr>
              <w:br/>
            </w:r>
          </w:p>
          <w:p w14:paraId="24F81E9A" w14:textId="77777777" w:rsidR="008230FD" w:rsidRDefault="008230FD" w:rsidP="00814F5B">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6 mm,</w:t>
            </w:r>
          </w:p>
          <w:p w14:paraId="5DBAD163" w14:textId="77777777" w:rsidR="008230FD" w:rsidRDefault="008230FD" w:rsidP="008230FD">
            <w:pPr>
              <w:pStyle w:val="ListParagraph"/>
              <w:spacing w:line="244" w:lineRule="auto"/>
              <w:rPr>
                <w:rFonts w:ascii="Times New Roman" w:hAnsi="Times New Roman" w:cs="Times New Roman"/>
                <w:color w:val="000000"/>
                <w:sz w:val="21"/>
                <w:szCs w:val="21"/>
              </w:rPr>
            </w:pPr>
          </w:p>
          <w:p w14:paraId="62FF9BD4" w14:textId="77777777" w:rsidR="008230FD" w:rsidRDefault="008230FD" w:rsidP="00814F5B">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aluminium-lithium alloys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9FE31" w14:textId="6DEDA49D" w:rsidR="008230FD" w:rsidRDefault="008230FD" w:rsidP="008230FD">
            <w:pPr>
              <w:spacing w:line="244" w:lineRule="auto"/>
            </w:pPr>
            <w:r>
              <w:rPr>
                <w:rFonts w:ascii="Times New Roman" w:hAnsi="Times New Roman" w:cs="Times New Roman"/>
                <w:color w:val="000000"/>
                <w:sz w:val="21"/>
                <w:szCs w:val="21"/>
              </w:rPr>
              <w:lastRenderedPageBreak/>
              <w:t>31 December 2028</w:t>
            </w:r>
          </w:p>
        </w:tc>
      </w:tr>
      <w:tr w:rsidR="008230FD" w14:paraId="1F1283E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9628FE" w14:textId="399B443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7607 11 90 48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F5C1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6C7A3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9F2C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640402A0"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08E5ACC3" w14:textId="77777777" w:rsidR="008230FD" w:rsidRDefault="008230FD" w:rsidP="008230FD">
            <w:pPr>
              <w:pStyle w:val="ListParagraph"/>
              <w:spacing w:line="244" w:lineRule="auto"/>
              <w:rPr>
                <w:rFonts w:ascii="Times New Roman" w:hAnsi="Times New Roman" w:cs="Times New Roman"/>
                <w:color w:val="000000"/>
                <w:sz w:val="21"/>
                <w:szCs w:val="21"/>
              </w:rPr>
            </w:pPr>
          </w:p>
          <w:p w14:paraId="6E21793F"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0.03 mm,</w:t>
            </w:r>
          </w:p>
          <w:p w14:paraId="15355FDF" w14:textId="77777777" w:rsidR="008230FD" w:rsidRDefault="008230FD" w:rsidP="008230FD">
            <w:pPr>
              <w:pStyle w:val="ListParagraph"/>
              <w:spacing w:line="244" w:lineRule="auto"/>
              <w:rPr>
                <w:rFonts w:ascii="Times New Roman" w:hAnsi="Times New Roman" w:cs="Times New Roman"/>
                <w:color w:val="000000"/>
                <w:sz w:val="21"/>
                <w:szCs w:val="21"/>
              </w:rPr>
            </w:pPr>
          </w:p>
          <w:p w14:paraId="3BABBCC3"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46755B02" w14:textId="77777777" w:rsidR="008230FD" w:rsidRDefault="008230FD" w:rsidP="008230FD">
            <w:pPr>
              <w:pStyle w:val="ListParagraph"/>
              <w:spacing w:line="244" w:lineRule="auto"/>
              <w:rPr>
                <w:rFonts w:ascii="Times New Roman" w:hAnsi="Times New Roman" w:cs="Times New Roman"/>
                <w:color w:val="000000"/>
                <w:sz w:val="21"/>
                <w:szCs w:val="21"/>
              </w:rPr>
            </w:pPr>
          </w:p>
          <w:p w14:paraId="1F313139"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3D3A14D9" w14:textId="77777777" w:rsidR="008230FD" w:rsidRDefault="008230FD" w:rsidP="008230FD">
            <w:pPr>
              <w:pStyle w:val="ListParagraph"/>
              <w:spacing w:line="244" w:lineRule="auto"/>
              <w:rPr>
                <w:rFonts w:ascii="Times New Roman" w:hAnsi="Times New Roman" w:cs="Times New Roman"/>
                <w:color w:val="000000"/>
                <w:sz w:val="21"/>
                <w:szCs w:val="21"/>
              </w:rPr>
            </w:pPr>
          </w:p>
          <w:p w14:paraId="783EAB0F"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 and</w:t>
            </w:r>
          </w:p>
          <w:p w14:paraId="173563AD" w14:textId="77777777" w:rsidR="008230FD" w:rsidRDefault="008230FD" w:rsidP="008230FD">
            <w:pPr>
              <w:pStyle w:val="ListParagraph"/>
              <w:spacing w:line="244" w:lineRule="auto"/>
              <w:rPr>
                <w:rFonts w:ascii="Times New Roman" w:hAnsi="Times New Roman" w:cs="Times New Roman"/>
                <w:color w:val="000000"/>
                <w:sz w:val="21"/>
                <w:szCs w:val="21"/>
              </w:rPr>
            </w:pPr>
          </w:p>
          <w:p w14:paraId="763D95D2"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rolls of a weight exceeding 10 kg,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annealed, when presented with at least two layers</w:t>
            </w:r>
          </w:p>
          <w:p w14:paraId="33A99F6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other uses than aluminium household foil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55E62" w14:textId="50D10D73" w:rsidR="008230FD" w:rsidRDefault="008230FD" w:rsidP="008230FD">
            <w:pPr>
              <w:spacing w:line="244" w:lineRule="auto"/>
            </w:pPr>
            <w:r>
              <w:rPr>
                <w:rFonts w:ascii="Times New Roman" w:hAnsi="Times New Roman" w:cs="Times New Roman"/>
                <w:color w:val="000000"/>
                <w:sz w:val="21"/>
                <w:szCs w:val="21"/>
              </w:rPr>
              <w:lastRenderedPageBreak/>
              <w:t>31 December 2028</w:t>
            </w:r>
          </w:p>
        </w:tc>
      </w:tr>
      <w:tr w:rsidR="008230FD" w14:paraId="2783AC8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B3ED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7607 11 90 49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7671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8BEAF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C3379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7A37841F"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3ED4A048" w14:textId="77777777" w:rsidR="008230FD" w:rsidRDefault="008230FD" w:rsidP="008230FD">
            <w:pPr>
              <w:pStyle w:val="ListParagraph"/>
              <w:spacing w:line="244" w:lineRule="auto"/>
              <w:rPr>
                <w:rFonts w:ascii="Times New Roman" w:hAnsi="Times New Roman" w:cs="Times New Roman"/>
                <w:color w:val="000000"/>
                <w:sz w:val="21"/>
                <w:szCs w:val="21"/>
              </w:rPr>
            </w:pPr>
          </w:p>
          <w:p w14:paraId="7E15D048"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0.021 mm and not more than 0.045 mm,</w:t>
            </w:r>
          </w:p>
          <w:p w14:paraId="25E44A1A" w14:textId="77777777" w:rsidR="008230FD" w:rsidRDefault="008230FD" w:rsidP="008230FD">
            <w:pPr>
              <w:pStyle w:val="ListParagraph"/>
              <w:spacing w:line="244" w:lineRule="auto"/>
              <w:rPr>
                <w:rFonts w:ascii="Times New Roman" w:hAnsi="Times New Roman" w:cs="Times New Roman"/>
                <w:color w:val="000000"/>
                <w:sz w:val="21"/>
                <w:szCs w:val="21"/>
              </w:rPr>
            </w:pPr>
          </w:p>
          <w:p w14:paraId="41FB894F"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69CF6893" w14:textId="77777777" w:rsidR="008230FD" w:rsidRDefault="008230FD" w:rsidP="008230FD">
            <w:pPr>
              <w:pStyle w:val="ListParagraph"/>
              <w:spacing w:line="244" w:lineRule="auto"/>
              <w:rPr>
                <w:rFonts w:ascii="Times New Roman" w:hAnsi="Times New Roman" w:cs="Times New Roman"/>
                <w:color w:val="000000"/>
                <w:sz w:val="21"/>
                <w:szCs w:val="21"/>
              </w:rPr>
            </w:pPr>
          </w:p>
          <w:p w14:paraId="54EBB72D"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71DF2923" w14:textId="77777777" w:rsidR="008230FD" w:rsidRDefault="008230FD" w:rsidP="008230FD">
            <w:pPr>
              <w:pStyle w:val="ListParagraph"/>
              <w:spacing w:line="244" w:lineRule="auto"/>
              <w:rPr>
                <w:rFonts w:ascii="Times New Roman" w:hAnsi="Times New Roman" w:cs="Times New Roman"/>
                <w:color w:val="000000"/>
                <w:sz w:val="21"/>
                <w:szCs w:val="21"/>
              </w:rPr>
            </w:pPr>
          </w:p>
          <w:p w14:paraId="193A2438"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 and</w:t>
            </w:r>
          </w:p>
          <w:p w14:paraId="668C3F99" w14:textId="77777777" w:rsidR="008230FD" w:rsidRDefault="008230FD" w:rsidP="008230FD">
            <w:pPr>
              <w:pStyle w:val="ListParagraph"/>
              <w:spacing w:line="244" w:lineRule="auto"/>
              <w:rPr>
                <w:rFonts w:ascii="Times New Roman" w:hAnsi="Times New Roman" w:cs="Times New Roman"/>
                <w:color w:val="000000"/>
                <w:sz w:val="21"/>
                <w:szCs w:val="21"/>
              </w:rPr>
            </w:pPr>
          </w:p>
          <w:p w14:paraId="2D70C6D2"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rolls of a weight exceeding 10 kg,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annealed, when presented with at least two layers</w:t>
            </w:r>
          </w:p>
          <w:p w14:paraId="5A8831E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other uses than aluminium household foil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EDC3C" w14:textId="7EFDDCB3" w:rsidR="008230FD" w:rsidRDefault="008230FD" w:rsidP="008230FD">
            <w:pPr>
              <w:spacing w:line="244" w:lineRule="auto"/>
            </w:pPr>
            <w:r>
              <w:rPr>
                <w:rFonts w:ascii="Times New Roman" w:hAnsi="Times New Roman" w:cs="Times New Roman"/>
                <w:color w:val="000000"/>
                <w:sz w:val="21"/>
                <w:szCs w:val="21"/>
              </w:rPr>
              <w:lastRenderedPageBreak/>
              <w:t>31 December 2028</w:t>
            </w:r>
          </w:p>
        </w:tc>
      </w:tr>
      <w:tr w:rsidR="008230FD" w14:paraId="36C63CE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FBDB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7607 11 90 51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E188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1FE75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FA899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787E83FB"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289A31B1" w14:textId="77777777" w:rsidR="008230FD" w:rsidRDefault="008230FD" w:rsidP="008230FD">
            <w:pPr>
              <w:pStyle w:val="ListParagraph"/>
              <w:spacing w:line="244" w:lineRule="auto"/>
              <w:rPr>
                <w:rFonts w:ascii="Times New Roman" w:hAnsi="Times New Roman" w:cs="Times New Roman"/>
                <w:color w:val="000000"/>
                <w:sz w:val="21"/>
                <w:szCs w:val="21"/>
              </w:rPr>
            </w:pPr>
          </w:p>
          <w:p w14:paraId="3E71105E"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0.03 mm or more but not more than 0.2 mm,</w:t>
            </w:r>
          </w:p>
          <w:p w14:paraId="128DC16A" w14:textId="77777777" w:rsidR="008230FD" w:rsidRDefault="008230FD" w:rsidP="008230FD">
            <w:pPr>
              <w:pStyle w:val="ListParagraph"/>
              <w:spacing w:line="244" w:lineRule="auto"/>
              <w:rPr>
                <w:rFonts w:ascii="Times New Roman" w:hAnsi="Times New Roman" w:cs="Times New Roman"/>
                <w:color w:val="000000"/>
                <w:sz w:val="21"/>
                <w:szCs w:val="21"/>
              </w:rPr>
            </w:pPr>
          </w:p>
          <w:p w14:paraId="6341BC1F"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6BDAEF70" w14:textId="77777777" w:rsidR="008230FD" w:rsidRDefault="008230FD" w:rsidP="008230FD">
            <w:pPr>
              <w:pStyle w:val="ListParagraph"/>
              <w:spacing w:line="244" w:lineRule="auto"/>
              <w:rPr>
                <w:rFonts w:ascii="Times New Roman" w:hAnsi="Times New Roman" w:cs="Times New Roman"/>
                <w:color w:val="000000"/>
                <w:sz w:val="21"/>
                <w:szCs w:val="21"/>
              </w:rPr>
            </w:pPr>
          </w:p>
          <w:p w14:paraId="49209765"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025CD357" w14:textId="77777777" w:rsidR="008230FD" w:rsidRDefault="008230FD" w:rsidP="008230FD">
            <w:pPr>
              <w:pStyle w:val="ListParagraph"/>
              <w:spacing w:line="244" w:lineRule="auto"/>
              <w:rPr>
                <w:rFonts w:ascii="Times New Roman" w:hAnsi="Times New Roman" w:cs="Times New Roman"/>
                <w:color w:val="000000"/>
                <w:sz w:val="21"/>
                <w:szCs w:val="21"/>
              </w:rPr>
            </w:pPr>
          </w:p>
          <w:p w14:paraId="3E245552"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A04C9" w14:textId="6C08BCC1" w:rsidR="008230FD" w:rsidRDefault="008230FD" w:rsidP="008230FD">
            <w:pPr>
              <w:spacing w:line="244" w:lineRule="auto"/>
            </w:pPr>
            <w:r>
              <w:rPr>
                <w:rFonts w:ascii="Times New Roman" w:hAnsi="Times New Roman" w:cs="Times New Roman"/>
                <w:color w:val="000000"/>
                <w:sz w:val="21"/>
                <w:szCs w:val="21"/>
              </w:rPr>
              <w:t>31 December 2028</w:t>
            </w:r>
          </w:p>
        </w:tc>
      </w:tr>
      <w:tr w:rsidR="008230FD" w14:paraId="12326A1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B585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7607 11 90 52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9B79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A4BA3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8260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13277273"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6B5E5714" w14:textId="77777777" w:rsidR="008230FD" w:rsidRDefault="008230FD" w:rsidP="008230FD">
            <w:pPr>
              <w:pStyle w:val="ListParagraph"/>
              <w:spacing w:line="244" w:lineRule="auto"/>
              <w:rPr>
                <w:rFonts w:ascii="Times New Roman" w:hAnsi="Times New Roman" w:cs="Times New Roman"/>
                <w:color w:val="000000"/>
                <w:sz w:val="21"/>
                <w:szCs w:val="21"/>
              </w:rPr>
            </w:pPr>
          </w:p>
          <w:p w14:paraId="1D3F880A"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thickness of 0.2 mm,</w:t>
            </w:r>
          </w:p>
          <w:p w14:paraId="29529F28" w14:textId="77777777" w:rsidR="008230FD" w:rsidRDefault="008230FD" w:rsidP="008230FD">
            <w:pPr>
              <w:pStyle w:val="ListParagraph"/>
              <w:spacing w:line="244" w:lineRule="auto"/>
              <w:rPr>
                <w:rFonts w:ascii="Times New Roman" w:hAnsi="Times New Roman" w:cs="Times New Roman"/>
                <w:color w:val="000000"/>
                <w:sz w:val="21"/>
                <w:szCs w:val="21"/>
              </w:rPr>
            </w:pPr>
          </w:p>
          <w:p w14:paraId="61B08BDC"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4CF257F4" w14:textId="77777777" w:rsidR="008230FD" w:rsidRDefault="008230FD" w:rsidP="008230FD">
            <w:pPr>
              <w:pStyle w:val="ListParagraph"/>
              <w:spacing w:line="244" w:lineRule="auto"/>
              <w:rPr>
                <w:rFonts w:ascii="Times New Roman" w:hAnsi="Times New Roman" w:cs="Times New Roman"/>
                <w:color w:val="000000"/>
                <w:sz w:val="21"/>
                <w:szCs w:val="21"/>
              </w:rPr>
            </w:pPr>
          </w:p>
          <w:p w14:paraId="08250E1A"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109AA27C" w14:textId="77777777" w:rsidR="008230FD" w:rsidRDefault="008230FD" w:rsidP="008230FD">
            <w:pPr>
              <w:pStyle w:val="ListParagraph"/>
              <w:spacing w:line="244" w:lineRule="auto"/>
              <w:rPr>
                <w:rFonts w:ascii="Times New Roman" w:hAnsi="Times New Roman" w:cs="Times New Roman"/>
                <w:color w:val="000000"/>
                <w:sz w:val="21"/>
                <w:szCs w:val="21"/>
              </w:rPr>
            </w:pPr>
          </w:p>
          <w:p w14:paraId="17583AE1" w14:textId="77777777" w:rsidR="008230FD" w:rsidRDefault="008230FD" w:rsidP="00814F5B">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p w14:paraId="2ED77652" w14:textId="77777777" w:rsidR="008230FD" w:rsidRDefault="008230FD" w:rsidP="008230FD">
            <w:p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body panels in the automotive industry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3048E" w14:textId="263E3086" w:rsidR="008230FD" w:rsidRDefault="008230FD" w:rsidP="008230FD">
            <w:pPr>
              <w:spacing w:line="244" w:lineRule="auto"/>
            </w:pPr>
            <w:r>
              <w:rPr>
                <w:rFonts w:ascii="Times New Roman" w:hAnsi="Times New Roman" w:cs="Times New Roman"/>
                <w:color w:val="000000"/>
                <w:sz w:val="21"/>
                <w:szCs w:val="21"/>
              </w:rPr>
              <w:lastRenderedPageBreak/>
              <w:t>31 December 2028</w:t>
            </w:r>
          </w:p>
        </w:tc>
      </w:tr>
      <w:tr w:rsidR="008230FD" w14:paraId="0A8CB05A" w14:textId="77777777" w:rsidTr="7CB5467C">
        <w:trPr>
          <w:trHeight w:val="39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DD30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7607 11 90 53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543A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1398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8E46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221F46FF"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24F3569E" w14:textId="77777777" w:rsidR="008230FD" w:rsidRDefault="008230FD" w:rsidP="008230FD">
            <w:pPr>
              <w:pStyle w:val="ListParagraph"/>
              <w:spacing w:line="244" w:lineRule="auto"/>
              <w:rPr>
                <w:rFonts w:ascii="Times New Roman" w:hAnsi="Times New Roman" w:cs="Times New Roman"/>
                <w:color w:val="000000"/>
                <w:sz w:val="21"/>
                <w:szCs w:val="21"/>
              </w:rPr>
            </w:pPr>
          </w:p>
          <w:p w14:paraId="264EA4CC"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0.2 mm,</w:t>
            </w:r>
          </w:p>
          <w:p w14:paraId="3214DED5" w14:textId="77777777" w:rsidR="008230FD" w:rsidRDefault="008230FD" w:rsidP="008230FD">
            <w:pPr>
              <w:pStyle w:val="ListParagraph"/>
              <w:spacing w:line="244" w:lineRule="auto"/>
              <w:rPr>
                <w:rFonts w:ascii="Times New Roman" w:hAnsi="Times New Roman" w:cs="Times New Roman"/>
                <w:color w:val="000000"/>
                <w:sz w:val="21"/>
                <w:szCs w:val="21"/>
              </w:rPr>
            </w:pPr>
          </w:p>
          <w:p w14:paraId="65B5581C"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790215FE" w14:textId="77777777" w:rsidR="008230FD" w:rsidRDefault="008230FD" w:rsidP="008230FD">
            <w:pPr>
              <w:pStyle w:val="ListParagraph"/>
              <w:spacing w:line="244" w:lineRule="auto"/>
              <w:rPr>
                <w:rFonts w:ascii="Times New Roman" w:hAnsi="Times New Roman" w:cs="Times New Roman"/>
                <w:color w:val="000000"/>
                <w:sz w:val="21"/>
                <w:szCs w:val="21"/>
              </w:rPr>
            </w:pPr>
          </w:p>
          <w:p w14:paraId="601299B9"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44A03023" w14:textId="77777777" w:rsidR="008230FD" w:rsidRDefault="008230FD" w:rsidP="008230FD">
            <w:pPr>
              <w:pStyle w:val="ListParagraph"/>
              <w:spacing w:line="244" w:lineRule="auto"/>
              <w:rPr>
                <w:rFonts w:ascii="Times New Roman" w:hAnsi="Times New Roman" w:cs="Times New Roman"/>
                <w:color w:val="000000"/>
                <w:sz w:val="21"/>
                <w:szCs w:val="21"/>
              </w:rPr>
            </w:pPr>
          </w:p>
          <w:p w14:paraId="50639810" w14:textId="77777777" w:rsidR="008230FD" w:rsidRDefault="008230FD" w:rsidP="00814F5B">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p w14:paraId="17CD867D" w14:textId="77777777" w:rsidR="008230FD" w:rsidRDefault="008230FD" w:rsidP="008230FD">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D39BC" w14:textId="3AD85AA0" w:rsidR="008230FD" w:rsidRDefault="008230FD" w:rsidP="008230FD">
            <w:pPr>
              <w:spacing w:line="244" w:lineRule="auto"/>
            </w:pPr>
            <w:r>
              <w:rPr>
                <w:rFonts w:ascii="Times New Roman" w:hAnsi="Times New Roman" w:cs="Times New Roman"/>
                <w:color w:val="000000"/>
                <w:sz w:val="21"/>
                <w:szCs w:val="21"/>
              </w:rPr>
              <w:t>31 December 2028</w:t>
            </w:r>
          </w:p>
        </w:tc>
      </w:tr>
      <w:tr w:rsidR="008230FD" w14:paraId="12304DE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61202" w14:textId="77777777" w:rsidR="008230FD" w:rsidRDefault="008230FD" w:rsidP="008230FD">
            <w:pPr>
              <w:spacing w:line="244" w:lineRule="auto"/>
            </w:pPr>
            <w:r>
              <w:rPr>
                <w:rFonts w:ascii="Times New Roman" w:hAnsi="Times New Roman" w:cs="Times New Roman"/>
                <w:color w:val="000000"/>
                <w:sz w:val="21"/>
                <w:szCs w:val="21"/>
              </w:rPr>
              <w:t>7607 11 90 56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FDC21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C1E1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B062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565745E1"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6D20A86B" w14:textId="77777777" w:rsidR="008230FD" w:rsidRDefault="008230FD" w:rsidP="008230FD">
            <w:pPr>
              <w:pStyle w:val="ListParagraph"/>
              <w:spacing w:line="244" w:lineRule="auto"/>
              <w:rPr>
                <w:rFonts w:ascii="Times New Roman" w:hAnsi="Times New Roman" w:cs="Times New Roman"/>
                <w:color w:val="000000"/>
                <w:sz w:val="21"/>
                <w:szCs w:val="21"/>
              </w:rPr>
            </w:pPr>
          </w:p>
          <w:p w14:paraId="18EA0F5A"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0.021 mm or more but not more than 0.2 mm,</w:t>
            </w:r>
          </w:p>
          <w:p w14:paraId="665BBA8C" w14:textId="77777777" w:rsidR="008230FD" w:rsidRDefault="008230FD" w:rsidP="008230FD">
            <w:pPr>
              <w:pStyle w:val="ListParagraph"/>
              <w:spacing w:line="244" w:lineRule="auto"/>
              <w:rPr>
                <w:rFonts w:ascii="Times New Roman" w:hAnsi="Times New Roman" w:cs="Times New Roman"/>
                <w:color w:val="000000"/>
                <w:sz w:val="21"/>
                <w:szCs w:val="21"/>
              </w:rPr>
            </w:pPr>
          </w:p>
          <w:p w14:paraId="6810784E"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5AE4344E" w14:textId="77777777" w:rsidR="008230FD" w:rsidRDefault="008230FD" w:rsidP="008230FD">
            <w:pPr>
              <w:pStyle w:val="ListParagraph"/>
              <w:spacing w:line="244" w:lineRule="auto"/>
              <w:rPr>
                <w:rFonts w:ascii="Times New Roman" w:hAnsi="Times New Roman" w:cs="Times New Roman"/>
                <w:color w:val="000000"/>
                <w:sz w:val="21"/>
                <w:szCs w:val="21"/>
              </w:rPr>
            </w:pPr>
          </w:p>
          <w:p w14:paraId="7FB78AB8"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3F51B4BF" w14:textId="77777777" w:rsidR="008230FD" w:rsidRDefault="008230FD" w:rsidP="008230FD">
            <w:pPr>
              <w:pStyle w:val="ListParagraph"/>
              <w:spacing w:line="244" w:lineRule="auto"/>
              <w:rPr>
                <w:rFonts w:ascii="Times New Roman" w:hAnsi="Times New Roman" w:cs="Times New Roman"/>
                <w:color w:val="000000"/>
                <w:sz w:val="21"/>
                <w:szCs w:val="21"/>
              </w:rPr>
            </w:pPr>
          </w:p>
          <w:p w14:paraId="3C8FDFA0" w14:textId="77777777" w:rsidR="008230FD" w:rsidRDefault="008230FD" w:rsidP="00814F5B">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2C79A" w14:textId="19196CB7" w:rsidR="008230FD" w:rsidRDefault="008230FD" w:rsidP="008230FD">
            <w:pPr>
              <w:spacing w:line="244" w:lineRule="auto"/>
            </w:pPr>
            <w:r>
              <w:rPr>
                <w:rFonts w:ascii="Times New Roman" w:hAnsi="Times New Roman" w:cs="Times New Roman"/>
                <w:color w:val="000000"/>
                <w:sz w:val="21"/>
                <w:szCs w:val="21"/>
              </w:rPr>
              <w:lastRenderedPageBreak/>
              <w:t>31 December 2028</w:t>
            </w:r>
          </w:p>
        </w:tc>
      </w:tr>
      <w:tr w:rsidR="008230FD" w14:paraId="2317763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DA0BFF" w14:textId="21028C0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B2668" w14:textId="79C3C8A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F4B6A1" w14:textId="77777777" w:rsidR="008230FD" w:rsidRDefault="008230FD" w:rsidP="008230FD">
            <w:pPr>
              <w:spacing w:after="0" w:line="240" w:lineRule="auto"/>
            </w:pPr>
            <w:r>
              <w:rPr>
                <w:rFonts w:ascii="Times New Roman" w:hAnsi="Times New Roman" w:cs="Times New Roman"/>
                <w:sz w:val="21"/>
                <w:szCs w:val="21"/>
              </w:rPr>
              <w:t>This suspension does not apply to any mixtures, preparations or products made up of different components containing these products.</w:t>
            </w:r>
          </w:p>
          <w:p w14:paraId="550F3F4A" w14:textId="77777777" w:rsidR="008230FD" w:rsidRDefault="008230FD" w:rsidP="008230FD">
            <w:pPr>
              <w:spacing w:after="0" w:line="240" w:lineRule="auto"/>
              <w:rPr>
                <w:rFonts w:ascii="Times New Roman" w:hAnsi="Times New Roman" w:cs="Times New Roman"/>
                <w:sz w:val="21"/>
                <w:szCs w:val="21"/>
                <w:shd w:val="clear" w:color="auto" w:fill="FFFF00"/>
              </w:rPr>
            </w:pPr>
          </w:p>
          <w:p w14:paraId="2CCD256C" w14:textId="44FBDCF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57C1FA"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7AB93EAD" w14:textId="77777777" w:rsidR="008230FD" w:rsidRDefault="008230FD" w:rsidP="008230FD">
            <w:pPr>
              <w:spacing w:after="0" w:line="240" w:lineRule="auto"/>
              <w:rPr>
                <w:rFonts w:ascii="Times New Roman" w:hAnsi="Times New Roman" w:cs="Times New Roman"/>
                <w:sz w:val="21"/>
                <w:szCs w:val="21"/>
              </w:rPr>
            </w:pPr>
          </w:p>
          <w:p w14:paraId="2FA66F28"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1F031232"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r>
              <w:rPr>
                <w:rFonts w:ascii="Times New Roman" w:hAnsi="Times New Roman" w:cs="Times New Roman"/>
                <w:sz w:val="21"/>
                <w:szCs w:val="21"/>
              </w:rPr>
              <w:br/>
            </w:r>
          </w:p>
          <w:p w14:paraId="53DDD8A3"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00CCC234"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p>
          <w:p w14:paraId="4A430853" w14:textId="77777777" w:rsidR="008230FD" w:rsidRDefault="008230FD" w:rsidP="008230FD">
            <w:pPr>
              <w:spacing w:after="0" w:line="240" w:lineRule="auto"/>
              <w:rPr>
                <w:rFonts w:ascii="Times New Roman" w:hAnsi="Times New Roman" w:cs="Times New Roman"/>
                <w:sz w:val="21"/>
                <w:szCs w:val="21"/>
              </w:rPr>
            </w:pPr>
          </w:p>
          <w:p w14:paraId="08A34447"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7A7F1ADA"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79360CD6"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having a tensile strength of more than (5182-H19) 365 MPa or (5052-H19) 320 MPa, and</w:t>
            </w:r>
            <w:r>
              <w:rPr>
                <w:rFonts w:ascii="Times New Roman" w:hAnsi="Times New Roman" w:cs="Times New Roman"/>
                <w:sz w:val="21"/>
                <w:szCs w:val="21"/>
              </w:rPr>
              <w:br/>
            </w:r>
          </w:p>
          <w:p w14:paraId="29976076"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p>
          <w:p w14:paraId="2F5C45F1" w14:textId="77777777" w:rsidR="008230FD" w:rsidRDefault="008230FD" w:rsidP="008230FD">
            <w:pPr>
              <w:spacing w:after="0" w:line="240" w:lineRule="auto"/>
              <w:rPr>
                <w:rFonts w:ascii="Times New Roman" w:hAnsi="Times New Roman" w:cs="Times New Roman"/>
                <w:sz w:val="21"/>
                <w:szCs w:val="21"/>
              </w:rPr>
            </w:pPr>
          </w:p>
          <w:p w14:paraId="01F3F570"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not less than 0.03 mm but less than 0.2 mm</w:t>
            </w:r>
            <w:r>
              <w:rPr>
                <w:rFonts w:ascii="Times New Roman" w:hAnsi="Times New Roman" w:cs="Times New Roman"/>
                <w:sz w:val="21"/>
                <w:szCs w:val="21"/>
              </w:rPr>
              <w:br/>
            </w:r>
          </w:p>
          <w:p w14:paraId="071B76B9"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slats for blinds</w:t>
            </w:r>
          </w:p>
          <w:p w14:paraId="55215834" w14:textId="77777777" w:rsidR="008230FD" w:rsidRDefault="008230FD" w:rsidP="008230FD">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1B707" w14:textId="7F6C71F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75CF6674"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A82B4" w14:textId="5E80593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55012A" w14:textId="7CECA84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02580"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p w14:paraId="06AB6F74" w14:textId="77777777" w:rsidR="008230FD" w:rsidRDefault="008230FD" w:rsidP="008230FD">
            <w:pPr>
              <w:spacing w:after="0" w:line="240" w:lineRule="auto"/>
              <w:rPr>
                <w:rFonts w:ascii="Times New Roman" w:hAnsi="Times New Roman" w:cs="Times New Roman"/>
                <w:sz w:val="21"/>
                <w:szCs w:val="21"/>
              </w:rPr>
            </w:pPr>
          </w:p>
          <w:p w14:paraId="161A96EE" w14:textId="79DF615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6739E"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51AE379C" w14:textId="77777777" w:rsidR="008230FD" w:rsidRDefault="008230FD" w:rsidP="008230FD">
            <w:pPr>
              <w:spacing w:after="0" w:line="240" w:lineRule="auto"/>
              <w:rPr>
                <w:rFonts w:ascii="Times New Roman" w:hAnsi="Times New Roman" w:cs="Times New Roman"/>
                <w:sz w:val="21"/>
                <w:szCs w:val="21"/>
              </w:rPr>
            </w:pPr>
          </w:p>
          <w:p w14:paraId="239832E4"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20E518CA"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p>
          <w:p w14:paraId="0FF4CD8F" w14:textId="77777777" w:rsidR="008230FD" w:rsidRDefault="008230FD" w:rsidP="008230FD">
            <w:pPr>
              <w:spacing w:after="0" w:line="240" w:lineRule="auto"/>
              <w:rPr>
                <w:rFonts w:ascii="Times New Roman" w:hAnsi="Times New Roman" w:cs="Times New Roman"/>
                <w:sz w:val="21"/>
                <w:szCs w:val="21"/>
              </w:rPr>
            </w:pPr>
          </w:p>
          <w:p w14:paraId="3D7EA810"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3F0241BC"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r>
              <w:rPr>
                <w:rFonts w:ascii="Times New Roman" w:hAnsi="Times New Roman" w:cs="Times New Roman"/>
                <w:sz w:val="21"/>
                <w:szCs w:val="21"/>
              </w:rPr>
              <w:br/>
            </w:r>
          </w:p>
          <w:p w14:paraId="54A08D8E"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having a camber tolerance of not more than 0.4 mm / 750 mm,</w:t>
            </w:r>
            <w:r>
              <w:rPr>
                <w:rFonts w:ascii="Times New Roman" w:hAnsi="Times New Roman" w:cs="Times New Roman"/>
                <w:sz w:val="21"/>
                <w:szCs w:val="21"/>
              </w:rPr>
              <w:br/>
            </w:r>
          </w:p>
          <w:p w14:paraId="2E636CA2"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374B59D8"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60C288E3"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r>
              <w:rPr>
                <w:rFonts w:ascii="Times New Roman" w:hAnsi="Times New Roman" w:cs="Times New Roman"/>
                <w:sz w:val="21"/>
                <w:szCs w:val="21"/>
              </w:rPr>
              <w:br/>
            </w:r>
          </w:p>
          <w:p w14:paraId="220A4901" w14:textId="77777777" w:rsidR="008230FD" w:rsidRDefault="008230FD" w:rsidP="00814F5B">
            <w:pPr>
              <w:numPr>
                <w:ilvl w:val="0"/>
                <w:numId w:val="517"/>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0.2 mm</w:t>
            </w:r>
          </w:p>
          <w:p w14:paraId="7F9F6B59" w14:textId="77777777" w:rsidR="008230FD" w:rsidRDefault="008230FD" w:rsidP="008230FD">
            <w:pPr>
              <w:spacing w:after="0" w:line="240" w:lineRule="auto"/>
              <w:rPr>
                <w:rFonts w:ascii="Times New Roman" w:hAnsi="Times New Roman" w:cs="Times New Roman"/>
                <w:sz w:val="21"/>
                <w:szCs w:val="21"/>
              </w:rPr>
            </w:pPr>
          </w:p>
          <w:p w14:paraId="151CE6CE" w14:textId="21E63A2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as body panels in the automotive industry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F251C" w14:textId="7E5DB1A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0CFDB52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72966A" w14:textId="3C623F8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14CC8" w14:textId="202C25B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09BA0"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p w14:paraId="0A4F2C69" w14:textId="77777777" w:rsidR="008230FD" w:rsidRDefault="008230FD" w:rsidP="008230FD">
            <w:pPr>
              <w:spacing w:after="0" w:line="240" w:lineRule="auto"/>
              <w:rPr>
                <w:rFonts w:ascii="Times New Roman" w:hAnsi="Times New Roman" w:cs="Times New Roman"/>
                <w:sz w:val="21"/>
                <w:szCs w:val="21"/>
              </w:rPr>
            </w:pPr>
          </w:p>
          <w:p w14:paraId="3FEB5A31" w14:textId="1A675F1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87A09"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622E5BF9" w14:textId="77777777" w:rsidR="008230FD" w:rsidRDefault="008230FD" w:rsidP="008230FD">
            <w:pPr>
              <w:spacing w:after="0" w:line="240" w:lineRule="auto"/>
              <w:rPr>
                <w:rFonts w:ascii="Times New Roman" w:hAnsi="Times New Roman" w:cs="Times New Roman"/>
                <w:sz w:val="21"/>
                <w:szCs w:val="21"/>
              </w:rPr>
            </w:pPr>
          </w:p>
          <w:p w14:paraId="278B3BD8"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2383A5E3"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r>
              <w:rPr>
                <w:rFonts w:ascii="Times New Roman" w:hAnsi="Times New Roman" w:cs="Times New Roman"/>
                <w:sz w:val="21"/>
                <w:szCs w:val="21"/>
              </w:rPr>
              <w:br/>
            </w:r>
          </w:p>
          <w:p w14:paraId="0C7FB5D5"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1A6F60FB"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of a width (tolerance ± 0.3 mm) of 12.5 mm, 15 mm, 16 mm, 25 mm, 35 </w:t>
            </w:r>
            <w:r>
              <w:rPr>
                <w:rFonts w:ascii="Times New Roman" w:hAnsi="Times New Roman" w:cs="Times New Roman"/>
                <w:sz w:val="21"/>
                <w:szCs w:val="21"/>
              </w:rPr>
              <w:lastRenderedPageBreak/>
              <w:t>mm, 50 mm or 356 mm,</w:t>
            </w:r>
            <w:r>
              <w:rPr>
                <w:rFonts w:ascii="Times New Roman" w:hAnsi="Times New Roman" w:cs="Times New Roman"/>
                <w:sz w:val="21"/>
                <w:szCs w:val="21"/>
              </w:rPr>
              <w:br/>
            </w:r>
          </w:p>
          <w:p w14:paraId="3DE8444A"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1290B330"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5436E5EB"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591F4C06"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r>
              <w:rPr>
                <w:rFonts w:ascii="Times New Roman" w:hAnsi="Times New Roman" w:cs="Times New Roman"/>
                <w:sz w:val="21"/>
                <w:szCs w:val="21"/>
              </w:rPr>
              <w:br/>
            </w:r>
          </w:p>
          <w:p w14:paraId="20B47259"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0.2 mm</w:t>
            </w:r>
          </w:p>
          <w:p w14:paraId="459396F3" w14:textId="77777777" w:rsidR="008230FD" w:rsidRDefault="008230FD" w:rsidP="008230FD">
            <w:pPr>
              <w:spacing w:after="0" w:line="244" w:lineRule="auto"/>
              <w:ind w:left="720"/>
              <w:rPr>
                <w:rFonts w:ascii="Times New Roman" w:hAnsi="Times New Roman" w:cs="Times New Roman"/>
                <w:sz w:val="21"/>
                <w:szCs w:val="21"/>
              </w:rPr>
            </w:pPr>
          </w:p>
          <w:p w14:paraId="4A12C138"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slats for blinds</w:t>
            </w:r>
          </w:p>
          <w:p w14:paraId="42EFD2DB" w14:textId="77777777" w:rsidR="008230FD" w:rsidRDefault="008230FD" w:rsidP="008230FD">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8F939" w14:textId="6B753D1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685F4B9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FABB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7607 19 90 96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C93B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C428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Sheet in the form of a roll consisting of a laminate of lithium and manganese bonded to aluminium, with:</w:t>
            </w:r>
          </w:p>
          <w:p w14:paraId="0D5012FA" w14:textId="77777777" w:rsidR="008230FD" w:rsidRDefault="008230FD" w:rsidP="00814F5B">
            <w:pPr>
              <w:pStyle w:val="ListParagraph"/>
              <w:numPr>
                <w:ilvl w:val="0"/>
                <w:numId w:val="2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595 mm or more but not more than 605 mm, and</w:t>
            </w:r>
          </w:p>
          <w:p w14:paraId="53F4B8A4" w14:textId="77777777" w:rsidR="008230FD" w:rsidRDefault="008230FD" w:rsidP="00814F5B">
            <w:pPr>
              <w:pStyle w:val="ListParagraph"/>
              <w:numPr>
                <w:ilvl w:val="0"/>
                <w:numId w:val="2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690 mm or more but not more than 710 mm, </w:t>
            </w:r>
          </w:p>
          <w:p w14:paraId="6E5C51C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cathodes for lithium-ion electric rechargeable batteries</w:t>
            </w:r>
          </w:p>
          <w:p w14:paraId="66BA363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10BE4CE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9C00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Sheet in the form of a roll consisting of a laminate of lithium and manganese bonded to aluminium, with: </w:t>
            </w:r>
          </w:p>
          <w:p w14:paraId="786841D3" w14:textId="77777777" w:rsidR="008230FD" w:rsidRDefault="008230FD" w:rsidP="00814F5B">
            <w:pPr>
              <w:numPr>
                <w:ilvl w:val="0"/>
                <w:numId w:val="2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595 mm or more but not more than 605 mm, and   </w:t>
            </w:r>
            <w:r>
              <w:rPr>
                <w:rFonts w:ascii="Times New Roman" w:hAnsi="Times New Roman" w:cs="Times New Roman"/>
                <w:color w:val="000000"/>
                <w:sz w:val="21"/>
                <w:szCs w:val="21"/>
              </w:rPr>
              <w:br/>
            </w:r>
          </w:p>
          <w:p w14:paraId="52B23CE7" w14:textId="77777777" w:rsidR="008230FD" w:rsidRDefault="008230FD" w:rsidP="00814F5B">
            <w:pPr>
              <w:numPr>
                <w:ilvl w:val="0"/>
                <w:numId w:val="2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1AD7507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cathodes for lithium-ion electric rechargeable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7E52A" w14:textId="0BB58B1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83AA93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460DC" w14:textId="0D8758B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7607 20 99 10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4B2D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2C95B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77E07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46EA6F3F" w14:textId="4E628AD6" w:rsidR="008230FD" w:rsidRDefault="008230FD" w:rsidP="00814F5B">
            <w:pPr>
              <w:numPr>
                <w:ilvl w:val="0"/>
                <w:numId w:val="277"/>
              </w:numPr>
              <w:spacing w:line="244" w:lineRule="auto"/>
              <w:rPr>
                <w:rFonts w:ascii="Times New Roman" w:hAnsi="Times New Roman" w:cs="Times New Roman"/>
                <w:color w:val="000000"/>
                <w:sz w:val="21"/>
                <w:szCs w:val="21"/>
              </w:rPr>
            </w:pPr>
            <w:r w:rsidRPr="00516F03">
              <w:rPr>
                <w:rFonts w:ascii="Times New Roman" w:hAnsi="Times New Roman" w:cs="Times New Roman"/>
                <w:color w:val="000000"/>
                <w:sz w:val="21"/>
                <w:szCs w:val="21"/>
              </w:rPr>
              <w:t>coated on one side with polypropylene or polypropylene and acid-modified polypropylene and on the other with polyamide and polyethylene terephthalate, with adhesive layers between them</w:t>
            </w:r>
            <w:r>
              <w:rPr>
                <w:rFonts w:ascii="Times New Roman" w:hAnsi="Times New Roman" w:cs="Times New Roman"/>
                <w:color w:val="000000"/>
                <w:sz w:val="21"/>
                <w:szCs w:val="21"/>
              </w:rPr>
              <w:br/>
            </w:r>
          </w:p>
          <w:p w14:paraId="2ABAAB11" w14:textId="77777777" w:rsidR="008230FD" w:rsidRDefault="008230FD" w:rsidP="00814F5B">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200 mm or more, but not more than 400 mm, </w:t>
            </w:r>
            <w:r>
              <w:rPr>
                <w:rFonts w:ascii="Times New Roman" w:hAnsi="Times New Roman" w:cs="Times New Roman"/>
                <w:color w:val="000000"/>
                <w:sz w:val="21"/>
                <w:szCs w:val="21"/>
              </w:rPr>
              <w:br/>
            </w:r>
          </w:p>
          <w:p w14:paraId="56416339" w14:textId="77777777" w:rsidR="008230FD" w:rsidRDefault="008230FD" w:rsidP="00814F5B">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0.138 mm or more, but not more than 0.168 mm </w:t>
            </w:r>
          </w:p>
          <w:p w14:paraId="25885674" w14:textId="7D80849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battery cell covers.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96452" w14:textId="4EA52B2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D68256B"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B179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7608 20 81 20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60AC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829D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120AFE9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6CC7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Seamless aluminium alloyed extruded tubes (</w:t>
            </w:r>
            <w:proofErr w:type="spellStart"/>
            <w:r>
              <w:rPr>
                <w:rFonts w:ascii="Times New Roman" w:hAnsi="Times New Roman" w:cs="Times New Roman"/>
                <w:color w:val="000000"/>
                <w:sz w:val="21"/>
                <w:szCs w:val="21"/>
              </w:rPr>
              <w:t>Aluminum</w:t>
            </w:r>
            <w:proofErr w:type="spellEnd"/>
            <w:r>
              <w:rPr>
                <w:rFonts w:ascii="Times New Roman" w:hAnsi="Times New Roman" w:cs="Times New Roman"/>
                <w:color w:val="000000"/>
                <w:sz w:val="21"/>
                <w:szCs w:val="21"/>
              </w:rPr>
              <w:t xml:space="preserve"> 6061F according to standard ASTM B241) with: </w:t>
            </w:r>
          </w:p>
          <w:p w14:paraId="2D6FB020" w14:textId="77777777" w:rsidR="008230FD" w:rsidRDefault="008230FD" w:rsidP="00814F5B">
            <w:pPr>
              <w:numPr>
                <w:ilvl w:val="0"/>
                <w:numId w:val="2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320 mm or more but not more than 400 mm, and  </w:t>
            </w:r>
            <w:r>
              <w:rPr>
                <w:rFonts w:ascii="Times New Roman" w:hAnsi="Times New Roman" w:cs="Times New Roman"/>
                <w:color w:val="000000"/>
                <w:sz w:val="21"/>
                <w:szCs w:val="21"/>
              </w:rPr>
              <w:br/>
            </w:r>
          </w:p>
          <w:p w14:paraId="30C497DD" w14:textId="77777777" w:rsidR="008230FD" w:rsidRDefault="008230FD" w:rsidP="00814F5B">
            <w:pPr>
              <w:numPr>
                <w:ilvl w:val="0"/>
                <w:numId w:val="2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wall thickness of 8 mm or more but not more than 10 mm</w:t>
            </w:r>
          </w:p>
          <w:p w14:paraId="0102C3C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w:t>
            </w:r>
            <w:proofErr w:type="gramStart"/>
            <w:r>
              <w:rPr>
                <w:rFonts w:ascii="Times New Roman" w:hAnsi="Times New Roman" w:cs="Times New Roman"/>
                <w:color w:val="000000"/>
                <w:sz w:val="21"/>
                <w:szCs w:val="21"/>
              </w:rPr>
              <w:t>high pressure</w:t>
            </w:r>
            <w:proofErr w:type="gramEnd"/>
            <w:r>
              <w:rPr>
                <w:rFonts w:ascii="Times New Roman" w:hAnsi="Times New Roman" w:cs="Times New Roman"/>
                <w:color w:val="000000"/>
                <w:sz w:val="21"/>
                <w:szCs w:val="21"/>
              </w:rPr>
              <w:t xml:space="preserve"> vessels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1CFECF" w14:textId="3175231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772395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02D1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FE16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69F2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4959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Seamless aluminium alloyed extruded tubes with: </w:t>
            </w:r>
          </w:p>
          <w:p w14:paraId="472C074B" w14:textId="77777777" w:rsidR="008230FD" w:rsidRDefault="008230FD" w:rsidP="00814F5B">
            <w:pPr>
              <w:numPr>
                <w:ilvl w:val="0"/>
                <w:numId w:val="2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60 mm or more but not more than 420 mm, and  </w:t>
            </w:r>
            <w:r>
              <w:rPr>
                <w:rFonts w:ascii="Times New Roman" w:hAnsi="Times New Roman" w:cs="Times New Roman"/>
                <w:color w:val="000000"/>
                <w:sz w:val="21"/>
                <w:szCs w:val="21"/>
              </w:rPr>
              <w:br/>
              <w:t xml:space="preserve"> </w:t>
            </w:r>
          </w:p>
          <w:p w14:paraId="7F20939F" w14:textId="77777777" w:rsidR="008230FD" w:rsidRDefault="008230FD" w:rsidP="00814F5B">
            <w:pPr>
              <w:numPr>
                <w:ilvl w:val="0"/>
                <w:numId w:val="2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10 mm or more but not more than 80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CC30A0" w14:textId="75CF7AA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44A80ED" w14:textId="77777777" w:rsidTr="7CB5467C">
        <w:trPr>
          <w:trHeight w:val="15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DFEC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3885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20AB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w:t>
            </w:r>
            <w:r>
              <w:rPr>
                <w:rFonts w:ascii="Times New Roman" w:hAnsi="Times New Roman" w:cs="Times New Roman"/>
                <w:color w:val="000000"/>
                <w:sz w:val="21"/>
                <w:szCs w:val="21"/>
              </w:rPr>
              <w:lastRenderedPageBreak/>
              <w:t>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2195D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Seamless flow forming aluminium alloyed tubes (</w:t>
            </w:r>
            <w:proofErr w:type="spellStart"/>
            <w:r>
              <w:rPr>
                <w:rFonts w:ascii="Times New Roman" w:hAnsi="Times New Roman" w:cs="Times New Roman"/>
                <w:color w:val="000000"/>
                <w:sz w:val="21"/>
                <w:szCs w:val="21"/>
              </w:rPr>
              <w:t>Aluminum</w:t>
            </w:r>
            <w:proofErr w:type="spellEnd"/>
            <w:r>
              <w:rPr>
                <w:rFonts w:ascii="Times New Roman" w:hAnsi="Times New Roman" w:cs="Times New Roman"/>
                <w:color w:val="000000"/>
                <w:sz w:val="21"/>
                <w:szCs w:val="21"/>
              </w:rPr>
              <w:t xml:space="preserve"> 6061A according to standard ISO 7866) with:</w:t>
            </w:r>
          </w:p>
          <w:p w14:paraId="0A7D91DA" w14:textId="77777777" w:rsidR="008230FD" w:rsidRDefault="008230FD" w:rsidP="00814F5B">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378 mm or more but not more than 385 mm, and   </w:t>
            </w:r>
            <w:r>
              <w:rPr>
                <w:rFonts w:ascii="Times New Roman" w:hAnsi="Times New Roman" w:cs="Times New Roman"/>
                <w:color w:val="000000"/>
                <w:sz w:val="21"/>
                <w:szCs w:val="21"/>
              </w:rPr>
              <w:br/>
            </w:r>
          </w:p>
          <w:p w14:paraId="0E5115A4" w14:textId="77777777" w:rsidR="008230FD" w:rsidRDefault="008230FD" w:rsidP="00814F5B">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wall thickness of 4 mm or more but not more than 7 mm </w:t>
            </w:r>
          </w:p>
          <w:p w14:paraId="57B7E5F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w:t>
            </w:r>
            <w:proofErr w:type="gramStart"/>
            <w:r>
              <w:rPr>
                <w:rFonts w:ascii="Times New Roman" w:hAnsi="Times New Roman" w:cs="Times New Roman"/>
                <w:color w:val="000000"/>
                <w:sz w:val="21"/>
                <w:szCs w:val="21"/>
              </w:rPr>
              <w:t>high pressure</w:t>
            </w:r>
            <w:proofErr w:type="gramEnd"/>
            <w:r>
              <w:rPr>
                <w:rFonts w:ascii="Times New Roman" w:hAnsi="Times New Roman" w:cs="Times New Roman"/>
                <w:color w:val="000000"/>
                <w:sz w:val="21"/>
                <w:szCs w:val="21"/>
              </w:rPr>
              <w:t xml:space="preserve"> vessels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FDB661" w14:textId="33A2127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793742C2"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0EE3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7613 00 00 20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ED5C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5CC09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550D4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container, seamless, for compressed natural gas or compressed hydrogen, wholly embedded in an overwrap of epoxy-carbon fibres composite, of a storage capacity of 172 l (± 10%) and an unfilled weight of not more than 64 kg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EB9EC8" w14:textId="6BAB545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BF1D574"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9001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7616 99 10 99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5556A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EB59B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Aluminium engine bracket, with dimensions of: </w:t>
            </w:r>
          </w:p>
          <w:p w14:paraId="7FDE32F9" w14:textId="77777777" w:rsidR="008230FD" w:rsidRDefault="008230FD" w:rsidP="00814F5B">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height of more than 10 mm but not more than 200 mm,  </w:t>
            </w:r>
            <w:r>
              <w:rPr>
                <w:rFonts w:ascii="Times New Roman" w:hAnsi="Times New Roman" w:cs="Times New Roman"/>
                <w:color w:val="000000"/>
                <w:sz w:val="21"/>
                <w:szCs w:val="21"/>
              </w:rPr>
              <w:br/>
              <w:t xml:space="preserve">   </w:t>
            </w:r>
          </w:p>
          <w:p w14:paraId="0A5664B5" w14:textId="77777777" w:rsidR="008230FD" w:rsidRDefault="008230FD" w:rsidP="00814F5B">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width of more than 10 mm but not more than 200 mm, </w:t>
            </w:r>
            <w:r>
              <w:rPr>
                <w:rFonts w:ascii="Times New Roman" w:hAnsi="Times New Roman" w:cs="Times New Roman"/>
                <w:color w:val="000000"/>
                <w:sz w:val="21"/>
                <w:szCs w:val="21"/>
              </w:rPr>
              <w:br/>
              <w:t xml:space="preserve">    </w:t>
            </w:r>
          </w:p>
          <w:p w14:paraId="2F623D1C" w14:textId="77777777" w:rsidR="008230FD" w:rsidRDefault="008230FD" w:rsidP="00814F5B">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length of more than 10 mm but not more than 200 mm equipped with at least two fixing holes</w:t>
            </w:r>
          </w:p>
          <w:p w14:paraId="66CF2E5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Made of aluminium alloys ENAC-46100 or ENAC-42100 (based on the norm EN:1706) with following characteristics: </w:t>
            </w:r>
          </w:p>
          <w:p w14:paraId="3531B146" w14:textId="77777777" w:rsidR="008230FD" w:rsidRDefault="008230FD" w:rsidP="00814F5B">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internal porosity not more than 1 </w:t>
            </w:r>
            <w:proofErr w:type="gramStart"/>
            <w:r>
              <w:rPr>
                <w:rFonts w:ascii="Times New Roman" w:hAnsi="Times New Roman" w:cs="Times New Roman"/>
                <w:color w:val="000000"/>
                <w:sz w:val="21"/>
                <w:szCs w:val="21"/>
              </w:rPr>
              <w:t xml:space="preserve">mm;   </w:t>
            </w:r>
            <w:proofErr w:type="gramEnd"/>
            <w:r>
              <w:rPr>
                <w:rFonts w:ascii="Times New Roman" w:hAnsi="Times New Roman" w:cs="Times New Roman"/>
                <w:color w:val="000000"/>
                <w:sz w:val="21"/>
                <w:szCs w:val="21"/>
              </w:rPr>
              <w:br/>
            </w:r>
          </w:p>
          <w:p w14:paraId="4E6A92F6" w14:textId="77777777" w:rsidR="008230FD" w:rsidRDefault="008230FD" w:rsidP="00814F5B">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6994BA9C" w14:textId="77777777" w:rsidR="008230FD" w:rsidRDefault="008230FD" w:rsidP="00814F5B">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p>
          <w:p w14:paraId="09C7EB4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kind used in the production of suspensions systems for engines in motor vehicles </w:t>
            </w:r>
          </w:p>
          <w:p w14:paraId="559AFA1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3579D7C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8558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Aluminium engine bracket, with dimensions of: </w:t>
            </w:r>
          </w:p>
          <w:p w14:paraId="3DD4BF4E" w14:textId="77777777" w:rsidR="008230FD" w:rsidRDefault="008230FD" w:rsidP="00814F5B">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height of more than 10 mm but not more than 200 mm,  </w:t>
            </w:r>
            <w:r>
              <w:rPr>
                <w:rFonts w:ascii="Times New Roman" w:hAnsi="Times New Roman" w:cs="Times New Roman"/>
                <w:color w:val="000000"/>
                <w:sz w:val="21"/>
                <w:szCs w:val="21"/>
              </w:rPr>
              <w:br/>
              <w:t xml:space="preserve">   </w:t>
            </w:r>
          </w:p>
          <w:p w14:paraId="25BBE8D5" w14:textId="77777777" w:rsidR="008230FD" w:rsidRDefault="008230FD" w:rsidP="00814F5B">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width of more than 10 mm but not more than 200 mm, </w:t>
            </w:r>
            <w:r>
              <w:rPr>
                <w:rFonts w:ascii="Times New Roman" w:hAnsi="Times New Roman" w:cs="Times New Roman"/>
                <w:color w:val="000000"/>
                <w:sz w:val="21"/>
                <w:szCs w:val="21"/>
              </w:rPr>
              <w:br/>
              <w:t xml:space="preserve">    </w:t>
            </w:r>
          </w:p>
          <w:p w14:paraId="34DFF085" w14:textId="77777777" w:rsidR="008230FD" w:rsidRDefault="008230FD" w:rsidP="00814F5B">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length of more than 10 mm but not more than 200 mm equipped with at least two fixing holes</w:t>
            </w:r>
          </w:p>
          <w:p w14:paraId="0E1B008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aluminium alloys ENAC-46100 or ENAC-42100 (based on the norm EN:1706) with following characteristics: </w:t>
            </w:r>
          </w:p>
          <w:p w14:paraId="3CF0D9B8" w14:textId="77777777" w:rsidR="008230FD" w:rsidRDefault="008230FD" w:rsidP="00814F5B">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internal porosity not more than 1 </w:t>
            </w:r>
            <w:proofErr w:type="gramStart"/>
            <w:r>
              <w:rPr>
                <w:rFonts w:ascii="Times New Roman" w:hAnsi="Times New Roman" w:cs="Times New Roman"/>
                <w:color w:val="000000"/>
                <w:sz w:val="21"/>
                <w:szCs w:val="21"/>
              </w:rPr>
              <w:t xml:space="preserve">mm;   </w:t>
            </w:r>
            <w:proofErr w:type="gramEnd"/>
            <w:r>
              <w:rPr>
                <w:rFonts w:ascii="Times New Roman" w:hAnsi="Times New Roman" w:cs="Times New Roman"/>
                <w:color w:val="000000"/>
                <w:sz w:val="21"/>
                <w:szCs w:val="21"/>
              </w:rPr>
              <w:br/>
            </w:r>
          </w:p>
          <w:p w14:paraId="7EDD4008" w14:textId="77777777" w:rsidR="008230FD" w:rsidRDefault="008230FD" w:rsidP="00814F5B">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08EE6B18" w14:textId="77777777" w:rsidR="008230FD" w:rsidRDefault="008230FD" w:rsidP="00814F5B">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p>
          <w:p w14:paraId="3D8F38A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7E578F" w14:textId="26CF8A2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253D925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68814" w14:textId="24F4762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F1EF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82B573" w14:textId="21B4D42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3FAE8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Honeycomb aluminium blocks of the type used in the manufacture of aircraft parts</w:t>
            </w:r>
          </w:p>
          <w:p w14:paraId="5577FBEE" w14:textId="2FABD89B" w:rsidR="00AB0AD5" w:rsidRDefault="00AB0AD5" w:rsidP="008230FD">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08BCBD" w14:textId="02F3365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754676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44B8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7616 99 90 25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735DA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DCAC0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16D9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Metallised film:  </w:t>
            </w:r>
          </w:p>
          <w:p w14:paraId="74958E18" w14:textId="77777777" w:rsidR="008230FD" w:rsidRDefault="008230FD" w:rsidP="00814F5B">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eight or more layers of aluminium (CAS RN 7429-90-5) of a purity of 99.8% or more,  </w:t>
            </w:r>
            <w:r>
              <w:rPr>
                <w:rFonts w:ascii="Times New Roman" w:hAnsi="Times New Roman" w:cs="Times New Roman"/>
                <w:color w:val="000000"/>
                <w:sz w:val="21"/>
                <w:szCs w:val="21"/>
              </w:rPr>
              <w:br/>
            </w:r>
          </w:p>
          <w:p w14:paraId="28792BEE" w14:textId="77777777" w:rsidR="008230FD" w:rsidRDefault="008230FD" w:rsidP="00814F5B">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optical density of each aluminium layer of not more than 3,</w:t>
            </w:r>
            <w:r>
              <w:rPr>
                <w:rFonts w:ascii="Times New Roman" w:hAnsi="Times New Roman" w:cs="Times New Roman"/>
                <w:color w:val="000000"/>
                <w:sz w:val="21"/>
                <w:szCs w:val="21"/>
              </w:rPr>
              <w:br/>
            </w:r>
          </w:p>
          <w:p w14:paraId="4B970195" w14:textId="77777777" w:rsidR="008230FD" w:rsidRDefault="008230FD" w:rsidP="00814F5B">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each aluminium layer separated by a resin layer,  </w:t>
            </w:r>
            <w:r>
              <w:rPr>
                <w:rFonts w:ascii="Times New Roman" w:hAnsi="Times New Roman" w:cs="Times New Roman"/>
                <w:color w:val="000000"/>
                <w:sz w:val="21"/>
                <w:szCs w:val="21"/>
              </w:rPr>
              <w:br/>
            </w:r>
          </w:p>
          <w:p w14:paraId="7B248CD6" w14:textId="77777777" w:rsidR="008230FD" w:rsidRDefault="008230FD" w:rsidP="00814F5B">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a carrier film of PET, and</w:t>
            </w:r>
            <w:r>
              <w:rPr>
                <w:rFonts w:ascii="Times New Roman" w:hAnsi="Times New Roman" w:cs="Times New Roman"/>
                <w:color w:val="000000"/>
                <w:sz w:val="21"/>
                <w:szCs w:val="21"/>
              </w:rPr>
              <w:br/>
            </w:r>
          </w:p>
          <w:p w14:paraId="443BFA88" w14:textId="77777777" w:rsidR="008230FD" w:rsidRDefault="008230FD" w:rsidP="00814F5B">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rolls of up to 50 000 metres in length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0718EF" w14:textId="4779328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F52CE9A"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EFD4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17957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CDB5B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041B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Disc (target) with deposition material, consisting of molybdenum silicide:  </w:t>
            </w:r>
          </w:p>
          <w:p w14:paraId="69A69B7E" w14:textId="77777777" w:rsidR="008230FD" w:rsidRDefault="008230FD" w:rsidP="00814F5B">
            <w:pPr>
              <w:numPr>
                <w:ilvl w:val="0"/>
                <w:numId w:val="2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1 mg / kg or less of sodium, and </w:t>
            </w:r>
            <w:r>
              <w:rPr>
                <w:rFonts w:ascii="Times New Roman" w:hAnsi="Times New Roman" w:cs="Times New Roman"/>
                <w:color w:val="000000"/>
                <w:sz w:val="21"/>
                <w:szCs w:val="21"/>
              </w:rPr>
              <w:br/>
            </w:r>
          </w:p>
          <w:p w14:paraId="37A81494" w14:textId="77777777" w:rsidR="008230FD" w:rsidRDefault="008230FD" w:rsidP="00814F5B">
            <w:pPr>
              <w:numPr>
                <w:ilvl w:val="0"/>
                <w:numId w:val="2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mounted on a copper or aluminium support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2A4982" w14:textId="0F93327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1CF960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CCC3A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7616 99 90 70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7A07F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FD6E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34763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Connecting components for use in the production of helicopter tail rotor shafts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A73601" w14:textId="1D04DC0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756271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BB0A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7511A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1E38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F2283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Television pedestal stands with or without bracket for fixation to and stabilisation of television cabinet case/body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FE1AC8" w14:textId="5E799A4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8EE181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773C8" w14:textId="5D48CDC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8104 11 00 00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171DB" w14:textId="4D0A94E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9D33A" w14:textId="29FEF3F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90481" w14:textId="34E28F0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Unwrought magnesium, containing at least 99.8% by weight of magnesium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E97B1" w14:textId="7A1FCC2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BEBFA5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BA659" w14:textId="102AD42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8104 30 00 20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96D3E" w14:textId="561932B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09863" w14:textId="1FBC1EF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FD3E01"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Magnesium powder:</w:t>
            </w:r>
          </w:p>
          <w:p w14:paraId="24407665" w14:textId="77777777" w:rsidR="008230FD" w:rsidRDefault="008230FD" w:rsidP="008230FD">
            <w:pPr>
              <w:spacing w:after="0" w:line="240" w:lineRule="auto"/>
              <w:rPr>
                <w:rFonts w:ascii="Times New Roman" w:hAnsi="Times New Roman" w:cs="Times New Roman"/>
                <w:sz w:val="21"/>
                <w:szCs w:val="21"/>
              </w:rPr>
            </w:pPr>
          </w:p>
          <w:p w14:paraId="580AC5D9" w14:textId="77777777" w:rsidR="008230FD" w:rsidRDefault="008230FD" w:rsidP="00814F5B">
            <w:pPr>
              <w:numPr>
                <w:ilvl w:val="0"/>
                <w:numId w:val="518"/>
              </w:numPr>
              <w:spacing w:after="0" w:line="244" w:lineRule="auto"/>
              <w:rPr>
                <w:rFonts w:ascii="Times New Roman" w:hAnsi="Times New Roman" w:cs="Times New Roman"/>
                <w:sz w:val="21"/>
                <w:szCs w:val="21"/>
              </w:rPr>
            </w:pPr>
            <w:r>
              <w:rPr>
                <w:rFonts w:ascii="Times New Roman" w:hAnsi="Times New Roman" w:cs="Times New Roman"/>
                <w:sz w:val="21"/>
                <w:szCs w:val="21"/>
              </w:rPr>
              <w:t>of a purity by weight of 98% or more, but not more than 99.5%, and</w:t>
            </w:r>
          </w:p>
          <w:p w14:paraId="305508C6" w14:textId="77777777" w:rsidR="008230FD" w:rsidRDefault="008230FD" w:rsidP="008230FD">
            <w:pPr>
              <w:spacing w:after="0" w:line="240" w:lineRule="auto"/>
              <w:rPr>
                <w:rFonts w:ascii="Times New Roman" w:hAnsi="Times New Roman" w:cs="Times New Roman"/>
                <w:sz w:val="21"/>
                <w:szCs w:val="21"/>
              </w:rPr>
            </w:pPr>
          </w:p>
          <w:p w14:paraId="51A2DA47" w14:textId="493E5FD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with a particle size of 0.2 mm or more but not more than 0.8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9CC2D9" w14:textId="30E745B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3708AD4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27088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00FF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0812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828A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sponge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5DA827" w14:textId="336A3FA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214180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C066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DC10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A32B2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BBF39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powder of which 90% by weight or more passes through a sieve with an aperture of 0.224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7D32D7" w14:textId="0E185F5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AC179EE" w14:textId="77777777" w:rsidTr="7CB5467C">
        <w:trPr>
          <w:trHeight w:val="29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BA28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7264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3665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74A634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5BCECFA3"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height of 17.8 cm or more, a length of 180 cm or more and a width of 48.3 cm or more,</w:t>
            </w:r>
            <w:r>
              <w:rPr>
                <w:rFonts w:ascii="Times New Roman" w:hAnsi="Times New Roman" w:cs="Times New Roman"/>
                <w:color w:val="000000"/>
                <w:sz w:val="21"/>
                <w:szCs w:val="21"/>
              </w:rPr>
              <w:br/>
            </w:r>
          </w:p>
          <w:p w14:paraId="2800994D"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r>
              <w:rPr>
                <w:rFonts w:ascii="Times New Roman" w:hAnsi="Times New Roman" w:cs="Times New Roman"/>
                <w:color w:val="000000"/>
                <w:sz w:val="21"/>
                <w:szCs w:val="21"/>
              </w:rPr>
              <w:br/>
            </w:r>
          </w:p>
          <w:p w14:paraId="3A05E6D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0F753447"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 or more but not more than 6% of </w:t>
            </w:r>
            <w:proofErr w:type="gramStart"/>
            <w:r>
              <w:rPr>
                <w:rFonts w:ascii="Times New Roman" w:hAnsi="Times New Roman" w:cs="Times New Roman"/>
                <w:color w:val="000000"/>
                <w:sz w:val="21"/>
                <w:szCs w:val="21"/>
              </w:rPr>
              <w:t xml:space="preserve">aluminium,   </w:t>
            </w:r>
            <w:proofErr w:type="gramEnd"/>
            <w:r>
              <w:rPr>
                <w:rFonts w:ascii="Times New Roman" w:hAnsi="Times New Roman" w:cs="Times New Roman"/>
                <w:color w:val="000000"/>
                <w:sz w:val="21"/>
                <w:szCs w:val="21"/>
              </w:rPr>
              <w:br/>
            </w:r>
          </w:p>
          <w:p w14:paraId="1E63326E"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 of tin, </w:t>
            </w:r>
            <w:r>
              <w:rPr>
                <w:rFonts w:ascii="Times New Roman" w:hAnsi="Times New Roman" w:cs="Times New Roman"/>
                <w:color w:val="000000"/>
                <w:sz w:val="21"/>
                <w:szCs w:val="21"/>
              </w:rPr>
              <w:br/>
            </w:r>
          </w:p>
          <w:p w14:paraId="5E9266FF"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4.5% of zirconium, </w:t>
            </w:r>
            <w:r>
              <w:rPr>
                <w:rFonts w:ascii="Times New Roman" w:hAnsi="Times New Roman" w:cs="Times New Roman"/>
                <w:color w:val="000000"/>
                <w:sz w:val="21"/>
                <w:szCs w:val="21"/>
              </w:rPr>
              <w:br/>
              <w:t xml:space="preserve"> </w:t>
            </w:r>
          </w:p>
          <w:p w14:paraId="318637F4"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or more but not more than 1% of niobium,  </w:t>
            </w:r>
            <w:r>
              <w:rPr>
                <w:rFonts w:ascii="Times New Roman" w:hAnsi="Times New Roman" w:cs="Times New Roman"/>
                <w:color w:val="000000"/>
                <w:sz w:val="21"/>
                <w:szCs w:val="21"/>
              </w:rPr>
              <w:br/>
            </w:r>
          </w:p>
          <w:p w14:paraId="051D5406"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 of molybdenum, </w:t>
            </w:r>
            <w:r>
              <w:rPr>
                <w:rFonts w:ascii="Times New Roman" w:hAnsi="Times New Roman" w:cs="Times New Roman"/>
                <w:color w:val="000000"/>
                <w:sz w:val="21"/>
                <w:szCs w:val="21"/>
              </w:rPr>
              <w:br/>
            </w:r>
          </w:p>
          <w:p w14:paraId="512D2F7D"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0.5% of silicon</w:t>
            </w:r>
          </w:p>
          <w:p w14:paraId="4D83A8EC" w14:textId="77777777" w:rsidR="008230FD" w:rsidRDefault="008230FD" w:rsidP="008230FD">
            <w:pPr>
              <w:spacing w:line="244" w:lineRule="auto"/>
              <w:rPr>
                <w:rFonts w:ascii="Times New Roman" w:hAnsi="Times New Roman" w:cs="Times New Roman"/>
                <w:color w:val="000000"/>
                <w:sz w:val="21"/>
                <w:szCs w:val="21"/>
              </w:rPr>
            </w:pPr>
          </w:p>
          <w:p w14:paraId="4EF44FC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DA4A025" w14:textId="77777777" w:rsidR="008230FD" w:rsidRDefault="008230FD" w:rsidP="008230FD">
            <w:pPr>
              <w:spacing w:line="244" w:lineRule="auto"/>
              <w:rPr>
                <w:rFonts w:ascii="Times New Roman" w:hAnsi="Times New Roman" w:cs="Times New Roman"/>
                <w:color w:val="000000"/>
                <w:sz w:val="21"/>
                <w:szCs w:val="21"/>
              </w:rPr>
            </w:pPr>
          </w:p>
          <w:p w14:paraId="7FA056A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4529FD45"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height of 17.8 cm or more, a length of 180 cm or more, a width of 48.3 cm or more, </w:t>
            </w:r>
            <w:r>
              <w:rPr>
                <w:rFonts w:ascii="Times New Roman" w:hAnsi="Times New Roman" w:cs="Times New Roman"/>
                <w:color w:val="000000"/>
                <w:sz w:val="21"/>
                <w:szCs w:val="21"/>
              </w:rPr>
              <w:br/>
            </w:r>
          </w:p>
          <w:p w14:paraId="76E61269"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p>
          <w:p w14:paraId="735D37E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5A35CF1D"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7% of aluminium, </w:t>
            </w:r>
            <w:r>
              <w:rPr>
                <w:rFonts w:ascii="Times New Roman" w:hAnsi="Times New Roman" w:cs="Times New Roman"/>
                <w:color w:val="000000"/>
                <w:sz w:val="21"/>
                <w:szCs w:val="21"/>
              </w:rPr>
              <w:br/>
              <w:t xml:space="preserve">  </w:t>
            </w:r>
          </w:p>
          <w:p w14:paraId="5D5768AB"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tin,  </w:t>
            </w:r>
            <w:r>
              <w:rPr>
                <w:rFonts w:ascii="Times New Roman" w:hAnsi="Times New Roman" w:cs="Times New Roman"/>
                <w:color w:val="000000"/>
                <w:sz w:val="21"/>
                <w:szCs w:val="21"/>
              </w:rPr>
              <w:br/>
            </w:r>
          </w:p>
          <w:p w14:paraId="7D575FDA"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5% of </w:t>
            </w:r>
            <w:proofErr w:type="gramStart"/>
            <w:r>
              <w:rPr>
                <w:rFonts w:ascii="Times New Roman" w:hAnsi="Times New Roman" w:cs="Times New Roman"/>
                <w:color w:val="000000"/>
                <w:sz w:val="21"/>
                <w:szCs w:val="21"/>
              </w:rPr>
              <w:t xml:space="preserve">zirconium,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1C053871"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but not more than 8% of molybdenum</w:t>
            </w:r>
          </w:p>
          <w:p w14:paraId="0F52FF7A" w14:textId="77777777" w:rsidR="008230FD" w:rsidRDefault="008230FD" w:rsidP="008230FD">
            <w:pPr>
              <w:spacing w:line="244" w:lineRule="auto"/>
              <w:rPr>
                <w:rFonts w:ascii="Times New Roman" w:hAnsi="Times New Roman" w:cs="Times New Roman"/>
                <w:color w:val="000000"/>
                <w:sz w:val="21"/>
                <w:szCs w:val="21"/>
              </w:rPr>
            </w:pPr>
          </w:p>
          <w:p w14:paraId="7E1F962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CD138A8" w14:textId="77777777" w:rsidR="008230FD" w:rsidRDefault="008230FD" w:rsidP="008230FD">
            <w:pPr>
              <w:spacing w:line="244" w:lineRule="auto"/>
              <w:rPr>
                <w:rFonts w:ascii="Times New Roman" w:hAnsi="Times New Roman" w:cs="Times New Roman"/>
                <w:color w:val="000000"/>
                <w:sz w:val="21"/>
                <w:szCs w:val="21"/>
              </w:rPr>
            </w:pPr>
          </w:p>
          <w:p w14:paraId="217745B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77B98E22" w14:textId="77777777" w:rsidR="008230FD" w:rsidRDefault="008230FD" w:rsidP="00814F5B">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diameter of 63.5 cm or more and a length of 450 cm or more,</w:t>
            </w:r>
            <w:r>
              <w:rPr>
                <w:rFonts w:ascii="Times New Roman" w:hAnsi="Times New Roman" w:cs="Times New Roman"/>
                <w:color w:val="000000"/>
                <w:sz w:val="21"/>
                <w:szCs w:val="21"/>
              </w:rPr>
              <w:br/>
            </w:r>
          </w:p>
          <w:p w14:paraId="248EB1B4" w14:textId="77777777" w:rsidR="008230FD" w:rsidRDefault="008230FD" w:rsidP="00814F5B">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6 350 kg or more</w:t>
            </w:r>
            <w:r>
              <w:rPr>
                <w:rFonts w:ascii="Times New Roman" w:hAnsi="Times New Roman" w:cs="Times New Roman"/>
                <w:color w:val="000000"/>
                <w:sz w:val="21"/>
                <w:szCs w:val="21"/>
              </w:rPr>
              <w:br/>
            </w:r>
          </w:p>
          <w:p w14:paraId="114409E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7A3CAFA4" w14:textId="77777777" w:rsidR="008230FD" w:rsidRDefault="008230FD" w:rsidP="00814F5B">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6.7% of aluminium,</w:t>
            </w:r>
            <w:r>
              <w:rPr>
                <w:rFonts w:ascii="Times New Roman" w:hAnsi="Times New Roman" w:cs="Times New Roman"/>
                <w:color w:val="000000"/>
                <w:sz w:val="21"/>
                <w:szCs w:val="21"/>
              </w:rPr>
              <w:br/>
            </w:r>
          </w:p>
          <w:p w14:paraId="052B26C9" w14:textId="77777777" w:rsidR="008230FD" w:rsidRDefault="008230FD" w:rsidP="00814F5B">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of more but not more than 4.9% of vanadium</w:t>
            </w:r>
          </w:p>
          <w:p w14:paraId="0CE3B9CF" w14:textId="63BFCF3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D72FA7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slab, with:</w:t>
            </w:r>
          </w:p>
          <w:p w14:paraId="1EFF17CC" w14:textId="77777777" w:rsidR="008230FD" w:rsidRDefault="008230FD" w:rsidP="00814F5B">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20.3 cm or more, but not more than 23.3 cm,</w:t>
            </w:r>
            <w:r>
              <w:rPr>
                <w:rFonts w:ascii="Times New Roman" w:hAnsi="Times New Roman" w:cs="Times New Roman"/>
                <w:color w:val="000000"/>
                <w:sz w:val="21"/>
                <w:szCs w:val="21"/>
              </w:rPr>
              <w:br/>
            </w:r>
          </w:p>
          <w:p w14:paraId="3B40B6EA" w14:textId="77777777" w:rsidR="008230FD" w:rsidRDefault="008230FD" w:rsidP="00814F5B">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246.1 cm or more, but not more than </w:t>
            </w:r>
            <w:r>
              <w:rPr>
                <w:rFonts w:ascii="Times New Roman" w:hAnsi="Times New Roman" w:cs="Times New Roman"/>
                <w:color w:val="000000"/>
                <w:sz w:val="21"/>
                <w:szCs w:val="21"/>
              </w:rPr>
              <w:lastRenderedPageBreak/>
              <w:t>289.6 cm,</w:t>
            </w:r>
            <w:r>
              <w:rPr>
                <w:rFonts w:ascii="Times New Roman" w:hAnsi="Times New Roman" w:cs="Times New Roman"/>
                <w:color w:val="000000"/>
                <w:sz w:val="21"/>
                <w:szCs w:val="21"/>
              </w:rPr>
              <w:br/>
            </w:r>
          </w:p>
          <w:p w14:paraId="3CB605A0" w14:textId="77777777" w:rsidR="008230FD" w:rsidRDefault="008230FD" w:rsidP="00814F5B">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40.6 cm or more, but not more than 46.7 cm,</w:t>
            </w:r>
            <w:r>
              <w:rPr>
                <w:rFonts w:ascii="Times New Roman" w:hAnsi="Times New Roman" w:cs="Times New Roman"/>
                <w:color w:val="000000"/>
                <w:sz w:val="21"/>
                <w:szCs w:val="21"/>
              </w:rPr>
              <w:br/>
              <w:t xml:space="preserve">    </w:t>
            </w:r>
          </w:p>
          <w:p w14:paraId="2E02A411" w14:textId="77777777" w:rsidR="008230FD" w:rsidRDefault="008230FD" w:rsidP="00814F5B">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820 kg or more but not more than 965 kg</w:t>
            </w:r>
          </w:p>
          <w:p w14:paraId="365CEAF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5AE771F" w14:textId="77777777" w:rsidR="008230FD" w:rsidRDefault="008230FD" w:rsidP="00814F5B">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5.2% or more but not more than 6.2% of aluminium, </w:t>
            </w:r>
            <w:r>
              <w:rPr>
                <w:rFonts w:ascii="Times New Roman" w:hAnsi="Times New Roman" w:cs="Times New Roman"/>
                <w:color w:val="000000"/>
                <w:sz w:val="21"/>
                <w:szCs w:val="21"/>
              </w:rPr>
              <w:br/>
              <w:t xml:space="preserve">    </w:t>
            </w:r>
          </w:p>
          <w:p w14:paraId="663E8B69" w14:textId="602E314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4.8% of vanadium</w:t>
            </w:r>
          </w:p>
          <w:p w14:paraId="5C301D55" w14:textId="77777777" w:rsidR="008230FD" w:rsidRDefault="008230FD" w:rsidP="008230FD">
            <w:pPr>
              <w:spacing w:line="244" w:lineRule="auto"/>
              <w:rPr>
                <w:rFonts w:ascii="Times New Roman" w:hAnsi="Times New Roman" w:cs="Times New Roman"/>
                <w:color w:val="000000"/>
                <w:sz w:val="21"/>
                <w:szCs w:val="21"/>
              </w:rPr>
            </w:pPr>
          </w:p>
          <w:p w14:paraId="179287C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these CN10 codes.</w:t>
            </w:r>
          </w:p>
          <w:p w14:paraId="6B6FA765" w14:textId="77777777" w:rsidR="008230FD" w:rsidRDefault="008230FD" w:rsidP="008230FD">
            <w:pPr>
              <w:spacing w:line="244" w:lineRule="auto"/>
              <w:rPr>
                <w:rFonts w:ascii="Times New Roman" w:hAnsi="Times New Roman" w:cs="Times New Roman"/>
                <w:color w:val="000000"/>
                <w:sz w:val="21"/>
                <w:szCs w:val="21"/>
              </w:rPr>
            </w:pPr>
          </w:p>
          <w:p w14:paraId="3575C02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5A938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Titanium alloy ingot:</w:t>
            </w:r>
          </w:p>
          <w:p w14:paraId="0ADA94B0"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height of 17.8 cm or more, a length of 180 cm or more and a width of 48.3 cm or more,</w:t>
            </w:r>
            <w:r>
              <w:rPr>
                <w:rFonts w:ascii="Times New Roman" w:hAnsi="Times New Roman" w:cs="Times New Roman"/>
                <w:color w:val="000000"/>
                <w:sz w:val="21"/>
                <w:szCs w:val="21"/>
              </w:rPr>
              <w:br/>
            </w:r>
          </w:p>
          <w:p w14:paraId="7E86D3F7"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r>
              <w:rPr>
                <w:rFonts w:ascii="Times New Roman" w:hAnsi="Times New Roman" w:cs="Times New Roman"/>
                <w:color w:val="000000"/>
                <w:sz w:val="21"/>
                <w:szCs w:val="21"/>
              </w:rPr>
              <w:br/>
            </w:r>
          </w:p>
          <w:p w14:paraId="157EA0A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35E52651"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6% of </w:t>
            </w:r>
            <w:proofErr w:type="gramStart"/>
            <w:r>
              <w:rPr>
                <w:rFonts w:ascii="Times New Roman" w:hAnsi="Times New Roman" w:cs="Times New Roman"/>
                <w:color w:val="000000"/>
                <w:sz w:val="21"/>
                <w:szCs w:val="21"/>
              </w:rPr>
              <w:t xml:space="preserve">aluminium,   </w:t>
            </w:r>
            <w:proofErr w:type="gramEnd"/>
            <w:r>
              <w:rPr>
                <w:rFonts w:ascii="Times New Roman" w:hAnsi="Times New Roman" w:cs="Times New Roman"/>
                <w:color w:val="000000"/>
                <w:sz w:val="21"/>
                <w:szCs w:val="21"/>
              </w:rPr>
              <w:br/>
            </w:r>
          </w:p>
          <w:p w14:paraId="32FBC57F"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2.5% or more but not more than 5% of tin, </w:t>
            </w:r>
            <w:r>
              <w:rPr>
                <w:rFonts w:ascii="Times New Roman" w:hAnsi="Times New Roman" w:cs="Times New Roman"/>
                <w:color w:val="000000"/>
                <w:sz w:val="21"/>
                <w:szCs w:val="21"/>
              </w:rPr>
              <w:br/>
            </w:r>
          </w:p>
          <w:p w14:paraId="7FD46B54"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4.5% of zirconium, </w:t>
            </w:r>
            <w:r>
              <w:rPr>
                <w:rFonts w:ascii="Times New Roman" w:hAnsi="Times New Roman" w:cs="Times New Roman"/>
                <w:color w:val="000000"/>
                <w:sz w:val="21"/>
                <w:szCs w:val="21"/>
              </w:rPr>
              <w:br/>
              <w:t xml:space="preserve"> </w:t>
            </w:r>
          </w:p>
          <w:p w14:paraId="13267FB0"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or more but not more than 1% of niobium,  </w:t>
            </w:r>
            <w:r>
              <w:rPr>
                <w:rFonts w:ascii="Times New Roman" w:hAnsi="Times New Roman" w:cs="Times New Roman"/>
                <w:color w:val="000000"/>
                <w:sz w:val="21"/>
                <w:szCs w:val="21"/>
              </w:rPr>
              <w:br/>
            </w:r>
          </w:p>
          <w:p w14:paraId="46FD3451"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 of molybdenum, </w:t>
            </w:r>
            <w:r>
              <w:rPr>
                <w:rFonts w:ascii="Times New Roman" w:hAnsi="Times New Roman" w:cs="Times New Roman"/>
                <w:color w:val="000000"/>
                <w:sz w:val="21"/>
                <w:szCs w:val="21"/>
              </w:rPr>
              <w:br/>
            </w:r>
          </w:p>
          <w:p w14:paraId="7ACCD5CC"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0.5% of silicon</w:t>
            </w:r>
          </w:p>
          <w:p w14:paraId="1F32F32A" w14:textId="77777777" w:rsidR="008230FD" w:rsidRDefault="008230FD" w:rsidP="008230FD">
            <w:pPr>
              <w:spacing w:line="244" w:lineRule="auto"/>
              <w:ind w:left="720"/>
              <w:rPr>
                <w:rFonts w:ascii="Times New Roman" w:hAnsi="Times New Roman" w:cs="Times New Roman"/>
                <w:color w:val="000000"/>
                <w:sz w:val="21"/>
                <w:szCs w:val="21"/>
              </w:rPr>
            </w:pPr>
          </w:p>
          <w:p w14:paraId="00A75612" w14:textId="7AC74AC6" w:rsidR="008230FD" w:rsidRDefault="008230FD" w:rsidP="008230FD">
            <w:pPr>
              <w:spacing w:line="244" w:lineRule="auto"/>
              <w:rPr>
                <w:rFonts w:ascii="Times New Roman" w:hAnsi="Times New Roman" w:cs="Times New Roman"/>
                <w:color w:val="000000"/>
                <w:sz w:val="21"/>
                <w:szCs w:val="21"/>
              </w:rPr>
            </w:pPr>
          </w:p>
          <w:p w14:paraId="2E9DB2C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2E045A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20DCCFFB"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17.8 cm or more, a length of 180 cm or more, a width of 48.3 cm or more, </w:t>
            </w:r>
            <w:r>
              <w:rPr>
                <w:rFonts w:ascii="Times New Roman" w:hAnsi="Times New Roman" w:cs="Times New Roman"/>
                <w:color w:val="000000"/>
                <w:sz w:val="21"/>
                <w:szCs w:val="21"/>
              </w:rPr>
              <w:br/>
            </w:r>
          </w:p>
          <w:p w14:paraId="522383CF"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p>
          <w:p w14:paraId="37847BC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708E8558"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 or more but not more than 7% of aluminium, </w:t>
            </w:r>
            <w:r>
              <w:rPr>
                <w:rFonts w:ascii="Times New Roman" w:hAnsi="Times New Roman" w:cs="Times New Roman"/>
                <w:color w:val="000000"/>
                <w:sz w:val="21"/>
                <w:szCs w:val="21"/>
              </w:rPr>
              <w:br/>
              <w:t xml:space="preserve">  </w:t>
            </w:r>
          </w:p>
          <w:p w14:paraId="269E764F"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tin,  </w:t>
            </w:r>
            <w:r>
              <w:rPr>
                <w:rFonts w:ascii="Times New Roman" w:hAnsi="Times New Roman" w:cs="Times New Roman"/>
                <w:color w:val="000000"/>
                <w:sz w:val="21"/>
                <w:szCs w:val="21"/>
              </w:rPr>
              <w:br/>
            </w:r>
          </w:p>
          <w:p w14:paraId="282D798F"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5% of </w:t>
            </w:r>
            <w:proofErr w:type="gramStart"/>
            <w:r>
              <w:rPr>
                <w:rFonts w:ascii="Times New Roman" w:hAnsi="Times New Roman" w:cs="Times New Roman"/>
                <w:color w:val="000000"/>
                <w:sz w:val="21"/>
                <w:szCs w:val="21"/>
              </w:rPr>
              <w:t xml:space="preserve">zirconium,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739D3A03"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but not more than 8% of molybdenum</w:t>
            </w:r>
          </w:p>
          <w:p w14:paraId="71C787D6" w14:textId="77777777" w:rsidR="008230FD" w:rsidRDefault="008230FD" w:rsidP="008230FD">
            <w:pPr>
              <w:spacing w:line="244" w:lineRule="auto"/>
              <w:rPr>
                <w:rFonts w:ascii="Times New Roman" w:hAnsi="Times New Roman" w:cs="Times New Roman"/>
                <w:color w:val="000000"/>
                <w:sz w:val="21"/>
                <w:szCs w:val="21"/>
              </w:rPr>
            </w:pPr>
          </w:p>
          <w:p w14:paraId="0EB31B9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83683FE" w14:textId="77777777" w:rsidR="008230FD" w:rsidRDefault="008230FD" w:rsidP="008230FD">
            <w:pPr>
              <w:spacing w:line="244" w:lineRule="auto"/>
              <w:rPr>
                <w:rFonts w:ascii="Times New Roman" w:hAnsi="Times New Roman" w:cs="Times New Roman"/>
                <w:color w:val="000000"/>
                <w:sz w:val="21"/>
                <w:szCs w:val="21"/>
              </w:rPr>
            </w:pPr>
          </w:p>
          <w:p w14:paraId="2E725EB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74A8A291" w14:textId="77777777" w:rsidR="008230FD" w:rsidRDefault="008230FD" w:rsidP="00814F5B">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63.5 cm or more and a length of 450 cm or more,</w:t>
            </w:r>
            <w:r>
              <w:rPr>
                <w:rFonts w:ascii="Times New Roman" w:hAnsi="Times New Roman" w:cs="Times New Roman"/>
                <w:color w:val="000000"/>
                <w:sz w:val="21"/>
                <w:szCs w:val="21"/>
              </w:rPr>
              <w:br/>
            </w:r>
          </w:p>
          <w:p w14:paraId="047179D5" w14:textId="77777777" w:rsidR="008230FD" w:rsidRDefault="008230FD" w:rsidP="00814F5B">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6 350 kg or more</w:t>
            </w:r>
            <w:r>
              <w:rPr>
                <w:rFonts w:ascii="Times New Roman" w:hAnsi="Times New Roman" w:cs="Times New Roman"/>
                <w:color w:val="000000"/>
                <w:sz w:val="21"/>
                <w:szCs w:val="21"/>
              </w:rPr>
              <w:br/>
            </w:r>
          </w:p>
          <w:p w14:paraId="105B9C4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585FBBF" w14:textId="77777777" w:rsidR="008230FD" w:rsidRDefault="008230FD" w:rsidP="00814F5B">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6.7% of aluminium,</w:t>
            </w:r>
            <w:r>
              <w:rPr>
                <w:rFonts w:ascii="Times New Roman" w:hAnsi="Times New Roman" w:cs="Times New Roman"/>
                <w:color w:val="000000"/>
                <w:sz w:val="21"/>
                <w:szCs w:val="21"/>
              </w:rPr>
              <w:br/>
            </w:r>
          </w:p>
          <w:p w14:paraId="2017A694" w14:textId="77777777" w:rsidR="008230FD" w:rsidRDefault="008230FD" w:rsidP="00814F5B">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3.7% of more but not more than 4.9% of vanadium</w:t>
            </w:r>
          </w:p>
          <w:p w14:paraId="5E2AC5B8" w14:textId="4117F51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C52011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slab, with:</w:t>
            </w:r>
          </w:p>
          <w:p w14:paraId="00FFABDE" w14:textId="77777777" w:rsidR="008230FD" w:rsidRDefault="008230FD" w:rsidP="00814F5B">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20.3 cm or more, but not more than 23.3 cm,</w:t>
            </w:r>
            <w:r>
              <w:rPr>
                <w:rFonts w:ascii="Times New Roman" w:hAnsi="Times New Roman" w:cs="Times New Roman"/>
                <w:color w:val="000000"/>
                <w:sz w:val="21"/>
                <w:szCs w:val="21"/>
              </w:rPr>
              <w:br/>
            </w:r>
          </w:p>
          <w:p w14:paraId="6B710A16" w14:textId="77777777" w:rsidR="008230FD" w:rsidRDefault="008230FD" w:rsidP="00814F5B">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246.1 cm or more, but not more than 289.6 cm,</w:t>
            </w:r>
            <w:r>
              <w:rPr>
                <w:rFonts w:ascii="Times New Roman" w:hAnsi="Times New Roman" w:cs="Times New Roman"/>
                <w:color w:val="000000"/>
                <w:sz w:val="21"/>
                <w:szCs w:val="21"/>
              </w:rPr>
              <w:br/>
            </w:r>
          </w:p>
          <w:p w14:paraId="6A9CCECC" w14:textId="77777777" w:rsidR="008230FD" w:rsidRDefault="008230FD" w:rsidP="00814F5B">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40.6 cm or more, but not more than 46.7 cm,</w:t>
            </w:r>
            <w:r>
              <w:rPr>
                <w:rFonts w:ascii="Times New Roman" w:hAnsi="Times New Roman" w:cs="Times New Roman"/>
                <w:color w:val="000000"/>
                <w:sz w:val="21"/>
                <w:szCs w:val="21"/>
              </w:rPr>
              <w:br/>
              <w:t xml:space="preserve">    </w:t>
            </w:r>
          </w:p>
          <w:p w14:paraId="1CB66791" w14:textId="77777777" w:rsidR="008230FD" w:rsidRDefault="008230FD" w:rsidP="00814F5B">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820 kg or more but not more than 965 kg</w:t>
            </w:r>
          </w:p>
          <w:p w14:paraId="1CAFD80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0FF60C8" w14:textId="77777777" w:rsidR="008230FD" w:rsidRDefault="008230FD" w:rsidP="00814F5B">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5.2% or more but not more than 6.2% of aluminium, </w:t>
            </w:r>
            <w:r>
              <w:rPr>
                <w:rFonts w:ascii="Times New Roman" w:hAnsi="Times New Roman" w:cs="Times New Roman"/>
                <w:color w:val="000000"/>
                <w:sz w:val="21"/>
                <w:szCs w:val="21"/>
              </w:rPr>
              <w:br/>
              <w:t xml:space="preserve">    </w:t>
            </w:r>
          </w:p>
          <w:p w14:paraId="1B432448" w14:textId="0030A32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4.8% of vanadium</w:t>
            </w:r>
          </w:p>
          <w:p w14:paraId="465E4D96" w14:textId="77777777" w:rsidR="008230FD" w:rsidRDefault="008230FD" w:rsidP="008230FD">
            <w:pPr>
              <w:spacing w:line="244" w:lineRule="auto"/>
              <w:rPr>
                <w:rFonts w:ascii="Times New Roman" w:hAnsi="Times New Roman" w:cs="Times New Roman"/>
                <w:color w:val="000000"/>
                <w:sz w:val="21"/>
                <w:szCs w:val="21"/>
              </w:rPr>
            </w:pPr>
          </w:p>
          <w:p w14:paraId="2AD35AD2" w14:textId="77777777" w:rsidR="008230FD" w:rsidRDefault="008230FD" w:rsidP="008230FD">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4FF047" w14:textId="580DF0C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58B73114"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0C12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8108 30 00 10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FC1C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19AE7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69D1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Waste and scrap of titanium and titanium alloys, except those containing by weight 1 % or more but not more than 2 % of aluminium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04517D" w14:textId="29DC002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06F6108"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2B21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716C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2159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52B29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rods complying with standard EN 2002-1, EN 4267 or DIN 65040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9962C7" w14:textId="77FDBE0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C86E73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A49B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BF60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BB76D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AE45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Rods and wire of an alloy of titanium with:</w:t>
            </w:r>
          </w:p>
          <w:p w14:paraId="4DA65CA2" w14:textId="77777777" w:rsidR="008230FD" w:rsidRDefault="008230FD" w:rsidP="00814F5B">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uniform solid cross-section in the form of a cylinder, </w:t>
            </w:r>
            <w:r>
              <w:rPr>
                <w:rFonts w:ascii="Times New Roman" w:hAnsi="Times New Roman" w:cs="Times New Roman"/>
                <w:color w:val="000000"/>
                <w:sz w:val="21"/>
                <w:szCs w:val="21"/>
              </w:rPr>
              <w:br/>
              <w:t xml:space="preserve">   </w:t>
            </w:r>
          </w:p>
          <w:p w14:paraId="023C7ED5" w14:textId="77777777" w:rsidR="008230FD" w:rsidRDefault="008230FD" w:rsidP="00814F5B">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0.8 mm or more, but not more than 5 </w:t>
            </w:r>
            <w:proofErr w:type="gramStart"/>
            <w:r>
              <w:rPr>
                <w:rFonts w:ascii="Times New Roman" w:hAnsi="Times New Roman" w:cs="Times New Roman"/>
                <w:color w:val="000000"/>
                <w:sz w:val="21"/>
                <w:szCs w:val="21"/>
              </w:rPr>
              <w:t xml:space="preserve">mm,   </w:t>
            </w:r>
            <w:proofErr w:type="gramEnd"/>
            <w:r>
              <w:rPr>
                <w:rFonts w:ascii="Times New Roman" w:hAnsi="Times New Roman" w:cs="Times New Roman"/>
                <w:color w:val="000000"/>
                <w:sz w:val="21"/>
                <w:szCs w:val="21"/>
              </w:rPr>
              <w:br/>
            </w:r>
          </w:p>
          <w:p w14:paraId="65DA6BE5" w14:textId="77777777" w:rsidR="008230FD" w:rsidRDefault="008230FD" w:rsidP="00814F5B">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content by weight of 0.3% or more, but not more than 0.7%, </w:t>
            </w:r>
            <w:r>
              <w:rPr>
                <w:rFonts w:ascii="Times New Roman" w:hAnsi="Times New Roman" w:cs="Times New Roman"/>
                <w:color w:val="000000"/>
                <w:sz w:val="21"/>
                <w:szCs w:val="21"/>
              </w:rPr>
              <w:br/>
            </w:r>
          </w:p>
          <w:p w14:paraId="076A2B14" w14:textId="77777777" w:rsidR="008230FD" w:rsidRDefault="008230FD" w:rsidP="00814F5B">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silicon content by weight of 0.3% or more, but not more than 0.6%, </w:t>
            </w:r>
            <w:r>
              <w:rPr>
                <w:rFonts w:ascii="Times New Roman" w:hAnsi="Times New Roman" w:cs="Times New Roman"/>
                <w:color w:val="000000"/>
                <w:sz w:val="21"/>
                <w:szCs w:val="21"/>
              </w:rPr>
              <w:br/>
            </w:r>
          </w:p>
          <w:p w14:paraId="0F03648D" w14:textId="77777777" w:rsidR="008230FD" w:rsidRDefault="008230FD" w:rsidP="00814F5B">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niobium content by weight of 0.1% or more, but not more than </w:t>
            </w:r>
            <w:r>
              <w:rPr>
                <w:rFonts w:ascii="Times New Roman" w:hAnsi="Times New Roman" w:cs="Times New Roman"/>
                <w:color w:val="000000"/>
                <w:sz w:val="21"/>
                <w:szCs w:val="21"/>
              </w:rPr>
              <w:lastRenderedPageBreak/>
              <w:t xml:space="preserve">0.3%, and    </w:t>
            </w:r>
            <w:r>
              <w:rPr>
                <w:rFonts w:ascii="Times New Roman" w:hAnsi="Times New Roman" w:cs="Times New Roman"/>
                <w:color w:val="000000"/>
                <w:sz w:val="21"/>
                <w:szCs w:val="21"/>
              </w:rPr>
              <w:br/>
            </w:r>
          </w:p>
          <w:p w14:paraId="1035373D" w14:textId="77777777" w:rsidR="008230FD" w:rsidRDefault="008230FD" w:rsidP="00814F5B">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iron content by weight of not more than 0.2%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4D39C" w14:textId="5C706D7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4BA4B11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09283" w14:textId="4B7875A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16EEA" w14:textId="3EAC4CA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B8D580" w14:textId="7A2D22F6" w:rsidR="008230FD" w:rsidRDefault="008230FD" w:rsidP="008230FD">
            <w:pPr>
              <w:spacing w:line="244" w:lineRule="auto"/>
              <w:rPr>
                <w:rFonts w:ascii="Times New Roman" w:hAnsi="Times New Roman" w:cs="Times New Roman"/>
                <w:color w:val="000000"/>
                <w:sz w:val="21"/>
                <w:szCs w:val="21"/>
              </w:rPr>
            </w:pPr>
            <w:r w:rsidRPr="00D6021F">
              <w:rPr>
                <w:rFonts w:ascii="Times New Roman" w:hAnsi="Times New Roman" w:cs="Times New Roman"/>
                <w:color w:val="000000"/>
                <w:sz w:val="21"/>
                <w:szCs w:val="21"/>
              </w:rPr>
              <w:t>This suspension does not apply to mixtures, preparations or products made up of different components containing these parts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33A19" w14:textId="0FC3FFE2" w:rsidR="008230FD" w:rsidRPr="003A028F" w:rsidRDefault="008230FD" w:rsidP="008230FD">
            <w:pPr>
              <w:spacing w:line="244" w:lineRule="auto"/>
              <w:rPr>
                <w:rFonts w:ascii="Times New Roman" w:hAnsi="Times New Roman" w:cs="Times New Roman"/>
                <w:color w:val="000000"/>
                <w:sz w:val="21"/>
                <w:szCs w:val="21"/>
              </w:rPr>
            </w:pPr>
            <w:r w:rsidRPr="003A028F">
              <w:rPr>
                <w:rFonts w:ascii="Times New Roman" w:hAnsi="Times New Roman" w:cs="Times New Roman"/>
                <w:color w:val="000000"/>
                <w:sz w:val="21"/>
                <w:szCs w:val="21"/>
              </w:rPr>
              <w:t>Titanium-aluminium-vanadium alloy (TiAl6V4) wire, of a diameter less than 20 mm and complying with AMS standards 4928, 4965 or 4967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8A1D1" w14:textId="6024FE9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17D2095"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1E46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40AF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5DE3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6A525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Forged cylindrical bars of titanium with:  </w:t>
            </w:r>
          </w:p>
          <w:p w14:paraId="3DE6EC6A" w14:textId="77777777" w:rsidR="008230FD" w:rsidRDefault="008230FD" w:rsidP="00814F5B">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purity of 99.995% by weight or more, </w:t>
            </w:r>
            <w:r>
              <w:rPr>
                <w:rFonts w:ascii="Times New Roman" w:hAnsi="Times New Roman" w:cs="Times New Roman"/>
                <w:color w:val="000000"/>
                <w:sz w:val="21"/>
                <w:szCs w:val="21"/>
              </w:rPr>
              <w:br/>
            </w:r>
          </w:p>
          <w:p w14:paraId="5F08798B" w14:textId="77777777" w:rsidR="008230FD" w:rsidRDefault="008230FD" w:rsidP="00814F5B">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140 mm or more but not more than 200 </w:t>
            </w:r>
            <w:proofErr w:type="gramStart"/>
            <w:r>
              <w:rPr>
                <w:rFonts w:ascii="Times New Roman" w:hAnsi="Times New Roman" w:cs="Times New Roman"/>
                <w:color w:val="000000"/>
                <w:sz w:val="21"/>
                <w:szCs w:val="21"/>
              </w:rPr>
              <w:t xml:space="preserve">mm,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632BBDEF" w14:textId="77777777" w:rsidR="008230FD" w:rsidRDefault="008230FD" w:rsidP="00814F5B">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weight of 5 kg or more but not more than 300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25E01" w14:textId="0647F12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6E25C19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7D44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76E9E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81B6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0528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Wire of </w:t>
            </w:r>
            <w:proofErr w:type="gramStart"/>
            <w:r>
              <w:rPr>
                <w:rFonts w:ascii="Times New Roman" w:hAnsi="Times New Roman" w:cs="Times New Roman"/>
                <w:color w:val="000000"/>
                <w:sz w:val="21"/>
                <w:szCs w:val="21"/>
              </w:rPr>
              <w:t>an</w:t>
            </w:r>
            <w:proofErr w:type="gramEnd"/>
            <w:r>
              <w:rPr>
                <w:rFonts w:ascii="Times New Roman" w:hAnsi="Times New Roman" w:cs="Times New Roman"/>
                <w:color w:val="000000"/>
                <w:sz w:val="21"/>
                <w:szCs w:val="21"/>
              </w:rPr>
              <w:t xml:space="preserve"> titanium alloy containing by weight:</w:t>
            </w:r>
          </w:p>
          <w:p w14:paraId="7BABC91B" w14:textId="77777777" w:rsidR="008230FD" w:rsidRDefault="008230FD" w:rsidP="00814F5B">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22% (± 1%) of vanadium, and   </w:t>
            </w:r>
            <w:r>
              <w:rPr>
                <w:rFonts w:ascii="Times New Roman" w:hAnsi="Times New Roman" w:cs="Times New Roman"/>
                <w:color w:val="000000"/>
                <w:sz w:val="21"/>
                <w:szCs w:val="21"/>
              </w:rPr>
              <w:br/>
            </w:r>
          </w:p>
          <w:p w14:paraId="084F0181" w14:textId="77777777" w:rsidR="008230FD" w:rsidRDefault="008230FD" w:rsidP="00814F5B">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 0.5%) of aluminium, or </w:t>
            </w:r>
            <w:r>
              <w:rPr>
                <w:rFonts w:ascii="Times New Roman" w:hAnsi="Times New Roman" w:cs="Times New Roman"/>
                <w:color w:val="000000"/>
                <w:sz w:val="21"/>
                <w:szCs w:val="21"/>
              </w:rPr>
              <w:br/>
            </w:r>
          </w:p>
          <w:p w14:paraId="59F96C88" w14:textId="77777777" w:rsidR="008230FD" w:rsidRDefault="008230FD" w:rsidP="00814F5B">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 1%) of </w:t>
            </w:r>
            <w:proofErr w:type="gramStart"/>
            <w:r>
              <w:rPr>
                <w:rFonts w:ascii="Times New Roman" w:hAnsi="Times New Roman" w:cs="Times New Roman"/>
                <w:color w:val="000000"/>
                <w:sz w:val="21"/>
                <w:szCs w:val="21"/>
              </w:rPr>
              <w:t xml:space="preserve">vanadium,   </w:t>
            </w:r>
            <w:proofErr w:type="gramEnd"/>
            <w:r>
              <w:rPr>
                <w:rFonts w:ascii="Times New Roman" w:hAnsi="Times New Roman" w:cs="Times New Roman"/>
                <w:color w:val="000000"/>
                <w:sz w:val="21"/>
                <w:szCs w:val="21"/>
              </w:rPr>
              <w:br/>
            </w:r>
          </w:p>
          <w:p w14:paraId="50C57FDC" w14:textId="77777777" w:rsidR="008230FD" w:rsidRDefault="008230FD" w:rsidP="00814F5B">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w:t>
            </w:r>
            <w:proofErr w:type="gramStart"/>
            <w:r>
              <w:rPr>
                <w:rFonts w:ascii="Times New Roman" w:hAnsi="Times New Roman" w:cs="Times New Roman"/>
                <w:color w:val="000000"/>
                <w:sz w:val="21"/>
                <w:szCs w:val="21"/>
              </w:rPr>
              <w:t xml:space="preserve">chromium,   </w:t>
            </w:r>
            <w:proofErr w:type="gramEnd"/>
            <w:r>
              <w:rPr>
                <w:rFonts w:ascii="Times New Roman" w:hAnsi="Times New Roman" w:cs="Times New Roman"/>
                <w:color w:val="000000"/>
                <w:sz w:val="21"/>
                <w:szCs w:val="21"/>
              </w:rPr>
              <w:br/>
            </w:r>
          </w:p>
          <w:p w14:paraId="43C70EB0" w14:textId="77777777" w:rsidR="008230FD" w:rsidRDefault="008230FD" w:rsidP="00814F5B">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tin, and </w:t>
            </w:r>
            <w:r>
              <w:rPr>
                <w:rFonts w:ascii="Times New Roman" w:hAnsi="Times New Roman" w:cs="Times New Roman"/>
                <w:color w:val="000000"/>
                <w:sz w:val="21"/>
                <w:szCs w:val="21"/>
              </w:rPr>
              <w:br/>
            </w:r>
          </w:p>
          <w:p w14:paraId="468B41C4" w14:textId="77777777" w:rsidR="008230FD" w:rsidRDefault="008230FD" w:rsidP="00814F5B">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aluminium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6CF26" w14:textId="10FC0AA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B2136B6"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FAC9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C2F3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CF49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08FB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Cold or hot rolled plates, sheets and strips of non-alloyed titanium with: </w:t>
            </w:r>
          </w:p>
          <w:p w14:paraId="12552151" w14:textId="77777777" w:rsidR="008230FD" w:rsidRDefault="008230FD" w:rsidP="00814F5B">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0.4 mm or more, but not more than 100 </w:t>
            </w:r>
            <w:proofErr w:type="gramStart"/>
            <w:r>
              <w:rPr>
                <w:rFonts w:ascii="Times New Roman" w:hAnsi="Times New Roman" w:cs="Times New Roman"/>
                <w:color w:val="000000"/>
                <w:sz w:val="21"/>
                <w:szCs w:val="21"/>
              </w:rPr>
              <w:t xml:space="preserve">mm,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66EBD3C0" w14:textId="77777777" w:rsidR="008230FD" w:rsidRDefault="008230FD" w:rsidP="00814F5B">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14 m, and </w:t>
            </w:r>
            <w:r>
              <w:rPr>
                <w:rFonts w:ascii="Times New Roman" w:hAnsi="Times New Roman" w:cs="Times New Roman"/>
                <w:color w:val="000000"/>
                <w:sz w:val="21"/>
                <w:szCs w:val="21"/>
              </w:rPr>
              <w:br/>
            </w:r>
          </w:p>
          <w:p w14:paraId="002756DA" w14:textId="77777777" w:rsidR="008230FD" w:rsidRDefault="008230FD" w:rsidP="00814F5B">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width of not more than 4 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BA478" w14:textId="04B3C24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14FB9EB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3C9EE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9AE7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97CCE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BAD2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Plates, sheets, strip and foil of an alloy of titanium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D9937" w14:textId="7F308DC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8ECE28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055E4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E845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26C59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6BAC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Plates, sheets, strips and foil of non-alloyed titanium:</w:t>
            </w:r>
          </w:p>
          <w:p w14:paraId="3AE80902" w14:textId="77777777" w:rsidR="008230FD" w:rsidRDefault="008230FD" w:rsidP="00814F5B">
            <w:pPr>
              <w:numPr>
                <w:ilvl w:val="0"/>
                <w:numId w:val="2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width of more than 750 mm,</w:t>
            </w:r>
            <w:r>
              <w:rPr>
                <w:rFonts w:ascii="Times New Roman" w:hAnsi="Times New Roman" w:cs="Times New Roman"/>
                <w:color w:val="000000"/>
                <w:sz w:val="21"/>
                <w:szCs w:val="21"/>
              </w:rPr>
              <w:br/>
            </w:r>
          </w:p>
          <w:p w14:paraId="72AE6BB6" w14:textId="77777777" w:rsidR="008230FD" w:rsidRDefault="008230FD" w:rsidP="00814F5B">
            <w:pPr>
              <w:numPr>
                <w:ilvl w:val="0"/>
                <w:numId w:val="2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not more than 3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72B17" w14:textId="04BB2A4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1A514A9"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BA3DD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325D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2E8C0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FD9B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Strip or foil of non-alloyed titanium: </w:t>
            </w:r>
          </w:p>
          <w:p w14:paraId="2D101926" w14:textId="77777777" w:rsidR="008230FD" w:rsidRDefault="008230FD" w:rsidP="00814F5B">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more than 0.07% by weight of oxygen (O2),</w:t>
            </w:r>
          </w:p>
          <w:p w14:paraId="5DA18E5C" w14:textId="77777777" w:rsidR="008230FD" w:rsidRDefault="008230FD" w:rsidP="008230FD">
            <w:pPr>
              <w:spacing w:line="244" w:lineRule="auto"/>
              <w:rPr>
                <w:rFonts w:ascii="Times New Roman" w:hAnsi="Times New Roman" w:cs="Times New Roman"/>
                <w:color w:val="000000"/>
                <w:sz w:val="21"/>
                <w:szCs w:val="21"/>
              </w:rPr>
            </w:pPr>
          </w:p>
          <w:p w14:paraId="19DF4B2C" w14:textId="77777777" w:rsidR="008230FD" w:rsidRDefault="008230FD" w:rsidP="00814F5B">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0.4 mm or more but not more than 2.5 mm,</w:t>
            </w:r>
            <w:r>
              <w:rPr>
                <w:rFonts w:ascii="Times New Roman" w:hAnsi="Times New Roman" w:cs="Times New Roman"/>
                <w:color w:val="000000"/>
                <w:sz w:val="21"/>
                <w:szCs w:val="21"/>
              </w:rPr>
              <w:br/>
            </w:r>
          </w:p>
          <w:p w14:paraId="2653921B" w14:textId="77777777" w:rsidR="008230FD" w:rsidRDefault="008230FD" w:rsidP="00814F5B">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conforming to the Vickers hardness HV1 standard of not more than 170 </w:t>
            </w:r>
          </w:p>
          <w:p w14:paraId="6F18D55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kind used in the manufacture of welded tubes for nuclear power plant condensers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D925F" w14:textId="1B511DA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76FC084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16828B" w14:textId="77777777" w:rsidR="008230FD" w:rsidRPr="00191561" w:rsidRDefault="008230FD" w:rsidP="008230FD">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8108 90 60 90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ADE99" w14:textId="77777777" w:rsidR="008230FD" w:rsidRPr="00191561" w:rsidRDefault="008230FD" w:rsidP="008230FD">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A4DBA" w14:textId="77777777" w:rsidR="008230FD" w:rsidRPr="00191561" w:rsidRDefault="008230FD" w:rsidP="008230FD">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This suspension only applies to:</w:t>
            </w:r>
          </w:p>
          <w:p w14:paraId="5664B09C" w14:textId="77777777" w:rsidR="008230FD" w:rsidRPr="00191561" w:rsidRDefault="008230FD" w:rsidP="00814F5B">
            <w:pPr>
              <w:pStyle w:val="ListParagraph"/>
              <w:numPr>
                <w:ilvl w:val="0"/>
                <w:numId w:val="543"/>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Seamless tubes and pipes of a titanium or an alloy of titanium with: </w:t>
            </w:r>
          </w:p>
          <w:p w14:paraId="7A003C9D" w14:textId="424EBBBF" w:rsidR="008230FD" w:rsidRPr="00191561" w:rsidRDefault="008230FD" w:rsidP="008230FD">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diameter of 19 mm or more but not more than 159 mm, </w:t>
            </w:r>
          </w:p>
          <w:p w14:paraId="77373FB4" w14:textId="77777777" w:rsidR="008230FD" w:rsidRPr="00191561" w:rsidRDefault="008230FD" w:rsidP="008230FD">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wall thickness of 0.4 mm or more but not more than 8 mm, and   </w:t>
            </w:r>
          </w:p>
          <w:p w14:paraId="5AEA3ADC" w14:textId="70D00406" w:rsidR="008230FD" w:rsidRPr="00191561" w:rsidRDefault="008230FD" w:rsidP="008230FD">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a maximum length of 18 m</w:t>
            </w:r>
          </w:p>
          <w:p w14:paraId="5CA86059" w14:textId="1F66FB07" w:rsidR="008230FD" w:rsidRPr="00191561" w:rsidRDefault="008230FD" w:rsidP="008230FD">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Falling under this commodity code.</w:t>
            </w:r>
          </w:p>
          <w:p w14:paraId="428510FF" w14:textId="77777777" w:rsidR="008230FD" w:rsidRPr="00191561" w:rsidRDefault="008230FD" w:rsidP="008230FD">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This suspension does not apply to any mixtures, preparations or </w:t>
            </w:r>
            <w:r w:rsidRPr="00191561">
              <w:rPr>
                <w:rFonts w:ascii="Times New Roman" w:hAnsi="Times New Roman" w:cs="Times New Roman"/>
                <w:color w:val="000000" w:themeColor="text1"/>
                <w:sz w:val="21"/>
                <w:szCs w:val="21"/>
              </w:rPr>
              <w:lastRenderedPageBreak/>
              <w:t xml:space="preserve">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E9D83D" w14:textId="77777777" w:rsidR="008230FD" w:rsidRPr="00191561" w:rsidRDefault="008230FD" w:rsidP="00814F5B">
            <w:pPr>
              <w:pStyle w:val="ListParagraph"/>
              <w:numPr>
                <w:ilvl w:val="0"/>
                <w:numId w:val="542"/>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lastRenderedPageBreak/>
              <w:t xml:space="preserve">Seamless tubes and pipes of a titanium or an alloy of titanium with: </w:t>
            </w:r>
          </w:p>
          <w:p w14:paraId="2E883202" w14:textId="77777777" w:rsidR="008230FD" w:rsidRPr="00191561" w:rsidRDefault="008230FD" w:rsidP="008230FD">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diameter of 19 mm or more but not more than 159 mm,    </w:t>
            </w:r>
          </w:p>
          <w:p w14:paraId="3CF2BDA0" w14:textId="77777777" w:rsidR="008230FD" w:rsidRPr="00191561" w:rsidRDefault="008230FD" w:rsidP="008230FD">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wall thickness of 0.4 mm or more but not more than 8 mm, and   </w:t>
            </w:r>
          </w:p>
          <w:p w14:paraId="029F1A6C" w14:textId="77777777" w:rsidR="008230FD" w:rsidRPr="00191561" w:rsidRDefault="008230FD" w:rsidP="008230FD">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maximum length of 18 m </w:t>
            </w:r>
          </w:p>
          <w:p w14:paraId="7CE177C0" w14:textId="513FB3DB" w:rsidR="008230FD" w:rsidRPr="00191561" w:rsidRDefault="008230FD" w:rsidP="008230FD">
            <w:pPr>
              <w:pStyle w:val="ListParagraph"/>
              <w:numPr>
                <w:ilvl w:val="0"/>
                <w:numId w:val="14"/>
              </w:numPr>
              <w:spacing w:line="244" w:lineRule="auto"/>
              <w:rPr>
                <w:rFonts w:ascii="Times New Roman" w:hAnsi="Times New Roman" w:cs="Times New Roman"/>
                <w:color w:val="000000" w:themeColor="text1"/>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BBFD94" w14:textId="11EAD321" w:rsidR="008230FD" w:rsidRPr="00191561" w:rsidRDefault="008230FD" w:rsidP="008230FD">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31 December 2028</w:t>
            </w:r>
          </w:p>
        </w:tc>
      </w:tr>
      <w:tr w:rsidR="008230FD" w14:paraId="0E2B0BC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6933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97AF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F507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EAD1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spectacle frames and mountings, including:</w:t>
            </w:r>
          </w:p>
          <w:p w14:paraId="55D30640" w14:textId="77777777" w:rsidR="008230FD" w:rsidRDefault="008230FD" w:rsidP="00814F5B">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temples,</w:t>
            </w:r>
            <w:r>
              <w:rPr>
                <w:rFonts w:ascii="Times New Roman" w:hAnsi="Times New Roman" w:cs="Times New Roman"/>
                <w:color w:val="000000"/>
                <w:sz w:val="21"/>
                <w:szCs w:val="21"/>
              </w:rPr>
              <w:br/>
            </w:r>
          </w:p>
          <w:p w14:paraId="1BA39640" w14:textId="77777777" w:rsidR="008230FD" w:rsidRDefault="008230FD" w:rsidP="00814F5B">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blanks of a kind used for the manufacture of spectacle parts, and </w:t>
            </w:r>
            <w:r>
              <w:rPr>
                <w:rFonts w:ascii="Times New Roman" w:hAnsi="Times New Roman" w:cs="Times New Roman"/>
                <w:color w:val="000000"/>
                <w:sz w:val="21"/>
                <w:szCs w:val="21"/>
              </w:rPr>
              <w:br/>
            </w:r>
          </w:p>
          <w:p w14:paraId="6DC7D649" w14:textId="77777777" w:rsidR="008230FD" w:rsidRDefault="008230FD" w:rsidP="00814F5B">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bolts of the kind used for spectacle frames and mountings</w:t>
            </w:r>
          </w:p>
          <w:p w14:paraId="2674A1D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titanium alloy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15732" w14:textId="78B2557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6594B9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3B20B" w14:textId="418F9D3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8302 49 00 91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22F29" w14:textId="3D8F152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A7E23"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A35D4D0" w14:textId="77777777" w:rsidR="008230FD" w:rsidRDefault="008230FD" w:rsidP="008230FD">
            <w:pPr>
              <w:spacing w:after="0" w:line="240" w:lineRule="auto"/>
              <w:rPr>
                <w:rFonts w:ascii="Times New Roman" w:hAnsi="Times New Roman" w:cs="Times New Roman"/>
                <w:sz w:val="21"/>
                <w:szCs w:val="21"/>
              </w:rPr>
            </w:pPr>
          </w:p>
          <w:p w14:paraId="30A7DF3C" w14:textId="3E32101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w:t>
            </w:r>
            <w:r>
              <w:rPr>
                <w:rFonts w:ascii="Times New Roman" w:hAnsi="Times New Roman" w:cs="Times New Roman"/>
                <w:sz w:val="21"/>
                <w:szCs w:val="21"/>
              </w:rPr>
              <w:lastRenderedPageBreak/>
              <w:t>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2BC223" w14:textId="219F5A9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Aluminium telescopic handle for use in the manufacture of luggage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37B2D" w14:textId="6C85336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842AD4B"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0B43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8407 33 20 10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EFF7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5B75B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03C090A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A2AF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Spark-ignition reciprocating or rotary internal combustion piston engines, having a cylinder capacity of not less than 300 cm³ and a power of not less than 6 kW or more but not more than 20 kW, for the manufacture of:  </w:t>
            </w:r>
          </w:p>
          <w:p w14:paraId="22CF0678" w14:textId="77777777" w:rsidR="008230FD" w:rsidRDefault="008230FD" w:rsidP="00814F5B">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lawn mowers of subheadings 8433 11, 8433 19 and 8433 20,</w:t>
            </w:r>
            <w:r>
              <w:rPr>
                <w:rFonts w:ascii="Times New Roman" w:hAnsi="Times New Roman" w:cs="Times New Roman"/>
                <w:color w:val="000000"/>
                <w:sz w:val="21"/>
                <w:szCs w:val="21"/>
              </w:rPr>
              <w:br/>
              <w:t xml:space="preserve">  </w:t>
            </w:r>
          </w:p>
          <w:p w14:paraId="7B380108" w14:textId="77777777" w:rsidR="008230FD" w:rsidRDefault="008230FD" w:rsidP="00814F5B">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tractors of subheadings 8701 91 90, 8701 92 90 whose main function is that of a lawn mower,  </w:t>
            </w:r>
            <w:r>
              <w:rPr>
                <w:rFonts w:ascii="Times New Roman" w:hAnsi="Times New Roman" w:cs="Times New Roman"/>
                <w:color w:val="000000"/>
                <w:sz w:val="21"/>
                <w:szCs w:val="21"/>
              </w:rPr>
              <w:br/>
            </w:r>
          </w:p>
          <w:p w14:paraId="2E8C8F23" w14:textId="77777777" w:rsidR="008230FD" w:rsidRDefault="008230FD" w:rsidP="00814F5B">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r>
              <w:rPr>
                <w:rFonts w:ascii="Times New Roman" w:hAnsi="Times New Roman" w:cs="Times New Roman"/>
                <w:color w:val="000000"/>
                <w:sz w:val="21"/>
                <w:szCs w:val="21"/>
              </w:rPr>
              <w:br/>
            </w:r>
          </w:p>
          <w:p w14:paraId="615BF5AC" w14:textId="77777777" w:rsidR="008230FD" w:rsidRDefault="008230FD" w:rsidP="00814F5B">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CBE06" w14:textId="4D11145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82AC8C4"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EEA2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8407 33 80 10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A37E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E9EC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E5C0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Spark-ignition reciprocating or rotary internal combustion piston engines, having a cylinder capacity of not less than 300 cm³ and a power of not less than 6 kW or more but not more than 20 kW, for the manufacture of:</w:t>
            </w:r>
          </w:p>
          <w:p w14:paraId="252CB496" w14:textId="77777777" w:rsidR="008230FD" w:rsidRDefault="008230FD" w:rsidP="00814F5B">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3F189BA2" w14:textId="77777777" w:rsidR="008230FD" w:rsidRDefault="008230FD" w:rsidP="00814F5B">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tractors of subheadings 8701 91 90, 8701 92 90 whose main function is that of a lawn mower, </w:t>
            </w:r>
            <w:r>
              <w:rPr>
                <w:rFonts w:ascii="Times New Roman" w:hAnsi="Times New Roman" w:cs="Times New Roman"/>
                <w:color w:val="000000"/>
                <w:sz w:val="21"/>
                <w:szCs w:val="21"/>
              </w:rPr>
              <w:br/>
            </w:r>
          </w:p>
          <w:p w14:paraId="2E177815" w14:textId="77777777" w:rsidR="008230FD" w:rsidRDefault="008230FD" w:rsidP="00814F5B">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r>
              <w:rPr>
                <w:rFonts w:ascii="Times New Roman" w:hAnsi="Times New Roman" w:cs="Times New Roman"/>
                <w:color w:val="000000"/>
                <w:sz w:val="21"/>
                <w:szCs w:val="21"/>
              </w:rPr>
              <w:br/>
            </w:r>
          </w:p>
          <w:p w14:paraId="55669C7D" w14:textId="77777777" w:rsidR="008230FD" w:rsidRDefault="008230FD" w:rsidP="00814F5B">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E3F99" w14:textId="23460A1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AFE0BC1"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4EE8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F9D6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5D1F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w:t>
            </w:r>
            <w:r>
              <w:rPr>
                <w:rFonts w:ascii="Times New Roman" w:hAnsi="Times New Roman" w:cs="Times New Roman"/>
                <w:color w:val="000000"/>
                <w:sz w:val="21"/>
                <w:szCs w:val="21"/>
              </w:rPr>
              <w:lastRenderedPageBreak/>
              <w:t>(Special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55D0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Four-stroke petrol engines of a cylinder capacity of not more than 250cm³ for use in the manufacture of lawnmowers of sub-heading 8433 11, mowers with motor of subheading 8433 20 10, rotovators of sub-heading 8432 29 50, garden shredders of subheading 8436 80 90 or scarifiers of subheading 8432 29 10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BFB7E0" w14:textId="50FD44C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9721C79"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5BCD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8407 90 80 10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B244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BA84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2DE79" w14:textId="63E7E3A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Spark-ignition reciprocating or rotary internal combustion piston engines, having a cylinder capacity of not less than 300 cm³ and a power of not less than 6 kW or more but not more than 20,0 kW, for the manufacture of:  </w:t>
            </w:r>
          </w:p>
          <w:p w14:paraId="5FFD6A0C" w14:textId="77777777" w:rsidR="008230FD" w:rsidRDefault="008230FD" w:rsidP="00814F5B">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17DA4101" w14:textId="77777777" w:rsidR="008230FD" w:rsidRDefault="008230FD" w:rsidP="00814F5B">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tractors of subheadings 8701 91 90, 8701 92 90 whose main function is that of a lawn mower,</w:t>
            </w:r>
            <w:r>
              <w:rPr>
                <w:rFonts w:ascii="Times New Roman" w:hAnsi="Times New Roman" w:cs="Times New Roman"/>
                <w:color w:val="000000"/>
                <w:sz w:val="21"/>
                <w:szCs w:val="21"/>
              </w:rPr>
              <w:br/>
            </w:r>
          </w:p>
          <w:p w14:paraId="2AFC7365" w14:textId="77777777" w:rsidR="008230FD" w:rsidRDefault="008230FD" w:rsidP="00814F5B">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 stroke mowers with motor of a cylinder capacity of not less than 300 cm³ of subheading 8433 20 10, or</w:t>
            </w:r>
            <w:r>
              <w:rPr>
                <w:rFonts w:ascii="Times New Roman" w:hAnsi="Times New Roman" w:cs="Times New Roman"/>
                <w:color w:val="000000"/>
                <w:sz w:val="21"/>
                <w:szCs w:val="21"/>
              </w:rPr>
              <w:br/>
            </w:r>
          </w:p>
          <w:p w14:paraId="31E3ADBA" w14:textId="77777777" w:rsidR="008230FD" w:rsidRDefault="008230FD" w:rsidP="00814F5B">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C8FB7" w14:textId="1F448A3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4DBA2DE" w14:textId="77777777" w:rsidTr="7CB5467C">
        <w:trPr>
          <w:trHeight w:val="19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B224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8407 90 90 10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DD85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1CC2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133A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Spark-ignition reciprocating or rotary internal combustion piston engines, having a cylinder capacity of not less than 300 cm³ and a power of not less than 6 kW or more but not more than 20 kW, for the manufacture of:</w:t>
            </w:r>
          </w:p>
          <w:p w14:paraId="74277EE2" w14:textId="77777777" w:rsidR="008230FD" w:rsidRDefault="008230FD" w:rsidP="00814F5B">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2A3B8F8D" w14:textId="77777777" w:rsidR="008230FD" w:rsidRDefault="008230FD" w:rsidP="00814F5B">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tractors of subheadings 8701 91 90, 8701 92 90 whose main function is that of a lawn </w:t>
            </w:r>
            <w:proofErr w:type="gramStart"/>
            <w:r>
              <w:rPr>
                <w:rFonts w:ascii="Times New Roman" w:hAnsi="Times New Roman" w:cs="Times New Roman"/>
                <w:color w:val="000000"/>
                <w:sz w:val="21"/>
                <w:szCs w:val="21"/>
              </w:rPr>
              <w:t xml:space="preserve">mower,   </w:t>
            </w:r>
            <w:proofErr w:type="gramEnd"/>
            <w:r>
              <w:rPr>
                <w:rFonts w:ascii="Times New Roman" w:hAnsi="Times New Roman" w:cs="Times New Roman"/>
                <w:color w:val="000000"/>
                <w:sz w:val="21"/>
                <w:szCs w:val="21"/>
              </w:rPr>
              <w:br/>
            </w:r>
          </w:p>
          <w:p w14:paraId="49FED9FB" w14:textId="77777777" w:rsidR="008230FD" w:rsidRDefault="008230FD" w:rsidP="00814F5B">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p>
          <w:p w14:paraId="50FD5025" w14:textId="77777777" w:rsidR="008230FD" w:rsidRDefault="008230FD" w:rsidP="008230FD">
            <w:pPr>
              <w:spacing w:line="244" w:lineRule="auto"/>
              <w:rPr>
                <w:rFonts w:ascii="Times New Roman" w:hAnsi="Times New Roman" w:cs="Times New Roman"/>
                <w:color w:val="000000"/>
                <w:sz w:val="21"/>
                <w:szCs w:val="21"/>
              </w:rPr>
            </w:pPr>
          </w:p>
          <w:p w14:paraId="20F86CBE" w14:textId="77777777" w:rsidR="008230FD" w:rsidRDefault="008230FD" w:rsidP="00814F5B">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06B91" w14:textId="2378415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EA8662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40EF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BEFE5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0E71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E24C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Compact Liquid Petroleum Gas (LPG) Engine System, with:   </w:t>
            </w:r>
          </w:p>
          <w:p w14:paraId="03752AA7" w14:textId="77777777" w:rsidR="008230FD" w:rsidRDefault="008230FD" w:rsidP="00814F5B">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6 </w:t>
            </w:r>
            <w:proofErr w:type="gramStart"/>
            <w:r>
              <w:rPr>
                <w:rFonts w:ascii="Times New Roman" w:hAnsi="Times New Roman" w:cs="Times New Roman"/>
                <w:color w:val="000000"/>
                <w:sz w:val="21"/>
                <w:szCs w:val="21"/>
              </w:rPr>
              <w:t xml:space="preserve">cylinders,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40F20C07" w14:textId="77777777" w:rsidR="008230FD" w:rsidRDefault="008230FD" w:rsidP="00814F5B">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output of 75 kW or more, but not more than 80 kW,  </w:t>
            </w:r>
            <w:r>
              <w:rPr>
                <w:rFonts w:ascii="Times New Roman" w:hAnsi="Times New Roman" w:cs="Times New Roman"/>
                <w:color w:val="000000"/>
                <w:sz w:val="21"/>
                <w:szCs w:val="21"/>
              </w:rPr>
              <w:br/>
              <w:t xml:space="preserve">   </w:t>
            </w:r>
          </w:p>
          <w:p w14:paraId="20C44DB3" w14:textId="77777777" w:rsidR="008230FD" w:rsidRDefault="008230FD" w:rsidP="00814F5B">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inlet and exhaust valves modified to operate continuously in heavy duty applications</w:t>
            </w:r>
          </w:p>
          <w:p w14:paraId="25E587B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957B4E" w14:textId="576F981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20BD2D5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2F77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8408 90 41 20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BDB87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AE52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6ECC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Diesel engines of a power of not more than 15 kW, with 2 or 3 cylinders, for use in the manufacture of vehicle mounted temperature control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66AD4" w14:textId="6F2BBE3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94D876D"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24DA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8408 90 43 20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91B9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D349B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0BD1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Diesel engines of a power of not more than 30 kW, with 4 cylinders, for use in the manufacture of vehicle mounted temperature control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3D920" w14:textId="7C2D45D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8FBF9C0"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51428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8408 90 43 40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721E6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04CB0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ECB5C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2105CFDC" w14:textId="77777777" w:rsidR="008230FD" w:rsidRDefault="008230FD" w:rsidP="00814F5B">
            <w:pPr>
              <w:numPr>
                <w:ilvl w:val="0"/>
                <w:numId w:val="301"/>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7703F27A" w14:textId="77777777" w:rsidR="008230FD" w:rsidRDefault="008230FD" w:rsidP="00814F5B">
            <w:pPr>
              <w:numPr>
                <w:ilvl w:val="0"/>
                <w:numId w:val="3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6D7A1E1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053D0" w14:textId="6FDCCDF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DD34CE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A9148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8408 90 45 30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4E21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394C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E939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Cylinder, 4 cycle, liquid cooled, compression-ignition engine having:</w:t>
            </w:r>
          </w:p>
          <w:p w14:paraId="6F01F6A0" w14:textId="77777777" w:rsidR="008230FD" w:rsidRDefault="008230FD" w:rsidP="00814F5B">
            <w:pPr>
              <w:numPr>
                <w:ilvl w:val="0"/>
                <w:numId w:val="302"/>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395F5D6C" w14:textId="77777777" w:rsidR="008230FD" w:rsidRDefault="008230FD" w:rsidP="00814F5B">
            <w:pPr>
              <w:numPr>
                <w:ilvl w:val="0"/>
                <w:numId w:val="3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1A8FD77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49EB44" w14:textId="04D6C25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741480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ABC9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8408 90 47 50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107C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7435D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43073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1A78E86E" w14:textId="77777777" w:rsidR="008230FD" w:rsidRDefault="008230FD" w:rsidP="00814F5B">
            <w:pPr>
              <w:numPr>
                <w:ilvl w:val="0"/>
                <w:numId w:val="303"/>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t xml:space="preserve">  </w:t>
            </w:r>
          </w:p>
          <w:p w14:paraId="2B798BD2" w14:textId="77777777" w:rsidR="008230FD" w:rsidRDefault="008230FD" w:rsidP="00814F5B">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70F5B22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18613" w14:textId="3DE976D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ACF946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49560" w14:textId="77777777" w:rsidR="008230FD" w:rsidRDefault="008230FD" w:rsidP="008230FD">
            <w:pPr>
              <w:spacing w:line="244" w:lineRule="auto"/>
            </w:pPr>
            <w:r>
              <w:rPr>
                <w:rFonts w:ascii="Times New Roman" w:hAnsi="Times New Roman" w:cs="Times New Roman"/>
                <w:sz w:val="21"/>
                <w:szCs w:val="21"/>
              </w:rPr>
              <w:t>8409 91 00 25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934822"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432C66"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B1C0C"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Air intake module for engine cylinders consisting of:</w:t>
            </w:r>
          </w:p>
          <w:p w14:paraId="033FCDC8" w14:textId="77777777" w:rsidR="008230FD" w:rsidRDefault="008230FD" w:rsidP="00814F5B">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suction pipe,</w:t>
            </w:r>
            <w:r>
              <w:rPr>
                <w:rFonts w:ascii="Times New Roman" w:hAnsi="Times New Roman" w:cs="Times New Roman"/>
                <w:sz w:val="21"/>
                <w:szCs w:val="21"/>
              </w:rPr>
              <w:br/>
            </w:r>
          </w:p>
          <w:p w14:paraId="41C627D4" w14:textId="77777777" w:rsidR="008230FD" w:rsidRDefault="008230FD" w:rsidP="00814F5B">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pressure sensor,</w:t>
            </w:r>
            <w:r>
              <w:rPr>
                <w:rFonts w:ascii="Times New Roman" w:hAnsi="Times New Roman" w:cs="Times New Roman"/>
                <w:sz w:val="21"/>
                <w:szCs w:val="21"/>
              </w:rPr>
              <w:br/>
            </w:r>
          </w:p>
          <w:p w14:paraId="69F2D65E" w14:textId="77777777" w:rsidR="008230FD" w:rsidRDefault="008230FD" w:rsidP="00814F5B">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an electric throttle,</w:t>
            </w:r>
            <w:r>
              <w:rPr>
                <w:rFonts w:ascii="Times New Roman" w:hAnsi="Times New Roman" w:cs="Times New Roman"/>
                <w:sz w:val="21"/>
                <w:szCs w:val="21"/>
              </w:rPr>
              <w:br/>
            </w:r>
          </w:p>
          <w:p w14:paraId="2416C9A3" w14:textId="77777777" w:rsidR="008230FD" w:rsidRDefault="008230FD" w:rsidP="00814F5B">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hoses,</w:t>
            </w:r>
            <w:r>
              <w:rPr>
                <w:rFonts w:ascii="Times New Roman" w:hAnsi="Times New Roman" w:cs="Times New Roman"/>
                <w:sz w:val="21"/>
                <w:szCs w:val="21"/>
              </w:rPr>
              <w:br/>
            </w:r>
          </w:p>
          <w:p w14:paraId="194244DD" w14:textId="77777777" w:rsidR="008230FD" w:rsidRDefault="008230FD" w:rsidP="00814F5B">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brackets</w:t>
            </w:r>
          </w:p>
          <w:p w14:paraId="1E58932D"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2E45D" w14:textId="407FFE2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B5319DF"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D44B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8409 91 00 40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18EF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95C6C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F7E3F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injector with solenoid valve for optimised atomisation in the combustion chamber for use in the manufacture of spark-ignition internal combustion piston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03CA3" w14:textId="0945E9E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FEBE94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14717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1492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F7CE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5CD309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manifold with turbine housing of turbochargers with:</w:t>
            </w:r>
          </w:p>
          <w:p w14:paraId="2BCE577E" w14:textId="77777777" w:rsidR="008230FD" w:rsidRDefault="008230FD" w:rsidP="00814F5B">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heat-resistance of not more than 1 050 °C, and</w:t>
            </w:r>
            <w:r>
              <w:rPr>
                <w:rFonts w:ascii="Times New Roman" w:hAnsi="Times New Roman" w:cs="Times New Roman"/>
                <w:color w:val="000000"/>
                <w:sz w:val="21"/>
                <w:szCs w:val="21"/>
              </w:rPr>
              <w:br/>
            </w:r>
          </w:p>
          <w:p w14:paraId="02E3601D" w14:textId="25FF448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hole to insert a turbine wheel, whereby the hole has a diameter of 28 mm or more, but not more than 181 mm</w:t>
            </w:r>
          </w:p>
          <w:p w14:paraId="1B628E3E" w14:textId="5619DEF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66F5698" w14:textId="726AB65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9FCB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manifold with turbine housing of turbochargers with:</w:t>
            </w:r>
          </w:p>
          <w:p w14:paraId="1F4160FC" w14:textId="77777777" w:rsidR="008230FD" w:rsidRDefault="008230FD" w:rsidP="00814F5B">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heat-resistance of not more than 1 050 °C, and</w:t>
            </w:r>
            <w:r>
              <w:rPr>
                <w:rFonts w:ascii="Times New Roman" w:hAnsi="Times New Roman" w:cs="Times New Roman"/>
                <w:color w:val="000000"/>
                <w:sz w:val="21"/>
                <w:szCs w:val="21"/>
              </w:rPr>
              <w:br/>
            </w:r>
          </w:p>
          <w:p w14:paraId="2A326F3A" w14:textId="77777777" w:rsidR="008230FD" w:rsidRDefault="008230FD" w:rsidP="00814F5B">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hole to insert a turbine wheel, whereby the hole has a diameter of 28 mm or more, but not more than 181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1C914" w14:textId="5A2BCEB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CC0AA33"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0D03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8409 91 00 70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080C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F9585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lastRenderedPageBreak/>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ED9B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Inlet manifold, exclusively for use in the manufacture of the motor vehicles with:</w:t>
            </w:r>
          </w:p>
          <w:p w14:paraId="06B35910" w14:textId="77777777" w:rsidR="008230FD" w:rsidRDefault="008230FD" w:rsidP="00814F5B">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width of 40 mm or more but not more than 70 mm,</w:t>
            </w:r>
            <w:r>
              <w:rPr>
                <w:rFonts w:ascii="Times New Roman" w:hAnsi="Times New Roman" w:cs="Times New Roman"/>
                <w:color w:val="000000"/>
                <w:sz w:val="21"/>
                <w:szCs w:val="21"/>
              </w:rPr>
              <w:br/>
            </w:r>
          </w:p>
          <w:p w14:paraId="296C7FF9" w14:textId="77777777" w:rsidR="008230FD" w:rsidRDefault="008230FD" w:rsidP="00814F5B">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valves length of 250 mm or more but not more than 350 mm, </w:t>
            </w:r>
            <w:r>
              <w:rPr>
                <w:rFonts w:ascii="Times New Roman" w:hAnsi="Times New Roman" w:cs="Times New Roman"/>
                <w:color w:val="000000"/>
                <w:sz w:val="21"/>
                <w:szCs w:val="21"/>
              </w:rPr>
              <w:br/>
            </w:r>
          </w:p>
          <w:p w14:paraId="42764009" w14:textId="77777777" w:rsidR="008230FD" w:rsidRDefault="008230FD" w:rsidP="00814F5B">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volume of 5.2 litres, and  </w:t>
            </w:r>
            <w:r>
              <w:rPr>
                <w:rFonts w:ascii="Times New Roman" w:hAnsi="Times New Roman" w:cs="Times New Roman"/>
                <w:color w:val="000000"/>
                <w:sz w:val="21"/>
                <w:szCs w:val="21"/>
              </w:rPr>
              <w:br/>
            </w:r>
          </w:p>
          <w:p w14:paraId="4D83652C" w14:textId="77777777" w:rsidR="008230FD" w:rsidRDefault="008230FD" w:rsidP="00814F5B">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electrical flow control system that provides maximum performance at more than 3 200 rpm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CD22E6" w14:textId="5DA5FCF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4C12D2A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E156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911E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1795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8694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Injectors with solenoid valve for optimised atomisation in the engine combustion chamber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A9F01" w14:textId="43E7BD8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668984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798ED" w14:textId="77777777" w:rsidR="008230FD" w:rsidRDefault="008230FD" w:rsidP="008230FD">
            <w:pPr>
              <w:spacing w:line="244" w:lineRule="auto"/>
            </w:pPr>
            <w:r>
              <w:rPr>
                <w:rFonts w:ascii="Times New Roman" w:hAnsi="Times New Roman" w:cs="Times New Roman"/>
                <w:sz w:val="21"/>
                <w:szCs w:val="21"/>
              </w:rPr>
              <w:t>8409 99 00 25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26A2E"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503562"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does not apply to any mixtures, preparations or products made up of different </w:t>
            </w:r>
            <w:r>
              <w:rPr>
                <w:rFonts w:ascii="Times New Roman" w:hAnsi="Times New Roman" w:cs="Times New Roman"/>
                <w:sz w:val="21"/>
                <w:szCs w:val="21"/>
              </w:rPr>
              <w:lastRenderedPageBreak/>
              <w:t xml:space="preserve">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1CE629"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Hoses assembly for fuel return from injectors to engine fuel unit consisting of at least:</w:t>
            </w:r>
          </w:p>
          <w:p w14:paraId="35B6B2F3" w14:textId="77777777" w:rsidR="008230FD" w:rsidRDefault="008230FD" w:rsidP="00814F5B">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 xml:space="preserve">three rubber hoses, </w:t>
            </w:r>
            <w:proofErr w:type="gramStart"/>
            <w:r>
              <w:rPr>
                <w:rFonts w:ascii="Times New Roman" w:hAnsi="Times New Roman" w:cs="Times New Roman"/>
                <w:sz w:val="21"/>
                <w:szCs w:val="21"/>
              </w:rPr>
              <w:t>whether or not</w:t>
            </w:r>
            <w:proofErr w:type="gramEnd"/>
            <w:r>
              <w:rPr>
                <w:rFonts w:ascii="Times New Roman" w:hAnsi="Times New Roman" w:cs="Times New Roman"/>
                <w:sz w:val="21"/>
                <w:szCs w:val="21"/>
              </w:rPr>
              <w:t xml:space="preserve"> with a protective braided sleeving,</w:t>
            </w:r>
            <w:r>
              <w:rPr>
                <w:rFonts w:ascii="Times New Roman" w:hAnsi="Times New Roman" w:cs="Times New Roman"/>
                <w:sz w:val="21"/>
                <w:szCs w:val="21"/>
              </w:rPr>
              <w:br/>
            </w:r>
          </w:p>
          <w:p w14:paraId="3CFBD817" w14:textId="77777777" w:rsidR="008230FD" w:rsidRDefault="008230FD" w:rsidP="00814F5B">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connectors for connecting fuel injectors,</w:t>
            </w:r>
            <w:r>
              <w:rPr>
                <w:rFonts w:ascii="Times New Roman" w:hAnsi="Times New Roman" w:cs="Times New Roman"/>
                <w:sz w:val="21"/>
                <w:szCs w:val="21"/>
              </w:rPr>
              <w:br/>
            </w:r>
          </w:p>
          <w:p w14:paraId="249DAC98" w14:textId="77777777" w:rsidR="008230FD" w:rsidRDefault="008230FD" w:rsidP="00814F5B">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five metal clamps,</w:t>
            </w:r>
            <w:r>
              <w:rPr>
                <w:rFonts w:ascii="Times New Roman" w:hAnsi="Times New Roman" w:cs="Times New Roman"/>
                <w:sz w:val="21"/>
                <w:szCs w:val="21"/>
              </w:rPr>
              <w:br/>
            </w:r>
          </w:p>
          <w:p w14:paraId="4FF30C93" w14:textId="77777777" w:rsidR="008230FD" w:rsidRDefault="008230FD" w:rsidP="00814F5B">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one T-shaped plastic joint</w:t>
            </w:r>
            <w:r>
              <w:rPr>
                <w:rFonts w:ascii="Times New Roman" w:hAnsi="Times New Roman" w:cs="Times New Roman"/>
                <w:sz w:val="21"/>
                <w:szCs w:val="21"/>
              </w:rPr>
              <w:br/>
            </w:r>
          </w:p>
          <w:p w14:paraId="3A363693" w14:textId="77777777" w:rsidR="008230FD" w:rsidRDefault="008230FD" w:rsidP="008230FD">
            <w:pPr>
              <w:spacing w:line="244" w:lineRule="auto"/>
            </w:pPr>
            <w:r>
              <w:rPr>
                <w:rFonts w:ascii="Times New Roman" w:hAnsi="Times New Roman" w:cs="Times New Roman"/>
                <w:sz w:val="21"/>
                <w:szCs w:val="21"/>
              </w:rPr>
              <w:t>for use in the manufacture of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870B4" w14:textId="2C5E6CF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26B2BB2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34AC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988D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D38F5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0259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manifold with turbine housing of turbochargers with:  </w:t>
            </w:r>
          </w:p>
          <w:p w14:paraId="3C1F429D" w14:textId="77777777" w:rsidR="008230FD" w:rsidRDefault="008230FD" w:rsidP="00814F5B">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heat-resistance of not more than 1 050 °C, and </w:t>
            </w:r>
            <w:r>
              <w:rPr>
                <w:rFonts w:ascii="Times New Roman" w:hAnsi="Times New Roman" w:cs="Times New Roman"/>
                <w:color w:val="000000"/>
                <w:sz w:val="21"/>
                <w:szCs w:val="21"/>
              </w:rPr>
              <w:br/>
            </w:r>
          </w:p>
          <w:p w14:paraId="164B4765" w14:textId="77777777" w:rsidR="008230FD" w:rsidRDefault="008230FD" w:rsidP="00814F5B">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hole to insert a turbine wheel, whereby the hole has a diameter of 28 mm or more, but not more than 181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EB6AB" w14:textId="3D86E47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E60D31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20C2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8409 99 00 65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89234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1B8FA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637F6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gas recirculation assembly consisting of:</w:t>
            </w:r>
          </w:p>
          <w:p w14:paraId="311B0B3A" w14:textId="77777777" w:rsidR="008230FD" w:rsidRDefault="008230FD" w:rsidP="00814F5B">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control unit, </w:t>
            </w:r>
            <w:r>
              <w:rPr>
                <w:rFonts w:ascii="Times New Roman" w:hAnsi="Times New Roman" w:cs="Times New Roman"/>
                <w:color w:val="000000"/>
                <w:sz w:val="21"/>
                <w:szCs w:val="21"/>
              </w:rPr>
              <w:br/>
            </w:r>
          </w:p>
          <w:p w14:paraId="758A791F" w14:textId="77777777" w:rsidR="008230FD" w:rsidRDefault="008230FD" w:rsidP="00814F5B">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throttle,</w:t>
            </w:r>
            <w:r>
              <w:rPr>
                <w:rFonts w:ascii="Times New Roman" w:hAnsi="Times New Roman" w:cs="Times New Roman"/>
                <w:color w:val="000000"/>
                <w:sz w:val="21"/>
                <w:szCs w:val="21"/>
              </w:rPr>
              <w:br/>
            </w:r>
          </w:p>
          <w:p w14:paraId="5C559E49" w14:textId="77777777" w:rsidR="008230FD" w:rsidRDefault="008230FD" w:rsidP="00814F5B">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intake pipe,</w:t>
            </w:r>
            <w:r>
              <w:rPr>
                <w:rFonts w:ascii="Times New Roman" w:hAnsi="Times New Roman" w:cs="Times New Roman"/>
                <w:color w:val="000000"/>
                <w:sz w:val="21"/>
                <w:szCs w:val="21"/>
              </w:rPr>
              <w:br/>
            </w:r>
          </w:p>
          <w:p w14:paraId="5BA63275" w14:textId="77777777" w:rsidR="008230FD" w:rsidRDefault="008230FD" w:rsidP="00814F5B">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outlet hose </w:t>
            </w:r>
            <w:r>
              <w:rPr>
                <w:rFonts w:ascii="Times New Roman" w:hAnsi="Times New Roman" w:cs="Times New Roman"/>
                <w:color w:val="000000"/>
                <w:sz w:val="21"/>
                <w:szCs w:val="21"/>
              </w:rPr>
              <w:br/>
            </w:r>
          </w:p>
          <w:p w14:paraId="11EA877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C060B" w14:textId="7AF6C36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6299C64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E5C2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19BA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F35EC" w14:textId="1C5845F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suspension only applies to Metal alloy intake and exhaust valve with a Rockwell hardness HRC 20 or more, but not more than HRC 50 for use in the manufacture of compression ignition engines of motor vehicles, falling within this commodity code</w:t>
            </w:r>
          </w:p>
          <w:p w14:paraId="6F7E1764" w14:textId="77777777" w:rsidR="008230FD" w:rsidRDefault="008230FD" w:rsidP="008230FD">
            <w:pPr>
              <w:spacing w:line="244" w:lineRule="auto"/>
              <w:rPr>
                <w:rFonts w:ascii="Times New Roman" w:hAnsi="Times New Roman" w:cs="Times New Roman"/>
                <w:color w:val="000000"/>
                <w:sz w:val="21"/>
                <w:szCs w:val="21"/>
              </w:rPr>
            </w:pPr>
          </w:p>
          <w:p w14:paraId="0C6C656E" w14:textId="0257705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7BDCB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 alloy intake and exhaust valve with a Rockwell hardness HRC 20 or more, but not more than HRC 50 for use in the manufacture of compression ignition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E40D3" w14:textId="67B3260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66F1BD7"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873B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C698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A554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B5BBA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High pressure fuel rail of galvanised ferrite-pearlite steel with: </w:t>
            </w:r>
          </w:p>
          <w:p w14:paraId="7CED37CE" w14:textId="77777777" w:rsidR="008230FD" w:rsidRDefault="008230FD" w:rsidP="00814F5B">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at least one pressure sensor and one valve,</w:t>
            </w:r>
            <w:r>
              <w:rPr>
                <w:rFonts w:ascii="Times New Roman" w:hAnsi="Times New Roman" w:cs="Times New Roman"/>
                <w:color w:val="000000"/>
                <w:sz w:val="21"/>
                <w:szCs w:val="21"/>
              </w:rPr>
              <w:br/>
            </w:r>
          </w:p>
          <w:p w14:paraId="3382CBE1" w14:textId="77777777" w:rsidR="008230FD" w:rsidRDefault="008230FD" w:rsidP="00814F5B">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length of 314 mm or more but not more than 322 mm,</w:t>
            </w:r>
            <w:r>
              <w:rPr>
                <w:rFonts w:ascii="Times New Roman" w:hAnsi="Times New Roman" w:cs="Times New Roman"/>
                <w:color w:val="000000"/>
                <w:sz w:val="21"/>
                <w:szCs w:val="21"/>
              </w:rPr>
              <w:br/>
            </w:r>
          </w:p>
          <w:p w14:paraId="3BD43BE6" w14:textId="77777777" w:rsidR="008230FD" w:rsidRDefault="008230FD" w:rsidP="00814F5B">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pressure not more than 225 MPa, </w:t>
            </w:r>
            <w:r>
              <w:rPr>
                <w:rFonts w:ascii="Times New Roman" w:hAnsi="Times New Roman" w:cs="Times New Roman"/>
                <w:color w:val="000000"/>
                <w:sz w:val="21"/>
                <w:szCs w:val="21"/>
              </w:rPr>
              <w:br/>
            </w:r>
          </w:p>
          <w:p w14:paraId="580AB321" w14:textId="77777777" w:rsidR="008230FD" w:rsidRDefault="008230FD" w:rsidP="00814F5B">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inlet temperature not more than 95°C,  </w:t>
            </w:r>
            <w:r>
              <w:rPr>
                <w:rFonts w:ascii="Times New Roman" w:hAnsi="Times New Roman" w:cs="Times New Roman"/>
                <w:color w:val="000000"/>
                <w:sz w:val="21"/>
                <w:szCs w:val="21"/>
              </w:rPr>
              <w:br/>
            </w:r>
          </w:p>
          <w:p w14:paraId="2D86EB41" w14:textId="77777777" w:rsidR="008230FD" w:rsidRDefault="008230FD" w:rsidP="00814F5B">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ambient temperature of -45 °C or more but not more than 145 °C,</w:t>
            </w:r>
            <w:r>
              <w:rPr>
                <w:rFonts w:ascii="Times New Roman" w:hAnsi="Times New Roman" w:cs="Times New Roman"/>
                <w:color w:val="000000"/>
                <w:sz w:val="21"/>
                <w:szCs w:val="21"/>
              </w:rPr>
              <w:br/>
              <w:t xml:space="preserve"> </w:t>
            </w:r>
          </w:p>
          <w:p w14:paraId="2BFBF68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D71AE" w14:textId="5EC6ABB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03DC207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69EC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D724F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7E12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0B219A9" w14:textId="2A15596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Turbocharger cooling duct containing:</w:t>
            </w:r>
          </w:p>
          <w:p w14:paraId="3B8F3186" w14:textId="77777777" w:rsidR="008230FD" w:rsidRDefault="008230FD" w:rsidP="00814F5B">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alloy duct with at least one metal holder and at least two mounting holes, </w:t>
            </w:r>
            <w:r>
              <w:rPr>
                <w:rFonts w:ascii="Times New Roman" w:hAnsi="Times New Roman" w:cs="Times New Roman"/>
                <w:color w:val="000000"/>
                <w:sz w:val="21"/>
                <w:szCs w:val="21"/>
              </w:rPr>
              <w:br/>
            </w:r>
          </w:p>
          <w:p w14:paraId="7F6BC64E" w14:textId="77777777" w:rsidR="008230FD" w:rsidRDefault="008230FD" w:rsidP="00814F5B">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pipe with clips, </w:t>
            </w:r>
            <w:r>
              <w:rPr>
                <w:rFonts w:ascii="Times New Roman" w:hAnsi="Times New Roman" w:cs="Times New Roman"/>
                <w:color w:val="000000"/>
                <w:sz w:val="21"/>
                <w:szCs w:val="21"/>
              </w:rPr>
              <w:br/>
            </w:r>
          </w:p>
          <w:p w14:paraId="64A39C5D" w14:textId="101496A6" w:rsidR="008230FD" w:rsidRDefault="008230FD" w:rsidP="00814F5B">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w:t>
            </w:r>
            <w:proofErr w:type="gramStart"/>
            <w:r>
              <w:rPr>
                <w:rFonts w:ascii="Times New Roman" w:hAnsi="Times New Roman" w:cs="Times New Roman"/>
                <w:color w:val="000000"/>
                <w:sz w:val="21"/>
                <w:szCs w:val="21"/>
              </w:rPr>
              <w:t>stainless steel</w:t>
            </w:r>
            <w:proofErr w:type="gramEnd"/>
            <w:r>
              <w:rPr>
                <w:rFonts w:ascii="Times New Roman" w:hAnsi="Times New Roman" w:cs="Times New Roman"/>
                <w:color w:val="000000"/>
                <w:sz w:val="21"/>
                <w:szCs w:val="21"/>
              </w:rPr>
              <w:t xml:space="preserve"> flange highly resistant to corrosion [SUS430JIL]</w:t>
            </w:r>
          </w:p>
          <w:p w14:paraId="481DBC3E" w14:textId="3466A5F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7C0FCFC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or </w:t>
            </w:r>
            <w:proofErr w:type="spellStart"/>
            <w:r>
              <w:rPr>
                <w:rFonts w:ascii="Times New Roman" w:hAnsi="Times New Roman" w:cs="Times New Roman"/>
                <w:color w:val="000000"/>
                <w:sz w:val="21"/>
                <w:szCs w:val="21"/>
              </w:rPr>
              <w:t>aluminum</w:t>
            </w:r>
            <w:proofErr w:type="spellEnd"/>
            <w:r>
              <w:rPr>
                <w:rFonts w:ascii="Times New Roman" w:hAnsi="Times New Roman" w:cs="Times New Roman"/>
                <w:color w:val="000000"/>
                <w:sz w:val="21"/>
                <w:szCs w:val="21"/>
              </w:rPr>
              <w:t xml:space="preserve"> cylinder head cover with: </w:t>
            </w:r>
          </w:p>
          <w:p w14:paraId="05A22F0E" w14:textId="77777777" w:rsidR="008230FD" w:rsidRDefault="008230FD" w:rsidP="00814F5B">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camshaft position sensor (CMPS),</w:t>
            </w:r>
            <w:r>
              <w:rPr>
                <w:rFonts w:ascii="Times New Roman" w:hAnsi="Times New Roman" w:cs="Times New Roman"/>
                <w:color w:val="000000"/>
                <w:sz w:val="21"/>
                <w:szCs w:val="21"/>
              </w:rPr>
              <w:br/>
            </w:r>
          </w:p>
          <w:p w14:paraId="22A761C9" w14:textId="77777777" w:rsidR="008230FD" w:rsidRDefault="008230FD" w:rsidP="00814F5B">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brackets for mounting on an engine, and </w:t>
            </w:r>
          </w:p>
          <w:p w14:paraId="4F1B636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Pr="008A7F6B">
              <w:rPr>
                <w:rFonts w:ascii="Times New Roman" w:hAnsi="Times New Roman" w:cs="Times New Roman"/>
                <w:color w:val="000000"/>
                <w:sz w:val="21"/>
                <w:szCs w:val="21"/>
              </w:rPr>
              <w:t xml:space="preserve">or use in the manufacture of compression ignition engines of motor vehicles </w:t>
            </w:r>
          </w:p>
          <w:p w14:paraId="2DBB2330" w14:textId="20F5894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2E4A70D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Intake manifold for air supply to the engine cylinders, comprising at least: </w:t>
            </w:r>
          </w:p>
          <w:p w14:paraId="78D7A22C" w14:textId="77777777" w:rsidR="008230FD" w:rsidRDefault="008230FD" w:rsidP="00814F5B">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throttle,  </w:t>
            </w:r>
            <w:r>
              <w:rPr>
                <w:rFonts w:ascii="Times New Roman" w:hAnsi="Times New Roman" w:cs="Times New Roman"/>
                <w:color w:val="000000"/>
                <w:sz w:val="21"/>
                <w:szCs w:val="21"/>
              </w:rPr>
              <w:br/>
            </w:r>
          </w:p>
          <w:p w14:paraId="0375696D" w14:textId="77777777" w:rsidR="008230FD" w:rsidRDefault="008230FD" w:rsidP="00814F5B">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boost pressure sensor</w:t>
            </w:r>
            <w:r>
              <w:rPr>
                <w:rFonts w:ascii="Times New Roman" w:hAnsi="Times New Roman" w:cs="Times New Roman"/>
                <w:color w:val="000000"/>
                <w:sz w:val="21"/>
                <w:szCs w:val="21"/>
              </w:rPr>
              <w:br/>
            </w:r>
          </w:p>
          <w:p w14:paraId="0FA4AC5B" w14:textId="194E433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compression ignition engines of motor vehicles</w:t>
            </w:r>
          </w:p>
          <w:p w14:paraId="0D82AC7C" w14:textId="0C29696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2A6EFE14" w14:textId="77777777" w:rsidR="008230FD" w:rsidRPr="00246664" w:rsidRDefault="008230FD" w:rsidP="008230FD">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 xml:space="preserve">High pressure oil jet nozzle for engine piston cooling and lubrication with:  </w:t>
            </w:r>
          </w:p>
          <w:p w14:paraId="0A02968B" w14:textId="4ED57781" w:rsidR="008230FD" w:rsidRPr="00246664" w:rsidRDefault="008230FD" w:rsidP="008230FD">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an opening pressure of 1 bar or more, but not more than 3 bar,  </w:t>
            </w:r>
          </w:p>
          <w:p w14:paraId="1E8EFA60" w14:textId="2E18B2E3" w:rsidR="008230FD" w:rsidRPr="00246664" w:rsidRDefault="008230FD" w:rsidP="008230FD">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closing pressure of more than 0.7 bar, </w:t>
            </w:r>
          </w:p>
          <w:p w14:paraId="0C0F561D" w14:textId="4E78A596" w:rsidR="008230FD" w:rsidRPr="00246664" w:rsidRDefault="008230FD" w:rsidP="008230FD">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one-way valve </w:t>
            </w:r>
          </w:p>
          <w:p w14:paraId="321AF2D4" w14:textId="43674152" w:rsidR="008230FD" w:rsidRDefault="008230FD" w:rsidP="008230FD">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for use in the manufacture of compression ignition engines of motor vehicles</w:t>
            </w:r>
          </w:p>
          <w:p w14:paraId="73B289B4" w14:textId="2BBD5B27" w:rsidR="008230FD" w:rsidRPr="008A7F6B"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t>
            </w:r>
            <w:r w:rsidRPr="008A7F6B">
              <w:rPr>
                <w:rFonts w:ascii="Times New Roman" w:hAnsi="Times New Roman" w:cs="Times New Roman"/>
                <w:color w:val="000000"/>
                <w:sz w:val="21"/>
                <w:szCs w:val="21"/>
              </w:rPr>
              <w:t>under this code</w:t>
            </w:r>
            <w:r>
              <w:rPr>
                <w:rFonts w:ascii="Times New Roman" w:hAnsi="Times New Roman" w:cs="Times New Roman"/>
                <w:color w:val="000000"/>
                <w:sz w:val="21"/>
                <w:szCs w:val="21"/>
              </w:rPr>
              <w:t>.</w:t>
            </w:r>
          </w:p>
          <w:p w14:paraId="75C43D4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2DDA9222" w14:textId="3524F69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Suspension of duties is subject to Authorised-Use customs supervision in accordance with Chapter 4 of The Customs </w:t>
            </w:r>
            <w:r>
              <w:rPr>
                <w:rFonts w:ascii="Times New Roman" w:hAnsi="Times New Roman" w:cs="Times New Roman"/>
                <w:color w:val="000000"/>
                <w:sz w:val="21"/>
                <w:szCs w:val="21"/>
              </w:rPr>
              <w:lastRenderedPageBreak/>
              <w:t>(Special Procedures and Outward Processing) (EU Exit) Regulations 2018 (UK Statutory Instruments 2018 No. 1249).</w:t>
            </w:r>
          </w:p>
          <w:p w14:paraId="2359AA24" w14:textId="33FC6BE7" w:rsidR="008230FD" w:rsidRDefault="008230FD" w:rsidP="008230FD">
            <w:pPr>
              <w:suppressAutoHyphens w:val="0"/>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5F27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Turbocharger cooling duct containing:</w:t>
            </w:r>
          </w:p>
          <w:p w14:paraId="01647750" w14:textId="77777777" w:rsidR="008230FD" w:rsidRDefault="008230FD" w:rsidP="00814F5B">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alloy duct with at least one metal holder and at least two mounting holes, </w:t>
            </w:r>
            <w:r>
              <w:rPr>
                <w:rFonts w:ascii="Times New Roman" w:hAnsi="Times New Roman" w:cs="Times New Roman"/>
                <w:color w:val="000000"/>
                <w:sz w:val="21"/>
                <w:szCs w:val="21"/>
              </w:rPr>
              <w:br/>
            </w:r>
          </w:p>
          <w:p w14:paraId="0641D9A2" w14:textId="77777777" w:rsidR="008230FD" w:rsidRDefault="008230FD" w:rsidP="00814F5B">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pipe with clips, </w:t>
            </w:r>
            <w:r>
              <w:rPr>
                <w:rFonts w:ascii="Times New Roman" w:hAnsi="Times New Roman" w:cs="Times New Roman"/>
                <w:color w:val="000000"/>
                <w:sz w:val="21"/>
                <w:szCs w:val="21"/>
              </w:rPr>
              <w:br/>
            </w:r>
          </w:p>
          <w:p w14:paraId="2746DDB7" w14:textId="77777777" w:rsidR="008230FD" w:rsidRDefault="008230FD" w:rsidP="00814F5B">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t>
            </w:r>
            <w:proofErr w:type="gramStart"/>
            <w:r>
              <w:rPr>
                <w:rFonts w:ascii="Times New Roman" w:hAnsi="Times New Roman" w:cs="Times New Roman"/>
                <w:color w:val="000000"/>
                <w:sz w:val="21"/>
                <w:szCs w:val="21"/>
              </w:rPr>
              <w:t>stainless steel</w:t>
            </w:r>
            <w:proofErr w:type="gramEnd"/>
            <w:r>
              <w:rPr>
                <w:rFonts w:ascii="Times New Roman" w:hAnsi="Times New Roman" w:cs="Times New Roman"/>
                <w:color w:val="000000"/>
                <w:sz w:val="21"/>
                <w:szCs w:val="21"/>
              </w:rPr>
              <w:t xml:space="preserve"> flange highly resistant to corrosion [SUS430JIL]</w:t>
            </w:r>
          </w:p>
          <w:p w14:paraId="64B48DD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7DB2D2F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Plastic or </w:t>
            </w:r>
            <w:proofErr w:type="spellStart"/>
            <w:r>
              <w:rPr>
                <w:rFonts w:ascii="Times New Roman" w:hAnsi="Times New Roman" w:cs="Times New Roman"/>
                <w:color w:val="000000"/>
                <w:sz w:val="21"/>
                <w:szCs w:val="21"/>
              </w:rPr>
              <w:t>aluminum</w:t>
            </w:r>
            <w:proofErr w:type="spellEnd"/>
            <w:r>
              <w:rPr>
                <w:rFonts w:ascii="Times New Roman" w:hAnsi="Times New Roman" w:cs="Times New Roman"/>
                <w:color w:val="000000"/>
                <w:sz w:val="21"/>
                <w:szCs w:val="21"/>
              </w:rPr>
              <w:t xml:space="preserve"> cylinder head cover with: </w:t>
            </w:r>
          </w:p>
          <w:p w14:paraId="50549CD5" w14:textId="77777777" w:rsidR="008230FD" w:rsidRDefault="008230FD" w:rsidP="00814F5B">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camshaft position sensor (CMPS),</w:t>
            </w:r>
            <w:r>
              <w:rPr>
                <w:rFonts w:ascii="Times New Roman" w:hAnsi="Times New Roman" w:cs="Times New Roman"/>
                <w:color w:val="000000"/>
                <w:sz w:val="21"/>
                <w:szCs w:val="21"/>
              </w:rPr>
              <w:br/>
            </w:r>
          </w:p>
          <w:p w14:paraId="59117351" w14:textId="77777777" w:rsidR="008230FD" w:rsidRDefault="008230FD" w:rsidP="00814F5B">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brackets for mounting on an engine, and </w:t>
            </w:r>
          </w:p>
          <w:p w14:paraId="0D81BF6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Pr="008A7F6B">
              <w:rPr>
                <w:rFonts w:ascii="Times New Roman" w:hAnsi="Times New Roman" w:cs="Times New Roman"/>
                <w:color w:val="000000"/>
                <w:sz w:val="21"/>
                <w:szCs w:val="21"/>
              </w:rPr>
              <w:t xml:space="preserve">or use in the manufacture of compression ignition engines of motor vehicles </w:t>
            </w:r>
          </w:p>
          <w:p w14:paraId="45985EC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178F76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Intake manifold for air supply to the engine cylinders, comprising at least: </w:t>
            </w:r>
          </w:p>
          <w:p w14:paraId="18B6D3C0" w14:textId="77777777" w:rsidR="008230FD" w:rsidRDefault="008230FD" w:rsidP="00814F5B">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throttle,  </w:t>
            </w:r>
            <w:r>
              <w:rPr>
                <w:rFonts w:ascii="Times New Roman" w:hAnsi="Times New Roman" w:cs="Times New Roman"/>
                <w:color w:val="000000"/>
                <w:sz w:val="21"/>
                <w:szCs w:val="21"/>
              </w:rPr>
              <w:br/>
            </w:r>
          </w:p>
          <w:p w14:paraId="38E6373B" w14:textId="77777777" w:rsidR="008230FD" w:rsidRDefault="008230FD" w:rsidP="00814F5B">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boost pressure sensor</w:t>
            </w:r>
            <w:r>
              <w:rPr>
                <w:rFonts w:ascii="Times New Roman" w:hAnsi="Times New Roman" w:cs="Times New Roman"/>
                <w:color w:val="000000"/>
                <w:sz w:val="21"/>
                <w:szCs w:val="21"/>
              </w:rPr>
              <w:br/>
            </w:r>
          </w:p>
          <w:p w14:paraId="72E1A68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p w14:paraId="55BEE508" w14:textId="041BA2A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7654923" w14:textId="77777777" w:rsidR="008230FD" w:rsidRPr="00246664" w:rsidRDefault="008230FD" w:rsidP="008230FD">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 xml:space="preserve">High pressure oil jet nozzle for engine piston cooling and lubrication with:  </w:t>
            </w:r>
          </w:p>
          <w:p w14:paraId="23B38667" w14:textId="77777777" w:rsidR="008230FD" w:rsidRPr="00246664" w:rsidRDefault="008230FD" w:rsidP="008230FD">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an opening pressure of 1 bar or more, but not more than 3 bar,  </w:t>
            </w:r>
          </w:p>
          <w:p w14:paraId="3937EA38" w14:textId="77777777" w:rsidR="008230FD" w:rsidRPr="00246664" w:rsidRDefault="008230FD" w:rsidP="008230FD">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closing pressure of more than 0.7 bar, </w:t>
            </w:r>
          </w:p>
          <w:p w14:paraId="31214727" w14:textId="77777777" w:rsidR="008230FD" w:rsidRPr="00246664" w:rsidRDefault="008230FD" w:rsidP="008230FD">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lastRenderedPageBreak/>
              <w:t>•</w:t>
            </w:r>
            <w:r w:rsidRPr="00246664">
              <w:rPr>
                <w:rFonts w:ascii="Times New Roman" w:hAnsi="Times New Roman" w:cs="Times New Roman"/>
                <w:color w:val="000000"/>
                <w:sz w:val="21"/>
                <w:szCs w:val="21"/>
              </w:rPr>
              <w:tab/>
              <w:t xml:space="preserve">a one-way valve </w:t>
            </w:r>
          </w:p>
          <w:p w14:paraId="64B370B8" w14:textId="77777777" w:rsidR="008230FD" w:rsidRDefault="008230FD" w:rsidP="008230FD">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for use in the manufacture of compression ignition engines of motor vehicles</w:t>
            </w:r>
          </w:p>
          <w:p w14:paraId="7AF03CDF" w14:textId="6CE519CA" w:rsidR="008230FD" w:rsidRDefault="008230FD" w:rsidP="008230FD">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C2AA0" w14:textId="06B5744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0A5A3B7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5E45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8412 39 00 20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6EF5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737BE" w14:textId="72149D5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BAFAF5D" w14:textId="77777777" w:rsidR="008230FD" w:rsidRDefault="008230FD" w:rsidP="008230FD">
            <w:pPr>
              <w:spacing w:line="244" w:lineRule="auto"/>
              <w:rPr>
                <w:rFonts w:ascii="Times New Roman" w:hAnsi="Times New Roman" w:cs="Times New Roman"/>
                <w:color w:val="000000"/>
                <w:sz w:val="21"/>
                <w:szCs w:val="21"/>
              </w:rPr>
            </w:pPr>
            <w:r w:rsidRPr="0097294A">
              <w:rPr>
                <w:rFonts w:ascii="Times New Roman" w:hAnsi="Times New Roman" w:cs="Times New Roman"/>
                <w:color w:val="000000"/>
                <w:sz w:val="21"/>
                <w:szCs w:val="21"/>
              </w:rPr>
              <w:t xml:space="preserve">Actuator for a single-stage turbocharger, with: </w:t>
            </w:r>
          </w:p>
          <w:p w14:paraId="1DE78CE1" w14:textId="77777777" w:rsidR="008230FD" w:rsidRDefault="008230FD" w:rsidP="00814F5B">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pressure inlet pipe and a control rod with a working stroke of 15mm or more but not more than 40mm,  </w:t>
            </w:r>
          </w:p>
          <w:p w14:paraId="57146496" w14:textId="77777777" w:rsidR="008230FD" w:rsidRDefault="008230FD" w:rsidP="00814F5B">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length of the actuator including control rod of not more than 400mm,  </w:t>
            </w:r>
          </w:p>
          <w:p w14:paraId="4463A7F5" w14:textId="77777777" w:rsidR="008230FD" w:rsidRDefault="008230FD" w:rsidP="00814F5B">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diameter of the can at the widest point of not more than 140mm, and </w:t>
            </w:r>
          </w:p>
          <w:p w14:paraId="477A0A5B" w14:textId="3E2F3733" w:rsidR="008230FD" w:rsidRDefault="008230FD" w:rsidP="008230FD">
            <w:p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a maximum height of the can without control rod of not more than 140mm</w:t>
            </w:r>
          </w:p>
          <w:p w14:paraId="4F514888" w14:textId="71DF537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falling within this commodity code. </w:t>
            </w:r>
          </w:p>
          <w:p w14:paraId="70F8C3E1" w14:textId="77777777" w:rsidR="008230FD" w:rsidRDefault="008230FD" w:rsidP="008230FD">
            <w:pPr>
              <w:spacing w:line="244" w:lineRule="auto"/>
              <w:rPr>
                <w:rFonts w:ascii="Times New Roman" w:hAnsi="Times New Roman" w:cs="Times New Roman"/>
                <w:color w:val="000000"/>
                <w:sz w:val="21"/>
                <w:szCs w:val="21"/>
              </w:rPr>
            </w:pPr>
          </w:p>
          <w:p w14:paraId="4539E7B4" w14:textId="329DF62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72921" w14:textId="77777777" w:rsidR="008230FD" w:rsidRDefault="008230FD" w:rsidP="008230FD">
            <w:pPr>
              <w:spacing w:line="244" w:lineRule="auto"/>
              <w:rPr>
                <w:rFonts w:ascii="Times New Roman" w:hAnsi="Times New Roman" w:cs="Times New Roman"/>
                <w:color w:val="000000"/>
                <w:sz w:val="21"/>
                <w:szCs w:val="21"/>
              </w:rPr>
            </w:pPr>
            <w:r w:rsidRPr="0097294A">
              <w:rPr>
                <w:rFonts w:ascii="Times New Roman" w:hAnsi="Times New Roman" w:cs="Times New Roman"/>
                <w:color w:val="000000"/>
                <w:sz w:val="21"/>
                <w:szCs w:val="21"/>
              </w:rPr>
              <w:lastRenderedPageBreak/>
              <w:t xml:space="preserve">Actuator for a single-stage turbocharger, with: </w:t>
            </w:r>
          </w:p>
          <w:p w14:paraId="0A4E4115" w14:textId="77777777" w:rsidR="008230FD" w:rsidRDefault="008230FD" w:rsidP="00814F5B">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pressure inlet pipe and a control rod with a working stroke of 15mm or more but not more than 40mm,  </w:t>
            </w:r>
          </w:p>
          <w:p w14:paraId="14DA476A" w14:textId="05457770" w:rsidR="008230FD" w:rsidRDefault="008230FD" w:rsidP="00814F5B">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length of the actuator including control rod of not more than 400mm,  </w:t>
            </w:r>
          </w:p>
          <w:p w14:paraId="3AF98367" w14:textId="67E2DD02" w:rsidR="008230FD" w:rsidRDefault="008230FD" w:rsidP="00814F5B">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diameter of the can at the widest point of not more than 140mm, and </w:t>
            </w:r>
          </w:p>
          <w:p w14:paraId="37B95562" w14:textId="30D01D1C" w:rsidR="008230FD" w:rsidRPr="00F14204" w:rsidRDefault="008230FD" w:rsidP="00814F5B">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a maximum height of the can without control rod of not more than 140mm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D6EA3" w14:textId="7A3A8C8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D3440A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B66CD" w14:textId="5C90920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8413 91 00 50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36832" w14:textId="313FC44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0EF9A" w14:textId="7659C38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F669D"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Pump head for </w:t>
            </w:r>
            <w:proofErr w:type="gramStart"/>
            <w:r>
              <w:rPr>
                <w:rFonts w:ascii="Times New Roman" w:hAnsi="Times New Roman" w:cs="Times New Roman"/>
                <w:sz w:val="21"/>
                <w:szCs w:val="21"/>
              </w:rPr>
              <w:t>two cylinder</w:t>
            </w:r>
            <w:proofErr w:type="gramEnd"/>
            <w:r>
              <w:rPr>
                <w:rFonts w:ascii="Times New Roman" w:hAnsi="Times New Roman" w:cs="Times New Roman"/>
                <w:sz w:val="21"/>
                <w:szCs w:val="21"/>
              </w:rPr>
              <w:t xml:space="preserve"> high pressure pump made of forged steel, with:</w:t>
            </w:r>
          </w:p>
          <w:p w14:paraId="20007B04" w14:textId="77777777" w:rsidR="008230FD" w:rsidRDefault="008230FD" w:rsidP="008230FD">
            <w:pPr>
              <w:spacing w:after="0" w:line="240" w:lineRule="auto"/>
              <w:rPr>
                <w:rFonts w:ascii="Times New Roman" w:hAnsi="Times New Roman" w:cs="Times New Roman"/>
                <w:sz w:val="21"/>
                <w:szCs w:val="21"/>
              </w:rPr>
            </w:pPr>
          </w:p>
          <w:p w14:paraId="4D7C042C" w14:textId="77777777" w:rsidR="008230FD" w:rsidRDefault="008230FD" w:rsidP="00814F5B">
            <w:pPr>
              <w:numPr>
                <w:ilvl w:val="0"/>
                <w:numId w:val="519"/>
              </w:numPr>
              <w:spacing w:after="0" w:line="244" w:lineRule="auto"/>
              <w:rPr>
                <w:rFonts w:ascii="Times New Roman" w:hAnsi="Times New Roman" w:cs="Times New Roman"/>
                <w:sz w:val="21"/>
                <w:szCs w:val="21"/>
              </w:rPr>
            </w:pPr>
            <w:r>
              <w:rPr>
                <w:rFonts w:ascii="Times New Roman" w:hAnsi="Times New Roman" w:cs="Times New Roman"/>
                <w:sz w:val="21"/>
                <w:szCs w:val="21"/>
              </w:rPr>
              <w:t>milled threaded fittings with a diameter of 10 mm or more but not more than 36.8 mm, and</w:t>
            </w:r>
          </w:p>
          <w:p w14:paraId="29B8DCE9" w14:textId="77777777" w:rsidR="008230FD" w:rsidRDefault="008230FD" w:rsidP="008230FD">
            <w:pPr>
              <w:spacing w:after="0" w:line="240" w:lineRule="auto"/>
              <w:rPr>
                <w:rFonts w:ascii="Times New Roman" w:hAnsi="Times New Roman" w:cs="Times New Roman"/>
                <w:sz w:val="21"/>
                <w:szCs w:val="21"/>
              </w:rPr>
            </w:pPr>
          </w:p>
          <w:p w14:paraId="33FF90B7" w14:textId="77777777" w:rsidR="008230FD" w:rsidRDefault="008230FD" w:rsidP="00814F5B">
            <w:pPr>
              <w:numPr>
                <w:ilvl w:val="0"/>
                <w:numId w:val="519"/>
              </w:numPr>
              <w:spacing w:after="0" w:line="244" w:lineRule="auto"/>
              <w:rPr>
                <w:rFonts w:ascii="Times New Roman" w:hAnsi="Times New Roman" w:cs="Times New Roman"/>
                <w:sz w:val="21"/>
                <w:szCs w:val="21"/>
              </w:rPr>
            </w:pPr>
            <w:r>
              <w:rPr>
                <w:rFonts w:ascii="Times New Roman" w:hAnsi="Times New Roman" w:cs="Times New Roman"/>
                <w:sz w:val="21"/>
                <w:szCs w:val="21"/>
              </w:rPr>
              <w:t>drilled fuel channels with a diameter of 3.5 mm or more but not more than 10 mm,</w:t>
            </w:r>
          </w:p>
          <w:p w14:paraId="6E5F8D8D" w14:textId="77777777" w:rsidR="008230FD" w:rsidRDefault="008230FD" w:rsidP="008230FD">
            <w:pPr>
              <w:spacing w:after="0" w:line="240" w:lineRule="auto"/>
              <w:rPr>
                <w:rFonts w:ascii="Times New Roman" w:hAnsi="Times New Roman" w:cs="Times New Roman"/>
                <w:sz w:val="21"/>
                <w:szCs w:val="21"/>
              </w:rPr>
            </w:pPr>
          </w:p>
          <w:p w14:paraId="0CB4AB95" w14:textId="62C6489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in diesel injection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27354B" w14:textId="332CF9F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7D09B5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8B67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8414 30 81 50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D232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EAC89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1F1E6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Hermetic or semi-hermetic variable-speed electric scroll compressors, with a nominal power rating of 0.5 kW or more but not more than 10 kW, with a displacement volume of not more than 35 cm³, of the type used in refrigeration equipment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D45EE" w14:textId="5F7F69E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D9EC72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E5522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8414 30 81 60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E207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0AE8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4527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Hermetic rotary compressors for Hydro-</w:t>
            </w:r>
            <w:proofErr w:type="spellStart"/>
            <w:r>
              <w:rPr>
                <w:rFonts w:ascii="Times New Roman" w:hAnsi="Times New Roman" w:cs="Times New Roman"/>
                <w:color w:val="000000"/>
                <w:sz w:val="21"/>
                <w:szCs w:val="21"/>
              </w:rPr>
              <w:t>Fluoro</w:t>
            </w:r>
            <w:proofErr w:type="spellEnd"/>
            <w:r>
              <w:rPr>
                <w:rFonts w:ascii="Times New Roman" w:hAnsi="Times New Roman" w:cs="Times New Roman"/>
                <w:color w:val="000000"/>
                <w:sz w:val="21"/>
                <w:szCs w:val="21"/>
              </w:rPr>
              <w:t xml:space="preserve">-Carbon (HFC) refrigerants:  </w:t>
            </w:r>
          </w:p>
          <w:p w14:paraId="76CBF02C" w14:textId="77777777" w:rsidR="008230FD" w:rsidRDefault="008230FD" w:rsidP="00814F5B">
            <w:pPr>
              <w:numPr>
                <w:ilvl w:val="0"/>
                <w:numId w:val="3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driven by 'on-off' single phase alternate current' (AC) or 'brushless direct current' (BLDC) variable speed motors   </w:t>
            </w:r>
            <w:r>
              <w:rPr>
                <w:rFonts w:ascii="Times New Roman" w:hAnsi="Times New Roman" w:cs="Times New Roman"/>
                <w:color w:val="000000"/>
                <w:sz w:val="21"/>
                <w:szCs w:val="21"/>
              </w:rPr>
              <w:br/>
            </w:r>
          </w:p>
          <w:p w14:paraId="08C9C57E" w14:textId="77777777" w:rsidR="008230FD" w:rsidRDefault="008230FD" w:rsidP="00814F5B">
            <w:pPr>
              <w:numPr>
                <w:ilvl w:val="0"/>
                <w:numId w:val="3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nominal power rating of not more than 1.5 kW </w:t>
            </w:r>
            <w:r>
              <w:rPr>
                <w:rFonts w:ascii="Times New Roman" w:hAnsi="Times New Roman" w:cs="Times New Roman"/>
                <w:color w:val="000000"/>
                <w:sz w:val="21"/>
                <w:szCs w:val="21"/>
              </w:rPr>
              <w:br/>
            </w:r>
          </w:p>
          <w:p w14:paraId="3FAA2FD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household heat pump laundry tumble dryers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A265D" w14:textId="360E9A9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B6BFBB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4A14E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FD80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03C2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71287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Vehicle air conditioning system part, consisting of an open shaft reciprocating compressor of a power of more than 0.4 kW but not more than 10 kW</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A5E30" w14:textId="694D33E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D2D670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3FEE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7FFC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9CC54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9B11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shaft, scroll type compressor with clutch assembly, of a power of more than 0.4 kW, for air conditioning in vehicles, for use in the manufacture of motor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B1625" w14:textId="51CCDC5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187D69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64C5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8414 59 25 90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C56F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0162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DBE64E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Axial fan with an electric motor, of an output of not more than 2 W, for use in the manufacture of products of heading 8521 or 8528, falling under this CN10 code.</w:t>
            </w:r>
          </w:p>
          <w:p w14:paraId="3C32CFF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1C20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Axial fan with an electric motor, of an output of not more than 2 W, for use in the manufacture of products of heading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C5078" w14:textId="3B2EC58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4A138E8"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07E9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8414 59 35 20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45BDA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A669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FB44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Radial fan, with:</w:t>
            </w:r>
          </w:p>
          <w:p w14:paraId="2603214B" w14:textId="77777777" w:rsidR="008230FD" w:rsidRDefault="008230FD" w:rsidP="00814F5B">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dimension of 25 mm (height) x 85 mm (width) x 85 mm (depth), </w:t>
            </w:r>
            <w:r>
              <w:rPr>
                <w:rFonts w:ascii="Times New Roman" w:hAnsi="Times New Roman" w:cs="Times New Roman"/>
                <w:color w:val="000000"/>
                <w:sz w:val="21"/>
                <w:szCs w:val="21"/>
              </w:rPr>
              <w:br/>
            </w:r>
          </w:p>
          <w:p w14:paraId="61210180" w14:textId="77777777" w:rsidR="008230FD" w:rsidRDefault="008230FD" w:rsidP="00814F5B">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120 g,</w:t>
            </w:r>
            <w:r>
              <w:rPr>
                <w:rFonts w:ascii="Times New Roman" w:hAnsi="Times New Roman" w:cs="Times New Roman"/>
                <w:color w:val="000000"/>
                <w:sz w:val="21"/>
                <w:szCs w:val="21"/>
              </w:rPr>
              <w:br/>
            </w:r>
          </w:p>
          <w:p w14:paraId="4A4381BD" w14:textId="77777777" w:rsidR="008230FD" w:rsidRDefault="008230FD" w:rsidP="00814F5B">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rated voltage of 13.6 VDC (direct current voltage), </w:t>
            </w:r>
            <w:r>
              <w:rPr>
                <w:rFonts w:ascii="Times New Roman" w:hAnsi="Times New Roman" w:cs="Times New Roman"/>
                <w:color w:val="000000"/>
                <w:sz w:val="21"/>
                <w:szCs w:val="21"/>
              </w:rPr>
              <w:br/>
            </w:r>
          </w:p>
          <w:p w14:paraId="1AD4FB44" w14:textId="77777777" w:rsidR="008230FD" w:rsidRDefault="008230FD" w:rsidP="00814F5B">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operating voltage of 9 VDC or more but not more than 16 VDC (direct current voltage),</w:t>
            </w:r>
            <w:r>
              <w:rPr>
                <w:rFonts w:ascii="Times New Roman" w:hAnsi="Times New Roman" w:cs="Times New Roman"/>
                <w:color w:val="000000"/>
                <w:sz w:val="21"/>
                <w:szCs w:val="21"/>
              </w:rPr>
              <w:br/>
            </w:r>
          </w:p>
          <w:p w14:paraId="77B81DBE" w14:textId="77777777" w:rsidR="008230FD" w:rsidRDefault="008230FD" w:rsidP="00814F5B">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rated current of 1.1 A (TYP), </w:t>
            </w:r>
            <w:r>
              <w:rPr>
                <w:rFonts w:ascii="Times New Roman" w:hAnsi="Times New Roman" w:cs="Times New Roman"/>
                <w:color w:val="000000"/>
                <w:sz w:val="21"/>
                <w:szCs w:val="21"/>
              </w:rPr>
              <w:br/>
            </w:r>
          </w:p>
          <w:p w14:paraId="6D59EB25" w14:textId="77777777" w:rsidR="008230FD" w:rsidRDefault="008230FD" w:rsidP="00814F5B">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power of 15 W,</w:t>
            </w:r>
            <w:r>
              <w:rPr>
                <w:rFonts w:ascii="Times New Roman" w:hAnsi="Times New Roman" w:cs="Times New Roman"/>
                <w:color w:val="000000"/>
                <w:sz w:val="21"/>
                <w:szCs w:val="21"/>
              </w:rPr>
              <w:br/>
            </w:r>
          </w:p>
          <w:p w14:paraId="2D9EE4A7" w14:textId="77777777" w:rsidR="008230FD" w:rsidRDefault="008230FD" w:rsidP="00814F5B">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rotation speed of 500 RPM (revolutions per minute) or more but not more than 4 800 RPM (revolutions per minute) (free flow), </w:t>
            </w:r>
            <w:r>
              <w:rPr>
                <w:rFonts w:ascii="Times New Roman" w:hAnsi="Times New Roman" w:cs="Times New Roman"/>
                <w:color w:val="000000"/>
                <w:sz w:val="21"/>
                <w:szCs w:val="21"/>
              </w:rPr>
              <w:br/>
            </w:r>
          </w:p>
          <w:p w14:paraId="43B69809" w14:textId="77777777" w:rsidR="008230FD" w:rsidRDefault="008230FD" w:rsidP="00814F5B">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air flow of not more than 17.5 litre/s, </w:t>
            </w:r>
            <w:r>
              <w:rPr>
                <w:rFonts w:ascii="Times New Roman" w:hAnsi="Times New Roman" w:cs="Times New Roman"/>
                <w:color w:val="000000"/>
                <w:sz w:val="21"/>
                <w:szCs w:val="21"/>
              </w:rPr>
              <w:br/>
            </w:r>
          </w:p>
          <w:p w14:paraId="4EF3620B" w14:textId="77777777" w:rsidR="008230FD" w:rsidRDefault="008230FD" w:rsidP="00814F5B">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pressure of not more than 16 mm H2O ≈ 157 Pa,</w:t>
            </w:r>
            <w:r>
              <w:rPr>
                <w:rFonts w:ascii="Times New Roman" w:hAnsi="Times New Roman" w:cs="Times New Roman"/>
                <w:color w:val="000000"/>
                <w:sz w:val="21"/>
                <w:szCs w:val="21"/>
              </w:rPr>
              <w:br/>
              <w:t xml:space="preserve"> </w:t>
            </w:r>
          </w:p>
          <w:p w14:paraId="6A05127D" w14:textId="77777777" w:rsidR="008230FD" w:rsidRDefault="008230FD" w:rsidP="00814F5B">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overall sound pressure of not more than 58 dB(A) at 4 800 RPM (revolutions per minute), and</w:t>
            </w:r>
            <w:r>
              <w:rPr>
                <w:rFonts w:ascii="Times New Roman" w:hAnsi="Times New Roman" w:cs="Times New Roman"/>
                <w:color w:val="000000"/>
                <w:sz w:val="21"/>
                <w:szCs w:val="21"/>
              </w:rPr>
              <w:br/>
            </w:r>
          </w:p>
          <w:p w14:paraId="5FA3451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FIN (Fan Interconnect Network) interface for communication with the heating and air-conditioning control unit used in car seat ventilation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E4A9D" w14:textId="0C5BF16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1B851DB0"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10E3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8414 80 22 20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5C6B5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6336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w:t>
            </w:r>
            <w:proofErr w:type="gramStart"/>
            <w:r>
              <w:rPr>
                <w:rFonts w:ascii="Times New Roman" w:hAnsi="Times New Roman" w:cs="Times New Roman"/>
                <w:color w:val="000000"/>
                <w:sz w:val="21"/>
                <w:szCs w:val="21"/>
              </w:rPr>
              <w:t>to :</w:t>
            </w:r>
            <w:proofErr w:type="gramEnd"/>
          </w:p>
          <w:p w14:paraId="60DBC1D6" w14:textId="0E1C697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membrane compressor with:   </w:t>
            </w:r>
          </w:p>
          <w:p w14:paraId="69A80AE7" w14:textId="77777777" w:rsidR="008230FD" w:rsidRDefault="008230FD" w:rsidP="00814F5B">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6EB729CA" w14:textId="77777777" w:rsidR="008230FD" w:rsidRDefault="008230FD" w:rsidP="00814F5B">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3CB1D7A" w14:textId="77777777" w:rsidR="008230FD" w:rsidRDefault="008230FD" w:rsidP="00814F5B">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gauge pressure capacity not exceeding 400 </w:t>
            </w:r>
            <w:proofErr w:type="spellStart"/>
            <w:r>
              <w:rPr>
                <w:rFonts w:ascii="Times New Roman" w:hAnsi="Times New Roman" w:cs="Times New Roman"/>
                <w:color w:val="000000"/>
                <w:sz w:val="21"/>
                <w:szCs w:val="21"/>
              </w:rPr>
              <w:t>hPa</w:t>
            </w:r>
            <w:proofErr w:type="spellEnd"/>
            <w:r>
              <w:rPr>
                <w:rFonts w:ascii="Times New Roman" w:hAnsi="Times New Roman" w:cs="Times New Roman"/>
                <w:color w:val="000000"/>
                <w:sz w:val="21"/>
                <w:szCs w:val="21"/>
              </w:rPr>
              <w:t xml:space="preserve"> (0.4 bar) </w:t>
            </w:r>
            <w:r>
              <w:rPr>
                <w:rFonts w:ascii="Times New Roman" w:hAnsi="Times New Roman" w:cs="Times New Roman"/>
                <w:color w:val="000000"/>
                <w:sz w:val="21"/>
                <w:szCs w:val="21"/>
              </w:rPr>
              <w:br/>
            </w:r>
          </w:p>
          <w:p w14:paraId="6C514E4E" w14:textId="223684C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p w14:paraId="644480CB" w14:textId="4A72837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018FBEE2" w14:textId="7D637A2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A8D6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Air membrane compressor with:   </w:t>
            </w:r>
          </w:p>
          <w:p w14:paraId="7E2EEC06" w14:textId="77777777" w:rsidR="008230FD" w:rsidRDefault="008230FD" w:rsidP="00814F5B">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69219E72" w14:textId="77777777" w:rsidR="008230FD" w:rsidRDefault="008230FD" w:rsidP="00814F5B">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49C85B19" w14:textId="77777777" w:rsidR="008230FD" w:rsidRDefault="008230FD" w:rsidP="00814F5B">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gauge pressure capacity not exceeding 400 </w:t>
            </w:r>
            <w:proofErr w:type="spellStart"/>
            <w:r>
              <w:rPr>
                <w:rFonts w:ascii="Times New Roman" w:hAnsi="Times New Roman" w:cs="Times New Roman"/>
                <w:color w:val="000000"/>
                <w:sz w:val="21"/>
                <w:szCs w:val="21"/>
              </w:rPr>
              <w:t>hPa</w:t>
            </w:r>
            <w:proofErr w:type="spellEnd"/>
            <w:r>
              <w:rPr>
                <w:rFonts w:ascii="Times New Roman" w:hAnsi="Times New Roman" w:cs="Times New Roman"/>
                <w:color w:val="000000"/>
                <w:sz w:val="21"/>
                <w:szCs w:val="21"/>
              </w:rPr>
              <w:t xml:space="preserve"> (0.4 bar) </w:t>
            </w:r>
            <w:r>
              <w:rPr>
                <w:rFonts w:ascii="Times New Roman" w:hAnsi="Times New Roman" w:cs="Times New Roman"/>
                <w:color w:val="000000"/>
                <w:sz w:val="21"/>
                <w:szCs w:val="21"/>
              </w:rPr>
              <w:br/>
            </w:r>
          </w:p>
          <w:p w14:paraId="265BA63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03BD62" w14:textId="3E47F85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FE1CE2B"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0AE8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8414 80 73 30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C500E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FB7A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4EAB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Hermetic rotary compressors for Hydro-</w:t>
            </w:r>
            <w:proofErr w:type="spellStart"/>
            <w:r>
              <w:rPr>
                <w:rFonts w:ascii="Times New Roman" w:hAnsi="Times New Roman" w:cs="Times New Roman"/>
                <w:color w:val="000000"/>
                <w:sz w:val="21"/>
                <w:szCs w:val="21"/>
              </w:rPr>
              <w:t>Fluoro</w:t>
            </w:r>
            <w:proofErr w:type="spellEnd"/>
            <w:r>
              <w:rPr>
                <w:rFonts w:ascii="Times New Roman" w:hAnsi="Times New Roman" w:cs="Times New Roman"/>
                <w:color w:val="000000"/>
                <w:sz w:val="21"/>
                <w:szCs w:val="21"/>
              </w:rPr>
              <w:t xml:space="preserve">-Carbon (HFC) refrigerants:  </w:t>
            </w:r>
          </w:p>
          <w:p w14:paraId="4BDE3E89" w14:textId="77777777" w:rsidR="008230FD" w:rsidRDefault="008230FD" w:rsidP="00814F5B">
            <w:pPr>
              <w:numPr>
                <w:ilvl w:val="0"/>
                <w:numId w:val="3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driven by 'on-off' single phase alternate current' (AC) or 'brushless direct current' (BLDC) variable speed </w:t>
            </w:r>
            <w:proofErr w:type="gramStart"/>
            <w:r>
              <w:rPr>
                <w:rFonts w:ascii="Times New Roman" w:hAnsi="Times New Roman" w:cs="Times New Roman"/>
                <w:color w:val="000000"/>
                <w:sz w:val="21"/>
                <w:szCs w:val="21"/>
              </w:rPr>
              <w:t>motors,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2811DA7F" w14:textId="77777777" w:rsidR="008230FD" w:rsidRDefault="008230FD" w:rsidP="00814F5B">
            <w:pPr>
              <w:numPr>
                <w:ilvl w:val="0"/>
                <w:numId w:val="3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nominal power rating of not more than 1.5 kW </w:t>
            </w:r>
            <w:r>
              <w:rPr>
                <w:rFonts w:ascii="Times New Roman" w:hAnsi="Times New Roman" w:cs="Times New Roman"/>
                <w:color w:val="000000"/>
                <w:sz w:val="21"/>
                <w:szCs w:val="21"/>
              </w:rPr>
              <w:br/>
            </w:r>
          </w:p>
          <w:p w14:paraId="4FF813F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household heat pump laundry tumble dryers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32F7D" w14:textId="6A0E32B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16ABD3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EEF8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8414 80 80 90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2913A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4755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Air membrane compressor with:</w:t>
            </w:r>
          </w:p>
          <w:p w14:paraId="27766BDD" w14:textId="77777777" w:rsidR="008230FD" w:rsidRDefault="008230FD" w:rsidP="00814F5B">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0514CE49" w14:textId="77777777" w:rsidR="008230FD" w:rsidRDefault="008230FD" w:rsidP="00814F5B">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A3A8790" w14:textId="77777777" w:rsidR="008230FD" w:rsidRDefault="008230FD" w:rsidP="00814F5B">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gauge pressure capacity not exceeding 400 </w:t>
            </w:r>
            <w:proofErr w:type="spellStart"/>
            <w:r>
              <w:rPr>
                <w:rFonts w:ascii="Times New Roman" w:hAnsi="Times New Roman" w:cs="Times New Roman"/>
                <w:color w:val="000000"/>
                <w:sz w:val="21"/>
                <w:szCs w:val="21"/>
              </w:rPr>
              <w:t>hPa</w:t>
            </w:r>
            <w:proofErr w:type="spellEnd"/>
            <w:r>
              <w:rPr>
                <w:rFonts w:ascii="Times New Roman" w:hAnsi="Times New Roman" w:cs="Times New Roman"/>
                <w:color w:val="000000"/>
                <w:sz w:val="21"/>
                <w:szCs w:val="21"/>
              </w:rPr>
              <w:t xml:space="preserve"> (0.4 bar) </w:t>
            </w:r>
            <w:r>
              <w:rPr>
                <w:rFonts w:ascii="Times New Roman" w:hAnsi="Times New Roman" w:cs="Times New Roman"/>
                <w:color w:val="000000"/>
                <w:sz w:val="21"/>
                <w:szCs w:val="21"/>
              </w:rPr>
              <w:br/>
            </w:r>
          </w:p>
          <w:p w14:paraId="026F45E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kind used in the production of motor vehicle seats under this CN10 code. </w:t>
            </w:r>
          </w:p>
          <w:p w14:paraId="01D9774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28A4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Air membrane compressor with:</w:t>
            </w:r>
          </w:p>
          <w:p w14:paraId="583FDDAB" w14:textId="77777777" w:rsidR="008230FD" w:rsidRDefault="008230FD" w:rsidP="00814F5B">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2527C275" w14:textId="77777777" w:rsidR="008230FD" w:rsidRDefault="008230FD" w:rsidP="00814F5B">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15BC1E6" w14:textId="77777777" w:rsidR="008230FD" w:rsidRDefault="008230FD" w:rsidP="00814F5B">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gauge pressure capacity not exceeding 400 </w:t>
            </w:r>
            <w:proofErr w:type="spellStart"/>
            <w:r>
              <w:rPr>
                <w:rFonts w:ascii="Times New Roman" w:hAnsi="Times New Roman" w:cs="Times New Roman"/>
                <w:color w:val="000000"/>
                <w:sz w:val="21"/>
                <w:szCs w:val="21"/>
              </w:rPr>
              <w:t>hPa</w:t>
            </w:r>
            <w:proofErr w:type="spellEnd"/>
            <w:r>
              <w:rPr>
                <w:rFonts w:ascii="Times New Roman" w:hAnsi="Times New Roman" w:cs="Times New Roman"/>
                <w:color w:val="000000"/>
                <w:sz w:val="21"/>
                <w:szCs w:val="21"/>
              </w:rPr>
              <w:t xml:space="preserve"> (0.4 bar) </w:t>
            </w:r>
            <w:r>
              <w:rPr>
                <w:rFonts w:ascii="Times New Roman" w:hAnsi="Times New Roman" w:cs="Times New Roman"/>
                <w:color w:val="000000"/>
                <w:sz w:val="21"/>
                <w:szCs w:val="21"/>
              </w:rPr>
              <w:br/>
            </w:r>
          </w:p>
          <w:p w14:paraId="382A3B4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kind used in the production of motor vehicle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318291" w14:textId="3DBC508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51E70F75"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96D8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8414 90 00 20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1A99C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A055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BAE3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pistons, for incorporation into compressors of air conditioning machines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7B5D2" w14:textId="7C6B024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C4BD4E1"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8D10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8414 90 00 30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6AA2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3A095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3E83FA8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0182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Pressure-regulating system, for incorporation into compressors of air conditioning machines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1AEEE7" w14:textId="3043E59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F4BACE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2A81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8414 90 00 40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7207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66D1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A3299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 part, for compressors of air conditioning machines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EC4AC" w14:textId="37CCA74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779740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A6D64" w14:textId="2C1B3F9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8431 20 00 80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3459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336E33" w14:textId="6CCF358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suspensions only applies </w:t>
            </w:r>
            <w:proofErr w:type="gramStart"/>
            <w:r>
              <w:rPr>
                <w:rFonts w:ascii="Times New Roman" w:hAnsi="Times New Roman" w:cs="Times New Roman"/>
                <w:color w:val="000000"/>
                <w:sz w:val="21"/>
                <w:szCs w:val="21"/>
              </w:rPr>
              <w:t>to :</w:t>
            </w:r>
            <w:proofErr w:type="gramEnd"/>
          </w:p>
          <w:p w14:paraId="06991D51" w14:textId="3319B54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 axle assembly containing differential, reduction gears, crown wheel, drive shafts, wheel hubs, brakes and mast mounting arms for use in the manufacture of vehicles in heading 8427</w:t>
            </w:r>
          </w:p>
          <w:p w14:paraId="71482083" w14:textId="598277E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08413E13" w14:textId="108FA20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F7035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Drive axle assembly containing differential, reduction gears, crown wheel, drive shafts, wheel hubs, brakes and mast mounting arms for use in the manufacture of vehicles in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71EE8" w14:textId="413B2B0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BB7BE10"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466B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8431 20 00 40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63DB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3AAC9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CC4A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core, plastic tank radiator, with integral steel support structure and an open core square wave design of 9 fins per 2.54 cm of core length 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11D8D1" w14:textId="15EFC27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93ABB0B"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35AA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8481 10 99 20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8C53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2394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B498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Electromagnetic pressure reducing valve:</w:t>
            </w:r>
          </w:p>
          <w:p w14:paraId="5E10B4DB" w14:textId="77777777" w:rsidR="008230FD" w:rsidRDefault="008230FD" w:rsidP="00814F5B">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plunger,</w:t>
            </w:r>
            <w:r>
              <w:rPr>
                <w:rFonts w:ascii="Times New Roman" w:hAnsi="Times New Roman" w:cs="Times New Roman"/>
                <w:color w:val="000000"/>
                <w:sz w:val="21"/>
                <w:szCs w:val="21"/>
              </w:rPr>
              <w:br/>
            </w:r>
          </w:p>
          <w:p w14:paraId="41F71637" w14:textId="77777777" w:rsidR="008230FD" w:rsidRDefault="008230FD" w:rsidP="00814F5B">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275 mPa internal tightness,</w:t>
            </w:r>
            <w:r>
              <w:rPr>
                <w:rFonts w:ascii="Times New Roman" w:hAnsi="Times New Roman" w:cs="Times New Roman"/>
                <w:color w:val="000000"/>
                <w:sz w:val="21"/>
                <w:szCs w:val="21"/>
              </w:rPr>
              <w:br/>
            </w:r>
          </w:p>
          <w:p w14:paraId="3F1C21F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plastic connector with 2 silver or tin pins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F9603" w14:textId="2A04AEF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280693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6798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8481 10 99 40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1E6E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4B75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A42B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reducing valves in a brass case with:</w:t>
            </w:r>
          </w:p>
          <w:p w14:paraId="2B2E7CF0" w14:textId="77777777" w:rsidR="008230FD" w:rsidRDefault="008230FD" w:rsidP="00814F5B">
            <w:pPr>
              <w:numPr>
                <w:ilvl w:val="0"/>
                <w:numId w:val="3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30 mm (± 1 mm), </w:t>
            </w:r>
            <w:r>
              <w:rPr>
                <w:rFonts w:ascii="Times New Roman" w:hAnsi="Times New Roman" w:cs="Times New Roman"/>
                <w:color w:val="000000"/>
                <w:sz w:val="21"/>
                <w:szCs w:val="21"/>
              </w:rPr>
              <w:br/>
            </w:r>
          </w:p>
          <w:p w14:paraId="317BD2D6" w14:textId="77777777" w:rsidR="008230FD" w:rsidRDefault="008230FD" w:rsidP="00814F5B">
            <w:pPr>
              <w:numPr>
                <w:ilvl w:val="0"/>
                <w:numId w:val="3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not more than 18 mm (± 1 mm)</w:t>
            </w:r>
            <w:r>
              <w:rPr>
                <w:rFonts w:ascii="Times New Roman" w:hAnsi="Times New Roman" w:cs="Times New Roman"/>
                <w:color w:val="000000"/>
                <w:sz w:val="21"/>
                <w:szCs w:val="21"/>
              </w:rPr>
              <w:br/>
            </w:r>
          </w:p>
          <w:p w14:paraId="765438CD" w14:textId="77777777" w:rsidR="008230FD" w:rsidRDefault="008230FD" w:rsidP="00814F5B">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incorporation in fuel delivery modules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14013E" w14:textId="10B9221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57E8D0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2081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8481 30 91 91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D971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6A892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1B71C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check (non-return) valves with:  </w:t>
            </w:r>
          </w:p>
          <w:p w14:paraId="16E9DC3B" w14:textId="77777777" w:rsidR="008230FD" w:rsidRDefault="008230FD" w:rsidP="00814F5B">
            <w:pPr>
              <w:numPr>
                <w:ilvl w:val="0"/>
                <w:numId w:val="3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opening pressure of not more than 800 </w:t>
            </w:r>
            <w:proofErr w:type="gramStart"/>
            <w:r>
              <w:rPr>
                <w:rFonts w:ascii="Times New Roman" w:hAnsi="Times New Roman" w:cs="Times New Roman"/>
                <w:color w:val="000000"/>
                <w:sz w:val="21"/>
                <w:szCs w:val="21"/>
              </w:rPr>
              <w:t xml:space="preserve">kPa,   </w:t>
            </w:r>
            <w:proofErr w:type="gramEnd"/>
            <w:r>
              <w:rPr>
                <w:rFonts w:ascii="Times New Roman" w:hAnsi="Times New Roman" w:cs="Times New Roman"/>
                <w:color w:val="000000"/>
                <w:sz w:val="21"/>
                <w:szCs w:val="21"/>
              </w:rPr>
              <w:br/>
            </w:r>
          </w:p>
          <w:p w14:paraId="24B2889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external diameter not more than 37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EFBCB" w14:textId="295E40A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79B1B7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F48613" w14:textId="77777777" w:rsidR="008230FD" w:rsidRDefault="008230FD" w:rsidP="008230FD">
            <w:pPr>
              <w:spacing w:line="244" w:lineRule="auto"/>
            </w:pPr>
            <w:r>
              <w:rPr>
                <w:rFonts w:ascii="Times New Roman" w:hAnsi="Times New Roman" w:cs="Times New Roman"/>
                <w:sz w:val="21"/>
                <w:szCs w:val="21"/>
              </w:rPr>
              <w:t>8481 30 99 30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C88CE0"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D13E87" w14:textId="77777777" w:rsidR="008230FD" w:rsidRDefault="008230FD" w:rsidP="008230FD">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does not apply to any mixtures, preparations or products made up of different </w:t>
            </w:r>
            <w:r>
              <w:rPr>
                <w:rFonts w:ascii="Times New Roman" w:hAnsi="Times New Roman" w:cs="Times New Roman"/>
                <w:sz w:val="21"/>
                <w:szCs w:val="21"/>
              </w:rPr>
              <w:lastRenderedPageBreak/>
              <w:t xml:space="preserve">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869A8"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Brake booster check valve assembly containing at least:</w:t>
            </w:r>
          </w:p>
          <w:p w14:paraId="6DDA16BD" w14:textId="77777777" w:rsidR="008230FD" w:rsidRDefault="008230FD" w:rsidP="00814F5B">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three vulcanised rubber hoses,</w:t>
            </w:r>
            <w:r>
              <w:rPr>
                <w:rFonts w:ascii="Times New Roman" w:hAnsi="Times New Roman" w:cs="Times New Roman"/>
                <w:sz w:val="21"/>
                <w:szCs w:val="21"/>
              </w:rPr>
              <w:br/>
            </w:r>
          </w:p>
          <w:p w14:paraId="62A74027" w14:textId="77777777" w:rsidR="008230FD" w:rsidRDefault="008230FD" w:rsidP="00814F5B">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membrane valve,</w:t>
            </w:r>
            <w:r>
              <w:rPr>
                <w:rFonts w:ascii="Times New Roman" w:hAnsi="Times New Roman" w:cs="Times New Roman"/>
                <w:sz w:val="21"/>
                <w:szCs w:val="21"/>
              </w:rPr>
              <w:br/>
            </w:r>
          </w:p>
          <w:p w14:paraId="4554FCCC" w14:textId="77777777" w:rsidR="008230FD" w:rsidRDefault="008230FD" w:rsidP="00814F5B">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two metal clamps,</w:t>
            </w:r>
            <w:r>
              <w:rPr>
                <w:rFonts w:ascii="Times New Roman" w:hAnsi="Times New Roman" w:cs="Times New Roman"/>
                <w:sz w:val="21"/>
                <w:szCs w:val="21"/>
              </w:rPr>
              <w:br/>
            </w:r>
          </w:p>
          <w:p w14:paraId="6872F5C6" w14:textId="77777777" w:rsidR="008230FD" w:rsidRDefault="008230FD" w:rsidP="00814F5B">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one metal holder,</w:t>
            </w:r>
            <w:r>
              <w:rPr>
                <w:rFonts w:ascii="Times New Roman" w:hAnsi="Times New Roman" w:cs="Times New Roman"/>
                <w:sz w:val="21"/>
                <w:szCs w:val="21"/>
              </w:rPr>
              <w:br/>
            </w:r>
          </w:p>
          <w:p w14:paraId="1D4B9AB4" w14:textId="77777777" w:rsidR="008230FD" w:rsidRDefault="008230FD" w:rsidP="00814F5B">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whether or not connecting metal pipe</w:t>
            </w:r>
            <w:r>
              <w:rPr>
                <w:rFonts w:ascii="Times New Roman" w:hAnsi="Times New Roman" w:cs="Times New Roman"/>
                <w:sz w:val="21"/>
                <w:szCs w:val="21"/>
              </w:rPr>
              <w:br/>
            </w:r>
          </w:p>
          <w:p w14:paraId="787AA2D6" w14:textId="77777777" w:rsidR="008230FD" w:rsidRDefault="008230FD" w:rsidP="00814F5B">
            <w:pPr>
              <w:numPr>
                <w:ilvl w:val="0"/>
                <w:numId w:val="321"/>
              </w:numPr>
              <w:spacing w:line="244" w:lineRule="auto"/>
            </w:pPr>
            <w:r>
              <w:rPr>
                <w:rFonts w:ascii="Times New Roman" w:hAnsi="Times New Roman" w:cs="Times New Roman"/>
                <w:sz w:val="21"/>
                <w:szCs w:val="21"/>
              </w:rPr>
              <w:t>for use in the manufacture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5D578" w14:textId="1FE1F34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4CB2517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79408F" w14:textId="77777777" w:rsidR="008230FD" w:rsidRDefault="008230FD" w:rsidP="008230FD">
            <w:pPr>
              <w:spacing w:line="244" w:lineRule="auto"/>
            </w:pPr>
            <w:r>
              <w:rPr>
                <w:rFonts w:ascii="Times New Roman" w:hAnsi="Times New Roman" w:cs="Times New Roman"/>
                <w:color w:val="000000"/>
                <w:sz w:val="21"/>
                <w:szCs w:val="21"/>
              </w:rPr>
              <w:t>8481 80 59 10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E5463" w14:textId="77777777" w:rsidR="008230FD" w:rsidRDefault="008230FD" w:rsidP="008230FD">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83AC6" w14:textId="77777777" w:rsidR="008230FD" w:rsidRDefault="008230FD" w:rsidP="008230FD">
            <w:pPr>
              <w:spacing w:line="244" w:lineRule="auto"/>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38B7C" w14:textId="77777777" w:rsidR="008230FD" w:rsidRDefault="008230FD" w:rsidP="008230FD">
            <w:pPr>
              <w:spacing w:line="244" w:lineRule="auto"/>
            </w:pPr>
            <w:r>
              <w:rPr>
                <w:rFonts w:ascii="Times New Roman" w:hAnsi="Times New Roman" w:cs="Times New Roman"/>
                <w:color w:val="000000"/>
                <w:sz w:val="21"/>
                <w:szCs w:val="21"/>
              </w:rPr>
              <w:t>Air control valve, consisting of a stepping motor and a valve pintle, for the regulation of idle air flow in fuel injection engines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AAC772" w14:textId="3A3F74C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6C188C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CB93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89810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745C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DB10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regulating valve for incorporation into compressors of motor vehicle air condition units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D0E11" w14:textId="2F703C7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98773C4"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8213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F114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17740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2E702" w14:textId="41F5FA1A" w:rsidR="008230FD" w:rsidRDefault="008230FD" w:rsidP="008230FD">
            <w:p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Two-way flow control valve with housing, with: </w:t>
            </w:r>
          </w:p>
          <w:p w14:paraId="0A43FB41" w14:textId="0B061EFA" w:rsidR="008230FD" w:rsidRDefault="008230FD" w:rsidP="008230FD">
            <w:pPr>
              <w:spacing w:line="244" w:lineRule="auto"/>
            </w:pPr>
            <w:r w:rsidRPr="7CB5467C">
              <w:rPr>
                <w:rFonts w:ascii="Times New Roman" w:hAnsi="Times New Roman" w:cs="Times New Roman"/>
                <w:color w:val="000000" w:themeColor="text1"/>
                <w:sz w:val="21"/>
                <w:szCs w:val="21"/>
              </w:rPr>
              <w:t>•</w:t>
            </w:r>
            <w:r>
              <w:tab/>
            </w:r>
            <w:r w:rsidRPr="7CB5467C">
              <w:rPr>
                <w:rFonts w:ascii="Times New Roman" w:hAnsi="Times New Roman" w:cs="Times New Roman"/>
                <w:color w:val="000000" w:themeColor="text1"/>
                <w:sz w:val="21"/>
                <w:szCs w:val="21"/>
              </w:rPr>
              <w:t xml:space="preserve">at least 5, but not more than 16 outlet holes with at least 0,05 mm, but not more than 0,5 mm diameter, </w:t>
            </w:r>
          </w:p>
          <w:p w14:paraId="0F0A2368" w14:textId="4A25CBF0" w:rsidR="008230FD" w:rsidRDefault="008230FD" w:rsidP="008230FD">
            <w:pPr>
              <w:spacing w:line="244" w:lineRule="auto"/>
            </w:pPr>
            <w:r w:rsidRPr="7CB5467C">
              <w:rPr>
                <w:rFonts w:ascii="Times New Roman" w:hAnsi="Times New Roman" w:cs="Times New Roman"/>
                <w:color w:val="000000" w:themeColor="text1"/>
                <w:sz w:val="21"/>
                <w:szCs w:val="21"/>
              </w:rPr>
              <w:t>•</w:t>
            </w:r>
            <w:r>
              <w:tab/>
            </w:r>
            <w:r w:rsidRPr="7CB5467C">
              <w:rPr>
                <w:rFonts w:ascii="Times New Roman" w:hAnsi="Times New Roman" w:cs="Times New Roman"/>
                <w:color w:val="000000" w:themeColor="text1"/>
                <w:sz w:val="21"/>
                <w:szCs w:val="21"/>
              </w:rPr>
              <w:t xml:space="preserve">at least 330 cm³/minute, but not more than 5 000 cm³/minute flow rate, </w:t>
            </w:r>
          </w:p>
          <w:p w14:paraId="431EFEBF" w14:textId="413EF2C8" w:rsidR="008230FD" w:rsidRDefault="008230FD" w:rsidP="008230FD">
            <w:pPr>
              <w:spacing w:line="244" w:lineRule="auto"/>
            </w:pPr>
            <w:r w:rsidRPr="7CB5467C">
              <w:rPr>
                <w:rFonts w:ascii="Times New Roman" w:hAnsi="Times New Roman" w:cs="Times New Roman"/>
                <w:color w:val="000000" w:themeColor="text1"/>
                <w:sz w:val="21"/>
                <w:szCs w:val="21"/>
              </w:rPr>
              <w:t>•</w:t>
            </w:r>
            <w:r>
              <w:tab/>
            </w:r>
            <w:r w:rsidRPr="7CB5467C">
              <w:rPr>
                <w:rFonts w:ascii="Times New Roman" w:hAnsi="Times New Roman" w:cs="Times New Roman"/>
                <w:color w:val="000000" w:themeColor="text1"/>
                <w:sz w:val="21"/>
                <w:szCs w:val="21"/>
              </w:rPr>
              <w:t>at least 19, but not more than 300 MPa operating pressure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FC9A5" w14:textId="7FCCFF0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CA63F6C"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1023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8481 80 59 40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6ED3E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C4B35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0E9B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Flow-control valve:</w:t>
            </w:r>
          </w:p>
          <w:p w14:paraId="1EB22A62" w14:textId="77777777" w:rsidR="008230FD" w:rsidRDefault="008230FD" w:rsidP="00814F5B">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steel, </w:t>
            </w:r>
            <w:r>
              <w:rPr>
                <w:rFonts w:ascii="Times New Roman" w:hAnsi="Times New Roman" w:cs="Times New Roman"/>
                <w:color w:val="000000"/>
                <w:sz w:val="21"/>
                <w:szCs w:val="21"/>
              </w:rPr>
              <w:br/>
            </w:r>
          </w:p>
          <w:p w14:paraId="3410A77A" w14:textId="77777777" w:rsidR="008230FD" w:rsidRDefault="008230FD" w:rsidP="00814F5B">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outlet hole with a diameter of at least 0.05 mm or more, but not more than 0.5 mm,</w:t>
            </w:r>
            <w:r>
              <w:rPr>
                <w:rFonts w:ascii="Times New Roman" w:hAnsi="Times New Roman" w:cs="Times New Roman"/>
                <w:color w:val="000000"/>
                <w:sz w:val="21"/>
                <w:szCs w:val="21"/>
              </w:rPr>
              <w:br/>
            </w:r>
          </w:p>
          <w:p w14:paraId="7DF5BDCC" w14:textId="77777777" w:rsidR="008230FD" w:rsidRDefault="008230FD" w:rsidP="00814F5B">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inlet hole with a diameter of at least 0.1 mm, but not more than 1.3 mm,</w:t>
            </w:r>
            <w:r>
              <w:rPr>
                <w:rFonts w:ascii="Times New Roman" w:hAnsi="Times New Roman" w:cs="Times New Roman"/>
                <w:color w:val="000000"/>
                <w:sz w:val="21"/>
                <w:szCs w:val="21"/>
              </w:rPr>
              <w:br/>
            </w:r>
          </w:p>
          <w:p w14:paraId="577F2A14" w14:textId="77777777" w:rsidR="008230FD" w:rsidRDefault="008230FD" w:rsidP="00814F5B">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chromium nitride coating,  </w:t>
            </w:r>
            <w:r>
              <w:rPr>
                <w:rFonts w:ascii="Times New Roman" w:hAnsi="Times New Roman" w:cs="Times New Roman"/>
                <w:color w:val="000000"/>
                <w:sz w:val="21"/>
                <w:szCs w:val="21"/>
              </w:rPr>
              <w:br/>
            </w:r>
          </w:p>
          <w:p w14:paraId="447E1B8E" w14:textId="77777777" w:rsidR="008230FD" w:rsidRDefault="008230FD" w:rsidP="00814F5B">
            <w:pPr>
              <w:numPr>
                <w:ilvl w:val="0"/>
                <w:numId w:val="3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roughness of Rp 0.4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F3EBB5" w14:textId="76602F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8531FF2"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BBC5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558F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C2727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AD1EC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Electromagnetic valve for quantity control with:</w:t>
            </w:r>
          </w:p>
          <w:p w14:paraId="0583C92A" w14:textId="77777777" w:rsidR="008230FD" w:rsidRDefault="008230FD" w:rsidP="00814F5B">
            <w:pPr>
              <w:numPr>
                <w:ilvl w:val="0"/>
                <w:numId w:val="3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plunger,  </w:t>
            </w:r>
            <w:r>
              <w:rPr>
                <w:rFonts w:ascii="Times New Roman" w:hAnsi="Times New Roman" w:cs="Times New Roman"/>
                <w:color w:val="000000"/>
                <w:sz w:val="21"/>
                <w:szCs w:val="21"/>
              </w:rPr>
              <w:br/>
            </w:r>
          </w:p>
          <w:p w14:paraId="2BC8FB31" w14:textId="77777777" w:rsidR="008230FD" w:rsidRDefault="008230FD" w:rsidP="00814F5B">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solenoid with a of coil resistance of at least 1.85 Ohm, but not more than 8.2 Ohm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963B6" w14:textId="6309E18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6DC177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D772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1174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66E7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867C8" w14:textId="77777777" w:rsidR="008230FD" w:rsidRDefault="008230FD" w:rsidP="00814F5B">
            <w:pPr>
              <w:numPr>
                <w:ilvl w:val="0"/>
                <w:numId w:val="3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Electromagnetic valve for quantity control - with a solenoid with a coil resistance of at least 0.19 Ohm, but </w:t>
            </w:r>
            <w:r>
              <w:rPr>
                <w:rFonts w:ascii="Times New Roman" w:hAnsi="Times New Roman" w:cs="Times New Roman"/>
                <w:color w:val="000000"/>
                <w:sz w:val="21"/>
                <w:szCs w:val="21"/>
              </w:rPr>
              <w:lastRenderedPageBreak/>
              <w:t xml:space="preserve">not more than 0.66 Ohm, and with an inductance of not more than 1 </w:t>
            </w:r>
            <w:proofErr w:type="spellStart"/>
            <w:r>
              <w:rPr>
                <w:rFonts w:ascii="Times New Roman" w:hAnsi="Times New Roman" w:cs="Times New Roman"/>
                <w:color w:val="000000"/>
                <w:sz w:val="21"/>
                <w:szCs w:val="21"/>
              </w:rPr>
              <w:t>mH</w:t>
            </w:r>
            <w:proofErr w:type="spellEnd"/>
            <w:r>
              <w:rPr>
                <w:rFonts w:ascii="Times New Roman" w:hAnsi="Times New Roman" w:cs="Times New Roman"/>
                <w:color w:val="000000"/>
                <w:sz w:val="21"/>
                <w:szCs w:val="21"/>
              </w:rPr>
              <w:t xml:space="preserv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321F01" w14:textId="0D1E47F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76FC2FD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C3F1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8481 80 69 60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8D248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0353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5C8A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Four-way reversing valve for refrigerants, consisting of:</w:t>
            </w:r>
          </w:p>
          <w:p w14:paraId="40AFBAC9" w14:textId="77777777" w:rsidR="008230FD" w:rsidRDefault="008230FD" w:rsidP="00814F5B">
            <w:pPr>
              <w:numPr>
                <w:ilvl w:val="0"/>
                <w:numId w:val="3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solenoid pilot </w:t>
            </w:r>
            <w:proofErr w:type="gramStart"/>
            <w:r>
              <w:rPr>
                <w:rFonts w:ascii="Times New Roman" w:hAnsi="Times New Roman" w:cs="Times New Roman"/>
                <w:color w:val="000000"/>
                <w:sz w:val="21"/>
                <w:szCs w:val="21"/>
              </w:rPr>
              <w:t xml:space="preserve">valve,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309D7E46" w14:textId="77777777" w:rsidR="008230FD" w:rsidRDefault="008230FD" w:rsidP="00814F5B">
            <w:pPr>
              <w:numPr>
                <w:ilvl w:val="0"/>
                <w:numId w:val="3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brass valve body including valve slider and copper connections </w:t>
            </w:r>
            <w:r>
              <w:rPr>
                <w:rFonts w:ascii="Times New Roman" w:hAnsi="Times New Roman" w:cs="Times New Roman"/>
                <w:color w:val="000000"/>
                <w:sz w:val="21"/>
                <w:szCs w:val="21"/>
              </w:rPr>
              <w:br/>
            </w:r>
          </w:p>
          <w:p w14:paraId="2502015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working pressure up to 4.5 MPa</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981FA" w14:textId="5DBBD0F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4EDAA7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3DA5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8481 80 73 20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9B2A7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91DA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B3644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and flow-control valve controlled by external electromagnet:</w:t>
            </w:r>
          </w:p>
          <w:p w14:paraId="5F1A3AF3" w14:textId="77777777" w:rsidR="008230FD" w:rsidRDefault="008230FD" w:rsidP="00814F5B">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steel and/or steel alloy(s),  </w:t>
            </w:r>
            <w:r>
              <w:rPr>
                <w:rFonts w:ascii="Times New Roman" w:hAnsi="Times New Roman" w:cs="Times New Roman"/>
                <w:color w:val="000000"/>
                <w:sz w:val="21"/>
                <w:szCs w:val="21"/>
              </w:rPr>
              <w:br/>
              <w:t xml:space="preserve"> </w:t>
            </w:r>
          </w:p>
          <w:p w14:paraId="0C54699A" w14:textId="77777777" w:rsidR="008230FD" w:rsidRDefault="008230FD" w:rsidP="00814F5B">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integrated </w:t>
            </w:r>
            <w:proofErr w:type="gramStart"/>
            <w:r>
              <w:rPr>
                <w:rFonts w:ascii="Times New Roman" w:hAnsi="Times New Roman" w:cs="Times New Roman"/>
                <w:color w:val="000000"/>
                <w:sz w:val="21"/>
                <w:szCs w:val="21"/>
              </w:rPr>
              <w:t xml:space="preserve">circuit,   </w:t>
            </w:r>
            <w:proofErr w:type="gramEnd"/>
            <w:r>
              <w:rPr>
                <w:rFonts w:ascii="Times New Roman" w:hAnsi="Times New Roman" w:cs="Times New Roman"/>
                <w:color w:val="000000"/>
                <w:sz w:val="21"/>
                <w:szCs w:val="21"/>
              </w:rPr>
              <w:br/>
            </w:r>
          </w:p>
          <w:p w14:paraId="1D63ECF3" w14:textId="77777777" w:rsidR="008230FD" w:rsidRDefault="008230FD" w:rsidP="00814F5B">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not more than 1 000 kPa operating pressure,  </w:t>
            </w:r>
            <w:r>
              <w:rPr>
                <w:rFonts w:ascii="Times New Roman" w:hAnsi="Times New Roman" w:cs="Times New Roman"/>
                <w:color w:val="000000"/>
                <w:sz w:val="21"/>
                <w:szCs w:val="21"/>
              </w:rPr>
              <w:br/>
            </w:r>
          </w:p>
          <w:p w14:paraId="1D85DC01" w14:textId="77777777" w:rsidR="008230FD" w:rsidRDefault="008230FD" w:rsidP="00814F5B">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flow quantity of not more than 5 l / min, </w:t>
            </w:r>
            <w:r>
              <w:rPr>
                <w:rFonts w:ascii="Times New Roman" w:hAnsi="Times New Roman" w:cs="Times New Roman"/>
                <w:color w:val="000000"/>
                <w:sz w:val="21"/>
                <w:szCs w:val="21"/>
              </w:rPr>
              <w:br/>
            </w:r>
          </w:p>
          <w:p w14:paraId="3355CEE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an electromagnet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EF6B20" w14:textId="094C150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75F885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0F97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8481 80 79 30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FDF9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12748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C7D6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Service Valve which suits for R410A or R32 gas while connecting indoor and outdoor units with: </w:t>
            </w:r>
          </w:p>
          <w:p w14:paraId="6A340B58" w14:textId="77777777" w:rsidR="008230FD" w:rsidRDefault="008230FD" w:rsidP="00814F5B">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69A425E1" w14:textId="77777777" w:rsidR="008230FD" w:rsidRDefault="008230FD" w:rsidP="00814F5B">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594E0CB1" w14:textId="77777777" w:rsidR="008230FD" w:rsidRDefault="008230FD" w:rsidP="00814F5B">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2249C7FB" w14:textId="77777777" w:rsidR="008230FD" w:rsidRDefault="008230FD" w:rsidP="00814F5B">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0389AE52" w14:textId="77777777" w:rsidR="008230FD" w:rsidRDefault="008230FD" w:rsidP="00814F5B">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air conditioners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133DD" w14:textId="46CEA49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45A906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E506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EDD8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66402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B8724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Service Valve which suits for R410A or R32 gas while connecting indoor and outdoor units with:  </w:t>
            </w:r>
          </w:p>
          <w:p w14:paraId="03052AFF" w14:textId="77777777" w:rsidR="008230FD" w:rsidRDefault="008230FD" w:rsidP="00814F5B">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784F2F42" w14:textId="77777777" w:rsidR="008230FD" w:rsidRDefault="008230FD" w:rsidP="00814F5B">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10D4E0C8" w14:textId="77777777" w:rsidR="008230FD" w:rsidRDefault="008230FD" w:rsidP="00814F5B">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 impurity ratio of less than 1.2 mg / PCS,</w:t>
            </w:r>
            <w:r>
              <w:rPr>
                <w:rFonts w:ascii="Times New Roman" w:hAnsi="Times New Roman" w:cs="Times New Roman"/>
                <w:color w:val="000000"/>
                <w:sz w:val="21"/>
                <w:szCs w:val="21"/>
              </w:rPr>
              <w:br/>
            </w:r>
          </w:p>
          <w:p w14:paraId="51C00F21" w14:textId="77777777" w:rsidR="008230FD" w:rsidRDefault="008230FD" w:rsidP="00814F5B">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501140D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air conditioners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1B932" w14:textId="008C73B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77E2DE9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18B3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8481 80 99 70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69CB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7DDE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86ED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Pressure- and flow-control valve controlled by external electromagnet:  </w:t>
            </w:r>
          </w:p>
          <w:p w14:paraId="62F1D180" w14:textId="77777777" w:rsidR="008230FD" w:rsidRDefault="008230FD" w:rsidP="00814F5B">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made of steel and/or steel alloy(s),</w:t>
            </w:r>
            <w:r>
              <w:rPr>
                <w:rFonts w:ascii="Times New Roman" w:hAnsi="Times New Roman" w:cs="Times New Roman"/>
                <w:color w:val="000000"/>
                <w:sz w:val="21"/>
                <w:szCs w:val="21"/>
              </w:rPr>
              <w:br/>
            </w:r>
          </w:p>
          <w:p w14:paraId="71FF04B2" w14:textId="77777777" w:rsidR="008230FD" w:rsidRDefault="008230FD" w:rsidP="00814F5B">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integrated circuit, </w:t>
            </w:r>
            <w:r>
              <w:rPr>
                <w:rFonts w:ascii="Times New Roman" w:hAnsi="Times New Roman" w:cs="Times New Roman"/>
                <w:color w:val="000000"/>
                <w:sz w:val="21"/>
                <w:szCs w:val="21"/>
              </w:rPr>
              <w:br/>
            </w:r>
          </w:p>
          <w:p w14:paraId="5F6421C4" w14:textId="77777777" w:rsidR="008230FD" w:rsidRDefault="008230FD" w:rsidP="00814F5B">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not more than 1 000 kPa operating pressure, </w:t>
            </w:r>
            <w:r>
              <w:rPr>
                <w:rFonts w:ascii="Times New Roman" w:hAnsi="Times New Roman" w:cs="Times New Roman"/>
                <w:color w:val="000000"/>
                <w:sz w:val="21"/>
                <w:szCs w:val="21"/>
              </w:rPr>
              <w:br/>
            </w:r>
          </w:p>
          <w:p w14:paraId="1F7034D8" w14:textId="77777777" w:rsidR="008230FD" w:rsidRDefault="008230FD" w:rsidP="00814F5B">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flow quantity of not more than 5 l / min, </w:t>
            </w:r>
            <w:r>
              <w:rPr>
                <w:rFonts w:ascii="Times New Roman" w:hAnsi="Times New Roman" w:cs="Times New Roman"/>
                <w:color w:val="000000"/>
                <w:sz w:val="21"/>
                <w:szCs w:val="21"/>
              </w:rPr>
              <w:br/>
            </w:r>
          </w:p>
          <w:p w14:paraId="2EA817B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an electromagnet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37C44" w14:textId="27411FC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4ADE4DD" w14:textId="77777777" w:rsidTr="7CB5467C">
        <w:trPr>
          <w:trHeight w:val="8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164C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8481 90 00 40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3EE4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9C8C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F94F9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 armature:   </w:t>
            </w:r>
          </w:p>
          <w:p w14:paraId="796F3C01" w14:textId="77777777" w:rsidR="008230FD" w:rsidRDefault="008230FD" w:rsidP="00814F5B">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opening and closing of the flow of fuel,  </w:t>
            </w:r>
            <w:r>
              <w:rPr>
                <w:rFonts w:ascii="Times New Roman" w:hAnsi="Times New Roman" w:cs="Times New Roman"/>
                <w:color w:val="000000"/>
                <w:sz w:val="21"/>
                <w:szCs w:val="21"/>
              </w:rPr>
              <w:br/>
            </w:r>
          </w:p>
          <w:p w14:paraId="3B5DDEC9" w14:textId="77777777" w:rsidR="008230FD" w:rsidRDefault="008230FD" w:rsidP="00814F5B">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consisting of a shaft and a blade, </w:t>
            </w:r>
            <w:r>
              <w:rPr>
                <w:rFonts w:ascii="Times New Roman" w:hAnsi="Times New Roman" w:cs="Times New Roman"/>
                <w:color w:val="000000"/>
                <w:sz w:val="21"/>
                <w:szCs w:val="21"/>
              </w:rPr>
              <w:br/>
            </w:r>
          </w:p>
          <w:p w14:paraId="1B389891" w14:textId="77777777" w:rsidR="008230FD" w:rsidRDefault="008230FD" w:rsidP="00814F5B">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8 holes on the blade, </w:t>
            </w:r>
            <w:r>
              <w:rPr>
                <w:rFonts w:ascii="Times New Roman" w:hAnsi="Times New Roman" w:cs="Times New Roman"/>
                <w:color w:val="000000"/>
                <w:sz w:val="21"/>
                <w:szCs w:val="21"/>
              </w:rPr>
              <w:br/>
            </w:r>
          </w:p>
          <w:p w14:paraId="6541BA75" w14:textId="77777777" w:rsidR="008230FD" w:rsidRDefault="008230FD" w:rsidP="00814F5B">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metal and/or metal alloy(s)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AF4CB" w14:textId="086D1AB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44576C1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1D94F" w14:textId="77777777" w:rsidR="008230FD" w:rsidRDefault="008230FD" w:rsidP="008230FD">
            <w:pPr>
              <w:spacing w:line="244" w:lineRule="auto"/>
            </w:pPr>
            <w:r>
              <w:rPr>
                <w:rFonts w:ascii="Times New Roman" w:hAnsi="Times New Roman" w:cs="Times New Roman"/>
                <w:sz w:val="21"/>
                <w:szCs w:val="21"/>
              </w:rPr>
              <w:t>8481 90 00 50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6AA289"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A3EC1" w14:textId="77777777" w:rsidR="008230FD" w:rsidRDefault="008230FD" w:rsidP="008230FD">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765BEA"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32B0E5C4" w14:textId="77777777" w:rsidR="008230FD" w:rsidRDefault="008230FD" w:rsidP="00814F5B">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476B6E2A" w14:textId="77777777" w:rsidR="008230FD" w:rsidRDefault="008230FD" w:rsidP="00814F5B">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7F6E128D" w14:textId="77777777" w:rsidR="008230FD" w:rsidRDefault="008230FD" w:rsidP="00814F5B">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3CCAAE7F" w14:textId="77777777" w:rsidR="008230FD" w:rsidRDefault="008230FD" w:rsidP="00814F5B">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469520F8" w14:textId="77777777" w:rsidR="008230FD" w:rsidRDefault="008230FD" w:rsidP="00814F5B">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621E93F9" w14:textId="77777777" w:rsidR="008230FD" w:rsidRDefault="008230FD" w:rsidP="00814F5B">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4A1F950B" w14:textId="77777777" w:rsidR="008230FD" w:rsidRDefault="008230FD" w:rsidP="00814F5B">
            <w:pPr>
              <w:numPr>
                <w:ilvl w:val="0"/>
                <w:numId w:val="331"/>
              </w:num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59BD1" w14:textId="5CA7BD4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6DD1934" w14:textId="77777777" w:rsidTr="7CB5467C">
        <w:trPr>
          <w:trHeight w:val="55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A1C38" w14:textId="77777777" w:rsidR="008230FD" w:rsidRDefault="008230FD" w:rsidP="008230FD">
            <w:pPr>
              <w:spacing w:line="244" w:lineRule="auto"/>
            </w:pPr>
            <w:r>
              <w:rPr>
                <w:rFonts w:ascii="Times New Roman" w:hAnsi="Times New Roman" w:cs="Times New Roman"/>
                <w:color w:val="000000"/>
                <w:sz w:val="21"/>
                <w:szCs w:val="21"/>
              </w:rPr>
              <w:lastRenderedPageBreak/>
              <w:t>8482 10 10 10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99233" w14:textId="77777777" w:rsidR="008230FD" w:rsidRDefault="008230FD" w:rsidP="008230FD">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A59AF" w14:textId="77777777" w:rsidR="008230FD" w:rsidRDefault="008230FD" w:rsidP="008230FD">
            <w:pPr>
              <w:spacing w:line="244" w:lineRule="auto"/>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7F806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276D52CC" w14:textId="77777777" w:rsidR="008230FD" w:rsidRDefault="008230FD" w:rsidP="00814F5B">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outside diameter of 28 mm or more but not more than 140 </w:t>
            </w:r>
            <w:proofErr w:type="gramStart"/>
            <w:r>
              <w:rPr>
                <w:rFonts w:ascii="Times New Roman" w:hAnsi="Times New Roman" w:cs="Times New Roman"/>
                <w:color w:val="000000"/>
                <w:sz w:val="21"/>
                <w:szCs w:val="21"/>
              </w:rPr>
              <w:t xml:space="preserve">mm,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280E271D" w14:textId="77777777" w:rsidR="008230FD" w:rsidRDefault="008230FD" w:rsidP="00814F5B">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41FF568E" w14:textId="77777777" w:rsidR="008230FD" w:rsidRDefault="008230FD" w:rsidP="00814F5B">
            <w:pPr>
              <w:numPr>
                <w:ilvl w:val="0"/>
                <w:numId w:val="332"/>
              </w:numPr>
              <w:spacing w:line="244" w:lineRule="auto"/>
            </w:pPr>
            <w:r>
              <w:rPr>
                <w:rFonts w:ascii="Times New Roman" w:hAnsi="Times New Roman" w:cs="Times New Roman"/>
                <w:color w:val="000000"/>
                <w:sz w:val="21"/>
                <w:szCs w:val="21"/>
              </w:rPr>
              <w:t>for the manufacture of machinery for the protection and control of nuclear reactors in nuclear power plants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86950" w14:textId="2A14611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EE1B57C"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C8C2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8482 10 10 15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A5B3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CAF25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F38B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bearings with: </w:t>
            </w:r>
          </w:p>
          <w:p w14:paraId="5CEF80F2" w14:textId="77777777" w:rsidR="008230FD" w:rsidRDefault="008230FD" w:rsidP="00814F5B">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internal diameter of 4 mm or more but not more than 9 </w:t>
            </w:r>
            <w:proofErr w:type="gramStart"/>
            <w:r>
              <w:rPr>
                <w:rFonts w:ascii="Times New Roman" w:hAnsi="Times New Roman" w:cs="Times New Roman"/>
                <w:color w:val="000000"/>
                <w:sz w:val="21"/>
                <w:szCs w:val="21"/>
              </w:rPr>
              <w:t xml:space="preserve">mm,   </w:t>
            </w:r>
            <w:proofErr w:type="gramEnd"/>
            <w:r>
              <w:rPr>
                <w:rFonts w:ascii="Times New Roman" w:hAnsi="Times New Roman" w:cs="Times New Roman"/>
                <w:color w:val="000000"/>
                <w:sz w:val="21"/>
                <w:szCs w:val="21"/>
              </w:rPr>
              <w:br/>
            </w:r>
          </w:p>
          <w:p w14:paraId="6B32B428" w14:textId="77777777" w:rsidR="008230FD" w:rsidRDefault="008230FD" w:rsidP="00814F5B">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external diameter of not more than 26 mm,  </w:t>
            </w:r>
            <w:r>
              <w:rPr>
                <w:rFonts w:ascii="Times New Roman" w:hAnsi="Times New Roman" w:cs="Times New Roman"/>
                <w:color w:val="000000"/>
                <w:sz w:val="21"/>
                <w:szCs w:val="21"/>
              </w:rPr>
              <w:br/>
            </w:r>
          </w:p>
          <w:p w14:paraId="1336401F" w14:textId="77777777" w:rsidR="008230FD" w:rsidRDefault="008230FD" w:rsidP="00814F5B">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not more than 8 mm </w:t>
            </w:r>
            <w:r>
              <w:rPr>
                <w:rFonts w:ascii="Times New Roman" w:hAnsi="Times New Roman" w:cs="Times New Roman"/>
                <w:color w:val="000000"/>
                <w:sz w:val="21"/>
                <w:szCs w:val="21"/>
              </w:rPr>
              <w:br/>
            </w:r>
          </w:p>
          <w:p w14:paraId="234693C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electromotors with a range of 40 000 rpm or more but not more than 80 000 rpm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0A4DE" w14:textId="6ADD4B8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1D8F4C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C31E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8482 10 10 25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385A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FAE82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A8F88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515272FC" w14:textId="77777777" w:rsidR="008230FD" w:rsidRDefault="008230FD" w:rsidP="00814F5B">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internal diameter of 3 mm or more, but not more than 9 </w:t>
            </w:r>
            <w:proofErr w:type="gramStart"/>
            <w:r>
              <w:rPr>
                <w:rFonts w:ascii="Times New Roman" w:hAnsi="Times New Roman" w:cs="Times New Roman"/>
                <w:color w:val="000000"/>
                <w:sz w:val="21"/>
                <w:szCs w:val="21"/>
              </w:rPr>
              <w:t xml:space="preserve">mm,   </w:t>
            </w:r>
            <w:proofErr w:type="gramEnd"/>
            <w:r>
              <w:rPr>
                <w:rFonts w:ascii="Times New Roman" w:hAnsi="Times New Roman" w:cs="Times New Roman"/>
                <w:color w:val="000000"/>
                <w:sz w:val="21"/>
                <w:szCs w:val="21"/>
              </w:rPr>
              <w:br/>
            </w:r>
          </w:p>
          <w:p w14:paraId="63121821" w14:textId="77777777" w:rsidR="008230FD" w:rsidRDefault="008230FD" w:rsidP="00814F5B">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external diameter of 17 mm or more, but not more than 36 mm, </w:t>
            </w:r>
            <w:r>
              <w:rPr>
                <w:rFonts w:ascii="Times New Roman" w:hAnsi="Times New Roman" w:cs="Times New Roman"/>
                <w:color w:val="000000"/>
                <w:sz w:val="21"/>
                <w:szCs w:val="21"/>
              </w:rPr>
              <w:br/>
            </w:r>
          </w:p>
          <w:p w14:paraId="4834A5C5" w14:textId="77777777" w:rsidR="008230FD" w:rsidRDefault="008230FD" w:rsidP="00814F5B">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26C8531B" w14:textId="77777777" w:rsidR="008230FD" w:rsidRDefault="008230FD" w:rsidP="00814F5B">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manufactured according to ISO standard 492 - Class 5 or DIN 620 - P5 or ANSI Standard 20 - ABEC 5, </w:t>
            </w:r>
            <w:r>
              <w:rPr>
                <w:rFonts w:ascii="Times New Roman" w:hAnsi="Times New Roman" w:cs="Times New Roman"/>
                <w:color w:val="000000"/>
                <w:sz w:val="21"/>
                <w:szCs w:val="21"/>
              </w:rPr>
              <w:br/>
            </w:r>
          </w:p>
          <w:p w14:paraId="6E28F2CB" w14:textId="77777777" w:rsidR="008230FD" w:rsidRDefault="008230FD" w:rsidP="00814F5B">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33F75A9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turbo compressors (turbochargers)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B5502" w14:textId="46A75F4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E9B7714"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3297D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8482 10 90 10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F6B82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04068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7BA97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7E20D8B9" w14:textId="77777777" w:rsidR="008230FD" w:rsidRDefault="008230FD" w:rsidP="00814F5B">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outside diameter of 28 mm or more but not more than 140 mm,</w:t>
            </w:r>
            <w:r>
              <w:rPr>
                <w:rFonts w:ascii="Times New Roman" w:hAnsi="Times New Roman" w:cs="Times New Roman"/>
                <w:color w:val="000000"/>
                <w:sz w:val="21"/>
                <w:szCs w:val="21"/>
              </w:rPr>
              <w:br/>
            </w:r>
          </w:p>
          <w:p w14:paraId="4D272EA3" w14:textId="77777777" w:rsidR="008230FD" w:rsidRDefault="008230FD" w:rsidP="00814F5B">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7334FFC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machinery for the protection and control of nuclear reactors in nuclear power plants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444F1A" w14:textId="1DFEC33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A098436"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423E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8482 10 90 40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2A65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44BB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9AA6B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11F9B902" w14:textId="77777777" w:rsidR="008230FD" w:rsidRDefault="008230FD" w:rsidP="00814F5B">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343B3A00" w14:textId="77777777" w:rsidR="008230FD" w:rsidRDefault="008230FD" w:rsidP="00814F5B">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external diameter of 17 mm or more, but not more than 36 mm,</w:t>
            </w:r>
            <w:r>
              <w:rPr>
                <w:rFonts w:ascii="Times New Roman" w:hAnsi="Times New Roman" w:cs="Times New Roman"/>
                <w:color w:val="000000"/>
                <w:sz w:val="21"/>
                <w:szCs w:val="21"/>
              </w:rPr>
              <w:br/>
            </w:r>
          </w:p>
          <w:p w14:paraId="5F2CD549" w14:textId="77777777" w:rsidR="008230FD" w:rsidRDefault="008230FD" w:rsidP="00814F5B">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55FF2FB4" w14:textId="77777777" w:rsidR="008230FD" w:rsidRDefault="008230FD" w:rsidP="00814F5B">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manufactured according to ISO standard 492 - Class 5 or DIN 620 - </w:t>
            </w:r>
            <w:r>
              <w:rPr>
                <w:rFonts w:ascii="Times New Roman" w:hAnsi="Times New Roman" w:cs="Times New Roman"/>
                <w:color w:val="000000"/>
                <w:sz w:val="21"/>
                <w:szCs w:val="21"/>
              </w:rPr>
              <w:lastRenderedPageBreak/>
              <w:t>P5 or ANSI Standard 20 - ABEC 5,</w:t>
            </w:r>
            <w:r>
              <w:rPr>
                <w:rFonts w:ascii="Times New Roman" w:hAnsi="Times New Roman" w:cs="Times New Roman"/>
                <w:color w:val="000000"/>
                <w:sz w:val="21"/>
                <w:szCs w:val="21"/>
              </w:rPr>
              <w:br/>
            </w:r>
          </w:p>
          <w:p w14:paraId="39D5F298" w14:textId="77777777" w:rsidR="008230FD" w:rsidRDefault="008230FD" w:rsidP="00814F5B">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5FC881C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turbo compressors (turbochargers)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72029" w14:textId="5193029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5C100635"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1D1C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8482 50 00 10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88D3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D4D7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2B99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2B35742C" w14:textId="77777777" w:rsidR="008230FD" w:rsidRDefault="008230FD" w:rsidP="008230FD">
            <w:pPr>
              <w:spacing w:line="244" w:lineRule="auto"/>
              <w:rPr>
                <w:rFonts w:ascii="Times New Roman" w:hAnsi="Times New Roman" w:cs="Times New Roman"/>
                <w:color w:val="000000"/>
                <w:sz w:val="21"/>
                <w:szCs w:val="21"/>
              </w:rPr>
            </w:pPr>
          </w:p>
          <w:p w14:paraId="3CB691ED" w14:textId="77777777" w:rsidR="008230FD" w:rsidRDefault="008230FD" w:rsidP="00814F5B">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outside diameter of 28 mm or more but not more than 140 </w:t>
            </w:r>
            <w:proofErr w:type="gramStart"/>
            <w:r>
              <w:rPr>
                <w:rFonts w:ascii="Times New Roman" w:hAnsi="Times New Roman" w:cs="Times New Roman"/>
                <w:color w:val="000000"/>
                <w:sz w:val="21"/>
                <w:szCs w:val="21"/>
              </w:rPr>
              <w:t xml:space="preserve">mm,   </w:t>
            </w:r>
            <w:proofErr w:type="gramEnd"/>
            <w:r>
              <w:rPr>
                <w:rFonts w:ascii="Times New Roman" w:hAnsi="Times New Roman" w:cs="Times New Roman"/>
                <w:color w:val="000000"/>
                <w:sz w:val="21"/>
                <w:szCs w:val="21"/>
              </w:rPr>
              <w:br/>
            </w:r>
          </w:p>
          <w:p w14:paraId="4309180D" w14:textId="77777777" w:rsidR="008230FD" w:rsidRDefault="008230FD" w:rsidP="00814F5B">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p>
          <w:p w14:paraId="4EEC743A" w14:textId="77777777" w:rsidR="008230FD" w:rsidRDefault="008230FD" w:rsidP="008230FD">
            <w:pPr>
              <w:spacing w:line="244" w:lineRule="auto"/>
              <w:rPr>
                <w:rFonts w:ascii="Times New Roman" w:hAnsi="Times New Roman" w:cs="Times New Roman"/>
                <w:color w:val="000000"/>
                <w:sz w:val="21"/>
                <w:szCs w:val="21"/>
              </w:rPr>
            </w:pPr>
          </w:p>
          <w:p w14:paraId="6033B62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the manufacture of machinery for the protection and control of nuclear reactors in nuclear power plants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E0C5C6" w14:textId="0FD677B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B546F5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CB11D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8482 80 00 10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7774B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C558A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63BF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Connecting components for use in the production of helicopter tail rotor shafts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7F30F" w14:textId="31BBE87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2AE81E8"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1E05F" w14:textId="6479C22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8482 99 00 30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969C3" w14:textId="2E19508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EB4217" w14:textId="1C33B53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B0AB2"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Brass cages with the following characteristics:</w:t>
            </w:r>
          </w:p>
          <w:p w14:paraId="509605BC" w14:textId="77777777" w:rsidR="008230FD" w:rsidRDefault="008230FD" w:rsidP="008230FD">
            <w:pPr>
              <w:spacing w:after="0" w:line="240" w:lineRule="auto"/>
              <w:rPr>
                <w:rFonts w:ascii="Times New Roman" w:hAnsi="Times New Roman" w:cs="Times New Roman"/>
                <w:sz w:val="21"/>
                <w:szCs w:val="21"/>
              </w:rPr>
            </w:pPr>
          </w:p>
          <w:p w14:paraId="2666EA8B" w14:textId="77777777" w:rsidR="008230FD" w:rsidRDefault="008230FD" w:rsidP="00814F5B">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continuously or centrifugally cast,</w:t>
            </w:r>
          </w:p>
          <w:p w14:paraId="5540A9E4" w14:textId="77777777" w:rsidR="008230FD" w:rsidRDefault="008230FD" w:rsidP="008230FD">
            <w:pPr>
              <w:spacing w:after="0" w:line="240" w:lineRule="auto"/>
              <w:rPr>
                <w:rFonts w:ascii="Times New Roman" w:hAnsi="Times New Roman" w:cs="Times New Roman"/>
                <w:sz w:val="21"/>
                <w:szCs w:val="21"/>
              </w:rPr>
            </w:pPr>
          </w:p>
          <w:p w14:paraId="2CC2700A" w14:textId="77777777" w:rsidR="008230FD" w:rsidRDefault="008230FD" w:rsidP="00814F5B">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turned,</w:t>
            </w:r>
          </w:p>
          <w:p w14:paraId="3A50EBCD" w14:textId="77777777" w:rsidR="008230FD" w:rsidRDefault="008230FD" w:rsidP="008230FD">
            <w:pPr>
              <w:spacing w:after="0" w:line="240" w:lineRule="auto"/>
              <w:rPr>
                <w:rFonts w:ascii="Times New Roman" w:hAnsi="Times New Roman" w:cs="Times New Roman"/>
                <w:sz w:val="21"/>
                <w:szCs w:val="21"/>
              </w:rPr>
            </w:pPr>
          </w:p>
          <w:p w14:paraId="4D72EBD7" w14:textId="77777777" w:rsidR="008230FD" w:rsidRDefault="008230FD" w:rsidP="00814F5B">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35% or more, but not more than 38% of zinc,</w:t>
            </w:r>
          </w:p>
          <w:p w14:paraId="4CCE852D" w14:textId="77777777" w:rsidR="008230FD" w:rsidRDefault="008230FD" w:rsidP="008230FD">
            <w:pPr>
              <w:spacing w:after="0" w:line="240" w:lineRule="auto"/>
              <w:rPr>
                <w:rFonts w:ascii="Times New Roman" w:hAnsi="Times New Roman" w:cs="Times New Roman"/>
                <w:sz w:val="21"/>
                <w:szCs w:val="21"/>
              </w:rPr>
            </w:pPr>
          </w:p>
          <w:p w14:paraId="29D7E2AB" w14:textId="77777777" w:rsidR="008230FD" w:rsidRDefault="008230FD" w:rsidP="00814F5B">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0.75% or more, but not more than 1.25% of lead,</w:t>
            </w:r>
          </w:p>
          <w:p w14:paraId="5A1F935C" w14:textId="77777777" w:rsidR="008230FD" w:rsidRDefault="008230FD" w:rsidP="008230FD">
            <w:pPr>
              <w:spacing w:after="0" w:line="240" w:lineRule="auto"/>
              <w:rPr>
                <w:rFonts w:ascii="Times New Roman" w:hAnsi="Times New Roman" w:cs="Times New Roman"/>
                <w:sz w:val="21"/>
                <w:szCs w:val="21"/>
              </w:rPr>
            </w:pPr>
          </w:p>
          <w:p w14:paraId="08651714" w14:textId="77777777" w:rsidR="008230FD" w:rsidRDefault="008230FD" w:rsidP="00814F5B">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1% or more, but not more than 1.4% of aluminium, and</w:t>
            </w:r>
          </w:p>
          <w:p w14:paraId="293307E6" w14:textId="77777777" w:rsidR="008230FD" w:rsidRDefault="008230FD" w:rsidP="008230FD">
            <w:pPr>
              <w:spacing w:after="0" w:line="240" w:lineRule="auto"/>
              <w:rPr>
                <w:rFonts w:ascii="Times New Roman" w:hAnsi="Times New Roman" w:cs="Times New Roman"/>
                <w:sz w:val="21"/>
                <w:szCs w:val="21"/>
              </w:rPr>
            </w:pPr>
          </w:p>
          <w:p w14:paraId="25C2CDC9" w14:textId="77777777" w:rsidR="008230FD" w:rsidRDefault="008230FD" w:rsidP="00814F5B">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with a tensile strength of 415 Pa or more,</w:t>
            </w:r>
          </w:p>
          <w:p w14:paraId="3D5D5995" w14:textId="77777777" w:rsidR="008230FD" w:rsidRDefault="008230FD" w:rsidP="008230FD">
            <w:pPr>
              <w:spacing w:after="0" w:line="240" w:lineRule="auto"/>
              <w:rPr>
                <w:rFonts w:ascii="Times New Roman" w:hAnsi="Times New Roman" w:cs="Times New Roman"/>
                <w:sz w:val="21"/>
                <w:szCs w:val="21"/>
              </w:rPr>
            </w:pPr>
          </w:p>
          <w:p w14:paraId="75536E0E" w14:textId="4142807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for the manufacture of ball bearings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1F91D" w14:textId="10D3266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28BBBEFC" w14:textId="77777777" w:rsidTr="7CB5467C">
        <w:trPr>
          <w:trHeight w:val="169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08E9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8483 30 32 30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A9ED0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F5E5C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DD5C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housing of a kind used in turbochargers:  </w:t>
            </w:r>
          </w:p>
          <w:p w14:paraId="277F35DB" w14:textId="77777777" w:rsidR="008230FD" w:rsidRDefault="008230FD" w:rsidP="00814F5B">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precision-cast grey cast iron complying with standard DIN EN 1561 or precision-cast ductile cast iron complying with DIN EN 1560,  </w:t>
            </w:r>
            <w:r>
              <w:rPr>
                <w:rFonts w:ascii="Times New Roman" w:hAnsi="Times New Roman" w:cs="Times New Roman"/>
                <w:color w:val="000000"/>
                <w:sz w:val="21"/>
                <w:szCs w:val="21"/>
              </w:rPr>
              <w:br/>
            </w:r>
          </w:p>
          <w:p w14:paraId="5641ECC5" w14:textId="77777777" w:rsidR="008230FD" w:rsidRDefault="008230FD" w:rsidP="00814F5B">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oil chambers, </w:t>
            </w:r>
            <w:r>
              <w:rPr>
                <w:rFonts w:ascii="Times New Roman" w:hAnsi="Times New Roman" w:cs="Times New Roman"/>
                <w:color w:val="000000"/>
                <w:sz w:val="21"/>
                <w:szCs w:val="21"/>
              </w:rPr>
              <w:br/>
            </w:r>
          </w:p>
          <w:p w14:paraId="3A253615" w14:textId="77777777" w:rsidR="008230FD" w:rsidRDefault="008230FD" w:rsidP="00814F5B">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bearings,  </w:t>
            </w:r>
            <w:r>
              <w:rPr>
                <w:rFonts w:ascii="Times New Roman" w:hAnsi="Times New Roman" w:cs="Times New Roman"/>
                <w:color w:val="000000"/>
                <w:sz w:val="21"/>
                <w:szCs w:val="21"/>
              </w:rPr>
              <w:br/>
            </w:r>
          </w:p>
          <w:p w14:paraId="4098886A" w14:textId="77777777" w:rsidR="008230FD" w:rsidRDefault="008230FD" w:rsidP="00814F5B">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50 mm or more, but not more than 250 mm,  </w:t>
            </w:r>
            <w:r>
              <w:rPr>
                <w:rFonts w:ascii="Times New Roman" w:hAnsi="Times New Roman" w:cs="Times New Roman"/>
                <w:color w:val="000000"/>
                <w:sz w:val="21"/>
                <w:szCs w:val="21"/>
              </w:rPr>
              <w:br/>
            </w:r>
          </w:p>
          <w:p w14:paraId="36B61A9B" w14:textId="77777777" w:rsidR="008230FD" w:rsidRDefault="008230FD" w:rsidP="00814F5B">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height of 40 mm or more, but not more than 150 </w:t>
            </w:r>
            <w:proofErr w:type="gramStart"/>
            <w:r>
              <w:rPr>
                <w:rFonts w:ascii="Times New Roman" w:hAnsi="Times New Roman" w:cs="Times New Roman"/>
                <w:color w:val="000000"/>
                <w:sz w:val="21"/>
                <w:szCs w:val="21"/>
              </w:rPr>
              <w:t xml:space="preserve">mm,   </w:t>
            </w:r>
            <w:proofErr w:type="gramEnd"/>
            <w:r>
              <w:rPr>
                <w:rFonts w:ascii="Times New Roman" w:hAnsi="Times New Roman" w:cs="Times New Roman"/>
                <w:color w:val="000000"/>
                <w:sz w:val="21"/>
                <w:szCs w:val="21"/>
              </w:rPr>
              <w:br/>
            </w:r>
          </w:p>
          <w:p w14:paraId="03278CD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whether or not with water chambers and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5205F8" w14:textId="0F7433B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78E57D77"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9A836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8483 30 38 60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F75D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494D4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6FDF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Bearing housing of a kind used in turbochargers:</w:t>
            </w:r>
          </w:p>
          <w:p w14:paraId="02E94CF7" w14:textId="77777777" w:rsidR="008230FD" w:rsidRDefault="008230FD" w:rsidP="00814F5B">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precision-cast grey cast iron complying with standard DIN EN 1561 or precision-cast ductile cast iron complying with DIN EN 1560,  </w:t>
            </w:r>
            <w:r>
              <w:rPr>
                <w:rFonts w:ascii="Times New Roman" w:hAnsi="Times New Roman" w:cs="Times New Roman"/>
                <w:color w:val="000000"/>
                <w:sz w:val="21"/>
                <w:szCs w:val="21"/>
              </w:rPr>
              <w:br/>
            </w:r>
          </w:p>
          <w:p w14:paraId="4B3A529B" w14:textId="77777777" w:rsidR="008230FD" w:rsidRDefault="008230FD" w:rsidP="00814F5B">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oil </w:t>
            </w:r>
            <w:proofErr w:type="gramStart"/>
            <w:r>
              <w:rPr>
                <w:rFonts w:ascii="Times New Roman" w:hAnsi="Times New Roman" w:cs="Times New Roman"/>
                <w:color w:val="000000"/>
                <w:sz w:val="21"/>
                <w:szCs w:val="21"/>
              </w:rPr>
              <w:t xml:space="preserve">chambers,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177FEAF7" w14:textId="77777777" w:rsidR="008230FD" w:rsidRDefault="008230FD" w:rsidP="00814F5B">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w:t>
            </w:r>
            <w:proofErr w:type="gramStart"/>
            <w:r>
              <w:rPr>
                <w:rFonts w:ascii="Times New Roman" w:hAnsi="Times New Roman" w:cs="Times New Roman"/>
                <w:color w:val="000000"/>
                <w:sz w:val="21"/>
                <w:szCs w:val="21"/>
              </w:rPr>
              <w:t xml:space="preserve">bearings,   </w:t>
            </w:r>
            <w:proofErr w:type="gramEnd"/>
            <w:r>
              <w:rPr>
                <w:rFonts w:ascii="Times New Roman" w:hAnsi="Times New Roman" w:cs="Times New Roman"/>
                <w:color w:val="000000"/>
                <w:sz w:val="21"/>
                <w:szCs w:val="21"/>
              </w:rPr>
              <w:br/>
            </w:r>
          </w:p>
          <w:p w14:paraId="2165CA5E" w14:textId="77777777" w:rsidR="008230FD" w:rsidRDefault="008230FD" w:rsidP="00814F5B">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50 mm or more, but not more than 250 </w:t>
            </w:r>
            <w:proofErr w:type="gramStart"/>
            <w:r>
              <w:rPr>
                <w:rFonts w:ascii="Times New Roman" w:hAnsi="Times New Roman" w:cs="Times New Roman"/>
                <w:color w:val="000000"/>
                <w:sz w:val="21"/>
                <w:szCs w:val="21"/>
              </w:rPr>
              <w:t xml:space="preserve">mm,   </w:t>
            </w:r>
            <w:proofErr w:type="gramEnd"/>
            <w:r>
              <w:rPr>
                <w:rFonts w:ascii="Times New Roman" w:hAnsi="Times New Roman" w:cs="Times New Roman"/>
                <w:color w:val="000000"/>
                <w:sz w:val="21"/>
                <w:szCs w:val="21"/>
              </w:rPr>
              <w:br/>
            </w:r>
          </w:p>
          <w:p w14:paraId="59113A4F" w14:textId="77777777" w:rsidR="008230FD" w:rsidRDefault="008230FD" w:rsidP="00814F5B">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40 mm or more, but not more than 150 mm, </w:t>
            </w:r>
            <w:r>
              <w:rPr>
                <w:rFonts w:ascii="Times New Roman" w:hAnsi="Times New Roman" w:cs="Times New Roman"/>
                <w:color w:val="000000"/>
                <w:sz w:val="21"/>
                <w:szCs w:val="21"/>
              </w:rPr>
              <w:br/>
            </w:r>
          </w:p>
          <w:p w14:paraId="04F6D174" w14:textId="77777777" w:rsidR="008230FD" w:rsidRDefault="008230FD" w:rsidP="00814F5B">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water chambers and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CE0013" w14:textId="77F0396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6B7B633"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02C1C" w14:textId="5ED0BAE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8501 40 20 40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91546" w14:textId="089E99B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CCA7E"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9710DA8" w14:textId="77777777" w:rsidR="008230FD" w:rsidRDefault="008230FD" w:rsidP="008230FD">
            <w:pPr>
              <w:spacing w:after="0" w:line="240" w:lineRule="auto"/>
              <w:rPr>
                <w:rFonts w:ascii="Times New Roman" w:hAnsi="Times New Roman" w:cs="Times New Roman"/>
                <w:sz w:val="21"/>
                <w:szCs w:val="21"/>
              </w:rPr>
            </w:pPr>
          </w:p>
          <w:p w14:paraId="7D71F5DE" w14:textId="21259D4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F244E1" w14:textId="3B0E9B6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Electric AC commutator motor, single-phase, with an output of 250 W or more, an input power of 700 W or more but not more than 2 700 W, an external diameter of more than 120 mm (± 0.2 mm) but not more than 135 mm (± 0.2 mm), a rated speed of more than 30 000 rpm but not more than 50 000 rpm, equipped with air-inducting ventilator, for use in the manufacture of vacuum cleaners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92FB3" w14:textId="55D753C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031065A"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B30A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8503 00 91 31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611D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F8490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5F05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at the inner side provided with one or two magnetic rings (uniform or sectional)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incorporated in a steel ring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274A1" w14:textId="40B4C81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0F70D0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D779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8503 00 99 31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7103D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AC325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14A73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Stamped collector of an electric motor, having an external diameter of not more than 16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5F16B5" w14:textId="726CDDF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362447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B6EE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8503 00 99 32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A77F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F8771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C717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at the inner side provided with one or two magnetic rings (uniform or sectional)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incorporated in a steel ring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89A40" w14:textId="558B3A3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E9FAC9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E88FE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8503 00 99 33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63EA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FE786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E5BF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Stator for brushless motor of electrical power steering with a roundness tolerance of 50 </w:t>
            </w:r>
            <w:proofErr w:type="spellStart"/>
            <w:r>
              <w:rPr>
                <w:rFonts w:ascii="Times New Roman" w:hAnsi="Times New Roman" w:cs="Times New Roman"/>
                <w:color w:val="000000"/>
                <w:sz w:val="21"/>
                <w:szCs w:val="21"/>
              </w:rPr>
              <w:t>μm</w:t>
            </w:r>
            <w:proofErr w:type="spellEnd"/>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BDED0" w14:textId="594658A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67D77C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D5E0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8503 00 99 34</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CC9F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DE0FD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1324B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for brushless motor of electrical power steering with a roundness tolerance of 50 </w:t>
            </w:r>
            <w:proofErr w:type="spellStart"/>
            <w:r>
              <w:rPr>
                <w:rFonts w:ascii="Times New Roman" w:hAnsi="Times New Roman" w:cs="Times New Roman"/>
                <w:color w:val="000000"/>
                <w:sz w:val="21"/>
                <w:szCs w:val="21"/>
              </w:rPr>
              <w:t>μm</w:t>
            </w:r>
            <w:proofErr w:type="spellEnd"/>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7375DD" w14:textId="7AC4E43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E7F82A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68D4A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8503 00 99 37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1D4F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43F59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30ED2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for an electric motor, with the rotor cylindrical body made of agglomerated ferrite and plastics and the shaft made of metal with:  </w:t>
            </w:r>
          </w:p>
          <w:p w14:paraId="7107E350" w14:textId="77777777" w:rsidR="008230FD" w:rsidRDefault="008230FD" w:rsidP="00814F5B">
            <w:pPr>
              <w:numPr>
                <w:ilvl w:val="0"/>
                <w:numId w:val="3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diameter of the rotor body of 17 mm or more but not more than 37 mm,  </w:t>
            </w:r>
            <w:r>
              <w:rPr>
                <w:rFonts w:ascii="Times New Roman" w:hAnsi="Times New Roman" w:cs="Times New Roman"/>
                <w:color w:val="000000"/>
                <w:sz w:val="21"/>
                <w:szCs w:val="21"/>
              </w:rPr>
              <w:br/>
            </w:r>
          </w:p>
          <w:p w14:paraId="56A85997" w14:textId="77777777" w:rsidR="008230FD" w:rsidRDefault="008230FD" w:rsidP="00814F5B">
            <w:pPr>
              <w:numPr>
                <w:ilvl w:val="0"/>
                <w:numId w:val="3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length of the rotor body of 12 mm or more but not more than 36 mm,  </w:t>
            </w:r>
            <w:r>
              <w:rPr>
                <w:rFonts w:ascii="Times New Roman" w:hAnsi="Times New Roman" w:cs="Times New Roman"/>
                <w:color w:val="000000"/>
                <w:sz w:val="21"/>
                <w:szCs w:val="21"/>
              </w:rPr>
              <w:br/>
            </w:r>
          </w:p>
          <w:p w14:paraId="1381D47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length of 52 mm or more but not more than 82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C1A90E" w14:textId="6E7456D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4A1DACD"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C36720" w14:textId="1FCDD30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8503 00 99 99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58349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B4EA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D20F1C7" w14:textId="02D3AE6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cell membrane, in rolls or sheets, with a width of not more than 150 cm, of a kind used for manufacture of fuel cells in heading 8501</w:t>
            </w:r>
          </w:p>
          <w:p w14:paraId="56EB1CD4" w14:textId="648A6AA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within this code.</w:t>
            </w:r>
          </w:p>
          <w:p w14:paraId="25E5F8A5" w14:textId="4ADB377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80948F" w14:textId="77777777" w:rsidR="008230FD" w:rsidRDefault="008230FD" w:rsidP="00814F5B">
            <w:pPr>
              <w:numPr>
                <w:ilvl w:val="0"/>
                <w:numId w:val="3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Fuel cell membrane, in rolls or sheets, with a width of not more than 150 cm, of a kind used for manufacture of fuel cells in heading 8501</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FD16C" w14:textId="0033705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A1274A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3CEA6" w14:textId="77777777" w:rsidR="008230FD" w:rsidRDefault="008230FD" w:rsidP="008230FD">
            <w:pPr>
              <w:spacing w:line="244" w:lineRule="auto"/>
            </w:pPr>
            <w:r>
              <w:rPr>
                <w:rFonts w:ascii="Times New Roman" w:hAnsi="Times New Roman" w:cs="Times New Roman"/>
                <w:sz w:val="21"/>
                <w:szCs w:val="21"/>
              </w:rPr>
              <w:t>8503 00 99 43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2BB0E4"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2DD499" w14:textId="77777777" w:rsidR="008230FD" w:rsidRDefault="008230FD" w:rsidP="008230FD">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1CD24"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3D67DCEF" w14:textId="77777777" w:rsidR="008230FD" w:rsidRDefault="008230FD" w:rsidP="00814F5B">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5493843B" w14:textId="77777777" w:rsidR="008230FD" w:rsidRDefault="008230FD" w:rsidP="00814F5B">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3A44A93F" w14:textId="77777777" w:rsidR="008230FD" w:rsidRDefault="008230FD" w:rsidP="00814F5B">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771D993F" w14:textId="77777777" w:rsidR="008230FD" w:rsidRDefault="008230FD" w:rsidP="00814F5B">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458CEB0A" w14:textId="77777777" w:rsidR="008230FD" w:rsidRDefault="008230FD" w:rsidP="00814F5B">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4A21C0DD" w14:textId="77777777" w:rsidR="008230FD" w:rsidRDefault="008230FD" w:rsidP="00814F5B">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0BF0BD26" w14:textId="77777777" w:rsidR="008230FD" w:rsidRDefault="008230FD" w:rsidP="008230FD">
            <w:p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950CA2" w14:textId="506A4A9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ED49EE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2D1D0" w14:textId="77777777" w:rsidR="008230FD" w:rsidRDefault="008230FD" w:rsidP="008230FD">
            <w:pPr>
              <w:spacing w:line="244" w:lineRule="auto"/>
            </w:pPr>
            <w:r>
              <w:rPr>
                <w:rFonts w:ascii="Times New Roman" w:hAnsi="Times New Roman" w:cs="Times New Roman"/>
                <w:color w:val="000000"/>
                <w:sz w:val="21"/>
                <w:szCs w:val="21"/>
              </w:rPr>
              <w:lastRenderedPageBreak/>
              <w:t>8503 00 99 55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7DE8D" w14:textId="77777777" w:rsidR="008230FD" w:rsidRDefault="008230FD" w:rsidP="008230FD">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F16D5C" w14:textId="77777777" w:rsidR="008230FD" w:rsidRDefault="008230FD" w:rsidP="008230FD">
            <w:pPr>
              <w:spacing w:line="244" w:lineRule="auto"/>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D4DB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Stator for brushless motor, with: </w:t>
            </w:r>
          </w:p>
          <w:p w14:paraId="729B69E0" w14:textId="77777777" w:rsidR="008230FD" w:rsidRDefault="008230FD" w:rsidP="00814F5B">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internal diameter of 206.6 mm (± 0.5),</w:t>
            </w:r>
            <w:r>
              <w:rPr>
                <w:rFonts w:ascii="Times New Roman" w:hAnsi="Times New Roman" w:cs="Times New Roman"/>
                <w:color w:val="000000"/>
                <w:sz w:val="21"/>
                <w:szCs w:val="21"/>
              </w:rPr>
              <w:br/>
              <w:t xml:space="preserve"> </w:t>
            </w:r>
          </w:p>
          <w:p w14:paraId="4F39B501" w14:textId="77777777" w:rsidR="008230FD" w:rsidRDefault="008230FD" w:rsidP="00814F5B">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external diameter of 265 mm (± 0.2), and  </w:t>
            </w:r>
            <w:r>
              <w:rPr>
                <w:rFonts w:ascii="Times New Roman" w:hAnsi="Times New Roman" w:cs="Times New Roman"/>
                <w:color w:val="000000"/>
                <w:sz w:val="21"/>
                <w:szCs w:val="21"/>
              </w:rPr>
              <w:br/>
            </w:r>
          </w:p>
          <w:p w14:paraId="73E1C04D" w14:textId="77777777" w:rsidR="008230FD" w:rsidRDefault="008230FD" w:rsidP="00814F5B">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37.2 mm or more but not more than 47.8 mm </w:t>
            </w:r>
            <w:r>
              <w:rPr>
                <w:rFonts w:ascii="Times New Roman" w:hAnsi="Times New Roman" w:cs="Times New Roman"/>
                <w:color w:val="000000"/>
                <w:sz w:val="21"/>
                <w:szCs w:val="21"/>
              </w:rPr>
              <w:br/>
            </w:r>
          </w:p>
          <w:p w14:paraId="369B3B1E" w14:textId="77777777" w:rsidR="008230FD" w:rsidRDefault="008230FD" w:rsidP="00814F5B">
            <w:pPr>
              <w:numPr>
                <w:ilvl w:val="0"/>
                <w:numId w:val="342"/>
              </w:numPr>
              <w:spacing w:line="244" w:lineRule="auto"/>
            </w:pPr>
            <w:r>
              <w:rPr>
                <w:rFonts w:ascii="Times New Roman" w:hAnsi="Times New Roman" w:cs="Times New Roman"/>
                <w:color w:val="000000"/>
                <w:sz w:val="21"/>
                <w:szCs w:val="21"/>
              </w:rPr>
              <w:t>of a kind used in the manufacture of washing machine, washer-dryer or dryer equipped with direct drive drums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7AC29" w14:textId="18BB920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58BAC64"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1B1A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8503 00 99 60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93F7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B586D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387B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Engine cover for electronic belt drive steering system ​​of galvanised steel with a thickness of not more than 2.5 mm (± 0.25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9DFCE" w14:textId="6EDD768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963A578"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6147E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8503 00 99 65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03F0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4E249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F82A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body of stacked electrical sheet having: </w:t>
            </w:r>
          </w:p>
          <w:p w14:paraId="38A46F40" w14:textId="77777777" w:rsidR="008230FD" w:rsidRDefault="008230FD" w:rsidP="00814F5B">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18 mm or more but not more than 35 mm, and   </w:t>
            </w:r>
            <w:r>
              <w:rPr>
                <w:rFonts w:ascii="Times New Roman" w:hAnsi="Times New Roman" w:cs="Times New Roman"/>
                <w:color w:val="000000"/>
                <w:sz w:val="21"/>
                <w:szCs w:val="21"/>
              </w:rPr>
              <w:br/>
            </w:r>
          </w:p>
          <w:p w14:paraId="174CCCA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length of 20 mm or more but not more than 65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32948" w14:textId="4119C38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2F116BD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FBF3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8503 00 99 75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86E6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E097A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27800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Stator body of stacked electrical sheet having:  </w:t>
            </w:r>
          </w:p>
          <w:p w14:paraId="7E6808AC" w14:textId="77777777" w:rsidR="008230FD" w:rsidRDefault="008230FD" w:rsidP="00814F5B">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18 mm or more, but not more than 35 mm,  </w:t>
            </w:r>
            <w:r>
              <w:rPr>
                <w:rFonts w:ascii="Times New Roman" w:hAnsi="Times New Roman" w:cs="Times New Roman"/>
                <w:color w:val="000000"/>
                <w:sz w:val="21"/>
                <w:szCs w:val="21"/>
              </w:rPr>
              <w:br/>
            </w:r>
          </w:p>
          <w:p w14:paraId="7821B727" w14:textId="77777777" w:rsidR="008230FD" w:rsidRDefault="008230FD" w:rsidP="00814F5B">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outer diameter of 35 mm or more, but not more than 65 mm, and</w:t>
            </w:r>
            <w:r>
              <w:rPr>
                <w:rFonts w:ascii="Times New Roman" w:hAnsi="Times New Roman" w:cs="Times New Roman"/>
                <w:color w:val="000000"/>
                <w:sz w:val="21"/>
                <w:szCs w:val="21"/>
              </w:rPr>
              <w:br/>
            </w:r>
          </w:p>
          <w:p w14:paraId="407C38FF" w14:textId="77777777" w:rsidR="008230FD" w:rsidRDefault="008230FD" w:rsidP="00814F5B">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20 mm or more, but not more than 65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362C7" w14:textId="1470119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FC0520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62371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8503 00 99 80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E9865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D2940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6097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Steel motor housing having:</w:t>
            </w:r>
          </w:p>
          <w:p w14:paraId="3B25FF29" w14:textId="77777777" w:rsidR="008230FD" w:rsidRDefault="008230FD" w:rsidP="00814F5B">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35 mm or more but not more than 65 mm,  </w:t>
            </w:r>
            <w:r>
              <w:rPr>
                <w:rFonts w:ascii="Times New Roman" w:hAnsi="Times New Roman" w:cs="Times New Roman"/>
                <w:color w:val="000000"/>
                <w:sz w:val="21"/>
                <w:szCs w:val="21"/>
              </w:rPr>
              <w:br/>
            </w:r>
          </w:p>
          <w:p w14:paraId="3BBA9512" w14:textId="77777777" w:rsidR="008230FD" w:rsidRDefault="008230FD" w:rsidP="00814F5B">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35 mm or more but not more than 70 mm, and  </w:t>
            </w:r>
            <w:r>
              <w:rPr>
                <w:rFonts w:ascii="Times New Roman" w:hAnsi="Times New Roman" w:cs="Times New Roman"/>
                <w:color w:val="000000"/>
                <w:sz w:val="21"/>
                <w:szCs w:val="21"/>
              </w:rPr>
              <w:br/>
            </w:r>
          </w:p>
          <w:p w14:paraId="7FF5B0D2" w14:textId="77777777" w:rsidR="008230FD" w:rsidRDefault="008230FD" w:rsidP="00814F5B">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35 mm or more but not more than 150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D6DF7" w14:textId="2A6013D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ED6A9A1"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6CFD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F94D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6EB98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lastRenderedPageBreak/>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CF4DD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Lithium cylindrical primary cells with:</w:t>
            </w:r>
          </w:p>
          <w:p w14:paraId="5FE967D3" w14:textId="77777777" w:rsidR="008230FD" w:rsidRDefault="008230FD" w:rsidP="00814F5B">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diameter of 14 mm or more but not more than 26 mm, </w:t>
            </w:r>
            <w:r>
              <w:rPr>
                <w:rFonts w:ascii="Times New Roman" w:hAnsi="Times New Roman" w:cs="Times New Roman"/>
                <w:color w:val="000000"/>
                <w:sz w:val="21"/>
                <w:szCs w:val="21"/>
              </w:rPr>
              <w:br/>
              <w:t xml:space="preserve"> </w:t>
            </w:r>
          </w:p>
          <w:p w14:paraId="1840F122" w14:textId="77777777" w:rsidR="008230FD" w:rsidRDefault="008230FD" w:rsidP="00814F5B">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2.2 mm or more but not more than 51 mm,</w:t>
            </w:r>
            <w:r>
              <w:rPr>
                <w:rFonts w:ascii="Times New Roman" w:hAnsi="Times New Roman" w:cs="Times New Roman"/>
                <w:color w:val="000000"/>
                <w:sz w:val="21"/>
                <w:szCs w:val="21"/>
              </w:rPr>
              <w:br/>
            </w:r>
          </w:p>
          <w:p w14:paraId="0E6F52E9" w14:textId="77777777" w:rsidR="008230FD" w:rsidRDefault="008230FD" w:rsidP="00814F5B">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voltage of 1.5 V or more, but not more than 3.6 V,</w:t>
            </w:r>
            <w:r>
              <w:rPr>
                <w:rFonts w:ascii="Times New Roman" w:hAnsi="Times New Roman" w:cs="Times New Roman"/>
                <w:color w:val="000000"/>
                <w:sz w:val="21"/>
                <w:szCs w:val="21"/>
              </w:rPr>
              <w:br/>
            </w:r>
          </w:p>
          <w:p w14:paraId="5FCC78E7" w14:textId="77777777" w:rsidR="008230FD" w:rsidRDefault="008230FD" w:rsidP="00814F5B">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0.15 Ah or more, but not more than 5 Ah </w:t>
            </w:r>
            <w:r>
              <w:rPr>
                <w:rFonts w:ascii="Times New Roman" w:hAnsi="Times New Roman" w:cs="Times New Roman"/>
                <w:color w:val="000000"/>
                <w:sz w:val="21"/>
                <w:szCs w:val="21"/>
              </w:rPr>
              <w:br/>
            </w:r>
          </w:p>
          <w:p w14:paraId="424721F7" w14:textId="77777777" w:rsidR="008230FD" w:rsidRDefault="008230FD" w:rsidP="00814F5B">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telemetry and medical devices, electronic meters or remote controls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ED7B9" w14:textId="42E50EB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094373D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63BA9" w14:textId="36263ED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8506 50 30 00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BA8C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A26EF" w14:textId="679C2FB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D042E9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manganese dioxide cell, with:</w:t>
            </w:r>
          </w:p>
          <w:p w14:paraId="247B7D9E" w14:textId="77777777" w:rsidR="008230FD" w:rsidRDefault="008230FD" w:rsidP="00814F5B">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20 mm or more but not more than 25 mm, </w:t>
            </w:r>
            <w:r>
              <w:rPr>
                <w:rFonts w:ascii="Times New Roman" w:hAnsi="Times New Roman" w:cs="Times New Roman"/>
                <w:color w:val="000000"/>
                <w:sz w:val="21"/>
                <w:szCs w:val="21"/>
              </w:rPr>
              <w:br/>
              <w:t xml:space="preserve">   </w:t>
            </w:r>
          </w:p>
          <w:p w14:paraId="308EE380" w14:textId="77777777" w:rsidR="008230FD" w:rsidRDefault="008230FD" w:rsidP="00814F5B">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 mm or more but not more than 6 mm, </w:t>
            </w:r>
            <w:r>
              <w:rPr>
                <w:rFonts w:ascii="Times New Roman" w:hAnsi="Times New Roman" w:cs="Times New Roman"/>
                <w:color w:val="000000"/>
                <w:sz w:val="21"/>
                <w:szCs w:val="21"/>
              </w:rPr>
              <w:br/>
            </w:r>
          </w:p>
          <w:p w14:paraId="74BA7BD1" w14:textId="77777777" w:rsidR="008230FD" w:rsidRDefault="008230FD" w:rsidP="00814F5B">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voltage of 3 V or more but not more than 3.4 V, </w:t>
            </w:r>
            <w:r>
              <w:rPr>
                <w:rFonts w:ascii="Times New Roman" w:hAnsi="Times New Roman" w:cs="Times New Roman"/>
                <w:color w:val="000000"/>
                <w:sz w:val="21"/>
                <w:szCs w:val="21"/>
              </w:rPr>
              <w:br/>
              <w:t xml:space="preserve">  </w:t>
            </w:r>
          </w:p>
          <w:p w14:paraId="312CE45B" w14:textId="77777777" w:rsidR="008230FD" w:rsidRDefault="008230FD" w:rsidP="00814F5B">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capacity of 200 </w:t>
            </w:r>
            <w:proofErr w:type="spellStart"/>
            <w:r>
              <w:rPr>
                <w:rFonts w:ascii="Times New Roman" w:hAnsi="Times New Roman" w:cs="Times New Roman"/>
                <w:color w:val="000000"/>
                <w:sz w:val="21"/>
                <w:szCs w:val="21"/>
              </w:rPr>
              <w:t>mAh</w:t>
            </w:r>
            <w:proofErr w:type="spellEnd"/>
            <w:r>
              <w:rPr>
                <w:rFonts w:ascii="Times New Roman" w:hAnsi="Times New Roman" w:cs="Times New Roman"/>
                <w:color w:val="000000"/>
                <w:sz w:val="21"/>
                <w:szCs w:val="21"/>
              </w:rPr>
              <w:t xml:space="preserve"> or more but not more than 600 </w:t>
            </w:r>
            <w:proofErr w:type="spellStart"/>
            <w:proofErr w:type="gramStart"/>
            <w:r>
              <w:rPr>
                <w:rFonts w:ascii="Times New Roman" w:hAnsi="Times New Roman" w:cs="Times New Roman"/>
                <w:color w:val="000000"/>
                <w:sz w:val="21"/>
                <w:szCs w:val="21"/>
              </w:rPr>
              <w:t>mAh</w:t>
            </w:r>
            <w:proofErr w:type="spellEnd"/>
            <w:r>
              <w:rPr>
                <w:rFonts w:ascii="Times New Roman" w:hAnsi="Times New Roman" w:cs="Times New Roman"/>
                <w:color w:val="000000"/>
                <w:sz w:val="21"/>
                <w:szCs w:val="21"/>
              </w:rPr>
              <w:t xml:space="preserve">,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22415266" w14:textId="77777777" w:rsidR="008230FD" w:rsidRDefault="008230FD" w:rsidP="00814F5B">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automotive test temperature </w:t>
            </w:r>
            <w:proofErr w:type="gramStart"/>
            <w:r>
              <w:rPr>
                <w:rFonts w:ascii="Times New Roman" w:hAnsi="Times New Roman" w:cs="Times New Roman"/>
                <w:color w:val="000000"/>
                <w:sz w:val="21"/>
                <w:szCs w:val="21"/>
              </w:rPr>
              <w:t>range</w:t>
            </w:r>
            <w:proofErr w:type="gramEnd"/>
            <w:r>
              <w:rPr>
                <w:rFonts w:ascii="Times New Roman" w:hAnsi="Times New Roman" w:cs="Times New Roman"/>
                <w:color w:val="000000"/>
                <w:sz w:val="21"/>
                <w:szCs w:val="21"/>
              </w:rPr>
              <w:t xml:space="preserve"> from -40 °C to + 125 °C </w:t>
            </w:r>
            <w:r>
              <w:rPr>
                <w:rFonts w:ascii="Times New Roman" w:hAnsi="Times New Roman" w:cs="Times New Roman"/>
                <w:color w:val="000000"/>
                <w:sz w:val="21"/>
                <w:szCs w:val="21"/>
              </w:rPr>
              <w:br/>
            </w:r>
          </w:p>
          <w:p w14:paraId="65261293" w14:textId="3F02D6A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a component within the manufacture of Tyre Pressure Measuring Systems (TPMS)</w:t>
            </w:r>
          </w:p>
          <w:p w14:paraId="1DA1A2E7" w14:textId="0E171C9D" w:rsidR="008230FD" w:rsidRDefault="008230FD" w:rsidP="008230FD">
            <w:p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falling within this code.</w:t>
            </w:r>
          </w:p>
          <w:p w14:paraId="718C2768" w14:textId="78744A37" w:rsidR="008230FD" w:rsidRDefault="008230FD" w:rsidP="008230FD">
            <w:pPr>
              <w:spacing w:line="244" w:lineRule="auto"/>
              <w:rPr>
                <w:rFonts w:ascii="Times New Roman" w:hAnsi="Times New Roman" w:cs="Times New Roman"/>
                <w:color w:val="000000" w:themeColor="text1"/>
                <w:sz w:val="21"/>
                <w:szCs w:val="21"/>
              </w:rPr>
            </w:pPr>
          </w:p>
          <w:p w14:paraId="19A585E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D97B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Lithium manganese dioxide cell, with:</w:t>
            </w:r>
          </w:p>
          <w:p w14:paraId="6A827AA2" w14:textId="77777777" w:rsidR="008230FD" w:rsidRDefault="008230FD" w:rsidP="00814F5B">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20 mm or more but not more than 25 mm, </w:t>
            </w:r>
            <w:r>
              <w:rPr>
                <w:rFonts w:ascii="Times New Roman" w:hAnsi="Times New Roman" w:cs="Times New Roman"/>
                <w:color w:val="000000"/>
                <w:sz w:val="21"/>
                <w:szCs w:val="21"/>
              </w:rPr>
              <w:br/>
              <w:t xml:space="preserve">   </w:t>
            </w:r>
          </w:p>
          <w:p w14:paraId="2AA77E62" w14:textId="77777777" w:rsidR="008230FD" w:rsidRDefault="008230FD" w:rsidP="00814F5B">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 mm or more but not more than 6 mm, </w:t>
            </w:r>
            <w:r>
              <w:rPr>
                <w:rFonts w:ascii="Times New Roman" w:hAnsi="Times New Roman" w:cs="Times New Roman"/>
                <w:color w:val="000000"/>
                <w:sz w:val="21"/>
                <w:szCs w:val="21"/>
              </w:rPr>
              <w:br/>
            </w:r>
          </w:p>
          <w:p w14:paraId="76A82DCB" w14:textId="77777777" w:rsidR="008230FD" w:rsidRDefault="008230FD" w:rsidP="00814F5B">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3 V or more but not more than 3.4 V, </w:t>
            </w:r>
            <w:r>
              <w:rPr>
                <w:rFonts w:ascii="Times New Roman" w:hAnsi="Times New Roman" w:cs="Times New Roman"/>
                <w:color w:val="000000"/>
                <w:sz w:val="21"/>
                <w:szCs w:val="21"/>
              </w:rPr>
              <w:br/>
              <w:t xml:space="preserve">  </w:t>
            </w:r>
          </w:p>
          <w:p w14:paraId="2CF1CDCB" w14:textId="77777777" w:rsidR="008230FD" w:rsidRDefault="008230FD" w:rsidP="00814F5B">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capacity of 200 </w:t>
            </w:r>
            <w:proofErr w:type="spellStart"/>
            <w:r>
              <w:rPr>
                <w:rFonts w:ascii="Times New Roman" w:hAnsi="Times New Roman" w:cs="Times New Roman"/>
                <w:color w:val="000000"/>
                <w:sz w:val="21"/>
                <w:szCs w:val="21"/>
              </w:rPr>
              <w:t>mAh</w:t>
            </w:r>
            <w:proofErr w:type="spellEnd"/>
            <w:r>
              <w:rPr>
                <w:rFonts w:ascii="Times New Roman" w:hAnsi="Times New Roman" w:cs="Times New Roman"/>
                <w:color w:val="000000"/>
                <w:sz w:val="21"/>
                <w:szCs w:val="21"/>
              </w:rPr>
              <w:t xml:space="preserve"> or more but not more than 600 </w:t>
            </w:r>
            <w:proofErr w:type="spellStart"/>
            <w:proofErr w:type="gramStart"/>
            <w:r>
              <w:rPr>
                <w:rFonts w:ascii="Times New Roman" w:hAnsi="Times New Roman" w:cs="Times New Roman"/>
                <w:color w:val="000000"/>
                <w:sz w:val="21"/>
                <w:szCs w:val="21"/>
              </w:rPr>
              <w:t>mAh</w:t>
            </w:r>
            <w:proofErr w:type="spellEnd"/>
            <w:r>
              <w:rPr>
                <w:rFonts w:ascii="Times New Roman" w:hAnsi="Times New Roman" w:cs="Times New Roman"/>
                <w:color w:val="000000"/>
                <w:sz w:val="21"/>
                <w:szCs w:val="21"/>
              </w:rPr>
              <w:t xml:space="preserve">,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5370A0C3" w14:textId="77777777" w:rsidR="008230FD" w:rsidRDefault="008230FD" w:rsidP="00814F5B">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automotive test temperature </w:t>
            </w:r>
            <w:proofErr w:type="gramStart"/>
            <w:r>
              <w:rPr>
                <w:rFonts w:ascii="Times New Roman" w:hAnsi="Times New Roman" w:cs="Times New Roman"/>
                <w:color w:val="000000"/>
                <w:sz w:val="21"/>
                <w:szCs w:val="21"/>
              </w:rPr>
              <w:t>range</w:t>
            </w:r>
            <w:proofErr w:type="gramEnd"/>
            <w:r>
              <w:rPr>
                <w:rFonts w:ascii="Times New Roman" w:hAnsi="Times New Roman" w:cs="Times New Roman"/>
                <w:color w:val="000000"/>
                <w:sz w:val="21"/>
                <w:szCs w:val="21"/>
              </w:rPr>
              <w:t xml:space="preserve"> from -40 °C to + 125 °C </w:t>
            </w:r>
            <w:r>
              <w:rPr>
                <w:rFonts w:ascii="Times New Roman" w:hAnsi="Times New Roman" w:cs="Times New Roman"/>
                <w:color w:val="000000"/>
                <w:sz w:val="21"/>
                <w:szCs w:val="21"/>
              </w:rPr>
              <w:br/>
            </w:r>
          </w:p>
          <w:p w14:paraId="22D445A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a component within the manufacture of Tyre Pressure Measuring Systems (TPMS)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04E2A" w14:textId="0BECA6A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12D4F899"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F6C4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8506 50 90 10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A891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AC76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1426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iodine single cell battery the dimensions of which do not exceed 9 mm × 23 mm × 45 mm and a voltage of not more than 2.8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CCD19" w14:textId="10C2CE7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F67D41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1C81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70C2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910A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A189A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Lithium-iodine or lithium-silver vanadium oxide single cell battery of dimensions of not more than 28 mm × 45 mm × 15 mm and a capacity of not less than 1.05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A861D" w14:textId="1C780EC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91C870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029C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8506 90 00 10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EC25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1FBF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EBF85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Cathode, in rolls, for air zinc button cell batteries (hearing aid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2F1A2" w14:textId="44DC278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F44672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4F3B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62A4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03F6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E38C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Cylindrical lithium-ion-accumulators or modules with: </w:t>
            </w:r>
          </w:p>
          <w:p w14:paraId="2DA5E239" w14:textId="77777777" w:rsidR="008230FD" w:rsidRDefault="008230FD" w:rsidP="00814F5B">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of 8.8 Ah or more, but not more than 18 Ah,</w:t>
            </w:r>
            <w:r>
              <w:rPr>
                <w:rFonts w:ascii="Times New Roman" w:hAnsi="Times New Roman" w:cs="Times New Roman"/>
                <w:color w:val="000000"/>
                <w:sz w:val="21"/>
                <w:szCs w:val="21"/>
              </w:rPr>
              <w:br/>
            </w:r>
          </w:p>
          <w:p w14:paraId="4FE45EB3" w14:textId="77777777" w:rsidR="008230FD" w:rsidRDefault="008230FD" w:rsidP="00814F5B">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voltage of 36 V or more, but not more than 48 V,</w:t>
            </w:r>
            <w:r>
              <w:rPr>
                <w:rFonts w:ascii="Times New Roman" w:hAnsi="Times New Roman" w:cs="Times New Roman"/>
                <w:color w:val="000000"/>
                <w:sz w:val="21"/>
                <w:szCs w:val="21"/>
              </w:rPr>
              <w:br/>
            </w:r>
          </w:p>
          <w:p w14:paraId="0711E980" w14:textId="77777777" w:rsidR="008230FD" w:rsidRDefault="008230FD" w:rsidP="00814F5B">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power of 300 </w:t>
            </w:r>
            <w:proofErr w:type="spellStart"/>
            <w:r>
              <w:rPr>
                <w:rFonts w:ascii="Times New Roman" w:hAnsi="Times New Roman" w:cs="Times New Roman"/>
                <w:color w:val="000000"/>
                <w:sz w:val="21"/>
                <w:szCs w:val="21"/>
              </w:rPr>
              <w:t>Wh</w:t>
            </w:r>
            <w:proofErr w:type="spellEnd"/>
            <w:r>
              <w:rPr>
                <w:rFonts w:ascii="Times New Roman" w:hAnsi="Times New Roman" w:cs="Times New Roman"/>
                <w:color w:val="000000"/>
                <w:sz w:val="21"/>
                <w:szCs w:val="21"/>
              </w:rPr>
              <w:t xml:space="preserve"> or more, but not more than 648 </w:t>
            </w:r>
            <w:proofErr w:type="spellStart"/>
            <w:r>
              <w:rPr>
                <w:rFonts w:ascii="Times New Roman" w:hAnsi="Times New Roman" w:cs="Times New Roman"/>
                <w:color w:val="000000"/>
                <w:sz w:val="21"/>
                <w:szCs w:val="21"/>
              </w:rPr>
              <w:t>Wh</w:t>
            </w:r>
            <w:proofErr w:type="spellEnd"/>
            <w:r>
              <w:rPr>
                <w:rFonts w:ascii="Times New Roman" w:hAnsi="Times New Roman" w:cs="Times New Roman"/>
                <w:color w:val="000000"/>
                <w:sz w:val="21"/>
                <w:szCs w:val="21"/>
              </w:rPr>
              <w:br/>
            </w:r>
          </w:p>
          <w:p w14:paraId="55377943" w14:textId="77777777" w:rsidR="008230FD" w:rsidRDefault="008230FD" w:rsidP="00814F5B">
            <w:pPr>
              <w:numPr>
                <w:ilvl w:val="0"/>
                <w:numId w:val="3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33EE29" w14:textId="4CE4950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6F998D85"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DE53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8507 60 00 18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03C1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5EEE0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F4E8F" w14:textId="77777777" w:rsidR="00AD421D" w:rsidRPr="000B27DC" w:rsidRDefault="00AD421D" w:rsidP="00AD421D">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Lithium-ion polymer accumulator pack equipped with a battery management system and can-bus interface with:</w:t>
            </w:r>
          </w:p>
          <w:p w14:paraId="13A5A6A2" w14:textId="77777777" w:rsidR="00AD421D" w:rsidRPr="000B27DC" w:rsidRDefault="00AD421D" w:rsidP="00AD421D">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- 6 modules with 90 cells or more but not more than 192 cells,</w:t>
            </w:r>
          </w:p>
          <w:p w14:paraId="54F650CB" w14:textId="77777777" w:rsidR="00AD421D" w:rsidRPr="000B27DC" w:rsidRDefault="00AD421D" w:rsidP="00AD421D">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nominal voltage of 280 V or more but not more than 400 V,</w:t>
            </w:r>
          </w:p>
          <w:p w14:paraId="08866194" w14:textId="77777777" w:rsidR="00AD421D" w:rsidRPr="000B27DC" w:rsidRDefault="00AD421D" w:rsidP="00AD421D">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nominal capacity of 9,7 Ah or more but not more than 120 Ah,</w:t>
            </w:r>
          </w:p>
          <w:p w14:paraId="265A1879" w14:textId="77777777" w:rsidR="00AD421D" w:rsidRPr="000B27DC" w:rsidRDefault="00AD421D" w:rsidP="00AD421D">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charging voltage of 110 V or more but not more than 495 V, and</w:t>
            </w:r>
          </w:p>
          <w:p w14:paraId="6969AC27" w14:textId="77777777" w:rsidR="00AD421D" w:rsidRPr="000B27DC" w:rsidRDefault="00AD421D" w:rsidP="00AD421D">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in a metal casing with:</w:t>
            </w:r>
          </w:p>
          <w:p w14:paraId="15FE37FA" w14:textId="77777777" w:rsidR="00AD421D" w:rsidRPr="000B27DC" w:rsidRDefault="00AD421D" w:rsidP="00AD421D">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length of not more than 1 723 mm,</w:t>
            </w:r>
          </w:p>
          <w:p w14:paraId="54B62332" w14:textId="77777777" w:rsidR="00AD421D" w:rsidRPr="000B27DC" w:rsidRDefault="00AD421D" w:rsidP="00AD421D">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width of not more than 1 162,23 mm,</w:t>
            </w:r>
          </w:p>
          <w:p w14:paraId="6A7129E6" w14:textId="77777777" w:rsidR="00AD421D" w:rsidRPr="000B27DC" w:rsidRDefault="00AD421D" w:rsidP="00AD421D">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height of not more than 395 mm,</w:t>
            </w:r>
          </w:p>
          <w:p w14:paraId="12615C9C" w14:textId="77777777" w:rsidR="00AD421D" w:rsidRPr="000B27DC" w:rsidRDefault="00AD421D" w:rsidP="00AD421D">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for use in the manufacture of vehicle capable of being charged by plugging to external source of electric power of heading 8703</w:t>
            </w:r>
          </w:p>
          <w:p w14:paraId="20A14514" w14:textId="57F6D0DC" w:rsidR="008230FD" w:rsidRDefault="008230FD" w:rsidP="000B27DC">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3CF6E" w14:textId="7836B9A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B3D60D3" w14:textId="77777777" w:rsidTr="7CB5467C">
        <w:trPr>
          <w:trHeight w:val="8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CAB2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1F0AC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ED47B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40B2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Cylindrical lithium-ion accumulator or module, with a length of 63 mm or more and a diameter of 17.2 mm or more, having a nominal capacity of 1 200 </w:t>
            </w:r>
            <w:proofErr w:type="spellStart"/>
            <w:r>
              <w:rPr>
                <w:rFonts w:ascii="Times New Roman" w:hAnsi="Times New Roman" w:cs="Times New Roman"/>
                <w:color w:val="000000"/>
                <w:sz w:val="21"/>
                <w:szCs w:val="21"/>
              </w:rPr>
              <w:t>mAh</w:t>
            </w:r>
            <w:proofErr w:type="spellEnd"/>
            <w:r>
              <w:rPr>
                <w:rFonts w:ascii="Times New Roman" w:hAnsi="Times New Roman" w:cs="Times New Roman"/>
                <w:color w:val="000000"/>
                <w:sz w:val="21"/>
                <w:szCs w:val="21"/>
              </w:rPr>
              <w:t xml:space="preserve"> or more, for </w:t>
            </w:r>
            <w:r>
              <w:rPr>
                <w:rFonts w:ascii="Times New Roman" w:hAnsi="Times New Roman" w:cs="Times New Roman"/>
                <w:color w:val="000000"/>
                <w:sz w:val="21"/>
                <w:szCs w:val="21"/>
              </w:rPr>
              <w:lastRenderedPageBreak/>
              <w:t>use in the manufacture of rechargeable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8C6CF9" w14:textId="667C789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1D9D531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86CB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FC88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2CBC4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FFCC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Lithium-ion accumulator, with: </w:t>
            </w:r>
          </w:p>
          <w:p w14:paraId="1AD26532" w14:textId="77777777" w:rsidR="008230FD" w:rsidRDefault="008230FD" w:rsidP="00814F5B">
            <w:pPr>
              <w:numPr>
                <w:ilvl w:val="0"/>
                <w:numId w:val="3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150 mm or more, but not more than 1 000 mm,  </w:t>
            </w:r>
            <w:r>
              <w:rPr>
                <w:rFonts w:ascii="Times New Roman" w:hAnsi="Times New Roman" w:cs="Times New Roman"/>
                <w:color w:val="000000"/>
                <w:sz w:val="21"/>
                <w:szCs w:val="21"/>
              </w:rPr>
              <w:br/>
            </w:r>
          </w:p>
          <w:p w14:paraId="1480FA78" w14:textId="77777777" w:rsidR="008230FD" w:rsidRDefault="008230FD" w:rsidP="00814F5B">
            <w:pPr>
              <w:numPr>
                <w:ilvl w:val="0"/>
                <w:numId w:val="3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100 mm or more, but not more than 1 000 mm,</w:t>
            </w:r>
            <w:r>
              <w:rPr>
                <w:rFonts w:ascii="Times New Roman" w:hAnsi="Times New Roman" w:cs="Times New Roman"/>
                <w:color w:val="000000"/>
                <w:sz w:val="21"/>
                <w:szCs w:val="21"/>
              </w:rPr>
              <w:br/>
            </w:r>
          </w:p>
          <w:p w14:paraId="33159620" w14:textId="77777777" w:rsidR="008230FD" w:rsidRDefault="008230FD" w:rsidP="00814F5B">
            <w:pPr>
              <w:numPr>
                <w:ilvl w:val="0"/>
                <w:numId w:val="3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200 mm or more, but not more than 1 500 mm,</w:t>
            </w:r>
            <w:r>
              <w:rPr>
                <w:rFonts w:ascii="Times New Roman" w:hAnsi="Times New Roman" w:cs="Times New Roman"/>
                <w:color w:val="000000"/>
                <w:sz w:val="21"/>
                <w:szCs w:val="21"/>
              </w:rPr>
              <w:br/>
            </w:r>
          </w:p>
          <w:p w14:paraId="5E2D1CDE" w14:textId="77777777" w:rsidR="008230FD" w:rsidRDefault="008230FD" w:rsidP="00814F5B">
            <w:pPr>
              <w:numPr>
                <w:ilvl w:val="0"/>
                <w:numId w:val="3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75 kg or more, but not more than 200 kg, </w:t>
            </w:r>
            <w:r>
              <w:rPr>
                <w:rFonts w:ascii="Times New Roman" w:hAnsi="Times New Roman" w:cs="Times New Roman"/>
                <w:color w:val="000000"/>
                <w:sz w:val="21"/>
                <w:szCs w:val="21"/>
              </w:rPr>
              <w:br/>
            </w:r>
          </w:p>
          <w:p w14:paraId="03B9694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not less than 150 Ah and not more than 500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8D9ED" w14:textId="502BBCC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FA531F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91B6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8507 60 00 37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C2E6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BD214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B25DE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accumulator, with:</w:t>
            </w:r>
          </w:p>
          <w:p w14:paraId="1BCA7C0F" w14:textId="77777777" w:rsidR="008230FD" w:rsidRDefault="008230FD" w:rsidP="00814F5B">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1 200 mm or more, but not more than 2 000 mm     </w:t>
            </w:r>
            <w:r>
              <w:rPr>
                <w:rFonts w:ascii="Times New Roman" w:hAnsi="Times New Roman" w:cs="Times New Roman"/>
                <w:color w:val="000000"/>
                <w:sz w:val="21"/>
                <w:szCs w:val="21"/>
              </w:rPr>
              <w:br/>
            </w:r>
          </w:p>
          <w:p w14:paraId="42060405" w14:textId="77777777" w:rsidR="008230FD" w:rsidRDefault="008230FD" w:rsidP="00814F5B">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800 mm or more, but not more than 1 300 mm    </w:t>
            </w:r>
            <w:r>
              <w:rPr>
                <w:rFonts w:ascii="Times New Roman" w:hAnsi="Times New Roman" w:cs="Times New Roman"/>
                <w:color w:val="000000"/>
                <w:sz w:val="21"/>
                <w:szCs w:val="21"/>
              </w:rPr>
              <w:br/>
            </w:r>
          </w:p>
          <w:p w14:paraId="7BD512F9" w14:textId="77777777" w:rsidR="008230FD" w:rsidRDefault="008230FD" w:rsidP="00814F5B">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height of 2 000 mm or more, but not more than 2 800 mm    </w:t>
            </w:r>
            <w:r>
              <w:rPr>
                <w:rFonts w:ascii="Times New Roman" w:hAnsi="Times New Roman" w:cs="Times New Roman"/>
                <w:color w:val="000000"/>
                <w:sz w:val="21"/>
                <w:szCs w:val="21"/>
              </w:rPr>
              <w:br/>
            </w:r>
          </w:p>
          <w:p w14:paraId="3845CE86" w14:textId="77777777" w:rsidR="008230FD" w:rsidRDefault="008230FD" w:rsidP="00814F5B">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1 800 kg or more, but not more than 3 000 kg    </w:t>
            </w:r>
            <w:r>
              <w:rPr>
                <w:rFonts w:ascii="Times New Roman" w:hAnsi="Times New Roman" w:cs="Times New Roman"/>
                <w:color w:val="000000"/>
                <w:sz w:val="21"/>
                <w:szCs w:val="21"/>
              </w:rPr>
              <w:br/>
            </w:r>
          </w:p>
          <w:p w14:paraId="6910AC17" w14:textId="77777777" w:rsidR="008230FD" w:rsidRDefault="008230FD" w:rsidP="00814F5B">
            <w:pPr>
              <w:numPr>
                <w:ilvl w:val="0"/>
                <w:numId w:val="3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capacity of 2 800 Ah or more but not more than 7 200 Ah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6DE26" w14:textId="38F622C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7B19318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9D81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4002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61C7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E4A8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Modules for the assembly of batteries of ion lithium electric accumulators with:   </w:t>
            </w:r>
          </w:p>
          <w:p w14:paraId="135E3B0D" w14:textId="77777777" w:rsidR="008230FD" w:rsidRDefault="008230FD" w:rsidP="00814F5B">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298 mm or more, but not more than 500 mm, </w:t>
            </w:r>
            <w:r>
              <w:rPr>
                <w:rFonts w:ascii="Times New Roman" w:hAnsi="Times New Roman" w:cs="Times New Roman"/>
                <w:color w:val="000000"/>
                <w:sz w:val="21"/>
                <w:szCs w:val="21"/>
              </w:rPr>
              <w:br/>
            </w:r>
          </w:p>
          <w:p w14:paraId="210C2024" w14:textId="77777777" w:rsidR="008230FD" w:rsidRDefault="008230FD" w:rsidP="00814F5B">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width of 33.5 mm or more, but not more than 209 mm, </w:t>
            </w:r>
            <w:r>
              <w:rPr>
                <w:rFonts w:ascii="Times New Roman" w:hAnsi="Times New Roman" w:cs="Times New Roman"/>
                <w:color w:val="000000"/>
                <w:sz w:val="21"/>
                <w:szCs w:val="21"/>
              </w:rPr>
              <w:br/>
            </w:r>
          </w:p>
          <w:p w14:paraId="6939C451" w14:textId="77777777" w:rsidR="008230FD" w:rsidRDefault="008230FD" w:rsidP="00814F5B">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75 mm or more, but not more than 228 mm, </w:t>
            </w:r>
            <w:r>
              <w:rPr>
                <w:rFonts w:ascii="Times New Roman" w:hAnsi="Times New Roman" w:cs="Times New Roman"/>
                <w:color w:val="000000"/>
                <w:sz w:val="21"/>
                <w:szCs w:val="21"/>
              </w:rPr>
              <w:br/>
              <w:t xml:space="preserve">    </w:t>
            </w:r>
          </w:p>
          <w:p w14:paraId="682D3CF4" w14:textId="77777777" w:rsidR="008230FD" w:rsidRDefault="008230FD" w:rsidP="00814F5B">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3.6 kg or more, but not more than 17 kg, and     </w:t>
            </w:r>
            <w:r>
              <w:rPr>
                <w:rFonts w:ascii="Times New Roman" w:hAnsi="Times New Roman" w:cs="Times New Roman"/>
                <w:color w:val="000000"/>
                <w:sz w:val="21"/>
                <w:szCs w:val="21"/>
              </w:rPr>
              <w:br/>
            </w:r>
          </w:p>
          <w:p w14:paraId="2A883B34" w14:textId="77777777" w:rsidR="008230FD" w:rsidRDefault="008230FD" w:rsidP="00814F5B">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458 </w:t>
            </w:r>
            <w:proofErr w:type="spellStart"/>
            <w:r>
              <w:rPr>
                <w:rFonts w:ascii="Times New Roman" w:hAnsi="Times New Roman" w:cs="Times New Roman"/>
                <w:color w:val="000000"/>
                <w:sz w:val="21"/>
                <w:szCs w:val="21"/>
              </w:rPr>
              <w:t>Wh</w:t>
            </w:r>
            <w:proofErr w:type="spellEnd"/>
            <w:r>
              <w:rPr>
                <w:rFonts w:ascii="Times New Roman" w:hAnsi="Times New Roman" w:cs="Times New Roman"/>
                <w:color w:val="000000"/>
                <w:sz w:val="21"/>
                <w:szCs w:val="21"/>
              </w:rPr>
              <w:t xml:space="preserve"> or more, but not more than 2 158 </w:t>
            </w:r>
            <w:proofErr w:type="spellStart"/>
            <w:r>
              <w:rPr>
                <w:rFonts w:ascii="Times New Roman" w:hAnsi="Times New Roman" w:cs="Times New Roman"/>
                <w:color w:val="000000"/>
                <w:sz w:val="21"/>
                <w:szCs w:val="21"/>
              </w:rPr>
              <w:t>Wh</w:t>
            </w:r>
            <w:proofErr w:type="spellEnd"/>
            <w:r>
              <w:rPr>
                <w:rFonts w:ascii="Times New Roman" w:hAnsi="Times New Roman" w:cs="Times New Roman"/>
                <w:color w:val="000000"/>
                <w:sz w:val="21"/>
                <w:szCs w:val="21"/>
              </w:rPr>
              <w:t xml:space="preserv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3F635" w14:textId="55A0987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6F053C8"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8F20C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8507 60 00 65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9467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400FD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CFDE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 Ion Cell with:</w:t>
            </w:r>
          </w:p>
          <w:p w14:paraId="4C9478DA" w14:textId="77777777" w:rsidR="008230FD" w:rsidRDefault="008230FD" w:rsidP="00814F5B">
            <w:pPr>
              <w:numPr>
                <w:ilvl w:val="0"/>
                <w:numId w:val="3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VDC to 3.8 VDC,</w:t>
            </w:r>
            <w:r>
              <w:rPr>
                <w:rFonts w:ascii="Times New Roman" w:hAnsi="Times New Roman" w:cs="Times New Roman"/>
                <w:color w:val="000000"/>
                <w:sz w:val="21"/>
                <w:szCs w:val="21"/>
              </w:rPr>
              <w:br/>
            </w:r>
          </w:p>
          <w:p w14:paraId="76ED3469" w14:textId="77777777" w:rsidR="008230FD" w:rsidRDefault="008230FD" w:rsidP="00814F5B">
            <w:pPr>
              <w:numPr>
                <w:ilvl w:val="0"/>
                <w:numId w:val="3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300 </w:t>
            </w:r>
            <w:proofErr w:type="spellStart"/>
            <w:r>
              <w:rPr>
                <w:rFonts w:ascii="Times New Roman" w:hAnsi="Times New Roman" w:cs="Times New Roman"/>
                <w:color w:val="000000"/>
                <w:sz w:val="21"/>
                <w:szCs w:val="21"/>
              </w:rPr>
              <w:t>mAh</w:t>
            </w:r>
            <w:proofErr w:type="spellEnd"/>
            <w:r>
              <w:rPr>
                <w:rFonts w:ascii="Times New Roman" w:hAnsi="Times New Roman" w:cs="Times New Roman"/>
                <w:color w:val="000000"/>
                <w:sz w:val="21"/>
                <w:szCs w:val="21"/>
              </w:rPr>
              <w:t xml:space="preserve"> to 900 </w:t>
            </w:r>
            <w:proofErr w:type="spellStart"/>
            <w:r>
              <w:rPr>
                <w:rFonts w:ascii="Times New Roman" w:hAnsi="Times New Roman" w:cs="Times New Roman"/>
                <w:color w:val="000000"/>
                <w:sz w:val="21"/>
                <w:szCs w:val="21"/>
              </w:rPr>
              <w:t>mAh</w:t>
            </w:r>
            <w:proofErr w:type="spellEnd"/>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05008B98" w14:textId="77777777" w:rsidR="008230FD" w:rsidRDefault="008230FD" w:rsidP="00814F5B">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10 mm to 14.5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F80BFB" w14:textId="0D04D55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C9EBEF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AF0F5" w14:textId="77777777" w:rsidR="008230FD" w:rsidRDefault="008230FD" w:rsidP="008230FD">
            <w:pPr>
              <w:spacing w:line="244" w:lineRule="auto"/>
            </w:pPr>
            <w:r>
              <w:rPr>
                <w:rFonts w:ascii="Times New Roman" w:hAnsi="Times New Roman" w:cs="Times New Roman"/>
                <w:sz w:val="21"/>
                <w:szCs w:val="21"/>
              </w:rPr>
              <w:t>8507 60 00 68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AA904"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2D944" w14:textId="77777777" w:rsidR="008230FD" w:rsidRDefault="008230FD" w:rsidP="008230FD">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5E53D"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Lithium-ion accumulator in a metal housing with:</w:t>
            </w:r>
          </w:p>
          <w:p w14:paraId="18C81F58" w14:textId="77777777" w:rsidR="008230FD" w:rsidRDefault="008230FD" w:rsidP="00814F5B">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length of 173 mm or more but not more than 175 mm,</w:t>
            </w:r>
            <w:r>
              <w:rPr>
                <w:rFonts w:ascii="Times New Roman" w:hAnsi="Times New Roman" w:cs="Times New Roman"/>
                <w:sz w:val="21"/>
                <w:szCs w:val="21"/>
              </w:rPr>
              <w:br/>
            </w:r>
          </w:p>
          <w:p w14:paraId="50671FB3" w14:textId="77777777" w:rsidR="008230FD" w:rsidRDefault="008230FD" w:rsidP="00814F5B">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width of 41.5 mm or more but not more than 43 mm,</w:t>
            </w:r>
            <w:r>
              <w:rPr>
                <w:rFonts w:ascii="Times New Roman" w:hAnsi="Times New Roman" w:cs="Times New Roman"/>
                <w:sz w:val="21"/>
                <w:szCs w:val="21"/>
              </w:rPr>
              <w:br/>
            </w:r>
          </w:p>
          <w:p w14:paraId="1F3800BA" w14:textId="77777777" w:rsidR="008230FD" w:rsidRDefault="008230FD" w:rsidP="00814F5B">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height of 85 mm or more but not more than 103 mm,</w:t>
            </w:r>
            <w:r>
              <w:rPr>
                <w:rFonts w:ascii="Times New Roman" w:hAnsi="Times New Roman" w:cs="Times New Roman"/>
                <w:sz w:val="21"/>
                <w:szCs w:val="21"/>
              </w:rPr>
              <w:br/>
            </w:r>
          </w:p>
          <w:p w14:paraId="4280AC39" w14:textId="77777777" w:rsidR="008230FD" w:rsidRDefault="008230FD" w:rsidP="00814F5B">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nominal voltage of 3.6 V or more but not more than 3.75 V, and</w:t>
            </w:r>
            <w:r>
              <w:rPr>
                <w:rFonts w:ascii="Times New Roman" w:hAnsi="Times New Roman" w:cs="Times New Roman"/>
                <w:sz w:val="21"/>
                <w:szCs w:val="21"/>
              </w:rPr>
              <w:br/>
            </w:r>
          </w:p>
          <w:p w14:paraId="5D5BD994" w14:textId="77777777" w:rsidR="008230FD" w:rsidRDefault="008230FD" w:rsidP="00814F5B">
            <w:pPr>
              <w:numPr>
                <w:ilvl w:val="0"/>
                <w:numId w:val="356"/>
              </w:numPr>
              <w:spacing w:line="244" w:lineRule="auto"/>
            </w:pPr>
            <w:r>
              <w:rPr>
                <w:rFonts w:ascii="Times New Roman" w:hAnsi="Times New Roman" w:cs="Times New Roman"/>
                <w:sz w:val="21"/>
                <w:szCs w:val="21"/>
              </w:rPr>
              <w:t>a nominal capacity of 93 Ah or more but not more than 94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B6D88F" w14:textId="0D79E7A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A97A92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4BB89E" w14:textId="77777777" w:rsidR="008230FD" w:rsidRDefault="008230FD" w:rsidP="008230FD">
            <w:pPr>
              <w:spacing w:line="244" w:lineRule="auto"/>
            </w:pPr>
            <w:r>
              <w:rPr>
                <w:rFonts w:ascii="Times New Roman" w:hAnsi="Times New Roman" w:cs="Times New Roman"/>
                <w:sz w:val="21"/>
                <w:szCs w:val="21"/>
              </w:rPr>
              <w:lastRenderedPageBreak/>
              <w:t>8507 60 00 77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66921"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BE7C3" w14:textId="77777777" w:rsidR="008230FD" w:rsidRDefault="008230FD" w:rsidP="008230FD">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6F655"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Lithium-ion rechargeable batteries, with:</w:t>
            </w:r>
          </w:p>
          <w:p w14:paraId="15051A8F" w14:textId="77777777" w:rsidR="008230FD" w:rsidRDefault="008230FD" w:rsidP="00814F5B">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length of 700 mm or more, but not more than 2 820 mm,</w:t>
            </w:r>
            <w:r>
              <w:rPr>
                <w:rFonts w:ascii="Times New Roman" w:hAnsi="Times New Roman" w:cs="Times New Roman"/>
                <w:sz w:val="21"/>
                <w:szCs w:val="21"/>
              </w:rPr>
              <w:br/>
            </w:r>
          </w:p>
          <w:p w14:paraId="7FD8A734" w14:textId="77777777" w:rsidR="008230FD" w:rsidRDefault="008230FD" w:rsidP="00814F5B">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width of 935 mm or more, but not more than 1 660 mm,</w:t>
            </w:r>
            <w:r>
              <w:rPr>
                <w:rFonts w:ascii="Times New Roman" w:hAnsi="Times New Roman" w:cs="Times New Roman"/>
                <w:sz w:val="21"/>
                <w:szCs w:val="21"/>
              </w:rPr>
              <w:br/>
            </w:r>
          </w:p>
          <w:p w14:paraId="35936C21" w14:textId="77777777" w:rsidR="008230FD" w:rsidRDefault="008230FD" w:rsidP="00814F5B">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height of 85 mm or more, but not more than 700 mm,</w:t>
            </w:r>
            <w:r>
              <w:rPr>
                <w:rFonts w:ascii="Times New Roman" w:hAnsi="Times New Roman" w:cs="Times New Roman"/>
                <w:sz w:val="21"/>
                <w:szCs w:val="21"/>
              </w:rPr>
              <w:br/>
            </w:r>
          </w:p>
          <w:p w14:paraId="73A7F9BD" w14:textId="77777777" w:rsidR="008230FD" w:rsidRDefault="008230FD" w:rsidP="00814F5B">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weight of 250 kg or more, but not more than 700 kg,</w:t>
            </w:r>
            <w:r>
              <w:rPr>
                <w:rFonts w:ascii="Times New Roman" w:hAnsi="Times New Roman" w:cs="Times New Roman"/>
                <w:sz w:val="21"/>
                <w:szCs w:val="21"/>
              </w:rPr>
              <w:br/>
            </w:r>
          </w:p>
          <w:p w14:paraId="0E24BA01" w14:textId="77777777" w:rsidR="008230FD" w:rsidRDefault="008230FD" w:rsidP="00814F5B">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power of not more than 175 kWh,</w:t>
            </w:r>
            <w:r>
              <w:rPr>
                <w:rFonts w:ascii="Times New Roman" w:hAnsi="Times New Roman" w:cs="Times New Roman"/>
                <w:sz w:val="21"/>
                <w:szCs w:val="21"/>
              </w:rPr>
              <w:br/>
            </w:r>
          </w:p>
          <w:p w14:paraId="32007309" w14:textId="336D9F42" w:rsidR="008230FD" w:rsidRDefault="008230FD" w:rsidP="00814F5B">
            <w:pPr>
              <w:pStyle w:val="ListParagraph"/>
              <w:numPr>
                <w:ilvl w:val="0"/>
                <w:numId w:val="358"/>
              </w:numPr>
              <w:spacing w:line="244" w:lineRule="auto"/>
            </w:pPr>
            <w:r w:rsidRPr="006700B5">
              <w:rPr>
                <w:rFonts w:ascii="Times New Roman" w:hAnsi="Times New Roman" w:cs="Times New Roman"/>
                <w:sz w:val="21"/>
                <w:szCs w:val="21"/>
              </w:rPr>
              <w:t xml:space="preserve">a nominal voltage of </w:t>
            </w:r>
            <w:r w:rsidR="005852E4">
              <w:rPr>
                <w:rFonts w:ascii="Times New Roman" w:hAnsi="Times New Roman" w:cs="Times New Roman"/>
                <w:sz w:val="21"/>
                <w:szCs w:val="21"/>
              </w:rPr>
              <w:t>350</w:t>
            </w:r>
            <w:r w:rsidRPr="006700B5">
              <w:rPr>
                <w:rFonts w:ascii="Times New Roman" w:hAnsi="Times New Roman" w:cs="Times New Roman"/>
                <w:sz w:val="21"/>
                <w:szCs w:val="21"/>
              </w:rPr>
              <w:t> V</w:t>
            </w:r>
            <w:r w:rsidR="00122CAA">
              <w:rPr>
                <w:rFonts w:ascii="Times New Roman" w:hAnsi="Times New Roman" w:cs="Times New Roman"/>
                <w:sz w:val="21"/>
                <w:szCs w:val="21"/>
              </w:rPr>
              <w:t xml:space="preserve"> or more, but not more than 430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9DC5C" w14:textId="18B8416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050953B"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26244" w14:textId="77777777" w:rsidR="008230FD" w:rsidRDefault="008230FD" w:rsidP="008230FD">
            <w:pPr>
              <w:spacing w:line="244" w:lineRule="auto"/>
            </w:pPr>
            <w:r>
              <w:rPr>
                <w:rFonts w:ascii="Times New Roman" w:hAnsi="Times New Roman" w:cs="Times New Roman"/>
                <w:color w:val="000000"/>
                <w:sz w:val="21"/>
                <w:szCs w:val="21"/>
              </w:rPr>
              <w:t>8507 60 00 90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09DA7" w14:textId="77777777" w:rsidR="008230FD" w:rsidRDefault="008230FD" w:rsidP="008230FD">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CC61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7F74F1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Lithium-ion modules for incorporation in lithium-ion rechargeable batteries:  </w:t>
            </w:r>
          </w:p>
          <w:p w14:paraId="15A137AA" w14:textId="77777777" w:rsidR="008230FD" w:rsidRDefault="008230FD" w:rsidP="00814F5B">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300 mm or more, but not more than 350 mm, </w:t>
            </w:r>
            <w:r>
              <w:rPr>
                <w:rFonts w:ascii="Times New Roman" w:hAnsi="Times New Roman" w:cs="Times New Roman"/>
                <w:color w:val="000000"/>
                <w:sz w:val="21"/>
                <w:szCs w:val="21"/>
              </w:rPr>
              <w:br/>
            </w:r>
          </w:p>
          <w:p w14:paraId="64E136B1" w14:textId="77777777" w:rsidR="008230FD" w:rsidRDefault="008230FD" w:rsidP="00814F5B">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width of 79.8 mm or more, but not more than 225 mm, </w:t>
            </w:r>
            <w:r>
              <w:rPr>
                <w:rFonts w:ascii="Times New Roman" w:hAnsi="Times New Roman" w:cs="Times New Roman"/>
                <w:color w:val="000000"/>
                <w:sz w:val="21"/>
                <w:szCs w:val="21"/>
              </w:rPr>
              <w:br/>
            </w:r>
          </w:p>
          <w:p w14:paraId="2EFC1E83" w14:textId="77777777" w:rsidR="008230FD" w:rsidRDefault="008230FD" w:rsidP="00814F5B">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height of 35 mm or more, but not more than 168 </w:t>
            </w:r>
            <w:proofErr w:type="gramStart"/>
            <w:r>
              <w:rPr>
                <w:rFonts w:ascii="Times New Roman" w:hAnsi="Times New Roman" w:cs="Times New Roman"/>
                <w:color w:val="000000"/>
                <w:sz w:val="21"/>
                <w:szCs w:val="21"/>
              </w:rPr>
              <w:t xml:space="preserve">mm,   </w:t>
            </w:r>
            <w:proofErr w:type="gramEnd"/>
            <w:r>
              <w:rPr>
                <w:rFonts w:ascii="Times New Roman" w:hAnsi="Times New Roman" w:cs="Times New Roman"/>
                <w:color w:val="000000"/>
                <w:sz w:val="21"/>
                <w:szCs w:val="21"/>
              </w:rPr>
              <w:br/>
            </w:r>
          </w:p>
          <w:p w14:paraId="192B44E2" w14:textId="77777777" w:rsidR="008230FD" w:rsidRDefault="008230FD" w:rsidP="00814F5B">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3.95 kg or more, but not more than 8.85 Kg,  </w:t>
            </w:r>
            <w:r>
              <w:rPr>
                <w:rFonts w:ascii="Times New Roman" w:hAnsi="Times New Roman" w:cs="Times New Roman"/>
                <w:color w:val="000000"/>
                <w:sz w:val="21"/>
                <w:szCs w:val="21"/>
              </w:rPr>
              <w:br/>
            </w:r>
          </w:p>
          <w:p w14:paraId="2BFE5BE8" w14:textId="77777777" w:rsidR="008230FD" w:rsidRDefault="008230FD" w:rsidP="00814F5B">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rating of 66.6 Ah or more, but not more than 129 Ah</w:t>
            </w:r>
          </w:p>
          <w:p w14:paraId="5818A9E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53AB57F" w14:textId="77777777" w:rsidR="008230FD" w:rsidRDefault="008230FD" w:rsidP="008230FD">
            <w:pPr>
              <w:spacing w:line="244" w:lineRule="auto"/>
              <w:rPr>
                <w:rFonts w:ascii="Times New Roman" w:hAnsi="Times New Roman" w:cs="Times New Roman"/>
                <w:color w:val="000000"/>
                <w:sz w:val="21"/>
                <w:szCs w:val="21"/>
              </w:rPr>
            </w:pPr>
          </w:p>
          <w:p w14:paraId="785193E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cylindrical accumulator with:</w:t>
            </w:r>
          </w:p>
          <w:p w14:paraId="6CA45C7C" w14:textId="77777777" w:rsidR="008230FD" w:rsidRDefault="008230FD" w:rsidP="00814F5B">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of 10 Ah or more, but not more than 20 </w:t>
            </w:r>
            <w:proofErr w:type="gramStart"/>
            <w:r>
              <w:rPr>
                <w:rFonts w:ascii="Times New Roman" w:hAnsi="Times New Roman" w:cs="Times New Roman"/>
                <w:color w:val="000000"/>
                <w:sz w:val="21"/>
                <w:szCs w:val="21"/>
              </w:rPr>
              <w:t xml:space="preserve">Ah,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787CF136" w14:textId="77777777" w:rsidR="008230FD" w:rsidRDefault="008230FD" w:rsidP="00814F5B">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12,8 V (± 0.05) or more, but not more than 15.2 V </w:t>
            </w:r>
            <w:r>
              <w:rPr>
                <w:rFonts w:ascii="Times New Roman" w:hAnsi="Times New Roman" w:cs="Times New Roman"/>
                <w:color w:val="000000"/>
                <w:sz w:val="21"/>
                <w:szCs w:val="21"/>
              </w:rPr>
              <w:lastRenderedPageBreak/>
              <w:t xml:space="preserve">(± 0.05), </w:t>
            </w:r>
            <w:r>
              <w:rPr>
                <w:rFonts w:ascii="Times New Roman" w:hAnsi="Times New Roman" w:cs="Times New Roman"/>
                <w:color w:val="000000"/>
                <w:sz w:val="21"/>
                <w:szCs w:val="21"/>
              </w:rPr>
              <w:br/>
            </w:r>
          </w:p>
          <w:p w14:paraId="6C3EA1AC" w14:textId="77777777" w:rsidR="008230FD" w:rsidRDefault="008230FD" w:rsidP="00814F5B">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128 </w:t>
            </w:r>
            <w:proofErr w:type="spellStart"/>
            <w:r>
              <w:rPr>
                <w:rFonts w:ascii="Times New Roman" w:hAnsi="Times New Roman" w:cs="Times New Roman"/>
                <w:color w:val="000000"/>
                <w:sz w:val="21"/>
                <w:szCs w:val="21"/>
              </w:rPr>
              <w:t>Wh</w:t>
            </w:r>
            <w:proofErr w:type="spellEnd"/>
            <w:r>
              <w:rPr>
                <w:rFonts w:ascii="Times New Roman" w:hAnsi="Times New Roman" w:cs="Times New Roman"/>
                <w:color w:val="000000"/>
                <w:sz w:val="21"/>
                <w:szCs w:val="21"/>
              </w:rPr>
              <w:t xml:space="preserve"> or more, but not more than 256 </w:t>
            </w:r>
            <w:proofErr w:type="spellStart"/>
            <w:r>
              <w:rPr>
                <w:rFonts w:ascii="Times New Roman" w:hAnsi="Times New Roman" w:cs="Times New Roman"/>
                <w:color w:val="000000"/>
                <w:sz w:val="21"/>
                <w:szCs w:val="21"/>
              </w:rPr>
              <w:t>Wh</w:t>
            </w:r>
            <w:proofErr w:type="spellEnd"/>
          </w:p>
          <w:p w14:paraId="39CD237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bicycle drives</w:t>
            </w:r>
          </w:p>
          <w:p w14:paraId="0DD6804C" w14:textId="77777777" w:rsidR="008230FD" w:rsidRDefault="008230FD" w:rsidP="008230FD">
            <w:pPr>
              <w:spacing w:line="244" w:lineRule="auto"/>
              <w:ind w:left="720"/>
              <w:rPr>
                <w:rFonts w:ascii="Times New Roman" w:hAnsi="Times New Roman" w:cs="Times New Roman"/>
                <w:color w:val="000000"/>
                <w:sz w:val="21"/>
                <w:szCs w:val="21"/>
              </w:rPr>
            </w:pPr>
          </w:p>
          <w:p w14:paraId="7904A4F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238C0B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Prismatic lithium-ion electric accumulators with:</w:t>
            </w:r>
          </w:p>
          <w:p w14:paraId="1646F0FF" w14:textId="77777777" w:rsidR="008230FD" w:rsidRDefault="008230FD" w:rsidP="00814F5B">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173,0 mm (± 0,4 mm),</w:t>
            </w:r>
          </w:p>
          <w:p w14:paraId="3A98346A" w14:textId="77777777" w:rsidR="008230FD" w:rsidRDefault="008230FD" w:rsidP="00814F5B">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45,0 mm (± 0,4 mm),</w:t>
            </w:r>
          </w:p>
          <w:p w14:paraId="7C1F8ECF" w14:textId="77777777" w:rsidR="008230FD" w:rsidRDefault="008230FD" w:rsidP="00814F5B">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125,0 mm (± 0,3 mm),</w:t>
            </w:r>
          </w:p>
          <w:p w14:paraId="61B6A644" w14:textId="77777777" w:rsidR="008230FD" w:rsidRDefault="008230FD" w:rsidP="00814F5B">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voltage of 3,67 V (± 0,01 V), and</w:t>
            </w:r>
          </w:p>
          <w:p w14:paraId="37155D57" w14:textId="77777777" w:rsidR="008230FD" w:rsidRDefault="008230FD" w:rsidP="00814F5B">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of 94 Ah and/or 120 Ah</w:t>
            </w:r>
          </w:p>
          <w:p w14:paraId="49AA95E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rechargeable electric vehicle batteries</w:t>
            </w:r>
          </w:p>
          <w:p w14:paraId="4E9E8383" w14:textId="7221B9D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And </w:t>
            </w:r>
          </w:p>
          <w:p w14:paraId="4C32E4A5" w14:textId="77777777" w:rsidR="008230FD" w:rsidRPr="00F87701" w:rsidRDefault="008230FD" w:rsidP="008230FD">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Lithium-ion starter accumulator, consisting of four rechargeable lithium-ion secondary cells, with:   </w:t>
            </w:r>
            <w:r w:rsidRPr="00F87701">
              <w:rPr>
                <w:rFonts w:ascii="Times New Roman" w:hAnsi="Times New Roman" w:cs="Times New Roman"/>
                <w:color w:val="000000"/>
                <w:sz w:val="21"/>
                <w:szCs w:val="21"/>
              </w:rPr>
              <w:br/>
              <w:t xml:space="preserve">• a rated voltage of 12 V,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length of 350 mm or more but not more than 355 mm,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170 mm or more but not more than 180 mm, </w:t>
            </w:r>
            <w:r w:rsidRPr="00F87701">
              <w:rPr>
                <w:rFonts w:ascii="Times New Roman" w:hAnsi="Times New Roman" w:cs="Times New Roman"/>
                <w:color w:val="000000"/>
                <w:sz w:val="21"/>
                <w:szCs w:val="21"/>
              </w:rPr>
              <w:br/>
              <w:t xml:space="preserve">   </w:t>
            </w:r>
            <w:r w:rsidRPr="00F87701">
              <w:rPr>
                <w:rFonts w:ascii="Times New Roman" w:hAnsi="Times New Roman" w:cs="Times New Roman"/>
                <w:color w:val="000000"/>
                <w:sz w:val="21"/>
                <w:szCs w:val="21"/>
              </w:rPr>
              <w:br/>
              <w:t xml:space="preserve">• a height of 180 mm or more but not more than 195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weighing 10 kg or more but not more than 15 kg,</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a nominal charge of 60 Ah or more, but not more than 80 Ah </w:t>
            </w:r>
          </w:p>
          <w:p w14:paraId="28C25707" w14:textId="77777777" w:rsidR="008230FD" w:rsidRDefault="008230FD" w:rsidP="008230FD">
            <w:pPr>
              <w:suppressAutoHyphens w:val="0"/>
              <w:rPr>
                <w:rFonts w:ascii="Times New Roman" w:hAnsi="Times New Roman" w:cs="Times New Roman"/>
                <w:color w:val="000000"/>
                <w:sz w:val="21"/>
                <w:szCs w:val="21"/>
              </w:rPr>
            </w:pPr>
          </w:p>
          <w:p w14:paraId="62C44248" w14:textId="3AB1188D" w:rsidR="008230FD" w:rsidRDefault="008230FD" w:rsidP="008230FD">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6CA452F6" w14:textId="77777777" w:rsidR="008230FD" w:rsidRPr="00F87701" w:rsidRDefault="008230FD" w:rsidP="008230FD">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Integrated battery system in a metal case with holders, consisting of:  </w:t>
            </w:r>
            <w:r w:rsidRPr="00F87701">
              <w:rPr>
                <w:rFonts w:ascii="Times New Roman" w:hAnsi="Times New Roman" w:cs="Times New Roman"/>
                <w:color w:val="000000"/>
                <w:sz w:val="21"/>
                <w:szCs w:val="21"/>
              </w:rPr>
              <w:br/>
              <w:t xml:space="preserve">• a lithium-ion battery with voltage of 48 V (± 5 V) and capacity of 0.44 kWh (± 0.05 kWh),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lastRenderedPageBreak/>
              <w:t>• Battery Management System,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relay,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low voltage converter (DC/DC),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at least one connector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for use in the manufacture of hybrid motor vehicles</w:t>
            </w:r>
          </w:p>
          <w:p w14:paraId="0D96C93F" w14:textId="77777777" w:rsidR="008230FD" w:rsidRDefault="008230FD" w:rsidP="008230FD">
            <w:pPr>
              <w:suppressAutoHyphens w:val="0"/>
              <w:rPr>
                <w:rFonts w:ascii="Times New Roman" w:hAnsi="Times New Roman" w:cs="Times New Roman"/>
                <w:color w:val="000000"/>
                <w:sz w:val="21"/>
                <w:szCs w:val="21"/>
              </w:rPr>
            </w:pPr>
          </w:p>
          <w:p w14:paraId="50ED72DA" w14:textId="71C81EBA" w:rsidR="008230FD" w:rsidRDefault="008230FD" w:rsidP="008230FD">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17D9364A" w14:textId="77777777" w:rsidR="008230FD" w:rsidRPr="00F87701" w:rsidRDefault="008230FD" w:rsidP="008230FD">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Rectangular lithium-ion-accumulator, with:</w:t>
            </w:r>
            <w:r w:rsidRPr="00F87701">
              <w:rPr>
                <w:rFonts w:ascii="Times New Roman" w:hAnsi="Times New Roman" w:cs="Times New Roman"/>
                <w:color w:val="000000"/>
                <w:sz w:val="21"/>
                <w:szCs w:val="21"/>
              </w:rPr>
              <w:br/>
              <w:t xml:space="preserve">• a metal casing,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length of 173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21 mm (± 0.1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height of 91 mm (± 0.15 mm</w:t>
            </w:r>
            <w:proofErr w:type="gramStart"/>
            <w:r w:rsidRPr="00F87701">
              <w:rPr>
                <w:rFonts w:ascii="Times New Roman" w:hAnsi="Times New Roman" w:cs="Times New Roman"/>
                <w:color w:val="000000"/>
                <w:sz w:val="21"/>
                <w:szCs w:val="21"/>
              </w:rPr>
              <w:t xml:space="preserve">),   </w:t>
            </w:r>
            <w:proofErr w:type="gramEnd"/>
            <w:r w:rsidRPr="00F87701">
              <w:rPr>
                <w:rFonts w:ascii="Times New Roman" w:hAnsi="Times New Roman" w:cs="Times New Roman"/>
                <w:color w:val="000000"/>
                <w:sz w:val="21"/>
                <w:szCs w:val="21"/>
              </w:rPr>
              <w:t xml:space="preserve">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voltage of 3.3 V, and</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capacity of 21 Ah or more</w:t>
            </w:r>
          </w:p>
          <w:p w14:paraId="3267EA5B" w14:textId="77777777" w:rsidR="008230FD" w:rsidRDefault="008230FD" w:rsidP="008230FD">
            <w:pPr>
              <w:spacing w:line="244" w:lineRule="auto"/>
              <w:rPr>
                <w:rFonts w:ascii="Times New Roman" w:hAnsi="Times New Roman" w:cs="Times New Roman"/>
                <w:color w:val="000000"/>
                <w:sz w:val="21"/>
                <w:szCs w:val="21"/>
              </w:rPr>
            </w:pPr>
          </w:p>
          <w:p w14:paraId="0786E293" w14:textId="175DA572" w:rsidR="008230FD" w:rsidRDefault="008230FD" w:rsidP="008230FD">
            <w:pPr>
              <w:spacing w:line="244" w:lineRule="auto"/>
              <w:rPr>
                <w:rFonts w:ascii="Times New Roman" w:hAnsi="Times New Roman" w:cs="Times New Roman"/>
                <w:color w:val="000000"/>
                <w:sz w:val="21"/>
                <w:szCs w:val="21"/>
              </w:rPr>
            </w:pPr>
          </w:p>
          <w:p w14:paraId="479D59A9" w14:textId="77777777" w:rsidR="008230FD" w:rsidRDefault="008230FD" w:rsidP="008230FD">
            <w:pPr>
              <w:spacing w:line="244" w:lineRule="auto"/>
              <w:rPr>
                <w:rFonts w:ascii="Times New Roman" w:hAnsi="Times New Roman" w:cs="Times New Roman"/>
                <w:color w:val="000000"/>
                <w:sz w:val="21"/>
                <w:szCs w:val="21"/>
              </w:rPr>
            </w:pPr>
          </w:p>
          <w:p w14:paraId="2F56A872" w14:textId="7EA0D35D" w:rsidR="008230FD" w:rsidRDefault="008230FD" w:rsidP="008230FD">
            <w:pPr>
              <w:spacing w:line="244" w:lineRule="auto"/>
              <w:rPr>
                <w:rFonts w:ascii="Times New Roman" w:hAnsi="Times New Roman" w:cs="Times New Roman"/>
                <w:color w:val="000000"/>
                <w:sz w:val="21"/>
                <w:szCs w:val="21"/>
              </w:rPr>
            </w:pPr>
          </w:p>
          <w:p w14:paraId="2E451001" w14:textId="77777777" w:rsidR="008230FD" w:rsidRDefault="008230FD" w:rsidP="008230FD">
            <w:pPr>
              <w:spacing w:line="244" w:lineRule="auto"/>
              <w:rPr>
                <w:rFonts w:ascii="Times New Roman" w:hAnsi="Times New Roman" w:cs="Times New Roman"/>
                <w:color w:val="000000"/>
                <w:sz w:val="21"/>
                <w:szCs w:val="21"/>
              </w:rPr>
            </w:pPr>
          </w:p>
          <w:p w14:paraId="30452A04" w14:textId="77777777" w:rsidR="008230FD" w:rsidRDefault="008230FD" w:rsidP="008230FD">
            <w:pPr>
              <w:spacing w:line="244" w:lineRule="auto"/>
              <w:rPr>
                <w:rFonts w:ascii="Times New Roman" w:hAnsi="Times New Roman" w:cs="Times New Roman"/>
                <w:color w:val="000000"/>
                <w:sz w:val="21"/>
                <w:szCs w:val="21"/>
              </w:rPr>
            </w:pPr>
          </w:p>
          <w:p w14:paraId="68699B4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these CN10 codes.</w:t>
            </w:r>
          </w:p>
          <w:p w14:paraId="36775CCB" w14:textId="77777777" w:rsidR="008230FD" w:rsidRDefault="008230FD" w:rsidP="008230FD">
            <w:pPr>
              <w:spacing w:line="244" w:lineRule="auto"/>
              <w:rPr>
                <w:rFonts w:ascii="Times New Roman" w:hAnsi="Times New Roman" w:cs="Times New Roman"/>
                <w:color w:val="000000"/>
                <w:sz w:val="21"/>
                <w:szCs w:val="21"/>
              </w:rPr>
            </w:pPr>
          </w:p>
          <w:p w14:paraId="03BD14B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1C2FBBB4" w14:textId="3E47551F" w:rsidR="008230FD" w:rsidRDefault="008230FD" w:rsidP="008230FD">
            <w:pPr>
              <w:spacing w:line="244" w:lineRule="auto"/>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40A7B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Lithium-ion modules for incorporation in lithium-ion rechargeable batteries:  </w:t>
            </w:r>
          </w:p>
          <w:p w14:paraId="416E90E3" w14:textId="77777777" w:rsidR="008230FD" w:rsidRDefault="008230FD" w:rsidP="00814F5B">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300 mm or more, but not more than 350 mm, </w:t>
            </w:r>
            <w:r>
              <w:rPr>
                <w:rFonts w:ascii="Times New Roman" w:hAnsi="Times New Roman" w:cs="Times New Roman"/>
                <w:color w:val="000000"/>
                <w:sz w:val="21"/>
                <w:szCs w:val="21"/>
              </w:rPr>
              <w:br/>
            </w:r>
          </w:p>
          <w:p w14:paraId="49B92EE7" w14:textId="77777777" w:rsidR="008230FD" w:rsidRDefault="008230FD" w:rsidP="00814F5B">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79.8 mm or more, but not more than 225 mm, </w:t>
            </w:r>
            <w:r>
              <w:rPr>
                <w:rFonts w:ascii="Times New Roman" w:hAnsi="Times New Roman" w:cs="Times New Roman"/>
                <w:color w:val="000000"/>
                <w:sz w:val="21"/>
                <w:szCs w:val="21"/>
              </w:rPr>
              <w:br/>
            </w:r>
          </w:p>
          <w:p w14:paraId="604936F9" w14:textId="77777777" w:rsidR="008230FD" w:rsidRDefault="008230FD" w:rsidP="00814F5B">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height of 35 mm or more, but not more than 168 </w:t>
            </w:r>
            <w:proofErr w:type="gramStart"/>
            <w:r>
              <w:rPr>
                <w:rFonts w:ascii="Times New Roman" w:hAnsi="Times New Roman" w:cs="Times New Roman"/>
                <w:color w:val="000000"/>
                <w:sz w:val="21"/>
                <w:szCs w:val="21"/>
              </w:rPr>
              <w:t xml:space="preserve">mm,   </w:t>
            </w:r>
            <w:proofErr w:type="gramEnd"/>
            <w:r>
              <w:rPr>
                <w:rFonts w:ascii="Times New Roman" w:hAnsi="Times New Roman" w:cs="Times New Roman"/>
                <w:color w:val="000000"/>
                <w:sz w:val="21"/>
                <w:szCs w:val="21"/>
              </w:rPr>
              <w:br/>
            </w:r>
          </w:p>
          <w:p w14:paraId="73CECD3D" w14:textId="77777777" w:rsidR="008230FD" w:rsidRDefault="008230FD" w:rsidP="00814F5B">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3.95 kg or more, but not more than 8.85 Kg,  </w:t>
            </w:r>
            <w:r>
              <w:rPr>
                <w:rFonts w:ascii="Times New Roman" w:hAnsi="Times New Roman" w:cs="Times New Roman"/>
                <w:color w:val="000000"/>
                <w:sz w:val="21"/>
                <w:szCs w:val="21"/>
              </w:rPr>
              <w:br/>
            </w:r>
          </w:p>
          <w:p w14:paraId="5FA494BE" w14:textId="77777777" w:rsidR="008230FD" w:rsidRDefault="008230FD" w:rsidP="00814F5B">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66.6 Ah or more, but not more than 129 Ah </w:t>
            </w:r>
          </w:p>
          <w:p w14:paraId="47EB3954" w14:textId="77777777" w:rsidR="008230FD" w:rsidRDefault="008230FD" w:rsidP="008230FD">
            <w:pPr>
              <w:spacing w:line="244" w:lineRule="auto"/>
              <w:rPr>
                <w:rFonts w:ascii="Times New Roman" w:hAnsi="Times New Roman" w:cs="Times New Roman"/>
                <w:color w:val="000000"/>
                <w:sz w:val="21"/>
                <w:szCs w:val="21"/>
              </w:rPr>
            </w:pPr>
          </w:p>
          <w:p w14:paraId="2603327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63B3EF19" w14:textId="77777777" w:rsidR="008230FD" w:rsidRDefault="008230FD" w:rsidP="008230FD">
            <w:pPr>
              <w:spacing w:line="244" w:lineRule="auto"/>
              <w:rPr>
                <w:rFonts w:ascii="Times New Roman" w:hAnsi="Times New Roman" w:cs="Times New Roman"/>
                <w:color w:val="000000"/>
                <w:sz w:val="21"/>
                <w:szCs w:val="21"/>
              </w:rPr>
            </w:pPr>
          </w:p>
          <w:p w14:paraId="08E8733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cylindrical accumulator with:</w:t>
            </w:r>
          </w:p>
          <w:p w14:paraId="5897E1DC" w14:textId="77777777" w:rsidR="008230FD" w:rsidRDefault="008230FD" w:rsidP="00814F5B">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of 10 Ah or more, but not more than 20 </w:t>
            </w:r>
            <w:proofErr w:type="gramStart"/>
            <w:r>
              <w:rPr>
                <w:rFonts w:ascii="Times New Roman" w:hAnsi="Times New Roman" w:cs="Times New Roman"/>
                <w:color w:val="000000"/>
                <w:sz w:val="21"/>
                <w:szCs w:val="21"/>
              </w:rPr>
              <w:t xml:space="preserve">Ah,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55C0A490" w14:textId="77777777" w:rsidR="008230FD" w:rsidRDefault="008230FD" w:rsidP="00814F5B">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12,8 V (± 0.05) or more, but not more than 15.2 V (± 0.05), </w:t>
            </w:r>
            <w:r>
              <w:rPr>
                <w:rFonts w:ascii="Times New Roman" w:hAnsi="Times New Roman" w:cs="Times New Roman"/>
                <w:color w:val="000000"/>
                <w:sz w:val="21"/>
                <w:szCs w:val="21"/>
              </w:rPr>
              <w:br/>
            </w:r>
          </w:p>
          <w:p w14:paraId="5A761AE0" w14:textId="77777777" w:rsidR="008230FD" w:rsidRDefault="008230FD" w:rsidP="00814F5B">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128 </w:t>
            </w:r>
            <w:proofErr w:type="spellStart"/>
            <w:r>
              <w:rPr>
                <w:rFonts w:ascii="Times New Roman" w:hAnsi="Times New Roman" w:cs="Times New Roman"/>
                <w:color w:val="000000"/>
                <w:sz w:val="21"/>
                <w:szCs w:val="21"/>
              </w:rPr>
              <w:t>Wh</w:t>
            </w:r>
            <w:proofErr w:type="spellEnd"/>
            <w:r>
              <w:rPr>
                <w:rFonts w:ascii="Times New Roman" w:hAnsi="Times New Roman" w:cs="Times New Roman"/>
                <w:color w:val="000000"/>
                <w:sz w:val="21"/>
                <w:szCs w:val="21"/>
              </w:rPr>
              <w:t xml:space="preserve"> or more, but not more than 256 </w:t>
            </w:r>
            <w:proofErr w:type="spellStart"/>
            <w:r>
              <w:rPr>
                <w:rFonts w:ascii="Times New Roman" w:hAnsi="Times New Roman" w:cs="Times New Roman"/>
                <w:color w:val="000000"/>
                <w:sz w:val="21"/>
                <w:szCs w:val="21"/>
              </w:rPr>
              <w:t>Wh</w:t>
            </w:r>
            <w:proofErr w:type="spellEnd"/>
            <w:r>
              <w:rPr>
                <w:rFonts w:ascii="Times New Roman" w:hAnsi="Times New Roman" w:cs="Times New Roman"/>
                <w:color w:val="000000"/>
                <w:sz w:val="21"/>
                <w:szCs w:val="21"/>
              </w:rPr>
              <w:br/>
            </w:r>
          </w:p>
          <w:p w14:paraId="7FF1F929" w14:textId="77777777" w:rsidR="008230FD" w:rsidRDefault="008230FD" w:rsidP="00814F5B">
            <w:pPr>
              <w:numPr>
                <w:ilvl w:val="0"/>
                <w:numId w:val="359"/>
              </w:numPr>
              <w:spacing w:line="244" w:lineRule="auto"/>
            </w:pPr>
            <w:r>
              <w:rPr>
                <w:rFonts w:ascii="Times New Roman" w:hAnsi="Times New Roman" w:cs="Times New Roman"/>
                <w:color w:val="000000"/>
                <w:sz w:val="21"/>
                <w:szCs w:val="21"/>
              </w:rPr>
              <w:t>for use in the manufacture of electric bicycle drives</w:t>
            </w:r>
          </w:p>
          <w:p w14:paraId="00F0886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and</w:t>
            </w:r>
          </w:p>
          <w:p w14:paraId="26AE215A" w14:textId="77777777" w:rsidR="008230FD" w:rsidRPr="00F87701" w:rsidRDefault="008230FD" w:rsidP="008230FD">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Prismatic lithium-ion electric accumulators with:</w:t>
            </w:r>
          </w:p>
          <w:p w14:paraId="0142412F" w14:textId="77777777" w:rsidR="008230FD" w:rsidRPr="00F87701" w:rsidRDefault="008230FD" w:rsidP="00814F5B">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width of 173,0 mm (± 0,4 mm),</w:t>
            </w:r>
          </w:p>
          <w:p w14:paraId="65CB4BA0" w14:textId="77777777" w:rsidR="008230FD" w:rsidRPr="00F87701" w:rsidRDefault="008230FD" w:rsidP="00814F5B">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thickness of 45,0 mm (± 0,4 mm),</w:t>
            </w:r>
          </w:p>
          <w:p w14:paraId="43212D61" w14:textId="77777777" w:rsidR="008230FD" w:rsidRPr="00F87701" w:rsidRDefault="008230FD" w:rsidP="00814F5B">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height 125,0 mm (± 0,3 mm),</w:t>
            </w:r>
          </w:p>
          <w:p w14:paraId="6AD6AD50" w14:textId="77777777" w:rsidR="008230FD" w:rsidRPr="00F87701" w:rsidRDefault="008230FD" w:rsidP="00814F5B">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nominal voltage of 3,67 V (± 0,01 V), and</w:t>
            </w:r>
          </w:p>
          <w:p w14:paraId="48C3D66A" w14:textId="77777777" w:rsidR="008230FD" w:rsidRPr="00F87701" w:rsidRDefault="008230FD" w:rsidP="00814F5B">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nominal capacity of 94 Ah and/or 120 Ah</w:t>
            </w:r>
          </w:p>
          <w:p w14:paraId="656FB0F8" w14:textId="7861DBD3" w:rsidR="008230FD" w:rsidRDefault="008230FD" w:rsidP="008230FD">
            <w:pPr>
              <w:spacing w:line="244" w:lineRule="auto"/>
            </w:pPr>
            <w:r>
              <w:t>for use in the manufacture of rechargeable electric vehicle batteries</w:t>
            </w:r>
          </w:p>
          <w:p w14:paraId="08DEB9A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6A64270" w14:textId="77777777" w:rsidR="008230FD" w:rsidRPr="00F87701" w:rsidRDefault="008230FD" w:rsidP="008230FD">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Lithium-ion starter accumulator, consisting of four rechargeable lithium-ion secondary cells, with:   </w:t>
            </w:r>
            <w:r w:rsidRPr="00F87701">
              <w:rPr>
                <w:rFonts w:ascii="Times New Roman" w:hAnsi="Times New Roman" w:cs="Times New Roman"/>
                <w:color w:val="000000"/>
                <w:sz w:val="21"/>
                <w:szCs w:val="21"/>
              </w:rPr>
              <w:br/>
              <w:t xml:space="preserve">• a rated voltage of 12 V,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length of 350 mm or more but not more than 355 mm,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170 mm or more but not more than 180 mm, </w:t>
            </w:r>
            <w:r w:rsidRPr="00F87701">
              <w:rPr>
                <w:rFonts w:ascii="Times New Roman" w:hAnsi="Times New Roman" w:cs="Times New Roman"/>
                <w:color w:val="000000"/>
                <w:sz w:val="21"/>
                <w:szCs w:val="21"/>
              </w:rPr>
              <w:br/>
              <w:t xml:space="preserve">   </w:t>
            </w:r>
            <w:r w:rsidRPr="00F87701">
              <w:rPr>
                <w:rFonts w:ascii="Times New Roman" w:hAnsi="Times New Roman" w:cs="Times New Roman"/>
                <w:color w:val="000000"/>
                <w:sz w:val="21"/>
                <w:szCs w:val="21"/>
              </w:rPr>
              <w:br/>
              <w:t xml:space="preserve">• a height of 180 mm or more but not more </w:t>
            </w:r>
            <w:r w:rsidRPr="00F87701">
              <w:rPr>
                <w:rFonts w:ascii="Times New Roman" w:hAnsi="Times New Roman" w:cs="Times New Roman"/>
                <w:color w:val="000000"/>
                <w:sz w:val="21"/>
                <w:szCs w:val="21"/>
              </w:rPr>
              <w:lastRenderedPageBreak/>
              <w:t xml:space="preserve">than 195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weighing 10 kg or more but not more than 15 kg,</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a nominal charge of 60 Ah or more, but not more than 80 Ah </w:t>
            </w:r>
          </w:p>
          <w:p w14:paraId="6384AF9A" w14:textId="77777777" w:rsidR="008230FD" w:rsidRDefault="008230FD" w:rsidP="008230FD">
            <w:pPr>
              <w:spacing w:line="244" w:lineRule="auto"/>
              <w:rPr>
                <w:rFonts w:ascii="Times New Roman" w:hAnsi="Times New Roman" w:cs="Times New Roman"/>
                <w:color w:val="000000"/>
                <w:sz w:val="21"/>
                <w:szCs w:val="21"/>
              </w:rPr>
            </w:pPr>
          </w:p>
          <w:p w14:paraId="74519DC7" w14:textId="77777777" w:rsidR="008230FD" w:rsidRDefault="008230FD" w:rsidP="008230FD">
            <w:pPr>
              <w:spacing w:line="244" w:lineRule="auto"/>
              <w:rPr>
                <w:rFonts w:ascii="Times New Roman" w:hAnsi="Times New Roman" w:cs="Times New Roman"/>
                <w:color w:val="000000"/>
                <w:sz w:val="21"/>
                <w:szCs w:val="21"/>
              </w:rPr>
            </w:pPr>
          </w:p>
          <w:p w14:paraId="7A1EDEA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C2D20D1" w14:textId="77777777" w:rsidR="008230FD" w:rsidRPr="00F87701" w:rsidRDefault="008230FD" w:rsidP="008230FD">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Integrated battery system in a metal case with holders, consisting of:  </w:t>
            </w:r>
            <w:r w:rsidRPr="00F87701">
              <w:rPr>
                <w:rFonts w:ascii="Times New Roman" w:hAnsi="Times New Roman" w:cs="Times New Roman"/>
                <w:color w:val="000000"/>
                <w:sz w:val="21"/>
                <w:szCs w:val="21"/>
              </w:rPr>
              <w:br/>
              <w:t xml:space="preserve">• a lithium-ion battery with voltage of 48 V (± 5 V) and capacity of 0.44 kWh (± 0.05 kWh),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Battery Management System,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relay,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low voltage converter (DC/DC),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at least one connector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for use in the manufacture of hybrid motor vehicles</w:t>
            </w:r>
          </w:p>
          <w:p w14:paraId="0D502375" w14:textId="77777777" w:rsidR="008230FD" w:rsidRDefault="008230FD" w:rsidP="008230FD">
            <w:pPr>
              <w:spacing w:line="244" w:lineRule="auto"/>
              <w:rPr>
                <w:rFonts w:ascii="Times New Roman" w:hAnsi="Times New Roman" w:cs="Times New Roman"/>
                <w:color w:val="000000"/>
                <w:sz w:val="21"/>
                <w:szCs w:val="21"/>
              </w:rPr>
            </w:pPr>
          </w:p>
          <w:p w14:paraId="566CE5F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020125A2" w14:textId="77777777" w:rsidR="008230FD" w:rsidRPr="00F87701" w:rsidRDefault="008230FD" w:rsidP="008230FD">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Rectangular lithium-ion-accumulator, with:</w:t>
            </w:r>
            <w:r w:rsidRPr="00F87701">
              <w:rPr>
                <w:rFonts w:ascii="Times New Roman" w:hAnsi="Times New Roman" w:cs="Times New Roman"/>
                <w:color w:val="000000"/>
                <w:sz w:val="21"/>
                <w:szCs w:val="21"/>
              </w:rPr>
              <w:br/>
              <w:t xml:space="preserve">• a metal casing,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length of 173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21 mm (± 0.1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height of 91 mm (± 0.15 mm</w:t>
            </w:r>
            <w:proofErr w:type="gramStart"/>
            <w:r w:rsidRPr="00F87701">
              <w:rPr>
                <w:rFonts w:ascii="Times New Roman" w:hAnsi="Times New Roman" w:cs="Times New Roman"/>
                <w:color w:val="000000"/>
                <w:sz w:val="21"/>
                <w:szCs w:val="21"/>
              </w:rPr>
              <w:t xml:space="preserve">),   </w:t>
            </w:r>
            <w:proofErr w:type="gramEnd"/>
            <w:r w:rsidRPr="00F87701">
              <w:rPr>
                <w:rFonts w:ascii="Times New Roman" w:hAnsi="Times New Roman" w:cs="Times New Roman"/>
                <w:color w:val="000000"/>
                <w:sz w:val="21"/>
                <w:szCs w:val="21"/>
              </w:rPr>
              <w:t xml:space="preserve">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voltage of 3.3 V, and</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capacity of 21 Ah or more</w:t>
            </w:r>
          </w:p>
          <w:p w14:paraId="2ABE2F5C" w14:textId="77777777" w:rsidR="008230FD" w:rsidRDefault="008230FD" w:rsidP="008230FD">
            <w:pPr>
              <w:spacing w:line="244" w:lineRule="auto"/>
              <w:rPr>
                <w:rFonts w:ascii="Times New Roman" w:hAnsi="Times New Roman" w:cs="Times New Roman"/>
                <w:color w:val="000000"/>
                <w:sz w:val="21"/>
                <w:szCs w:val="21"/>
              </w:rPr>
            </w:pPr>
          </w:p>
          <w:p w14:paraId="1C058032" w14:textId="15407907" w:rsidR="008230FD" w:rsidRDefault="008230FD" w:rsidP="008230FD">
            <w:pPr>
              <w:spacing w:line="244" w:lineRule="auto"/>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13AFEB" w14:textId="6FB25A3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3FA8F19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9972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8507 90 30 90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89F2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EE067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A7BBE2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Safety Reinforced Separator designed to separate cathode and anode in lithium-ion electric accumulators for motor vehicle batteries for use in the manufacture of lithium-ion electric accumulators for motor vehicle batteries, falling under this CN10 code.</w:t>
            </w:r>
          </w:p>
          <w:p w14:paraId="583AC8B7" w14:textId="77777777" w:rsidR="008230FD" w:rsidRDefault="008230FD" w:rsidP="008230FD">
            <w:pPr>
              <w:spacing w:line="244" w:lineRule="auto"/>
              <w:rPr>
                <w:rFonts w:ascii="Times New Roman" w:hAnsi="Times New Roman" w:cs="Times New Roman"/>
                <w:color w:val="000000"/>
                <w:sz w:val="21"/>
                <w:szCs w:val="21"/>
              </w:rPr>
            </w:pPr>
          </w:p>
          <w:p w14:paraId="6232F98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CBE1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Safety Reinforced Separator designed to separate cathode and anode in lithium-ion electric accumulators for motor vehicle batteries for use in the manufacture of lithium-ion electric accumulators for motor vehicle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3440DC" w14:textId="283CFB7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D22659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6C0EDB" w14:textId="26ECDF2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8507 90 80 90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82E65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B57F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6FAA00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Roll of laminate foil of graphite and copper, with:</w:t>
            </w:r>
          </w:p>
          <w:p w14:paraId="57DB268E" w14:textId="77777777" w:rsidR="008230FD" w:rsidRDefault="008230FD" w:rsidP="00814F5B">
            <w:pPr>
              <w:pStyle w:val="ListParagraph"/>
              <w:numPr>
                <w:ilvl w:val="0"/>
                <w:numId w:val="3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610 mm or more but not more than 620 mm, and</w:t>
            </w:r>
          </w:p>
          <w:p w14:paraId="0D62FDE4" w14:textId="77777777" w:rsidR="008230FD" w:rsidRDefault="008230FD" w:rsidP="00814F5B">
            <w:pPr>
              <w:pStyle w:val="ListParagraph"/>
              <w:numPr>
                <w:ilvl w:val="0"/>
                <w:numId w:val="3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29B2C150" w14:textId="77777777" w:rsidR="008230FD" w:rsidRDefault="008230FD" w:rsidP="008230FD">
            <w:pPr>
              <w:spacing w:line="244" w:lineRule="auto"/>
              <w:rPr>
                <w:rFonts w:ascii="Times New Roman" w:hAnsi="Times New Roman" w:cs="Times New Roman"/>
                <w:color w:val="000000"/>
                <w:sz w:val="21"/>
                <w:szCs w:val="21"/>
              </w:rPr>
            </w:pPr>
          </w:p>
          <w:p w14:paraId="49AED75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for use in the manufacture of lithium-ion electric rechargeable batteries </w:t>
            </w:r>
          </w:p>
          <w:p w14:paraId="538887D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DAE7A0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Cut plate of nickel-plated copper foil, with:</w:t>
            </w:r>
          </w:p>
          <w:p w14:paraId="698B441D" w14:textId="77777777" w:rsidR="008230FD" w:rsidRDefault="008230FD" w:rsidP="00814F5B">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70mm (± 5 mm),</w:t>
            </w:r>
            <w:r>
              <w:rPr>
                <w:rFonts w:ascii="Times New Roman" w:hAnsi="Times New Roman" w:cs="Times New Roman"/>
                <w:color w:val="000000"/>
                <w:sz w:val="21"/>
                <w:szCs w:val="21"/>
              </w:rPr>
              <w:br/>
            </w:r>
          </w:p>
          <w:p w14:paraId="1EC0FEE1" w14:textId="77777777" w:rsidR="008230FD" w:rsidRDefault="008230FD" w:rsidP="00814F5B">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0.4mm (± 0.2 mm), </w:t>
            </w:r>
            <w:r>
              <w:rPr>
                <w:rFonts w:ascii="Times New Roman" w:hAnsi="Times New Roman" w:cs="Times New Roman"/>
                <w:color w:val="000000"/>
                <w:sz w:val="21"/>
                <w:szCs w:val="21"/>
              </w:rPr>
              <w:br/>
            </w:r>
          </w:p>
          <w:p w14:paraId="3D41D282" w14:textId="363D36E2" w:rsidR="008230FD" w:rsidRPr="00765551" w:rsidRDefault="008230FD" w:rsidP="00814F5B">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55 mm</w:t>
            </w:r>
          </w:p>
          <w:p w14:paraId="21358EF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electric rechargeable batteries, falling under this CN10 code.</w:t>
            </w:r>
          </w:p>
          <w:p w14:paraId="1EBA1CA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EA0FB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Roll of laminate foil of graphite and copper, with:</w:t>
            </w:r>
          </w:p>
          <w:p w14:paraId="026A4357" w14:textId="77777777" w:rsidR="008230FD" w:rsidRDefault="008230FD" w:rsidP="00814F5B">
            <w:pPr>
              <w:pStyle w:val="ListParagraph"/>
              <w:numPr>
                <w:ilvl w:val="0"/>
                <w:numId w:val="3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610 mm or more but not more than 620 mm, and</w:t>
            </w:r>
          </w:p>
          <w:p w14:paraId="41A6223E" w14:textId="77777777" w:rsidR="008230FD" w:rsidRDefault="008230FD" w:rsidP="00814F5B">
            <w:pPr>
              <w:pStyle w:val="ListParagraph"/>
              <w:numPr>
                <w:ilvl w:val="0"/>
                <w:numId w:val="3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5A34B6A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0A759D1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Cut plate of nickel-plated copper foil, with:</w:t>
            </w:r>
          </w:p>
          <w:p w14:paraId="5D17ABB5" w14:textId="77777777" w:rsidR="008230FD" w:rsidRDefault="008230FD" w:rsidP="00814F5B">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width of 70mm (± 5 mm),</w:t>
            </w:r>
            <w:r>
              <w:rPr>
                <w:rFonts w:ascii="Times New Roman" w:hAnsi="Times New Roman" w:cs="Times New Roman"/>
                <w:color w:val="000000"/>
                <w:sz w:val="21"/>
                <w:szCs w:val="21"/>
              </w:rPr>
              <w:br/>
            </w:r>
          </w:p>
          <w:p w14:paraId="7023155E" w14:textId="77777777" w:rsidR="008230FD" w:rsidRDefault="008230FD" w:rsidP="00814F5B">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0.4mm (± 0.2 mm), </w:t>
            </w:r>
            <w:r>
              <w:rPr>
                <w:rFonts w:ascii="Times New Roman" w:hAnsi="Times New Roman" w:cs="Times New Roman"/>
                <w:color w:val="000000"/>
                <w:sz w:val="21"/>
                <w:szCs w:val="21"/>
              </w:rPr>
              <w:br/>
            </w:r>
          </w:p>
          <w:p w14:paraId="0CF7B674" w14:textId="77777777" w:rsidR="008230FD" w:rsidRDefault="008230FD" w:rsidP="00814F5B">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55 mm</w:t>
            </w:r>
            <w:r>
              <w:rPr>
                <w:rFonts w:ascii="Times New Roman" w:hAnsi="Times New Roman" w:cs="Times New Roman"/>
                <w:color w:val="000000"/>
                <w:sz w:val="21"/>
                <w:szCs w:val="21"/>
              </w:rPr>
              <w:br/>
            </w:r>
          </w:p>
          <w:p w14:paraId="5B5930CE" w14:textId="161F4AFF" w:rsidR="008230FD" w:rsidRPr="006D78CE"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electric rechargeable batteries</w:t>
            </w:r>
          </w:p>
          <w:p w14:paraId="217734F3" w14:textId="1E60B65C" w:rsidR="008230FD" w:rsidRDefault="008230FD" w:rsidP="008230FD">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714B5" w14:textId="46875F9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5802151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F4D0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8511 30 00 30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A1DB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1F29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40B8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Igniter integrated coil assembly with:  </w:t>
            </w:r>
          </w:p>
          <w:p w14:paraId="1BAB2C3C" w14:textId="77777777" w:rsidR="008230FD" w:rsidRDefault="008230FD" w:rsidP="00814F5B">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w:t>
            </w:r>
            <w:proofErr w:type="gramStart"/>
            <w:r>
              <w:rPr>
                <w:rFonts w:ascii="Times New Roman" w:hAnsi="Times New Roman" w:cs="Times New Roman"/>
                <w:color w:val="000000"/>
                <w:sz w:val="21"/>
                <w:szCs w:val="21"/>
              </w:rPr>
              <w:t xml:space="preserve">igniter,   </w:t>
            </w:r>
            <w:proofErr w:type="gramEnd"/>
            <w:r>
              <w:rPr>
                <w:rFonts w:ascii="Times New Roman" w:hAnsi="Times New Roman" w:cs="Times New Roman"/>
                <w:color w:val="000000"/>
                <w:sz w:val="21"/>
                <w:szCs w:val="21"/>
              </w:rPr>
              <w:br/>
            </w:r>
          </w:p>
          <w:p w14:paraId="10CCCCBF" w14:textId="77777777" w:rsidR="008230FD" w:rsidRDefault="008230FD" w:rsidP="00814F5B">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coil on plug assembly with an integrated mounting bracket, </w:t>
            </w:r>
            <w:r>
              <w:rPr>
                <w:rFonts w:ascii="Times New Roman" w:hAnsi="Times New Roman" w:cs="Times New Roman"/>
                <w:color w:val="000000"/>
                <w:sz w:val="21"/>
                <w:szCs w:val="21"/>
              </w:rPr>
              <w:br/>
            </w:r>
          </w:p>
          <w:p w14:paraId="1BD771CA" w14:textId="77777777" w:rsidR="008230FD" w:rsidRDefault="008230FD" w:rsidP="00814F5B">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housing,</w:t>
            </w:r>
            <w:r>
              <w:rPr>
                <w:rFonts w:ascii="Times New Roman" w:hAnsi="Times New Roman" w:cs="Times New Roman"/>
                <w:color w:val="000000"/>
                <w:sz w:val="21"/>
                <w:szCs w:val="21"/>
              </w:rPr>
              <w:br/>
            </w:r>
          </w:p>
          <w:p w14:paraId="333500EA" w14:textId="77777777" w:rsidR="008230FD" w:rsidRDefault="008230FD" w:rsidP="00814F5B">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90 mm or more but not more than 200 mm (+/- 5 mm), </w:t>
            </w:r>
            <w:r>
              <w:rPr>
                <w:rFonts w:ascii="Times New Roman" w:hAnsi="Times New Roman" w:cs="Times New Roman"/>
                <w:color w:val="000000"/>
                <w:sz w:val="21"/>
                <w:szCs w:val="21"/>
              </w:rPr>
              <w:br/>
            </w:r>
          </w:p>
          <w:p w14:paraId="1370E322" w14:textId="77777777" w:rsidR="008230FD" w:rsidRDefault="008230FD" w:rsidP="00814F5B">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- 40 °C or more but not more than 130 °C, </w:t>
            </w:r>
            <w:r>
              <w:rPr>
                <w:rFonts w:ascii="Times New Roman" w:hAnsi="Times New Roman" w:cs="Times New Roman"/>
                <w:color w:val="000000"/>
                <w:sz w:val="21"/>
                <w:szCs w:val="21"/>
              </w:rPr>
              <w:br/>
            </w:r>
          </w:p>
          <w:p w14:paraId="6CC645D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10.5 V or more, but not more than 16 V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18B85" w14:textId="526B048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64D643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0719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8511 30 00 55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2A45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697E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w:t>
            </w:r>
            <w:r>
              <w:rPr>
                <w:rFonts w:ascii="Times New Roman" w:hAnsi="Times New Roman" w:cs="Times New Roman"/>
                <w:color w:val="000000"/>
                <w:sz w:val="21"/>
                <w:szCs w:val="21"/>
              </w:rPr>
              <w:lastRenderedPageBreak/>
              <w:t>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F83D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Ignition coil:  </w:t>
            </w:r>
          </w:p>
          <w:p w14:paraId="1E129F89" w14:textId="77777777" w:rsidR="008230FD" w:rsidRDefault="008230FD" w:rsidP="00814F5B">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50 mm or more, but not more than 200 mm,  </w:t>
            </w:r>
            <w:r>
              <w:rPr>
                <w:rFonts w:ascii="Times New Roman" w:hAnsi="Times New Roman" w:cs="Times New Roman"/>
                <w:color w:val="000000"/>
                <w:sz w:val="21"/>
                <w:szCs w:val="21"/>
              </w:rPr>
              <w:br/>
            </w:r>
          </w:p>
          <w:p w14:paraId="4B7F13F9" w14:textId="77777777" w:rsidR="008230FD" w:rsidRDefault="008230FD" w:rsidP="00814F5B">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operating temperature of - 40 °C or more, but not more than 140 °C, and</w:t>
            </w:r>
            <w:r>
              <w:rPr>
                <w:rFonts w:ascii="Times New Roman" w:hAnsi="Times New Roman" w:cs="Times New Roman"/>
                <w:color w:val="000000"/>
                <w:sz w:val="21"/>
                <w:szCs w:val="21"/>
              </w:rPr>
              <w:br/>
            </w:r>
          </w:p>
          <w:p w14:paraId="652E230D" w14:textId="77777777" w:rsidR="008230FD" w:rsidRDefault="008230FD" w:rsidP="00814F5B">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voltage of 9 V or more, but not more than 16 V,  </w:t>
            </w:r>
            <w:r>
              <w:rPr>
                <w:rFonts w:ascii="Times New Roman" w:hAnsi="Times New Roman" w:cs="Times New Roman"/>
                <w:color w:val="000000"/>
                <w:sz w:val="21"/>
                <w:szCs w:val="21"/>
              </w:rPr>
              <w:br/>
            </w:r>
          </w:p>
          <w:p w14:paraId="3603A3A2" w14:textId="77777777" w:rsidR="008230FD" w:rsidRDefault="008230FD" w:rsidP="00814F5B">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connection cable</w:t>
            </w:r>
            <w:r>
              <w:rPr>
                <w:rFonts w:ascii="Times New Roman" w:hAnsi="Times New Roman" w:cs="Times New Roman"/>
                <w:color w:val="000000"/>
                <w:sz w:val="21"/>
                <w:szCs w:val="21"/>
              </w:rPr>
              <w:br/>
            </w:r>
          </w:p>
          <w:p w14:paraId="44A945A2" w14:textId="77777777" w:rsidR="008230FD" w:rsidRDefault="008230FD" w:rsidP="00814F5B">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13224" w14:textId="6E98FB9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1B009022"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9B930" w14:textId="19DD9A1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8511 80 00 90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125D4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8C8E5" w14:textId="57D2855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B63527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Glow-plug for pre-heating of the diesel engines with:   </w:t>
            </w:r>
          </w:p>
          <w:p w14:paraId="5C5FD155" w14:textId="77777777" w:rsidR="008230FD" w:rsidRDefault="008230FD" w:rsidP="00814F5B">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more than 800 °C, </w:t>
            </w:r>
            <w:r>
              <w:rPr>
                <w:rFonts w:ascii="Times New Roman" w:hAnsi="Times New Roman" w:cs="Times New Roman"/>
                <w:color w:val="000000"/>
                <w:sz w:val="21"/>
                <w:szCs w:val="21"/>
              </w:rPr>
              <w:br/>
            </w:r>
          </w:p>
          <w:p w14:paraId="62EEA0F0" w14:textId="77777777" w:rsidR="008230FD" w:rsidRDefault="008230FD" w:rsidP="00814F5B">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voltage of 5 V or more, but not more than 16 </w:t>
            </w:r>
            <w:proofErr w:type="gramStart"/>
            <w:r>
              <w:rPr>
                <w:rFonts w:ascii="Times New Roman" w:hAnsi="Times New Roman" w:cs="Times New Roman"/>
                <w:color w:val="000000"/>
                <w:sz w:val="21"/>
                <w:szCs w:val="21"/>
              </w:rPr>
              <w:t xml:space="preserve">V,   </w:t>
            </w:r>
            <w:proofErr w:type="gramEnd"/>
            <w:r>
              <w:rPr>
                <w:rFonts w:ascii="Times New Roman" w:hAnsi="Times New Roman" w:cs="Times New Roman"/>
                <w:color w:val="000000"/>
                <w:sz w:val="21"/>
                <w:szCs w:val="21"/>
              </w:rPr>
              <w:br/>
            </w:r>
          </w:p>
          <w:p w14:paraId="77A10913" w14:textId="77777777" w:rsidR="008230FD" w:rsidRDefault="008230FD" w:rsidP="00814F5B">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heating rod containing silicon nitride (Si3N4) and molybdenum </w:t>
            </w:r>
            <w:proofErr w:type="spellStart"/>
            <w:r>
              <w:rPr>
                <w:rFonts w:ascii="Times New Roman" w:hAnsi="Times New Roman" w:cs="Times New Roman"/>
                <w:color w:val="000000"/>
                <w:sz w:val="21"/>
                <w:szCs w:val="21"/>
              </w:rPr>
              <w:t>disilicide</w:t>
            </w:r>
            <w:proofErr w:type="spellEnd"/>
            <w:r>
              <w:rPr>
                <w:rFonts w:ascii="Times New Roman" w:hAnsi="Times New Roman" w:cs="Times New Roman"/>
                <w:color w:val="000000"/>
                <w:sz w:val="21"/>
                <w:szCs w:val="21"/>
              </w:rPr>
              <w:t xml:space="preserve"> (MoSi2), and </w:t>
            </w:r>
            <w:r>
              <w:rPr>
                <w:rFonts w:ascii="Times New Roman" w:hAnsi="Times New Roman" w:cs="Times New Roman"/>
                <w:color w:val="000000"/>
                <w:sz w:val="21"/>
                <w:szCs w:val="21"/>
              </w:rPr>
              <w:br/>
            </w:r>
          </w:p>
          <w:p w14:paraId="77E621B3" w14:textId="77777777" w:rsidR="008230FD" w:rsidRDefault="008230FD" w:rsidP="00814F5B">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housing </w:t>
            </w:r>
            <w:r>
              <w:rPr>
                <w:rFonts w:ascii="Times New Roman" w:hAnsi="Times New Roman" w:cs="Times New Roman"/>
                <w:color w:val="000000"/>
                <w:sz w:val="21"/>
                <w:szCs w:val="21"/>
              </w:rPr>
              <w:br/>
            </w:r>
          </w:p>
          <w:p w14:paraId="11AE5C08" w14:textId="2DE0AB0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CN10 code and for use in the manufacture of diesel engines of motor vehicles</w:t>
            </w:r>
          </w:p>
          <w:p w14:paraId="3FC98A6A" w14:textId="77777777" w:rsidR="008230FD" w:rsidRDefault="008230FD" w:rsidP="008230FD">
            <w:pPr>
              <w:spacing w:line="244" w:lineRule="auto"/>
              <w:rPr>
                <w:rFonts w:ascii="Times New Roman" w:hAnsi="Times New Roman" w:cs="Times New Roman"/>
                <w:color w:val="000000"/>
                <w:sz w:val="21"/>
                <w:szCs w:val="21"/>
              </w:rPr>
            </w:pPr>
          </w:p>
          <w:p w14:paraId="2D912391" w14:textId="62DFD3B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E432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Glow-plug for pre-heating of the diesel engines with:   </w:t>
            </w:r>
          </w:p>
          <w:p w14:paraId="2231E71D" w14:textId="77777777" w:rsidR="008230FD" w:rsidRDefault="008230FD" w:rsidP="00814F5B">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more than 800 °C, </w:t>
            </w:r>
            <w:r>
              <w:rPr>
                <w:rFonts w:ascii="Times New Roman" w:hAnsi="Times New Roman" w:cs="Times New Roman"/>
                <w:color w:val="000000"/>
                <w:sz w:val="21"/>
                <w:szCs w:val="21"/>
              </w:rPr>
              <w:br/>
            </w:r>
          </w:p>
          <w:p w14:paraId="6F7BF7C2" w14:textId="77777777" w:rsidR="008230FD" w:rsidRDefault="008230FD" w:rsidP="00814F5B">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voltage of 5 V or more, but not more than 16 </w:t>
            </w:r>
            <w:proofErr w:type="gramStart"/>
            <w:r>
              <w:rPr>
                <w:rFonts w:ascii="Times New Roman" w:hAnsi="Times New Roman" w:cs="Times New Roman"/>
                <w:color w:val="000000"/>
                <w:sz w:val="21"/>
                <w:szCs w:val="21"/>
              </w:rPr>
              <w:t xml:space="preserve">V,   </w:t>
            </w:r>
            <w:proofErr w:type="gramEnd"/>
            <w:r>
              <w:rPr>
                <w:rFonts w:ascii="Times New Roman" w:hAnsi="Times New Roman" w:cs="Times New Roman"/>
                <w:color w:val="000000"/>
                <w:sz w:val="21"/>
                <w:szCs w:val="21"/>
              </w:rPr>
              <w:br/>
            </w:r>
          </w:p>
          <w:p w14:paraId="01DCBE79" w14:textId="77777777" w:rsidR="008230FD" w:rsidRDefault="008230FD" w:rsidP="00814F5B">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heating rod containing silicon nitride (Si3N4) and molybdenum </w:t>
            </w:r>
            <w:proofErr w:type="spellStart"/>
            <w:r>
              <w:rPr>
                <w:rFonts w:ascii="Times New Roman" w:hAnsi="Times New Roman" w:cs="Times New Roman"/>
                <w:color w:val="000000"/>
                <w:sz w:val="21"/>
                <w:szCs w:val="21"/>
              </w:rPr>
              <w:t>disilicide</w:t>
            </w:r>
            <w:proofErr w:type="spellEnd"/>
            <w:r>
              <w:rPr>
                <w:rFonts w:ascii="Times New Roman" w:hAnsi="Times New Roman" w:cs="Times New Roman"/>
                <w:color w:val="000000"/>
                <w:sz w:val="21"/>
                <w:szCs w:val="21"/>
              </w:rPr>
              <w:t xml:space="preserve"> (MoSi2), and </w:t>
            </w:r>
            <w:r>
              <w:rPr>
                <w:rFonts w:ascii="Times New Roman" w:hAnsi="Times New Roman" w:cs="Times New Roman"/>
                <w:color w:val="000000"/>
                <w:sz w:val="21"/>
                <w:szCs w:val="21"/>
              </w:rPr>
              <w:br/>
            </w:r>
          </w:p>
          <w:p w14:paraId="0C83D824" w14:textId="77777777" w:rsidR="008230FD" w:rsidRDefault="008230FD" w:rsidP="00814F5B">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housing </w:t>
            </w:r>
            <w:r>
              <w:rPr>
                <w:rFonts w:ascii="Times New Roman" w:hAnsi="Times New Roman" w:cs="Times New Roman"/>
                <w:color w:val="000000"/>
                <w:sz w:val="21"/>
                <w:szCs w:val="21"/>
              </w:rPr>
              <w:br/>
            </w:r>
          </w:p>
          <w:p w14:paraId="390788B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3ADD4" w14:textId="7DF7CBA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6D024B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A3E15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08F66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E112B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920F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Lighting module, containing at least:  </w:t>
            </w:r>
          </w:p>
          <w:p w14:paraId="6092C666" w14:textId="77777777" w:rsidR="008230FD" w:rsidRDefault="008230FD" w:rsidP="00814F5B">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LEDs, </w:t>
            </w:r>
            <w:r>
              <w:rPr>
                <w:rFonts w:ascii="Times New Roman" w:hAnsi="Times New Roman" w:cs="Times New Roman"/>
                <w:color w:val="000000"/>
                <w:sz w:val="21"/>
                <w:szCs w:val="21"/>
              </w:rPr>
              <w:br/>
            </w:r>
          </w:p>
          <w:p w14:paraId="79D21E14" w14:textId="77777777" w:rsidR="008230FD" w:rsidRDefault="008230FD" w:rsidP="00814F5B">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or plastic lenses, focusing/scattering the light emitted by the LEDs, </w:t>
            </w:r>
            <w:r>
              <w:rPr>
                <w:rFonts w:ascii="Times New Roman" w:hAnsi="Times New Roman" w:cs="Times New Roman"/>
                <w:color w:val="000000"/>
                <w:sz w:val="21"/>
                <w:szCs w:val="21"/>
              </w:rPr>
              <w:br/>
            </w:r>
          </w:p>
          <w:p w14:paraId="0CD8DC1B" w14:textId="77777777" w:rsidR="008230FD" w:rsidRDefault="008230FD" w:rsidP="00814F5B">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reflectors redirecting the light emitted by the LEDs</w:t>
            </w:r>
          </w:p>
          <w:p w14:paraId="7680AE94" w14:textId="77777777" w:rsidR="008230FD" w:rsidRDefault="008230FD" w:rsidP="008230FD">
            <w:pPr>
              <w:spacing w:line="244" w:lineRule="auto"/>
              <w:ind w:left="720"/>
              <w:rPr>
                <w:rFonts w:ascii="Times New Roman" w:hAnsi="Times New Roman" w:cs="Times New Roman"/>
                <w:color w:val="000000"/>
                <w:sz w:val="21"/>
                <w:szCs w:val="21"/>
              </w:rPr>
            </w:pPr>
          </w:p>
          <w:p w14:paraId="41B65B8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an aluminium housing with a radiator, mounted at a bracket with an actuator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12188" w14:textId="264DC28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246ABBAA"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C5C5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8512 20 00 40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E43D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4EC7E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7FFE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Fog lamp with a galvanised inner surface, containing:  </w:t>
            </w:r>
          </w:p>
          <w:p w14:paraId="0F00F49F" w14:textId="77777777" w:rsidR="008230FD" w:rsidRDefault="008230FD" w:rsidP="00814F5B">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holder with three or more brackets,  </w:t>
            </w:r>
            <w:r>
              <w:rPr>
                <w:rFonts w:ascii="Times New Roman" w:hAnsi="Times New Roman" w:cs="Times New Roman"/>
                <w:color w:val="000000"/>
                <w:sz w:val="21"/>
                <w:szCs w:val="21"/>
              </w:rPr>
              <w:br/>
            </w:r>
          </w:p>
          <w:p w14:paraId="32B537FA" w14:textId="77777777" w:rsidR="008230FD" w:rsidRDefault="008230FD" w:rsidP="00814F5B">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12 V bulbs,  </w:t>
            </w:r>
            <w:r>
              <w:rPr>
                <w:rFonts w:ascii="Times New Roman" w:hAnsi="Times New Roman" w:cs="Times New Roman"/>
                <w:color w:val="000000"/>
                <w:sz w:val="21"/>
                <w:szCs w:val="21"/>
              </w:rPr>
              <w:br/>
            </w:r>
          </w:p>
          <w:p w14:paraId="6D313ED8" w14:textId="77777777" w:rsidR="008230FD" w:rsidRDefault="008230FD" w:rsidP="00814F5B">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1544DA2F" w14:textId="77777777" w:rsidR="008230FD" w:rsidRDefault="008230FD" w:rsidP="00814F5B">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cover, </w:t>
            </w:r>
            <w:r>
              <w:rPr>
                <w:rFonts w:ascii="Times New Roman" w:hAnsi="Times New Roman" w:cs="Times New Roman"/>
                <w:color w:val="000000"/>
                <w:sz w:val="21"/>
                <w:szCs w:val="21"/>
              </w:rPr>
              <w:br/>
            </w:r>
          </w:p>
          <w:p w14:paraId="0D72FE57" w14:textId="77777777" w:rsidR="008230FD" w:rsidRDefault="008230FD" w:rsidP="00814F5B">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connection cable </w:t>
            </w:r>
            <w:r>
              <w:rPr>
                <w:rFonts w:ascii="Times New Roman" w:hAnsi="Times New Roman" w:cs="Times New Roman"/>
                <w:color w:val="000000"/>
                <w:sz w:val="21"/>
                <w:szCs w:val="21"/>
              </w:rPr>
              <w:br/>
            </w:r>
          </w:p>
          <w:p w14:paraId="0F940B1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AA077" w14:textId="102C99A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D5499D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DE515" w14:textId="7F64D03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8512 20 00 90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A24EE" w14:textId="337C2E8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1D28A" w14:textId="2FE5F01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6B76D59" w14:textId="526AB0C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Information screen displaying at least time, date and status of safety features in a vehicle with an operating voltage of 12 V or more, but not more than 14.4 V, of a kind used in the manufacturing of goods of Chapter 87</w:t>
            </w:r>
          </w:p>
          <w:p w14:paraId="147BE7D1" w14:textId="31906A2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C67912F" w14:textId="0CDCBA4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97FEE" w14:textId="3C50422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Information screen displaying at least time, date and status of safety features in a vehicle with an operating voltage of 12 V or more, but not more than 14.4 V, of a kind used in the manufacturing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DAEB8" w14:textId="1A10332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4DBBA7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E38B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8512 30 90 10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C24A5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AA327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DB5D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Horn assembly operating on </w:t>
            </w:r>
            <w:proofErr w:type="spellStart"/>
            <w:r>
              <w:rPr>
                <w:rFonts w:ascii="Times New Roman" w:hAnsi="Times New Roman" w:cs="Times New Roman"/>
                <w:color w:val="000000"/>
                <w:sz w:val="21"/>
                <w:szCs w:val="21"/>
              </w:rPr>
              <w:t>piezomechanical</w:t>
            </w:r>
            <w:proofErr w:type="spellEnd"/>
            <w:r>
              <w:rPr>
                <w:rFonts w:ascii="Times New Roman" w:hAnsi="Times New Roman" w:cs="Times New Roman"/>
                <w:color w:val="000000"/>
                <w:sz w:val="21"/>
                <w:szCs w:val="21"/>
              </w:rPr>
              <w:t xml:space="preserve"> principle for generating a specific sound signal, with a voltage of 12 V, comprising: </w:t>
            </w:r>
          </w:p>
          <w:p w14:paraId="15152FE7" w14:textId="77777777" w:rsidR="008230FD" w:rsidRDefault="008230FD" w:rsidP="00814F5B">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coil, </w:t>
            </w:r>
            <w:r>
              <w:rPr>
                <w:rFonts w:ascii="Times New Roman" w:hAnsi="Times New Roman" w:cs="Times New Roman"/>
                <w:color w:val="000000"/>
                <w:sz w:val="21"/>
                <w:szCs w:val="21"/>
              </w:rPr>
              <w:br/>
            </w:r>
          </w:p>
          <w:p w14:paraId="68DB78FF" w14:textId="77777777" w:rsidR="008230FD" w:rsidRDefault="008230FD" w:rsidP="00814F5B">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magnet,</w:t>
            </w:r>
            <w:r>
              <w:rPr>
                <w:rFonts w:ascii="Times New Roman" w:hAnsi="Times New Roman" w:cs="Times New Roman"/>
                <w:color w:val="000000"/>
                <w:sz w:val="21"/>
                <w:szCs w:val="21"/>
              </w:rPr>
              <w:br/>
            </w:r>
          </w:p>
          <w:p w14:paraId="46BDC4CC" w14:textId="77777777" w:rsidR="008230FD" w:rsidRDefault="008230FD" w:rsidP="00814F5B">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membrane,  </w:t>
            </w:r>
            <w:r>
              <w:rPr>
                <w:rFonts w:ascii="Times New Roman" w:hAnsi="Times New Roman" w:cs="Times New Roman"/>
                <w:color w:val="000000"/>
                <w:sz w:val="21"/>
                <w:szCs w:val="21"/>
              </w:rPr>
              <w:br/>
            </w:r>
          </w:p>
          <w:p w14:paraId="7933B11B" w14:textId="77777777" w:rsidR="008230FD" w:rsidRDefault="008230FD" w:rsidP="00814F5B">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 </w:t>
            </w:r>
            <w:r>
              <w:rPr>
                <w:rFonts w:ascii="Times New Roman" w:hAnsi="Times New Roman" w:cs="Times New Roman"/>
                <w:color w:val="000000"/>
                <w:sz w:val="21"/>
                <w:szCs w:val="21"/>
              </w:rPr>
              <w:br/>
            </w:r>
          </w:p>
          <w:p w14:paraId="4F1E4155" w14:textId="77777777" w:rsidR="008230FD" w:rsidRDefault="008230FD" w:rsidP="00814F5B">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holder </w:t>
            </w:r>
            <w:r>
              <w:rPr>
                <w:rFonts w:ascii="Times New Roman" w:hAnsi="Times New Roman" w:cs="Times New Roman"/>
                <w:color w:val="000000"/>
                <w:sz w:val="21"/>
                <w:szCs w:val="21"/>
              </w:rPr>
              <w:br/>
            </w:r>
          </w:p>
          <w:p w14:paraId="56BD42B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4D1A7" w14:textId="7A87269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7D1AAB9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8DA6C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8512 30 90 20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42D1B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743BA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20B41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Warning buzzer for parking sensor system in a plastic casing operating on the piezo-mechanic principle, containing:</w:t>
            </w:r>
          </w:p>
          <w:p w14:paraId="52AA4C1F" w14:textId="77777777" w:rsidR="008230FD" w:rsidRDefault="008230FD" w:rsidP="00814F5B">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board,</w:t>
            </w:r>
            <w:r>
              <w:rPr>
                <w:rFonts w:ascii="Times New Roman" w:hAnsi="Times New Roman" w:cs="Times New Roman"/>
                <w:color w:val="000000"/>
                <w:sz w:val="21"/>
                <w:szCs w:val="21"/>
              </w:rPr>
              <w:br/>
            </w:r>
          </w:p>
          <w:p w14:paraId="6A3712B5" w14:textId="77777777" w:rsidR="008230FD" w:rsidRDefault="008230FD" w:rsidP="00814F5B">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5DD5949A" w14:textId="77777777" w:rsidR="008230FD" w:rsidRDefault="008230FD" w:rsidP="00814F5B">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metal holder </w:t>
            </w:r>
            <w:r>
              <w:rPr>
                <w:rFonts w:ascii="Times New Roman" w:hAnsi="Times New Roman" w:cs="Times New Roman"/>
                <w:color w:val="000000"/>
                <w:sz w:val="21"/>
                <w:szCs w:val="21"/>
              </w:rPr>
              <w:br/>
            </w:r>
          </w:p>
          <w:p w14:paraId="65B2B28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77FC67" w14:textId="2DDFB33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B720ABD"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5DE8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8512 30 90 30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7BCA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FC84E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w:t>
            </w:r>
            <w:r>
              <w:rPr>
                <w:rFonts w:ascii="Times New Roman" w:hAnsi="Times New Roman" w:cs="Times New Roman"/>
                <w:color w:val="000000"/>
                <w:sz w:val="21"/>
                <w:szCs w:val="21"/>
              </w:rPr>
              <w:lastRenderedPageBreak/>
              <w:t>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3213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Sound alarm device for protection against burglary into the vehicle:</w:t>
            </w:r>
          </w:p>
          <w:p w14:paraId="649DA3D3" w14:textId="77777777" w:rsidR="008230FD" w:rsidRDefault="008230FD" w:rsidP="00814F5B">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operating temperature of - 45 °C or more, but not more than + 95 °C, </w:t>
            </w:r>
            <w:r>
              <w:rPr>
                <w:rFonts w:ascii="Times New Roman" w:hAnsi="Times New Roman" w:cs="Times New Roman"/>
                <w:color w:val="000000"/>
                <w:sz w:val="21"/>
                <w:szCs w:val="21"/>
              </w:rPr>
              <w:br/>
            </w:r>
          </w:p>
          <w:p w14:paraId="0EA2D110" w14:textId="77777777" w:rsidR="008230FD" w:rsidRDefault="008230FD" w:rsidP="00814F5B">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voltage of 9 V or more but not more than 16 V, </w:t>
            </w:r>
            <w:r>
              <w:rPr>
                <w:rFonts w:ascii="Times New Roman" w:hAnsi="Times New Roman" w:cs="Times New Roman"/>
                <w:color w:val="000000"/>
                <w:sz w:val="21"/>
                <w:szCs w:val="21"/>
              </w:rPr>
              <w:br/>
            </w:r>
          </w:p>
          <w:p w14:paraId="173B0C83" w14:textId="77777777" w:rsidR="008230FD" w:rsidRDefault="008230FD" w:rsidP="00814F5B">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plastic </w:t>
            </w:r>
            <w:proofErr w:type="gramStart"/>
            <w:r>
              <w:rPr>
                <w:rFonts w:ascii="Times New Roman" w:hAnsi="Times New Roman" w:cs="Times New Roman"/>
                <w:color w:val="000000"/>
                <w:sz w:val="21"/>
                <w:szCs w:val="21"/>
              </w:rPr>
              <w:t xml:space="preserve">housing,   </w:t>
            </w:r>
            <w:proofErr w:type="gramEnd"/>
            <w:r>
              <w:rPr>
                <w:rFonts w:ascii="Times New Roman" w:hAnsi="Times New Roman" w:cs="Times New Roman"/>
                <w:color w:val="000000"/>
                <w:sz w:val="21"/>
                <w:szCs w:val="21"/>
              </w:rPr>
              <w:br/>
            </w:r>
          </w:p>
          <w:p w14:paraId="4F5BABD2" w14:textId="77777777" w:rsidR="008230FD" w:rsidRDefault="008230FD" w:rsidP="00814F5B">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metal holder</w:t>
            </w:r>
            <w:r>
              <w:rPr>
                <w:rFonts w:ascii="Times New Roman" w:hAnsi="Times New Roman" w:cs="Times New Roman"/>
                <w:color w:val="000000"/>
                <w:sz w:val="21"/>
                <w:szCs w:val="21"/>
              </w:rPr>
              <w:br/>
              <w:t xml:space="preserve"> </w:t>
            </w:r>
          </w:p>
          <w:p w14:paraId="0ADB73E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A2BE1" w14:textId="79EB085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5E7D90DC"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2D0B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8512 40 00 10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F124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D981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50AA2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door mirror heating foil: </w:t>
            </w:r>
          </w:p>
          <w:p w14:paraId="289DA245" w14:textId="77777777" w:rsidR="008230FD" w:rsidRDefault="008230FD" w:rsidP="00814F5B">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two electrical contacts,</w:t>
            </w:r>
            <w:r>
              <w:rPr>
                <w:rFonts w:ascii="Times New Roman" w:hAnsi="Times New Roman" w:cs="Times New Roman"/>
                <w:color w:val="000000"/>
                <w:sz w:val="21"/>
                <w:szCs w:val="21"/>
              </w:rPr>
              <w:br/>
            </w:r>
          </w:p>
          <w:p w14:paraId="4266F8B3" w14:textId="77777777" w:rsidR="008230FD" w:rsidRDefault="008230FD" w:rsidP="00814F5B">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adhesive layer on both sides (on the side of the plastic holder of the mirror and on the side of the mirror glass),</w:t>
            </w:r>
            <w:r>
              <w:rPr>
                <w:rFonts w:ascii="Times New Roman" w:hAnsi="Times New Roman" w:cs="Times New Roman"/>
                <w:color w:val="000000"/>
                <w:sz w:val="21"/>
                <w:szCs w:val="21"/>
              </w:rPr>
              <w:br/>
            </w:r>
          </w:p>
          <w:p w14:paraId="035FB76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paper film on both sides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AE19A" w14:textId="48ABD6C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2F075A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B1F7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8516 50 00 10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1EB8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5335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E0861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Cavity assembly comprising at least: </w:t>
            </w:r>
          </w:p>
          <w:p w14:paraId="64863F75" w14:textId="77777777" w:rsidR="008230FD" w:rsidRDefault="008230FD" w:rsidP="00814F5B">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transformer with an input of not more than 240 V and an output of not more than 3 000 </w:t>
            </w:r>
            <w:proofErr w:type="gramStart"/>
            <w:r>
              <w:rPr>
                <w:rFonts w:ascii="Times New Roman" w:hAnsi="Times New Roman" w:cs="Times New Roman"/>
                <w:color w:val="000000"/>
                <w:sz w:val="21"/>
                <w:szCs w:val="21"/>
              </w:rPr>
              <w:t xml:space="preserve">W,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D3D5070" w14:textId="77777777" w:rsidR="008230FD" w:rsidRDefault="008230FD" w:rsidP="00814F5B">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 AC or DC fan motor with an output of not more than 42 W,</w:t>
            </w:r>
            <w:r>
              <w:rPr>
                <w:rFonts w:ascii="Times New Roman" w:hAnsi="Times New Roman" w:cs="Times New Roman"/>
                <w:color w:val="000000"/>
                <w:sz w:val="21"/>
                <w:szCs w:val="21"/>
              </w:rPr>
              <w:br/>
            </w:r>
          </w:p>
          <w:p w14:paraId="04437F81" w14:textId="77777777" w:rsidR="008230FD" w:rsidRDefault="008230FD" w:rsidP="00814F5B">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housing made of stainless </w:t>
            </w:r>
            <w:proofErr w:type="gramStart"/>
            <w:r>
              <w:rPr>
                <w:rFonts w:ascii="Times New Roman" w:hAnsi="Times New Roman" w:cs="Times New Roman"/>
                <w:color w:val="000000"/>
                <w:sz w:val="21"/>
                <w:szCs w:val="21"/>
              </w:rPr>
              <w:t xml:space="preserve">steel,   </w:t>
            </w:r>
            <w:proofErr w:type="gramEnd"/>
            <w:r>
              <w:rPr>
                <w:rFonts w:ascii="Times New Roman" w:hAnsi="Times New Roman" w:cs="Times New Roman"/>
                <w:color w:val="000000"/>
                <w:sz w:val="21"/>
                <w:szCs w:val="21"/>
              </w:rPr>
              <w:br/>
            </w:r>
          </w:p>
          <w:p w14:paraId="2C7F2ECA" w14:textId="77777777" w:rsidR="008230FD" w:rsidRDefault="008230FD" w:rsidP="00814F5B">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a magnetron of a microwave output power of not more than 900 W </w:t>
            </w:r>
            <w:r>
              <w:rPr>
                <w:rFonts w:ascii="Times New Roman" w:hAnsi="Times New Roman" w:cs="Times New Roman"/>
                <w:color w:val="000000"/>
                <w:sz w:val="21"/>
                <w:szCs w:val="21"/>
              </w:rPr>
              <w:br/>
            </w:r>
          </w:p>
          <w:p w14:paraId="2632B455" w14:textId="77777777" w:rsidR="008230FD" w:rsidRDefault="008230FD" w:rsidP="00814F5B">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CD628" w14:textId="035AB2B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5FD889E3"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D64B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8516 60 80 10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6D154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4F32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0A37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Cavity assembly comprising at least: </w:t>
            </w:r>
          </w:p>
          <w:p w14:paraId="260AF28E" w14:textId="77777777" w:rsidR="008230FD" w:rsidRDefault="008230FD" w:rsidP="00814F5B">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transformer with an input of not more than 240 V and an output of not more than 3 000 </w:t>
            </w:r>
            <w:proofErr w:type="gramStart"/>
            <w:r>
              <w:rPr>
                <w:rFonts w:ascii="Times New Roman" w:hAnsi="Times New Roman" w:cs="Times New Roman"/>
                <w:color w:val="000000"/>
                <w:sz w:val="21"/>
                <w:szCs w:val="21"/>
              </w:rPr>
              <w:t xml:space="preserve">W,   </w:t>
            </w:r>
            <w:proofErr w:type="gramEnd"/>
            <w:r>
              <w:rPr>
                <w:rFonts w:ascii="Times New Roman" w:hAnsi="Times New Roman" w:cs="Times New Roman"/>
                <w:color w:val="000000"/>
                <w:sz w:val="21"/>
                <w:szCs w:val="21"/>
              </w:rPr>
              <w:br/>
            </w:r>
          </w:p>
          <w:p w14:paraId="0D07F686" w14:textId="77777777" w:rsidR="008230FD" w:rsidRDefault="008230FD" w:rsidP="00814F5B">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or DC fan motor with an output of not more than 42 watts,  </w:t>
            </w:r>
            <w:r>
              <w:rPr>
                <w:rFonts w:ascii="Times New Roman" w:hAnsi="Times New Roman" w:cs="Times New Roman"/>
                <w:color w:val="000000"/>
                <w:sz w:val="21"/>
                <w:szCs w:val="21"/>
              </w:rPr>
              <w:br/>
            </w:r>
          </w:p>
          <w:p w14:paraId="05892A5B" w14:textId="77777777" w:rsidR="008230FD" w:rsidRDefault="008230FD" w:rsidP="00814F5B">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housing made of stainless steel, </w:t>
            </w:r>
            <w:r>
              <w:rPr>
                <w:rFonts w:ascii="Times New Roman" w:hAnsi="Times New Roman" w:cs="Times New Roman"/>
                <w:color w:val="000000"/>
                <w:sz w:val="21"/>
                <w:szCs w:val="21"/>
              </w:rPr>
              <w:br/>
            </w:r>
          </w:p>
          <w:p w14:paraId="7A2A96F5" w14:textId="77777777" w:rsidR="008230FD" w:rsidRDefault="008230FD" w:rsidP="00814F5B">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a magnetron of a microwave output power of not more than 900 W </w:t>
            </w:r>
            <w:r>
              <w:rPr>
                <w:rFonts w:ascii="Times New Roman" w:hAnsi="Times New Roman" w:cs="Times New Roman"/>
                <w:color w:val="000000"/>
                <w:sz w:val="21"/>
                <w:szCs w:val="21"/>
              </w:rPr>
              <w:br/>
            </w:r>
          </w:p>
          <w:p w14:paraId="4EEE342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3C5D0" w14:textId="4986A89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627A6972"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EB4B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8516 80 20 20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D69B0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551C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1E0B2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door mirror heating foil:  </w:t>
            </w:r>
          </w:p>
          <w:p w14:paraId="4D9F30FC" w14:textId="77777777" w:rsidR="008230FD" w:rsidRDefault="008230FD" w:rsidP="00814F5B">
            <w:pPr>
              <w:numPr>
                <w:ilvl w:val="0"/>
                <w:numId w:val="3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two electrical contacts,</w:t>
            </w:r>
            <w:r>
              <w:rPr>
                <w:rFonts w:ascii="Times New Roman" w:hAnsi="Times New Roman" w:cs="Times New Roman"/>
                <w:color w:val="000000"/>
                <w:sz w:val="21"/>
                <w:szCs w:val="21"/>
              </w:rPr>
              <w:br/>
            </w:r>
          </w:p>
          <w:p w14:paraId="6F270E82" w14:textId="77777777" w:rsidR="008230FD" w:rsidRDefault="008230FD" w:rsidP="00814F5B">
            <w:pPr>
              <w:numPr>
                <w:ilvl w:val="0"/>
                <w:numId w:val="3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adhesive layer on both sides (on the side of the plastic holder of the mirror and on the side of the mirror glass), </w:t>
            </w:r>
            <w:r>
              <w:rPr>
                <w:rFonts w:ascii="Times New Roman" w:hAnsi="Times New Roman" w:cs="Times New Roman"/>
                <w:color w:val="000000"/>
                <w:sz w:val="21"/>
                <w:szCs w:val="21"/>
              </w:rPr>
              <w:br/>
            </w:r>
          </w:p>
          <w:p w14:paraId="48647EB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paper film on both sides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D5B0A" w14:textId="4DFF673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18B44B2"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2C19F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8516 90 00 60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C497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AE09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7385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Ventilation sub-assembly of an electric deep-fat fryer:   </w:t>
            </w:r>
          </w:p>
          <w:p w14:paraId="55D9CEAD" w14:textId="77777777" w:rsidR="008230FD" w:rsidRDefault="008230FD" w:rsidP="00814F5B">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motor having a power rating of 8 W at 4 600 rpm,  </w:t>
            </w:r>
            <w:r>
              <w:rPr>
                <w:rFonts w:ascii="Times New Roman" w:hAnsi="Times New Roman" w:cs="Times New Roman"/>
                <w:color w:val="000000"/>
                <w:sz w:val="21"/>
                <w:szCs w:val="21"/>
              </w:rPr>
              <w:br/>
            </w:r>
          </w:p>
          <w:p w14:paraId="1FDAB7F6" w14:textId="77777777" w:rsidR="008230FD" w:rsidRDefault="008230FD" w:rsidP="00814F5B">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governed by an electronic circuit, </w:t>
            </w:r>
            <w:r>
              <w:rPr>
                <w:rFonts w:ascii="Times New Roman" w:hAnsi="Times New Roman" w:cs="Times New Roman"/>
                <w:color w:val="000000"/>
                <w:sz w:val="21"/>
                <w:szCs w:val="21"/>
              </w:rPr>
              <w:br/>
            </w:r>
          </w:p>
          <w:p w14:paraId="24D02E89" w14:textId="77777777" w:rsidR="008230FD" w:rsidRDefault="008230FD" w:rsidP="00814F5B">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operating at ambient temperatures above 110 °C,</w:t>
            </w:r>
            <w:r>
              <w:rPr>
                <w:rFonts w:ascii="Times New Roman" w:hAnsi="Times New Roman" w:cs="Times New Roman"/>
                <w:color w:val="000000"/>
                <w:sz w:val="21"/>
                <w:szCs w:val="21"/>
              </w:rPr>
              <w:br/>
            </w:r>
          </w:p>
          <w:p w14:paraId="61961343" w14:textId="77777777" w:rsidR="008230FD" w:rsidRDefault="008230FD" w:rsidP="00814F5B">
            <w:pPr>
              <w:numPr>
                <w:ilvl w:val="0"/>
                <w:numId w:val="3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thermoregulator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6DD4D8" w14:textId="5A27EDE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3B6310CD"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D765E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8516 90 00 70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C8DC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8F79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F614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Inner pot:</w:t>
            </w:r>
          </w:p>
          <w:p w14:paraId="7B94B411" w14:textId="77777777" w:rsidR="008230FD" w:rsidRDefault="008230FD" w:rsidP="00814F5B">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side and central openings,</w:t>
            </w:r>
            <w:r>
              <w:rPr>
                <w:rFonts w:ascii="Times New Roman" w:hAnsi="Times New Roman" w:cs="Times New Roman"/>
                <w:color w:val="000000"/>
                <w:sz w:val="21"/>
                <w:szCs w:val="21"/>
              </w:rPr>
              <w:br/>
            </w:r>
          </w:p>
          <w:p w14:paraId="12CCDC00" w14:textId="77777777" w:rsidR="008230FD" w:rsidRDefault="008230FD" w:rsidP="00814F5B">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annealed aluminium,</w:t>
            </w:r>
            <w:r>
              <w:rPr>
                <w:rFonts w:ascii="Times New Roman" w:hAnsi="Times New Roman" w:cs="Times New Roman"/>
                <w:color w:val="000000"/>
                <w:sz w:val="21"/>
                <w:szCs w:val="21"/>
              </w:rPr>
              <w:br/>
            </w:r>
          </w:p>
          <w:p w14:paraId="5820AE29" w14:textId="77777777" w:rsidR="008230FD" w:rsidRDefault="008230FD" w:rsidP="00814F5B">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ceramic coating, heat resistant to more than 200 °C </w:t>
            </w:r>
            <w:r>
              <w:rPr>
                <w:rFonts w:ascii="Times New Roman" w:hAnsi="Times New Roman" w:cs="Times New Roman"/>
                <w:color w:val="000000"/>
                <w:sz w:val="21"/>
                <w:szCs w:val="21"/>
              </w:rPr>
              <w:br/>
            </w:r>
          </w:p>
          <w:p w14:paraId="78C643A4" w14:textId="77777777" w:rsidR="008230FD" w:rsidRDefault="008230FD" w:rsidP="00814F5B">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an electric fryer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DE83B" w14:textId="48DE2B2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3D7F09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85B7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8516 90 00 80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AD48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2729A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7524B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Door assembly incorporating a capacitive sealing element and wavelength choke 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0E336F" w14:textId="0E2A638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FD8BA4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5540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8528 59 00 20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E475F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8E692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64267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display colour video monitor assembly mounted on a frame:</w:t>
            </w:r>
          </w:p>
          <w:p w14:paraId="5C24EA17" w14:textId="77777777" w:rsidR="008230FD" w:rsidRDefault="008230FD" w:rsidP="00814F5B">
            <w:pPr>
              <w:numPr>
                <w:ilvl w:val="0"/>
                <w:numId w:val="3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excluding those combined with other apparatus,</w:t>
            </w:r>
            <w:r>
              <w:rPr>
                <w:rFonts w:ascii="Times New Roman" w:hAnsi="Times New Roman" w:cs="Times New Roman"/>
                <w:color w:val="000000"/>
                <w:sz w:val="21"/>
                <w:szCs w:val="21"/>
              </w:rPr>
              <w:br/>
            </w:r>
          </w:p>
          <w:p w14:paraId="0F35510C" w14:textId="77777777" w:rsidR="008230FD" w:rsidRDefault="008230FD" w:rsidP="00814F5B">
            <w:pPr>
              <w:numPr>
                <w:ilvl w:val="0"/>
                <w:numId w:val="3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comprising touch screen facilities, a printed circuit board with drive circuitry and power supply</w:t>
            </w:r>
            <w:r>
              <w:rPr>
                <w:rFonts w:ascii="Times New Roman" w:hAnsi="Times New Roman" w:cs="Times New Roman"/>
                <w:color w:val="000000"/>
                <w:sz w:val="21"/>
                <w:szCs w:val="21"/>
              </w:rPr>
              <w:br/>
            </w:r>
          </w:p>
          <w:p w14:paraId="0B72E0E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for permanent incorporation or permanent mounting into entertainment systems for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2B93FA" w14:textId="0B388B7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5FED96C"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F3B8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8528 59 00 30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BFFB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9ED10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BC4B096" w14:textId="77777777" w:rsidR="008230FD" w:rsidRDefault="008230FD" w:rsidP="00814F5B">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device with LCD touch screen display powered by a voltage of 12 V or more but not more </w:t>
            </w:r>
            <w:proofErr w:type="spellStart"/>
            <w:proofErr w:type="gramStart"/>
            <w:r>
              <w:rPr>
                <w:rFonts w:ascii="Times New Roman" w:hAnsi="Times New Roman" w:cs="Times New Roman"/>
                <w:color w:val="000000"/>
                <w:sz w:val="21"/>
                <w:szCs w:val="21"/>
              </w:rPr>
              <w:t>tha:n</w:t>
            </w:r>
            <w:proofErr w:type="spellEnd"/>
            <w:proofErr w:type="gramEnd"/>
            <w:r>
              <w:rPr>
                <w:rFonts w:ascii="Times New Roman" w:hAnsi="Times New Roman" w:cs="Times New Roman"/>
                <w:color w:val="000000"/>
                <w:sz w:val="21"/>
                <w:szCs w:val="21"/>
              </w:rPr>
              <w:t xml:space="preserve"> 14.4 V, containing</w:t>
            </w:r>
            <w:r>
              <w:rPr>
                <w:rFonts w:ascii="Times New Roman" w:hAnsi="Times New Roman" w:cs="Times New Roman"/>
                <w:color w:val="000000"/>
                <w:sz w:val="21"/>
                <w:szCs w:val="21"/>
              </w:rPr>
              <w:br/>
            </w:r>
          </w:p>
          <w:p w14:paraId="53B73E30" w14:textId="77777777" w:rsidR="008230FD" w:rsidRDefault="008230FD" w:rsidP="00814F5B">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roofErr w:type="gramStart"/>
            <w:r>
              <w:rPr>
                <w:rFonts w:ascii="Times New Roman" w:hAnsi="Times New Roman" w:cs="Times New Roman"/>
                <w:color w:val="000000"/>
                <w:sz w:val="21"/>
                <w:szCs w:val="21"/>
              </w:rPr>
              <w:t>a</w:t>
            </w:r>
            <w:proofErr w:type="gramEnd"/>
            <w:r>
              <w:rPr>
                <w:rFonts w:ascii="Times New Roman" w:hAnsi="Times New Roman" w:cs="Times New Roman"/>
                <w:color w:val="000000"/>
                <w:sz w:val="21"/>
                <w:szCs w:val="21"/>
              </w:rPr>
              <w:t xml:space="preserve"> LCD control processor,</w:t>
            </w:r>
            <w:r>
              <w:rPr>
                <w:rFonts w:ascii="Times New Roman" w:hAnsi="Times New Roman" w:cs="Times New Roman"/>
                <w:color w:val="000000"/>
                <w:sz w:val="21"/>
                <w:szCs w:val="21"/>
              </w:rPr>
              <w:br/>
            </w:r>
          </w:p>
          <w:p w14:paraId="37D98D28" w14:textId="77777777" w:rsidR="008230FD" w:rsidRDefault="008230FD" w:rsidP="00814F5B">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GPS module,  </w:t>
            </w:r>
            <w:r>
              <w:rPr>
                <w:rFonts w:ascii="Times New Roman" w:hAnsi="Times New Roman" w:cs="Times New Roman"/>
                <w:color w:val="000000"/>
                <w:sz w:val="21"/>
                <w:szCs w:val="21"/>
              </w:rPr>
              <w:br/>
            </w:r>
          </w:p>
          <w:p w14:paraId="30090994" w14:textId="77777777" w:rsidR="008230FD" w:rsidRDefault="008230FD" w:rsidP="00814F5B">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Bluetooth module,</w:t>
            </w:r>
            <w:r>
              <w:rPr>
                <w:rFonts w:ascii="Times New Roman" w:hAnsi="Times New Roman" w:cs="Times New Roman"/>
                <w:color w:val="000000"/>
                <w:sz w:val="21"/>
                <w:szCs w:val="21"/>
              </w:rPr>
              <w:br/>
              <w:t xml:space="preserve"> </w:t>
            </w:r>
          </w:p>
          <w:p w14:paraId="65C148A2" w14:textId="77777777" w:rsidR="008230FD" w:rsidRDefault="008230FD" w:rsidP="00814F5B">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USB port,</w:t>
            </w:r>
            <w:r>
              <w:rPr>
                <w:rFonts w:ascii="Times New Roman" w:hAnsi="Times New Roman" w:cs="Times New Roman"/>
                <w:color w:val="000000"/>
                <w:sz w:val="21"/>
                <w:szCs w:val="21"/>
              </w:rPr>
              <w:br/>
            </w:r>
          </w:p>
          <w:p w14:paraId="430C4ED6" w14:textId="77777777" w:rsidR="008230FD" w:rsidRDefault="008230FD" w:rsidP="00814F5B">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radio signal tuner,  </w:t>
            </w:r>
            <w:r>
              <w:rPr>
                <w:rFonts w:ascii="Times New Roman" w:hAnsi="Times New Roman" w:cs="Times New Roman"/>
                <w:color w:val="000000"/>
                <w:sz w:val="21"/>
                <w:szCs w:val="21"/>
              </w:rPr>
              <w:br/>
            </w:r>
          </w:p>
          <w:p w14:paraId="4A39355E" w14:textId="77777777" w:rsidR="008230FD" w:rsidRDefault="008230FD" w:rsidP="00814F5B">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DAB module,</w:t>
            </w:r>
            <w:r>
              <w:rPr>
                <w:rFonts w:ascii="Times New Roman" w:hAnsi="Times New Roman" w:cs="Times New Roman"/>
                <w:color w:val="000000"/>
                <w:sz w:val="21"/>
                <w:szCs w:val="21"/>
              </w:rPr>
              <w:br/>
            </w:r>
          </w:p>
          <w:p w14:paraId="0FC137E2" w14:textId="77777777" w:rsidR="008230FD" w:rsidRDefault="008230FD" w:rsidP="00814F5B">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functions for cooperation with E-CALL, </w:t>
            </w:r>
            <w:r>
              <w:rPr>
                <w:rFonts w:ascii="Times New Roman" w:hAnsi="Times New Roman" w:cs="Times New Roman"/>
                <w:color w:val="000000"/>
                <w:sz w:val="21"/>
                <w:szCs w:val="21"/>
              </w:rPr>
              <w:br/>
            </w:r>
          </w:p>
          <w:p w14:paraId="02899FB0" w14:textId="77777777" w:rsidR="008230FD" w:rsidRDefault="008230FD" w:rsidP="00814F5B">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integrated control panel,</w:t>
            </w:r>
            <w:r>
              <w:rPr>
                <w:rFonts w:ascii="Times New Roman" w:hAnsi="Times New Roman" w:cs="Times New Roman"/>
                <w:color w:val="000000"/>
                <w:sz w:val="21"/>
                <w:szCs w:val="21"/>
              </w:rPr>
              <w:br/>
            </w:r>
          </w:p>
          <w:p w14:paraId="74BFDA75" w14:textId="77777777" w:rsidR="008230FD" w:rsidRDefault="008230FD" w:rsidP="00814F5B">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connectors</w:t>
            </w:r>
            <w:r>
              <w:rPr>
                <w:rFonts w:ascii="Times New Roman" w:hAnsi="Times New Roman" w:cs="Times New Roman"/>
                <w:color w:val="000000"/>
                <w:sz w:val="21"/>
                <w:szCs w:val="21"/>
              </w:rPr>
              <w:br/>
            </w:r>
          </w:p>
          <w:p w14:paraId="7F2CAB3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 falling under this CN10 code.</w:t>
            </w:r>
          </w:p>
          <w:p w14:paraId="6FB09546" w14:textId="77777777" w:rsidR="008230FD" w:rsidRDefault="008230FD" w:rsidP="008230FD">
            <w:pPr>
              <w:spacing w:line="244" w:lineRule="auto"/>
              <w:rPr>
                <w:rFonts w:ascii="Times New Roman" w:hAnsi="Times New Roman" w:cs="Times New Roman"/>
                <w:color w:val="000000"/>
                <w:sz w:val="21"/>
                <w:szCs w:val="21"/>
              </w:rPr>
            </w:pPr>
          </w:p>
          <w:p w14:paraId="645B7ED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EB56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Electronic device with LCD touch screen display powered by a voltage of 12 V or more but not more than 14.4 V, containing: </w:t>
            </w:r>
          </w:p>
          <w:p w14:paraId="2623324D" w14:textId="77777777" w:rsidR="008230FD" w:rsidRDefault="008230FD" w:rsidP="00814F5B">
            <w:pPr>
              <w:numPr>
                <w:ilvl w:val="0"/>
                <w:numId w:val="383"/>
              </w:num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a</w:t>
            </w:r>
            <w:proofErr w:type="gramEnd"/>
            <w:r>
              <w:rPr>
                <w:rFonts w:ascii="Times New Roman" w:hAnsi="Times New Roman" w:cs="Times New Roman"/>
                <w:color w:val="000000"/>
                <w:sz w:val="21"/>
                <w:szCs w:val="21"/>
              </w:rPr>
              <w:t xml:space="preserve"> LCD control processor,</w:t>
            </w:r>
            <w:r>
              <w:rPr>
                <w:rFonts w:ascii="Times New Roman" w:hAnsi="Times New Roman" w:cs="Times New Roman"/>
                <w:color w:val="000000"/>
                <w:sz w:val="21"/>
                <w:szCs w:val="21"/>
              </w:rPr>
              <w:br/>
            </w:r>
          </w:p>
          <w:p w14:paraId="2F4D78AF" w14:textId="77777777" w:rsidR="008230FD" w:rsidRDefault="008230FD" w:rsidP="00814F5B">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GPS module,  </w:t>
            </w:r>
            <w:r>
              <w:rPr>
                <w:rFonts w:ascii="Times New Roman" w:hAnsi="Times New Roman" w:cs="Times New Roman"/>
                <w:color w:val="000000"/>
                <w:sz w:val="21"/>
                <w:szCs w:val="21"/>
              </w:rPr>
              <w:br/>
            </w:r>
          </w:p>
          <w:p w14:paraId="4A1B9AB4" w14:textId="77777777" w:rsidR="008230FD" w:rsidRDefault="008230FD" w:rsidP="00814F5B">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Bluetooth module,</w:t>
            </w:r>
            <w:r>
              <w:rPr>
                <w:rFonts w:ascii="Times New Roman" w:hAnsi="Times New Roman" w:cs="Times New Roman"/>
                <w:color w:val="000000"/>
                <w:sz w:val="21"/>
                <w:szCs w:val="21"/>
              </w:rPr>
              <w:br/>
              <w:t xml:space="preserve"> </w:t>
            </w:r>
          </w:p>
          <w:p w14:paraId="200AD006" w14:textId="77777777" w:rsidR="008230FD" w:rsidRDefault="008230FD" w:rsidP="00814F5B">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USB port,</w:t>
            </w:r>
            <w:r>
              <w:rPr>
                <w:rFonts w:ascii="Times New Roman" w:hAnsi="Times New Roman" w:cs="Times New Roman"/>
                <w:color w:val="000000"/>
                <w:sz w:val="21"/>
                <w:szCs w:val="21"/>
              </w:rPr>
              <w:br/>
            </w:r>
          </w:p>
          <w:p w14:paraId="59DB277B" w14:textId="77777777" w:rsidR="008230FD" w:rsidRDefault="008230FD" w:rsidP="00814F5B">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radio signal tuner,  </w:t>
            </w:r>
            <w:r>
              <w:rPr>
                <w:rFonts w:ascii="Times New Roman" w:hAnsi="Times New Roman" w:cs="Times New Roman"/>
                <w:color w:val="000000"/>
                <w:sz w:val="21"/>
                <w:szCs w:val="21"/>
              </w:rPr>
              <w:br/>
            </w:r>
          </w:p>
          <w:p w14:paraId="47868774" w14:textId="77777777" w:rsidR="008230FD" w:rsidRDefault="008230FD" w:rsidP="00814F5B">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whether or not containing DAB module,</w:t>
            </w:r>
            <w:r>
              <w:rPr>
                <w:rFonts w:ascii="Times New Roman" w:hAnsi="Times New Roman" w:cs="Times New Roman"/>
                <w:color w:val="000000"/>
                <w:sz w:val="21"/>
                <w:szCs w:val="21"/>
              </w:rPr>
              <w:br/>
            </w:r>
          </w:p>
          <w:p w14:paraId="0F074AF4" w14:textId="77777777" w:rsidR="008230FD" w:rsidRDefault="008230FD" w:rsidP="00814F5B">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functions for cooperation with E-CALL, </w:t>
            </w:r>
            <w:r>
              <w:rPr>
                <w:rFonts w:ascii="Times New Roman" w:hAnsi="Times New Roman" w:cs="Times New Roman"/>
                <w:color w:val="000000"/>
                <w:sz w:val="21"/>
                <w:szCs w:val="21"/>
              </w:rPr>
              <w:br/>
            </w:r>
          </w:p>
          <w:p w14:paraId="25D33601" w14:textId="77777777" w:rsidR="008230FD" w:rsidRDefault="008230FD" w:rsidP="00814F5B">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integrated control panel,</w:t>
            </w:r>
            <w:r>
              <w:rPr>
                <w:rFonts w:ascii="Times New Roman" w:hAnsi="Times New Roman" w:cs="Times New Roman"/>
                <w:color w:val="000000"/>
                <w:sz w:val="21"/>
                <w:szCs w:val="21"/>
              </w:rPr>
              <w:br/>
            </w:r>
          </w:p>
          <w:p w14:paraId="32CB8328" w14:textId="77777777" w:rsidR="008230FD" w:rsidRDefault="008230FD" w:rsidP="00814F5B">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connectors</w:t>
            </w:r>
            <w:r>
              <w:rPr>
                <w:rFonts w:ascii="Times New Roman" w:hAnsi="Times New Roman" w:cs="Times New Roman"/>
                <w:color w:val="000000"/>
                <w:sz w:val="21"/>
                <w:szCs w:val="21"/>
              </w:rPr>
              <w:br/>
            </w:r>
          </w:p>
          <w:p w14:paraId="4473514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0D52D" w14:textId="134ACC7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1F61BC5B"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58124" w14:textId="4452965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8529 90 92 00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8481F" w14:textId="116A6BB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BA4BF7"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5EC12A7C" w14:textId="77777777" w:rsidR="008230FD" w:rsidRDefault="008230FD" w:rsidP="008230FD">
            <w:pPr>
              <w:spacing w:after="0" w:line="240" w:lineRule="auto"/>
              <w:rPr>
                <w:rFonts w:ascii="Times New Roman" w:hAnsi="Times New Roman" w:cs="Times New Roman"/>
                <w:sz w:val="21"/>
                <w:szCs w:val="21"/>
              </w:rPr>
            </w:pPr>
          </w:p>
          <w:p w14:paraId="3AB39A82" w14:textId="61C50798"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LCD display with:</w:t>
            </w:r>
          </w:p>
          <w:p w14:paraId="173B4233" w14:textId="77777777" w:rsidR="008230FD" w:rsidRDefault="008230FD" w:rsidP="008230FD">
            <w:pPr>
              <w:spacing w:after="0" w:line="240" w:lineRule="auto"/>
              <w:rPr>
                <w:rFonts w:ascii="Times New Roman" w:hAnsi="Times New Roman" w:cs="Times New Roman"/>
                <w:sz w:val="21"/>
                <w:szCs w:val="21"/>
              </w:rPr>
            </w:pPr>
          </w:p>
          <w:p w14:paraId="57675141" w14:textId="77777777" w:rsidR="008230FD" w:rsidRDefault="008230FD" w:rsidP="00814F5B">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touch panel,</w:t>
            </w:r>
          </w:p>
          <w:p w14:paraId="31A50354" w14:textId="77777777" w:rsidR="008230FD" w:rsidRDefault="008230FD" w:rsidP="00814F5B">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at least one printed circuit board for simple slave device pixel addressing (Timing Controller function) and touch control, with EEPROM (Electrically Erasable Programmable Read-Only Memory) for display settings,</w:t>
            </w:r>
          </w:p>
          <w:p w14:paraId="227D89C1" w14:textId="77777777" w:rsidR="008230FD" w:rsidRDefault="008230FD" w:rsidP="008230FD">
            <w:pPr>
              <w:spacing w:after="0" w:line="240" w:lineRule="auto"/>
              <w:rPr>
                <w:rFonts w:ascii="Times New Roman" w:hAnsi="Times New Roman" w:cs="Times New Roman"/>
                <w:sz w:val="21"/>
                <w:szCs w:val="21"/>
              </w:rPr>
            </w:pPr>
          </w:p>
          <w:p w14:paraId="451A7B98" w14:textId="77777777" w:rsidR="008230FD" w:rsidRDefault="008230FD" w:rsidP="00814F5B">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a diagonal screen measurement of at least 15 cm but not more than 21 cm,</w:t>
            </w:r>
          </w:p>
          <w:p w14:paraId="24043ED4" w14:textId="77777777" w:rsidR="008230FD" w:rsidRDefault="008230FD" w:rsidP="008230FD">
            <w:pPr>
              <w:spacing w:after="0" w:line="240" w:lineRule="auto"/>
              <w:rPr>
                <w:rFonts w:ascii="Times New Roman" w:hAnsi="Times New Roman" w:cs="Times New Roman"/>
                <w:sz w:val="21"/>
                <w:szCs w:val="21"/>
              </w:rPr>
            </w:pPr>
          </w:p>
          <w:p w14:paraId="51EAFEDE" w14:textId="77777777" w:rsidR="008230FD" w:rsidRDefault="008230FD" w:rsidP="00814F5B">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backlight,</w:t>
            </w:r>
          </w:p>
          <w:p w14:paraId="3F4058CD" w14:textId="77777777" w:rsidR="008230FD" w:rsidRDefault="008230FD" w:rsidP="008230FD">
            <w:pPr>
              <w:spacing w:after="0" w:line="240" w:lineRule="auto"/>
              <w:rPr>
                <w:rFonts w:ascii="Times New Roman" w:hAnsi="Times New Roman" w:cs="Times New Roman"/>
                <w:sz w:val="21"/>
                <w:szCs w:val="21"/>
              </w:rPr>
            </w:pPr>
          </w:p>
          <w:p w14:paraId="229B7542" w14:textId="77777777" w:rsidR="008230FD" w:rsidRDefault="008230FD" w:rsidP="00814F5B">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LVDS (Low Voltage Differential Signalling) and a power supply connector,</w:t>
            </w:r>
          </w:p>
          <w:p w14:paraId="40EE3513" w14:textId="77777777" w:rsidR="008230FD" w:rsidRDefault="008230FD" w:rsidP="008230FD">
            <w:pPr>
              <w:spacing w:after="0" w:line="240" w:lineRule="auto"/>
              <w:rPr>
                <w:rFonts w:ascii="Times New Roman" w:hAnsi="Times New Roman" w:cs="Times New Roman"/>
                <w:sz w:val="21"/>
                <w:szCs w:val="21"/>
              </w:rPr>
            </w:pPr>
          </w:p>
          <w:p w14:paraId="0D76FA6A" w14:textId="77777777" w:rsidR="008230FD" w:rsidRDefault="008230FD" w:rsidP="00814F5B">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viewing angle of 70 degrees or more, and</w:t>
            </w:r>
          </w:p>
          <w:p w14:paraId="28716630" w14:textId="77777777" w:rsidR="008230FD" w:rsidRDefault="008230FD" w:rsidP="008230FD">
            <w:pPr>
              <w:spacing w:after="0" w:line="240" w:lineRule="auto"/>
              <w:rPr>
                <w:rFonts w:ascii="Times New Roman" w:hAnsi="Times New Roman" w:cs="Times New Roman"/>
                <w:sz w:val="21"/>
                <w:szCs w:val="21"/>
              </w:rPr>
            </w:pPr>
          </w:p>
          <w:p w14:paraId="216A0353" w14:textId="77777777" w:rsidR="008230FD" w:rsidRDefault="008230FD" w:rsidP="00814F5B">
            <w:pPr>
              <w:numPr>
                <w:ilvl w:val="0"/>
                <w:numId w:val="521"/>
              </w:numPr>
              <w:spacing w:after="0" w:line="244" w:lineRule="auto"/>
            </w:pPr>
            <w:r>
              <w:rPr>
                <w:rFonts w:ascii="Times New Roman" w:hAnsi="Times New Roman" w:cs="Times New Roman"/>
                <w:sz w:val="21"/>
                <w:szCs w:val="21"/>
              </w:rPr>
              <w:t>a luminance of 715 cd/m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w:t>
            </w:r>
          </w:p>
          <w:p w14:paraId="7B0E505B" w14:textId="77777777" w:rsidR="008230FD" w:rsidRDefault="008230FD" w:rsidP="008230FD">
            <w:pPr>
              <w:spacing w:after="0" w:line="240" w:lineRule="auto"/>
              <w:rPr>
                <w:rFonts w:ascii="Times New Roman" w:hAnsi="Times New Roman" w:cs="Times New Roman"/>
                <w:sz w:val="21"/>
                <w:szCs w:val="21"/>
              </w:rPr>
            </w:pPr>
          </w:p>
          <w:p w14:paraId="6F2D9EA7" w14:textId="77777777" w:rsidR="008230FD" w:rsidRDefault="008230FD" w:rsidP="00814F5B">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 of Chapter 87</w:t>
            </w:r>
          </w:p>
          <w:p w14:paraId="442C6694" w14:textId="76339071" w:rsidR="008230FD" w:rsidRDefault="008230FD" w:rsidP="008230FD">
            <w:pPr>
              <w:spacing w:after="0" w:line="244" w:lineRule="auto"/>
              <w:rPr>
                <w:rFonts w:ascii="Times New Roman" w:hAnsi="Times New Roman" w:cs="Times New Roman"/>
                <w:sz w:val="21"/>
                <w:szCs w:val="21"/>
              </w:rPr>
            </w:pPr>
            <w:r>
              <w:rPr>
                <w:rFonts w:ascii="Times New Roman" w:hAnsi="Times New Roman" w:cs="Times New Roman"/>
                <w:sz w:val="21"/>
                <w:szCs w:val="21"/>
              </w:rPr>
              <w:t>and</w:t>
            </w:r>
          </w:p>
          <w:p w14:paraId="6A4556AF" w14:textId="77777777" w:rsidR="008230FD" w:rsidRDefault="008230FD" w:rsidP="008230FD">
            <w:pPr>
              <w:spacing w:after="0" w:line="244" w:lineRule="auto"/>
              <w:rPr>
                <w:rFonts w:ascii="Times New Roman" w:hAnsi="Times New Roman" w:cs="Times New Roman"/>
                <w:sz w:val="21"/>
                <w:szCs w:val="21"/>
              </w:rPr>
            </w:pPr>
          </w:p>
          <w:p w14:paraId="0411A8DB"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Printed circuit board with LED diodes:</w:t>
            </w:r>
          </w:p>
          <w:p w14:paraId="34877A61" w14:textId="77777777" w:rsidR="008230FD" w:rsidRDefault="008230FD" w:rsidP="008230FD">
            <w:pPr>
              <w:spacing w:after="0" w:line="240" w:lineRule="auto"/>
              <w:rPr>
                <w:rFonts w:ascii="Times New Roman" w:hAnsi="Times New Roman" w:cs="Times New Roman"/>
                <w:sz w:val="21"/>
                <w:szCs w:val="21"/>
              </w:rPr>
            </w:pPr>
          </w:p>
          <w:p w14:paraId="4C6EA425" w14:textId="77777777" w:rsidR="008230FD" w:rsidRDefault="008230FD" w:rsidP="00814F5B">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equipped with prisms/lenses, and</w:t>
            </w:r>
          </w:p>
          <w:p w14:paraId="4B9BEF2A" w14:textId="77777777" w:rsidR="008230FD" w:rsidRDefault="008230FD" w:rsidP="008230FD">
            <w:pPr>
              <w:spacing w:after="0" w:line="240" w:lineRule="auto"/>
              <w:rPr>
                <w:rFonts w:ascii="Times New Roman" w:hAnsi="Times New Roman" w:cs="Times New Roman"/>
                <w:sz w:val="21"/>
                <w:szCs w:val="21"/>
              </w:rPr>
            </w:pPr>
          </w:p>
          <w:p w14:paraId="3833024A" w14:textId="77777777" w:rsidR="008230FD" w:rsidRDefault="008230FD" w:rsidP="00814F5B">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fitted with connector(s)</w:t>
            </w:r>
          </w:p>
          <w:p w14:paraId="17EB972B" w14:textId="77777777" w:rsidR="008230FD" w:rsidRDefault="008230FD" w:rsidP="008230FD">
            <w:pPr>
              <w:spacing w:after="0" w:line="240" w:lineRule="auto"/>
              <w:rPr>
                <w:rFonts w:ascii="Times New Roman" w:hAnsi="Times New Roman" w:cs="Times New Roman"/>
                <w:sz w:val="21"/>
                <w:szCs w:val="21"/>
              </w:rPr>
            </w:pPr>
          </w:p>
          <w:p w14:paraId="51D1B890" w14:textId="44130EA2" w:rsidR="008230FD" w:rsidRDefault="008230FD" w:rsidP="008230FD">
            <w:p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for the manufacture of backlight units for goods of Heading 8528</w:t>
            </w:r>
          </w:p>
          <w:p w14:paraId="3E16F973" w14:textId="77777777" w:rsidR="008230FD" w:rsidRDefault="008230FD" w:rsidP="008230FD">
            <w:pPr>
              <w:spacing w:after="0" w:line="244" w:lineRule="auto"/>
              <w:rPr>
                <w:rFonts w:ascii="Times New Roman" w:hAnsi="Times New Roman" w:cs="Times New Roman"/>
                <w:sz w:val="21"/>
                <w:szCs w:val="21"/>
              </w:rPr>
            </w:pPr>
          </w:p>
          <w:p w14:paraId="7668039E" w14:textId="77777777" w:rsidR="008230FD" w:rsidRDefault="008230FD" w:rsidP="008230FD">
            <w:p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0F5FCC06" w14:textId="77777777" w:rsidR="008230FD" w:rsidRDefault="008230FD" w:rsidP="008230FD">
            <w:pPr>
              <w:spacing w:after="0" w:line="240" w:lineRule="auto"/>
              <w:rPr>
                <w:rFonts w:ascii="Times New Roman" w:hAnsi="Times New Roman" w:cs="Times New Roman"/>
                <w:sz w:val="21"/>
                <w:szCs w:val="21"/>
              </w:rPr>
            </w:pPr>
          </w:p>
          <w:p w14:paraId="6922ACF6"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2524EB4" w14:textId="77777777" w:rsidR="008230FD" w:rsidRDefault="008230FD" w:rsidP="008230FD">
            <w:pPr>
              <w:spacing w:after="0" w:line="240" w:lineRule="auto"/>
              <w:rPr>
                <w:rFonts w:ascii="Times New Roman" w:hAnsi="Times New Roman" w:cs="Times New Roman"/>
                <w:sz w:val="21"/>
                <w:szCs w:val="21"/>
              </w:rPr>
            </w:pPr>
          </w:p>
          <w:p w14:paraId="3F93CBD1" w14:textId="5AA23A7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A9B070"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LCD display with:</w:t>
            </w:r>
          </w:p>
          <w:p w14:paraId="34E27DEC" w14:textId="77777777" w:rsidR="008230FD" w:rsidRDefault="008230FD" w:rsidP="008230FD">
            <w:pPr>
              <w:spacing w:after="0" w:line="240" w:lineRule="auto"/>
              <w:rPr>
                <w:rFonts w:ascii="Times New Roman" w:hAnsi="Times New Roman" w:cs="Times New Roman"/>
                <w:sz w:val="21"/>
                <w:szCs w:val="21"/>
              </w:rPr>
            </w:pPr>
          </w:p>
          <w:p w14:paraId="70059A47" w14:textId="77777777" w:rsidR="008230FD" w:rsidRDefault="008230FD" w:rsidP="00814F5B">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touch panel,</w:t>
            </w:r>
          </w:p>
          <w:p w14:paraId="21FC83F1" w14:textId="77777777" w:rsidR="008230FD" w:rsidRDefault="008230FD" w:rsidP="008230FD">
            <w:pPr>
              <w:spacing w:after="0" w:line="240" w:lineRule="auto"/>
              <w:rPr>
                <w:rFonts w:ascii="Times New Roman" w:hAnsi="Times New Roman" w:cs="Times New Roman"/>
                <w:sz w:val="21"/>
                <w:szCs w:val="21"/>
              </w:rPr>
            </w:pPr>
          </w:p>
          <w:p w14:paraId="6F5E68A0" w14:textId="77777777" w:rsidR="008230FD" w:rsidRDefault="008230FD" w:rsidP="00814F5B">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at least one printed circuit board for simple slave device pixel addressing (Timing Controller function) and touch control, with EEPROM (Electrically Erasable Programmable Read-Only Memory) for display settings,</w:t>
            </w:r>
          </w:p>
          <w:p w14:paraId="13E0A52F" w14:textId="77777777" w:rsidR="008230FD" w:rsidRDefault="008230FD" w:rsidP="008230FD">
            <w:pPr>
              <w:spacing w:after="0" w:line="240" w:lineRule="auto"/>
              <w:rPr>
                <w:rFonts w:ascii="Times New Roman" w:hAnsi="Times New Roman" w:cs="Times New Roman"/>
                <w:sz w:val="21"/>
                <w:szCs w:val="21"/>
              </w:rPr>
            </w:pPr>
          </w:p>
          <w:p w14:paraId="2C2DB4A6" w14:textId="77777777" w:rsidR="008230FD" w:rsidRDefault="008230FD" w:rsidP="00814F5B">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diagonal screen measurement of at least 15 cm but not more than 21 cm,</w:t>
            </w:r>
          </w:p>
          <w:p w14:paraId="7077FD19" w14:textId="77777777" w:rsidR="008230FD" w:rsidRDefault="008230FD" w:rsidP="008230FD">
            <w:pPr>
              <w:spacing w:after="0" w:line="240" w:lineRule="auto"/>
              <w:rPr>
                <w:rFonts w:ascii="Times New Roman" w:hAnsi="Times New Roman" w:cs="Times New Roman"/>
                <w:sz w:val="21"/>
                <w:szCs w:val="21"/>
              </w:rPr>
            </w:pPr>
          </w:p>
          <w:p w14:paraId="46359C25" w14:textId="77777777" w:rsidR="008230FD" w:rsidRDefault="008230FD" w:rsidP="00814F5B">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backlight,</w:t>
            </w:r>
          </w:p>
          <w:p w14:paraId="11B41F38" w14:textId="77777777" w:rsidR="008230FD" w:rsidRDefault="008230FD" w:rsidP="008230FD">
            <w:pPr>
              <w:spacing w:after="0" w:line="240" w:lineRule="auto"/>
              <w:rPr>
                <w:rFonts w:ascii="Times New Roman" w:hAnsi="Times New Roman" w:cs="Times New Roman"/>
                <w:sz w:val="21"/>
                <w:szCs w:val="21"/>
              </w:rPr>
            </w:pPr>
          </w:p>
          <w:p w14:paraId="461E70C6" w14:textId="77777777" w:rsidR="008230FD" w:rsidRDefault="008230FD" w:rsidP="00814F5B">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a LVDS (Low Voltage Differential Signalling) and a power supply connector,</w:t>
            </w:r>
          </w:p>
          <w:p w14:paraId="18D93612" w14:textId="77777777" w:rsidR="008230FD" w:rsidRDefault="008230FD" w:rsidP="008230FD">
            <w:pPr>
              <w:spacing w:after="0" w:line="240" w:lineRule="auto"/>
              <w:rPr>
                <w:rFonts w:ascii="Times New Roman" w:hAnsi="Times New Roman" w:cs="Times New Roman"/>
                <w:sz w:val="21"/>
                <w:szCs w:val="21"/>
              </w:rPr>
            </w:pPr>
          </w:p>
          <w:p w14:paraId="5FFC17B8" w14:textId="77777777" w:rsidR="008230FD" w:rsidRDefault="008230FD" w:rsidP="00814F5B">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viewing angle of 70 degrees or more, and</w:t>
            </w:r>
          </w:p>
          <w:p w14:paraId="6526DD1C" w14:textId="77777777" w:rsidR="008230FD" w:rsidRDefault="008230FD" w:rsidP="008230FD">
            <w:pPr>
              <w:spacing w:after="0" w:line="240" w:lineRule="auto"/>
              <w:rPr>
                <w:rFonts w:ascii="Times New Roman" w:hAnsi="Times New Roman" w:cs="Times New Roman"/>
                <w:sz w:val="21"/>
                <w:szCs w:val="21"/>
              </w:rPr>
            </w:pPr>
          </w:p>
          <w:p w14:paraId="1EFD7143" w14:textId="77777777" w:rsidR="008230FD" w:rsidRDefault="008230FD" w:rsidP="00814F5B">
            <w:pPr>
              <w:numPr>
                <w:ilvl w:val="0"/>
                <w:numId w:val="521"/>
              </w:numPr>
              <w:spacing w:after="0" w:line="244" w:lineRule="auto"/>
            </w:pPr>
            <w:r>
              <w:rPr>
                <w:rFonts w:ascii="Times New Roman" w:hAnsi="Times New Roman" w:cs="Times New Roman"/>
                <w:sz w:val="21"/>
                <w:szCs w:val="21"/>
              </w:rPr>
              <w:t>a luminance of 715 cd/m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w:t>
            </w:r>
          </w:p>
          <w:p w14:paraId="7BEED501" w14:textId="77777777" w:rsidR="008230FD" w:rsidRDefault="008230FD" w:rsidP="008230FD">
            <w:pPr>
              <w:spacing w:after="0" w:line="240" w:lineRule="auto"/>
              <w:rPr>
                <w:rFonts w:ascii="Times New Roman" w:hAnsi="Times New Roman" w:cs="Times New Roman"/>
                <w:sz w:val="21"/>
                <w:szCs w:val="21"/>
              </w:rPr>
            </w:pPr>
          </w:p>
          <w:p w14:paraId="542CFB5B"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 of Chapter 87</w:t>
            </w:r>
          </w:p>
          <w:p w14:paraId="253BB163"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and</w:t>
            </w:r>
          </w:p>
          <w:p w14:paraId="00E992B3"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Printed circuit board with LED diodes:</w:t>
            </w:r>
          </w:p>
          <w:p w14:paraId="1BAD89C3" w14:textId="77777777" w:rsidR="008230FD" w:rsidRDefault="008230FD" w:rsidP="008230FD">
            <w:pPr>
              <w:spacing w:after="0" w:line="240" w:lineRule="auto"/>
              <w:rPr>
                <w:rFonts w:ascii="Times New Roman" w:hAnsi="Times New Roman" w:cs="Times New Roman"/>
                <w:sz w:val="21"/>
                <w:szCs w:val="21"/>
              </w:rPr>
            </w:pPr>
          </w:p>
          <w:p w14:paraId="6B8AC22C" w14:textId="77777777" w:rsidR="008230FD" w:rsidRDefault="008230FD" w:rsidP="00814F5B">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equipped with prisms/lenses, and</w:t>
            </w:r>
          </w:p>
          <w:p w14:paraId="45481080" w14:textId="77777777" w:rsidR="008230FD" w:rsidRDefault="008230FD" w:rsidP="008230FD">
            <w:pPr>
              <w:spacing w:after="0" w:line="240" w:lineRule="auto"/>
              <w:rPr>
                <w:rFonts w:ascii="Times New Roman" w:hAnsi="Times New Roman" w:cs="Times New Roman"/>
                <w:sz w:val="21"/>
                <w:szCs w:val="21"/>
              </w:rPr>
            </w:pPr>
          </w:p>
          <w:p w14:paraId="78ADE021" w14:textId="77777777" w:rsidR="008230FD" w:rsidRDefault="008230FD" w:rsidP="00814F5B">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fitted with connector(s)</w:t>
            </w:r>
          </w:p>
          <w:p w14:paraId="417C45D4" w14:textId="77777777" w:rsidR="008230FD" w:rsidRDefault="008230FD" w:rsidP="008230FD">
            <w:pPr>
              <w:spacing w:after="0" w:line="240" w:lineRule="auto"/>
              <w:rPr>
                <w:rFonts w:ascii="Times New Roman" w:hAnsi="Times New Roman" w:cs="Times New Roman"/>
                <w:sz w:val="21"/>
                <w:szCs w:val="21"/>
              </w:rPr>
            </w:pPr>
          </w:p>
          <w:p w14:paraId="7034F33F"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for the manufacture of backlight units for goods of Heading 8528</w:t>
            </w:r>
          </w:p>
          <w:p w14:paraId="099BDB40" w14:textId="77777777" w:rsidR="003C2F4B" w:rsidRDefault="003C2F4B" w:rsidP="008230FD">
            <w:pPr>
              <w:spacing w:line="244" w:lineRule="auto"/>
              <w:rPr>
                <w:rFonts w:ascii="Times New Roman" w:hAnsi="Times New Roman" w:cs="Times New Roman"/>
                <w:sz w:val="21"/>
                <w:szCs w:val="21"/>
              </w:rPr>
            </w:pPr>
          </w:p>
          <w:p w14:paraId="23FEE2D3" w14:textId="3F27ED64" w:rsidR="003C2F4B" w:rsidRDefault="003C2F4B" w:rsidP="008230FD">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08096" w14:textId="3791C2B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1252228A"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7AEF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8535 90 00 89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F41E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0C3A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F5E3A4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Semiconductor module switch in a casing: </w:t>
            </w:r>
          </w:p>
          <w:p w14:paraId="0CEF8001" w14:textId="77777777" w:rsidR="008230FD" w:rsidRDefault="008230FD" w:rsidP="00814F5B">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 IGBT transistor chip and a diode chip on one or more lead </w:t>
            </w:r>
            <w:proofErr w:type="gramStart"/>
            <w:r>
              <w:rPr>
                <w:rFonts w:ascii="Times New Roman" w:hAnsi="Times New Roman" w:cs="Times New Roman"/>
                <w:color w:val="000000"/>
                <w:sz w:val="21"/>
                <w:szCs w:val="21"/>
              </w:rPr>
              <w:t xml:space="preserve">frames,   </w:t>
            </w:r>
            <w:proofErr w:type="gramEnd"/>
            <w:r>
              <w:rPr>
                <w:rFonts w:ascii="Times New Roman" w:hAnsi="Times New Roman" w:cs="Times New Roman"/>
                <w:color w:val="000000"/>
                <w:sz w:val="21"/>
                <w:szCs w:val="21"/>
              </w:rPr>
              <w:br/>
            </w:r>
          </w:p>
          <w:p w14:paraId="5B0E6CB8" w14:textId="77777777" w:rsidR="008230FD" w:rsidRDefault="008230FD" w:rsidP="00814F5B">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a voltage of 600 V or 1 200 V</w:t>
            </w:r>
          </w:p>
          <w:p w14:paraId="536DBE30" w14:textId="77777777" w:rsidR="008230FD" w:rsidRDefault="008230FD" w:rsidP="008230FD">
            <w:pPr>
              <w:spacing w:line="244" w:lineRule="auto"/>
              <w:rPr>
                <w:rFonts w:ascii="Times New Roman" w:hAnsi="Times New Roman" w:cs="Times New Roman"/>
                <w:color w:val="000000"/>
                <w:sz w:val="21"/>
                <w:szCs w:val="21"/>
              </w:rPr>
            </w:pPr>
          </w:p>
          <w:p w14:paraId="34260E2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32F8E7E6" w14:textId="77777777" w:rsidR="008230FD" w:rsidRDefault="008230FD" w:rsidP="008230FD">
            <w:pPr>
              <w:spacing w:line="244" w:lineRule="auto"/>
              <w:rPr>
                <w:rFonts w:ascii="Times New Roman" w:hAnsi="Times New Roman" w:cs="Times New Roman"/>
                <w:color w:val="000000"/>
                <w:sz w:val="21"/>
                <w:szCs w:val="21"/>
              </w:rPr>
            </w:pPr>
          </w:p>
          <w:p w14:paraId="11E5293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6AE17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Semiconductor module switch in a casing: </w:t>
            </w:r>
          </w:p>
          <w:p w14:paraId="6258A52A" w14:textId="77777777" w:rsidR="008230FD" w:rsidRDefault="008230FD" w:rsidP="00814F5B">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 IGBT transistor chip and a diode chip on one or more lead </w:t>
            </w:r>
            <w:proofErr w:type="gramStart"/>
            <w:r>
              <w:rPr>
                <w:rFonts w:ascii="Times New Roman" w:hAnsi="Times New Roman" w:cs="Times New Roman"/>
                <w:color w:val="000000"/>
                <w:sz w:val="21"/>
                <w:szCs w:val="21"/>
              </w:rPr>
              <w:t xml:space="preserve">frames,   </w:t>
            </w:r>
            <w:proofErr w:type="gramEnd"/>
            <w:r>
              <w:rPr>
                <w:rFonts w:ascii="Times New Roman" w:hAnsi="Times New Roman" w:cs="Times New Roman"/>
                <w:color w:val="000000"/>
                <w:sz w:val="21"/>
                <w:szCs w:val="21"/>
              </w:rPr>
              <w:br/>
            </w:r>
          </w:p>
          <w:p w14:paraId="7DC51DA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a voltage of 600 V or 1 200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FE1B2" w14:textId="6DE80B7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25B7C16" w14:textId="77777777" w:rsidTr="7CB5467C">
        <w:trPr>
          <w:trHeight w:val="41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3B67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CA4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E7BF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70788" w14:textId="77777777" w:rsidR="008230FD" w:rsidRDefault="008230FD" w:rsidP="00814F5B">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Photoelectric (so called photovoltaic) relay consisting of a </w:t>
            </w:r>
            <w:proofErr w:type="spellStart"/>
            <w:r>
              <w:rPr>
                <w:rFonts w:ascii="Times New Roman" w:hAnsi="Times New Roman" w:cs="Times New Roman"/>
                <w:color w:val="000000"/>
                <w:sz w:val="21"/>
                <w:szCs w:val="21"/>
              </w:rPr>
              <w:t>GaAlAs</w:t>
            </w:r>
            <w:proofErr w:type="spellEnd"/>
            <w:r>
              <w:rPr>
                <w:rFonts w:ascii="Times New Roman" w:hAnsi="Times New Roman" w:cs="Times New Roman"/>
                <w:color w:val="000000"/>
                <w:sz w:val="21"/>
                <w:szCs w:val="21"/>
              </w:rPr>
              <w:t xml:space="preserve"> light-emitting diode, a galvanically isolated input circuit with a photovoltaic generator and a power MOSFET output switch in a casing with connections for a voltage of 60 volts or less and a current of 2 amps or less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89A7C" w14:textId="7A0CF9B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2ACB62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4273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05C6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631A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B1FF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relay with: </w:t>
            </w:r>
          </w:p>
          <w:p w14:paraId="6D663A31" w14:textId="77777777" w:rsidR="008230FD" w:rsidRDefault="008230FD" w:rsidP="00814F5B">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electromechanical and/or </w:t>
            </w:r>
            <w:proofErr w:type="spellStart"/>
            <w:r>
              <w:rPr>
                <w:rFonts w:ascii="Times New Roman" w:hAnsi="Times New Roman" w:cs="Times New Roman"/>
                <w:color w:val="000000"/>
                <w:sz w:val="21"/>
                <w:szCs w:val="21"/>
              </w:rPr>
              <w:t>electromagnetical</w:t>
            </w:r>
            <w:proofErr w:type="spellEnd"/>
            <w:r>
              <w:rPr>
                <w:rFonts w:ascii="Times New Roman" w:hAnsi="Times New Roman" w:cs="Times New Roman"/>
                <w:color w:val="000000"/>
                <w:sz w:val="21"/>
                <w:szCs w:val="21"/>
              </w:rPr>
              <w:t xml:space="preserve"> switching function, </w:t>
            </w:r>
            <w:r>
              <w:rPr>
                <w:rFonts w:ascii="Times New Roman" w:hAnsi="Times New Roman" w:cs="Times New Roman"/>
                <w:color w:val="000000"/>
                <w:sz w:val="21"/>
                <w:szCs w:val="21"/>
              </w:rPr>
              <w:br/>
            </w:r>
          </w:p>
          <w:p w14:paraId="05D3667C" w14:textId="77777777" w:rsidR="008230FD" w:rsidRDefault="008230FD" w:rsidP="00814F5B">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load current of 3 A or more but not more than 16 A, </w:t>
            </w:r>
            <w:r>
              <w:rPr>
                <w:rFonts w:ascii="Times New Roman" w:hAnsi="Times New Roman" w:cs="Times New Roman"/>
                <w:color w:val="000000"/>
                <w:sz w:val="21"/>
                <w:szCs w:val="21"/>
              </w:rPr>
              <w:br/>
              <w:t xml:space="preserve"> </w:t>
            </w:r>
          </w:p>
          <w:p w14:paraId="1A0F601E" w14:textId="77777777" w:rsidR="008230FD" w:rsidRDefault="008230FD" w:rsidP="00814F5B">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coil voltage of 5 V or more but not more than 24 V, and </w:t>
            </w:r>
            <w:r>
              <w:rPr>
                <w:rFonts w:ascii="Times New Roman" w:hAnsi="Times New Roman" w:cs="Times New Roman"/>
                <w:color w:val="000000"/>
                <w:sz w:val="21"/>
                <w:szCs w:val="21"/>
              </w:rPr>
              <w:br/>
            </w:r>
          </w:p>
          <w:p w14:paraId="5AE713C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distance between the connector pins of the load circuit not more than 15.6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F5C16" w14:textId="5ED5F7A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63236108"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D58B55" w14:textId="126FAE2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8536 41 90 89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EEB1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A4525" w14:textId="4E1026B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6BE59D4" w14:textId="18EAECD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Photoelectric (so called photovoltaic) relay consisting of a </w:t>
            </w:r>
            <w:proofErr w:type="spellStart"/>
            <w:r>
              <w:rPr>
                <w:rFonts w:ascii="Times New Roman" w:hAnsi="Times New Roman" w:cs="Times New Roman"/>
                <w:color w:val="000000"/>
                <w:sz w:val="21"/>
                <w:szCs w:val="21"/>
              </w:rPr>
              <w:t>GaAlAs</w:t>
            </w:r>
            <w:proofErr w:type="spellEnd"/>
            <w:r>
              <w:rPr>
                <w:rFonts w:ascii="Times New Roman" w:hAnsi="Times New Roman" w:cs="Times New Roman"/>
                <w:color w:val="000000"/>
                <w:sz w:val="21"/>
                <w:szCs w:val="21"/>
              </w:rPr>
              <w:t xml:space="preserve"> light-emitting diode, a galvanically isolated input circuit with one or two photovoltaic generators and two power MOSFET output switches in a casing with connections for a maximum voltage of 60 volts and a minimum current of 2 amps</w:t>
            </w:r>
          </w:p>
          <w:p w14:paraId="2B4623E1" w14:textId="4528E91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739D6F19" w14:textId="62FB88D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BC168D" w14:textId="77777777" w:rsidR="008230FD" w:rsidRDefault="008230FD" w:rsidP="00814F5B">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Photoelectric (so called photovoltaic) relay consisting of a </w:t>
            </w:r>
            <w:proofErr w:type="spellStart"/>
            <w:r>
              <w:rPr>
                <w:rFonts w:ascii="Times New Roman" w:hAnsi="Times New Roman" w:cs="Times New Roman"/>
                <w:color w:val="000000"/>
                <w:sz w:val="21"/>
                <w:szCs w:val="21"/>
              </w:rPr>
              <w:t>GaAlAs</w:t>
            </w:r>
            <w:proofErr w:type="spellEnd"/>
            <w:r>
              <w:rPr>
                <w:rFonts w:ascii="Times New Roman" w:hAnsi="Times New Roman" w:cs="Times New Roman"/>
                <w:color w:val="000000"/>
                <w:sz w:val="21"/>
                <w:szCs w:val="21"/>
              </w:rPr>
              <w:t xml:space="preserve"> light-emitting diode, a galvanically isolated input circuit with one or two photovoltaic generators and two power MOSFET output switches in a casing with connections for a maximum voltage of 60 volts and a minimum current of 2 amps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A24D2" w14:textId="518B288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6E4C71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E5A7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8536 49 00 40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0F93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95B47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8C18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Photoelectric (so called photovoltaic) relay consisting of two </w:t>
            </w:r>
            <w:proofErr w:type="spellStart"/>
            <w:r>
              <w:rPr>
                <w:rFonts w:ascii="Times New Roman" w:hAnsi="Times New Roman" w:cs="Times New Roman"/>
                <w:color w:val="000000"/>
                <w:sz w:val="21"/>
                <w:szCs w:val="21"/>
              </w:rPr>
              <w:t>GaAlAs</w:t>
            </w:r>
            <w:proofErr w:type="spellEnd"/>
            <w:r>
              <w:rPr>
                <w:rFonts w:ascii="Times New Roman" w:hAnsi="Times New Roman" w:cs="Times New Roman"/>
                <w:color w:val="000000"/>
                <w:sz w:val="21"/>
                <w:szCs w:val="21"/>
              </w:rPr>
              <w:t xml:space="preserve"> light-emitting diodes, two galvanically isolated input circuits with photovoltaic generator(s) and four power MOSFET output switches in a casing with connections for a voltage of more than 60 volts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5F7EB" w14:textId="629E688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A5298A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78E15" w14:textId="2F5F059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8536 49 00 99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2A0B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7EBBD5" w14:textId="5FEC9C2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9FB82C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Relay with:</w:t>
            </w:r>
          </w:p>
          <w:p w14:paraId="40D4D174" w14:textId="77777777" w:rsidR="008230FD" w:rsidRDefault="008230FD" w:rsidP="00814F5B">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contact current carrying capacity of 5 A or more but not more than 15 A,  </w:t>
            </w:r>
            <w:r>
              <w:rPr>
                <w:rFonts w:ascii="Times New Roman" w:hAnsi="Times New Roman" w:cs="Times New Roman"/>
                <w:color w:val="000000"/>
                <w:sz w:val="21"/>
                <w:szCs w:val="21"/>
              </w:rPr>
              <w:br/>
            </w:r>
          </w:p>
          <w:p w14:paraId="3F741BCB" w14:textId="77777777" w:rsidR="008230FD" w:rsidRDefault="008230FD" w:rsidP="00814F5B">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80 V or more but not more than 270 V, and  </w:t>
            </w:r>
            <w:r>
              <w:rPr>
                <w:rFonts w:ascii="Times New Roman" w:hAnsi="Times New Roman" w:cs="Times New Roman"/>
                <w:color w:val="000000"/>
                <w:sz w:val="21"/>
                <w:szCs w:val="21"/>
              </w:rPr>
              <w:br/>
            </w:r>
          </w:p>
          <w:p w14:paraId="645B0D9D" w14:textId="77777777" w:rsidR="008230FD" w:rsidRDefault="008230FD" w:rsidP="00814F5B">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dimensions of 19 mm x 15.2 mm x 15.5 mm </w:t>
            </w:r>
            <w:r>
              <w:rPr>
                <w:rFonts w:ascii="Times New Roman" w:hAnsi="Times New Roman" w:cs="Times New Roman"/>
                <w:color w:val="000000"/>
                <w:sz w:val="21"/>
                <w:szCs w:val="21"/>
              </w:rPr>
              <w:br/>
            </w:r>
          </w:p>
          <w:p w14:paraId="404B4DAA" w14:textId="53F74C2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control boards for household appliances,</w:t>
            </w:r>
          </w:p>
          <w:p w14:paraId="7F3A7038" w14:textId="7E3393C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706C1ADD" w14:textId="7D7D7F0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F8BB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Relay with:</w:t>
            </w:r>
          </w:p>
          <w:p w14:paraId="4CAEE56F" w14:textId="77777777" w:rsidR="008230FD" w:rsidRDefault="008230FD" w:rsidP="00814F5B">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a contact current carrying capacity of 5 A or more but not more than 15 A,  </w:t>
            </w:r>
            <w:r>
              <w:br/>
            </w:r>
          </w:p>
          <w:p w14:paraId="6CA4AEF6" w14:textId="77777777" w:rsidR="008230FD" w:rsidRDefault="008230FD" w:rsidP="00814F5B">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a nominal voltage of 80 V or more but not more than 270 V, and  </w:t>
            </w:r>
            <w:r>
              <w:br/>
            </w:r>
          </w:p>
          <w:p w14:paraId="04D8F2D4" w14:textId="77777777" w:rsidR="008230FD" w:rsidRDefault="008230FD" w:rsidP="00814F5B">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outer dimensions of 19 mm x 15.2 mm x 15.5 mm </w:t>
            </w:r>
            <w:r>
              <w:br/>
            </w:r>
          </w:p>
          <w:p w14:paraId="11E8726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control boards for household appliances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8B208" w14:textId="721C162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10A32AD"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6030D" w14:textId="4DE7048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FC3C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F99C4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EBCCC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SCART type connectors, built into a plastic or metal housing, with 21 pins in 2 rows, for use in the manufacture of products falling within headings 8521 and 8528 </w:t>
            </w:r>
          </w:p>
          <w:p w14:paraId="541C467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4E42498" w14:textId="5BC7F7F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Electrical sockets and plugs with a length of not more than 12.7 mm or a diameter of not more than 10.8 mm, for use in the production of hearing aids and speech processors</w:t>
            </w:r>
          </w:p>
          <w:p w14:paraId="04B054F3" w14:textId="18DA2E7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7E2713D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77F9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SCART type connectors, built into a plastic or metal housing, with 21 pins in 2 rows, for use in the manufacture of products falling within headings 8521 and 8528 </w:t>
            </w:r>
          </w:p>
          <w:p w14:paraId="1156F95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C30274C" w14:textId="388873E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Electrical sockets and plugs with a length of not more than 12.7 mm or a diameter of not more than 10.8 mm, for use in the production of hearing aids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05784" w14:textId="3A8B72B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A11C2A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52B1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8536 69 90 82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393A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38C1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62FB7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Modular socket or plug for local area networks,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combined with other sockets, integrating at least:</w:t>
            </w:r>
          </w:p>
          <w:p w14:paraId="0A56EB24" w14:textId="77777777" w:rsidR="008230FD" w:rsidRDefault="008230FD" w:rsidP="00814F5B">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pulse transformer, including a wide-band ferrite core,  </w:t>
            </w:r>
            <w:r>
              <w:rPr>
                <w:rFonts w:ascii="Times New Roman" w:hAnsi="Times New Roman" w:cs="Times New Roman"/>
                <w:color w:val="000000"/>
                <w:sz w:val="21"/>
                <w:szCs w:val="21"/>
              </w:rPr>
              <w:br/>
              <w:t xml:space="preserve"> </w:t>
            </w:r>
          </w:p>
          <w:p w14:paraId="438779CD" w14:textId="77777777" w:rsidR="008230FD" w:rsidRDefault="008230FD" w:rsidP="00814F5B">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common mode coil, </w:t>
            </w:r>
            <w:r>
              <w:rPr>
                <w:rFonts w:ascii="Times New Roman" w:hAnsi="Times New Roman" w:cs="Times New Roman"/>
                <w:color w:val="000000"/>
                <w:sz w:val="21"/>
                <w:szCs w:val="21"/>
              </w:rPr>
              <w:br/>
            </w:r>
          </w:p>
          <w:p w14:paraId="3F589061" w14:textId="77777777" w:rsidR="008230FD" w:rsidRDefault="008230FD" w:rsidP="00814F5B">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resistor,  </w:t>
            </w:r>
            <w:r>
              <w:rPr>
                <w:rFonts w:ascii="Times New Roman" w:hAnsi="Times New Roman" w:cs="Times New Roman"/>
                <w:color w:val="000000"/>
                <w:sz w:val="21"/>
                <w:szCs w:val="21"/>
              </w:rPr>
              <w:br/>
            </w:r>
          </w:p>
          <w:p w14:paraId="43A7AA16" w14:textId="77777777" w:rsidR="008230FD" w:rsidRDefault="008230FD" w:rsidP="00814F5B">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capacitor</w:t>
            </w:r>
            <w:r>
              <w:rPr>
                <w:rFonts w:ascii="Times New Roman" w:hAnsi="Times New Roman" w:cs="Times New Roman"/>
                <w:color w:val="000000"/>
                <w:sz w:val="21"/>
                <w:szCs w:val="21"/>
              </w:rPr>
              <w:br/>
            </w:r>
          </w:p>
          <w:p w14:paraId="1234E77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048B3" w14:textId="12BDDE6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DB713A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599C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811C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DB2A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BFB4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 socket with a noise filter, composed of:</w:t>
            </w:r>
          </w:p>
          <w:p w14:paraId="3C03A344" w14:textId="77777777" w:rsidR="008230FD" w:rsidRDefault="008230FD" w:rsidP="00814F5B">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 socket (for power cord connection) of 230 </w:t>
            </w:r>
            <w:proofErr w:type="gramStart"/>
            <w:r>
              <w:rPr>
                <w:rFonts w:ascii="Times New Roman" w:hAnsi="Times New Roman" w:cs="Times New Roman"/>
                <w:color w:val="000000"/>
                <w:sz w:val="21"/>
                <w:szCs w:val="21"/>
              </w:rPr>
              <w:t xml:space="preserve">V,   </w:t>
            </w:r>
            <w:proofErr w:type="gramEnd"/>
            <w:r>
              <w:rPr>
                <w:rFonts w:ascii="Times New Roman" w:hAnsi="Times New Roman" w:cs="Times New Roman"/>
                <w:color w:val="000000"/>
                <w:sz w:val="21"/>
                <w:szCs w:val="21"/>
              </w:rPr>
              <w:br/>
              <w:t xml:space="preserve"> </w:t>
            </w:r>
          </w:p>
          <w:p w14:paraId="729B44B0" w14:textId="77777777" w:rsidR="008230FD" w:rsidRDefault="008230FD" w:rsidP="00814F5B">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integrated noise filter composed of capacitors and </w:t>
            </w:r>
            <w:proofErr w:type="gramStart"/>
            <w:r>
              <w:rPr>
                <w:rFonts w:ascii="Times New Roman" w:hAnsi="Times New Roman" w:cs="Times New Roman"/>
                <w:color w:val="000000"/>
                <w:sz w:val="21"/>
                <w:szCs w:val="21"/>
              </w:rPr>
              <w:t xml:space="preserve">inductors,   </w:t>
            </w:r>
            <w:proofErr w:type="gramEnd"/>
            <w:r>
              <w:rPr>
                <w:rFonts w:ascii="Times New Roman" w:hAnsi="Times New Roman" w:cs="Times New Roman"/>
                <w:color w:val="000000"/>
                <w:sz w:val="21"/>
                <w:szCs w:val="21"/>
              </w:rPr>
              <w:br/>
            </w:r>
          </w:p>
          <w:p w14:paraId="49A6FDBC" w14:textId="77777777" w:rsidR="008230FD" w:rsidRDefault="008230FD" w:rsidP="00814F5B">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connector for connecting an AC socket with the PDP (Plasma display panel) power supply unit</w:t>
            </w:r>
            <w:r>
              <w:rPr>
                <w:rFonts w:ascii="Times New Roman" w:hAnsi="Times New Roman" w:cs="Times New Roman"/>
                <w:color w:val="000000"/>
                <w:sz w:val="21"/>
                <w:szCs w:val="21"/>
              </w:rPr>
              <w:br/>
            </w:r>
          </w:p>
          <w:p w14:paraId="2661016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whether or not equipped with a metal support, which joins the AC socket to the PDP TV set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8043D4" w14:textId="190B020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3BE8BAC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AB0D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8536 69 90 84</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EC52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F3B7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D9488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Universal serial bus (USB) socket or plug in a single or multiple form for connecting with other USB devices, for use in the manufacture of goods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C14109" w14:textId="56594E6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7182EF6"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158B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4BC0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6DE25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1B56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Socket or plug, built into a plastic or metal housing, with no more than 96 pins, 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8B297" w14:textId="3B21EEC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1941E4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E609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D71A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DEED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21239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High-Definition Multimedia Interface (HDMI) type socket or plug, built into a plastic or metal housing, with 19 pins or 20 pins in 2 rows, 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E73FA" w14:textId="1FD14F7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C71B55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974B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8536 70 00 10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DE4BF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44BB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AA72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Optical socket, plug or connector, for use in the manufacture of goods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DAF83B" w14:textId="3BE12FB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2E7E5B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46B680" w14:textId="77777777" w:rsidR="008230FD" w:rsidRDefault="008230FD" w:rsidP="008230FD">
            <w:pPr>
              <w:spacing w:line="244" w:lineRule="auto"/>
            </w:pPr>
            <w:r>
              <w:rPr>
                <w:rFonts w:ascii="Times New Roman" w:hAnsi="Times New Roman" w:cs="Times New Roman"/>
                <w:sz w:val="21"/>
                <w:szCs w:val="21"/>
              </w:rPr>
              <w:t>8537 10 91 20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43BEB"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0B841C" w14:textId="77777777" w:rsidR="008230FD" w:rsidRDefault="008230FD" w:rsidP="008230FD">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7E291"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Electronic assembly containing:</w:t>
            </w:r>
          </w:p>
          <w:p w14:paraId="2A1B9797" w14:textId="77777777" w:rsidR="008230FD" w:rsidRDefault="008230FD" w:rsidP="00814F5B">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microprocessor,</w:t>
            </w:r>
            <w:r>
              <w:rPr>
                <w:rFonts w:ascii="Times New Roman" w:hAnsi="Times New Roman" w:cs="Times New Roman"/>
                <w:sz w:val="21"/>
                <w:szCs w:val="21"/>
              </w:rPr>
              <w:br/>
            </w:r>
          </w:p>
          <w:p w14:paraId="7F933732" w14:textId="77777777" w:rsidR="008230FD" w:rsidRDefault="008230FD" w:rsidP="00814F5B">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programmable memory and other electronic components mounted on a printed circuit,</w:t>
            </w:r>
            <w:r>
              <w:rPr>
                <w:rFonts w:ascii="Times New Roman" w:hAnsi="Times New Roman" w:cs="Times New Roman"/>
                <w:sz w:val="21"/>
                <w:szCs w:val="21"/>
              </w:rPr>
              <w:br/>
            </w:r>
          </w:p>
          <w:p w14:paraId="4DB973F9" w14:textId="77777777" w:rsidR="008230FD" w:rsidRDefault="008230FD" w:rsidP="00814F5B">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with or without light-emitting diode (LED) or liquid crystal display (LCD) indicators</w:t>
            </w:r>
            <w:r>
              <w:rPr>
                <w:rFonts w:ascii="Times New Roman" w:hAnsi="Times New Roman" w:cs="Times New Roman"/>
                <w:sz w:val="21"/>
                <w:szCs w:val="21"/>
              </w:rPr>
              <w:br/>
            </w:r>
          </w:p>
          <w:p w14:paraId="5EA2E635" w14:textId="77777777" w:rsidR="008230FD" w:rsidRDefault="008230FD" w:rsidP="008230FD">
            <w:pPr>
              <w:spacing w:line="244" w:lineRule="auto"/>
            </w:pPr>
            <w:r>
              <w:rPr>
                <w:rFonts w:ascii="Times New Roman" w:hAnsi="Times New Roman" w:cs="Times New Roman"/>
                <w:sz w:val="21"/>
                <w:szCs w:val="21"/>
              </w:rPr>
              <w:t>for use in the manufacture of products of subheadings 8418 21, 8418 29, 8421 12, 8422 11, 8450 11, 8450 12, 8450 19, 8451 21, 8451 29 and 8516 60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66556C" w14:textId="48EF4F0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C24FF0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4F414" w14:textId="77777777" w:rsidR="008230FD" w:rsidRDefault="008230FD" w:rsidP="008230FD">
            <w:pPr>
              <w:spacing w:line="244" w:lineRule="auto"/>
            </w:pPr>
            <w:r>
              <w:rPr>
                <w:rFonts w:ascii="Times New Roman" w:hAnsi="Times New Roman" w:cs="Times New Roman"/>
                <w:color w:val="000000"/>
                <w:sz w:val="21"/>
                <w:szCs w:val="21"/>
              </w:rPr>
              <w:t>8537 10 91 50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F45F23" w14:textId="77777777" w:rsidR="008230FD" w:rsidRDefault="008230FD" w:rsidP="008230FD">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F27A37" w14:textId="77777777" w:rsidR="008230FD" w:rsidRDefault="008230FD" w:rsidP="008230FD">
            <w:pPr>
              <w:spacing w:line="244" w:lineRule="auto"/>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4741D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Fuse control module in a plastic housing with mounting brackets comprising: </w:t>
            </w:r>
          </w:p>
          <w:p w14:paraId="52B47405" w14:textId="77777777" w:rsidR="008230FD" w:rsidRDefault="008230FD" w:rsidP="00814F5B">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sockets with or without fuses, </w:t>
            </w:r>
            <w:r>
              <w:rPr>
                <w:rFonts w:ascii="Times New Roman" w:hAnsi="Times New Roman" w:cs="Times New Roman"/>
                <w:color w:val="000000"/>
                <w:sz w:val="21"/>
                <w:szCs w:val="21"/>
              </w:rPr>
              <w:br/>
            </w:r>
          </w:p>
          <w:p w14:paraId="6FD3CB24" w14:textId="77777777" w:rsidR="008230FD" w:rsidRDefault="008230FD" w:rsidP="00814F5B">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connecting ports,  </w:t>
            </w:r>
            <w:r>
              <w:rPr>
                <w:rFonts w:ascii="Times New Roman" w:hAnsi="Times New Roman" w:cs="Times New Roman"/>
                <w:color w:val="000000"/>
                <w:sz w:val="21"/>
                <w:szCs w:val="21"/>
              </w:rPr>
              <w:br/>
            </w:r>
          </w:p>
          <w:p w14:paraId="2B25106D" w14:textId="77777777" w:rsidR="008230FD" w:rsidRDefault="008230FD" w:rsidP="00814F5B">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board with embedded microprocessor, micro switch and relay</w:t>
            </w:r>
          </w:p>
          <w:p w14:paraId="47F3F240" w14:textId="77777777" w:rsidR="008230FD" w:rsidRDefault="008230FD" w:rsidP="008230FD">
            <w:pPr>
              <w:spacing w:line="244" w:lineRule="auto"/>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1541E" w14:textId="1FB77C1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7684F16F"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9952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8537 10 91 57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CB82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0F9E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B0991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Programmable memory control board with:</w:t>
            </w:r>
          </w:p>
          <w:p w14:paraId="23EDF6B3" w14:textId="77777777" w:rsidR="008230FD" w:rsidRDefault="008230FD" w:rsidP="00814F5B">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or more stepper motor drivers, </w:t>
            </w:r>
            <w:r>
              <w:rPr>
                <w:rFonts w:ascii="Times New Roman" w:hAnsi="Times New Roman" w:cs="Times New Roman"/>
                <w:color w:val="000000"/>
                <w:sz w:val="21"/>
                <w:szCs w:val="21"/>
              </w:rPr>
              <w:br/>
            </w:r>
          </w:p>
          <w:p w14:paraId="7B1E07B7" w14:textId="77777777" w:rsidR="008230FD" w:rsidRDefault="008230FD" w:rsidP="00814F5B">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outputs with MOSFET transistors,</w:t>
            </w:r>
            <w:r>
              <w:rPr>
                <w:rFonts w:ascii="Times New Roman" w:hAnsi="Times New Roman" w:cs="Times New Roman"/>
                <w:color w:val="000000"/>
                <w:sz w:val="21"/>
                <w:szCs w:val="21"/>
              </w:rPr>
              <w:br/>
            </w:r>
          </w:p>
          <w:p w14:paraId="4A1AFDC0" w14:textId="77777777" w:rsidR="008230FD" w:rsidRDefault="008230FD" w:rsidP="00814F5B">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processor, </w:t>
            </w:r>
            <w:r>
              <w:rPr>
                <w:rFonts w:ascii="Times New Roman" w:hAnsi="Times New Roman" w:cs="Times New Roman"/>
                <w:color w:val="000000"/>
                <w:sz w:val="21"/>
                <w:szCs w:val="21"/>
              </w:rPr>
              <w:br/>
            </w:r>
          </w:p>
          <w:p w14:paraId="08859BC6" w14:textId="77777777" w:rsidR="008230FD" w:rsidRDefault="008230FD" w:rsidP="00814F5B">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inputs for temperature sensors, </w:t>
            </w:r>
            <w:r>
              <w:rPr>
                <w:rFonts w:ascii="Times New Roman" w:hAnsi="Times New Roman" w:cs="Times New Roman"/>
                <w:color w:val="000000"/>
                <w:sz w:val="21"/>
                <w:szCs w:val="21"/>
              </w:rPr>
              <w:br/>
            </w:r>
          </w:p>
          <w:p w14:paraId="08B5B96C" w14:textId="77777777" w:rsidR="008230FD" w:rsidRDefault="008230FD" w:rsidP="00814F5B">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10 V or more but not more than 30 V </w:t>
            </w:r>
          </w:p>
          <w:p w14:paraId="3E972A7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3D printers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41275" w14:textId="5D2028D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5EA0FB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F34D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8537 10 91 59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B36A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DA6D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6B36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for controlling inter axle torque transferring in all-wheel drive vehicles including: </w:t>
            </w:r>
          </w:p>
          <w:p w14:paraId="718DC884" w14:textId="77777777" w:rsidR="008230FD" w:rsidRDefault="008230FD" w:rsidP="00814F5B">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67525614" w14:textId="77777777" w:rsidR="008230FD" w:rsidRDefault="008230FD" w:rsidP="00814F5B">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single connector, and </w:t>
            </w:r>
            <w:r>
              <w:rPr>
                <w:rFonts w:ascii="Times New Roman" w:hAnsi="Times New Roman" w:cs="Times New Roman"/>
                <w:color w:val="000000"/>
                <w:sz w:val="21"/>
                <w:szCs w:val="21"/>
              </w:rPr>
              <w:br/>
            </w:r>
          </w:p>
          <w:p w14:paraId="5CBD2D4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working at 12 V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F1233" w14:textId="35CB999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85171A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9832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90DF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9896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8477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units, manufactured according to class 2 of IPC-A-610E standard, with at least:</w:t>
            </w:r>
          </w:p>
          <w:p w14:paraId="687AC2BF" w14:textId="77777777" w:rsidR="008230FD" w:rsidRDefault="008230FD" w:rsidP="00814F5B">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power input of 208 V or more but not more than 400 V,  </w:t>
            </w:r>
            <w:r>
              <w:rPr>
                <w:rFonts w:ascii="Times New Roman" w:hAnsi="Times New Roman" w:cs="Times New Roman"/>
                <w:color w:val="000000"/>
                <w:sz w:val="21"/>
                <w:szCs w:val="21"/>
              </w:rPr>
              <w:br/>
            </w:r>
          </w:p>
          <w:p w14:paraId="488E18C4" w14:textId="77777777" w:rsidR="008230FD" w:rsidRDefault="008230FD" w:rsidP="00814F5B">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logic power input of 24 V DC, </w:t>
            </w:r>
            <w:r>
              <w:rPr>
                <w:rFonts w:ascii="Times New Roman" w:hAnsi="Times New Roman" w:cs="Times New Roman"/>
                <w:color w:val="000000"/>
                <w:sz w:val="21"/>
                <w:szCs w:val="21"/>
              </w:rPr>
              <w:br/>
            </w:r>
          </w:p>
          <w:p w14:paraId="0E58E8F4" w14:textId="77777777" w:rsidR="008230FD" w:rsidRDefault="008230FD" w:rsidP="00814F5B">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automatic circuit breaker,</w:t>
            </w:r>
            <w:r>
              <w:rPr>
                <w:rFonts w:ascii="Times New Roman" w:hAnsi="Times New Roman" w:cs="Times New Roman"/>
                <w:color w:val="000000"/>
                <w:sz w:val="21"/>
                <w:szCs w:val="21"/>
              </w:rPr>
              <w:br/>
            </w:r>
          </w:p>
          <w:p w14:paraId="03ED92A4" w14:textId="77777777" w:rsidR="008230FD" w:rsidRDefault="008230FD" w:rsidP="00814F5B">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power switch, </w:t>
            </w:r>
            <w:r>
              <w:rPr>
                <w:rFonts w:ascii="Times New Roman" w:hAnsi="Times New Roman" w:cs="Times New Roman"/>
                <w:color w:val="000000"/>
                <w:sz w:val="21"/>
                <w:szCs w:val="21"/>
              </w:rPr>
              <w:br/>
            </w:r>
          </w:p>
          <w:p w14:paraId="4C1F4152" w14:textId="77777777" w:rsidR="008230FD" w:rsidRDefault="008230FD" w:rsidP="00814F5B">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internal or external electrical connectors and cables,</w:t>
            </w:r>
            <w:r>
              <w:rPr>
                <w:rFonts w:ascii="Times New Roman" w:hAnsi="Times New Roman" w:cs="Times New Roman"/>
                <w:color w:val="000000"/>
                <w:sz w:val="21"/>
                <w:szCs w:val="21"/>
              </w:rPr>
              <w:br/>
            </w:r>
          </w:p>
          <w:p w14:paraId="6619B2EA" w14:textId="77777777" w:rsidR="008230FD" w:rsidRDefault="008230FD" w:rsidP="00814F5B">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in a housing with dimension of 281 mm x 180 mm x 75 mm or more, but not more than 630 mm x 420 mm x 230 mm</w:t>
            </w:r>
            <w:r>
              <w:rPr>
                <w:rFonts w:ascii="Times New Roman" w:hAnsi="Times New Roman" w:cs="Times New Roman"/>
                <w:color w:val="000000"/>
                <w:sz w:val="21"/>
                <w:szCs w:val="21"/>
              </w:rPr>
              <w:br/>
            </w:r>
          </w:p>
          <w:p w14:paraId="02F1A9D5" w14:textId="77777777" w:rsidR="008230FD" w:rsidRDefault="008230FD" w:rsidP="00814F5B">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manufacturing recycling or sorting machines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CF64C" w14:textId="5ECF4B3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4EFE1ACB" w14:textId="77777777" w:rsidTr="7CB5467C">
        <w:trPr>
          <w:trHeight w:val="29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17B9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8537 10 91 63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FCE7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066F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A493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able to control automatic continuous variable transmission for passenger vehicles including:  </w:t>
            </w:r>
          </w:p>
          <w:p w14:paraId="0C2709F7" w14:textId="77777777" w:rsidR="008230FD" w:rsidRDefault="008230FD" w:rsidP="00814F5B">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50B5F370" w14:textId="77777777" w:rsidR="008230FD" w:rsidRDefault="008230FD" w:rsidP="00814F5B">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metallic housing, </w:t>
            </w:r>
            <w:r>
              <w:rPr>
                <w:rFonts w:ascii="Times New Roman" w:hAnsi="Times New Roman" w:cs="Times New Roman"/>
                <w:color w:val="000000"/>
                <w:sz w:val="21"/>
                <w:szCs w:val="21"/>
              </w:rPr>
              <w:br/>
            </w:r>
          </w:p>
          <w:p w14:paraId="6F48FE0E" w14:textId="77777777" w:rsidR="008230FD" w:rsidRDefault="008230FD" w:rsidP="00814F5B">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single connector,</w:t>
            </w:r>
            <w:r>
              <w:rPr>
                <w:rFonts w:ascii="Times New Roman" w:hAnsi="Times New Roman" w:cs="Times New Roman"/>
                <w:color w:val="000000"/>
                <w:sz w:val="21"/>
                <w:szCs w:val="21"/>
              </w:rPr>
              <w:br/>
            </w:r>
          </w:p>
          <w:p w14:paraId="5E474E4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working at 12V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92E8E9" w14:textId="5186046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FB9794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56CA2C" w14:textId="6E9A69E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6A71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69653" w14:textId="4BB5DB4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302E87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optimal engine performance:  </w:t>
            </w:r>
          </w:p>
          <w:p w14:paraId="319C3AB3" w14:textId="77777777" w:rsidR="008230FD" w:rsidRDefault="008230FD" w:rsidP="00814F5B">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programmable memory,  </w:t>
            </w:r>
            <w:r>
              <w:rPr>
                <w:rFonts w:ascii="Times New Roman" w:hAnsi="Times New Roman" w:cs="Times New Roman"/>
                <w:color w:val="000000"/>
                <w:sz w:val="21"/>
                <w:szCs w:val="21"/>
              </w:rPr>
              <w:br/>
            </w:r>
          </w:p>
          <w:p w14:paraId="5184C456" w14:textId="77777777" w:rsidR="008230FD" w:rsidRDefault="008230FD" w:rsidP="00814F5B">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voltage of 8 V or more but not more than 16 V,  </w:t>
            </w:r>
            <w:r>
              <w:rPr>
                <w:rFonts w:ascii="Times New Roman" w:hAnsi="Times New Roman" w:cs="Times New Roman"/>
                <w:color w:val="000000"/>
                <w:sz w:val="21"/>
                <w:szCs w:val="21"/>
              </w:rPr>
              <w:br/>
              <w:t xml:space="preserve">  </w:t>
            </w:r>
          </w:p>
          <w:p w14:paraId="6D6CF2E1" w14:textId="77777777" w:rsidR="008230FD" w:rsidRDefault="008230FD" w:rsidP="00814F5B">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one composite connector,</w:t>
            </w:r>
            <w:r>
              <w:rPr>
                <w:rFonts w:ascii="Times New Roman" w:hAnsi="Times New Roman" w:cs="Times New Roman"/>
                <w:color w:val="000000"/>
                <w:sz w:val="21"/>
                <w:szCs w:val="21"/>
              </w:rPr>
              <w:br/>
            </w:r>
          </w:p>
          <w:p w14:paraId="07AE8133" w14:textId="77777777" w:rsidR="008230FD" w:rsidRDefault="008230FD" w:rsidP="00814F5B">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metal housing,  </w:t>
            </w:r>
            <w:r>
              <w:rPr>
                <w:rFonts w:ascii="Times New Roman" w:hAnsi="Times New Roman" w:cs="Times New Roman"/>
                <w:color w:val="000000"/>
                <w:sz w:val="21"/>
                <w:szCs w:val="21"/>
              </w:rPr>
              <w:br/>
            </w:r>
          </w:p>
          <w:p w14:paraId="4C9F44E3" w14:textId="77777777" w:rsidR="008230FD" w:rsidRDefault="008230FD" w:rsidP="00814F5B">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metal holders </w:t>
            </w:r>
            <w:r>
              <w:rPr>
                <w:rFonts w:ascii="Times New Roman" w:hAnsi="Times New Roman" w:cs="Times New Roman"/>
                <w:color w:val="000000"/>
                <w:sz w:val="21"/>
                <w:szCs w:val="21"/>
              </w:rPr>
              <w:br/>
            </w:r>
          </w:p>
          <w:p w14:paraId="404C20A4" w14:textId="15229D9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64C9CFF6" w14:textId="104AA0D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4795048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DBB3E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Electronic control unit for optimal engine performance:  </w:t>
            </w:r>
          </w:p>
          <w:p w14:paraId="19910D8B" w14:textId="77777777" w:rsidR="008230FD" w:rsidRDefault="008230FD" w:rsidP="00814F5B">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programmable memory,  </w:t>
            </w:r>
            <w:r>
              <w:rPr>
                <w:rFonts w:ascii="Times New Roman" w:hAnsi="Times New Roman" w:cs="Times New Roman"/>
                <w:color w:val="000000"/>
                <w:sz w:val="21"/>
                <w:szCs w:val="21"/>
              </w:rPr>
              <w:br/>
            </w:r>
          </w:p>
          <w:p w14:paraId="6CC14D8F" w14:textId="77777777" w:rsidR="008230FD" w:rsidRDefault="008230FD" w:rsidP="00814F5B">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8 V or more but not more than 16 V,  </w:t>
            </w:r>
            <w:r>
              <w:rPr>
                <w:rFonts w:ascii="Times New Roman" w:hAnsi="Times New Roman" w:cs="Times New Roman"/>
                <w:color w:val="000000"/>
                <w:sz w:val="21"/>
                <w:szCs w:val="21"/>
              </w:rPr>
              <w:br/>
              <w:t xml:space="preserve">  </w:t>
            </w:r>
          </w:p>
          <w:p w14:paraId="4EC94C67" w14:textId="77777777" w:rsidR="008230FD" w:rsidRDefault="008230FD" w:rsidP="00814F5B">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at least one composite connector,</w:t>
            </w:r>
            <w:r>
              <w:rPr>
                <w:rFonts w:ascii="Times New Roman" w:hAnsi="Times New Roman" w:cs="Times New Roman"/>
                <w:color w:val="000000"/>
                <w:sz w:val="21"/>
                <w:szCs w:val="21"/>
              </w:rPr>
              <w:br/>
            </w:r>
          </w:p>
          <w:p w14:paraId="1B84E329" w14:textId="77777777" w:rsidR="008230FD" w:rsidRDefault="008230FD" w:rsidP="00814F5B">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metal housing,  </w:t>
            </w:r>
            <w:r>
              <w:rPr>
                <w:rFonts w:ascii="Times New Roman" w:hAnsi="Times New Roman" w:cs="Times New Roman"/>
                <w:color w:val="000000"/>
                <w:sz w:val="21"/>
                <w:szCs w:val="21"/>
              </w:rPr>
              <w:br/>
            </w:r>
          </w:p>
          <w:p w14:paraId="540B6A45" w14:textId="77777777" w:rsidR="008230FD" w:rsidRDefault="008230FD" w:rsidP="00814F5B">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metal holders </w:t>
            </w:r>
            <w:r>
              <w:rPr>
                <w:rFonts w:ascii="Times New Roman" w:hAnsi="Times New Roman" w:cs="Times New Roman"/>
                <w:color w:val="000000"/>
                <w:sz w:val="21"/>
                <w:szCs w:val="21"/>
              </w:rPr>
              <w:br/>
            </w:r>
          </w:p>
          <w:p w14:paraId="54F8B2C1" w14:textId="77777777" w:rsidR="008230FD" w:rsidRDefault="008230FD" w:rsidP="00814F5B">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E8036" w14:textId="1D64BC5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6CF9A141"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D59B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8537 10 91 67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8075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DF6FF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D7809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Engine Control Unit (ECU) with: </w:t>
            </w:r>
          </w:p>
          <w:p w14:paraId="176D1898" w14:textId="77777777" w:rsidR="008230FD" w:rsidRDefault="008230FD" w:rsidP="00814F5B">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(PCB),  </w:t>
            </w:r>
            <w:r>
              <w:rPr>
                <w:rFonts w:ascii="Times New Roman" w:hAnsi="Times New Roman" w:cs="Times New Roman"/>
                <w:color w:val="000000"/>
                <w:sz w:val="21"/>
                <w:szCs w:val="21"/>
              </w:rPr>
              <w:br/>
            </w:r>
          </w:p>
          <w:p w14:paraId="4F553CBC" w14:textId="77777777" w:rsidR="008230FD" w:rsidRDefault="008230FD" w:rsidP="00814F5B">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Volts voltage,  </w:t>
            </w:r>
            <w:r>
              <w:rPr>
                <w:rFonts w:ascii="Times New Roman" w:hAnsi="Times New Roman" w:cs="Times New Roman"/>
                <w:color w:val="000000"/>
                <w:sz w:val="21"/>
                <w:szCs w:val="21"/>
              </w:rPr>
              <w:br/>
            </w:r>
          </w:p>
          <w:p w14:paraId="1407D702" w14:textId="77777777" w:rsidR="008230FD" w:rsidRDefault="008230FD" w:rsidP="00814F5B">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reprogrammable, </w:t>
            </w:r>
            <w:r>
              <w:rPr>
                <w:rFonts w:ascii="Times New Roman" w:hAnsi="Times New Roman" w:cs="Times New Roman"/>
                <w:color w:val="000000"/>
                <w:sz w:val="21"/>
                <w:szCs w:val="21"/>
              </w:rPr>
              <w:br/>
            </w:r>
          </w:p>
          <w:p w14:paraId="0BD031FC" w14:textId="77777777" w:rsidR="008230FD" w:rsidRDefault="008230FD" w:rsidP="00814F5B">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micro-processor that can control, evaluate and manage support service functions in cars (injection and ignition advance values of fuel, fuel and air flow rate)</w:t>
            </w:r>
            <w:r>
              <w:rPr>
                <w:rFonts w:ascii="Times New Roman" w:hAnsi="Times New Roman" w:cs="Times New Roman"/>
                <w:color w:val="000000"/>
                <w:sz w:val="21"/>
                <w:szCs w:val="21"/>
              </w:rPr>
              <w:br/>
            </w:r>
          </w:p>
          <w:p w14:paraId="4D1A443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B90B78" w14:textId="3C99266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04E71B19" w14:textId="77777777" w:rsidTr="7CB5467C">
        <w:trPr>
          <w:trHeight w:val="55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C305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6C7C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AFF2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4B373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Programmable memory controller for a voltage not exceeding 1 000 V, comprising at least:</w:t>
            </w:r>
          </w:p>
          <w:p w14:paraId="2590F2DF" w14:textId="77777777" w:rsidR="008230FD" w:rsidRDefault="008230FD" w:rsidP="00814F5B">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with active and passive components,</w:t>
            </w:r>
            <w:r>
              <w:rPr>
                <w:rFonts w:ascii="Times New Roman" w:hAnsi="Times New Roman" w:cs="Times New Roman"/>
                <w:color w:val="000000"/>
                <w:sz w:val="21"/>
                <w:szCs w:val="21"/>
              </w:rPr>
              <w:br/>
            </w:r>
          </w:p>
          <w:p w14:paraId="44C224F6" w14:textId="77777777" w:rsidR="008230FD" w:rsidRDefault="008230FD" w:rsidP="00814F5B">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housing, and  </w:t>
            </w:r>
            <w:r>
              <w:rPr>
                <w:rFonts w:ascii="Times New Roman" w:hAnsi="Times New Roman" w:cs="Times New Roman"/>
                <w:color w:val="000000"/>
                <w:sz w:val="21"/>
                <w:szCs w:val="21"/>
              </w:rPr>
              <w:br/>
            </w:r>
          </w:p>
          <w:p w14:paraId="6710C3F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multiple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9AE79" w14:textId="5A63E38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8960425"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737F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AED2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9A72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3E218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Motor bridge ICs without programmable memory consisting of:  </w:t>
            </w:r>
          </w:p>
          <w:p w14:paraId="23988E16" w14:textId="77777777" w:rsidR="008230FD" w:rsidRDefault="008230FD" w:rsidP="00814F5B">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integrated circuits, not interconnected, on separate lead </w:t>
            </w:r>
            <w:proofErr w:type="gramStart"/>
            <w:r>
              <w:rPr>
                <w:rFonts w:ascii="Times New Roman" w:hAnsi="Times New Roman" w:cs="Times New Roman"/>
                <w:color w:val="000000"/>
                <w:sz w:val="21"/>
                <w:szCs w:val="21"/>
              </w:rPr>
              <w:t xml:space="preserve">frames,   </w:t>
            </w:r>
            <w:proofErr w:type="gramEnd"/>
            <w:r>
              <w:rPr>
                <w:rFonts w:ascii="Times New Roman" w:hAnsi="Times New Roman" w:cs="Times New Roman"/>
                <w:color w:val="000000"/>
                <w:sz w:val="21"/>
                <w:szCs w:val="21"/>
              </w:rPr>
              <w:br/>
            </w:r>
          </w:p>
          <w:p w14:paraId="2E8FA042" w14:textId="77777777" w:rsidR="008230FD" w:rsidRDefault="008230FD" w:rsidP="00814F5B">
            <w:pPr>
              <w:numPr>
                <w:ilvl w:val="0"/>
                <w:numId w:val="398"/>
              </w:num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lastRenderedPageBreak/>
              <w:t>also</w:t>
            </w:r>
            <w:proofErr w:type="gramEnd"/>
            <w:r>
              <w:rPr>
                <w:rFonts w:ascii="Times New Roman" w:hAnsi="Times New Roman" w:cs="Times New Roman"/>
                <w:color w:val="000000"/>
                <w:sz w:val="21"/>
                <w:szCs w:val="21"/>
              </w:rPr>
              <w:t xml:space="preserve"> with discrete Metal Oxide Field Effect Transistors (MOSFET) for controlling DC motors in cars, </w:t>
            </w:r>
            <w:r>
              <w:rPr>
                <w:rFonts w:ascii="Times New Roman" w:hAnsi="Times New Roman" w:cs="Times New Roman"/>
                <w:color w:val="000000"/>
                <w:sz w:val="21"/>
                <w:szCs w:val="21"/>
              </w:rPr>
              <w:br/>
            </w:r>
          </w:p>
          <w:p w14:paraId="5703DBA4" w14:textId="77777777" w:rsidR="008230FD" w:rsidRDefault="008230FD" w:rsidP="00814F5B">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mounted in a plastic housing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E1059" w14:textId="451BF01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00148E3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9C2C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317A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E373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8BD2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without memory, for a voltage of 12 V, for information exchange systems in vehicles (for connection of audio, telephony, navigation, camera and wireless car service) containing: </w:t>
            </w:r>
          </w:p>
          <w:p w14:paraId="0F6E47C9" w14:textId="77777777" w:rsidR="008230FD" w:rsidRDefault="008230FD" w:rsidP="00814F5B">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rotary knobs,  </w:t>
            </w:r>
            <w:r>
              <w:rPr>
                <w:rFonts w:ascii="Times New Roman" w:hAnsi="Times New Roman" w:cs="Times New Roman"/>
                <w:color w:val="000000"/>
                <w:sz w:val="21"/>
                <w:szCs w:val="21"/>
              </w:rPr>
              <w:br/>
            </w:r>
          </w:p>
          <w:p w14:paraId="14C494BB" w14:textId="77777777" w:rsidR="008230FD" w:rsidRDefault="008230FD" w:rsidP="00814F5B">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27 or more pushbuttons, </w:t>
            </w:r>
            <w:r>
              <w:rPr>
                <w:rFonts w:ascii="Times New Roman" w:hAnsi="Times New Roman" w:cs="Times New Roman"/>
                <w:color w:val="000000"/>
                <w:sz w:val="21"/>
                <w:szCs w:val="21"/>
              </w:rPr>
              <w:br/>
            </w:r>
          </w:p>
          <w:p w14:paraId="548A91F0" w14:textId="77777777" w:rsidR="008230FD" w:rsidRDefault="008230FD" w:rsidP="00814F5B">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LED </w:t>
            </w:r>
            <w:proofErr w:type="gramStart"/>
            <w:r>
              <w:rPr>
                <w:rFonts w:ascii="Times New Roman" w:hAnsi="Times New Roman" w:cs="Times New Roman"/>
                <w:color w:val="000000"/>
                <w:sz w:val="21"/>
                <w:szCs w:val="21"/>
              </w:rPr>
              <w:t xml:space="preserve">lights,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630D9361" w14:textId="77777777" w:rsidR="008230FD" w:rsidRDefault="008230FD" w:rsidP="00814F5B">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integrated circuits for receiving and sending of control signals via the LIN-bus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BDF5C" w14:textId="5BD71BA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459B0C8"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0738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8537 10 98 40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CC79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14F7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521B6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monitoring car vehicle tyre pressure comprising plastic box with printed circuit board inside and with or without metal holder, of:  </w:t>
            </w:r>
          </w:p>
          <w:p w14:paraId="3CF2782B" w14:textId="77777777" w:rsidR="008230FD" w:rsidRDefault="008230FD" w:rsidP="00814F5B">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50 mm or more, but not more than 120 mm,</w:t>
            </w:r>
            <w:r>
              <w:rPr>
                <w:rFonts w:ascii="Times New Roman" w:hAnsi="Times New Roman" w:cs="Times New Roman"/>
                <w:color w:val="000000"/>
                <w:sz w:val="21"/>
                <w:szCs w:val="21"/>
              </w:rPr>
              <w:br/>
              <w:t xml:space="preserve">   </w:t>
            </w:r>
          </w:p>
          <w:p w14:paraId="3CF8DF1D" w14:textId="77777777" w:rsidR="008230FD" w:rsidRDefault="008230FD" w:rsidP="00814F5B">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20 mm or more but not more than 40 mm,  </w:t>
            </w:r>
            <w:r>
              <w:rPr>
                <w:rFonts w:ascii="Times New Roman" w:hAnsi="Times New Roman" w:cs="Times New Roman"/>
                <w:color w:val="000000"/>
                <w:sz w:val="21"/>
                <w:szCs w:val="21"/>
              </w:rPr>
              <w:br/>
            </w:r>
          </w:p>
          <w:p w14:paraId="32943F0B" w14:textId="77777777" w:rsidR="008230FD" w:rsidRDefault="008230FD" w:rsidP="00814F5B">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30 mm or more, but not more than 120 mm</w:t>
            </w:r>
            <w:r>
              <w:rPr>
                <w:rFonts w:ascii="Times New Roman" w:hAnsi="Times New Roman" w:cs="Times New Roman"/>
                <w:color w:val="000000"/>
                <w:sz w:val="21"/>
                <w:szCs w:val="21"/>
              </w:rPr>
              <w:br/>
            </w:r>
          </w:p>
          <w:p w14:paraId="7C4344DC" w14:textId="77777777" w:rsidR="008230FD" w:rsidRDefault="008230FD" w:rsidP="00814F5B">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5B125" w14:textId="664C48A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646F2C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FC86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8699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7B2F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9001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manufactured according to class 2 of IPC-A-610E standard, with at least: </w:t>
            </w:r>
          </w:p>
          <w:p w14:paraId="5045A788" w14:textId="77777777" w:rsidR="008230FD" w:rsidRDefault="008230FD" w:rsidP="00814F5B">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 power input of 208 V or more but not more than 400 </w:t>
            </w:r>
            <w:proofErr w:type="gramStart"/>
            <w:r>
              <w:rPr>
                <w:rFonts w:ascii="Times New Roman" w:hAnsi="Times New Roman" w:cs="Times New Roman"/>
                <w:color w:val="000000"/>
                <w:sz w:val="21"/>
                <w:szCs w:val="21"/>
              </w:rPr>
              <w:t xml:space="preserve">V,   </w:t>
            </w:r>
            <w:proofErr w:type="gramEnd"/>
            <w:r>
              <w:rPr>
                <w:rFonts w:ascii="Times New Roman" w:hAnsi="Times New Roman" w:cs="Times New Roman"/>
                <w:color w:val="000000"/>
                <w:sz w:val="21"/>
                <w:szCs w:val="21"/>
              </w:rPr>
              <w:br/>
            </w:r>
          </w:p>
          <w:p w14:paraId="1B38EE31" w14:textId="77777777" w:rsidR="008230FD" w:rsidRDefault="008230FD" w:rsidP="00814F5B">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logic power input of 24 V DC, </w:t>
            </w:r>
            <w:r>
              <w:rPr>
                <w:rFonts w:ascii="Times New Roman" w:hAnsi="Times New Roman" w:cs="Times New Roman"/>
                <w:color w:val="000000"/>
                <w:sz w:val="21"/>
                <w:szCs w:val="21"/>
              </w:rPr>
              <w:br/>
            </w:r>
          </w:p>
          <w:p w14:paraId="721682D9" w14:textId="77777777" w:rsidR="008230FD" w:rsidRDefault="008230FD" w:rsidP="00814F5B">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automatic circuit breaker, </w:t>
            </w:r>
            <w:r>
              <w:rPr>
                <w:rFonts w:ascii="Times New Roman" w:hAnsi="Times New Roman" w:cs="Times New Roman"/>
                <w:color w:val="000000"/>
                <w:sz w:val="21"/>
                <w:szCs w:val="21"/>
              </w:rPr>
              <w:br/>
            </w:r>
          </w:p>
          <w:p w14:paraId="64A6AFBF" w14:textId="77777777" w:rsidR="008230FD" w:rsidRDefault="008230FD" w:rsidP="00814F5B">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main power </w:t>
            </w:r>
            <w:proofErr w:type="gramStart"/>
            <w:r>
              <w:rPr>
                <w:rFonts w:ascii="Times New Roman" w:hAnsi="Times New Roman" w:cs="Times New Roman"/>
                <w:color w:val="000000"/>
                <w:sz w:val="21"/>
                <w:szCs w:val="21"/>
              </w:rPr>
              <w:t xml:space="preserve">switch,   </w:t>
            </w:r>
            <w:proofErr w:type="gramEnd"/>
            <w:r>
              <w:rPr>
                <w:rFonts w:ascii="Times New Roman" w:hAnsi="Times New Roman" w:cs="Times New Roman"/>
                <w:color w:val="000000"/>
                <w:sz w:val="21"/>
                <w:szCs w:val="21"/>
              </w:rPr>
              <w:br/>
            </w:r>
          </w:p>
          <w:p w14:paraId="69B12866" w14:textId="77777777" w:rsidR="008230FD" w:rsidRDefault="008230FD" w:rsidP="00814F5B">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or external electrical connectors and cables,  </w:t>
            </w:r>
            <w:r>
              <w:rPr>
                <w:rFonts w:ascii="Times New Roman" w:hAnsi="Times New Roman" w:cs="Times New Roman"/>
                <w:color w:val="000000"/>
                <w:sz w:val="21"/>
                <w:szCs w:val="21"/>
              </w:rPr>
              <w:br/>
            </w:r>
          </w:p>
          <w:p w14:paraId="4C67AE1D" w14:textId="77777777" w:rsidR="008230FD" w:rsidRDefault="008230FD" w:rsidP="00814F5B">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 housing with dimension of 281 mm x 180 mm x 75 mm or more, but not more than 630 mm x 420 mm x 230 mm</w:t>
            </w:r>
            <w:r>
              <w:rPr>
                <w:rFonts w:ascii="Times New Roman" w:hAnsi="Times New Roman" w:cs="Times New Roman"/>
                <w:color w:val="000000"/>
                <w:sz w:val="21"/>
                <w:szCs w:val="21"/>
              </w:rPr>
              <w:br/>
            </w:r>
          </w:p>
          <w:p w14:paraId="408F7F4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manufacturing recycling or sorting machines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394F9" w14:textId="178B31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65D2B3D7"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D238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8942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47CEF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CBCAB" w14:textId="47BEE7A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 BCM (Body Control Module) comprising:</w:t>
            </w:r>
          </w:p>
          <w:p w14:paraId="363EB028" w14:textId="59E2F5D3" w:rsidR="008230FD" w:rsidRDefault="008230FD" w:rsidP="00814F5B">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box with printed circuit board and metal holder,  </w:t>
            </w:r>
            <w:r>
              <w:rPr>
                <w:rFonts w:ascii="Times New Roman" w:hAnsi="Times New Roman" w:cs="Times New Roman"/>
                <w:color w:val="000000"/>
                <w:sz w:val="21"/>
                <w:szCs w:val="21"/>
              </w:rPr>
              <w:br/>
            </w:r>
          </w:p>
          <w:p w14:paraId="1DF8C5AD" w14:textId="03528F9E" w:rsidR="008230FD" w:rsidRDefault="008230FD" w:rsidP="00814F5B">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voltage of 9 V or more, but not more than 16 V,</w:t>
            </w:r>
            <w:r>
              <w:rPr>
                <w:rFonts w:ascii="Times New Roman" w:hAnsi="Times New Roman" w:cs="Times New Roman"/>
                <w:color w:val="000000"/>
                <w:sz w:val="21"/>
                <w:szCs w:val="21"/>
              </w:rPr>
              <w:br/>
            </w:r>
          </w:p>
          <w:p w14:paraId="6BC43AD6" w14:textId="2026F1BD" w:rsidR="008230FD" w:rsidRDefault="008230FD" w:rsidP="00814F5B">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able to control, evaluate and manage functions of assisting services in an automobile, at least wiper timing, window heating, interior lighting, seat belt reminder</w:t>
            </w:r>
            <w:r>
              <w:rPr>
                <w:rFonts w:ascii="Times New Roman" w:hAnsi="Times New Roman" w:cs="Times New Roman"/>
                <w:color w:val="000000"/>
                <w:sz w:val="21"/>
                <w:szCs w:val="21"/>
              </w:rPr>
              <w:br/>
            </w:r>
          </w:p>
          <w:p w14:paraId="62121E66" w14:textId="2F1304F7" w:rsidR="008230FD" w:rsidRDefault="008230FD" w:rsidP="008230FD">
            <w:pPr>
              <w:spacing w:line="244" w:lineRule="auto"/>
              <w:rPr>
                <w:rFonts w:ascii="Times New Roman" w:hAnsi="Times New Roman" w:cs="Times New Roman"/>
                <w:color w:val="000000"/>
                <w:sz w:val="21"/>
                <w:szCs w:val="21"/>
              </w:rPr>
            </w:pPr>
            <w:r w:rsidDel="00D9505A">
              <w:rPr>
                <w:rFonts w:ascii="Times New Roman" w:hAnsi="Times New Roman" w:cs="Times New Roman"/>
                <w:color w:val="000000"/>
                <w:sz w:val="21"/>
                <w:szCs w:val="21"/>
              </w:rPr>
              <w:lastRenderedPageBreak/>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5163B" w14:textId="51F5681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27B8ABF0"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A3A36" w14:textId="77777777" w:rsidR="008230FD" w:rsidRDefault="008230FD" w:rsidP="008230FD">
            <w:pPr>
              <w:spacing w:line="244" w:lineRule="auto"/>
            </w:pPr>
            <w:r>
              <w:rPr>
                <w:rFonts w:ascii="Times New Roman" w:hAnsi="Times New Roman" w:cs="Times New Roman"/>
                <w:sz w:val="21"/>
                <w:szCs w:val="21"/>
              </w:rPr>
              <w:t>8537 10 98 55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8142A"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1A7455" w14:textId="77777777" w:rsidR="008230FD" w:rsidRDefault="008230FD" w:rsidP="008230FD">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DE25B"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0211921B" w14:textId="77777777" w:rsidR="008230FD" w:rsidRDefault="008230FD" w:rsidP="00814F5B">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71ECF80" w14:textId="77777777" w:rsidR="008230FD" w:rsidRDefault="008230FD" w:rsidP="00814F5B">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740B5C75" w14:textId="77777777" w:rsidR="008230FD" w:rsidRDefault="008230FD" w:rsidP="00814F5B">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72E6E81E" w14:textId="77777777" w:rsidR="008230FD" w:rsidRDefault="008230FD" w:rsidP="00814F5B">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1F63AB3B" w14:textId="77777777" w:rsidR="008230FD" w:rsidRDefault="008230FD" w:rsidP="00814F5B">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4DACB24D" w14:textId="77777777" w:rsidR="008230FD" w:rsidRDefault="008230FD" w:rsidP="00814F5B">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754112D4" w14:textId="77777777" w:rsidR="008230FD" w:rsidRDefault="008230FD" w:rsidP="008230FD">
            <w:p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C4D91" w14:textId="4EA612B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CCEE14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8DE1E" w14:textId="77777777" w:rsidR="008230FD" w:rsidRDefault="008230FD" w:rsidP="008230FD">
            <w:pPr>
              <w:spacing w:line="244" w:lineRule="auto"/>
            </w:pPr>
            <w:r>
              <w:rPr>
                <w:rFonts w:ascii="Times New Roman" w:hAnsi="Times New Roman" w:cs="Times New Roman"/>
                <w:color w:val="000000"/>
                <w:sz w:val="21"/>
                <w:szCs w:val="21"/>
              </w:rPr>
              <w:lastRenderedPageBreak/>
              <w:t>8537 10 98 60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5E0D1F" w14:textId="77777777" w:rsidR="008230FD" w:rsidRDefault="008230FD" w:rsidP="008230FD">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A5193" w14:textId="77777777" w:rsidR="008230FD" w:rsidRDefault="008230FD" w:rsidP="008230FD">
            <w:pPr>
              <w:spacing w:line="244" w:lineRule="auto"/>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88632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assembly consisting of: </w:t>
            </w:r>
          </w:p>
          <w:p w14:paraId="1F506E1E" w14:textId="77777777" w:rsidR="008230FD" w:rsidRDefault="008230FD" w:rsidP="00814F5B">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microprocessor,  </w:t>
            </w:r>
            <w:r>
              <w:rPr>
                <w:rFonts w:ascii="Times New Roman" w:hAnsi="Times New Roman" w:cs="Times New Roman"/>
                <w:color w:val="000000"/>
                <w:sz w:val="21"/>
                <w:szCs w:val="21"/>
              </w:rPr>
              <w:br/>
            </w:r>
          </w:p>
          <w:p w14:paraId="6B9D290C" w14:textId="77777777" w:rsidR="008230FD" w:rsidRDefault="008230FD" w:rsidP="00814F5B">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light-emitting diode (LED) or liquid crystal display (LCD) indicators,  </w:t>
            </w:r>
            <w:r>
              <w:rPr>
                <w:rFonts w:ascii="Times New Roman" w:hAnsi="Times New Roman" w:cs="Times New Roman"/>
                <w:color w:val="000000"/>
                <w:sz w:val="21"/>
                <w:szCs w:val="21"/>
              </w:rPr>
              <w:br/>
            </w:r>
          </w:p>
          <w:p w14:paraId="073C9B63" w14:textId="77777777" w:rsidR="008230FD" w:rsidRDefault="008230FD" w:rsidP="00814F5B">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components mounted on a printed circuit </w:t>
            </w:r>
            <w:r>
              <w:rPr>
                <w:rFonts w:ascii="Times New Roman" w:hAnsi="Times New Roman" w:cs="Times New Roman"/>
                <w:color w:val="000000"/>
                <w:sz w:val="21"/>
                <w:szCs w:val="21"/>
              </w:rPr>
              <w:br/>
            </w:r>
          </w:p>
          <w:p w14:paraId="3B21D957" w14:textId="77777777" w:rsidR="008230FD" w:rsidRDefault="008230FD" w:rsidP="00814F5B">
            <w:pPr>
              <w:numPr>
                <w:ilvl w:val="0"/>
                <w:numId w:val="403"/>
              </w:numPr>
              <w:spacing w:line="244" w:lineRule="auto"/>
            </w:pPr>
            <w:r>
              <w:rPr>
                <w:rFonts w:ascii="Times New Roman" w:hAnsi="Times New Roman" w:cs="Times New Roman"/>
                <w:color w:val="000000"/>
                <w:sz w:val="21"/>
                <w:szCs w:val="21"/>
              </w:rPr>
              <w:t>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BB72C" w14:textId="5429D03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AB05AF0" w14:textId="77777777" w:rsidTr="7CB5467C">
        <w:trPr>
          <w:trHeight w:val="113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6F35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2CD7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20FB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2FC5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Control unit for keyless access to vehicle and vehicle starting, with electrical switching apparatus, in a plastic housing, for a voltage of 12 V,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with:  </w:t>
            </w:r>
          </w:p>
          <w:p w14:paraId="41E742F0" w14:textId="77777777" w:rsidR="008230FD" w:rsidRDefault="008230FD" w:rsidP="00814F5B">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antenna, </w:t>
            </w:r>
            <w:r>
              <w:rPr>
                <w:rFonts w:ascii="Times New Roman" w:hAnsi="Times New Roman" w:cs="Times New Roman"/>
                <w:color w:val="000000"/>
                <w:sz w:val="21"/>
                <w:szCs w:val="21"/>
              </w:rPr>
              <w:br/>
            </w:r>
          </w:p>
          <w:p w14:paraId="5FFFC6E7" w14:textId="77777777" w:rsidR="008230FD" w:rsidRDefault="008230FD" w:rsidP="00814F5B">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connector, </w:t>
            </w:r>
            <w:r>
              <w:rPr>
                <w:rFonts w:ascii="Times New Roman" w:hAnsi="Times New Roman" w:cs="Times New Roman"/>
                <w:color w:val="000000"/>
                <w:sz w:val="21"/>
                <w:szCs w:val="21"/>
              </w:rPr>
              <w:br/>
            </w:r>
          </w:p>
          <w:p w14:paraId="727E8453" w14:textId="77777777" w:rsidR="008230FD" w:rsidRDefault="008230FD" w:rsidP="00814F5B">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 holder</w:t>
            </w:r>
            <w:r>
              <w:rPr>
                <w:rFonts w:ascii="Times New Roman" w:hAnsi="Times New Roman" w:cs="Times New Roman"/>
                <w:color w:val="000000"/>
                <w:sz w:val="21"/>
                <w:szCs w:val="21"/>
              </w:rPr>
              <w:br/>
            </w:r>
          </w:p>
          <w:p w14:paraId="7AA7606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96FBD" w14:textId="632511D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6341AB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D624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8537 10 98 93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064B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4F27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6E55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units for a voltage of 12 V, for use in the manufacture of vehicle mounted temperature control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59558F" w14:textId="202937E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132DD4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1375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5F20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82F16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4B83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circuit cards that:</w:t>
            </w:r>
          </w:p>
          <w:p w14:paraId="51CCEDAD" w14:textId="77777777" w:rsidR="008230FD" w:rsidRDefault="008230FD" w:rsidP="00814F5B">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are connected by wire or radio frequency to each other and the motor controller card, and </w:t>
            </w:r>
            <w:r>
              <w:rPr>
                <w:rFonts w:ascii="Times New Roman" w:hAnsi="Times New Roman" w:cs="Times New Roman"/>
                <w:color w:val="000000"/>
                <w:sz w:val="21"/>
                <w:szCs w:val="21"/>
              </w:rPr>
              <w:br/>
            </w:r>
          </w:p>
          <w:p w14:paraId="3DC6E6CE" w14:textId="77777777" w:rsidR="008230FD" w:rsidRDefault="008230FD" w:rsidP="00814F5B">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regulate the functioning (switching on or off and suction capacity) of vacuum cleaners according to a stored </w:t>
            </w:r>
            <w:proofErr w:type="gramStart"/>
            <w:r>
              <w:rPr>
                <w:rFonts w:ascii="Times New Roman" w:hAnsi="Times New Roman" w:cs="Times New Roman"/>
                <w:color w:val="000000"/>
                <w:sz w:val="21"/>
                <w:szCs w:val="21"/>
              </w:rPr>
              <w:t xml:space="preserve">program,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1291485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fitted with indicators that display the functioning of the vacuum cleaner (suction capacity and/or dust bag full and/or filter full)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9069AC" w14:textId="685141A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64365B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0A97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511F0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12F1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61550A0" w14:textId="77777777" w:rsidR="008230FD" w:rsidRPr="00231404" w:rsidRDefault="008230FD" w:rsidP="008230FD">
            <w:pPr>
              <w:spacing w:line="244" w:lineRule="auto"/>
              <w:rPr>
                <w:rFonts w:ascii="Times New Roman" w:hAnsi="Times New Roman" w:cs="Times New Roman"/>
                <w:color w:val="000000"/>
                <w:sz w:val="21"/>
                <w:szCs w:val="21"/>
              </w:rPr>
            </w:pPr>
            <w:r w:rsidRPr="00231404">
              <w:rPr>
                <w:rFonts w:ascii="Times New Roman" w:hAnsi="Times New Roman" w:cs="Times New Roman"/>
                <w:color w:val="000000"/>
                <w:sz w:val="21"/>
                <w:szCs w:val="21"/>
              </w:rPr>
              <w:t xml:space="preserve">Electronic circuit card without separate housing for actuating and controlling vacuum cleaner brushes powered by not more than 300W and </w:t>
            </w:r>
          </w:p>
          <w:p w14:paraId="37AD5B39" w14:textId="77777777" w:rsidR="008230FD" w:rsidRPr="00231404" w:rsidRDefault="008230FD" w:rsidP="008230FD">
            <w:pPr>
              <w:spacing w:line="244" w:lineRule="auto"/>
              <w:rPr>
                <w:rFonts w:ascii="Times New Roman" w:hAnsi="Times New Roman" w:cs="Times New Roman"/>
                <w:color w:val="000000"/>
                <w:sz w:val="21"/>
                <w:szCs w:val="21"/>
              </w:rPr>
            </w:pPr>
            <w:r w:rsidRPr="00231404">
              <w:rPr>
                <w:rFonts w:ascii="Times New Roman" w:hAnsi="Times New Roman" w:cs="Times New Roman"/>
                <w:color w:val="000000"/>
                <w:sz w:val="21"/>
                <w:szCs w:val="21"/>
              </w:rPr>
              <w:lastRenderedPageBreak/>
              <w:t xml:space="preserve">Lever for control module under the steering wheel:  </w:t>
            </w:r>
          </w:p>
          <w:p w14:paraId="10916610" w14:textId="77777777" w:rsidR="008230FD" w:rsidRDefault="008230FD" w:rsidP="00814F5B">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one or more single or multi-positional electrical switches (push-button, rotary or other), </w:t>
            </w:r>
            <w:r>
              <w:rPr>
                <w:rFonts w:ascii="Times New Roman" w:hAnsi="Times New Roman" w:cs="Times New Roman"/>
                <w:color w:val="000000"/>
                <w:sz w:val="21"/>
                <w:szCs w:val="21"/>
              </w:rPr>
              <w:br/>
            </w:r>
          </w:p>
          <w:p w14:paraId="35052AD0" w14:textId="77777777" w:rsidR="008230FD" w:rsidRDefault="008230FD" w:rsidP="00814F5B">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equipped with printed circuit boards and electrical </w:t>
            </w:r>
            <w:proofErr w:type="gramStart"/>
            <w:r>
              <w:rPr>
                <w:rFonts w:ascii="Times New Roman" w:hAnsi="Times New Roman" w:cs="Times New Roman"/>
                <w:color w:val="000000"/>
                <w:sz w:val="21"/>
                <w:szCs w:val="21"/>
              </w:rPr>
              <w:t xml:space="preserve">cables,   </w:t>
            </w:r>
            <w:proofErr w:type="gramEnd"/>
            <w:r>
              <w:rPr>
                <w:rFonts w:ascii="Times New Roman" w:hAnsi="Times New Roman" w:cs="Times New Roman"/>
                <w:color w:val="000000"/>
                <w:sz w:val="21"/>
                <w:szCs w:val="21"/>
              </w:rPr>
              <w:br/>
            </w:r>
          </w:p>
          <w:p w14:paraId="22482D7A" w14:textId="428F21A5" w:rsidR="008230FD" w:rsidRDefault="008230FD" w:rsidP="00814F5B">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9 V or more but not more than 16 V </w:t>
            </w:r>
          </w:p>
          <w:p w14:paraId="2F3DA899" w14:textId="460578D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motor vehicles of Chapter 87</w:t>
            </w:r>
          </w:p>
          <w:p w14:paraId="338338FB" w14:textId="5666D89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4C2DCEA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32C20" w14:textId="30592E9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Electronic circuit card without separate housing for actuating and controlling vacuum cleaner brushes powered by not more than 300W and</w:t>
            </w:r>
          </w:p>
          <w:p w14:paraId="6BF0BDC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Lever for control module under the steering wheel:  </w:t>
            </w:r>
          </w:p>
          <w:p w14:paraId="0DADB305" w14:textId="77777777" w:rsidR="008230FD" w:rsidRDefault="008230FD" w:rsidP="00814F5B">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one or more single or multi-positional electrical switches (push-button, rotary or other), </w:t>
            </w:r>
            <w:r>
              <w:rPr>
                <w:rFonts w:ascii="Times New Roman" w:hAnsi="Times New Roman" w:cs="Times New Roman"/>
                <w:color w:val="000000"/>
                <w:sz w:val="21"/>
                <w:szCs w:val="21"/>
              </w:rPr>
              <w:br/>
            </w:r>
          </w:p>
          <w:p w14:paraId="5BB988FA" w14:textId="77777777" w:rsidR="008230FD" w:rsidRDefault="008230FD" w:rsidP="00814F5B">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equipped with printed circuit boards and electrical </w:t>
            </w:r>
            <w:proofErr w:type="gramStart"/>
            <w:r>
              <w:rPr>
                <w:rFonts w:ascii="Times New Roman" w:hAnsi="Times New Roman" w:cs="Times New Roman"/>
                <w:color w:val="000000"/>
                <w:sz w:val="21"/>
                <w:szCs w:val="21"/>
              </w:rPr>
              <w:t xml:space="preserve">cables,   </w:t>
            </w:r>
            <w:proofErr w:type="gramEnd"/>
            <w:r>
              <w:rPr>
                <w:rFonts w:ascii="Times New Roman" w:hAnsi="Times New Roman" w:cs="Times New Roman"/>
                <w:color w:val="000000"/>
                <w:sz w:val="21"/>
                <w:szCs w:val="21"/>
              </w:rPr>
              <w:br/>
            </w:r>
          </w:p>
          <w:p w14:paraId="790D3C83" w14:textId="77777777" w:rsidR="008230FD" w:rsidRDefault="008230FD" w:rsidP="00814F5B">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9 V or more but not more than 16 V </w:t>
            </w:r>
          </w:p>
          <w:p w14:paraId="145D8B80" w14:textId="08CE9A97" w:rsidR="008230FD" w:rsidRPr="006C6D91" w:rsidRDefault="008230FD" w:rsidP="008230FD">
            <w:pPr>
              <w:spacing w:line="244" w:lineRule="auto"/>
              <w:rPr>
                <w:rFonts w:ascii="Times New Roman" w:hAnsi="Times New Roman" w:cs="Times New Roman"/>
                <w:color w:val="000000"/>
                <w:sz w:val="21"/>
                <w:szCs w:val="21"/>
              </w:rPr>
            </w:pPr>
            <w:r w:rsidRPr="006C6D91">
              <w:rPr>
                <w:rFonts w:ascii="Times New Roman" w:hAnsi="Times New Roman" w:cs="Times New Roman"/>
                <w:color w:val="000000"/>
                <w:sz w:val="21"/>
                <w:szCs w:val="21"/>
              </w:rPr>
              <w:t>of a kind used in the manufacture of motor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D7521" w14:textId="10505CC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19E6FF9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187C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E1B72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D1EC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D3761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Laminated electrochromic film consisting of:</w:t>
            </w:r>
          </w:p>
          <w:p w14:paraId="3D652A9D" w14:textId="77777777" w:rsidR="008230FD" w:rsidRDefault="008230FD" w:rsidP="00814F5B">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outer layers of polyester,  </w:t>
            </w:r>
            <w:r>
              <w:rPr>
                <w:rFonts w:ascii="Times New Roman" w:hAnsi="Times New Roman" w:cs="Times New Roman"/>
                <w:color w:val="000000"/>
                <w:sz w:val="21"/>
                <w:szCs w:val="21"/>
              </w:rPr>
              <w:br/>
            </w:r>
          </w:p>
          <w:p w14:paraId="6D20AAF7" w14:textId="77777777" w:rsidR="008230FD" w:rsidRDefault="008230FD" w:rsidP="00814F5B">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middle layer of acrylic polymer and silicone, and </w:t>
            </w:r>
            <w:r>
              <w:rPr>
                <w:rFonts w:ascii="Times New Roman" w:hAnsi="Times New Roman" w:cs="Times New Roman"/>
                <w:color w:val="000000"/>
                <w:sz w:val="21"/>
                <w:szCs w:val="21"/>
              </w:rPr>
              <w:br/>
            </w:r>
          </w:p>
          <w:p w14:paraId="194BAF1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electric connection terminals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887B18" w14:textId="76038E6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19B1D17D"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9173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C18A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BAF8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A234A" w14:textId="77777777" w:rsidR="008230FD" w:rsidRDefault="008230FD" w:rsidP="00814F5B">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Amplifier, consisting of active and passive elements mounted on a printed circuit,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8BCDB" w14:textId="017B4FB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3A35F5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BE572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2CD4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A39F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FA24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High-frequency amplifier comprising one or more integrated circuits and one or more discrete capacitor chips,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with IPD (integrated passive devices) on a metal flange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0BEC5" w14:textId="72AE568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A7FCD3D"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9305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C16C9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6F28D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F312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Radio frequency (RF) modulator, operating with a frequency range of 43 MHz or more but not more than 870 MHz, capable of switching VHF and UHF signals, consisting of active and passive elements mounted on a printed circuit,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D659B" w14:textId="253A6F9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74789E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1868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211E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59B5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4487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Piezo-electric crystal oscillator with a fixed frequency, within a frequency range of 1.8 MHz to 67 MHz,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C04F9" w14:textId="4DD773C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720C26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2BE7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8543 70 90 55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D1706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33BA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A51E2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Opto-electronic circuit comprising one or more light-emitting diodes (LEDs),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equipped with an integrated driving circuit, and one photodiode with amplifier circuit, whether or not with an integrated logic gate arrays circuit or one or more light-emitting diodes and at least 2 photodiodes with an amplifier circuit, whether or not with an integrated logic gate arrays circuit or other integrated circuits,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2DB37" w14:textId="5D81928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67C2B97"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E685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6C98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DD85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9095F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Temperature compensated oscillator, comprising a printed circuit on which are mounted at least a piezo-electric crystal and an adjustable capacitor,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4CAFE" w14:textId="4EDF1AD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640F7B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13E5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1341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8682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E0FF6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Voltage controlled oscillator (VCO), other than temperature compensated oscillators, consisting of active and passive elements mounted on a printed circuit,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20A46" w14:textId="60155CC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1A612FF"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B407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4855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C6DB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798E85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Mobile telephone view and control module comprising of: </w:t>
            </w:r>
          </w:p>
          <w:p w14:paraId="6016C8B8" w14:textId="77777777" w:rsidR="008230FD" w:rsidRDefault="008230FD" w:rsidP="00814F5B">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mains power/ CAN (Controller area network) output socket,  </w:t>
            </w:r>
            <w:r>
              <w:rPr>
                <w:rFonts w:ascii="Times New Roman" w:hAnsi="Times New Roman" w:cs="Times New Roman"/>
                <w:color w:val="000000"/>
                <w:sz w:val="21"/>
                <w:szCs w:val="21"/>
              </w:rPr>
              <w:br/>
            </w:r>
          </w:p>
          <w:p w14:paraId="651F16A1" w14:textId="77777777" w:rsidR="008230FD" w:rsidRDefault="008230FD" w:rsidP="00814F5B">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Universal Serial Bus (USB) and Audio IN/OUT ports, and</w:t>
            </w:r>
            <w:r>
              <w:rPr>
                <w:rFonts w:ascii="Times New Roman" w:hAnsi="Times New Roman" w:cs="Times New Roman"/>
                <w:color w:val="000000"/>
                <w:sz w:val="21"/>
                <w:szCs w:val="21"/>
              </w:rPr>
              <w:br/>
              <w:t xml:space="preserve">      </w:t>
            </w:r>
          </w:p>
          <w:p w14:paraId="74B40BE1" w14:textId="77777777" w:rsidR="008230FD" w:rsidRDefault="008230FD" w:rsidP="00814F5B">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incorporating a video switching device for the interface of smart phone operating systems with the Media Orientated Systems Transport network (MOST)  </w:t>
            </w:r>
          </w:p>
          <w:p w14:paraId="282D1561" w14:textId="1EA32A9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130E3A98" w14:textId="23EA88C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Gallium nitride (</w:t>
            </w:r>
            <w:proofErr w:type="spellStart"/>
            <w:r>
              <w:rPr>
                <w:rFonts w:ascii="Times New Roman" w:hAnsi="Times New Roman" w:cs="Times New Roman"/>
                <w:color w:val="000000"/>
                <w:sz w:val="21"/>
                <w:szCs w:val="21"/>
              </w:rPr>
              <w:t>GaN</w:t>
            </w:r>
            <w:proofErr w:type="spellEnd"/>
            <w:r>
              <w:rPr>
                <w:rFonts w:ascii="Times New Roman" w:hAnsi="Times New Roman" w:cs="Times New Roman"/>
                <w:color w:val="000000"/>
                <w:sz w:val="21"/>
                <w:szCs w:val="21"/>
              </w:rPr>
              <w:t xml:space="preserve">) high-frequency amplifier consisting of one or more discrete transistors, one or more discrete capacitor chips,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with IPD (integrated passive devices) on a metal flange in a housing</w:t>
            </w:r>
          </w:p>
          <w:p w14:paraId="6203ED12" w14:textId="6DDEFD2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vehicles of chapter 87 </w:t>
            </w:r>
          </w:p>
          <w:p w14:paraId="492A6F3A" w14:textId="75870E69" w:rsidR="008230FD" w:rsidRPr="00F87701" w:rsidRDefault="008230FD" w:rsidP="008230FD">
            <w:pPr>
              <w:spacing w:line="244" w:lineRule="auto"/>
              <w:rPr>
                <w:rFonts w:ascii="Times New Roman" w:hAnsi="Times New Roman" w:cs="Times New Roman"/>
                <w:sz w:val="21"/>
                <w:szCs w:val="21"/>
              </w:rPr>
            </w:pPr>
            <w:r w:rsidRPr="00F87701">
              <w:rPr>
                <w:rFonts w:ascii="Times New Roman" w:hAnsi="Times New Roman" w:cs="Times New Roman"/>
                <w:sz w:val="21"/>
                <w:szCs w:val="21"/>
              </w:rPr>
              <w:t>And</w:t>
            </w:r>
          </w:p>
          <w:p w14:paraId="0A14F58E" w14:textId="7292E91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Voltage controlled frequency generator, consisting of active and passive elements mounted on a printed circuit, contained in a housing with dimensions of not more than 30 mm × 30 mm</w:t>
            </w:r>
          </w:p>
          <w:p w14:paraId="3A38BE6F" w14:textId="4160586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DEE805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BF5A0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Mobile telephone view and control module comprising of: </w:t>
            </w:r>
          </w:p>
          <w:p w14:paraId="14EDD47A" w14:textId="77777777" w:rsidR="008230FD" w:rsidRDefault="008230FD" w:rsidP="00814F5B">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mains power/ CAN (Controller area network) output socket,  </w:t>
            </w:r>
            <w:r>
              <w:rPr>
                <w:rFonts w:ascii="Times New Roman" w:hAnsi="Times New Roman" w:cs="Times New Roman"/>
                <w:color w:val="000000"/>
                <w:sz w:val="21"/>
                <w:szCs w:val="21"/>
              </w:rPr>
              <w:br/>
            </w:r>
          </w:p>
          <w:p w14:paraId="02FD118F" w14:textId="77777777" w:rsidR="008230FD" w:rsidRDefault="008230FD" w:rsidP="00814F5B">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Universal Serial Bus (USB) and Audio IN/OUT ports, and</w:t>
            </w:r>
            <w:r>
              <w:rPr>
                <w:rFonts w:ascii="Times New Roman" w:hAnsi="Times New Roman" w:cs="Times New Roman"/>
                <w:color w:val="000000"/>
                <w:sz w:val="21"/>
                <w:szCs w:val="21"/>
              </w:rPr>
              <w:br/>
              <w:t xml:space="preserve">      </w:t>
            </w:r>
          </w:p>
          <w:p w14:paraId="41974822" w14:textId="77777777" w:rsidR="008230FD" w:rsidRDefault="008230FD" w:rsidP="00814F5B">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incorporating a video switching device for the interface of smart phone operating systems with the Media Orientated Systems Transport network (MOST)  </w:t>
            </w:r>
            <w:r>
              <w:rPr>
                <w:rFonts w:ascii="Times New Roman" w:hAnsi="Times New Roman" w:cs="Times New Roman"/>
                <w:color w:val="000000"/>
                <w:sz w:val="21"/>
                <w:szCs w:val="21"/>
              </w:rPr>
              <w:br/>
            </w:r>
          </w:p>
          <w:p w14:paraId="3D7359B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17EDCF1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Gallium nitride (</w:t>
            </w:r>
            <w:proofErr w:type="spellStart"/>
            <w:r>
              <w:rPr>
                <w:rFonts w:ascii="Times New Roman" w:hAnsi="Times New Roman" w:cs="Times New Roman"/>
                <w:color w:val="000000"/>
                <w:sz w:val="21"/>
                <w:szCs w:val="21"/>
              </w:rPr>
              <w:t>GaN</w:t>
            </w:r>
            <w:proofErr w:type="spellEnd"/>
            <w:r>
              <w:rPr>
                <w:rFonts w:ascii="Times New Roman" w:hAnsi="Times New Roman" w:cs="Times New Roman"/>
                <w:color w:val="000000"/>
                <w:sz w:val="21"/>
                <w:szCs w:val="21"/>
              </w:rPr>
              <w:t xml:space="preserve">) high-frequency amplifier consisting of one or more discrete transistors, one or more discrete capacitor chips,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with IPD (integrated passive devices) on a metal flange in a housing</w:t>
            </w:r>
          </w:p>
          <w:p w14:paraId="3E13280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chapter 87</w:t>
            </w:r>
          </w:p>
          <w:p w14:paraId="2A17116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EB90F81" w14:textId="06F0026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Voltage controlled frequency generator, consisting of active and passive elements mounted on a printed circuit, contained in a housing with dimensions of not more than 30 mm × 30 mm</w:t>
            </w:r>
          </w:p>
          <w:p w14:paraId="63B70822" w14:textId="7C94ABF7" w:rsidR="008230FD" w:rsidRDefault="008230FD" w:rsidP="008230FD">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FF1A4" w14:textId="2E94503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28090D2E"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38233" w14:textId="79CAFE7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8544 20 00 </w:t>
            </w:r>
            <w:r w:rsidR="00F87C8F">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16B5E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7B9FB" w14:textId="77777777" w:rsidR="00F87C8F" w:rsidRDefault="00F87C8F" w:rsidP="00F87C8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PET/PVC insulated flexible cable with:  </w:t>
            </w:r>
          </w:p>
          <w:p w14:paraId="5C1696E4" w14:textId="77777777" w:rsidR="00F87C8F" w:rsidRDefault="00F87C8F" w:rsidP="00814F5B">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not more than 60 V, </w:t>
            </w:r>
            <w:r>
              <w:rPr>
                <w:rFonts w:ascii="Times New Roman" w:hAnsi="Times New Roman" w:cs="Times New Roman"/>
                <w:color w:val="000000"/>
                <w:sz w:val="21"/>
                <w:szCs w:val="21"/>
              </w:rPr>
              <w:br/>
              <w:t xml:space="preserve">  </w:t>
            </w:r>
          </w:p>
          <w:p w14:paraId="69A79852" w14:textId="77777777" w:rsidR="00F87C8F" w:rsidRDefault="00F87C8F" w:rsidP="00814F5B">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5D8B666B" w14:textId="77777777" w:rsidR="00F87C8F" w:rsidRDefault="00F87C8F" w:rsidP="00814F5B">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47E4EE89" w14:textId="77777777" w:rsidR="00F87C8F" w:rsidRDefault="00F87C8F" w:rsidP="00814F5B">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w:t>
            </w:r>
            <w:r>
              <w:rPr>
                <w:rFonts w:ascii="Times New Roman" w:hAnsi="Times New Roman" w:cs="Times New Roman"/>
                <w:color w:val="000000"/>
                <w:sz w:val="21"/>
                <w:szCs w:val="21"/>
              </w:rPr>
              <w:lastRenderedPageBreak/>
              <w:t xml:space="preserve">and a width of not more than 0.8 mm (± 0.03 mm),  </w:t>
            </w:r>
            <w:r>
              <w:rPr>
                <w:rFonts w:ascii="Times New Roman" w:hAnsi="Times New Roman" w:cs="Times New Roman"/>
                <w:color w:val="000000"/>
                <w:sz w:val="21"/>
                <w:szCs w:val="21"/>
              </w:rPr>
              <w:br/>
            </w:r>
          </w:p>
          <w:p w14:paraId="349FEB8A" w14:textId="77777777" w:rsidR="00F87C8F" w:rsidRDefault="00F87C8F" w:rsidP="00814F5B">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05698A8C" w14:textId="5A8DF9D1" w:rsidR="00F87C8F" w:rsidRDefault="00F87C8F" w:rsidP="00F87C8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falling within this commodity code. </w:t>
            </w:r>
          </w:p>
          <w:p w14:paraId="2CCC940A" w14:textId="77777777" w:rsidR="00F87C8F" w:rsidRDefault="00F87C8F" w:rsidP="008230FD">
            <w:pPr>
              <w:spacing w:line="244" w:lineRule="auto"/>
              <w:rPr>
                <w:rFonts w:ascii="Times New Roman" w:hAnsi="Times New Roman" w:cs="Times New Roman"/>
                <w:color w:val="000000"/>
                <w:sz w:val="21"/>
                <w:szCs w:val="21"/>
              </w:rPr>
            </w:pPr>
          </w:p>
          <w:p w14:paraId="1C4CEF8E" w14:textId="154C57A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8EDA8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PET/PVC insulated flexible cable with:  </w:t>
            </w:r>
          </w:p>
          <w:p w14:paraId="59613804" w14:textId="77777777" w:rsidR="008230FD" w:rsidRDefault="008230FD" w:rsidP="00814F5B">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not more than 60 V, </w:t>
            </w:r>
            <w:r>
              <w:rPr>
                <w:rFonts w:ascii="Times New Roman" w:hAnsi="Times New Roman" w:cs="Times New Roman"/>
                <w:color w:val="000000"/>
                <w:sz w:val="21"/>
                <w:szCs w:val="21"/>
              </w:rPr>
              <w:br/>
              <w:t xml:space="preserve">  </w:t>
            </w:r>
          </w:p>
          <w:p w14:paraId="01AED14A" w14:textId="77777777" w:rsidR="008230FD" w:rsidRDefault="008230FD" w:rsidP="00814F5B">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2A9FC393" w14:textId="77777777" w:rsidR="008230FD" w:rsidRDefault="008230FD" w:rsidP="00814F5B">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4E1EA104" w14:textId="77777777" w:rsidR="008230FD" w:rsidRDefault="008230FD" w:rsidP="00814F5B">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than 0.8 mm (± 0.03 mm),  </w:t>
            </w:r>
            <w:r>
              <w:rPr>
                <w:rFonts w:ascii="Times New Roman" w:hAnsi="Times New Roman" w:cs="Times New Roman"/>
                <w:color w:val="000000"/>
                <w:sz w:val="21"/>
                <w:szCs w:val="21"/>
              </w:rPr>
              <w:br/>
            </w:r>
          </w:p>
          <w:p w14:paraId="0813F34B" w14:textId="77777777" w:rsidR="008230FD" w:rsidRDefault="008230FD" w:rsidP="00814F5B">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distance between conductors of not more than 0.5 mm, and </w:t>
            </w:r>
            <w:r>
              <w:rPr>
                <w:rFonts w:ascii="Times New Roman" w:hAnsi="Times New Roman" w:cs="Times New Roman"/>
                <w:color w:val="000000"/>
                <w:sz w:val="21"/>
                <w:szCs w:val="21"/>
              </w:rPr>
              <w:br/>
            </w:r>
          </w:p>
          <w:p w14:paraId="006939C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92263" w14:textId="0AD67B1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4FF634BB"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B5E1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64D9D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6E0E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EEF42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Antenna connecting cable for the transmission of radio (AM/FM) signal and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GPS signal, containing:  </w:t>
            </w:r>
          </w:p>
          <w:p w14:paraId="18196E23" w14:textId="77777777" w:rsidR="008230FD" w:rsidRDefault="008230FD" w:rsidP="00814F5B">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w:t>
            </w:r>
            <w:proofErr w:type="gramStart"/>
            <w:r>
              <w:rPr>
                <w:rFonts w:ascii="Times New Roman" w:hAnsi="Times New Roman" w:cs="Times New Roman"/>
                <w:color w:val="000000"/>
                <w:sz w:val="21"/>
                <w:szCs w:val="21"/>
              </w:rPr>
              <w:t xml:space="preserve">cable,   </w:t>
            </w:r>
            <w:proofErr w:type="gramEnd"/>
            <w:r>
              <w:rPr>
                <w:rFonts w:ascii="Times New Roman" w:hAnsi="Times New Roman" w:cs="Times New Roman"/>
                <w:color w:val="000000"/>
                <w:sz w:val="21"/>
                <w:szCs w:val="21"/>
              </w:rPr>
              <w:br/>
            </w:r>
          </w:p>
          <w:p w14:paraId="22A2F2C2" w14:textId="77777777" w:rsidR="008230FD" w:rsidRDefault="008230FD" w:rsidP="00814F5B">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or more connectors, and  </w:t>
            </w:r>
            <w:r>
              <w:rPr>
                <w:rFonts w:ascii="Times New Roman" w:hAnsi="Times New Roman" w:cs="Times New Roman"/>
                <w:color w:val="000000"/>
                <w:sz w:val="21"/>
                <w:szCs w:val="21"/>
              </w:rPr>
              <w:br/>
            </w:r>
          </w:p>
          <w:p w14:paraId="6047BF3C" w14:textId="77777777" w:rsidR="008230FD" w:rsidRDefault="008230FD" w:rsidP="00814F5B">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 or more plastic clips for attachment to the dashboard</w:t>
            </w:r>
            <w:r>
              <w:rPr>
                <w:rFonts w:ascii="Times New Roman" w:hAnsi="Times New Roman" w:cs="Times New Roman"/>
                <w:color w:val="000000"/>
                <w:sz w:val="21"/>
                <w:szCs w:val="21"/>
              </w:rPr>
              <w:br/>
            </w:r>
          </w:p>
          <w:p w14:paraId="3B805AEE" w14:textId="77777777" w:rsidR="008230FD" w:rsidRDefault="008230FD" w:rsidP="00814F5B">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D3926" w14:textId="613C054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73F0D8C0"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1C02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65AC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6969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9BB4B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Multi-measurement wire harness of a voltage of 5V or more but not more than 90 V capable of measuring some or </w:t>
            </w:r>
            <w:proofErr w:type="gramStart"/>
            <w:r>
              <w:rPr>
                <w:rFonts w:ascii="Times New Roman" w:hAnsi="Times New Roman" w:cs="Times New Roman"/>
                <w:color w:val="000000"/>
                <w:sz w:val="21"/>
                <w:szCs w:val="21"/>
              </w:rPr>
              <w:t>all of</w:t>
            </w:r>
            <w:proofErr w:type="gramEnd"/>
            <w:r>
              <w:rPr>
                <w:rFonts w:ascii="Times New Roman" w:hAnsi="Times New Roman" w:cs="Times New Roman"/>
                <w:color w:val="000000"/>
                <w:sz w:val="21"/>
                <w:szCs w:val="21"/>
              </w:rPr>
              <w:t xml:space="preserve"> the following:</w:t>
            </w:r>
          </w:p>
          <w:p w14:paraId="19716BA3" w14:textId="77777777" w:rsidR="008230FD" w:rsidRDefault="008230FD" w:rsidP="00814F5B">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travel speed of not more than 24 km/</w:t>
            </w:r>
            <w:proofErr w:type="gramStart"/>
            <w:r>
              <w:rPr>
                <w:rFonts w:ascii="Times New Roman" w:hAnsi="Times New Roman" w:cs="Times New Roman"/>
                <w:color w:val="000000"/>
                <w:sz w:val="21"/>
                <w:szCs w:val="21"/>
              </w:rPr>
              <w:t xml:space="preserve">h,   </w:t>
            </w:r>
            <w:proofErr w:type="gramEnd"/>
            <w:r>
              <w:rPr>
                <w:rFonts w:ascii="Times New Roman" w:hAnsi="Times New Roman" w:cs="Times New Roman"/>
                <w:color w:val="000000"/>
                <w:sz w:val="21"/>
                <w:szCs w:val="21"/>
              </w:rPr>
              <w:br/>
            </w:r>
          </w:p>
          <w:p w14:paraId="2F3B0FCD" w14:textId="77777777" w:rsidR="008230FD" w:rsidRDefault="008230FD" w:rsidP="00814F5B">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motor speed of not more than 4 500 rpm, </w:t>
            </w:r>
            <w:r>
              <w:rPr>
                <w:rFonts w:ascii="Times New Roman" w:hAnsi="Times New Roman" w:cs="Times New Roman"/>
                <w:color w:val="000000"/>
                <w:sz w:val="21"/>
                <w:szCs w:val="21"/>
              </w:rPr>
              <w:br/>
            </w:r>
          </w:p>
          <w:p w14:paraId="07D9FF2C" w14:textId="77777777" w:rsidR="008230FD" w:rsidRDefault="008230FD" w:rsidP="00814F5B">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hydraulic pressure of not more than 25 </w:t>
            </w:r>
            <w:proofErr w:type="spellStart"/>
            <w:r>
              <w:rPr>
                <w:rFonts w:ascii="Times New Roman" w:hAnsi="Times New Roman" w:cs="Times New Roman"/>
                <w:color w:val="000000"/>
                <w:sz w:val="21"/>
                <w:szCs w:val="21"/>
              </w:rPr>
              <w:t>Mpa</w:t>
            </w:r>
            <w:proofErr w:type="spellEnd"/>
            <w:r>
              <w:rPr>
                <w:rFonts w:ascii="Times New Roman" w:hAnsi="Times New Roman" w:cs="Times New Roman"/>
                <w:color w:val="000000"/>
                <w:sz w:val="21"/>
                <w:szCs w:val="21"/>
              </w:rPr>
              <w:t>,</w:t>
            </w:r>
            <w:r>
              <w:rPr>
                <w:rFonts w:ascii="Times New Roman" w:hAnsi="Times New Roman" w:cs="Times New Roman"/>
                <w:color w:val="000000"/>
                <w:sz w:val="21"/>
                <w:szCs w:val="21"/>
              </w:rPr>
              <w:br/>
            </w:r>
          </w:p>
          <w:p w14:paraId="511EEA57" w14:textId="77777777" w:rsidR="008230FD" w:rsidRDefault="008230FD" w:rsidP="00814F5B">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mass of not more than 50 metric tonnes</w:t>
            </w:r>
            <w:r>
              <w:rPr>
                <w:rFonts w:ascii="Times New Roman" w:hAnsi="Times New Roman" w:cs="Times New Roman"/>
                <w:color w:val="000000"/>
                <w:sz w:val="21"/>
                <w:szCs w:val="21"/>
              </w:rPr>
              <w:br/>
            </w:r>
          </w:p>
          <w:p w14:paraId="2A10DDA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142589" w14:textId="56A3674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55547DC"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E89B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8544 30 00 40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45E97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B549F1" w14:textId="12322E6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C652FA5" w14:textId="77777777" w:rsidR="008230FD" w:rsidRDefault="008230FD" w:rsidP="008230FD">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Wire harness or cable for steering system: </w:t>
            </w:r>
          </w:p>
          <w:p w14:paraId="10E1B445" w14:textId="77777777" w:rsidR="008230FD" w:rsidRDefault="008230FD" w:rsidP="00814F5B">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for an operating Voltage of 12V, </w:t>
            </w:r>
          </w:p>
          <w:p w14:paraId="3DCD810D" w14:textId="77777777" w:rsidR="008230FD" w:rsidRDefault="008230FD" w:rsidP="00814F5B">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with connectors on both sides, </w:t>
            </w:r>
          </w:p>
          <w:p w14:paraId="19619171" w14:textId="0FDC9C3A" w:rsidR="008230FD" w:rsidRDefault="008230FD" w:rsidP="008230FD">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 whether or not with anchor clamps of plastic for mounting on a </w:t>
            </w:r>
            <w:proofErr w:type="spellStart"/>
            <w:r w:rsidRPr="00301DF2">
              <w:rPr>
                <w:rFonts w:ascii="Times New Roman" w:hAnsi="Times New Roman" w:cs="Times New Roman"/>
                <w:color w:val="000000"/>
                <w:sz w:val="21"/>
                <w:szCs w:val="21"/>
              </w:rPr>
              <w:t>motorVehicle</w:t>
            </w:r>
            <w:proofErr w:type="spellEnd"/>
            <w:r w:rsidRPr="00301DF2">
              <w:rPr>
                <w:rFonts w:ascii="Times New Roman" w:hAnsi="Times New Roman" w:cs="Times New Roman"/>
                <w:color w:val="000000"/>
                <w:sz w:val="21"/>
                <w:szCs w:val="21"/>
              </w:rPr>
              <w:t xml:space="preserve"> steering box</w:t>
            </w:r>
          </w:p>
          <w:p w14:paraId="615BF981" w14:textId="77777777" w:rsidR="008230FD" w:rsidRDefault="008230FD" w:rsidP="008230FD">
            <w:pPr>
              <w:spacing w:line="244" w:lineRule="auto"/>
              <w:rPr>
                <w:rFonts w:ascii="Times New Roman" w:hAnsi="Times New Roman" w:cs="Times New Roman"/>
                <w:color w:val="000000"/>
                <w:sz w:val="21"/>
                <w:szCs w:val="21"/>
              </w:rPr>
            </w:pPr>
          </w:p>
          <w:p w14:paraId="7231ED55" w14:textId="547DDEF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9029A56" w14:textId="77777777" w:rsidR="008230FD" w:rsidRDefault="008230FD" w:rsidP="008230FD">
            <w:pPr>
              <w:spacing w:line="244" w:lineRule="auto"/>
              <w:rPr>
                <w:rFonts w:ascii="Times New Roman" w:hAnsi="Times New Roman" w:cs="Times New Roman"/>
                <w:color w:val="000000"/>
                <w:sz w:val="21"/>
                <w:szCs w:val="21"/>
              </w:rPr>
            </w:pPr>
          </w:p>
          <w:p w14:paraId="2B19D4EB" w14:textId="0E449B3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0FCF9D" w14:textId="77777777" w:rsidR="008230FD" w:rsidRDefault="008230FD" w:rsidP="008230FD">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Wire harness or cable for steering system: </w:t>
            </w:r>
          </w:p>
          <w:p w14:paraId="02C6025D" w14:textId="77777777" w:rsidR="008230FD" w:rsidRDefault="008230FD" w:rsidP="00814F5B">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for an operating Voltage of 12V, </w:t>
            </w:r>
          </w:p>
          <w:p w14:paraId="7F558A0F" w14:textId="77777777" w:rsidR="008230FD" w:rsidRDefault="008230FD" w:rsidP="00814F5B">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with connectors on both sides, </w:t>
            </w:r>
          </w:p>
          <w:p w14:paraId="190A03AE" w14:textId="40470347" w:rsidR="008230FD" w:rsidRPr="00301DF2" w:rsidRDefault="008230FD" w:rsidP="00814F5B">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 whether or not with anchor clamps of plastic for mounting on a </w:t>
            </w:r>
            <w:proofErr w:type="spellStart"/>
            <w:r w:rsidRPr="00301DF2">
              <w:rPr>
                <w:rFonts w:ascii="Times New Roman" w:hAnsi="Times New Roman" w:cs="Times New Roman"/>
                <w:color w:val="000000"/>
                <w:sz w:val="21"/>
                <w:szCs w:val="21"/>
              </w:rPr>
              <w:t>motorVehicle</w:t>
            </w:r>
            <w:proofErr w:type="spellEnd"/>
            <w:r w:rsidRPr="00301DF2">
              <w:rPr>
                <w:rFonts w:ascii="Times New Roman" w:hAnsi="Times New Roman" w:cs="Times New Roman"/>
                <w:color w:val="000000"/>
                <w:sz w:val="21"/>
                <w:szCs w:val="21"/>
              </w:rPr>
              <w:t xml:space="preserve"> steering box</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3BE88D" w14:textId="55BE23F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4239EB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B28635" w14:textId="77777777" w:rsidR="008230FD" w:rsidRDefault="008230FD" w:rsidP="008230FD">
            <w:pPr>
              <w:spacing w:line="244" w:lineRule="auto"/>
            </w:pPr>
            <w:r>
              <w:rPr>
                <w:rFonts w:ascii="Times New Roman" w:hAnsi="Times New Roman" w:cs="Times New Roman"/>
                <w:sz w:val="21"/>
                <w:szCs w:val="21"/>
              </w:rPr>
              <w:t>8544 30 00 45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37D70" w14:textId="2B92102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017E3" w14:textId="77777777" w:rsidR="008230FD" w:rsidRDefault="008230FD" w:rsidP="008230FD">
            <w:pPr>
              <w:spacing w:line="244" w:lineRule="auto"/>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Regulations 2018 (UK Statutory </w:t>
            </w:r>
            <w:r>
              <w:rPr>
                <w:rFonts w:ascii="Times New Roman" w:hAnsi="Times New Roman" w:cs="Times New Roman"/>
                <w:sz w:val="21"/>
                <w:szCs w:val="21"/>
              </w:rPr>
              <w:lastRenderedPageBreak/>
              <w:t>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215660" w14:textId="77777777" w:rsidR="008230FD" w:rsidRDefault="008230FD" w:rsidP="008230FD">
            <w:pPr>
              <w:spacing w:line="244" w:lineRule="auto"/>
            </w:pPr>
            <w:r>
              <w:rPr>
                <w:rFonts w:ascii="Times New Roman" w:hAnsi="Times New Roman" w:cs="Times New Roman"/>
                <w:sz w:val="21"/>
                <w:szCs w:val="21"/>
              </w:rPr>
              <w:lastRenderedPageBreak/>
              <w:t xml:space="preserve">Linking seven-core cable for connecting sensor for pressure measure in intake manifold (Boost Pressure Sensor - BPS) and sockets for glow plugs with common connector, containing four sockets and two connectors for use in the manufacture of </w:t>
            </w:r>
            <w:r>
              <w:rPr>
                <w:rFonts w:ascii="Times New Roman" w:hAnsi="Times New Roman" w:cs="Times New Roman"/>
                <w:sz w:val="21"/>
                <w:szCs w:val="21"/>
              </w:rPr>
              <w:lastRenderedPageBreak/>
              <w:t>compression-ignition internal combustion piston engines for passenger cars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FB84D5" w14:textId="7A76FA1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1480383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BD8CB" w14:textId="77777777" w:rsidR="008230FD" w:rsidRDefault="008230FD" w:rsidP="008230FD">
            <w:pPr>
              <w:spacing w:line="244" w:lineRule="auto"/>
            </w:pPr>
            <w:r>
              <w:rPr>
                <w:rFonts w:ascii="Times New Roman" w:hAnsi="Times New Roman" w:cs="Times New Roman"/>
                <w:sz w:val="21"/>
                <w:szCs w:val="21"/>
              </w:rPr>
              <w:t>8544 30 00 55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08E48D"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34B1FE"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9D1CAB" w14:textId="77777777" w:rsidR="008230FD" w:rsidRDefault="008230FD" w:rsidP="008230FD">
            <w:pPr>
              <w:spacing w:line="244" w:lineRule="auto"/>
            </w:pPr>
            <w:r>
              <w:rPr>
                <w:rFonts w:ascii="Times New Roman" w:hAnsi="Times New Roman" w:cs="Times New Roman"/>
                <w:sz w:val="21"/>
                <w:szCs w:val="21"/>
              </w:rPr>
              <w:t>Connecting five-core cable with connectors for coupling the temperature sensor and the exhaust manifold pressure difference sensor to the common connector for use in the manufacture of compression-ignition internal combustion piston engines of passenger cars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172DB" w14:textId="4165677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467070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A5F98" w14:textId="77777777" w:rsidR="008230FD" w:rsidRDefault="008230FD" w:rsidP="008230FD">
            <w:pPr>
              <w:spacing w:line="244" w:lineRule="auto"/>
            </w:pPr>
            <w:r>
              <w:rPr>
                <w:rFonts w:ascii="Times New Roman" w:hAnsi="Times New Roman" w:cs="Times New Roman"/>
                <w:color w:val="000000"/>
                <w:sz w:val="21"/>
                <w:szCs w:val="21"/>
              </w:rPr>
              <w:t>8544 30 00 60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1FF1E" w14:textId="77777777" w:rsidR="008230FD" w:rsidRDefault="008230FD" w:rsidP="008230FD">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504E1" w14:textId="77777777" w:rsidR="008230FD" w:rsidRDefault="008230FD" w:rsidP="008230FD">
            <w:pPr>
              <w:spacing w:line="244" w:lineRule="auto"/>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9038D" w14:textId="77777777" w:rsidR="008230FD" w:rsidRDefault="008230FD" w:rsidP="008230FD">
            <w:pPr>
              <w:spacing w:line="244" w:lineRule="auto"/>
            </w:pPr>
            <w:r>
              <w:rPr>
                <w:rFonts w:ascii="Times New Roman" w:hAnsi="Times New Roman" w:cs="Times New Roman"/>
                <w:color w:val="000000"/>
                <w:sz w:val="21"/>
                <w:szCs w:val="21"/>
              </w:rPr>
              <w:t>Four-core connecting cable containing two female connectors for the transmission of digital signals from navigation and audio systems to a USB connector,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A33EE" w14:textId="6A3F776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F1884B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5820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8544 30 00 70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9B18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DC08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08F9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Multi-measurement wire harness:  </w:t>
            </w:r>
          </w:p>
          <w:p w14:paraId="29A1F17F" w14:textId="77777777" w:rsidR="008230FD" w:rsidRDefault="008230FD" w:rsidP="00814F5B">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or more but not more than 90 V, </w:t>
            </w:r>
            <w:r>
              <w:rPr>
                <w:rFonts w:ascii="Times New Roman" w:hAnsi="Times New Roman" w:cs="Times New Roman"/>
                <w:color w:val="000000"/>
                <w:sz w:val="21"/>
                <w:szCs w:val="21"/>
              </w:rPr>
              <w:br/>
              <w:t xml:space="preserve"> </w:t>
            </w:r>
          </w:p>
          <w:p w14:paraId="44BA53D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transmitting information for use in the manufacture of vehicles of heading 8711</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FAD4F" w14:textId="1FD5951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8DF2601"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94D1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EF33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C5AE5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BD46B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Extension two-core cable with two connectors, containing at least:    </w:t>
            </w:r>
          </w:p>
          <w:p w14:paraId="684FE7D3" w14:textId="77777777" w:rsidR="008230FD" w:rsidRDefault="008230FD" w:rsidP="00814F5B">
            <w:pPr>
              <w:numPr>
                <w:ilvl w:val="0"/>
                <w:numId w:val="4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grommet,  </w:t>
            </w:r>
            <w:r>
              <w:rPr>
                <w:rFonts w:ascii="Times New Roman" w:hAnsi="Times New Roman" w:cs="Times New Roman"/>
                <w:color w:val="000000"/>
                <w:sz w:val="21"/>
                <w:szCs w:val="21"/>
              </w:rPr>
              <w:br/>
            </w:r>
          </w:p>
          <w:p w14:paraId="5C7D6CB5" w14:textId="77777777" w:rsidR="008230FD" w:rsidRDefault="008230FD" w:rsidP="00814F5B">
            <w:pPr>
              <w:numPr>
                <w:ilvl w:val="0"/>
                <w:numId w:val="4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attachment bracket </w:t>
            </w:r>
            <w:r>
              <w:rPr>
                <w:rFonts w:ascii="Times New Roman" w:hAnsi="Times New Roman" w:cs="Times New Roman"/>
                <w:color w:val="000000"/>
                <w:sz w:val="21"/>
                <w:szCs w:val="21"/>
              </w:rPr>
              <w:br/>
            </w:r>
          </w:p>
          <w:p w14:paraId="52C03A8A" w14:textId="77777777" w:rsidR="008230FD" w:rsidRDefault="008230FD" w:rsidP="00814F5B">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to connect vehicle speed sensors in the manufacture of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2915B" w14:textId="5FC4B2C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6CEEFD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0BB59" w14:textId="422B903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8544 30 00 89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FF224" w14:textId="6BAF14A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37EF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739AE7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Wire harness:   </w:t>
            </w:r>
          </w:p>
          <w:p w14:paraId="3AE770BD" w14:textId="77777777" w:rsidR="008230FD" w:rsidRDefault="008230FD" w:rsidP="00814F5B">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 voltage of 12 V,</w:t>
            </w:r>
            <w:r>
              <w:rPr>
                <w:rFonts w:ascii="Times New Roman" w:hAnsi="Times New Roman" w:cs="Times New Roman"/>
                <w:color w:val="000000"/>
                <w:sz w:val="21"/>
                <w:szCs w:val="21"/>
              </w:rPr>
              <w:br/>
            </w:r>
          </w:p>
          <w:p w14:paraId="5BDCC425" w14:textId="77777777" w:rsidR="008230FD" w:rsidRDefault="008230FD" w:rsidP="00814F5B">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wrapped in tape or covered in plastic convoluted tubing,</w:t>
            </w:r>
            <w:r>
              <w:rPr>
                <w:rFonts w:ascii="Times New Roman" w:hAnsi="Times New Roman" w:cs="Times New Roman"/>
                <w:color w:val="000000"/>
                <w:sz w:val="21"/>
                <w:szCs w:val="21"/>
              </w:rPr>
              <w:br/>
            </w:r>
          </w:p>
          <w:p w14:paraId="3F5DB634" w14:textId="77777777" w:rsidR="008230FD" w:rsidRDefault="008230FD" w:rsidP="00814F5B">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16 or more strand, with all terminals to be tin plated or equipped with connectors</w:t>
            </w:r>
            <w:r>
              <w:rPr>
                <w:rFonts w:ascii="Times New Roman" w:hAnsi="Times New Roman" w:cs="Times New Roman"/>
                <w:color w:val="000000"/>
                <w:sz w:val="21"/>
                <w:szCs w:val="21"/>
              </w:rPr>
              <w:br/>
            </w:r>
          </w:p>
          <w:p w14:paraId="0923BEE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3B5FB83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2291A63" w14:textId="622A684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w:t>
            </w:r>
            <w:r>
              <w:rPr>
                <w:rFonts w:ascii="Times New Roman" w:hAnsi="Times New Roman" w:cs="Times New Roman"/>
                <w:color w:val="000000"/>
                <w:sz w:val="21"/>
                <w:szCs w:val="21"/>
              </w:rPr>
              <w:lastRenderedPageBreak/>
              <w:t>(Special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A9CE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Wire harness:   </w:t>
            </w:r>
          </w:p>
          <w:p w14:paraId="3FC25A3B" w14:textId="77777777" w:rsidR="008230FD" w:rsidRDefault="008230FD" w:rsidP="00814F5B">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 voltage of 12 V,</w:t>
            </w:r>
            <w:r>
              <w:rPr>
                <w:rFonts w:ascii="Times New Roman" w:hAnsi="Times New Roman" w:cs="Times New Roman"/>
                <w:color w:val="000000"/>
                <w:sz w:val="21"/>
                <w:szCs w:val="21"/>
              </w:rPr>
              <w:br/>
            </w:r>
          </w:p>
          <w:p w14:paraId="1E0C5D22" w14:textId="77777777" w:rsidR="008230FD" w:rsidRDefault="008230FD" w:rsidP="00814F5B">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wrapped in tape or covered in plastic convoluted tubing,</w:t>
            </w:r>
            <w:r>
              <w:rPr>
                <w:rFonts w:ascii="Times New Roman" w:hAnsi="Times New Roman" w:cs="Times New Roman"/>
                <w:color w:val="000000"/>
                <w:sz w:val="21"/>
                <w:szCs w:val="21"/>
              </w:rPr>
              <w:br/>
            </w:r>
          </w:p>
          <w:p w14:paraId="5B5D90B4" w14:textId="77777777" w:rsidR="008230FD" w:rsidRDefault="008230FD" w:rsidP="00814F5B">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16 or more strand, with all terminals to be tin plated or equipped with connectors</w:t>
            </w:r>
            <w:r>
              <w:rPr>
                <w:rFonts w:ascii="Times New Roman" w:hAnsi="Times New Roman" w:cs="Times New Roman"/>
                <w:color w:val="000000"/>
                <w:sz w:val="21"/>
                <w:szCs w:val="21"/>
              </w:rPr>
              <w:br/>
            </w:r>
          </w:p>
          <w:p w14:paraId="7DE5EA21" w14:textId="2F8541C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3ED99" w14:textId="180B2A9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AA571F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1B4F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7BE2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6728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754E4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Data transmission cable capable of a bit rate transmission of 600 Mbit/s or more, with:  </w:t>
            </w:r>
          </w:p>
          <w:p w14:paraId="72490FCC" w14:textId="77777777" w:rsidR="008230FD" w:rsidRDefault="008230FD" w:rsidP="00814F5B">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1.25 V (± 0.25 V), </w:t>
            </w:r>
            <w:r>
              <w:rPr>
                <w:rFonts w:ascii="Times New Roman" w:hAnsi="Times New Roman" w:cs="Times New Roman"/>
                <w:color w:val="000000"/>
                <w:sz w:val="21"/>
                <w:szCs w:val="21"/>
              </w:rPr>
              <w:br/>
            </w:r>
          </w:p>
          <w:p w14:paraId="77EFF7AC" w14:textId="77777777" w:rsidR="008230FD" w:rsidRDefault="008230FD" w:rsidP="00814F5B">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connectors fitted at one or both ends, at least one of which contains pins with a pitch of 1 mm, </w:t>
            </w:r>
            <w:r>
              <w:rPr>
                <w:rFonts w:ascii="Times New Roman" w:hAnsi="Times New Roman" w:cs="Times New Roman"/>
                <w:color w:val="000000"/>
                <w:sz w:val="21"/>
                <w:szCs w:val="21"/>
              </w:rPr>
              <w:br/>
            </w:r>
          </w:p>
          <w:p w14:paraId="4BFD7759" w14:textId="77777777" w:rsidR="008230FD" w:rsidRDefault="008230FD" w:rsidP="00814F5B">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screening shielding</w:t>
            </w:r>
            <w:r>
              <w:rPr>
                <w:rFonts w:ascii="Times New Roman" w:hAnsi="Times New Roman" w:cs="Times New Roman"/>
                <w:color w:val="000000"/>
                <w:sz w:val="21"/>
                <w:szCs w:val="21"/>
              </w:rPr>
              <w:br/>
            </w:r>
          </w:p>
          <w:p w14:paraId="55D8608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solely for communication between LCD, PDP or OLED panel and video processing electronic circuits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FC1B05" w14:textId="7F6E132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E9795A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136AB" w14:textId="0F837C9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8544 42 90 </w:t>
            </w:r>
            <w:r w:rsidR="004B7B22">
              <w:rPr>
                <w:rFonts w:ascii="Times New Roman" w:hAnsi="Times New Roman" w:cs="Times New Roman"/>
                <w:color w:val="000000"/>
                <w:sz w:val="21"/>
                <w:szCs w:val="21"/>
              </w:rPr>
              <w:t>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B0B3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85E8D" w14:textId="77777777" w:rsidR="00F93971" w:rsidRDefault="00F93971" w:rsidP="00F9397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PVC isolated flexible eight wire cable with: </w:t>
            </w:r>
          </w:p>
          <w:p w14:paraId="58403C2F" w14:textId="77777777" w:rsidR="00F93971" w:rsidRDefault="00F93971" w:rsidP="00814F5B">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2 100 mm,</w:t>
            </w:r>
            <w:r>
              <w:rPr>
                <w:rFonts w:ascii="Times New Roman" w:hAnsi="Times New Roman" w:cs="Times New Roman"/>
                <w:color w:val="000000"/>
                <w:sz w:val="21"/>
                <w:szCs w:val="21"/>
              </w:rPr>
              <w:br/>
            </w:r>
          </w:p>
          <w:p w14:paraId="3351C5AB" w14:textId="77777777" w:rsidR="00F93971" w:rsidRDefault="00F93971" w:rsidP="00814F5B">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w:t>
            </w:r>
            <w:proofErr w:type="gramStart"/>
            <w:r>
              <w:rPr>
                <w:rFonts w:ascii="Times New Roman" w:hAnsi="Times New Roman" w:cs="Times New Roman"/>
                <w:color w:val="000000"/>
                <w:sz w:val="21"/>
                <w:szCs w:val="21"/>
              </w:rPr>
              <w:t xml:space="preserve">V,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63190EDB" w14:textId="77777777" w:rsidR="00F93971" w:rsidRDefault="00F93971" w:rsidP="00814F5B">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temperature resistance of not more than 80 °C, </w:t>
            </w:r>
            <w:r>
              <w:rPr>
                <w:rFonts w:ascii="Times New Roman" w:hAnsi="Times New Roman" w:cs="Times New Roman"/>
                <w:color w:val="000000"/>
                <w:sz w:val="21"/>
                <w:szCs w:val="21"/>
              </w:rPr>
              <w:br/>
            </w:r>
          </w:p>
          <w:p w14:paraId="535BCA50" w14:textId="77777777" w:rsidR="00F93971" w:rsidRDefault="00F93971" w:rsidP="00814F5B">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7 pin round 270 ° DIN male connector, a 6 pin A1101 male connector or an 8 pin A1001 male connector on one end, and </w:t>
            </w:r>
            <w:r>
              <w:rPr>
                <w:rFonts w:ascii="Times New Roman" w:hAnsi="Times New Roman" w:cs="Times New Roman"/>
                <w:color w:val="000000"/>
                <w:sz w:val="21"/>
                <w:szCs w:val="21"/>
              </w:rPr>
              <w:br/>
            </w:r>
          </w:p>
          <w:p w14:paraId="036D4857" w14:textId="77777777" w:rsidR="00F93971" w:rsidRDefault="00F93971" w:rsidP="00814F5B">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two stripped and tinned wires on the other end, </w:t>
            </w:r>
            <w:r>
              <w:rPr>
                <w:rFonts w:ascii="Times New Roman" w:hAnsi="Times New Roman" w:cs="Times New Roman"/>
                <w:color w:val="000000"/>
                <w:sz w:val="21"/>
                <w:szCs w:val="21"/>
              </w:rPr>
              <w:br/>
              <w:t xml:space="preserve">   </w:t>
            </w:r>
          </w:p>
          <w:p w14:paraId="7C2A053D" w14:textId="127CECF4" w:rsidR="00F93971" w:rsidRDefault="00F93971" w:rsidP="00F9397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whether or not with mounted rubber pad with integrated strain relief</w:t>
            </w:r>
          </w:p>
          <w:p w14:paraId="1E074BC0" w14:textId="047BB4FE" w:rsidR="00F93971" w:rsidRDefault="00F93971"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09A6007" w14:textId="048C864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62A99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PVC isolated flexible eight wire cable with: </w:t>
            </w:r>
          </w:p>
          <w:p w14:paraId="2D11A0F0" w14:textId="77777777" w:rsidR="008230FD" w:rsidRDefault="008230FD" w:rsidP="00814F5B">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2 100 mm,</w:t>
            </w:r>
            <w:r>
              <w:rPr>
                <w:rFonts w:ascii="Times New Roman" w:hAnsi="Times New Roman" w:cs="Times New Roman"/>
                <w:color w:val="000000"/>
                <w:sz w:val="21"/>
                <w:szCs w:val="21"/>
              </w:rPr>
              <w:br/>
            </w:r>
          </w:p>
          <w:p w14:paraId="1857D3CF" w14:textId="77777777" w:rsidR="008230FD" w:rsidRDefault="008230FD" w:rsidP="00814F5B">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w:t>
            </w:r>
            <w:proofErr w:type="gramStart"/>
            <w:r>
              <w:rPr>
                <w:rFonts w:ascii="Times New Roman" w:hAnsi="Times New Roman" w:cs="Times New Roman"/>
                <w:color w:val="000000"/>
                <w:sz w:val="21"/>
                <w:szCs w:val="21"/>
              </w:rPr>
              <w:t xml:space="preserve">V,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7C655DA6" w14:textId="77777777" w:rsidR="008230FD" w:rsidRDefault="008230FD" w:rsidP="00814F5B">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temperature resistance of not more than 80 °C, </w:t>
            </w:r>
            <w:r>
              <w:rPr>
                <w:rFonts w:ascii="Times New Roman" w:hAnsi="Times New Roman" w:cs="Times New Roman"/>
                <w:color w:val="000000"/>
                <w:sz w:val="21"/>
                <w:szCs w:val="21"/>
              </w:rPr>
              <w:br/>
            </w:r>
          </w:p>
          <w:p w14:paraId="57C6A503" w14:textId="77777777" w:rsidR="008230FD" w:rsidRDefault="008230FD" w:rsidP="00814F5B">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7 pin round 270 ° DIN male connector, a 6 pin A1101 male connector or an 8 pin A1001 male connector on one end, and </w:t>
            </w:r>
            <w:r>
              <w:rPr>
                <w:rFonts w:ascii="Times New Roman" w:hAnsi="Times New Roman" w:cs="Times New Roman"/>
                <w:color w:val="000000"/>
                <w:sz w:val="21"/>
                <w:szCs w:val="21"/>
              </w:rPr>
              <w:br/>
            </w:r>
          </w:p>
          <w:p w14:paraId="7AB539BB" w14:textId="77777777" w:rsidR="008230FD" w:rsidRDefault="008230FD" w:rsidP="00814F5B">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two stripped and tinned wires on the other end, </w:t>
            </w:r>
            <w:r>
              <w:rPr>
                <w:rFonts w:ascii="Times New Roman" w:hAnsi="Times New Roman" w:cs="Times New Roman"/>
                <w:color w:val="000000"/>
                <w:sz w:val="21"/>
                <w:szCs w:val="21"/>
              </w:rPr>
              <w:br/>
              <w:t xml:space="preserve">   </w:t>
            </w:r>
          </w:p>
          <w:p w14:paraId="1574AC6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mounted rubber pad with integrated strain relief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5B904" w14:textId="3CE1F51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3D94AF4"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4571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9F0FF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51A93" w14:textId="77777777" w:rsidR="008230FD" w:rsidRPr="00152AE1" w:rsidRDefault="008230FD" w:rsidP="008230FD">
            <w:p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9660D" w14:textId="57587D67" w:rsidR="008230FD" w:rsidRPr="00152AE1" w:rsidRDefault="00542708" w:rsidP="008230FD">
            <w:pPr>
              <w:spacing w:line="244" w:lineRule="auto"/>
              <w:rPr>
                <w:rFonts w:ascii="Times New Roman" w:hAnsi="Times New Roman" w:cs="Times New Roman"/>
                <w:color w:val="000000"/>
                <w:sz w:val="21"/>
                <w:szCs w:val="21"/>
              </w:rPr>
            </w:pPr>
            <w:r w:rsidRPr="000B27DC">
              <w:rPr>
                <w:rFonts w:ascii="Times New Roman" w:hAnsi="Times New Roman" w:cs="Times New Roman"/>
                <w:color w:val="000000"/>
                <w:sz w:val="21"/>
                <w:szCs w:val="21"/>
                <w:shd w:val="clear" w:color="auto" w:fill="FFFFFF"/>
              </w:rPr>
              <w:t>PET or PVC insulated flexible cable with or without connector with:</w:t>
            </w:r>
            <w:r w:rsidR="00A97B65" w:rsidRPr="00152AE1">
              <w:rPr>
                <w:rFonts w:ascii="Times New Roman" w:hAnsi="Times New Roman" w:cs="Times New Roman"/>
                <w:color w:val="000000"/>
                <w:sz w:val="21"/>
                <w:szCs w:val="21"/>
              </w:rPr>
              <w:t xml:space="preserve"> </w:t>
            </w:r>
          </w:p>
          <w:p w14:paraId="01DCC2BD" w14:textId="2BB6D419" w:rsidR="008230FD" w:rsidRPr="00152AE1" w:rsidRDefault="008230FD" w:rsidP="00814F5B">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voltage of not more than </w:t>
            </w:r>
            <w:r w:rsidR="00BC7A2D" w:rsidRPr="00152AE1">
              <w:rPr>
                <w:rFonts w:ascii="Times New Roman" w:hAnsi="Times New Roman" w:cs="Times New Roman"/>
                <w:color w:val="000000"/>
                <w:sz w:val="21"/>
                <w:szCs w:val="21"/>
              </w:rPr>
              <w:t>250</w:t>
            </w:r>
            <w:r w:rsidRPr="00152AE1">
              <w:rPr>
                <w:rFonts w:ascii="Times New Roman" w:hAnsi="Times New Roman" w:cs="Times New Roman"/>
                <w:color w:val="000000"/>
                <w:sz w:val="21"/>
                <w:szCs w:val="21"/>
              </w:rPr>
              <w:t xml:space="preserve"> V,  </w:t>
            </w:r>
            <w:r w:rsidRPr="00152AE1">
              <w:rPr>
                <w:rFonts w:ascii="Times New Roman" w:hAnsi="Times New Roman" w:cs="Times New Roman"/>
                <w:color w:val="000000"/>
                <w:sz w:val="21"/>
                <w:szCs w:val="21"/>
              </w:rPr>
              <w:br/>
            </w:r>
          </w:p>
          <w:p w14:paraId="0D27811D" w14:textId="77777777" w:rsidR="008230FD" w:rsidRPr="00152AE1" w:rsidRDefault="008230FD" w:rsidP="00814F5B">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a current of not more than 1 </w:t>
            </w:r>
            <w:proofErr w:type="gramStart"/>
            <w:r w:rsidRPr="00152AE1">
              <w:rPr>
                <w:rFonts w:ascii="Times New Roman" w:hAnsi="Times New Roman" w:cs="Times New Roman"/>
                <w:color w:val="000000"/>
                <w:sz w:val="21"/>
                <w:szCs w:val="21"/>
              </w:rPr>
              <w:t xml:space="preserve">A,   </w:t>
            </w:r>
            <w:proofErr w:type="gramEnd"/>
            <w:r w:rsidRPr="00152AE1">
              <w:rPr>
                <w:rFonts w:ascii="Times New Roman" w:hAnsi="Times New Roman" w:cs="Times New Roman"/>
                <w:color w:val="000000"/>
                <w:sz w:val="21"/>
                <w:szCs w:val="21"/>
              </w:rPr>
              <w:br/>
            </w:r>
          </w:p>
          <w:p w14:paraId="3F90EEB5" w14:textId="77777777" w:rsidR="008230FD" w:rsidRPr="00152AE1" w:rsidRDefault="008230FD" w:rsidP="00814F5B">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a heat resistance of not more than 105 °</w:t>
            </w:r>
            <w:proofErr w:type="gramStart"/>
            <w:r w:rsidRPr="00152AE1">
              <w:rPr>
                <w:rFonts w:ascii="Times New Roman" w:hAnsi="Times New Roman" w:cs="Times New Roman"/>
                <w:color w:val="000000"/>
                <w:sz w:val="21"/>
                <w:szCs w:val="21"/>
              </w:rPr>
              <w:t xml:space="preserve">C,   </w:t>
            </w:r>
            <w:proofErr w:type="gramEnd"/>
            <w:r w:rsidRPr="00152AE1">
              <w:rPr>
                <w:rFonts w:ascii="Times New Roman" w:hAnsi="Times New Roman" w:cs="Times New Roman"/>
                <w:color w:val="000000"/>
                <w:sz w:val="21"/>
                <w:szCs w:val="21"/>
              </w:rPr>
              <w:br/>
            </w:r>
          </w:p>
          <w:p w14:paraId="362276ED" w14:textId="77777777" w:rsidR="008230FD" w:rsidRPr="00152AE1" w:rsidRDefault="008230FD" w:rsidP="00814F5B">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individual wires of a thickness of not more than 0.1 mm (± 0.01 mm) and a width of not more than 0.8 mm (± 0.03 mm), </w:t>
            </w:r>
            <w:r w:rsidRPr="00152AE1">
              <w:rPr>
                <w:rFonts w:ascii="Times New Roman" w:hAnsi="Times New Roman" w:cs="Times New Roman"/>
                <w:color w:val="000000"/>
                <w:sz w:val="21"/>
                <w:szCs w:val="21"/>
              </w:rPr>
              <w:br/>
            </w:r>
          </w:p>
          <w:p w14:paraId="63394334" w14:textId="77777777" w:rsidR="008230FD" w:rsidRPr="00152AE1" w:rsidRDefault="008230FD" w:rsidP="00814F5B">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lastRenderedPageBreak/>
              <w:t xml:space="preserve">a distance between conductors of not more than 0.5 mm, and   </w:t>
            </w:r>
            <w:r w:rsidRPr="00152AE1">
              <w:rPr>
                <w:rFonts w:ascii="Times New Roman" w:hAnsi="Times New Roman" w:cs="Times New Roman"/>
                <w:color w:val="000000"/>
                <w:sz w:val="21"/>
                <w:szCs w:val="21"/>
              </w:rPr>
              <w:br/>
            </w:r>
          </w:p>
          <w:p w14:paraId="26D40B51" w14:textId="759E69A3" w:rsidR="00772FA4" w:rsidRPr="000B27DC" w:rsidRDefault="008230FD" w:rsidP="00814F5B">
            <w:pPr>
              <w:numPr>
                <w:ilvl w:val="0"/>
                <w:numId w:val="417"/>
              </w:numPr>
              <w:spacing w:line="244" w:lineRule="auto"/>
              <w:rPr>
                <w:rFonts w:ascii="Times New Roman" w:eastAsia="Times New Roman" w:hAnsi="Times New Roman" w:cs="Times New Roman"/>
                <w:color w:val="000000"/>
                <w:lang w:eastAsia="en-GB"/>
              </w:rPr>
            </w:pPr>
            <w:r w:rsidRPr="00152AE1">
              <w:rPr>
                <w:rFonts w:ascii="Times New Roman" w:hAnsi="Times New Roman" w:cs="Times New Roman"/>
                <w:color w:val="000000"/>
                <w:sz w:val="21"/>
                <w:szCs w:val="21"/>
              </w:rPr>
              <w:t>a pitch (distance from centreline to centreline of conductors) of not more than 1.25 mm</w:t>
            </w:r>
            <w:r w:rsidR="00944EBD" w:rsidRPr="000B27DC">
              <w:rPr>
                <w:rFonts w:ascii="Times New Roman" w:eastAsia="Times New Roman" w:hAnsi="Times New Roman" w:cs="Times New Roman"/>
                <w:color w:val="000000"/>
                <w:lang w:eastAsia="en-GB"/>
              </w:rPr>
              <w: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2EBB5" w14:textId="4384747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5A676317"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D686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C0C1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A9B1A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11ADA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cable with: </w:t>
            </w:r>
          </w:p>
          <w:p w14:paraId="413F08C0" w14:textId="77777777" w:rsidR="008230FD" w:rsidRDefault="008230FD" w:rsidP="00814F5B">
            <w:pPr>
              <w:numPr>
                <w:ilvl w:val="0"/>
                <w:numId w:val="4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1 800 mm,</w:t>
            </w:r>
            <w:r>
              <w:rPr>
                <w:rFonts w:ascii="Times New Roman" w:hAnsi="Times New Roman" w:cs="Times New Roman"/>
                <w:color w:val="000000"/>
                <w:sz w:val="21"/>
                <w:szCs w:val="21"/>
              </w:rPr>
              <w:br/>
            </w:r>
          </w:p>
          <w:p w14:paraId="2A3F92FB" w14:textId="77777777" w:rsidR="008230FD" w:rsidRDefault="008230FD" w:rsidP="00814F5B">
            <w:pPr>
              <w:numPr>
                <w:ilvl w:val="0"/>
                <w:numId w:val="4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w:t>
            </w:r>
            <w:proofErr w:type="gramStart"/>
            <w:r>
              <w:rPr>
                <w:rFonts w:ascii="Times New Roman" w:hAnsi="Times New Roman" w:cs="Times New Roman"/>
                <w:color w:val="000000"/>
                <w:sz w:val="21"/>
                <w:szCs w:val="21"/>
              </w:rPr>
              <w:t xml:space="preserve">V,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63F67781" w14:textId="77777777" w:rsidR="008230FD" w:rsidRDefault="008230FD" w:rsidP="00814F5B">
            <w:pPr>
              <w:numPr>
                <w:ilvl w:val="0"/>
                <w:numId w:val="4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80 °C, </w:t>
            </w:r>
            <w:r>
              <w:rPr>
                <w:rFonts w:ascii="Times New Roman" w:hAnsi="Times New Roman" w:cs="Times New Roman"/>
                <w:color w:val="000000"/>
                <w:sz w:val="21"/>
                <w:szCs w:val="21"/>
              </w:rPr>
              <w:br/>
            </w:r>
          </w:p>
          <w:p w14:paraId="01538548" w14:textId="77777777" w:rsidR="008230FD" w:rsidRDefault="008230FD" w:rsidP="00814F5B">
            <w:pPr>
              <w:numPr>
                <w:ilvl w:val="0"/>
                <w:numId w:val="4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over-moulded 8 pin </w:t>
            </w:r>
            <w:proofErr w:type="spellStart"/>
            <w:r>
              <w:rPr>
                <w:rFonts w:ascii="Times New Roman" w:hAnsi="Times New Roman" w:cs="Times New Roman"/>
                <w:color w:val="000000"/>
                <w:sz w:val="21"/>
                <w:szCs w:val="21"/>
              </w:rPr>
              <w:t>MiniFit</w:t>
            </w:r>
            <w:proofErr w:type="spellEnd"/>
            <w:r>
              <w:rPr>
                <w:rFonts w:ascii="Times New Roman" w:hAnsi="Times New Roman" w:cs="Times New Roman"/>
                <w:color w:val="000000"/>
                <w:sz w:val="21"/>
                <w:szCs w:val="21"/>
              </w:rPr>
              <w:t xml:space="preserve"> male connector on one </w:t>
            </w:r>
            <w:proofErr w:type="gramStart"/>
            <w:r>
              <w:rPr>
                <w:rFonts w:ascii="Times New Roman" w:hAnsi="Times New Roman" w:cs="Times New Roman"/>
                <w:color w:val="000000"/>
                <w:sz w:val="21"/>
                <w:szCs w:val="21"/>
              </w:rPr>
              <w:t xml:space="preserve">end,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7C2CC078" w14:textId="77777777" w:rsidR="008230FD" w:rsidRDefault="008230FD" w:rsidP="00814F5B">
            <w:pPr>
              <w:numPr>
                <w:ilvl w:val="0"/>
                <w:numId w:val="4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 6 pin </w:t>
            </w:r>
            <w:proofErr w:type="spellStart"/>
            <w:r>
              <w:rPr>
                <w:rFonts w:ascii="Times New Roman" w:hAnsi="Times New Roman" w:cs="Times New Roman"/>
                <w:color w:val="000000"/>
                <w:sz w:val="21"/>
                <w:szCs w:val="21"/>
              </w:rPr>
              <w:t>MiniFit</w:t>
            </w:r>
            <w:proofErr w:type="spellEnd"/>
            <w:r>
              <w:rPr>
                <w:rFonts w:ascii="Times New Roman" w:hAnsi="Times New Roman" w:cs="Times New Roman"/>
                <w:color w:val="000000"/>
                <w:sz w:val="21"/>
                <w:szCs w:val="21"/>
              </w:rPr>
              <w:t xml:space="preserve"> socket or two over-moulded AMP connectors on the other end,</w:t>
            </w:r>
            <w:r>
              <w:rPr>
                <w:rFonts w:ascii="Times New Roman" w:hAnsi="Times New Roman" w:cs="Times New Roman"/>
                <w:color w:val="000000"/>
                <w:sz w:val="21"/>
                <w:szCs w:val="21"/>
              </w:rPr>
              <w:br/>
            </w:r>
          </w:p>
          <w:p w14:paraId="5BE0A6F7" w14:textId="77777777" w:rsidR="008230FD" w:rsidRDefault="008230FD" w:rsidP="00814F5B">
            <w:pPr>
              <w:numPr>
                <w:ilvl w:val="0"/>
                <w:numId w:val="419"/>
              </w:numPr>
              <w:spacing w:line="244" w:lineRule="auto"/>
              <w:rPr>
                <w:rFonts w:ascii="Times New Roman" w:hAnsi="Times New Roman" w:cs="Times New Roman"/>
                <w:color w:val="000000"/>
                <w:sz w:val="21"/>
                <w:szCs w:val="21"/>
              </w:rPr>
            </w:pPr>
            <w:proofErr w:type="spellStart"/>
            <w:proofErr w:type="gramStart"/>
            <w:r>
              <w:rPr>
                <w:rFonts w:ascii="Times New Roman" w:hAnsi="Times New Roman" w:cs="Times New Roman"/>
                <w:color w:val="000000"/>
                <w:sz w:val="21"/>
                <w:szCs w:val="21"/>
              </w:rPr>
              <w:t>a</w:t>
            </w:r>
            <w:proofErr w:type="spellEnd"/>
            <w:proofErr w:type="gramEnd"/>
            <w:r>
              <w:rPr>
                <w:rFonts w:ascii="Times New Roman" w:hAnsi="Times New Roman" w:cs="Times New Roman"/>
                <w:color w:val="000000"/>
                <w:sz w:val="21"/>
                <w:szCs w:val="21"/>
              </w:rPr>
              <w:t xml:space="preserve"> over-moulded resistor inside the connector, and</w:t>
            </w:r>
            <w:r>
              <w:rPr>
                <w:rFonts w:ascii="Times New Roman" w:hAnsi="Times New Roman" w:cs="Times New Roman"/>
                <w:color w:val="000000"/>
                <w:sz w:val="21"/>
                <w:szCs w:val="21"/>
              </w:rPr>
              <w:br/>
            </w:r>
          </w:p>
          <w:p w14:paraId="54724259" w14:textId="77777777" w:rsidR="008230FD" w:rsidRDefault="008230FD" w:rsidP="00814F5B">
            <w:pPr>
              <w:numPr>
                <w:ilvl w:val="0"/>
                <w:numId w:val="4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moulded strain relief on the cable,  </w:t>
            </w:r>
            <w:r>
              <w:rPr>
                <w:rFonts w:ascii="Times New Roman" w:hAnsi="Times New Roman" w:cs="Times New Roman"/>
                <w:color w:val="000000"/>
                <w:sz w:val="21"/>
                <w:szCs w:val="21"/>
              </w:rPr>
              <w:br/>
            </w:r>
          </w:p>
          <w:p w14:paraId="3E682A65" w14:textId="77777777" w:rsidR="008230FD" w:rsidRDefault="008230FD" w:rsidP="00814F5B">
            <w:pPr>
              <w:numPr>
                <w:ilvl w:val="0"/>
                <w:numId w:val="4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an over-moulded diode inside a connector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2F4B45" w14:textId="4B74851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7E0DA6A0" w14:textId="77777777" w:rsidTr="7CB5467C">
        <w:trPr>
          <w:trHeight w:val="29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15F1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B8F6B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E187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D270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six or eight wire cable with:  </w:t>
            </w:r>
          </w:p>
          <w:p w14:paraId="20AE3DC9" w14:textId="77777777" w:rsidR="008230FD" w:rsidRDefault="008230FD" w:rsidP="00814F5B">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1 300 </w:t>
            </w:r>
            <w:proofErr w:type="gramStart"/>
            <w:r>
              <w:rPr>
                <w:rFonts w:ascii="Times New Roman" w:hAnsi="Times New Roman" w:cs="Times New Roman"/>
                <w:color w:val="000000"/>
                <w:sz w:val="21"/>
                <w:szCs w:val="21"/>
              </w:rPr>
              <w:t xml:space="preserve">mm,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57851B7D" w14:textId="77777777" w:rsidR="008230FD" w:rsidRDefault="008230FD" w:rsidP="00814F5B">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w:t>
            </w:r>
            <w:proofErr w:type="gramStart"/>
            <w:r>
              <w:rPr>
                <w:rFonts w:ascii="Times New Roman" w:hAnsi="Times New Roman" w:cs="Times New Roman"/>
                <w:color w:val="000000"/>
                <w:sz w:val="21"/>
                <w:szCs w:val="21"/>
              </w:rPr>
              <w:t xml:space="preserve">V,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287C7197" w14:textId="77777777" w:rsidR="008230FD" w:rsidRDefault="008230FD" w:rsidP="00814F5B">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heat resistance of not more than 80 °</w:t>
            </w:r>
            <w:proofErr w:type="gramStart"/>
            <w:r>
              <w:rPr>
                <w:rFonts w:ascii="Times New Roman" w:hAnsi="Times New Roman" w:cs="Times New Roman"/>
                <w:color w:val="000000"/>
                <w:sz w:val="21"/>
                <w:szCs w:val="21"/>
              </w:rPr>
              <w:t xml:space="preserve">C,   </w:t>
            </w:r>
            <w:proofErr w:type="gramEnd"/>
            <w:r>
              <w:rPr>
                <w:rFonts w:ascii="Times New Roman" w:hAnsi="Times New Roman" w:cs="Times New Roman"/>
                <w:color w:val="000000"/>
                <w:sz w:val="21"/>
                <w:szCs w:val="21"/>
              </w:rPr>
              <w:br/>
            </w:r>
          </w:p>
          <w:p w14:paraId="491E65E7" w14:textId="77777777" w:rsidR="008230FD" w:rsidRDefault="008230FD" w:rsidP="00814F5B">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8 pin </w:t>
            </w:r>
            <w:proofErr w:type="spellStart"/>
            <w:r>
              <w:rPr>
                <w:rFonts w:ascii="Times New Roman" w:hAnsi="Times New Roman" w:cs="Times New Roman"/>
                <w:color w:val="000000"/>
                <w:sz w:val="21"/>
                <w:szCs w:val="21"/>
              </w:rPr>
              <w:t>MiniFit</w:t>
            </w:r>
            <w:proofErr w:type="spellEnd"/>
            <w:r>
              <w:rPr>
                <w:rFonts w:ascii="Times New Roman" w:hAnsi="Times New Roman" w:cs="Times New Roman"/>
                <w:color w:val="000000"/>
                <w:sz w:val="21"/>
                <w:szCs w:val="21"/>
              </w:rPr>
              <w:t xml:space="preserve"> male connector or an over-moulded 6-pin DIN male connector on one end, and     </w:t>
            </w:r>
            <w:r>
              <w:rPr>
                <w:rFonts w:ascii="Times New Roman" w:hAnsi="Times New Roman" w:cs="Times New Roman"/>
                <w:color w:val="000000"/>
                <w:sz w:val="21"/>
                <w:szCs w:val="21"/>
              </w:rPr>
              <w:br/>
            </w:r>
          </w:p>
          <w:p w14:paraId="2E3823AA" w14:textId="77777777" w:rsidR="008230FD" w:rsidRDefault="008230FD" w:rsidP="00814F5B">
            <w:pPr>
              <w:numPr>
                <w:ilvl w:val="0"/>
                <w:numId w:val="4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either an over-moulded 8 pin </w:t>
            </w:r>
            <w:proofErr w:type="spellStart"/>
            <w:r>
              <w:rPr>
                <w:rFonts w:ascii="Times New Roman" w:hAnsi="Times New Roman" w:cs="Times New Roman"/>
                <w:color w:val="000000"/>
                <w:sz w:val="21"/>
                <w:szCs w:val="21"/>
              </w:rPr>
              <w:t>MiniFit</w:t>
            </w:r>
            <w:proofErr w:type="spellEnd"/>
            <w:r>
              <w:rPr>
                <w:rFonts w:ascii="Times New Roman" w:hAnsi="Times New Roman" w:cs="Times New Roman"/>
                <w:color w:val="000000"/>
                <w:sz w:val="21"/>
                <w:szCs w:val="21"/>
              </w:rPr>
              <w:t xml:space="preserve"> socket or an 8 pin </w:t>
            </w:r>
            <w:proofErr w:type="spellStart"/>
            <w:r>
              <w:rPr>
                <w:rFonts w:ascii="Times New Roman" w:hAnsi="Times New Roman" w:cs="Times New Roman"/>
                <w:color w:val="000000"/>
                <w:sz w:val="21"/>
                <w:szCs w:val="21"/>
              </w:rPr>
              <w:t>MicroFit</w:t>
            </w:r>
            <w:proofErr w:type="spellEnd"/>
            <w:r>
              <w:rPr>
                <w:rFonts w:ascii="Times New Roman" w:hAnsi="Times New Roman" w:cs="Times New Roman"/>
                <w:color w:val="000000"/>
                <w:sz w:val="21"/>
                <w:szCs w:val="21"/>
              </w:rPr>
              <w:t xml:space="preserve"> male connector on the other end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BCF4F1" w14:textId="5021D1D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15D15C63"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BE499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A6DF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6FE6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C350D9B" w14:textId="77777777" w:rsidR="008230FD" w:rsidRDefault="008230FD" w:rsidP="008230FD">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Wire harness or cable for steering system: </w:t>
            </w:r>
          </w:p>
          <w:p w14:paraId="0A57B579" w14:textId="77777777" w:rsidR="008230FD" w:rsidRPr="009F7158" w:rsidRDefault="008230FD" w:rsidP="00814F5B">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for an </w:t>
            </w:r>
            <w:proofErr w:type="spellStart"/>
            <w:r w:rsidRPr="009F7158">
              <w:rPr>
                <w:rFonts w:ascii="Times New Roman" w:hAnsi="Times New Roman" w:cs="Times New Roman"/>
                <w:color w:val="000000"/>
                <w:sz w:val="21"/>
                <w:szCs w:val="21"/>
              </w:rPr>
              <w:t>operatingVoltage</w:t>
            </w:r>
            <w:proofErr w:type="spellEnd"/>
            <w:r w:rsidRPr="009F7158">
              <w:rPr>
                <w:rFonts w:ascii="Times New Roman" w:hAnsi="Times New Roman" w:cs="Times New Roman"/>
                <w:color w:val="000000"/>
                <w:sz w:val="21"/>
                <w:szCs w:val="21"/>
              </w:rPr>
              <w:t xml:space="preserve"> of 12V, </w:t>
            </w:r>
          </w:p>
          <w:p w14:paraId="61D9A557" w14:textId="77777777" w:rsidR="008230FD" w:rsidRPr="009F7158" w:rsidRDefault="008230FD" w:rsidP="00814F5B">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with connectors on both sides, </w:t>
            </w:r>
          </w:p>
          <w:p w14:paraId="7E03C4AB" w14:textId="75A8F842" w:rsidR="008230FD" w:rsidRDefault="008230FD" w:rsidP="008230FD">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whether or not with anchor clamps of plastic for mounting on a </w:t>
            </w:r>
            <w:proofErr w:type="spellStart"/>
            <w:r w:rsidRPr="009F7158">
              <w:rPr>
                <w:rFonts w:ascii="Times New Roman" w:hAnsi="Times New Roman" w:cs="Times New Roman"/>
                <w:color w:val="000000"/>
                <w:sz w:val="21"/>
                <w:szCs w:val="21"/>
              </w:rPr>
              <w:t>motorVehicle</w:t>
            </w:r>
            <w:proofErr w:type="spellEnd"/>
            <w:r w:rsidRPr="009F7158">
              <w:rPr>
                <w:rFonts w:ascii="Times New Roman" w:hAnsi="Times New Roman" w:cs="Times New Roman"/>
                <w:color w:val="000000"/>
                <w:sz w:val="21"/>
                <w:szCs w:val="21"/>
              </w:rPr>
              <w:t xml:space="preserve"> steering box</w:t>
            </w:r>
          </w:p>
          <w:p w14:paraId="6F0B063C" w14:textId="20B2F1FC" w:rsidR="008230FD" w:rsidRDefault="008230FD" w:rsidP="008230FD">
            <w:pPr>
              <w:spacing w:line="244" w:lineRule="auto"/>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falllng</w:t>
            </w:r>
            <w:proofErr w:type="spellEnd"/>
            <w:r>
              <w:rPr>
                <w:rFonts w:ascii="Times New Roman" w:hAnsi="Times New Roman" w:cs="Times New Roman"/>
                <w:color w:val="000000"/>
                <w:sz w:val="21"/>
                <w:szCs w:val="21"/>
              </w:rPr>
              <w:t xml:space="preserve"> within this commodity code. </w:t>
            </w:r>
          </w:p>
          <w:p w14:paraId="1FFA630C" w14:textId="11945E0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63080" w14:textId="77777777" w:rsidR="008230FD" w:rsidRDefault="008230FD" w:rsidP="008230FD">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lastRenderedPageBreak/>
              <w:t xml:space="preserve">Wire harness or cable for steering system: </w:t>
            </w:r>
          </w:p>
          <w:p w14:paraId="68F147A8" w14:textId="77777777" w:rsidR="008230FD" w:rsidRPr="009F7158" w:rsidRDefault="008230FD" w:rsidP="00814F5B">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for an </w:t>
            </w:r>
            <w:proofErr w:type="spellStart"/>
            <w:r w:rsidRPr="009F7158">
              <w:rPr>
                <w:rFonts w:ascii="Times New Roman" w:hAnsi="Times New Roman" w:cs="Times New Roman"/>
                <w:color w:val="000000"/>
                <w:sz w:val="21"/>
                <w:szCs w:val="21"/>
              </w:rPr>
              <w:t>operatingVoltage</w:t>
            </w:r>
            <w:proofErr w:type="spellEnd"/>
            <w:r w:rsidRPr="009F7158">
              <w:rPr>
                <w:rFonts w:ascii="Times New Roman" w:hAnsi="Times New Roman" w:cs="Times New Roman"/>
                <w:color w:val="000000"/>
                <w:sz w:val="21"/>
                <w:szCs w:val="21"/>
              </w:rPr>
              <w:t xml:space="preserve"> of 12V, </w:t>
            </w:r>
          </w:p>
          <w:p w14:paraId="3191696B" w14:textId="77777777" w:rsidR="008230FD" w:rsidRPr="009F7158" w:rsidRDefault="008230FD" w:rsidP="00814F5B">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with connectors on both sides, </w:t>
            </w:r>
          </w:p>
          <w:p w14:paraId="63B6788E" w14:textId="33BE961B" w:rsidR="008230FD" w:rsidRPr="009F7158" w:rsidRDefault="008230FD" w:rsidP="00814F5B">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whether or not with anchor clamps of plastic for mounting on a </w:t>
            </w:r>
            <w:proofErr w:type="spellStart"/>
            <w:r w:rsidRPr="009F7158">
              <w:rPr>
                <w:rFonts w:ascii="Times New Roman" w:hAnsi="Times New Roman" w:cs="Times New Roman"/>
                <w:color w:val="000000"/>
                <w:sz w:val="21"/>
                <w:szCs w:val="21"/>
              </w:rPr>
              <w:t>motorVehicle</w:t>
            </w:r>
            <w:proofErr w:type="spellEnd"/>
            <w:r w:rsidRPr="009F7158">
              <w:rPr>
                <w:rFonts w:ascii="Times New Roman" w:hAnsi="Times New Roman" w:cs="Times New Roman"/>
                <w:color w:val="000000"/>
                <w:sz w:val="21"/>
                <w:szCs w:val="21"/>
              </w:rPr>
              <w:t xml:space="preserve"> steering box</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3BDE70" w14:textId="3C7BF7D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2CEB670"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D1F27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4EC6E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123F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DC6B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Four-core connecting cable containing two female connectors for the transmission of digital signals from navigation and audio systems to a USB connector,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C8031" w14:textId="7ADF47D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A6C833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39A9F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3A93A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EF7C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B4A19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conductors:   </w:t>
            </w:r>
          </w:p>
          <w:p w14:paraId="7AA77025" w14:textId="77777777" w:rsidR="008230FD" w:rsidRDefault="008230FD" w:rsidP="00814F5B">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not more than 80 V, </w:t>
            </w:r>
            <w:r>
              <w:rPr>
                <w:rFonts w:ascii="Times New Roman" w:hAnsi="Times New Roman" w:cs="Times New Roman"/>
                <w:color w:val="000000"/>
                <w:sz w:val="21"/>
                <w:szCs w:val="21"/>
              </w:rPr>
              <w:br/>
            </w:r>
          </w:p>
          <w:p w14:paraId="0486434A" w14:textId="77777777" w:rsidR="008230FD" w:rsidRDefault="008230FD" w:rsidP="00814F5B">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120 cm, </w:t>
            </w:r>
            <w:r>
              <w:rPr>
                <w:rFonts w:ascii="Times New Roman" w:hAnsi="Times New Roman" w:cs="Times New Roman"/>
                <w:color w:val="000000"/>
                <w:sz w:val="21"/>
                <w:szCs w:val="21"/>
              </w:rPr>
              <w:br/>
            </w:r>
          </w:p>
          <w:p w14:paraId="2DD02D80" w14:textId="77777777" w:rsidR="008230FD" w:rsidRDefault="008230FD" w:rsidP="00814F5B">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fitted with connectors</w:t>
            </w:r>
            <w:r>
              <w:rPr>
                <w:rFonts w:ascii="Times New Roman" w:hAnsi="Times New Roman" w:cs="Times New Roman"/>
                <w:color w:val="000000"/>
                <w:sz w:val="21"/>
                <w:szCs w:val="21"/>
              </w:rPr>
              <w:br/>
            </w:r>
          </w:p>
          <w:p w14:paraId="266E432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hearing aids, accessory kits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2AC65" w14:textId="62D5174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DD51FC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F3D8B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8544 42 90 80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E7DC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B772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D81BB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12-wire connecting cable containing two connectors</w:t>
            </w:r>
          </w:p>
          <w:p w14:paraId="6BAC2CEB" w14:textId="77777777" w:rsidR="008230FD" w:rsidRDefault="008230FD" w:rsidP="00814F5B">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voltage of 5 </w:t>
            </w:r>
            <w:proofErr w:type="gramStart"/>
            <w:r>
              <w:rPr>
                <w:rFonts w:ascii="Times New Roman" w:hAnsi="Times New Roman" w:cs="Times New Roman"/>
                <w:color w:val="000000"/>
                <w:sz w:val="21"/>
                <w:szCs w:val="21"/>
              </w:rPr>
              <w:t xml:space="preserve">V,   </w:t>
            </w:r>
            <w:proofErr w:type="gramEnd"/>
            <w:r>
              <w:rPr>
                <w:rFonts w:ascii="Times New Roman" w:hAnsi="Times New Roman" w:cs="Times New Roman"/>
                <w:color w:val="000000"/>
                <w:sz w:val="21"/>
                <w:szCs w:val="21"/>
              </w:rPr>
              <w:br/>
            </w:r>
          </w:p>
          <w:p w14:paraId="474433B9" w14:textId="77777777" w:rsidR="008230FD" w:rsidRDefault="008230FD" w:rsidP="00814F5B">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300 mm </w:t>
            </w:r>
          </w:p>
          <w:p w14:paraId="1E811FE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145F1" w14:textId="23EA833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9B04A3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08DA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7054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5244D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26DF7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Elastomeric connector, of rubber or silicone, consisting of one or more conductor elements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57B465" w14:textId="76B8A3F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A50C96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B799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5935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C15A1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115F3" w14:textId="08F55FA7" w:rsidR="00BC1DB8" w:rsidRDefault="00246561" w:rsidP="00BC1DB8">
            <w:pPr>
              <w:spacing w:line="244" w:lineRule="auto"/>
              <w:rPr>
                <w:rFonts w:ascii="Times New Roman" w:hAnsi="Times New Roman" w:cs="Times New Roman"/>
                <w:color w:val="000000"/>
                <w:sz w:val="21"/>
                <w:szCs w:val="21"/>
              </w:rPr>
            </w:pPr>
            <w:r w:rsidRPr="001F2D3C">
              <w:rPr>
                <w:rFonts w:ascii="Times New Roman" w:hAnsi="Times New Roman" w:cs="Times New Roman"/>
                <w:color w:val="000000"/>
                <w:sz w:val="21"/>
                <w:szCs w:val="21"/>
              </w:rPr>
              <w:t>PET or PVC insulated flexible cable with or without connector with:</w:t>
            </w:r>
            <w:r w:rsidR="00214C48" w:rsidRPr="001F2D3C">
              <w:rPr>
                <w:rFonts w:ascii="Times New Roman" w:hAnsi="Times New Roman" w:cs="Times New Roman"/>
                <w:color w:val="000000"/>
                <w:sz w:val="21"/>
                <w:szCs w:val="21"/>
              </w:rPr>
              <w:t xml:space="preserve"> </w:t>
            </w:r>
          </w:p>
          <w:p w14:paraId="50063922" w14:textId="2ABA59C2" w:rsidR="008230FD" w:rsidRPr="000B27DC" w:rsidRDefault="008230FD" w:rsidP="0073576C">
            <w:pPr>
              <w:pStyle w:val="ListParagraph"/>
              <w:numPr>
                <w:ilvl w:val="0"/>
                <w:numId w:val="423"/>
              </w:numPr>
              <w:spacing w:line="244" w:lineRule="auto"/>
              <w:rPr>
                <w:rFonts w:ascii="Times New Roman" w:hAnsi="Times New Roman" w:cs="Times New Roman"/>
                <w:color w:val="000000"/>
                <w:sz w:val="21"/>
                <w:szCs w:val="21"/>
              </w:rPr>
            </w:pPr>
            <w:r w:rsidRPr="000B27DC">
              <w:rPr>
                <w:rFonts w:ascii="Times New Roman" w:hAnsi="Times New Roman" w:cs="Times New Roman"/>
                <w:color w:val="000000"/>
                <w:sz w:val="21"/>
                <w:szCs w:val="21"/>
              </w:rPr>
              <w:t xml:space="preserve">a voltage of not more than </w:t>
            </w:r>
            <w:r w:rsidR="00C350C1" w:rsidRPr="000B27DC">
              <w:rPr>
                <w:rFonts w:ascii="Times New Roman" w:hAnsi="Times New Roman" w:cs="Times New Roman"/>
                <w:color w:val="000000"/>
                <w:sz w:val="21"/>
                <w:szCs w:val="21"/>
              </w:rPr>
              <w:t>250</w:t>
            </w:r>
            <w:r w:rsidRPr="000B27DC">
              <w:rPr>
                <w:rFonts w:ascii="Times New Roman" w:hAnsi="Times New Roman" w:cs="Times New Roman"/>
                <w:color w:val="000000"/>
                <w:sz w:val="21"/>
                <w:szCs w:val="21"/>
              </w:rPr>
              <w:t> V,</w:t>
            </w:r>
            <w:r w:rsidRPr="000B27DC">
              <w:rPr>
                <w:rFonts w:ascii="Times New Roman" w:hAnsi="Times New Roman" w:cs="Times New Roman"/>
                <w:color w:val="000000"/>
                <w:sz w:val="21"/>
                <w:szCs w:val="21"/>
              </w:rPr>
              <w:br/>
            </w:r>
          </w:p>
          <w:p w14:paraId="19CAB56E" w14:textId="77777777" w:rsidR="008230FD" w:rsidRDefault="008230FD" w:rsidP="00814F5B">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109EFBE7" w14:textId="77777777" w:rsidR="008230FD" w:rsidRDefault="008230FD" w:rsidP="00814F5B">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3E329693" w14:textId="77777777" w:rsidR="008230FD" w:rsidRDefault="008230FD" w:rsidP="00814F5B">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than 0.8 mm (± </w:t>
            </w:r>
            <w:r>
              <w:rPr>
                <w:rFonts w:ascii="Times New Roman" w:hAnsi="Times New Roman" w:cs="Times New Roman"/>
                <w:color w:val="000000"/>
                <w:sz w:val="21"/>
                <w:szCs w:val="21"/>
              </w:rPr>
              <w:lastRenderedPageBreak/>
              <w:t>0.03 mm</w:t>
            </w:r>
            <w:proofErr w:type="gramStart"/>
            <w:r>
              <w:rPr>
                <w:rFonts w:ascii="Times New Roman" w:hAnsi="Times New Roman" w:cs="Times New Roman"/>
                <w:color w:val="000000"/>
                <w:sz w:val="21"/>
                <w:szCs w:val="21"/>
              </w:rPr>
              <w:t xml:space="preserve">),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35C74E15" w14:textId="77777777" w:rsidR="008230FD" w:rsidRDefault="008230FD" w:rsidP="00814F5B">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7D7DADF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w:t>
            </w:r>
          </w:p>
          <w:p w14:paraId="43603439" w14:textId="77777777" w:rsidR="00431080" w:rsidRDefault="00431080" w:rsidP="008230FD">
            <w:pPr>
              <w:spacing w:line="244" w:lineRule="auto"/>
              <w:rPr>
                <w:rFonts w:ascii="Times New Roman" w:hAnsi="Times New Roman" w:cs="Times New Roman"/>
                <w:color w:val="000000"/>
                <w:sz w:val="21"/>
                <w:szCs w:val="21"/>
              </w:rPr>
            </w:pPr>
          </w:p>
          <w:p w14:paraId="3A0B5CD0" w14:textId="77777777" w:rsidR="00431080" w:rsidRDefault="00431080" w:rsidP="005252AE">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46197" w14:textId="2476B2B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6F9BB6B6"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A5AD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ACFD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53D1E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9701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conductors:  </w:t>
            </w:r>
          </w:p>
          <w:p w14:paraId="4C3E6AB7" w14:textId="77777777" w:rsidR="008230FD" w:rsidRDefault="008230FD" w:rsidP="00814F5B">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not more than 80 V,  </w:t>
            </w:r>
            <w:r>
              <w:rPr>
                <w:rFonts w:ascii="Times New Roman" w:hAnsi="Times New Roman" w:cs="Times New Roman"/>
                <w:color w:val="000000"/>
                <w:sz w:val="21"/>
                <w:szCs w:val="21"/>
              </w:rPr>
              <w:br/>
            </w:r>
          </w:p>
          <w:p w14:paraId="1190BD15" w14:textId="77777777" w:rsidR="008230FD" w:rsidRDefault="008230FD" w:rsidP="00814F5B">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platinum-iridium-alloy,  </w:t>
            </w:r>
            <w:r>
              <w:rPr>
                <w:rFonts w:ascii="Times New Roman" w:hAnsi="Times New Roman" w:cs="Times New Roman"/>
                <w:color w:val="000000"/>
                <w:sz w:val="21"/>
                <w:szCs w:val="21"/>
              </w:rPr>
              <w:br/>
            </w:r>
          </w:p>
          <w:p w14:paraId="78B296DB" w14:textId="77777777" w:rsidR="008230FD" w:rsidRDefault="008230FD" w:rsidP="00814F5B">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poly(tetrafluoroethylene),  </w:t>
            </w:r>
            <w:r>
              <w:rPr>
                <w:rFonts w:ascii="Times New Roman" w:hAnsi="Times New Roman" w:cs="Times New Roman"/>
                <w:color w:val="000000"/>
                <w:sz w:val="21"/>
                <w:szCs w:val="21"/>
              </w:rPr>
              <w:br/>
            </w:r>
          </w:p>
          <w:p w14:paraId="765253A7" w14:textId="77777777" w:rsidR="008230FD" w:rsidRDefault="008230FD" w:rsidP="00814F5B">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connectors</w:t>
            </w:r>
            <w:r>
              <w:rPr>
                <w:rFonts w:ascii="Times New Roman" w:hAnsi="Times New Roman" w:cs="Times New Roman"/>
                <w:color w:val="000000"/>
                <w:sz w:val="21"/>
                <w:szCs w:val="21"/>
              </w:rPr>
              <w:br/>
            </w:r>
          </w:p>
          <w:p w14:paraId="4F6036DC" w14:textId="77777777" w:rsidR="008230FD" w:rsidRDefault="008230FD" w:rsidP="00814F5B">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hearing aids, implants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5863D" w14:textId="78B2DFA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0FF01B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D5B2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8708 10 10 10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FBF5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B447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BE725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cover for filling the space between the fog lights and the bumper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with a chrome strip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5E0D4" w14:textId="013C282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7499DD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13B5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D85F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89320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0A2C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cover for filling the space between the fog lights and the bumper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with a chrome strip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80EE7B" w14:textId="7BDDF38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2840B2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39A4B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8708 30 10 20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1D0C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62841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72F3A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0FF9FA41" w14:textId="77777777" w:rsidR="008230FD" w:rsidRDefault="008230FD" w:rsidP="00814F5B">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04024617" w14:textId="77777777" w:rsidR="008230FD" w:rsidRDefault="008230FD" w:rsidP="00814F5B">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664795D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CC08F" w14:textId="0CD4703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C82BC3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CFC3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5698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F4BD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CC8C0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Body of disc type brake in BIR ("Ball in Ramp") or EPB ("Electronic Parking Brake") or with hydraulic function only, containing functional and mounting openings and guide grooves,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24F975" w14:textId="4CE0C74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AF1EED3"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EFE3A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E0FA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C6A0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6BF33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Non-asbestos organic brake pads with friction material mounted to the band steel back plate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D938A" w14:textId="66494FC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01D7E7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63D86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12F9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BCE2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FC81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Ductile cast iron brake </w:t>
            </w:r>
            <w:proofErr w:type="spellStart"/>
            <w:r>
              <w:rPr>
                <w:rFonts w:ascii="Times New Roman" w:hAnsi="Times New Roman" w:cs="Times New Roman"/>
                <w:color w:val="000000"/>
                <w:sz w:val="21"/>
                <w:szCs w:val="21"/>
              </w:rPr>
              <w:t>caliper</w:t>
            </w:r>
            <w:proofErr w:type="spellEnd"/>
            <w:r>
              <w:rPr>
                <w:rFonts w:ascii="Times New Roman" w:hAnsi="Times New Roman" w:cs="Times New Roman"/>
                <w:color w:val="000000"/>
                <w:sz w:val="21"/>
                <w:szCs w:val="21"/>
              </w:rPr>
              <w:t xml:space="preserve"> jaw,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8CF19B" w14:textId="2586312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53F958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62289" w14:textId="4065BB4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7AA73" w14:textId="775BF41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A685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3929C7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2A8A460C" w14:textId="77777777" w:rsidR="008230FD" w:rsidRDefault="008230FD" w:rsidP="00814F5B">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within the service brake disk,</w:t>
            </w:r>
            <w:r>
              <w:rPr>
                <w:rFonts w:ascii="Times New Roman" w:hAnsi="Times New Roman" w:cs="Times New Roman"/>
                <w:color w:val="000000"/>
                <w:sz w:val="21"/>
                <w:szCs w:val="21"/>
              </w:rPr>
              <w:br/>
            </w:r>
          </w:p>
          <w:p w14:paraId="15ADFDA6" w14:textId="77777777" w:rsidR="008230FD" w:rsidRDefault="008230FD" w:rsidP="00814F5B">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170 mm or more but not more than 195 mm </w:t>
            </w:r>
            <w:r>
              <w:rPr>
                <w:rFonts w:ascii="Times New Roman" w:hAnsi="Times New Roman" w:cs="Times New Roman"/>
                <w:color w:val="000000"/>
                <w:sz w:val="21"/>
                <w:szCs w:val="21"/>
              </w:rPr>
              <w:br/>
            </w:r>
          </w:p>
          <w:p w14:paraId="4EE8812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7A561743" w14:textId="445EAED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0DA2DEF6" w14:textId="48AE8ED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D5558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563DC453" w14:textId="77777777" w:rsidR="008230FD" w:rsidRDefault="008230FD" w:rsidP="00814F5B">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within the service brake disk,</w:t>
            </w:r>
            <w:r>
              <w:rPr>
                <w:rFonts w:ascii="Times New Roman" w:hAnsi="Times New Roman" w:cs="Times New Roman"/>
                <w:color w:val="000000"/>
                <w:sz w:val="21"/>
                <w:szCs w:val="21"/>
              </w:rPr>
              <w:br/>
            </w:r>
          </w:p>
          <w:p w14:paraId="1AA1802B" w14:textId="77777777" w:rsidR="008230FD" w:rsidRDefault="008230FD" w:rsidP="00814F5B">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170 mm or more but not more than 195 mm </w:t>
            </w:r>
            <w:r>
              <w:rPr>
                <w:rFonts w:ascii="Times New Roman" w:hAnsi="Times New Roman" w:cs="Times New Roman"/>
                <w:color w:val="000000"/>
                <w:sz w:val="21"/>
                <w:szCs w:val="21"/>
              </w:rPr>
              <w:br/>
            </w:r>
          </w:p>
          <w:p w14:paraId="3C504D66" w14:textId="40BEA73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60736" w14:textId="28177C6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189C3B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83BB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8708 30 91 20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686AE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8C31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1B15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Non-asbestos organic brake pads with friction material mounted to the band steel back plate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BCF181" w14:textId="280D5FB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85E139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64C5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CD33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0DFB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45D4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Body of disc type brake in BIR ("Ball in Ramp") or EPB ("Electronic Parking Brake") or with hydraulic function only, containing functional and mounting openings and guide grooves,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B6427" w14:textId="241D4AC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531BAE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194F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5D9CA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4F9E7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009D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Ductile cast iron brake </w:t>
            </w:r>
            <w:proofErr w:type="spellStart"/>
            <w:r>
              <w:rPr>
                <w:rFonts w:ascii="Times New Roman" w:hAnsi="Times New Roman" w:cs="Times New Roman"/>
                <w:color w:val="000000"/>
                <w:sz w:val="21"/>
                <w:szCs w:val="21"/>
              </w:rPr>
              <w:t>caliper</w:t>
            </w:r>
            <w:proofErr w:type="spellEnd"/>
            <w:r>
              <w:rPr>
                <w:rFonts w:ascii="Times New Roman" w:hAnsi="Times New Roman" w:cs="Times New Roman"/>
                <w:color w:val="000000"/>
                <w:sz w:val="21"/>
                <w:szCs w:val="21"/>
              </w:rPr>
              <w:t xml:space="preserve"> jaw,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71EB5" w14:textId="12CA1AE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0FA8884"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B1B4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8708 30 91 60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1A4C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0BD63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25C6F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3A4F84A5" w14:textId="77777777" w:rsidR="008230FD" w:rsidRDefault="008230FD" w:rsidP="00814F5B">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17A0725B" w14:textId="77777777" w:rsidR="008230FD" w:rsidRDefault="008230FD" w:rsidP="00814F5B">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014FBA5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B842C" w14:textId="6E7686E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1F1294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441BF" w14:textId="7A62756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B30E6" w14:textId="3995FFA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6513B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B317B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7AA0DFED" w14:textId="77777777" w:rsidR="008230FD" w:rsidRDefault="008230FD" w:rsidP="00814F5B">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operating within the service brake </w:t>
            </w:r>
            <w:proofErr w:type="gramStart"/>
            <w:r>
              <w:rPr>
                <w:rFonts w:ascii="Times New Roman" w:hAnsi="Times New Roman" w:cs="Times New Roman"/>
                <w:color w:val="000000"/>
                <w:sz w:val="21"/>
                <w:szCs w:val="21"/>
              </w:rPr>
              <w:t xml:space="preserve">disk,   </w:t>
            </w:r>
            <w:proofErr w:type="gramEnd"/>
            <w:r>
              <w:rPr>
                <w:rFonts w:ascii="Times New Roman" w:hAnsi="Times New Roman" w:cs="Times New Roman"/>
                <w:color w:val="000000"/>
                <w:sz w:val="21"/>
                <w:szCs w:val="21"/>
              </w:rPr>
              <w:br/>
              <w:t xml:space="preserve">  </w:t>
            </w:r>
          </w:p>
          <w:p w14:paraId="08BB91C2" w14:textId="77777777" w:rsidR="008230FD" w:rsidRDefault="008230FD" w:rsidP="00814F5B">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170 mm or more but not more than 195 mm</w:t>
            </w:r>
            <w:r>
              <w:rPr>
                <w:rFonts w:ascii="Times New Roman" w:hAnsi="Times New Roman" w:cs="Times New Roman"/>
                <w:color w:val="000000"/>
                <w:sz w:val="21"/>
                <w:szCs w:val="21"/>
              </w:rPr>
              <w:br/>
            </w:r>
          </w:p>
          <w:p w14:paraId="55815B3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2D36076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884D2D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does not apply to any mixtures, preparations or products made up of different components containing these products.  </w:t>
            </w:r>
          </w:p>
          <w:p w14:paraId="734FD2B3" w14:textId="7A99D8E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0961B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Drum type parking brake:  </w:t>
            </w:r>
          </w:p>
          <w:p w14:paraId="7CF57F3D" w14:textId="77777777" w:rsidR="008230FD" w:rsidRDefault="008230FD" w:rsidP="00814F5B">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operating within the service brake </w:t>
            </w:r>
            <w:proofErr w:type="gramStart"/>
            <w:r>
              <w:rPr>
                <w:rFonts w:ascii="Times New Roman" w:hAnsi="Times New Roman" w:cs="Times New Roman"/>
                <w:color w:val="000000"/>
                <w:sz w:val="21"/>
                <w:szCs w:val="21"/>
              </w:rPr>
              <w:t xml:space="preserve">disk,   </w:t>
            </w:r>
            <w:proofErr w:type="gramEnd"/>
            <w:r>
              <w:rPr>
                <w:rFonts w:ascii="Times New Roman" w:hAnsi="Times New Roman" w:cs="Times New Roman"/>
                <w:color w:val="000000"/>
                <w:sz w:val="21"/>
                <w:szCs w:val="21"/>
              </w:rPr>
              <w:br/>
              <w:t xml:space="preserve">  </w:t>
            </w:r>
          </w:p>
          <w:p w14:paraId="711F5359" w14:textId="77777777" w:rsidR="008230FD" w:rsidRDefault="008230FD" w:rsidP="00814F5B">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170 mm or more but not more than 195 mm</w:t>
            </w:r>
            <w:r>
              <w:rPr>
                <w:rFonts w:ascii="Times New Roman" w:hAnsi="Times New Roman" w:cs="Times New Roman"/>
                <w:color w:val="000000"/>
                <w:sz w:val="21"/>
                <w:szCs w:val="21"/>
              </w:rPr>
              <w:br/>
            </w:r>
          </w:p>
          <w:p w14:paraId="5853137D" w14:textId="59CD77D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F82FF" w14:textId="542313B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146EE0C"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5410E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8708 30 99 10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19962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A167E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AC7D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 -with a rating of 13.5 V (±0.5V) and -a ball screw mechanism to control brake fluid pressure in the master cylinder for use in the manufacture of electric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0E67B" w14:textId="60B8BA7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324C21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73BB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8708 40 20 20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BCBC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522F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08347BE4" w14:textId="062BF70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w:t>
            </w:r>
            <w:r>
              <w:rPr>
                <w:rFonts w:ascii="Times New Roman" w:hAnsi="Times New Roman" w:cs="Times New Roman"/>
                <w:sz w:val="21"/>
                <w:szCs w:val="21"/>
              </w:rPr>
              <w:lastRenderedPageBreak/>
              <w:t>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8185F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Automatic hydrodynamic gearbox:</w:t>
            </w:r>
          </w:p>
          <w:p w14:paraId="63FD132E" w14:textId="77777777" w:rsidR="008230FD" w:rsidRDefault="008230FD" w:rsidP="00814F5B">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hydraulic torque converter,</w:t>
            </w:r>
            <w:r>
              <w:rPr>
                <w:rFonts w:ascii="Times New Roman" w:hAnsi="Times New Roman" w:cs="Times New Roman"/>
                <w:color w:val="000000"/>
                <w:sz w:val="21"/>
                <w:szCs w:val="21"/>
              </w:rPr>
              <w:br/>
            </w:r>
          </w:p>
          <w:p w14:paraId="7ED5C7F0" w14:textId="77777777" w:rsidR="008230FD" w:rsidRDefault="008230FD" w:rsidP="00814F5B">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transfer box and cardan shaft,</w:t>
            </w:r>
            <w:r>
              <w:rPr>
                <w:rFonts w:ascii="Times New Roman" w:hAnsi="Times New Roman" w:cs="Times New Roman"/>
                <w:color w:val="000000"/>
                <w:sz w:val="21"/>
                <w:szCs w:val="21"/>
              </w:rPr>
              <w:br/>
            </w:r>
          </w:p>
          <w:p w14:paraId="6A644888" w14:textId="77777777" w:rsidR="008230FD" w:rsidRDefault="008230FD" w:rsidP="00814F5B">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front differential</w:t>
            </w:r>
            <w:r>
              <w:rPr>
                <w:rFonts w:ascii="Times New Roman" w:hAnsi="Times New Roman" w:cs="Times New Roman"/>
                <w:color w:val="000000"/>
                <w:sz w:val="21"/>
                <w:szCs w:val="21"/>
              </w:rPr>
              <w:br/>
            </w:r>
          </w:p>
          <w:p w14:paraId="243F7D7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for use in the manufacture of motor vehicles of Chapter 87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D4C4C" w14:textId="29D700D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60AE39E2"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6278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8708 40 20 50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7ED4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B6278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6B65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w:t>
            </w:r>
            <w:proofErr w:type="gramStart"/>
            <w:r>
              <w:rPr>
                <w:rFonts w:ascii="Times New Roman" w:hAnsi="Times New Roman" w:cs="Times New Roman"/>
                <w:color w:val="000000"/>
                <w:sz w:val="21"/>
                <w:szCs w:val="21"/>
              </w:rPr>
              <w:t>consisting</w:t>
            </w:r>
            <w:proofErr w:type="gramEnd"/>
            <w:r>
              <w:rPr>
                <w:rFonts w:ascii="Times New Roman" w:hAnsi="Times New Roman" w:cs="Times New Roman"/>
                <w:color w:val="000000"/>
                <w:sz w:val="21"/>
                <w:szCs w:val="21"/>
              </w:rPr>
              <w:t xml:space="preserve">: </w:t>
            </w:r>
          </w:p>
          <w:p w14:paraId="5C5D004A" w14:textId="77777777" w:rsidR="008230FD" w:rsidRDefault="008230FD" w:rsidP="00814F5B">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cast aluminium body,</w:t>
            </w:r>
            <w:r>
              <w:rPr>
                <w:rFonts w:ascii="Times New Roman" w:hAnsi="Times New Roman" w:cs="Times New Roman"/>
                <w:color w:val="000000"/>
                <w:sz w:val="21"/>
                <w:szCs w:val="21"/>
              </w:rPr>
              <w:br/>
            </w:r>
          </w:p>
          <w:p w14:paraId="76E0FFEE" w14:textId="77777777" w:rsidR="008230FD" w:rsidRDefault="008230FD" w:rsidP="00814F5B">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30C740A1" w14:textId="77777777" w:rsidR="008230FD" w:rsidRDefault="008230FD" w:rsidP="00814F5B">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electrical motors and gears  </w:t>
            </w:r>
          </w:p>
          <w:p w14:paraId="67071B0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the dimensions of: </w:t>
            </w:r>
          </w:p>
          <w:p w14:paraId="16A3F040" w14:textId="77777777" w:rsidR="008230FD" w:rsidRDefault="008230FD" w:rsidP="00814F5B">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r>
          </w:p>
          <w:p w14:paraId="2A447688" w14:textId="77777777" w:rsidR="008230FD" w:rsidRDefault="008230FD" w:rsidP="00814F5B">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1F840A7D" w14:textId="77777777" w:rsidR="008230FD" w:rsidRDefault="008230FD" w:rsidP="00814F5B">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r>
              <w:rPr>
                <w:rFonts w:ascii="Times New Roman" w:hAnsi="Times New Roman" w:cs="Times New Roman"/>
                <w:color w:val="000000"/>
                <w:sz w:val="21"/>
                <w:szCs w:val="21"/>
              </w:rPr>
              <w:br/>
            </w:r>
          </w:p>
          <w:p w14:paraId="2793110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use in the manufacture of motor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165E1" w14:textId="3846F64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415E5C0"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EF887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8708 40 20 60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21BC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FFD0F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09EB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5DD5F6DF" w14:textId="77777777" w:rsidR="008230FD" w:rsidRDefault="008230FD" w:rsidP="00814F5B">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casting housing,  </w:t>
            </w:r>
            <w:r>
              <w:rPr>
                <w:rFonts w:ascii="Times New Roman" w:hAnsi="Times New Roman" w:cs="Times New Roman"/>
                <w:color w:val="000000"/>
                <w:sz w:val="21"/>
                <w:szCs w:val="21"/>
              </w:rPr>
              <w:br/>
            </w:r>
          </w:p>
          <w:p w14:paraId="746CB6C7" w14:textId="77777777" w:rsidR="008230FD" w:rsidRDefault="008230FD" w:rsidP="00814F5B">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09ACF478" w14:textId="77777777" w:rsidR="008230FD" w:rsidRDefault="008230FD" w:rsidP="00814F5B">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p>
          <w:p w14:paraId="4B2B62F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5A800FCB" w14:textId="77777777" w:rsidR="008230FD" w:rsidRDefault="008230FD" w:rsidP="00814F5B">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7DEAC0D3" w14:textId="77777777" w:rsidR="008230FD" w:rsidRDefault="008230FD" w:rsidP="00814F5B">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380 mm or more but not more than 450 mm, </w:t>
            </w:r>
            <w:r>
              <w:rPr>
                <w:rFonts w:ascii="Times New Roman" w:hAnsi="Times New Roman" w:cs="Times New Roman"/>
                <w:color w:val="000000"/>
                <w:sz w:val="21"/>
                <w:szCs w:val="21"/>
              </w:rPr>
              <w:br/>
            </w:r>
          </w:p>
          <w:p w14:paraId="31F455F0" w14:textId="77777777" w:rsidR="008230FD" w:rsidRDefault="008230FD" w:rsidP="00814F5B">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p>
          <w:p w14:paraId="0591B8A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47CD6" w14:textId="15626C3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20B904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1BBF94" w14:textId="77777777" w:rsidR="008230FD" w:rsidRDefault="008230FD" w:rsidP="008230FD">
            <w:pPr>
              <w:spacing w:line="244" w:lineRule="auto"/>
            </w:pPr>
            <w:r>
              <w:rPr>
                <w:rFonts w:ascii="Times New Roman" w:hAnsi="Times New Roman" w:cs="Times New Roman"/>
                <w:sz w:val="21"/>
                <w:szCs w:val="21"/>
              </w:rPr>
              <w:lastRenderedPageBreak/>
              <w:t>8708 40 20 70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17FE1"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3E954" w14:textId="77777777" w:rsidR="008230FD" w:rsidRDefault="008230FD" w:rsidP="008230FD">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B0877"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 xml:space="preserve">Manual gearbox in cast aluminium housing with: </w:t>
            </w:r>
          </w:p>
          <w:p w14:paraId="2300ABFA" w14:textId="77777777" w:rsidR="008230FD" w:rsidRDefault="008230FD" w:rsidP="00814F5B">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width of not more than 480 mm,</w:t>
            </w:r>
            <w:r>
              <w:rPr>
                <w:rFonts w:ascii="Times New Roman" w:hAnsi="Times New Roman" w:cs="Times New Roman"/>
                <w:sz w:val="21"/>
                <w:szCs w:val="21"/>
              </w:rPr>
              <w:br/>
            </w:r>
          </w:p>
          <w:p w14:paraId="6BD25B47" w14:textId="77777777" w:rsidR="008230FD" w:rsidRDefault="008230FD" w:rsidP="00814F5B">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height of not more than 400 mm,</w:t>
            </w:r>
            <w:r>
              <w:rPr>
                <w:rFonts w:ascii="Times New Roman" w:hAnsi="Times New Roman" w:cs="Times New Roman"/>
                <w:sz w:val="21"/>
                <w:szCs w:val="21"/>
              </w:rPr>
              <w:br/>
            </w:r>
          </w:p>
          <w:p w14:paraId="00049B3F" w14:textId="77777777" w:rsidR="008230FD" w:rsidRDefault="008230FD" w:rsidP="00814F5B">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length of not more than 550 mm,</w:t>
            </w:r>
            <w:r>
              <w:rPr>
                <w:rFonts w:ascii="Times New Roman" w:hAnsi="Times New Roman" w:cs="Times New Roman"/>
                <w:sz w:val="21"/>
                <w:szCs w:val="21"/>
              </w:rPr>
              <w:br/>
            </w:r>
          </w:p>
          <w:p w14:paraId="4BC47B74" w14:textId="77777777" w:rsidR="008230FD" w:rsidRDefault="008230FD" w:rsidP="00814F5B">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five gears,</w:t>
            </w:r>
            <w:r>
              <w:rPr>
                <w:rFonts w:ascii="Times New Roman" w:hAnsi="Times New Roman" w:cs="Times New Roman"/>
                <w:sz w:val="21"/>
                <w:szCs w:val="21"/>
              </w:rPr>
              <w:br/>
            </w:r>
          </w:p>
          <w:p w14:paraId="4BC0FA7E" w14:textId="77777777" w:rsidR="008230FD" w:rsidRDefault="008230FD" w:rsidP="00814F5B">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differential gear,</w:t>
            </w:r>
            <w:r>
              <w:rPr>
                <w:rFonts w:ascii="Times New Roman" w:hAnsi="Times New Roman" w:cs="Times New Roman"/>
                <w:sz w:val="21"/>
                <w:szCs w:val="21"/>
              </w:rPr>
              <w:br/>
            </w:r>
          </w:p>
          <w:p w14:paraId="455683F2" w14:textId="77777777" w:rsidR="008230FD" w:rsidRDefault="008230FD" w:rsidP="00814F5B">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an engine torque of 250 Nm or less,</w:t>
            </w:r>
            <w:r>
              <w:rPr>
                <w:rFonts w:ascii="Times New Roman" w:hAnsi="Times New Roman" w:cs="Times New Roman"/>
                <w:sz w:val="21"/>
                <w:szCs w:val="21"/>
              </w:rPr>
              <w:br/>
            </w:r>
          </w:p>
          <w:p w14:paraId="2310C264" w14:textId="77777777" w:rsidR="008230FD" w:rsidRDefault="008230FD" w:rsidP="00814F5B">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for transverse installation</w:t>
            </w:r>
            <w:r>
              <w:rPr>
                <w:rFonts w:ascii="Times New Roman" w:hAnsi="Times New Roman" w:cs="Times New Roman"/>
                <w:sz w:val="21"/>
                <w:szCs w:val="21"/>
              </w:rPr>
              <w:br/>
            </w:r>
          </w:p>
          <w:p w14:paraId="54FE4A3F" w14:textId="77777777" w:rsidR="008230FD" w:rsidRDefault="008230FD" w:rsidP="008230FD">
            <w:pPr>
              <w:spacing w:line="244" w:lineRule="auto"/>
            </w:pPr>
            <w:r>
              <w:rPr>
                <w:rFonts w:ascii="Times New Roman" w:hAnsi="Times New Roman" w:cs="Times New Roman"/>
                <w:sz w:val="21"/>
                <w:szCs w:val="21"/>
              </w:rPr>
              <w:t>for use in the manufacture of motor vehicles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33D83" w14:textId="197685A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866BE5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BC823" w14:textId="7DB779E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8708 40 20 90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9D90E" w14:textId="0949D5BD"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92240A"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6E7D7DA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5F4A70B1" w14:textId="77777777" w:rsidR="008230FD" w:rsidRDefault="008230FD" w:rsidP="00814F5B">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w:t>
            </w:r>
            <w:proofErr w:type="gramStart"/>
            <w:r>
              <w:rPr>
                <w:rFonts w:ascii="Times New Roman" w:hAnsi="Times New Roman" w:cs="Times New Roman"/>
                <w:color w:val="000000"/>
                <w:sz w:val="21"/>
                <w:szCs w:val="21"/>
              </w:rPr>
              <w:t xml:space="preserve">shaft,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45D22E69" w14:textId="77777777" w:rsidR="008230FD" w:rsidRDefault="008230FD" w:rsidP="00814F5B">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2B4B5281" w14:textId="77777777" w:rsidR="008230FD" w:rsidRDefault="008230FD" w:rsidP="00814F5B">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1A5D92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6FA512AD" w14:textId="4303741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6F553CE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gearbox with a hydraulic torque converter with:  </w:t>
            </w:r>
          </w:p>
          <w:p w14:paraId="340E1707" w14:textId="77777777" w:rsidR="008230FD" w:rsidRDefault="008230FD" w:rsidP="00814F5B">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eight </w:t>
            </w:r>
            <w:proofErr w:type="gramStart"/>
            <w:r>
              <w:rPr>
                <w:rFonts w:ascii="Times New Roman" w:hAnsi="Times New Roman" w:cs="Times New Roman"/>
                <w:color w:val="000000"/>
                <w:sz w:val="21"/>
                <w:szCs w:val="21"/>
              </w:rPr>
              <w:t xml:space="preserve">gears,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1B962882" w14:textId="77777777" w:rsidR="008230FD" w:rsidRDefault="008230FD" w:rsidP="00814F5B">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engine torque of 300 Nm or more, and    </w:t>
            </w:r>
            <w:r>
              <w:rPr>
                <w:rFonts w:ascii="Times New Roman" w:hAnsi="Times New Roman" w:cs="Times New Roman"/>
                <w:color w:val="000000"/>
                <w:sz w:val="21"/>
                <w:szCs w:val="21"/>
              </w:rPr>
              <w:br/>
            </w:r>
          </w:p>
          <w:p w14:paraId="6A9CC935" w14:textId="77777777" w:rsidR="008230FD" w:rsidRDefault="008230FD" w:rsidP="00814F5B">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transverse or longitudinal installation</w:t>
            </w:r>
            <w:r>
              <w:rPr>
                <w:rFonts w:ascii="Times New Roman" w:hAnsi="Times New Roman" w:cs="Times New Roman"/>
                <w:color w:val="000000"/>
                <w:sz w:val="21"/>
                <w:szCs w:val="21"/>
              </w:rPr>
              <w:br/>
              <w:t xml:space="preserve"> </w:t>
            </w:r>
          </w:p>
          <w:p w14:paraId="323421AB" w14:textId="1BDFE91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 of heading 8703</w:t>
            </w:r>
          </w:p>
          <w:p w14:paraId="604D11C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5588CEF8" w14:textId="46AEB3F8"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243A4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Gear box assembly with one or two inputs and at least three outputs in cast aluminium housing with overall dimensions (excluding the shafts) of not more than 455 mm (width) x 462 mm (height), 680 mm length, equipped with at least: </w:t>
            </w:r>
          </w:p>
          <w:p w14:paraId="6ADCD71C" w14:textId="77777777" w:rsidR="008230FD" w:rsidRDefault="008230FD" w:rsidP="00814F5B">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w:t>
            </w:r>
            <w:proofErr w:type="gramStart"/>
            <w:r>
              <w:rPr>
                <w:rFonts w:ascii="Times New Roman" w:hAnsi="Times New Roman" w:cs="Times New Roman"/>
                <w:color w:val="000000"/>
                <w:sz w:val="21"/>
                <w:szCs w:val="21"/>
              </w:rPr>
              <w:t xml:space="preserve">shaft,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35355026" w14:textId="77777777" w:rsidR="008230FD" w:rsidRDefault="008230FD" w:rsidP="00814F5B">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595088C3" w14:textId="77777777" w:rsidR="008230FD" w:rsidRDefault="008230FD" w:rsidP="00814F5B">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3E65F1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0F871F4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394083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gearbox with a hydraulic torque converter with:  </w:t>
            </w:r>
          </w:p>
          <w:p w14:paraId="210C5A1C" w14:textId="77777777" w:rsidR="008230FD" w:rsidRDefault="008230FD" w:rsidP="00814F5B">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eight </w:t>
            </w:r>
            <w:proofErr w:type="gramStart"/>
            <w:r>
              <w:rPr>
                <w:rFonts w:ascii="Times New Roman" w:hAnsi="Times New Roman" w:cs="Times New Roman"/>
                <w:color w:val="000000"/>
                <w:sz w:val="21"/>
                <w:szCs w:val="21"/>
              </w:rPr>
              <w:t xml:space="preserve">gears,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71E9B11F" w14:textId="77777777" w:rsidR="008230FD" w:rsidRDefault="008230FD" w:rsidP="00814F5B">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engine torque of 300 Nm or more, and    </w:t>
            </w:r>
            <w:r>
              <w:rPr>
                <w:rFonts w:ascii="Times New Roman" w:hAnsi="Times New Roman" w:cs="Times New Roman"/>
                <w:color w:val="000000"/>
                <w:sz w:val="21"/>
                <w:szCs w:val="21"/>
              </w:rPr>
              <w:br/>
            </w:r>
          </w:p>
          <w:p w14:paraId="2D3CE102" w14:textId="77777777" w:rsidR="008230FD" w:rsidRDefault="008230FD" w:rsidP="00814F5B">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transverse or longitudinal installation</w:t>
            </w:r>
            <w:r>
              <w:rPr>
                <w:rFonts w:ascii="Times New Roman" w:hAnsi="Times New Roman" w:cs="Times New Roman"/>
                <w:color w:val="000000"/>
                <w:sz w:val="21"/>
                <w:szCs w:val="21"/>
              </w:rPr>
              <w:br/>
              <w:t xml:space="preserve"> </w:t>
            </w:r>
          </w:p>
          <w:p w14:paraId="7C78D49C" w14:textId="1390CF30"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color w:val="000000"/>
                <w:sz w:val="21"/>
                <w:szCs w:val="21"/>
              </w:rPr>
              <w:lastRenderedPageBreak/>
              <w:t>for use in the manufacture of motor vehicles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160AE" w14:textId="516A8E0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687833D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AA46C" w14:textId="77777777" w:rsidR="008230FD" w:rsidRDefault="008230FD" w:rsidP="008230FD">
            <w:pPr>
              <w:spacing w:line="244" w:lineRule="auto"/>
            </w:pPr>
            <w:r>
              <w:rPr>
                <w:rFonts w:ascii="Times New Roman" w:hAnsi="Times New Roman" w:cs="Times New Roman"/>
                <w:color w:val="000000"/>
                <w:sz w:val="21"/>
                <w:szCs w:val="21"/>
              </w:rPr>
              <w:lastRenderedPageBreak/>
              <w:t>8708 40 50 10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298BA" w14:textId="77777777" w:rsidR="008230FD" w:rsidRDefault="008230FD" w:rsidP="008230FD">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59FB13" w14:textId="77777777" w:rsidR="008230FD" w:rsidRDefault="008230FD" w:rsidP="008230FD">
            <w:pPr>
              <w:spacing w:line="244" w:lineRule="auto"/>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1EA2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Automatic hydrodynamic gearbox:</w:t>
            </w:r>
          </w:p>
          <w:p w14:paraId="1F7FF937" w14:textId="77777777" w:rsidR="008230FD" w:rsidRDefault="008230FD" w:rsidP="00814F5B">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hydraulic torque converter, </w:t>
            </w:r>
            <w:r>
              <w:rPr>
                <w:rFonts w:ascii="Times New Roman" w:hAnsi="Times New Roman" w:cs="Times New Roman"/>
                <w:color w:val="000000"/>
                <w:sz w:val="21"/>
                <w:szCs w:val="21"/>
              </w:rPr>
              <w:br/>
            </w:r>
          </w:p>
          <w:p w14:paraId="0B8864F6" w14:textId="77777777" w:rsidR="008230FD" w:rsidRDefault="008230FD" w:rsidP="00814F5B">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transfer box and cardan shaft,</w:t>
            </w:r>
            <w:r>
              <w:rPr>
                <w:rFonts w:ascii="Times New Roman" w:hAnsi="Times New Roman" w:cs="Times New Roman"/>
                <w:color w:val="000000"/>
                <w:sz w:val="21"/>
                <w:szCs w:val="21"/>
              </w:rPr>
              <w:br/>
            </w:r>
          </w:p>
          <w:p w14:paraId="0A95EAC4" w14:textId="77777777" w:rsidR="008230FD" w:rsidRDefault="008230FD" w:rsidP="00814F5B">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front differential</w:t>
            </w:r>
            <w:r>
              <w:rPr>
                <w:rFonts w:ascii="Times New Roman" w:hAnsi="Times New Roman" w:cs="Times New Roman"/>
                <w:color w:val="000000"/>
                <w:sz w:val="21"/>
                <w:szCs w:val="21"/>
              </w:rPr>
              <w:br/>
            </w:r>
          </w:p>
          <w:p w14:paraId="345C19ED" w14:textId="77777777" w:rsidR="008230FD" w:rsidRDefault="008230FD" w:rsidP="008230FD">
            <w:pPr>
              <w:spacing w:line="244" w:lineRule="auto"/>
            </w:pPr>
            <w:r>
              <w:rPr>
                <w:rFonts w:ascii="Times New Roman" w:hAnsi="Times New Roman" w:cs="Times New Roman"/>
                <w:color w:val="000000"/>
                <w:sz w:val="21"/>
                <w:szCs w:val="21"/>
              </w:rPr>
              <w:t xml:space="preserve">for use in the manufacture of motor vehicles of Chapter 87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5B5FD4" w14:textId="7FD6740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A2B7FA9" w14:textId="77777777" w:rsidTr="7CB5467C">
        <w:trPr>
          <w:trHeight w:val="15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9C958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8708 40 50 40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20570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8316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B8E7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w:t>
            </w:r>
            <w:proofErr w:type="gramStart"/>
            <w:r>
              <w:rPr>
                <w:rFonts w:ascii="Times New Roman" w:hAnsi="Times New Roman" w:cs="Times New Roman"/>
                <w:color w:val="000000"/>
                <w:sz w:val="21"/>
                <w:szCs w:val="21"/>
              </w:rPr>
              <w:t>consisting</w:t>
            </w:r>
            <w:proofErr w:type="gramEnd"/>
            <w:r>
              <w:rPr>
                <w:rFonts w:ascii="Times New Roman" w:hAnsi="Times New Roman" w:cs="Times New Roman"/>
                <w:color w:val="000000"/>
                <w:sz w:val="21"/>
                <w:szCs w:val="21"/>
              </w:rPr>
              <w:t xml:space="preserve">: </w:t>
            </w:r>
          </w:p>
          <w:p w14:paraId="1EA61E10" w14:textId="77777777" w:rsidR="008230FD" w:rsidRDefault="008230FD" w:rsidP="00814F5B">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cast aluminium body, </w:t>
            </w:r>
            <w:r>
              <w:rPr>
                <w:rFonts w:ascii="Times New Roman" w:hAnsi="Times New Roman" w:cs="Times New Roman"/>
                <w:color w:val="000000"/>
                <w:sz w:val="21"/>
                <w:szCs w:val="21"/>
              </w:rPr>
              <w:br/>
            </w:r>
          </w:p>
          <w:p w14:paraId="65DC1EAE" w14:textId="77777777" w:rsidR="008230FD" w:rsidRDefault="008230FD" w:rsidP="00814F5B">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differential gear,</w:t>
            </w:r>
            <w:r>
              <w:rPr>
                <w:rFonts w:ascii="Times New Roman" w:hAnsi="Times New Roman" w:cs="Times New Roman"/>
                <w:color w:val="000000"/>
                <w:sz w:val="21"/>
                <w:szCs w:val="21"/>
              </w:rPr>
              <w:br/>
            </w:r>
          </w:p>
          <w:p w14:paraId="4891F55E" w14:textId="77777777" w:rsidR="008230FD" w:rsidRDefault="008230FD" w:rsidP="00814F5B">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electrical motors and gears</w:t>
            </w:r>
            <w:r>
              <w:rPr>
                <w:rFonts w:ascii="Times New Roman" w:hAnsi="Times New Roman" w:cs="Times New Roman"/>
                <w:color w:val="000000"/>
                <w:sz w:val="21"/>
                <w:szCs w:val="21"/>
              </w:rPr>
              <w:br/>
            </w:r>
          </w:p>
          <w:p w14:paraId="227EF02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the dimensions of:</w:t>
            </w:r>
          </w:p>
          <w:p w14:paraId="7AD04D00" w14:textId="77777777" w:rsidR="008230FD" w:rsidRDefault="008230FD" w:rsidP="00814F5B">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t xml:space="preserve"> </w:t>
            </w:r>
          </w:p>
          <w:p w14:paraId="2426FFB9" w14:textId="77777777" w:rsidR="008230FD" w:rsidRDefault="008230FD" w:rsidP="00814F5B">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height of 350 mm or more but not more than 595 mm,</w:t>
            </w:r>
            <w:r>
              <w:rPr>
                <w:rFonts w:ascii="Times New Roman" w:hAnsi="Times New Roman" w:cs="Times New Roman"/>
                <w:color w:val="000000"/>
                <w:sz w:val="21"/>
                <w:szCs w:val="21"/>
              </w:rPr>
              <w:br/>
            </w:r>
          </w:p>
          <w:p w14:paraId="072D2677" w14:textId="77777777" w:rsidR="008230FD" w:rsidRDefault="008230FD" w:rsidP="00814F5B">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r>
              <w:rPr>
                <w:rFonts w:ascii="Times New Roman" w:hAnsi="Times New Roman" w:cs="Times New Roman"/>
                <w:color w:val="000000"/>
                <w:sz w:val="21"/>
                <w:szCs w:val="21"/>
              </w:rPr>
              <w:br/>
            </w:r>
          </w:p>
          <w:p w14:paraId="6A2956E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use in the manufacture of motor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8CF0A" w14:textId="612E558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0814AEE9"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D45B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8708 40 50 50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9719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86EF4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6D06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09C52C07" w14:textId="77777777" w:rsidR="008230FD" w:rsidRDefault="008230FD" w:rsidP="00814F5B">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casting housing, </w:t>
            </w:r>
            <w:r>
              <w:rPr>
                <w:rFonts w:ascii="Times New Roman" w:hAnsi="Times New Roman" w:cs="Times New Roman"/>
                <w:color w:val="000000"/>
                <w:sz w:val="21"/>
                <w:szCs w:val="21"/>
              </w:rPr>
              <w:br/>
            </w:r>
          </w:p>
          <w:p w14:paraId="6C36B5A6" w14:textId="77777777" w:rsidR="008230FD" w:rsidRDefault="008230FD" w:rsidP="00814F5B">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09E3887C" w14:textId="77777777" w:rsidR="008230FD" w:rsidRDefault="008230FD" w:rsidP="00814F5B">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r>
              <w:rPr>
                <w:rFonts w:ascii="Times New Roman" w:hAnsi="Times New Roman" w:cs="Times New Roman"/>
                <w:color w:val="000000"/>
                <w:sz w:val="21"/>
                <w:szCs w:val="21"/>
              </w:rPr>
              <w:br/>
            </w:r>
          </w:p>
          <w:p w14:paraId="78F7B52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51EE0E55" w14:textId="77777777" w:rsidR="008230FD" w:rsidRDefault="008230FD" w:rsidP="00814F5B">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34A8B94F" w14:textId="77777777" w:rsidR="008230FD" w:rsidRDefault="008230FD" w:rsidP="00814F5B">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380 mm or more but not more than 450 mm,</w:t>
            </w:r>
            <w:r>
              <w:rPr>
                <w:rFonts w:ascii="Times New Roman" w:hAnsi="Times New Roman" w:cs="Times New Roman"/>
                <w:color w:val="000000"/>
                <w:sz w:val="21"/>
                <w:szCs w:val="21"/>
              </w:rPr>
              <w:br/>
            </w:r>
          </w:p>
          <w:p w14:paraId="47D9CACA" w14:textId="77777777" w:rsidR="008230FD" w:rsidRDefault="008230FD" w:rsidP="00814F5B">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length of 580 mm or more but not more than 690 mm</w:t>
            </w:r>
            <w:r>
              <w:rPr>
                <w:rFonts w:ascii="Times New Roman" w:hAnsi="Times New Roman" w:cs="Times New Roman"/>
                <w:color w:val="000000"/>
                <w:sz w:val="21"/>
                <w:szCs w:val="21"/>
              </w:rPr>
              <w:br/>
            </w:r>
          </w:p>
          <w:p w14:paraId="09457EF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4FD42" w14:textId="499441B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733D66BD"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86E3A2" w14:textId="77777777" w:rsidR="008230FD" w:rsidRDefault="008230FD" w:rsidP="008230FD">
            <w:pPr>
              <w:spacing w:line="244" w:lineRule="auto"/>
            </w:pPr>
            <w:r>
              <w:rPr>
                <w:rFonts w:ascii="Times New Roman" w:hAnsi="Times New Roman" w:cs="Times New Roman"/>
                <w:sz w:val="21"/>
                <w:szCs w:val="21"/>
              </w:rPr>
              <w:t>8708 40 50 60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78029"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C9B95"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EC9722E" w14:textId="77777777" w:rsidR="008230FD" w:rsidRDefault="008230FD" w:rsidP="008230FD">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E1A65"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Manual gearbox in cast aluminium housing with:</w:t>
            </w:r>
          </w:p>
          <w:p w14:paraId="60B73356" w14:textId="77777777" w:rsidR="008230FD" w:rsidRDefault="008230FD" w:rsidP="00814F5B">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width of not more than 480 mm,</w:t>
            </w:r>
            <w:r>
              <w:rPr>
                <w:rFonts w:ascii="Times New Roman" w:hAnsi="Times New Roman" w:cs="Times New Roman"/>
                <w:sz w:val="21"/>
                <w:szCs w:val="21"/>
              </w:rPr>
              <w:br/>
            </w:r>
          </w:p>
          <w:p w14:paraId="6F394F3E" w14:textId="77777777" w:rsidR="008230FD" w:rsidRDefault="008230FD" w:rsidP="00814F5B">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height of not more than 400 mm,</w:t>
            </w:r>
            <w:r>
              <w:rPr>
                <w:rFonts w:ascii="Times New Roman" w:hAnsi="Times New Roman" w:cs="Times New Roman"/>
                <w:sz w:val="21"/>
                <w:szCs w:val="21"/>
              </w:rPr>
              <w:br/>
            </w:r>
          </w:p>
          <w:p w14:paraId="04A20380" w14:textId="77777777" w:rsidR="008230FD" w:rsidRDefault="008230FD" w:rsidP="00814F5B">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length of not more than 550 mm,</w:t>
            </w:r>
            <w:r>
              <w:rPr>
                <w:rFonts w:ascii="Times New Roman" w:hAnsi="Times New Roman" w:cs="Times New Roman"/>
                <w:sz w:val="21"/>
                <w:szCs w:val="21"/>
              </w:rPr>
              <w:br/>
            </w:r>
          </w:p>
          <w:p w14:paraId="566CF048" w14:textId="77777777" w:rsidR="008230FD" w:rsidRDefault="008230FD" w:rsidP="00814F5B">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five gears,</w:t>
            </w:r>
            <w:r>
              <w:rPr>
                <w:rFonts w:ascii="Times New Roman" w:hAnsi="Times New Roman" w:cs="Times New Roman"/>
                <w:sz w:val="21"/>
                <w:szCs w:val="21"/>
              </w:rPr>
              <w:br/>
            </w:r>
          </w:p>
          <w:p w14:paraId="2C4AEF7F" w14:textId="77777777" w:rsidR="008230FD" w:rsidRDefault="008230FD" w:rsidP="00814F5B">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differential gear,</w:t>
            </w:r>
            <w:r>
              <w:rPr>
                <w:rFonts w:ascii="Times New Roman" w:hAnsi="Times New Roman" w:cs="Times New Roman"/>
                <w:sz w:val="21"/>
                <w:szCs w:val="21"/>
              </w:rPr>
              <w:br/>
            </w:r>
          </w:p>
          <w:p w14:paraId="51D29FD8" w14:textId="77777777" w:rsidR="008230FD" w:rsidRDefault="008230FD" w:rsidP="00814F5B">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 xml:space="preserve">an engine torque of 250 Nm or less, </w:t>
            </w:r>
            <w:r>
              <w:rPr>
                <w:rFonts w:ascii="Times New Roman" w:hAnsi="Times New Roman" w:cs="Times New Roman"/>
                <w:sz w:val="21"/>
                <w:szCs w:val="21"/>
              </w:rPr>
              <w:br/>
            </w:r>
          </w:p>
          <w:p w14:paraId="184B10F7" w14:textId="77777777" w:rsidR="008230FD" w:rsidRDefault="008230FD" w:rsidP="00814F5B">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for transverse installation</w:t>
            </w:r>
            <w:r>
              <w:rPr>
                <w:rFonts w:ascii="Times New Roman" w:hAnsi="Times New Roman" w:cs="Times New Roman"/>
                <w:sz w:val="21"/>
                <w:szCs w:val="21"/>
              </w:rPr>
              <w:br/>
            </w:r>
          </w:p>
          <w:p w14:paraId="12D69200" w14:textId="77777777" w:rsidR="008230FD" w:rsidRDefault="008230FD" w:rsidP="008230FD">
            <w:pPr>
              <w:spacing w:line="244" w:lineRule="auto"/>
            </w:pPr>
            <w:r>
              <w:rPr>
                <w:rFonts w:ascii="Times New Roman" w:hAnsi="Times New Roman" w:cs="Times New Roman"/>
                <w:sz w:val="21"/>
                <w:szCs w:val="21"/>
              </w:rPr>
              <w:t>for use in the manufacture of motor vehicles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BBB4D" w14:textId="57A9ADE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7428E6D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29304" w14:textId="78CEF2B0"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8708 40 50 90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EC7C9" w14:textId="2BAED4F5"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4AEA8" w14:textId="1109ADA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CBCD1E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32CD7072" w14:textId="77777777" w:rsidR="008230FD" w:rsidRDefault="008230FD" w:rsidP="00814F5B">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0E5FA3FA" w14:textId="77777777" w:rsidR="008230FD" w:rsidRDefault="008230FD" w:rsidP="00814F5B">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06226A24" w14:textId="77777777" w:rsidR="008230FD" w:rsidRDefault="008230FD" w:rsidP="00814F5B">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1DE36AD" w14:textId="714EA30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all-terrain or utility task vehicles</w:t>
            </w:r>
          </w:p>
          <w:p w14:paraId="24E4B7D1" w14:textId="4EF2DCD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448340DD" w14:textId="379D341B"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56EF5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Gear box assembly with one or two inputs and at least three outputs in cast aluminium housing with overall dimensions (excluding the shafts) of not more than 455 mm (width) x 462 mm (height), 680 mm length, equipped with at least:   </w:t>
            </w:r>
          </w:p>
          <w:p w14:paraId="7A28B706" w14:textId="77777777" w:rsidR="008230FD" w:rsidRDefault="008230FD" w:rsidP="00814F5B">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07024C1B" w14:textId="77777777" w:rsidR="008230FD" w:rsidRDefault="008230FD" w:rsidP="00814F5B">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7E2E6313" w14:textId="77777777" w:rsidR="008230FD" w:rsidRDefault="008230FD" w:rsidP="00814F5B">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7A5C25C3" w14:textId="549BC3BE"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color w:val="000000"/>
                <w:sz w:val="21"/>
                <w:szCs w:val="21"/>
              </w:rPr>
              <w:t>for use in the manufacture of all-terrain or utility task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1B4FB" w14:textId="23810EA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39E6FA9"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B64D6" w14:textId="77777777" w:rsidR="008230FD" w:rsidRDefault="008230FD" w:rsidP="008230FD">
            <w:pPr>
              <w:spacing w:line="244" w:lineRule="auto"/>
            </w:pPr>
            <w:r>
              <w:rPr>
                <w:rFonts w:ascii="Times New Roman" w:hAnsi="Times New Roman" w:cs="Times New Roman"/>
                <w:color w:val="000000"/>
                <w:sz w:val="21"/>
                <w:szCs w:val="21"/>
              </w:rPr>
              <w:t>8708 50 20 20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8291B" w14:textId="77777777" w:rsidR="008230FD" w:rsidRDefault="008230FD" w:rsidP="008230FD">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CDAF99" w14:textId="77777777" w:rsidR="008230FD" w:rsidRDefault="008230FD" w:rsidP="008230FD">
            <w:pPr>
              <w:spacing w:line="244" w:lineRule="auto"/>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662A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Transmission shaft in carbon fibre reinforced plastics consisting of a unique piece without any joint in the middle:</w:t>
            </w:r>
          </w:p>
          <w:p w14:paraId="6993E4C1" w14:textId="77777777" w:rsidR="008230FD" w:rsidRDefault="008230FD" w:rsidP="00814F5B">
            <w:pPr>
              <w:numPr>
                <w:ilvl w:val="0"/>
                <w:numId w:val="4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1 m or more but not more than 2 m, </w:t>
            </w:r>
            <w:r>
              <w:rPr>
                <w:rFonts w:ascii="Times New Roman" w:hAnsi="Times New Roman" w:cs="Times New Roman"/>
                <w:color w:val="000000"/>
                <w:sz w:val="21"/>
                <w:szCs w:val="21"/>
              </w:rPr>
              <w:br/>
            </w:r>
          </w:p>
          <w:p w14:paraId="69BBA783" w14:textId="77777777" w:rsidR="008230FD" w:rsidRDefault="008230FD" w:rsidP="008230FD">
            <w:pPr>
              <w:spacing w:line="244" w:lineRule="auto"/>
            </w:pPr>
            <w:r>
              <w:rPr>
                <w:rFonts w:ascii="Times New Roman" w:hAnsi="Times New Roman" w:cs="Times New Roman"/>
                <w:color w:val="000000"/>
                <w:sz w:val="21"/>
                <w:szCs w:val="21"/>
              </w:rPr>
              <w:t xml:space="preserve">of a weight of 6 kg or more but not more than 9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63FE7" w14:textId="291CA63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9D5D99C"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A7636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8708 50 20 50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C828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48BD1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B678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flange bearing of 3rd generation, for motor vehicles,  </w:t>
            </w:r>
          </w:p>
          <w:p w14:paraId="630FCB7C" w14:textId="77777777" w:rsidR="008230FD" w:rsidRDefault="008230FD" w:rsidP="00814F5B">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with impulse (encoder) ring:    </w:t>
            </w:r>
            <w:r>
              <w:rPr>
                <w:rFonts w:ascii="Times New Roman" w:hAnsi="Times New Roman" w:cs="Times New Roman"/>
                <w:color w:val="000000"/>
                <w:sz w:val="21"/>
                <w:szCs w:val="21"/>
              </w:rPr>
              <w:br/>
            </w:r>
          </w:p>
          <w:p w14:paraId="6FFE3048" w14:textId="77777777" w:rsidR="008230FD" w:rsidRDefault="008230FD" w:rsidP="00814F5B">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t xml:space="preserve">   </w:t>
            </w:r>
          </w:p>
          <w:p w14:paraId="058F2B01" w14:textId="77777777" w:rsidR="008230FD" w:rsidRDefault="008230FD" w:rsidP="00814F5B">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607167C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63F43" w14:textId="4B215BA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DF317B2"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0A21A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B9870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7E6B2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E11C1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52009525" w14:textId="77777777" w:rsidR="008230FD" w:rsidRDefault="008230FD" w:rsidP="00814F5B">
            <w:pPr>
              <w:numPr>
                <w:ilvl w:val="0"/>
                <w:numId w:val="4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Pr>
                <w:rFonts w:ascii="Times New Roman" w:hAnsi="Times New Roman" w:cs="Times New Roman"/>
                <w:color w:val="000000"/>
                <w:sz w:val="21"/>
                <w:szCs w:val="21"/>
              </w:rPr>
              <w:br/>
            </w:r>
          </w:p>
          <w:p w14:paraId="7B669C0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an interior distribution by chain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7BE453" w14:textId="59C50C8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C597A5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0F5D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8708 50 20 65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2E0A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0B04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6725D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Intermediate steel shaft connecting the gearbox with semi-axle with: </w:t>
            </w:r>
          </w:p>
          <w:p w14:paraId="5723ED7E" w14:textId="77777777" w:rsidR="008230FD" w:rsidRDefault="008230FD" w:rsidP="00814F5B">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185AD7C3" w14:textId="77777777" w:rsidR="008230FD" w:rsidRDefault="008230FD" w:rsidP="00814F5B">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spline end on both sides,  </w:t>
            </w:r>
            <w:r>
              <w:rPr>
                <w:rFonts w:ascii="Times New Roman" w:hAnsi="Times New Roman" w:cs="Times New Roman"/>
                <w:color w:val="000000"/>
                <w:sz w:val="21"/>
                <w:szCs w:val="21"/>
              </w:rPr>
              <w:br/>
            </w:r>
          </w:p>
          <w:p w14:paraId="70141746" w14:textId="77777777" w:rsidR="008230FD" w:rsidRDefault="008230FD" w:rsidP="00814F5B">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4DCDC48D" w14:textId="77777777" w:rsidR="008230FD" w:rsidRDefault="008230FD" w:rsidP="00814F5B">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holder </w:t>
            </w:r>
            <w:r>
              <w:rPr>
                <w:rFonts w:ascii="Times New Roman" w:hAnsi="Times New Roman" w:cs="Times New Roman"/>
                <w:color w:val="000000"/>
                <w:sz w:val="21"/>
                <w:szCs w:val="21"/>
              </w:rPr>
              <w:br/>
            </w:r>
          </w:p>
          <w:p w14:paraId="69FA3341" w14:textId="77777777" w:rsidR="008230FD" w:rsidRDefault="008230FD" w:rsidP="00814F5B">
            <w:pPr>
              <w:numPr>
                <w:ilvl w:val="0"/>
                <w:numId w:val="4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8D433E" w14:textId="68EBAD2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567CC5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6324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3476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7E99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8A97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Housing of tripod type half shaft inboard joint for transmitting a torque from engine and transmission to wheels of motor vehicles with: </w:t>
            </w:r>
          </w:p>
          <w:p w14:paraId="4369CD6A" w14:textId="77777777" w:rsidR="008230FD" w:rsidRDefault="008230FD" w:rsidP="00814F5B">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67 mm or more but not more than 84.5 mm, </w:t>
            </w:r>
            <w:r>
              <w:rPr>
                <w:rFonts w:ascii="Times New Roman" w:hAnsi="Times New Roman" w:cs="Times New Roman"/>
                <w:color w:val="000000"/>
                <w:sz w:val="21"/>
                <w:szCs w:val="21"/>
              </w:rPr>
              <w:br/>
            </w:r>
          </w:p>
          <w:p w14:paraId="4CFA222A" w14:textId="77777777" w:rsidR="008230FD" w:rsidRDefault="008230FD" w:rsidP="00814F5B">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cold calibrated roller tracks with a diameter of 29.90 mm or more but not more than 36.60 mm,  </w:t>
            </w:r>
            <w:r>
              <w:rPr>
                <w:rFonts w:ascii="Times New Roman" w:hAnsi="Times New Roman" w:cs="Times New Roman"/>
                <w:color w:val="000000"/>
                <w:sz w:val="21"/>
                <w:szCs w:val="21"/>
              </w:rPr>
              <w:br/>
            </w:r>
          </w:p>
          <w:p w14:paraId="32FD8A1D" w14:textId="77777777" w:rsidR="008230FD" w:rsidRDefault="008230FD" w:rsidP="00814F5B">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sealing diameter 34 mm or more but not more than 41 mm, without lead </w:t>
            </w:r>
            <w:r>
              <w:rPr>
                <w:rFonts w:ascii="Times New Roman" w:hAnsi="Times New Roman" w:cs="Times New Roman"/>
                <w:color w:val="000000"/>
                <w:sz w:val="21"/>
                <w:szCs w:val="21"/>
              </w:rPr>
              <w:lastRenderedPageBreak/>
              <w:t>angle,</w:t>
            </w:r>
            <w:r>
              <w:rPr>
                <w:rFonts w:ascii="Times New Roman" w:hAnsi="Times New Roman" w:cs="Times New Roman"/>
                <w:color w:val="000000"/>
                <w:sz w:val="21"/>
                <w:szCs w:val="21"/>
              </w:rPr>
              <w:br/>
            </w:r>
          </w:p>
          <w:p w14:paraId="43A840BE" w14:textId="77777777" w:rsidR="008230FD" w:rsidRDefault="008230FD" w:rsidP="00814F5B">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spline with 21 teeth or more but not more than 35,</w:t>
            </w:r>
            <w:r>
              <w:rPr>
                <w:rFonts w:ascii="Times New Roman" w:hAnsi="Times New Roman" w:cs="Times New Roman"/>
                <w:color w:val="000000"/>
                <w:sz w:val="21"/>
                <w:szCs w:val="21"/>
              </w:rPr>
              <w:br/>
            </w:r>
          </w:p>
          <w:p w14:paraId="28C89A6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seat diameter of 25 mm or more but not more than 30 mm, with or without oil grooves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D94CE5" w14:textId="345D82F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405FD0D1"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7666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0186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49D2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BDBF6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Outboard joint assembly for transmitting a torque from engine and transmission to wheels of motor vehicles, consisting of: </w:t>
            </w:r>
          </w:p>
          <w:p w14:paraId="0865A5C6" w14:textId="77777777" w:rsidR="008230FD" w:rsidRDefault="008230FD" w:rsidP="00814F5B">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race with 6 ball tracks for running with the bearing balls with a diameter 15 mm or more but not more than 20 mm,  </w:t>
            </w:r>
            <w:r>
              <w:rPr>
                <w:rFonts w:ascii="Times New Roman" w:hAnsi="Times New Roman" w:cs="Times New Roman"/>
                <w:color w:val="000000"/>
                <w:sz w:val="21"/>
                <w:szCs w:val="21"/>
              </w:rPr>
              <w:br/>
            </w:r>
          </w:p>
          <w:p w14:paraId="3E9542FE" w14:textId="77777777" w:rsidR="008230FD" w:rsidRDefault="008230FD" w:rsidP="00814F5B">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race with 6 ball tracks for running with 6 bearing balls, made of steel with carbon content of 0.45% or more but not more than 0.58%, with thread and with a spline with 26 teeth or more but not more than 38, </w:t>
            </w:r>
            <w:r>
              <w:rPr>
                <w:rFonts w:ascii="Times New Roman" w:hAnsi="Times New Roman" w:cs="Times New Roman"/>
                <w:color w:val="000000"/>
                <w:sz w:val="21"/>
                <w:szCs w:val="21"/>
              </w:rPr>
              <w:br/>
            </w:r>
          </w:p>
          <w:p w14:paraId="7F37EE99" w14:textId="77777777" w:rsidR="008230FD" w:rsidRDefault="008230FD" w:rsidP="00814F5B">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spherical cage keeping bearing balls in the ball tracks of outer race and inner race in proper angular position, made of material suitable for carburising with carbon content of </w:t>
            </w:r>
            <w:r>
              <w:rPr>
                <w:rFonts w:ascii="Times New Roman" w:hAnsi="Times New Roman" w:cs="Times New Roman"/>
                <w:color w:val="000000"/>
                <w:sz w:val="21"/>
                <w:szCs w:val="21"/>
              </w:rPr>
              <w:lastRenderedPageBreak/>
              <w:t>0.14% or more but not more than 0.25%, and</w:t>
            </w:r>
            <w:r>
              <w:rPr>
                <w:rFonts w:ascii="Times New Roman" w:hAnsi="Times New Roman" w:cs="Times New Roman"/>
                <w:color w:val="000000"/>
                <w:sz w:val="21"/>
                <w:szCs w:val="21"/>
              </w:rPr>
              <w:br/>
            </w:r>
          </w:p>
          <w:p w14:paraId="1FC96C1B" w14:textId="77777777" w:rsidR="008230FD" w:rsidRDefault="008230FD" w:rsidP="00814F5B">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grease compartment</w:t>
            </w:r>
            <w:r>
              <w:rPr>
                <w:rFonts w:ascii="Times New Roman" w:hAnsi="Times New Roman" w:cs="Times New Roman"/>
                <w:color w:val="000000"/>
                <w:sz w:val="21"/>
                <w:szCs w:val="21"/>
              </w:rPr>
              <w:br/>
            </w:r>
          </w:p>
          <w:p w14:paraId="0D44F97D" w14:textId="77777777" w:rsidR="008230FD" w:rsidRDefault="008230FD" w:rsidP="00814F5B">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working at constant speed at variable articulation angle not higher than 50 degrees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3F44C" w14:textId="0275E52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7D798C04"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E9265" w14:textId="70FF6CF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4311EC" w14:textId="7A270DA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383AA" w14:textId="1441FE3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A1753A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6BF18502" w14:textId="77777777" w:rsidR="008230FD" w:rsidRDefault="008230FD" w:rsidP="00814F5B">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2B889F6E" w14:textId="77777777" w:rsidR="008230FD" w:rsidRDefault="008230FD" w:rsidP="00814F5B">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3359029F" w14:textId="77777777" w:rsidR="008230FD" w:rsidRDefault="008230FD" w:rsidP="00814F5B">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coaxial output bushing with inner diameter of 22 mm or more but not more than 30 mm, </w:t>
            </w:r>
            <w:r>
              <w:rPr>
                <w:rFonts w:ascii="Times New Roman" w:hAnsi="Times New Roman" w:cs="Times New Roman"/>
                <w:color w:val="000000"/>
                <w:sz w:val="21"/>
                <w:szCs w:val="21"/>
              </w:rPr>
              <w:br/>
              <w:t xml:space="preserve">ended with spline of 22 teeth or more but not more than 28 teeth </w:t>
            </w:r>
            <w:r>
              <w:rPr>
                <w:rFonts w:ascii="Times New Roman" w:hAnsi="Times New Roman" w:cs="Times New Roman"/>
                <w:color w:val="000000"/>
                <w:sz w:val="21"/>
                <w:szCs w:val="21"/>
              </w:rPr>
              <w:br/>
            </w:r>
          </w:p>
          <w:p w14:paraId="3EB9E9B1" w14:textId="78C6686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6976C344" w14:textId="374C145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23134D7F" w14:textId="57AED6E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BBE35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Single input, dual output gearcase (transmission) in cast aluminium housing, with overall dimensions not exceeding 148 mm (± 1 mm) x 213 mm (± 1 mm) x 273 mm (± 1 mm) comprising at least: </w:t>
            </w:r>
          </w:p>
          <w:p w14:paraId="300D8D66" w14:textId="77777777" w:rsidR="008230FD" w:rsidRDefault="008230FD" w:rsidP="00814F5B">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12F64126" w14:textId="77777777" w:rsidR="008230FD" w:rsidRDefault="008230FD" w:rsidP="00814F5B">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0C2E0009" w14:textId="77777777" w:rsidR="008230FD" w:rsidRDefault="008230FD" w:rsidP="00814F5B">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w:t>
            </w:r>
            <w:r>
              <w:rPr>
                <w:rFonts w:ascii="Times New Roman" w:hAnsi="Times New Roman" w:cs="Times New Roman"/>
                <w:color w:val="000000"/>
                <w:sz w:val="21"/>
                <w:szCs w:val="21"/>
              </w:rPr>
              <w:br/>
              <w:t xml:space="preserve">ended with spline of 22 teeth or more but not more than 28 teeth </w:t>
            </w:r>
            <w:r>
              <w:rPr>
                <w:rFonts w:ascii="Times New Roman" w:hAnsi="Times New Roman" w:cs="Times New Roman"/>
                <w:color w:val="000000"/>
                <w:sz w:val="21"/>
                <w:szCs w:val="21"/>
              </w:rPr>
              <w:br/>
            </w:r>
          </w:p>
          <w:p w14:paraId="3690D4E8" w14:textId="5BC419B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all-terrain or utility task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44A4F7" w14:textId="7FE484B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0EEC1763" w14:textId="77777777" w:rsidTr="7CB5467C">
        <w:trPr>
          <w:trHeight w:val="501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AA72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8708 50 55 20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BA37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9EDD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B5DED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0631DAFC" w14:textId="77777777" w:rsidR="008230FD" w:rsidRDefault="008230FD" w:rsidP="00814F5B">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w:t>
            </w:r>
            <w:proofErr w:type="gramStart"/>
            <w:r>
              <w:rPr>
                <w:rFonts w:ascii="Times New Roman" w:hAnsi="Times New Roman" w:cs="Times New Roman"/>
                <w:color w:val="000000"/>
                <w:sz w:val="21"/>
                <w:szCs w:val="21"/>
              </w:rPr>
              <w:t xml:space="preserve">bearing,   </w:t>
            </w:r>
            <w:proofErr w:type="gramEnd"/>
            <w:r>
              <w:rPr>
                <w:rFonts w:ascii="Times New Roman" w:hAnsi="Times New Roman" w:cs="Times New Roman"/>
                <w:color w:val="000000"/>
                <w:sz w:val="21"/>
                <w:szCs w:val="21"/>
              </w:rPr>
              <w:br/>
            </w:r>
          </w:p>
          <w:p w14:paraId="41AAADF8" w14:textId="77777777" w:rsidR="008230FD" w:rsidRDefault="008230FD" w:rsidP="00814F5B">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impulse (encoder) ring,  </w:t>
            </w:r>
            <w:r>
              <w:rPr>
                <w:rFonts w:ascii="Times New Roman" w:hAnsi="Times New Roman" w:cs="Times New Roman"/>
                <w:color w:val="000000"/>
                <w:sz w:val="21"/>
                <w:szCs w:val="21"/>
              </w:rPr>
              <w:br/>
            </w:r>
          </w:p>
          <w:p w14:paraId="4BE0D451" w14:textId="77777777" w:rsidR="008230FD" w:rsidRDefault="008230FD" w:rsidP="00814F5B">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r>
          </w:p>
          <w:p w14:paraId="0B3DFD5F" w14:textId="77777777" w:rsidR="008230FD" w:rsidRDefault="008230FD" w:rsidP="00814F5B">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642DE61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13CF3" w14:textId="7CC5781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49C715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9F40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8708 50 91 10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379D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55FD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3B23F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0AE042B5" w14:textId="77777777" w:rsidR="008230FD" w:rsidRDefault="008230FD" w:rsidP="00814F5B">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t>
            </w:r>
            <w:r>
              <w:rPr>
                <w:rFonts w:ascii="Times New Roman" w:hAnsi="Times New Roman" w:cs="Times New Roman"/>
                <w:color w:val="000000"/>
                <w:sz w:val="21"/>
                <w:szCs w:val="21"/>
              </w:rPr>
              <w:br/>
            </w:r>
          </w:p>
          <w:p w14:paraId="586BCA28" w14:textId="77777777" w:rsidR="008230FD" w:rsidRDefault="008230FD" w:rsidP="00814F5B">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impulse (encoder) ring, </w:t>
            </w:r>
            <w:r>
              <w:rPr>
                <w:rFonts w:ascii="Times New Roman" w:hAnsi="Times New Roman" w:cs="Times New Roman"/>
                <w:color w:val="000000"/>
                <w:sz w:val="21"/>
                <w:szCs w:val="21"/>
              </w:rPr>
              <w:br/>
            </w:r>
          </w:p>
          <w:p w14:paraId="3A374769" w14:textId="77777777" w:rsidR="008230FD" w:rsidRDefault="008230FD" w:rsidP="00814F5B">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whether or not with antilock brake system (ABS) sensor, </w:t>
            </w:r>
            <w:r>
              <w:rPr>
                <w:rFonts w:ascii="Times New Roman" w:hAnsi="Times New Roman" w:cs="Times New Roman"/>
                <w:color w:val="000000"/>
                <w:sz w:val="21"/>
                <w:szCs w:val="21"/>
              </w:rPr>
              <w:br/>
            </w:r>
          </w:p>
          <w:p w14:paraId="75BB49AE" w14:textId="77777777" w:rsidR="008230FD" w:rsidRDefault="008230FD" w:rsidP="00814F5B">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2D067D7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71ACF" w14:textId="3E9D001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7FA78FFE"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4A6B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C965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07BF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0B66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Transmission shaft in carbon fibre reinforced plastics consisting of a unique piece without any joint in the middle:</w:t>
            </w:r>
          </w:p>
          <w:p w14:paraId="3DD1869F" w14:textId="77777777" w:rsidR="008230FD" w:rsidRDefault="008230FD" w:rsidP="00814F5B">
            <w:pPr>
              <w:numPr>
                <w:ilvl w:val="0"/>
                <w:numId w:val="4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1 m or more but not more than 2 m,</w:t>
            </w:r>
            <w:r>
              <w:rPr>
                <w:rFonts w:ascii="Times New Roman" w:hAnsi="Times New Roman" w:cs="Times New Roman"/>
                <w:color w:val="000000"/>
                <w:sz w:val="21"/>
                <w:szCs w:val="21"/>
              </w:rPr>
              <w:br/>
            </w:r>
          </w:p>
          <w:p w14:paraId="2A26645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6 kg or more but not more than 9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5457D" w14:textId="281873C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4AD0BF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BFD5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27BA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8F4E8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C3563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 transfer case with single input, dual output, to distribute torque between front and rear axles in an aluminium housing, with dimension of not more than 565 x 570 x 510 mm, comprising at least:</w:t>
            </w:r>
          </w:p>
          <w:p w14:paraId="6DD08F3E" w14:textId="77777777" w:rsidR="008230FD" w:rsidRDefault="008230FD" w:rsidP="00814F5B">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Pr>
                <w:rFonts w:ascii="Times New Roman" w:hAnsi="Times New Roman" w:cs="Times New Roman"/>
                <w:color w:val="000000"/>
                <w:sz w:val="21"/>
                <w:szCs w:val="21"/>
              </w:rPr>
              <w:br/>
            </w:r>
          </w:p>
          <w:p w14:paraId="75143987" w14:textId="77777777" w:rsidR="008230FD" w:rsidRDefault="008230FD" w:rsidP="00814F5B">
            <w:pPr>
              <w:numPr>
                <w:ilvl w:val="0"/>
                <w:numId w:val="4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an interior distribution by chain</w:t>
            </w:r>
            <w:r>
              <w:rPr>
                <w:rFonts w:ascii="Times New Roman" w:hAnsi="Times New Roman" w:cs="Times New Roman"/>
                <w:color w:val="000000"/>
                <w:sz w:val="21"/>
                <w:szCs w:val="21"/>
              </w:rPr>
              <w:br/>
              <w:t xml:space="preserv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EFE190" w14:textId="4D1F615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3C78F0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B17EA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8708 50 99 20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426F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8370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3410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32B2D309" w14:textId="77777777" w:rsidR="008230FD" w:rsidRDefault="008230FD" w:rsidP="00814F5B">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1156BD30" w14:textId="77777777" w:rsidR="008230FD" w:rsidRDefault="008230FD" w:rsidP="00814F5B">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spline end on both sides,</w:t>
            </w:r>
            <w:r>
              <w:rPr>
                <w:rFonts w:ascii="Times New Roman" w:hAnsi="Times New Roman" w:cs="Times New Roman"/>
                <w:color w:val="000000"/>
                <w:sz w:val="21"/>
                <w:szCs w:val="21"/>
              </w:rPr>
              <w:br/>
            </w:r>
          </w:p>
          <w:p w14:paraId="47A4A7C3" w14:textId="77777777" w:rsidR="008230FD" w:rsidRDefault="008230FD" w:rsidP="00814F5B">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12C4CF11" w14:textId="77777777" w:rsidR="008230FD" w:rsidRDefault="008230FD" w:rsidP="00814F5B">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r>
              <w:rPr>
                <w:rFonts w:ascii="Times New Roman" w:hAnsi="Times New Roman" w:cs="Times New Roman"/>
                <w:color w:val="000000"/>
                <w:sz w:val="21"/>
                <w:szCs w:val="21"/>
              </w:rPr>
              <w:br/>
            </w:r>
          </w:p>
          <w:p w14:paraId="23486FE2" w14:textId="77777777" w:rsidR="008230FD" w:rsidRDefault="008230FD" w:rsidP="00814F5B">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8E720" w14:textId="47E5B5E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61F88C8"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C7595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BF96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5B123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D6E4A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Housing of tripod type half shaft inboard joint for transmitting a torque from engine and transmission to wheels of motor vehicles with:</w:t>
            </w:r>
          </w:p>
          <w:p w14:paraId="300ED39B" w14:textId="77777777" w:rsidR="008230FD" w:rsidRDefault="008230FD" w:rsidP="00814F5B">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67 mm or more but not more than 84.50 mm, </w:t>
            </w:r>
            <w:r>
              <w:rPr>
                <w:rFonts w:ascii="Times New Roman" w:hAnsi="Times New Roman" w:cs="Times New Roman"/>
                <w:color w:val="000000"/>
                <w:sz w:val="21"/>
                <w:szCs w:val="21"/>
              </w:rPr>
              <w:br/>
            </w:r>
          </w:p>
          <w:p w14:paraId="43D89B3A" w14:textId="77777777" w:rsidR="008230FD" w:rsidRDefault="008230FD" w:rsidP="00814F5B">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cold calibrated roller tracks with a diameter of 29.90 mm or more but not more than 36.60 mm, </w:t>
            </w:r>
            <w:r>
              <w:rPr>
                <w:rFonts w:ascii="Times New Roman" w:hAnsi="Times New Roman" w:cs="Times New Roman"/>
                <w:color w:val="000000"/>
                <w:sz w:val="21"/>
                <w:szCs w:val="21"/>
              </w:rPr>
              <w:br/>
            </w:r>
          </w:p>
          <w:p w14:paraId="67C7E991" w14:textId="77777777" w:rsidR="008230FD" w:rsidRDefault="008230FD" w:rsidP="00814F5B">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sealing diameter 34 mm or more but not more than 41 mm, without lead </w:t>
            </w:r>
            <w:r>
              <w:rPr>
                <w:rFonts w:ascii="Times New Roman" w:hAnsi="Times New Roman" w:cs="Times New Roman"/>
                <w:color w:val="000000"/>
                <w:sz w:val="21"/>
                <w:szCs w:val="21"/>
              </w:rPr>
              <w:lastRenderedPageBreak/>
              <w:t>angle,</w:t>
            </w:r>
            <w:r>
              <w:rPr>
                <w:rFonts w:ascii="Times New Roman" w:hAnsi="Times New Roman" w:cs="Times New Roman"/>
                <w:color w:val="000000"/>
                <w:sz w:val="21"/>
                <w:szCs w:val="21"/>
              </w:rPr>
              <w:br/>
            </w:r>
          </w:p>
          <w:p w14:paraId="7B585649" w14:textId="77777777" w:rsidR="008230FD" w:rsidRDefault="008230FD" w:rsidP="00814F5B">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spline with 21 teeth or more but not more than 35,</w:t>
            </w:r>
            <w:r>
              <w:rPr>
                <w:rFonts w:ascii="Times New Roman" w:hAnsi="Times New Roman" w:cs="Times New Roman"/>
                <w:color w:val="000000"/>
                <w:sz w:val="21"/>
                <w:szCs w:val="21"/>
              </w:rPr>
              <w:br/>
            </w:r>
          </w:p>
          <w:p w14:paraId="06F31CF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seat diameter of 25 mm or more but not more than 30 mm, with or without oil grooves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AAFFAE" w14:textId="527FFEF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05224589"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0BC7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A961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BE18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8638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Outboard joint assembly for transmitting a torque from engine and transmission to wheels of motor vehicles, consisting of:  </w:t>
            </w:r>
          </w:p>
          <w:p w14:paraId="499FA15D" w14:textId="77777777" w:rsidR="008230FD" w:rsidRDefault="008230FD" w:rsidP="00814F5B">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race with 6 ball tracks for running with the bearing balls with a diameter 15 mm or more but not more than 20 mm, </w:t>
            </w:r>
            <w:r>
              <w:rPr>
                <w:rFonts w:ascii="Times New Roman" w:hAnsi="Times New Roman" w:cs="Times New Roman"/>
                <w:color w:val="000000"/>
                <w:sz w:val="21"/>
                <w:szCs w:val="21"/>
              </w:rPr>
              <w:br/>
            </w:r>
          </w:p>
          <w:p w14:paraId="0BFE4CC6" w14:textId="77777777" w:rsidR="008230FD" w:rsidRDefault="008230FD" w:rsidP="00814F5B">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outer race with 6 ball tracks for running with 6 bearing balls, made of steel with carbon content of 0.45% or more but not more than 0.58%, with thread and with a spline with 26 teeth or more but not more than 38,</w:t>
            </w:r>
            <w:r>
              <w:rPr>
                <w:rFonts w:ascii="Times New Roman" w:hAnsi="Times New Roman" w:cs="Times New Roman"/>
                <w:color w:val="000000"/>
                <w:sz w:val="21"/>
                <w:szCs w:val="21"/>
              </w:rPr>
              <w:br/>
            </w:r>
          </w:p>
          <w:p w14:paraId="35D3EF31" w14:textId="77777777" w:rsidR="008230FD" w:rsidRDefault="008230FD" w:rsidP="00814F5B">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spherical cage keeping bearing balls in the ball tracks of outer race and inner race in proper angular position, made of material suitable for carburising with carbon content of </w:t>
            </w:r>
            <w:r>
              <w:rPr>
                <w:rFonts w:ascii="Times New Roman" w:hAnsi="Times New Roman" w:cs="Times New Roman"/>
                <w:color w:val="000000"/>
                <w:sz w:val="21"/>
                <w:szCs w:val="21"/>
              </w:rPr>
              <w:lastRenderedPageBreak/>
              <w:t xml:space="preserve">0.14% or more but not more than 0.25%, and </w:t>
            </w:r>
            <w:r>
              <w:rPr>
                <w:rFonts w:ascii="Times New Roman" w:hAnsi="Times New Roman" w:cs="Times New Roman"/>
                <w:color w:val="000000"/>
                <w:sz w:val="21"/>
                <w:szCs w:val="21"/>
              </w:rPr>
              <w:br/>
            </w:r>
          </w:p>
          <w:p w14:paraId="1E8C0B89" w14:textId="77777777" w:rsidR="008230FD" w:rsidRDefault="008230FD" w:rsidP="00814F5B">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grease compartment</w:t>
            </w:r>
            <w:r>
              <w:rPr>
                <w:rFonts w:ascii="Times New Roman" w:hAnsi="Times New Roman" w:cs="Times New Roman"/>
                <w:color w:val="000000"/>
                <w:sz w:val="21"/>
                <w:szCs w:val="21"/>
              </w:rPr>
              <w:br/>
            </w:r>
          </w:p>
          <w:p w14:paraId="7DA34D5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working at constant speed at variable articulation angle not higher than 50 degrees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B5394" w14:textId="1365FFD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75C86CD7"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D25A7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E605F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0849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6A775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5171BF3D" w14:textId="77777777" w:rsidR="008230FD" w:rsidRDefault="008230FD" w:rsidP="00814F5B">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double-row ball bearing,</w:t>
            </w:r>
            <w:r>
              <w:rPr>
                <w:rFonts w:ascii="Times New Roman" w:hAnsi="Times New Roman" w:cs="Times New Roman"/>
                <w:color w:val="000000"/>
                <w:sz w:val="21"/>
                <w:szCs w:val="21"/>
              </w:rPr>
              <w:br/>
            </w:r>
          </w:p>
          <w:p w14:paraId="13C2778E" w14:textId="77777777" w:rsidR="008230FD" w:rsidRDefault="008230FD" w:rsidP="00814F5B">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impulse (encoder) ring,</w:t>
            </w:r>
            <w:r>
              <w:rPr>
                <w:rFonts w:ascii="Times New Roman" w:hAnsi="Times New Roman" w:cs="Times New Roman"/>
                <w:color w:val="000000"/>
                <w:sz w:val="21"/>
                <w:szCs w:val="21"/>
              </w:rPr>
              <w:br/>
            </w:r>
          </w:p>
          <w:p w14:paraId="267147BF" w14:textId="77777777" w:rsidR="008230FD" w:rsidRDefault="008230FD" w:rsidP="00814F5B">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r>
          </w:p>
          <w:p w14:paraId="62DA36F6" w14:textId="77777777" w:rsidR="008230FD" w:rsidRDefault="008230FD" w:rsidP="00814F5B">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t xml:space="preserve"> </w:t>
            </w:r>
          </w:p>
          <w:p w14:paraId="687B6DA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9B9C4" w14:textId="4B156D7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07CA6B5A"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580D6" w14:textId="2874CB2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C654A" w14:textId="4295CEC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6AB4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E86ADD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2FC72D01" w14:textId="77777777" w:rsidR="008230FD" w:rsidRDefault="008230FD" w:rsidP="00814F5B">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w:t>
            </w:r>
            <w:proofErr w:type="gramStart"/>
            <w:r>
              <w:rPr>
                <w:rFonts w:ascii="Times New Roman" w:hAnsi="Times New Roman" w:cs="Times New Roman"/>
                <w:color w:val="000000"/>
                <w:sz w:val="21"/>
                <w:szCs w:val="21"/>
              </w:rPr>
              <w:t xml:space="preserve">directions,   </w:t>
            </w:r>
            <w:proofErr w:type="gramEnd"/>
            <w:r>
              <w:rPr>
                <w:rFonts w:ascii="Times New Roman" w:hAnsi="Times New Roman" w:cs="Times New Roman"/>
                <w:color w:val="000000"/>
                <w:sz w:val="21"/>
                <w:szCs w:val="21"/>
              </w:rPr>
              <w:br/>
            </w:r>
          </w:p>
          <w:p w14:paraId="07163F6E" w14:textId="77777777" w:rsidR="008230FD" w:rsidRDefault="008230FD" w:rsidP="00814F5B">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7B8C1E0C" w14:textId="77777777" w:rsidR="008230FD" w:rsidRDefault="008230FD" w:rsidP="00814F5B">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w:t>
            </w:r>
            <w:r>
              <w:rPr>
                <w:rFonts w:ascii="Times New Roman" w:hAnsi="Times New Roman" w:cs="Times New Roman"/>
                <w:color w:val="000000"/>
                <w:sz w:val="21"/>
                <w:szCs w:val="21"/>
              </w:rPr>
              <w:lastRenderedPageBreak/>
              <w:t xml:space="preserve">28 teeth </w:t>
            </w:r>
            <w:r>
              <w:rPr>
                <w:rFonts w:ascii="Times New Roman" w:hAnsi="Times New Roman" w:cs="Times New Roman"/>
                <w:color w:val="000000"/>
                <w:sz w:val="21"/>
                <w:szCs w:val="21"/>
              </w:rPr>
              <w:br/>
            </w:r>
          </w:p>
          <w:p w14:paraId="4969B05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769DD3F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54868FAA" w14:textId="1FD8871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DAE9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Single input, dual output gearcase (transmission) in cast aluminium housing, with overall dimensions not exceeding 148 mm (± 1 mm) x 213 mm (± 1 mm) x 273 mm (± 1 mm) comprising at least:   </w:t>
            </w:r>
          </w:p>
          <w:p w14:paraId="58C0BDC3" w14:textId="77777777" w:rsidR="008230FD" w:rsidRDefault="008230FD" w:rsidP="00814F5B">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w:t>
            </w:r>
            <w:proofErr w:type="gramStart"/>
            <w:r>
              <w:rPr>
                <w:rFonts w:ascii="Times New Roman" w:hAnsi="Times New Roman" w:cs="Times New Roman"/>
                <w:color w:val="000000"/>
                <w:sz w:val="21"/>
                <w:szCs w:val="21"/>
              </w:rPr>
              <w:t xml:space="preserve">directions,   </w:t>
            </w:r>
            <w:proofErr w:type="gramEnd"/>
            <w:r>
              <w:rPr>
                <w:rFonts w:ascii="Times New Roman" w:hAnsi="Times New Roman" w:cs="Times New Roman"/>
                <w:color w:val="000000"/>
                <w:sz w:val="21"/>
                <w:szCs w:val="21"/>
              </w:rPr>
              <w:br/>
            </w:r>
          </w:p>
          <w:p w14:paraId="753CBDEC" w14:textId="77777777" w:rsidR="008230FD" w:rsidRDefault="008230FD" w:rsidP="00814F5B">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364F1001" w14:textId="77777777" w:rsidR="008230FD" w:rsidRDefault="008230FD" w:rsidP="00814F5B">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r>
              <w:rPr>
                <w:rFonts w:ascii="Times New Roman" w:hAnsi="Times New Roman" w:cs="Times New Roman"/>
                <w:color w:val="000000"/>
                <w:sz w:val="21"/>
                <w:szCs w:val="21"/>
              </w:rPr>
              <w:br/>
            </w:r>
          </w:p>
          <w:p w14:paraId="4942470C" w14:textId="1225C73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C6C7B" w14:textId="10165B0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06E2A49"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046FB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3F746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1B65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9BF08F" w14:textId="77777777" w:rsidR="008230FD" w:rsidRDefault="008230FD" w:rsidP="008230FD">
            <w:pPr>
              <w:spacing w:line="244" w:lineRule="auto"/>
            </w:pPr>
            <w:r>
              <w:rPr>
                <w:rFonts w:ascii="Times New Roman" w:hAnsi="Times New Roman" w:cs="Times New Roman"/>
                <w:color w:val="000000"/>
                <w:sz w:val="21"/>
                <w:szCs w:val="21"/>
              </w:rPr>
              <w:t xml:space="preserve">For the industrial assembly </w:t>
            </w:r>
            <w:proofErr w:type="gramStart"/>
            <w:r>
              <w:rPr>
                <w:rFonts w:ascii="Times New Roman" w:hAnsi="Times New Roman" w:cs="Times New Roman"/>
                <w:color w:val="000000"/>
                <w:sz w:val="21"/>
                <w:szCs w:val="21"/>
              </w:rPr>
              <w:t>of:</w:t>
            </w:r>
            <w:proofErr w:type="gramEnd"/>
            <w:r>
              <w:rPr>
                <w:rFonts w:ascii="Times New Roman" w:hAnsi="Times New Roman" w:cs="Times New Roman"/>
                <w:color w:val="000000"/>
                <w:sz w:val="21"/>
                <w:szCs w:val="21"/>
              </w:rPr>
              <w:t xml:space="preserve">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Upper strut insulator containing:</w:t>
            </w:r>
          </w:p>
          <w:p w14:paraId="2F685B18" w14:textId="77777777" w:rsidR="008230FD" w:rsidRDefault="008230FD" w:rsidP="00814F5B">
            <w:pPr>
              <w:numPr>
                <w:ilvl w:val="0"/>
                <w:numId w:val="4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metal holder with three mounting screws, and </w:t>
            </w:r>
            <w:r>
              <w:rPr>
                <w:rFonts w:ascii="Times New Roman" w:hAnsi="Times New Roman" w:cs="Times New Roman"/>
                <w:color w:val="000000"/>
                <w:sz w:val="21"/>
                <w:szCs w:val="21"/>
              </w:rPr>
              <w:br/>
            </w:r>
          </w:p>
          <w:p w14:paraId="517B6396" w14:textId="77777777" w:rsidR="008230FD" w:rsidRDefault="008230FD" w:rsidP="00814F5B">
            <w:pPr>
              <w:numPr>
                <w:ilvl w:val="0"/>
                <w:numId w:val="4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bump </w:t>
            </w:r>
            <w:r>
              <w:rPr>
                <w:rFonts w:ascii="Times New Roman" w:hAnsi="Times New Roman" w:cs="Times New Roman"/>
                <w:color w:val="000000"/>
                <w:sz w:val="21"/>
                <w:szCs w:val="21"/>
              </w:rPr>
              <w:br/>
            </w:r>
          </w:p>
          <w:p w14:paraId="05A8505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F64E3" w14:textId="44B0119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1440DDC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919D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15FD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5A16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0EBDE6" w14:textId="77777777" w:rsidR="008230FD" w:rsidRDefault="008230FD" w:rsidP="00814F5B">
            <w:pPr>
              <w:pStyle w:val="ListParagraph"/>
              <w:numPr>
                <w:ilvl w:val="0"/>
                <w:numId w:val="461"/>
              </w:numPr>
              <w:spacing w:line="244" w:lineRule="auto"/>
            </w:pPr>
            <w:r>
              <w:rPr>
                <w:rFonts w:ascii="Times New Roman" w:hAnsi="Times New Roman" w:cs="Times New Roman"/>
                <w:color w:val="000000"/>
                <w:sz w:val="21"/>
                <w:szCs w:val="21"/>
              </w:rPr>
              <w:t xml:space="preserve">For the industrial assembly </w:t>
            </w:r>
            <w:proofErr w:type="gramStart"/>
            <w:r>
              <w:rPr>
                <w:rFonts w:ascii="Times New Roman" w:hAnsi="Times New Roman" w:cs="Times New Roman"/>
                <w:color w:val="000000"/>
                <w:sz w:val="21"/>
                <w:szCs w:val="21"/>
              </w:rPr>
              <w:t>of:</w:t>
            </w:r>
            <w:proofErr w:type="gramEnd"/>
            <w:r>
              <w:rPr>
                <w:rFonts w:ascii="Times New Roman" w:hAnsi="Times New Roman" w:cs="Times New Roman"/>
                <w:color w:val="000000"/>
                <w:sz w:val="21"/>
                <w:szCs w:val="21"/>
              </w:rPr>
              <w:t xml:space="preserve">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vehicles of heading 8705. Rear chassis arm with a protective plastic label equipped with two metal casings with pressed-in rubber silent blocks, of kind used in the </w:t>
            </w:r>
            <w:r>
              <w:rPr>
                <w:rFonts w:ascii="Times New Roman" w:hAnsi="Times New Roman" w:cs="Times New Roman"/>
                <w:color w:val="000000"/>
                <w:sz w:val="21"/>
                <w:szCs w:val="21"/>
              </w:rPr>
              <w:lastRenderedPageBreak/>
              <w:t>manufacture of goods of Chapter 87, and</w:t>
            </w:r>
            <w:r>
              <w:rPr>
                <w:rFonts w:ascii="Times New Roman" w:hAnsi="Times New Roman" w:cs="Times New Roman"/>
                <w:color w:val="000000"/>
                <w:sz w:val="21"/>
                <w:szCs w:val="21"/>
              </w:rPr>
              <w:br/>
            </w:r>
          </w:p>
          <w:p w14:paraId="2C97D83A" w14:textId="77777777" w:rsidR="008230FD" w:rsidRDefault="008230FD" w:rsidP="00814F5B">
            <w:pPr>
              <w:pStyle w:val="ListParagraph"/>
              <w:numPr>
                <w:ilvl w:val="0"/>
                <w:numId w:val="461"/>
              </w:numPr>
              <w:spacing w:line="244" w:lineRule="auto"/>
            </w:pPr>
            <w:r>
              <w:rPr>
                <w:rFonts w:ascii="Times New Roman" w:hAnsi="Times New Roman" w:cs="Times New Roman"/>
                <w:color w:val="000000"/>
                <w:sz w:val="21"/>
                <w:szCs w:val="21"/>
              </w:rPr>
              <w:t xml:space="preserve">For the industrial assembly </w:t>
            </w:r>
            <w:proofErr w:type="gramStart"/>
            <w:r>
              <w:rPr>
                <w:rFonts w:ascii="Times New Roman" w:hAnsi="Times New Roman" w:cs="Times New Roman"/>
                <w:color w:val="000000"/>
                <w:sz w:val="21"/>
                <w:szCs w:val="21"/>
              </w:rPr>
              <w:t>of:</w:t>
            </w:r>
            <w:proofErr w:type="gramEnd"/>
            <w:r>
              <w:rPr>
                <w:rFonts w:ascii="Times New Roman" w:hAnsi="Times New Roman" w:cs="Times New Roman"/>
                <w:color w:val="000000"/>
                <w:sz w:val="21"/>
                <w:szCs w:val="21"/>
              </w:rPr>
              <w:t xml:space="preserve">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equipped with a ball pivot and metal casing with a pressed-in rubber silent block, of kind used in the manufacture of goods of Chapter 87</w:t>
            </w:r>
          </w:p>
          <w:p w14:paraId="584F015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69F3190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42B1D" w14:textId="77777777" w:rsidR="008230FD" w:rsidRDefault="008230FD" w:rsidP="00814F5B">
            <w:pPr>
              <w:pStyle w:val="ListParagraph"/>
              <w:numPr>
                <w:ilvl w:val="0"/>
                <w:numId w:val="461"/>
              </w:numPr>
              <w:spacing w:line="244" w:lineRule="auto"/>
            </w:pPr>
            <w:r>
              <w:rPr>
                <w:rFonts w:ascii="Times New Roman" w:hAnsi="Times New Roman" w:cs="Times New Roman"/>
                <w:color w:val="000000"/>
                <w:sz w:val="21"/>
                <w:szCs w:val="21"/>
              </w:rPr>
              <w:lastRenderedPageBreak/>
              <w:t xml:space="preserve">For the industrial assembly </w:t>
            </w:r>
            <w:proofErr w:type="gramStart"/>
            <w:r>
              <w:rPr>
                <w:rFonts w:ascii="Times New Roman" w:hAnsi="Times New Roman" w:cs="Times New Roman"/>
                <w:color w:val="000000"/>
                <w:sz w:val="21"/>
                <w:szCs w:val="21"/>
              </w:rPr>
              <w:t>of:</w:t>
            </w:r>
            <w:proofErr w:type="gramEnd"/>
            <w:r>
              <w:rPr>
                <w:rFonts w:ascii="Times New Roman" w:hAnsi="Times New Roman" w:cs="Times New Roman"/>
                <w:color w:val="000000"/>
                <w:sz w:val="21"/>
                <w:szCs w:val="21"/>
              </w:rPr>
              <w:t xml:space="preserve">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56C6BDE4" w14:textId="77777777" w:rsidR="008230FD" w:rsidRDefault="008230FD" w:rsidP="00814F5B">
            <w:pPr>
              <w:pStyle w:val="ListParagraph"/>
              <w:numPr>
                <w:ilvl w:val="0"/>
                <w:numId w:val="461"/>
              </w:numPr>
              <w:spacing w:line="244" w:lineRule="auto"/>
            </w:pPr>
            <w:r>
              <w:rPr>
                <w:rFonts w:ascii="Times New Roman" w:hAnsi="Times New Roman" w:cs="Times New Roman"/>
                <w:color w:val="000000"/>
                <w:sz w:val="21"/>
                <w:szCs w:val="21"/>
              </w:rPr>
              <w:t xml:space="preserve">For the industrial assembly </w:t>
            </w:r>
            <w:proofErr w:type="gramStart"/>
            <w:r>
              <w:rPr>
                <w:rFonts w:ascii="Times New Roman" w:hAnsi="Times New Roman" w:cs="Times New Roman"/>
                <w:color w:val="000000"/>
                <w:sz w:val="21"/>
                <w:szCs w:val="21"/>
              </w:rPr>
              <w:t>of:</w:t>
            </w:r>
            <w:proofErr w:type="gramEnd"/>
            <w:r>
              <w:rPr>
                <w:rFonts w:ascii="Times New Roman" w:hAnsi="Times New Roman" w:cs="Times New Roman"/>
                <w:color w:val="000000"/>
                <w:sz w:val="21"/>
                <w:szCs w:val="21"/>
              </w:rPr>
              <w:t xml:space="preserve"> vehicles of heading 8703; vehicles of heading 8704 with either a compression-ignition internal combustion piston engine (diesel or </w:t>
            </w:r>
            <w:r>
              <w:rPr>
                <w:rFonts w:ascii="Times New Roman" w:hAnsi="Times New Roman" w:cs="Times New Roman"/>
                <w:color w:val="000000"/>
                <w:sz w:val="21"/>
                <w:szCs w:val="21"/>
              </w:rPr>
              <w:lastRenderedPageBreak/>
              <w:t>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equipped with a ball pivot and metal casing with a pressed-in rubber silent block, of kind used in the manufacture of goods of Chapter 87</w:t>
            </w:r>
          </w:p>
          <w:p w14:paraId="216FC32C" w14:textId="77777777" w:rsidR="008230FD" w:rsidRDefault="008230FD" w:rsidP="008230FD">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9F45AD" w14:textId="319F77B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7F80ABE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8222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8708 80 35 10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92573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8527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05A4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shock-absorbers. Upper strut insulator containing:</w:t>
            </w:r>
          </w:p>
          <w:p w14:paraId="6DC40E5D" w14:textId="77777777" w:rsidR="008230FD" w:rsidRDefault="008230FD" w:rsidP="00814F5B">
            <w:pPr>
              <w:numPr>
                <w:ilvl w:val="0"/>
                <w:numId w:val="4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holder with three mounting screws, and   </w:t>
            </w:r>
            <w:r>
              <w:rPr>
                <w:rFonts w:ascii="Times New Roman" w:hAnsi="Times New Roman" w:cs="Times New Roman"/>
                <w:color w:val="000000"/>
                <w:sz w:val="21"/>
                <w:szCs w:val="21"/>
              </w:rPr>
              <w:br/>
            </w:r>
          </w:p>
          <w:p w14:paraId="1567E4F2" w14:textId="77777777" w:rsidR="008230FD" w:rsidRDefault="008230FD" w:rsidP="00814F5B">
            <w:pPr>
              <w:numPr>
                <w:ilvl w:val="0"/>
                <w:numId w:val="4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bump </w:t>
            </w:r>
            <w:r>
              <w:rPr>
                <w:rFonts w:ascii="Times New Roman" w:hAnsi="Times New Roman" w:cs="Times New Roman"/>
                <w:color w:val="000000"/>
                <w:sz w:val="21"/>
                <w:szCs w:val="21"/>
              </w:rPr>
              <w:br/>
            </w:r>
          </w:p>
          <w:p w14:paraId="4DC6E5C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95F7A" w14:textId="4DC17C1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80A1B33"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F9BE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8708 80 91 00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DB93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57AFA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0FA5B61" w14:textId="77777777" w:rsidR="008230FD" w:rsidRDefault="008230FD" w:rsidP="00814F5B">
            <w:pPr>
              <w:pStyle w:val="ListParagraph"/>
              <w:numPr>
                <w:ilvl w:val="0"/>
                <w:numId w:val="4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7F907D8A" w14:textId="77777777" w:rsidR="008230FD" w:rsidRDefault="008230FD" w:rsidP="00814F5B">
            <w:pPr>
              <w:pStyle w:val="ListParagraph"/>
              <w:numPr>
                <w:ilvl w:val="0"/>
                <w:numId w:val="4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Rear chassis arm equipped with a ball pivot and metal casing with a pressed-in rubber </w:t>
            </w:r>
            <w:r>
              <w:rPr>
                <w:rFonts w:ascii="Times New Roman" w:hAnsi="Times New Roman" w:cs="Times New Roman"/>
                <w:color w:val="000000"/>
                <w:sz w:val="21"/>
                <w:szCs w:val="21"/>
              </w:rPr>
              <w:lastRenderedPageBreak/>
              <w:t>silent block, of kind used in the manufacture of goods of Chapter 87</w:t>
            </w:r>
          </w:p>
          <w:p w14:paraId="652D072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B782BE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9E4E3" w14:textId="77777777" w:rsidR="008230FD" w:rsidRDefault="008230FD" w:rsidP="00814F5B">
            <w:pPr>
              <w:pStyle w:val="ListParagraph"/>
              <w:numPr>
                <w:ilvl w:val="0"/>
                <w:numId w:val="4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740E9E5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equipped with a ball pivot and metal casing with a pressed-in rubber silent block,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E8E68" w14:textId="12C2E79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6B550F7"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5FE7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8708 80 99 20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FA81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116A0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1D744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suspension link arm, with dimensions of: </w:t>
            </w:r>
          </w:p>
          <w:p w14:paraId="6A0354B5" w14:textId="77777777" w:rsidR="008230FD" w:rsidRDefault="008230FD" w:rsidP="00814F5B">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50 mm or more but not more than 150 mm, </w:t>
            </w:r>
            <w:r>
              <w:rPr>
                <w:rFonts w:ascii="Times New Roman" w:hAnsi="Times New Roman" w:cs="Times New Roman"/>
                <w:color w:val="000000"/>
                <w:sz w:val="21"/>
                <w:szCs w:val="21"/>
              </w:rPr>
              <w:br/>
            </w:r>
          </w:p>
          <w:p w14:paraId="1CD5A070" w14:textId="77777777" w:rsidR="008230FD" w:rsidRDefault="008230FD" w:rsidP="00814F5B">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10 mm or more but not more than 100 mm, </w:t>
            </w:r>
            <w:r>
              <w:rPr>
                <w:rFonts w:ascii="Times New Roman" w:hAnsi="Times New Roman" w:cs="Times New Roman"/>
                <w:color w:val="000000"/>
                <w:sz w:val="21"/>
                <w:szCs w:val="21"/>
              </w:rPr>
              <w:br/>
            </w:r>
          </w:p>
          <w:p w14:paraId="4A78A5C1" w14:textId="77777777" w:rsidR="008230FD" w:rsidRDefault="008230FD" w:rsidP="00814F5B">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100 mm or more but not more than 600 mm, </w:t>
            </w:r>
            <w:r>
              <w:rPr>
                <w:rFonts w:ascii="Times New Roman" w:hAnsi="Times New Roman" w:cs="Times New Roman"/>
                <w:color w:val="000000"/>
                <w:sz w:val="21"/>
                <w:szCs w:val="21"/>
              </w:rPr>
              <w:br/>
            </w:r>
          </w:p>
          <w:p w14:paraId="117BB861" w14:textId="77777777" w:rsidR="008230FD" w:rsidRDefault="008230FD" w:rsidP="00814F5B">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mass of 1 000 g or more but not more than 3 000 g </w:t>
            </w:r>
            <w:r>
              <w:rPr>
                <w:rFonts w:ascii="Times New Roman" w:hAnsi="Times New Roman" w:cs="Times New Roman"/>
                <w:color w:val="000000"/>
                <w:sz w:val="21"/>
                <w:szCs w:val="21"/>
              </w:rPr>
              <w:br/>
            </w:r>
          </w:p>
          <w:p w14:paraId="525D1DD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Equipped with at least two bushed holes made of aluminium alloy with the following characteristics:  </w:t>
            </w:r>
          </w:p>
          <w:p w14:paraId="594F3260" w14:textId="77777777" w:rsidR="008230FD" w:rsidRDefault="008230FD" w:rsidP="00814F5B">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tensile strength of 200 mPa or more, </w:t>
            </w:r>
            <w:r>
              <w:rPr>
                <w:rFonts w:ascii="Times New Roman" w:hAnsi="Times New Roman" w:cs="Times New Roman"/>
                <w:color w:val="000000"/>
                <w:sz w:val="21"/>
                <w:szCs w:val="21"/>
              </w:rPr>
              <w:br/>
            </w:r>
          </w:p>
          <w:p w14:paraId="4E4C6238" w14:textId="77777777" w:rsidR="008230FD" w:rsidRDefault="008230FD" w:rsidP="00814F5B">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strength of 19 </w:t>
            </w:r>
            <w:proofErr w:type="spellStart"/>
            <w:r>
              <w:rPr>
                <w:rFonts w:ascii="Times New Roman" w:hAnsi="Times New Roman" w:cs="Times New Roman"/>
                <w:color w:val="000000"/>
                <w:sz w:val="21"/>
                <w:szCs w:val="21"/>
              </w:rPr>
              <w:t>kN</w:t>
            </w:r>
            <w:proofErr w:type="spellEnd"/>
            <w:r>
              <w:rPr>
                <w:rFonts w:ascii="Times New Roman" w:hAnsi="Times New Roman" w:cs="Times New Roman"/>
                <w:color w:val="000000"/>
                <w:sz w:val="21"/>
                <w:szCs w:val="21"/>
              </w:rPr>
              <w:t xml:space="preserve"> or more,  </w:t>
            </w:r>
            <w:r>
              <w:rPr>
                <w:rFonts w:ascii="Times New Roman" w:hAnsi="Times New Roman" w:cs="Times New Roman"/>
                <w:color w:val="000000"/>
                <w:sz w:val="21"/>
                <w:szCs w:val="21"/>
              </w:rPr>
              <w:br/>
            </w:r>
          </w:p>
          <w:p w14:paraId="6360D3E9" w14:textId="77777777" w:rsidR="008230FD" w:rsidRDefault="008230FD" w:rsidP="00814F5B">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stiffness of 5 </w:t>
            </w:r>
            <w:proofErr w:type="spellStart"/>
            <w:r>
              <w:rPr>
                <w:rFonts w:ascii="Times New Roman" w:hAnsi="Times New Roman" w:cs="Times New Roman"/>
                <w:color w:val="000000"/>
                <w:sz w:val="21"/>
                <w:szCs w:val="21"/>
              </w:rPr>
              <w:t>kN</w:t>
            </w:r>
            <w:proofErr w:type="spellEnd"/>
            <w:r>
              <w:rPr>
                <w:rFonts w:ascii="Times New Roman" w:hAnsi="Times New Roman" w:cs="Times New Roman"/>
                <w:color w:val="000000"/>
                <w:sz w:val="21"/>
                <w:szCs w:val="21"/>
              </w:rPr>
              <w:t xml:space="preserve"> / mm or more but not more than 9 </w:t>
            </w:r>
            <w:proofErr w:type="spellStart"/>
            <w:r>
              <w:rPr>
                <w:rFonts w:ascii="Times New Roman" w:hAnsi="Times New Roman" w:cs="Times New Roman"/>
                <w:color w:val="000000"/>
                <w:sz w:val="21"/>
                <w:szCs w:val="21"/>
              </w:rPr>
              <w:t>kN</w:t>
            </w:r>
            <w:proofErr w:type="spellEnd"/>
            <w:r>
              <w:rPr>
                <w:rFonts w:ascii="Times New Roman" w:hAnsi="Times New Roman" w:cs="Times New Roman"/>
                <w:color w:val="000000"/>
                <w:sz w:val="21"/>
                <w:szCs w:val="21"/>
              </w:rPr>
              <w:t xml:space="preserve"> / mm, </w:t>
            </w:r>
            <w:r>
              <w:rPr>
                <w:rFonts w:ascii="Times New Roman" w:hAnsi="Times New Roman" w:cs="Times New Roman"/>
                <w:color w:val="000000"/>
                <w:sz w:val="21"/>
                <w:szCs w:val="21"/>
              </w:rPr>
              <w:br/>
            </w:r>
          </w:p>
          <w:p w14:paraId="14AE7C1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frequency of 400 Hz or more but not more than 600 Hz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C6903" w14:textId="5A3C104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17A937A9" w14:textId="77777777" w:rsidTr="7CB5467C">
        <w:trPr>
          <w:trHeight w:val="28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FC209" w14:textId="77777777" w:rsidR="008230FD" w:rsidRDefault="008230FD" w:rsidP="008230FD">
            <w:pPr>
              <w:spacing w:line="244" w:lineRule="auto"/>
            </w:pPr>
            <w:r>
              <w:rPr>
                <w:rFonts w:ascii="Times New Roman" w:hAnsi="Times New Roman" w:cs="Times New Roman"/>
                <w:sz w:val="21"/>
                <w:szCs w:val="21"/>
              </w:rPr>
              <w:t>8708 80 99 30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3B6DA"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A8C07" w14:textId="77777777" w:rsidR="008230FD" w:rsidRDefault="008230FD" w:rsidP="008230FD">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AE9A5"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 xml:space="preserve">Surface-hardened, steel piston rod for a hydraulic or </w:t>
            </w:r>
            <w:proofErr w:type="spellStart"/>
            <w:r>
              <w:rPr>
                <w:rFonts w:ascii="Times New Roman" w:hAnsi="Times New Roman" w:cs="Times New Roman"/>
                <w:sz w:val="21"/>
                <w:szCs w:val="21"/>
              </w:rPr>
              <w:t>hydropneumatic</w:t>
            </w:r>
            <w:proofErr w:type="spellEnd"/>
            <w:r>
              <w:rPr>
                <w:rFonts w:ascii="Times New Roman" w:hAnsi="Times New Roman" w:cs="Times New Roman"/>
                <w:sz w:val="21"/>
                <w:szCs w:val="21"/>
              </w:rPr>
              <w:t xml:space="preserve"> shock absorber of motor vehicles:</w:t>
            </w:r>
          </w:p>
          <w:p w14:paraId="11023796" w14:textId="77777777" w:rsidR="008230FD" w:rsidRDefault="008230FD" w:rsidP="00814F5B">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with a chrome coating,</w:t>
            </w:r>
            <w:r>
              <w:rPr>
                <w:rFonts w:ascii="Times New Roman" w:hAnsi="Times New Roman" w:cs="Times New Roman"/>
                <w:sz w:val="21"/>
                <w:szCs w:val="21"/>
              </w:rPr>
              <w:br/>
            </w:r>
          </w:p>
          <w:p w14:paraId="1D1B2466" w14:textId="77777777" w:rsidR="008230FD" w:rsidRDefault="008230FD" w:rsidP="00814F5B">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of a diameter of 11 mm or more, but not more than 28 mm,</w:t>
            </w:r>
            <w:r>
              <w:rPr>
                <w:rFonts w:ascii="Times New Roman" w:hAnsi="Times New Roman" w:cs="Times New Roman"/>
                <w:sz w:val="21"/>
                <w:szCs w:val="21"/>
              </w:rPr>
              <w:br/>
            </w:r>
          </w:p>
          <w:p w14:paraId="35502BA8" w14:textId="77777777" w:rsidR="008230FD" w:rsidRDefault="008230FD" w:rsidP="00814F5B">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of a length of 80 mm or more, but not more than 600 mm</w:t>
            </w:r>
            <w:r>
              <w:rPr>
                <w:rFonts w:ascii="Times New Roman" w:hAnsi="Times New Roman" w:cs="Times New Roman"/>
                <w:sz w:val="21"/>
                <w:szCs w:val="21"/>
              </w:rPr>
              <w:br/>
            </w:r>
          </w:p>
          <w:p w14:paraId="5FA79443" w14:textId="77777777" w:rsidR="008230FD" w:rsidRDefault="008230FD" w:rsidP="00814F5B">
            <w:pPr>
              <w:numPr>
                <w:ilvl w:val="0"/>
                <w:numId w:val="466"/>
              </w:numPr>
              <w:spacing w:line="244" w:lineRule="auto"/>
            </w:pPr>
            <w:r>
              <w:rPr>
                <w:rFonts w:ascii="Times New Roman" w:hAnsi="Times New Roman" w:cs="Times New Roman"/>
                <w:sz w:val="21"/>
                <w:szCs w:val="21"/>
              </w:rPr>
              <w:t>with a threaded end or a mandrel for resistance welding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EFAC13" w14:textId="4D4A68D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53126CB" w14:textId="77777777" w:rsidTr="7CB5467C">
        <w:trPr>
          <w:trHeight w:val="28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4988A" w14:textId="75A1561F"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8708 80 99 90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CCAE10" w14:textId="763FD50A"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BC1993" w14:textId="3623A91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3C5BD87" w14:textId="3959463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Stabiliser bar for front axle equipped with a ball pivot on both ends for use in the manufacture of goods of Chapter 87</w:t>
            </w:r>
          </w:p>
          <w:p w14:paraId="42357B3B" w14:textId="0BD8619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4C3E840A" w14:textId="142DF5A5"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5C4083" w14:textId="77E6F7DD"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color w:val="000000"/>
                <w:sz w:val="21"/>
                <w:szCs w:val="21"/>
              </w:rPr>
              <w:t>Stabiliser bar for front axle equipped with a ball pivot on both ends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3A301" w14:textId="3AA5A8A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8B40AE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9114E" w14:textId="77777777" w:rsidR="008230FD" w:rsidRDefault="008230FD" w:rsidP="008230FD">
            <w:pPr>
              <w:spacing w:line="244" w:lineRule="auto"/>
            </w:pPr>
            <w:r>
              <w:rPr>
                <w:rFonts w:ascii="Times New Roman" w:hAnsi="Times New Roman" w:cs="Times New Roman"/>
                <w:color w:val="000000"/>
                <w:sz w:val="21"/>
                <w:szCs w:val="21"/>
              </w:rPr>
              <w:t>8708 91 20 20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9BF0B" w14:textId="77777777" w:rsidR="008230FD" w:rsidRDefault="008230FD" w:rsidP="008230FD">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2DD70" w14:textId="77777777" w:rsidR="008230FD" w:rsidRDefault="008230FD" w:rsidP="008230FD">
            <w:pPr>
              <w:spacing w:line="244" w:lineRule="auto"/>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C606BA" w14:textId="77777777" w:rsidR="008230FD" w:rsidRDefault="008230FD" w:rsidP="008230FD">
            <w:pPr>
              <w:spacing w:line="244" w:lineRule="auto"/>
            </w:pPr>
            <w:r>
              <w:rPr>
                <w:rFonts w:ascii="Times New Roman" w:hAnsi="Times New Roman" w:cs="Times New Roman"/>
                <w:color w:val="000000"/>
                <w:sz w:val="21"/>
                <w:szCs w:val="21"/>
              </w:rPr>
              <w:t>Aluminium cooler using compressed air with a ribbed design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CDCEC" w14:textId="0044A5C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239F10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13DAA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8708 91 20 30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6EC4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92B2C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E0B65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Aluminium alloy inlet or outlet air tank manufactured to standard EN AC 42100 with:</w:t>
            </w:r>
          </w:p>
          <w:p w14:paraId="3BBEDBE0" w14:textId="77777777" w:rsidR="008230FD" w:rsidRDefault="008230FD" w:rsidP="00814F5B">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insulating area flatness of not more than 0.1 mm, </w:t>
            </w:r>
            <w:r>
              <w:rPr>
                <w:rFonts w:ascii="Times New Roman" w:hAnsi="Times New Roman" w:cs="Times New Roman"/>
                <w:color w:val="000000"/>
                <w:sz w:val="21"/>
                <w:szCs w:val="21"/>
              </w:rPr>
              <w:br/>
              <w:t xml:space="preserve"> </w:t>
            </w:r>
          </w:p>
          <w:p w14:paraId="2405FEC9" w14:textId="77777777" w:rsidR="008230FD" w:rsidRDefault="008230FD" w:rsidP="00814F5B">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permissible particle quantity of 0.3 mg per tank,  </w:t>
            </w:r>
            <w:r>
              <w:rPr>
                <w:rFonts w:ascii="Times New Roman" w:hAnsi="Times New Roman" w:cs="Times New Roman"/>
                <w:color w:val="000000"/>
                <w:sz w:val="21"/>
                <w:szCs w:val="21"/>
              </w:rPr>
              <w:br/>
            </w:r>
          </w:p>
          <w:p w14:paraId="150C39C4" w14:textId="77777777" w:rsidR="008230FD" w:rsidRDefault="008230FD" w:rsidP="00814F5B">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distance between pores of 2 mm or more,</w:t>
            </w:r>
            <w:r>
              <w:rPr>
                <w:rFonts w:ascii="Times New Roman" w:hAnsi="Times New Roman" w:cs="Times New Roman"/>
                <w:color w:val="000000"/>
                <w:sz w:val="21"/>
                <w:szCs w:val="21"/>
              </w:rPr>
              <w:br/>
            </w:r>
          </w:p>
          <w:p w14:paraId="1110D864" w14:textId="77777777" w:rsidR="008230FD" w:rsidRDefault="008230FD" w:rsidP="00814F5B">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pore sizes of not more than 0.4 mm, and </w:t>
            </w:r>
            <w:r>
              <w:rPr>
                <w:rFonts w:ascii="Times New Roman" w:hAnsi="Times New Roman" w:cs="Times New Roman"/>
                <w:color w:val="000000"/>
                <w:sz w:val="21"/>
                <w:szCs w:val="21"/>
              </w:rPr>
              <w:br/>
            </w:r>
          </w:p>
          <w:p w14:paraId="4E4A330B" w14:textId="77777777" w:rsidR="008230FD" w:rsidRDefault="008230FD" w:rsidP="00814F5B">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pores larger than 0.2 mm</w:t>
            </w:r>
            <w:r>
              <w:rPr>
                <w:rFonts w:ascii="Times New Roman" w:hAnsi="Times New Roman" w:cs="Times New Roman"/>
                <w:color w:val="000000"/>
                <w:sz w:val="21"/>
                <w:szCs w:val="21"/>
              </w:rPr>
              <w:br/>
            </w:r>
          </w:p>
          <w:p w14:paraId="0F95081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heat exchangers for car cooling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64EF37" w14:textId="64988E3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6119E39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0E13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8708 91 35 10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2D4AA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6E28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D55C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cooler using compressed air with a ribbed design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042A7" w14:textId="4B94ECC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8EC6D4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C4F4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8708 91 99 30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923B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9BF8A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9FCC7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alloy inlet or outlet air tank manufactured to standard EN AC 42100 with: </w:t>
            </w:r>
          </w:p>
          <w:p w14:paraId="7D745708" w14:textId="77777777" w:rsidR="008230FD" w:rsidRDefault="008230FD" w:rsidP="00814F5B">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insulating area flatness of not more than 0.1 mm, </w:t>
            </w:r>
            <w:r>
              <w:rPr>
                <w:rFonts w:ascii="Times New Roman" w:hAnsi="Times New Roman" w:cs="Times New Roman"/>
                <w:color w:val="000000"/>
                <w:sz w:val="21"/>
                <w:szCs w:val="21"/>
              </w:rPr>
              <w:br/>
            </w:r>
          </w:p>
          <w:p w14:paraId="733BD1A1" w14:textId="77777777" w:rsidR="008230FD" w:rsidRDefault="008230FD" w:rsidP="00814F5B">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permissible particle quantity of 0.3 mg per tank, </w:t>
            </w:r>
            <w:r>
              <w:rPr>
                <w:rFonts w:ascii="Times New Roman" w:hAnsi="Times New Roman" w:cs="Times New Roman"/>
                <w:color w:val="000000"/>
                <w:sz w:val="21"/>
                <w:szCs w:val="21"/>
              </w:rPr>
              <w:br/>
            </w:r>
          </w:p>
          <w:p w14:paraId="58E5F3EA" w14:textId="77777777" w:rsidR="008230FD" w:rsidRDefault="008230FD" w:rsidP="00814F5B">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pores of 2 mm or more,  </w:t>
            </w:r>
            <w:r>
              <w:rPr>
                <w:rFonts w:ascii="Times New Roman" w:hAnsi="Times New Roman" w:cs="Times New Roman"/>
                <w:color w:val="000000"/>
                <w:sz w:val="21"/>
                <w:szCs w:val="21"/>
              </w:rPr>
              <w:br/>
            </w:r>
          </w:p>
          <w:p w14:paraId="08CB3D8A" w14:textId="77777777" w:rsidR="008230FD" w:rsidRDefault="008230FD" w:rsidP="00814F5B">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pore sizes of not more than 0.4 mm, and   </w:t>
            </w:r>
            <w:r>
              <w:rPr>
                <w:rFonts w:ascii="Times New Roman" w:hAnsi="Times New Roman" w:cs="Times New Roman"/>
                <w:color w:val="000000"/>
                <w:sz w:val="21"/>
                <w:szCs w:val="21"/>
              </w:rPr>
              <w:br/>
            </w:r>
          </w:p>
          <w:p w14:paraId="78048F53" w14:textId="77777777" w:rsidR="008230FD" w:rsidRDefault="008230FD" w:rsidP="00814F5B">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3 pores larger than 0.2 mm </w:t>
            </w:r>
            <w:r>
              <w:rPr>
                <w:rFonts w:ascii="Times New Roman" w:hAnsi="Times New Roman" w:cs="Times New Roman"/>
                <w:color w:val="000000"/>
                <w:sz w:val="21"/>
                <w:szCs w:val="21"/>
              </w:rPr>
              <w:br/>
            </w:r>
          </w:p>
          <w:p w14:paraId="61FB6C3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heat exchangers for car cooling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29C8C" w14:textId="2B4BC4B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53A90C4"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29A63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8708 91 99 40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99EB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B729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7815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Assembly for supplying compressed air,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with a resonator, comprising at least:   </w:t>
            </w:r>
          </w:p>
          <w:p w14:paraId="4C09BDD2" w14:textId="77777777" w:rsidR="008230FD" w:rsidRDefault="008230FD" w:rsidP="00814F5B">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solid aluminium tube whether or not with mounting </w:t>
            </w:r>
            <w:proofErr w:type="gramStart"/>
            <w:r>
              <w:rPr>
                <w:rFonts w:ascii="Times New Roman" w:hAnsi="Times New Roman" w:cs="Times New Roman"/>
                <w:color w:val="000000"/>
                <w:sz w:val="21"/>
                <w:szCs w:val="21"/>
              </w:rPr>
              <w:t xml:space="preserve">bracket,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2CC40B9D" w14:textId="77777777" w:rsidR="008230FD" w:rsidRDefault="008230FD" w:rsidP="00814F5B">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and </w:t>
            </w:r>
            <w:r>
              <w:rPr>
                <w:rFonts w:ascii="Times New Roman" w:hAnsi="Times New Roman" w:cs="Times New Roman"/>
                <w:color w:val="000000"/>
                <w:sz w:val="21"/>
                <w:szCs w:val="21"/>
              </w:rPr>
              <w:br/>
            </w:r>
          </w:p>
          <w:p w14:paraId="77FE5635" w14:textId="77777777" w:rsidR="008230FD" w:rsidRDefault="008230FD" w:rsidP="00814F5B">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metal clip</w:t>
            </w:r>
            <w:r>
              <w:rPr>
                <w:rFonts w:ascii="Times New Roman" w:hAnsi="Times New Roman" w:cs="Times New Roman"/>
                <w:color w:val="000000"/>
                <w:sz w:val="21"/>
                <w:szCs w:val="21"/>
              </w:rPr>
              <w:br/>
            </w:r>
          </w:p>
          <w:p w14:paraId="733E16B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FAD7EE" w14:textId="14C66C1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463C98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077B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8708 92 99 10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E3A8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68B8D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8801D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system inner liner:</w:t>
            </w:r>
          </w:p>
          <w:p w14:paraId="65BBB154" w14:textId="77777777" w:rsidR="008230FD" w:rsidRDefault="008230FD" w:rsidP="00814F5B">
            <w:pPr>
              <w:numPr>
                <w:ilvl w:val="0"/>
                <w:numId w:val="4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wall thickness of 0.7 mm or more but not more than 1.3 mm,</w:t>
            </w:r>
            <w:r>
              <w:rPr>
                <w:rFonts w:ascii="Times New Roman" w:hAnsi="Times New Roman" w:cs="Times New Roman"/>
                <w:color w:val="000000"/>
                <w:sz w:val="21"/>
                <w:szCs w:val="21"/>
              </w:rPr>
              <w:br/>
            </w:r>
          </w:p>
          <w:p w14:paraId="6C8ED913" w14:textId="77777777" w:rsidR="008230FD" w:rsidRDefault="008230FD" w:rsidP="00814F5B">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w:t>
            </w:r>
            <w:proofErr w:type="gramStart"/>
            <w:r>
              <w:rPr>
                <w:rFonts w:ascii="Times New Roman" w:hAnsi="Times New Roman" w:cs="Times New Roman"/>
                <w:color w:val="000000"/>
                <w:sz w:val="21"/>
                <w:szCs w:val="21"/>
              </w:rPr>
              <w:t>stainless steel</w:t>
            </w:r>
            <w:proofErr w:type="gramEnd"/>
            <w:r>
              <w:rPr>
                <w:rFonts w:ascii="Times New Roman" w:hAnsi="Times New Roman" w:cs="Times New Roman"/>
                <w:color w:val="000000"/>
                <w:sz w:val="21"/>
                <w:szCs w:val="21"/>
              </w:rPr>
              <w:t xml:space="preserve"> sheets or coil class 1.4310 and 1.4301 according to norm EN 10088,  </w:t>
            </w:r>
            <w:r>
              <w:rPr>
                <w:rFonts w:ascii="Times New Roman" w:hAnsi="Times New Roman" w:cs="Times New Roman"/>
                <w:color w:val="000000"/>
                <w:sz w:val="21"/>
                <w:szCs w:val="21"/>
              </w:rPr>
              <w:br/>
            </w:r>
          </w:p>
          <w:p w14:paraId="3F2AADE1" w14:textId="77777777" w:rsidR="008230FD" w:rsidRDefault="008230FD" w:rsidP="00814F5B">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mounting holes </w:t>
            </w:r>
            <w:r>
              <w:rPr>
                <w:rFonts w:ascii="Times New Roman" w:hAnsi="Times New Roman" w:cs="Times New Roman"/>
                <w:color w:val="000000"/>
                <w:sz w:val="21"/>
                <w:szCs w:val="21"/>
              </w:rPr>
              <w:br/>
            </w:r>
          </w:p>
          <w:p w14:paraId="635D73D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exhaust systems for automobiles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32F167" w14:textId="1B2D460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6737AD8"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6C9A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8708 92 99 20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E22F4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3CB86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7BC3D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Pipe for guiding exhaust gases from the combustion engine:</w:t>
            </w:r>
          </w:p>
          <w:p w14:paraId="2E155A03" w14:textId="77777777" w:rsidR="008230FD" w:rsidRDefault="008230FD" w:rsidP="00814F5B">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40 mm or more but not more than 100 mm, </w:t>
            </w:r>
            <w:r>
              <w:rPr>
                <w:rFonts w:ascii="Times New Roman" w:hAnsi="Times New Roman" w:cs="Times New Roman"/>
                <w:color w:val="000000"/>
                <w:sz w:val="21"/>
                <w:szCs w:val="21"/>
              </w:rPr>
              <w:br/>
            </w:r>
          </w:p>
          <w:p w14:paraId="042AFA70" w14:textId="77777777" w:rsidR="008230FD" w:rsidRDefault="008230FD" w:rsidP="00814F5B">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90 mm or more but not more than 410 mm, </w:t>
            </w:r>
            <w:r>
              <w:rPr>
                <w:rFonts w:ascii="Times New Roman" w:hAnsi="Times New Roman" w:cs="Times New Roman"/>
                <w:color w:val="000000"/>
                <w:sz w:val="21"/>
                <w:szCs w:val="21"/>
              </w:rPr>
              <w:br/>
            </w:r>
          </w:p>
          <w:p w14:paraId="7FD649E4" w14:textId="77777777" w:rsidR="008230FD" w:rsidRDefault="008230FD" w:rsidP="00814F5B">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5ADD9A4D" w14:textId="77777777" w:rsidR="008230FD" w:rsidRDefault="008230FD" w:rsidP="00814F5B">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stainless steel </w:t>
            </w:r>
            <w:r>
              <w:rPr>
                <w:rFonts w:ascii="Times New Roman" w:hAnsi="Times New Roman" w:cs="Times New Roman"/>
                <w:color w:val="000000"/>
                <w:sz w:val="21"/>
                <w:szCs w:val="21"/>
              </w:rPr>
              <w:br/>
            </w:r>
          </w:p>
          <w:p w14:paraId="02755A2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exhaust systems for automobiles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096BB" w14:textId="32E48A0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CCD52C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3CAB6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8708 92 99 30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89514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002B7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8F8AA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system end cover: </w:t>
            </w:r>
          </w:p>
          <w:p w14:paraId="72C72B7D" w14:textId="77777777" w:rsidR="008230FD" w:rsidRDefault="008230FD" w:rsidP="00814F5B">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5DDC6028" w14:textId="77777777" w:rsidR="008230FD" w:rsidRDefault="008230FD" w:rsidP="00814F5B">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w:t>
            </w:r>
            <w:proofErr w:type="gramStart"/>
            <w:r>
              <w:rPr>
                <w:rFonts w:ascii="Times New Roman" w:hAnsi="Times New Roman" w:cs="Times New Roman"/>
                <w:color w:val="000000"/>
                <w:sz w:val="21"/>
                <w:szCs w:val="21"/>
              </w:rPr>
              <w:t>stainless steel</w:t>
            </w:r>
            <w:proofErr w:type="gramEnd"/>
            <w:r>
              <w:rPr>
                <w:rFonts w:ascii="Times New Roman" w:hAnsi="Times New Roman" w:cs="Times New Roman"/>
                <w:color w:val="000000"/>
                <w:sz w:val="21"/>
                <w:szCs w:val="21"/>
              </w:rPr>
              <w:t xml:space="preserve"> class 1.4310 and 1.4301 according to norm EN 10088, </w:t>
            </w:r>
            <w:r>
              <w:rPr>
                <w:rFonts w:ascii="Times New Roman" w:hAnsi="Times New Roman" w:cs="Times New Roman"/>
                <w:color w:val="000000"/>
                <w:sz w:val="21"/>
                <w:szCs w:val="21"/>
              </w:rPr>
              <w:br/>
            </w:r>
          </w:p>
          <w:p w14:paraId="6A61C136" w14:textId="77777777" w:rsidR="008230FD" w:rsidRDefault="008230FD" w:rsidP="00814F5B">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inner liner,</w:t>
            </w:r>
            <w:r>
              <w:rPr>
                <w:rFonts w:ascii="Times New Roman" w:hAnsi="Times New Roman" w:cs="Times New Roman"/>
                <w:color w:val="000000"/>
                <w:sz w:val="21"/>
                <w:szCs w:val="21"/>
              </w:rPr>
              <w:br/>
            </w:r>
          </w:p>
          <w:p w14:paraId="433E16EC" w14:textId="77777777" w:rsidR="008230FD" w:rsidRDefault="008230FD" w:rsidP="00814F5B">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whether or not with surface treatment </w:t>
            </w:r>
            <w:r>
              <w:rPr>
                <w:rFonts w:ascii="Times New Roman" w:hAnsi="Times New Roman" w:cs="Times New Roman"/>
                <w:color w:val="000000"/>
                <w:sz w:val="21"/>
                <w:szCs w:val="21"/>
              </w:rPr>
              <w:br/>
            </w:r>
          </w:p>
          <w:p w14:paraId="4002419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exhaust systems for automobiles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A0562" w14:textId="049028A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1B90A300"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A3896" w14:textId="77777777" w:rsidR="008230FD" w:rsidRDefault="008230FD" w:rsidP="008230FD">
            <w:pPr>
              <w:spacing w:line="244" w:lineRule="auto"/>
            </w:pPr>
            <w:r>
              <w:rPr>
                <w:rFonts w:ascii="Times New Roman" w:hAnsi="Times New Roman" w:cs="Times New Roman"/>
                <w:sz w:val="21"/>
                <w:szCs w:val="21"/>
              </w:rPr>
              <w:t>8708 93 10 40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99D457"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740590" w14:textId="77777777" w:rsidR="008230FD" w:rsidRDefault="008230FD" w:rsidP="008230FD">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65E2B"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 xml:space="preserve">Clutch pedal with electronic parking brake connection (EPB), </w:t>
            </w:r>
            <w:proofErr w:type="gramStart"/>
            <w:r>
              <w:rPr>
                <w:rFonts w:ascii="Times New Roman" w:hAnsi="Times New Roman" w:cs="Times New Roman"/>
                <w:sz w:val="21"/>
                <w:szCs w:val="21"/>
              </w:rPr>
              <w:t>whether or not</w:t>
            </w:r>
            <w:proofErr w:type="gramEnd"/>
            <w:r>
              <w:rPr>
                <w:rFonts w:ascii="Times New Roman" w:hAnsi="Times New Roman" w:cs="Times New Roman"/>
                <w:sz w:val="21"/>
                <w:szCs w:val="21"/>
              </w:rPr>
              <w:t xml:space="preserve"> with sending signal function for: </w:t>
            </w:r>
          </w:p>
          <w:p w14:paraId="1057974D" w14:textId="77777777" w:rsidR="008230FD" w:rsidRDefault="008230FD" w:rsidP="00814F5B">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0B542C3C" w14:textId="77777777" w:rsidR="008230FD" w:rsidRDefault="008230FD" w:rsidP="00814F5B">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r>
              <w:rPr>
                <w:rFonts w:ascii="Times New Roman" w:hAnsi="Times New Roman" w:cs="Times New Roman"/>
                <w:sz w:val="21"/>
                <w:szCs w:val="21"/>
              </w:rPr>
              <w:br/>
            </w:r>
          </w:p>
          <w:p w14:paraId="3731A34F" w14:textId="77777777" w:rsidR="008230FD" w:rsidRDefault="008230FD" w:rsidP="00814F5B">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r>
              <w:rPr>
                <w:rFonts w:ascii="Times New Roman" w:hAnsi="Times New Roman" w:cs="Times New Roman"/>
                <w:sz w:val="21"/>
                <w:szCs w:val="21"/>
              </w:rPr>
              <w:br/>
            </w:r>
          </w:p>
          <w:p w14:paraId="0652D94E" w14:textId="77777777" w:rsidR="008230FD" w:rsidRDefault="008230FD" w:rsidP="008230FD">
            <w:pPr>
              <w:spacing w:line="244" w:lineRule="auto"/>
            </w:pPr>
            <w:r>
              <w:rPr>
                <w:rFonts w:ascii="Times New Roman" w:hAnsi="Times New Roman" w:cs="Times New Roman"/>
                <w:sz w:val="21"/>
                <w:szCs w:val="21"/>
              </w:rPr>
              <w:t>for use in the manufacture of passenger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74361" w14:textId="2975518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23B6C52"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B4878" w14:textId="4FCA532A"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8708 93 10 90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7E334" w14:textId="492B8201"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39A0F"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7329FA2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2C6DA52C" w14:textId="77777777" w:rsidR="008230FD" w:rsidRDefault="008230FD" w:rsidP="00814F5B">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designed to be bolted onto a splined shaft of outer diameter 23 mm,  </w:t>
            </w:r>
            <w:r>
              <w:rPr>
                <w:rFonts w:ascii="Times New Roman" w:hAnsi="Times New Roman" w:cs="Times New Roman"/>
                <w:color w:val="000000"/>
                <w:sz w:val="21"/>
                <w:szCs w:val="21"/>
              </w:rPr>
              <w:br/>
            </w:r>
          </w:p>
          <w:p w14:paraId="05665318" w14:textId="77777777" w:rsidR="008230FD" w:rsidRDefault="008230FD" w:rsidP="00814F5B">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overall diameter of not more than 266 mm (± 1 mm</w:t>
            </w:r>
            <w:proofErr w:type="gramStart"/>
            <w:r>
              <w:rPr>
                <w:rFonts w:ascii="Times New Roman" w:hAnsi="Times New Roman" w:cs="Times New Roman"/>
                <w:color w:val="000000"/>
                <w:sz w:val="21"/>
                <w:szCs w:val="21"/>
              </w:rPr>
              <w:t xml:space="preserve">),   </w:t>
            </w:r>
            <w:proofErr w:type="gramEnd"/>
            <w:r>
              <w:rPr>
                <w:rFonts w:ascii="Times New Roman" w:hAnsi="Times New Roman" w:cs="Times New Roman"/>
                <w:color w:val="000000"/>
                <w:sz w:val="21"/>
                <w:szCs w:val="21"/>
              </w:rPr>
              <w:br/>
            </w:r>
          </w:p>
          <w:p w14:paraId="418E657C" w14:textId="77777777" w:rsidR="008230FD" w:rsidRDefault="008230FD" w:rsidP="00814F5B">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2 sheaves with tapered faces,  </w:t>
            </w:r>
            <w:r>
              <w:rPr>
                <w:rFonts w:ascii="Times New Roman" w:hAnsi="Times New Roman" w:cs="Times New Roman"/>
                <w:color w:val="000000"/>
                <w:sz w:val="21"/>
                <w:szCs w:val="21"/>
              </w:rPr>
              <w:br/>
            </w:r>
          </w:p>
          <w:p w14:paraId="0ED80E82" w14:textId="77777777" w:rsidR="008230FD" w:rsidRDefault="008230FD" w:rsidP="00814F5B">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11B13725" w14:textId="77777777" w:rsidR="008230FD" w:rsidRDefault="008230FD" w:rsidP="00814F5B">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3D9B99C9" w14:textId="77777777" w:rsidR="008230FD" w:rsidRDefault="008230FD" w:rsidP="00814F5B">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0782F1C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B692602" w14:textId="48628B3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Mechanically operated centrifugal clutch for use with an elastomeric belt in a dry environment in a </w:t>
            </w:r>
            <w:r>
              <w:rPr>
                <w:rFonts w:ascii="Times New Roman" w:hAnsi="Times New Roman" w:cs="Times New Roman"/>
                <w:color w:val="000000"/>
                <w:sz w:val="21"/>
                <w:szCs w:val="21"/>
              </w:rPr>
              <w:lastRenderedPageBreak/>
              <w:t xml:space="preserve">continuously variable transmission (CVT), equipped with:    </w:t>
            </w:r>
          </w:p>
          <w:p w14:paraId="1BE4062D" w14:textId="77777777" w:rsidR="008230FD" w:rsidRDefault="008230FD" w:rsidP="00814F5B">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15CDB1F5" w14:textId="77777777" w:rsidR="008230FD" w:rsidRDefault="008230FD" w:rsidP="00814F5B">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w:t>
            </w:r>
            <w:proofErr w:type="gramStart"/>
            <w:r>
              <w:rPr>
                <w:rFonts w:ascii="Times New Roman" w:hAnsi="Times New Roman" w:cs="Times New Roman"/>
                <w:color w:val="000000"/>
                <w:sz w:val="21"/>
                <w:szCs w:val="21"/>
              </w:rPr>
              <w:t>6 degree</w:t>
            </w:r>
            <w:proofErr w:type="gramEnd"/>
            <w:r>
              <w:rPr>
                <w:rFonts w:ascii="Times New Roman" w:hAnsi="Times New Roman" w:cs="Times New Roman"/>
                <w:color w:val="000000"/>
                <w:sz w:val="21"/>
                <w:szCs w:val="21"/>
              </w:rPr>
              <w:t xml:space="preserve"> taper,  </w:t>
            </w:r>
            <w:r>
              <w:rPr>
                <w:rFonts w:ascii="Times New Roman" w:hAnsi="Times New Roman" w:cs="Times New Roman"/>
                <w:color w:val="000000"/>
                <w:sz w:val="21"/>
                <w:szCs w:val="21"/>
              </w:rPr>
              <w:br/>
            </w:r>
          </w:p>
          <w:p w14:paraId="0F30D408" w14:textId="77777777" w:rsidR="008230FD" w:rsidRDefault="008230FD" w:rsidP="00814F5B">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Pr>
                <w:rFonts w:ascii="Times New Roman" w:hAnsi="Times New Roman" w:cs="Times New Roman"/>
                <w:color w:val="000000"/>
                <w:sz w:val="21"/>
                <w:szCs w:val="21"/>
              </w:rPr>
              <w:br/>
            </w:r>
          </w:p>
          <w:p w14:paraId="5F42EA15" w14:textId="77777777" w:rsidR="008230FD" w:rsidRDefault="008230FD" w:rsidP="00814F5B">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compression spring </w:t>
            </w:r>
            <w:r>
              <w:rPr>
                <w:rFonts w:ascii="Times New Roman" w:hAnsi="Times New Roman" w:cs="Times New Roman"/>
                <w:color w:val="000000"/>
                <w:sz w:val="21"/>
                <w:szCs w:val="21"/>
              </w:rPr>
              <w:br/>
            </w:r>
          </w:p>
          <w:p w14:paraId="251B03C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r>
              <w:rPr>
                <w:rFonts w:ascii="Times New Roman" w:hAnsi="Times New Roman" w:cs="Times New Roman"/>
                <w:color w:val="000000"/>
                <w:sz w:val="21"/>
                <w:szCs w:val="21"/>
              </w:rPr>
              <w:br/>
            </w:r>
          </w:p>
          <w:p w14:paraId="5A3658D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C94F544"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p>
          <w:p w14:paraId="07D44A44" w14:textId="1991EC13"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color w:val="000000"/>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93297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Mechanically operated clutch for use with an elastomeric belt in a dry environment in a CVT (Continuously Variable Transmission) gear case: </w:t>
            </w:r>
          </w:p>
          <w:p w14:paraId="22AB6C64" w14:textId="77777777" w:rsidR="008230FD" w:rsidRDefault="008230FD" w:rsidP="00814F5B">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2569F2D9" w14:textId="77777777" w:rsidR="008230FD" w:rsidRDefault="008230FD" w:rsidP="00814F5B">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an overall diameter of not more than 266 mm (± 1 mm</w:t>
            </w:r>
            <w:proofErr w:type="gramStart"/>
            <w:r>
              <w:rPr>
                <w:rFonts w:ascii="Times New Roman" w:hAnsi="Times New Roman" w:cs="Times New Roman"/>
                <w:color w:val="000000"/>
                <w:sz w:val="21"/>
                <w:szCs w:val="21"/>
              </w:rPr>
              <w:t xml:space="preserve">),   </w:t>
            </w:r>
            <w:proofErr w:type="gramEnd"/>
            <w:r>
              <w:rPr>
                <w:rFonts w:ascii="Times New Roman" w:hAnsi="Times New Roman" w:cs="Times New Roman"/>
                <w:color w:val="000000"/>
                <w:sz w:val="21"/>
                <w:szCs w:val="21"/>
              </w:rPr>
              <w:br/>
            </w:r>
          </w:p>
          <w:p w14:paraId="6C964359" w14:textId="77777777" w:rsidR="008230FD" w:rsidRDefault="008230FD" w:rsidP="00814F5B">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2 sheaves with tapered faces,  </w:t>
            </w:r>
            <w:r>
              <w:rPr>
                <w:rFonts w:ascii="Times New Roman" w:hAnsi="Times New Roman" w:cs="Times New Roman"/>
                <w:color w:val="000000"/>
                <w:sz w:val="21"/>
                <w:szCs w:val="21"/>
              </w:rPr>
              <w:br/>
            </w:r>
          </w:p>
          <w:p w14:paraId="5BA2A956" w14:textId="77777777" w:rsidR="008230FD" w:rsidRDefault="008230FD" w:rsidP="00814F5B">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0A4739C3" w14:textId="77777777" w:rsidR="008230FD" w:rsidRDefault="008230FD" w:rsidP="00814F5B">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04416DC1" w14:textId="77777777" w:rsidR="008230FD" w:rsidRDefault="008230FD" w:rsidP="00814F5B">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7A62FC2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27105C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04F70BB2" w14:textId="77777777" w:rsidR="008230FD" w:rsidRDefault="008230FD" w:rsidP="00814F5B">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148856D3" w14:textId="77777777" w:rsidR="008230FD" w:rsidRDefault="008230FD" w:rsidP="00814F5B">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shaft ended with 5 or more but not more than </w:t>
            </w:r>
            <w:proofErr w:type="gramStart"/>
            <w:r>
              <w:rPr>
                <w:rFonts w:ascii="Times New Roman" w:hAnsi="Times New Roman" w:cs="Times New Roman"/>
                <w:color w:val="000000"/>
                <w:sz w:val="21"/>
                <w:szCs w:val="21"/>
              </w:rPr>
              <w:t>6 degree</w:t>
            </w:r>
            <w:proofErr w:type="gramEnd"/>
            <w:r>
              <w:rPr>
                <w:rFonts w:ascii="Times New Roman" w:hAnsi="Times New Roman" w:cs="Times New Roman"/>
                <w:color w:val="000000"/>
                <w:sz w:val="21"/>
                <w:szCs w:val="21"/>
              </w:rPr>
              <w:t xml:space="preserve"> taper,  </w:t>
            </w:r>
            <w:r>
              <w:rPr>
                <w:rFonts w:ascii="Times New Roman" w:hAnsi="Times New Roman" w:cs="Times New Roman"/>
                <w:color w:val="000000"/>
                <w:sz w:val="21"/>
                <w:szCs w:val="21"/>
              </w:rPr>
              <w:br/>
            </w:r>
          </w:p>
          <w:p w14:paraId="4D77A81B" w14:textId="77777777" w:rsidR="008230FD" w:rsidRDefault="008230FD" w:rsidP="00814F5B">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Pr>
                <w:rFonts w:ascii="Times New Roman" w:hAnsi="Times New Roman" w:cs="Times New Roman"/>
                <w:color w:val="000000"/>
                <w:sz w:val="21"/>
                <w:szCs w:val="21"/>
              </w:rPr>
              <w:br/>
            </w:r>
          </w:p>
          <w:p w14:paraId="0278EA48" w14:textId="77777777" w:rsidR="008230FD" w:rsidRDefault="008230FD" w:rsidP="00814F5B">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compression spring </w:t>
            </w:r>
            <w:r>
              <w:rPr>
                <w:rFonts w:ascii="Times New Roman" w:hAnsi="Times New Roman" w:cs="Times New Roman"/>
                <w:color w:val="000000"/>
                <w:sz w:val="21"/>
                <w:szCs w:val="21"/>
              </w:rPr>
              <w:br/>
            </w:r>
          </w:p>
          <w:p w14:paraId="697FA86E" w14:textId="73C070C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r>
              <w:rPr>
                <w:rFonts w:ascii="Times New Roman" w:hAnsi="Times New Roman" w:cs="Times New Roman"/>
                <w:color w:val="000000"/>
                <w:sz w:val="21"/>
                <w:szCs w:val="21"/>
              </w:rPr>
              <w:br/>
            </w:r>
          </w:p>
          <w:p w14:paraId="7631B64B" w14:textId="38B41522" w:rsidR="008230FD" w:rsidRDefault="008230FD" w:rsidP="008230FD">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B3FCC" w14:textId="01CAFCE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24D6AB4C"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6A5EA" w14:textId="77777777" w:rsidR="008230FD" w:rsidRDefault="008230FD" w:rsidP="008230FD">
            <w:pPr>
              <w:spacing w:line="244" w:lineRule="auto"/>
            </w:pPr>
            <w:r>
              <w:rPr>
                <w:rFonts w:ascii="Times New Roman" w:hAnsi="Times New Roman" w:cs="Times New Roman"/>
                <w:sz w:val="21"/>
                <w:szCs w:val="21"/>
              </w:rPr>
              <w:lastRenderedPageBreak/>
              <w:t>8708 93 90 40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80DC0"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044F73"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168BA4F" w14:textId="77777777" w:rsidR="008230FD" w:rsidRDefault="008230FD" w:rsidP="008230FD">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C01FC6"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 xml:space="preserve">Clutch pedal with electronic parking brake connection (EPB), </w:t>
            </w:r>
            <w:proofErr w:type="gramStart"/>
            <w:r>
              <w:rPr>
                <w:rFonts w:ascii="Times New Roman" w:hAnsi="Times New Roman" w:cs="Times New Roman"/>
                <w:sz w:val="21"/>
                <w:szCs w:val="21"/>
              </w:rPr>
              <w:t>whether or not</w:t>
            </w:r>
            <w:proofErr w:type="gramEnd"/>
            <w:r>
              <w:rPr>
                <w:rFonts w:ascii="Times New Roman" w:hAnsi="Times New Roman" w:cs="Times New Roman"/>
                <w:sz w:val="21"/>
                <w:szCs w:val="21"/>
              </w:rPr>
              <w:t xml:space="preserve"> with sending signal function for:</w:t>
            </w:r>
          </w:p>
          <w:p w14:paraId="4A8FB5D0" w14:textId="77777777" w:rsidR="008230FD" w:rsidRDefault="008230FD" w:rsidP="00814F5B">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063ECB77" w14:textId="77777777" w:rsidR="008230FD" w:rsidRDefault="008230FD" w:rsidP="00814F5B">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r>
              <w:rPr>
                <w:rFonts w:ascii="Times New Roman" w:hAnsi="Times New Roman" w:cs="Times New Roman"/>
                <w:sz w:val="21"/>
                <w:szCs w:val="21"/>
              </w:rPr>
              <w:br/>
            </w:r>
          </w:p>
          <w:p w14:paraId="32103666" w14:textId="77777777" w:rsidR="008230FD" w:rsidRDefault="008230FD" w:rsidP="00814F5B">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r>
              <w:rPr>
                <w:rFonts w:ascii="Times New Roman" w:hAnsi="Times New Roman" w:cs="Times New Roman"/>
                <w:sz w:val="21"/>
                <w:szCs w:val="21"/>
              </w:rPr>
              <w:br/>
            </w:r>
          </w:p>
          <w:p w14:paraId="3303BA4D" w14:textId="77777777" w:rsidR="008230FD" w:rsidRDefault="008230FD" w:rsidP="008230FD">
            <w:pPr>
              <w:spacing w:line="244" w:lineRule="auto"/>
            </w:pPr>
            <w:r>
              <w:rPr>
                <w:rFonts w:ascii="Times New Roman" w:hAnsi="Times New Roman" w:cs="Times New Roman"/>
                <w:sz w:val="21"/>
                <w:szCs w:val="21"/>
              </w:rPr>
              <w:t>for use in the manufacture of passenger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EEE3F" w14:textId="63552CB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E9F2618"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943BD" w14:textId="20787ABA"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8708 93 90 90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289B9F" w14:textId="659EEDB2"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6B8CBC"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32DB3B2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1F7A56B0" w14:textId="77777777" w:rsidR="008230FD" w:rsidRDefault="008230FD" w:rsidP="00814F5B">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designed to be bolted onto a splined shaft of outer diameter 23 mm,  </w:t>
            </w:r>
            <w:r>
              <w:rPr>
                <w:rFonts w:ascii="Times New Roman" w:hAnsi="Times New Roman" w:cs="Times New Roman"/>
                <w:color w:val="000000"/>
                <w:sz w:val="21"/>
                <w:szCs w:val="21"/>
              </w:rPr>
              <w:br/>
            </w:r>
          </w:p>
          <w:p w14:paraId="335C64E5" w14:textId="77777777" w:rsidR="008230FD" w:rsidRDefault="008230FD" w:rsidP="00814F5B">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overall diameter of not more than 266 mm (± 1 mm</w:t>
            </w:r>
            <w:proofErr w:type="gramStart"/>
            <w:r>
              <w:rPr>
                <w:rFonts w:ascii="Times New Roman" w:hAnsi="Times New Roman" w:cs="Times New Roman"/>
                <w:color w:val="000000"/>
                <w:sz w:val="21"/>
                <w:szCs w:val="21"/>
              </w:rPr>
              <w:t xml:space="preserve">),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7A977F8D" w14:textId="77777777" w:rsidR="008230FD" w:rsidRDefault="008230FD" w:rsidP="00814F5B">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comprised of 2 sheaves with tapered faces,</w:t>
            </w:r>
            <w:r>
              <w:rPr>
                <w:rFonts w:ascii="Times New Roman" w:hAnsi="Times New Roman" w:cs="Times New Roman"/>
                <w:color w:val="000000"/>
                <w:sz w:val="21"/>
                <w:szCs w:val="21"/>
              </w:rPr>
              <w:br/>
            </w:r>
          </w:p>
          <w:p w14:paraId="210546AD" w14:textId="77777777" w:rsidR="008230FD" w:rsidRDefault="008230FD" w:rsidP="00814F5B">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62751776" w14:textId="77777777" w:rsidR="008230FD" w:rsidRDefault="008230FD" w:rsidP="00814F5B">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4112080C" w14:textId="77777777" w:rsidR="008230FD" w:rsidRDefault="008230FD" w:rsidP="00814F5B">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6BCB89B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7A6E93F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w:t>
            </w:r>
            <w:r>
              <w:rPr>
                <w:rFonts w:ascii="Times New Roman" w:hAnsi="Times New Roman" w:cs="Times New Roman"/>
                <w:color w:val="000000"/>
                <w:sz w:val="21"/>
                <w:szCs w:val="21"/>
              </w:rPr>
              <w:lastRenderedPageBreak/>
              <w:t xml:space="preserve">transmission (CVT), equipped with: </w:t>
            </w:r>
          </w:p>
          <w:p w14:paraId="7F2F08A0" w14:textId="77777777" w:rsidR="008230FD" w:rsidRDefault="008230FD" w:rsidP="00814F5B">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4A6ACE3F" w14:textId="77777777" w:rsidR="008230FD" w:rsidRDefault="008230FD" w:rsidP="00814F5B">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w:t>
            </w:r>
            <w:proofErr w:type="gramStart"/>
            <w:r>
              <w:rPr>
                <w:rFonts w:ascii="Times New Roman" w:hAnsi="Times New Roman" w:cs="Times New Roman"/>
                <w:color w:val="000000"/>
                <w:sz w:val="21"/>
                <w:szCs w:val="21"/>
              </w:rPr>
              <w:t xml:space="preserve">taper,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7E7724EB" w14:textId="77777777" w:rsidR="008230FD" w:rsidRPr="009A7882" w:rsidRDefault="008230FD" w:rsidP="00814F5B">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sidRPr="009A7882">
              <w:rPr>
                <w:rFonts w:ascii="Times New Roman" w:hAnsi="Times New Roman" w:cs="Times New Roman"/>
                <w:color w:val="000000"/>
                <w:sz w:val="21"/>
                <w:szCs w:val="21"/>
              </w:rPr>
              <w:t>1 compression spring</w:t>
            </w:r>
          </w:p>
          <w:p w14:paraId="3BD04A0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vehicles or utility task vehicles</w:t>
            </w:r>
          </w:p>
          <w:p w14:paraId="5CA43302"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02E72D88" w14:textId="2245B7C2"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w:t>
            </w:r>
            <w:r>
              <w:rPr>
                <w:rFonts w:ascii="Times New Roman" w:hAnsi="Times New Roman" w:cs="Times New Roman"/>
                <w:color w:val="000000"/>
                <w:sz w:val="21"/>
                <w:szCs w:val="21"/>
              </w:rPr>
              <w:lastRenderedPageBreak/>
              <w:t>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1D57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Mechanically operated clutch for use with an elastomeric belt in a dry environment in a CVT (Continuously Variable Transmission) gear case: </w:t>
            </w:r>
          </w:p>
          <w:p w14:paraId="20663F3F" w14:textId="77777777" w:rsidR="008230FD" w:rsidRDefault="008230FD" w:rsidP="00814F5B">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designed to be bolted onto a splined shaft of outer diameter 23 mm,  </w:t>
            </w:r>
            <w:r>
              <w:rPr>
                <w:rFonts w:ascii="Times New Roman" w:hAnsi="Times New Roman" w:cs="Times New Roman"/>
                <w:color w:val="000000"/>
                <w:sz w:val="21"/>
                <w:szCs w:val="21"/>
              </w:rPr>
              <w:br/>
            </w:r>
          </w:p>
          <w:p w14:paraId="0D951CA5" w14:textId="77777777" w:rsidR="008230FD" w:rsidRDefault="008230FD" w:rsidP="00814F5B">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overall diameter of not more than 266 mm (± 1 mm</w:t>
            </w:r>
            <w:proofErr w:type="gramStart"/>
            <w:r>
              <w:rPr>
                <w:rFonts w:ascii="Times New Roman" w:hAnsi="Times New Roman" w:cs="Times New Roman"/>
                <w:color w:val="000000"/>
                <w:sz w:val="21"/>
                <w:szCs w:val="21"/>
              </w:rPr>
              <w:t xml:space="preserve">),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2C78A7BB" w14:textId="77777777" w:rsidR="008230FD" w:rsidRDefault="008230FD" w:rsidP="00814F5B">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comprised of 2 sheaves with tapered faces,</w:t>
            </w:r>
            <w:r>
              <w:rPr>
                <w:rFonts w:ascii="Times New Roman" w:hAnsi="Times New Roman" w:cs="Times New Roman"/>
                <w:color w:val="000000"/>
                <w:sz w:val="21"/>
                <w:szCs w:val="21"/>
              </w:rPr>
              <w:br/>
            </w:r>
          </w:p>
          <w:p w14:paraId="2BC776D8" w14:textId="77777777" w:rsidR="008230FD" w:rsidRDefault="008230FD" w:rsidP="00814F5B">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1E270201" w14:textId="77777777" w:rsidR="008230FD" w:rsidRDefault="008230FD" w:rsidP="00814F5B">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5984A96B" w14:textId="7864BE49" w:rsidR="008230FD" w:rsidRDefault="008230FD" w:rsidP="00814F5B">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26A98DAF" w14:textId="2570D83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A87C53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55A493BC" w14:textId="77777777" w:rsidR="008230FD" w:rsidRDefault="008230FD" w:rsidP="00814F5B">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t>
            </w:r>
            <w:r>
              <w:rPr>
                <w:rFonts w:ascii="Times New Roman" w:hAnsi="Times New Roman" w:cs="Times New Roman"/>
                <w:color w:val="000000"/>
                <w:sz w:val="21"/>
                <w:szCs w:val="21"/>
              </w:rPr>
              <w:lastRenderedPageBreak/>
              <w:t xml:space="preserve">way) centrifugal force,  </w:t>
            </w:r>
            <w:r>
              <w:rPr>
                <w:rFonts w:ascii="Times New Roman" w:hAnsi="Times New Roman" w:cs="Times New Roman"/>
                <w:color w:val="000000"/>
                <w:sz w:val="21"/>
                <w:szCs w:val="21"/>
              </w:rPr>
              <w:br/>
            </w:r>
          </w:p>
          <w:p w14:paraId="25C47036" w14:textId="77777777" w:rsidR="008230FD" w:rsidRDefault="008230FD" w:rsidP="00814F5B">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w:t>
            </w:r>
            <w:proofErr w:type="gramStart"/>
            <w:r>
              <w:rPr>
                <w:rFonts w:ascii="Times New Roman" w:hAnsi="Times New Roman" w:cs="Times New Roman"/>
                <w:color w:val="000000"/>
                <w:sz w:val="21"/>
                <w:szCs w:val="21"/>
              </w:rPr>
              <w:t xml:space="preserve">taper,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6F0C6B92" w14:textId="26B21404" w:rsidR="008230FD" w:rsidRPr="009A7882" w:rsidRDefault="008230FD" w:rsidP="00814F5B">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sidRPr="009A7882">
              <w:rPr>
                <w:rFonts w:ascii="Times New Roman" w:hAnsi="Times New Roman" w:cs="Times New Roman"/>
                <w:color w:val="000000"/>
                <w:sz w:val="21"/>
                <w:szCs w:val="21"/>
              </w:rPr>
              <w:t>1 compression spring</w:t>
            </w:r>
          </w:p>
          <w:p w14:paraId="7B5D3F3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vehicles or utility task vehicles</w:t>
            </w:r>
          </w:p>
          <w:p w14:paraId="2148C91B" w14:textId="77777777" w:rsidR="008230FD" w:rsidRDefault="008230FD" w:rsidP="008230FD">
            <w:pPr>
              <w:spacing w:line="244" w:lineRule="auto"/>
              <w:rPr>
                <w:rFonts w:ascii="Times New Roman" w:hAnsi="Times New Roman" w:cs="Times New Roman"/>
                <w:color w:val="000000"/>
                <w:sz w:val="21"/>
                <w:szCs w:val="21"/>
              </w:rPr>
            </w:pPr>
          </w:p>
          <w:p w14:paraId="37257B43" w14:textId="77777777" w:rsidR="008230FD" w:rsidRDefault="008230FD" w:rsidP="008230FD">
            <w:pPr>
              <w:spacing w:line="244" w:lineRule="auto"/>
              <w:rPr>
                <w:rFonts w:ascii="Times New Roman" w:hAnsi="Times New Roman" w:cs="Times New Roman"/>
                <w:color w:val="000000"/>
                <w:sz w:val="21"/>
                <w:szCs w:val="21"/>
              </w:rPr>
            </w:pPr>
          </w:p>
          <w:p w14:paraId="79CA7D2A" w14:textId="3D40D5F7" w:rsidR="008230FD" w:rsidRDefault="008230FD" w:rsidP="008230FD">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0AE64" w14:textId="4F8D136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18D64E3D"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6563A" w14:textId="77777777" w:rsidR="008230FD" w:rsidRDefault="008230FD" w:rsidP="008230FD">
            <w:pPr>
              <w:spacing w:line="244" w:lineRule="auto"/>
            </w:pPr>
            <w:r>
              <w:rPr>
                <w:rFonts w:ascii="Times New Roman" w:hAnsi="Times New Roman" w:cs="Times New Roman"/>
                <w:color w:val="000000"/>
                <w:sz w:val="21"/>
                <w:szCs w:val="21"/>
              </w:rPr>
              <w:lastRenderedPageBreak/>
              <w:t>8708 94 20 10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6E430" w14:textId="77777777" w:rsidR="008230FD" w:rsidRDefault="008230FD" w:rsidP="008230FD">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FCB53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1E105" w14:textId="77777777" w:rsidR="008230FD" w:rsidRDefault="008230FD" w:rsidP="008230FD">
            <w:pPr>
              <w:spacing w:line="244" w:lineRule="auto"/>
            </w:pPr>
            <w:r>
              <w:rPr>
                <w:rFonts w:ascii="Times New Roman" w:hAnsi="Times New Roman" w:cs="Times New Roman"/>
                <w:color w:val="000000"/>
                <w:sz w:val="21"/>
                <w:szCs w:val="21"/>
              </w:rPr>
              <w:t>Rack steering gear in aluminium housing with homokinetic hinges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239F6" w14:textId="722DB59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717BBD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432A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8708 94 35 20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82F3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586F9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BE553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Rack steering gear in aluminium housing with homokinetic hinges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8ED63" w14:textId="5E9C995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DFED96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1F79B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CAB2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F034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7DD49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Inflatable safety cushion of high strength polyamide fibre: </w:t>
            </w:r>
          </w:p>
          <w:p w14:paraId="3752AE14" w14:textId="77777777" w:rsidR="008230FD" w:rsidRDefault="008230FD" w:rsidP="00814F5B">
            <w:pPr>
              <w:numPr>
                <w:ilvl w:val="0"/>
                <w:numId w:val="482"/>
              </w:num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 xml:space="preserve">sewn,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79ED18B1" w14:textId="77777777" w:rsidR="008230FD" w:rsidRDefault="008230FD" w:rsidP="00814F5B">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w:t>
            </w:r>
            <w:r>
              <w:rPr>
                <w:rFonts w:ascii="Times New Roman" w:hAnsi="Times New Roman" w:cs="Times New Roman"/>
                <w:color w:val="000000"/>
                <w:sz w:val="21"/>
                <w:szCs w:val="21"/>
              </w:rPr>
              <w:br/>
            </w:r>
          </w:p>
          <w:p w14:paraId="17D93FEE" w14:textId="77777777" w:rsidR="008230FD" w:rsidRDefault="008230FD" w:rsidP="00814F5B">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three-dimensionally applied silicone bonding for air bag cavity forming and load-regulated air bag </w:t>
            </w:r>
            <w:r>
              <w:rPr>
                <w:rFonts w:ascii="Times New Roman" w:hAnsi="Times New Roman" w:cs="Times New Roman"/>
                <w:color w:val="000000"/>
                <w:sz w:val="21"/>
                <w:szCs w:val="21"/>
              </w:rPr>
              <w:lastRenderedPageBreak/>
              <w:t>sealing,</w:t>
            </w:r>
            <w:r>
              <w:rPr>
                <w:rFonts w:ascii="Times New Roman" w:hAnsi="Times New Roman" w:cs="Times New Roman"/>
                <w:color w:val="000000"/>
                <w:sz w:val="21"/>
                <w:szCs w:val="21"/>
              </w:rPr>
              <w:br/>
            </w:r>
          </w:p>
          <w:p w14:paraId="04764A3B" w14:textId="77777777" w:rsidR="008230FD" w:rsidRDefault="008230FD" w:rsidP="00814F5B">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suitable for cool inflator technology</w:t>
            </w:r>
          </w:p>
          <w:p w14:paraId="490A78D3" w14:textId="3FD9DFE3" w:rsidR="008230FD" w:rsidRDefault="008230FD" w:rsidP="008230FD">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A03C1" w14:textId="6E33C0D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502B209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8346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8708 95 99 20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EBB9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F72D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4553A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Inflatable safety cushion of high strength polyamide fibre:</w:t>
            </w:r>
          </w:p>
          <w:p w14:paraId="73A64A29" w14:textId="77777777" w:rsidR="008230FD" w:rsidRDefault="008230FD" w:rsidP="00814F5B">
            <w:pPr>
              <w:numPr>
                <w:ilvl w:val="0"/>
                <w:numId w:val="4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4D77FEB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into three-dimensional packing form, fixed by thermal forming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32A51" w14:textId="52797D6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6C4963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F3A4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BB3FF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274F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F3B4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Inflatable safety cushion of high strength polyamide fibre:</w:t>
            </w:r>
          </w:p>
          <w:p w14:paraId="70B29239" w14:textId="77777777" w:rsidR="008230FD" w:rsidRDefault="008230FD" w:rsidP="00814F5B">
            <w:pPr>
              <w:numPr>
                <w:ilvl w:val="0"/>
                <w:numId w:val="484"/>
              </w:numPr>
              <w:spacing w:line="244" w:lineRule="auto"/>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 xml:space="preserve">sewn,   </w:t>
            </w:r>
            <w:proofErr w:type="gramEnd"/>
            <w:r>
              <w:rPr>
                <w:rFonts w:ascii="Times New Roman" w:hAnsi="Times New Roman" w:cs="Times New Roman"/>
                <w:color w:val="000000"/>
                <w:sz w:val="21"/>
                <w:szCs w:val="21"/>
              </w:rPr>
              <w:br/>
            </w:r>
          </w:p>
          <w:p w14:paraId="0DA076B7" w14:textId="77777777" w:rsidR="008230FD" w:rsidRDefault="008230FD" w:rsidP="00814F5B">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w:t>
            </w:r>
            <w:r>
              <w:rPr>
                <w:rFonts w:ascii="Times New Roman" w:hAnsi="Times New Roman" w:cs="Times New Roman"/>
                <w:color w:val="000000"/>
                <w:sz w:val="21"/>
                <w:szCs w:val="21"/>
              </w:rPr>
              <w:br/>
            </w:r>
          </w:p>
          <w:p w14:paraId="5FF7146F" w14:textId="77777777" w:rsidR="008230FD" w:rsidRDefault="008230FD" w:rsidP="00814F5B">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three-dimensionally applied silicone bonding for air bag cavity forming and load-regulated air bag sealing,</w:t>
            </w:r>
            <w:r>
              <w:rPr>
                <w:rFonts w:ascii="Times New Roman" w:hAnsi="Times New Roman" w:cs="Times New Roman"/>
                <w:color w:val="000000"/>
                <w:sz w:val="21"/>
                <w:szCs w:val="21"/>
              </w:rPr>
              <w:br/>
              <w:t xml:space="preserve">    </w:t>
            </w:r>
          </w:p>
          <w:p w14:paraId="24D7CAE1" w14:textId="77777777" w:rsidR="008230FD" w:rsidRDefault="008230FD" w:rsidP="00814F5B">
            <w:pPr>
              <w:numPr>
                <w:ilvl w:val="0"/>
                <w:numId w:val="4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suitable for cool inflator technology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EEA71" w14:textId="19CD948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97BB307"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02FE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8708 99 10 25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BA56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D49E6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CDD4B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air guide for directing air flow to the surface of intercooler for use in the production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687FD" w14:textId="670E6A7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C3E05A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53E3C" w14:textId="77777777" w:rsidR="008230FD" w:rsidRDefault="008230FD" w:rsidP="008230FD">
            <w:pPr>
              <w:spacing w:line="244" w:lineRule="auto"/>
            </w:pPr>
            <w:r>
              <w:rPr>
                <w:rFonts w:ascii="Times New Roman" w:hAnsi="Times New Roman" w:cs="Times New Roman"/>
                <w:sz w:val="21"/>
                <w:szCs w:val="21"/>
              </w:rPr>
              <w:t>8708 99 10 55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314896"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A4C39" w14:textId="77777777" w:rsidR="008230FD" w:rsidRDefault="008230FD" w:rsidP="008230FD">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0B2D94"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65E05ECE" w14:textId="77777777" w:rsidR="008230FD" w:rsidRDefault="008230FD" w:rsidP="00814F5B">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6BA1EF15" w14:textId="77777777" w:rsidR="008230FD" w:rsidRDefault="008230FD" w:rsidP="00814F5B">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3E5DE833" w14:textId="77777777" w:rsidR="008230FD" w:rsidRDefault="008230FD" w:rsidP="00814F5B">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33A1B1D6" w14:textId="77777777" w:rsidR="008230FD" w:rsidRDefault="008230FD" w:rsidP="00814F5B">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5D303941" w14:textId="77777777" w:rsidR="008230FD" w:rsidRDefault="008230FD" w:rsidP="00814F5B">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1E115CA4" w14:textId="77777777" w:rsidR="008230FD" w:rsidRDefault="008230FD" w:rsidP="00814F5B">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1B1BB3E1" w14:textId="77777777" w:rsidR="008230FD" w:rsidRDefault="008230FD" w:rsidP="00814F5B">
            <w:pPr>
              <w:numPr>
                <w:ilvl w:val="0"/>
                <w:numId w:val="486"/>
              </w:numPr>
              <w:spacing w:line="244" w:lineRule="auto"/>
            </w:pPr>
            <w:r>
              <w:rPr>
                <w:rFonts w:ascii="Times New Roman" w:hAnsi="Times New Roman" w:cs="Times New Roman"/>
                <w:sz w:val="21"/>
                <w:szCs w:val="21"/>
              </w:rPr>
              <w:lastRenderedPageBreak/>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09057" w14:textId="2F186B5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45500B49" w14:textId="77777777" w:rsidTr="7CB5467C">
        <w:trPr>
          <w:trHeight w:val="15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C1D1A" w14:textId="77777777" w:rsidR="008230FD" w:rsidRDefault="008230FD" w:rsidP="008230FD">
            <w:pPr>
              <w:spacing w:line="244" w:lineRule="auto"/>
            </w:pPr>
            <w:r>
              <w:rPr>
                <w:rFonts w:ascii="Times New Roman" w:hAnsi="Times New Roman" w:cs="Times New Roman"/>
                <w:color w:val="000000"/>
                <w:sz w:val="21"/>
                <w:szCs w:val="21"/>
              </w:rPr>
              <w:t>8708 99 10 60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5602F" w14:textId="77777777" w:rsidR="008230FD" w:rsidRDefault="008230FD" w:rsidP="008230FD">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67E0F0" w14:textId="77777777" w:rsidR="008230FD" w:rsidRDefault="008230FD" w:rsidP="008230FD">
            <w:pPr>
              <w:spacing w:line="244" w:lineRule="auto"/>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2D265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engine bracket, with dimensions of:</w:t>
            </w:r>
          </w:p>
          <w:p w14:paraId="1E239DB6" w14:textId="77777777" w:rsidR="008230FD" w:rsidRDefault="008230FD" w:rsidP="00814F5B">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height of more than 10 mm but not more than 200 mm,</w:t>
            </w:r>
            <w:r>
              <w:rPr>
                <w:rFonts w:ascii="Times New Roman" w:hAnsi="Times New Roman" w:cs="Times New Roman"/>
                <w:color w:val="000000"/>
                <w:sz w:val="21"/>
                <w:szCs w:val="21"/>
              </w:rPr>
              <w:br/>
              <w:t xml:space="preserve">  </w:t>
            </w:r>
          </w:p>
          <w:p w14:paraId="57661001" w14:textId="77777777" w:rsidR="008230FD" w:rsidRDefault="008230FD" w:rsidP="00814F5B">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width of more than 10 mm but not more than 200 mm,</w:t>
            </w:r>
            <w:r>
              <w:rPr>
                <w:rFonts w:ascii="Times New Roman" w:hAnsi="Times New Roman" w:cs="Times New Roman"/>
                <w:color w:val="000000"/>
                <w:sz w:val="21"/>
                <w:szCs w:val="21"/>
              </w:rPr>
              <w:br/>
              <w:t xml:space="preserve">    </w:t>
            </w:r>
          </w:p>
          <w:p w14:paraId="0180DBBF" w14:textId="77777777" w:rsidR="008230FD" w:rsidRDefault="008230FD" w:rsidP="00814F5B">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length of more than 10 mm but not more than 200 mm</w:t>
            </w:r>
            <w:r>
              <w:rPr>
                <w:rFonts w:ascii="Times New Roman" w:hAnsi="Times New Roman" w:cs="Times New Roman"/>
                <w:color w:val="000000"/>
                <w:sz w:val="21"/>
                <w:szCs w:val="21"/>
              </w:rPr>
              <w:br/>
            </w:r>
          </w:p>
          <w:p w14:paraId="477AD8A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equipped with at least two fixing holes, made of aluminium alloys ENAC-46100 or ENAC-42100 (based on the norm EN:1706) with following characteristics:   </w:t>
            </w:r>
          </w:p>
          <w:p w14:paraId="4ED61CDD" w14:textId="77777777" w:rsidR="008230FD" w:rsidRDefault="008230FD" w:rsidP="00814F5B">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internal porosity not more than 1 </w:t>
            </w:r>
            <w:proofErr w:type="gramStart"/>
            <w:r>
              <w:rPr>
                <w:rFonts w:ascii="Times New Roman" w:hAnsi="Times New Roman" w:cs="Times New Roman"/>
                <w:color w:val="000000"/>
                <w:sz w:val="21"/>
                <w:szCs w:val="21"/>
              </w:rPr>
              <w:t xml:space="preserve">mm,   </w:t>
            </w:r>
            <w:proofErr w:type="gramEnd"/>
            <w:r>
              <w:rPr>
                <w:rFonts w:ascii="Times New Roman" w:hAnsi="Times New Roman" w:cs="Times New Roman"/>
                <w:color w:val="000000"/>
                <w:sz w:val="21"/>
                <w:szCs w:val="21"/>
              </w:rPr>
              <w:br/>
            </w:r>
          </w:p>
          <w:p w14:paraId="071E374F" w14:textId="77777777" w:rsidR="008230FD" w:rsidRDefault="008230FD" w:rsidP="00814F5B">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porosity not more than 2 mm,  </w:t>
            </w:r>
            <w:r>
              <w:rPr>
                <w:rFonts w:ascii="Times New Roman" w:hAnsi="Times New Roman" w:cs="Times New Roman"/>
                <w:color w:val="000000"/>
                <w:sz w:val="21"/>
                <w:szCs w:val="21"/>
              </w:rPr>
              <w:br/>
            </w:r>
          </w:p>
          <w:p w14:paraId="2D3C9031" w14:textId="77777777" w:rsidR="008230FD" w:rsidRDefault="008230FD" w:rsidP="00814F5B">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Rockwell hardness HRB 10 or more </w:t>
            </w:r>
            <w:r>
              <w:rPr>
                <w:rFonts w:ascii="Times New Roman" w:hAnsi="Times New Roman" w:cs="Times New Roman"/>
                <w:color w:val="000000"/>
                <w:sz w:val="21"/>
                <w:szCs w:val="21"/>
              </w:rPr>
              <w:br/>
            </w:r>
          </w:p>
          <w:p w14:paraId="07746E03" w14:textId="77777777" w:rsidR="008230FD" w:rsidRDefault="008230FD" w:rsidP="00814F5B">
            <w:pPr>
              <w:numPr>
                <w:ilvl w:val="0"/>
                <w:numId w:val="487"/>
              </w:numPr>
              <w:spacing w:line="244" w:lineRule="auto"/>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AD2423" w14:textId="56D9F2D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0C8D32E3" w14:textId="77777777" w:rsidTr="7CB5467C">
        <w:trPr>
          <w:trHeight w:val="9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80725" w14:textId="5D52EF9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6CC3D" w14:textId="29C32FC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7F378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98107FC" w14:textId="77777777" w:rsidR="008230FD" w:rsidRPr="00E87477" w:rsidRDefault="008230FD" w:rsidP="008230FD">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461C2A42" w14:textId="77777777" w:rsidR="008230FD" w:rsidRDefault="008230FD" w:rsidP="00814F5B">
            <w:pPr>
              <w:numPr>
                <w:ilvl w:val="0"/>
                <w:numId w:val="4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proofErr w:type="gramStart"/>
            <w:r w:rsidRPr="00880F53">
              <w:rPr>
                <w:rFonts w:ascii="Times New Roman" w:hAnsi="Times New Roman" w:cs="Times New Roman"/>
                <w:color w:val="000000"/>
                <w:sz w:val="21"/>
                <w:szCs w:val="21"/>
              </w:rPr>
              <w:t>whether or not</w:t>
            </w:r>
            <w:proofErr w:type="gramEnd"/>
            <w:r w:rsidRPr="00880F53">
              <w:rPr>
                <w:rFonts w:ascii="Times New Roman" w:hAnsi="Times New Roman" w:cs="Times New Roman"/>
                <w:color w:val="000000"/>
                <w:sz w:val="21"/>
                <w:szCs w:val="21"/>
              </w:rPr>
              <w:t xml:space="preserve"> an interior distribution by chain</w:t>
            </w:r>
          </w:p>
          <w:p w14:paraId="418E0C67" w14:textId="77777777" w:rsidR="008230FD" w:rsidRPr="00E87477" w:rsidRDefault="008230FD" w:rsidP="008230FD">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Six-layer composite fuel tank assembly comprising of: </w:t>
            </w:r>
          </w:p>
          <w:p w14:paraId="017EB0E0" w14:textId="77777777" w:rsidR="008230FD" w:rsidRDefault="008230FD" w:rsidP="00814F5B">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fuel inlet,  </w:t>
            </w:r>
            <w:r>
              <w:rPr>
                <w:rFonts w:ascii="Times New Roman" w:hAnsi="Times New Roman" w:cs="Times New Roman"/>
                <w:color w:val="000000"/>
                <w:sz w:val="21"/>
                <w:szCs w:val="21"/>
              </w:rPr>
              <w:br/>
            </w:r>
          </w:p>
          <w:p w14:paraId="7454329A" w14:textId="77777777" w:rsidR="008230FD" w:rsidRDefault="008230FD" w:rsidP="00814F5B">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pump flange assembly (PFA), </w:t>
            </w:r>
            <w:r>
              <w:rPr>
                <w:rFonts w:ascii="Times New Roman" w:hAnsi="Times New Roman" w:cs="Times New Roman"/>
                <w:color w:val="000000"/>
                <w:sz w:val="21"/>
                <w:szCs w:val="21"/>
              </w:rPr>
              <w:br/>
            </w:r>
          </w:p>
          <w:p w14:paraId="5D2624BF" w14:textId="77777777" w:rsidR="008230FD" w:rsidRDefault="008230FD" w:rsidP="00814F5B">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ventilation with rollover valve mounted on the top of the tank, and     </w:t>
            </w:r>
          </w:p>
          <w:p w14:paraId="1B5CA0DC" w14:textId="77777777" w:rsidR="008230FD" w:rsidRDefault="008230FD" w:rsidP="00814F5B">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threated holes for PFA assembly</w:t>
            </w:r>
          </w:p>
          <w:p w14:paraId="4B93D9DC" w14:textId="77777777" w:rsidR="008230FD" w:rsidRDefault="008230FD" w:rsidP="008230FD">
            <w:pPr>
              <w:spacing w:line="244" w:lineRule="auto"/>
              <w:rPr>
                <w:rFonts w:ascii="Times New Roman" w:hAnsi="Times New Roman" w:cs="Times New Roman"/>
                <w:color w:val="000000"/>
                <w:sz w:val="21"/>
                <w:szCs w:val="21"/>
              </w:rPr>
            </w:pPr>
            <w:r w:rsidRPr="00CF7B61">
              <w:rPr>
                <w:rFonts w:ascii="Times New Roman" w:hAnsi="Times New Roman" w:cs="Times New Roman"/>
                <w:color w:val="000000"/>
                <w:sz w:val="21"/>
                <w:szCs w:val="21"/>
              </w:rPr>
              <w:t xml:space="preserve">Holder of front radiator or intercooler </w:t>
            </w:r>
            <w:proofErr w:type="gramStart"/>
            <w:r w:rsidRPr="00CF7B61">
              <w:rPr>
                <w:rFonts w:ascii="Times New Roman" w:hAnsi="Times New Roman" w:cs="Times New Roman"/>
                <w:color w:val="000000"/>
                <w:sz w:val="21"/>
                <w:szCs w:val="21"/>
              </w:rPr>
              <w:t>whether or not</w:t>
            </w:r>
            <w:proofErr w:type="gramEnd"/>
            <w:r w:rsidRPr="00CF7B61">
              <w:rPr>
                <w:rFonts w:ascii="Times New Roman" w:hAnsi="Times New Roman" w:cs="Times New Roman"/>
                <w:color w:val="000000"/>
                <w:sz w:val="21"/>
                <w:szCs w:val="21"/>
              </w:rPr>
              <w:t xml:space="preserve"> with rubber cushioning for use in the manufacture of goods of Chapter 87</w:t>
            </w:r>
          </w:p>
          <w:p w14:paraId="0219A0C5" w14:textId="77777777" w:rsidR="008230FD" w:rsidRPr="00CF7B61"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Support bracket of iron or steel, with mounting holes,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with fixation nuts, for connecting the gearbox to the car body for use in the manufacture of goods of Chapter 87</w:t>
            </w:r>
          </w:p>
          <w:p w14:paraId="2C3962D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30925BBB" w14:textId="77777777" w:rsidR="008230FD" w:rsidRDefault="008230FD" w:rsidP="00814F5B">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79D5DC30" w14:textId="77777777" w:rsidR="008230FD" w:rsidRDefault="008230FD" w:rsidP="00814F5B">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w:t>
            </w:r>
            <w:r>
              <w:rPr>
                <w:rFonts w:ascii="Times New Roman" w:hAnsi="Times New Roman" w:cs="Times New Roman"/>
                <w:color w:val="000000"/>
                <w:sz w:val="21"/>
                <w:szCs w:val="21"/>
              </w:rPr>
              <w:lastRenderedPageBreak/>
              <w:t xml:space="preserve">of 22, </w:t>
            </w:r>
            <w:r>
              <w:rPr>
                <w:rFonts w:ascii="Times New Roman" w:hAnsi="Times New Roman" w:cs="Times New Roman"/>
                <w:color w:val="000000"/>
                <w:sz w:val="21"/>
                <w:szCs w:val="21"/>
              </w:rPr>
              <w:br/>
            </w:r>
          </w:p>
          <w:p w14:paraId="1C6D13AD" w14:textId="77777777" w:rsidR="008230FD" w:rsidRPr="004C6E16" w:rsidRDefault="008230FD" w:rsidP="00814F5B">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p>
          <w:p w14:paraId="1F989F9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3D2FA2E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A662A09" w14:textId="678A189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2F3D1D" w14:textId="77777777" w:rsidR="008230FD" w:rsidRPr="00E87477" w:rsidRDefault="008230FD" w:rsidP="008230FD">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lastRenderedPageBreak/>
              <w:t xml:space="preserve">Car transfer case with single input, dual output, to distribute torque between front and rear axles in an aluminium housing, with dimension of not more than 565 x 570 x 510 mm, comprising at least: </w:t>
            </w:r>
          </w:p>
          <w:p w14:paraId="794863FD" w14:textId="77777777" w:rsidR="008230FD" w:rsidRDefault="008230FD" w:rsidP="00814F5B">
            <w:pPr>
              <w:numPr>
                <w:ilvl w:val="0"/>
                <w:numId w:val="4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proofErr w:type="gramStart"/>
            <w:r w:rsidRPr="00880F53">
              <w:rPr>
                <w:rFonts w:ascii="Times New Roman" w:hAnsi="Times New Roman" w:cs="Times New Roman"/>
                <w:color w:val="000000"/>
                <w:sz w:val="21"/>
                <w:szCs w:val="21"/>
              </w:rPr>
              <w:t>whether or not</w:t>
            </w:r>
            <w:proofErr w:type="gramEnd"/>
            <w:r w:rsidRPr="00880F53">
              <w:rPr>
                <w:rFonts w:ascii="Times New Roman" w:hAnsi="Times New Roman" w:cs="Times New Roman"/>
                <w:color w:val="000000"/>
                <w:sz w:val="21"/>
                <w:szCs w:val="21"/>
              </w:rPr>
              <w:t xml:space="preserve"> an interior distribution by chain</w:t>
            </w:r>
          </w:p>
          <w:p w14:paraId="6930D4AC" w14:textId="77777777" w:rsidR="008230FD" w:rsidRPr="00E87477" w:rsidRDefault="008230FD" w:rsidP="008230FD">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Six-layer composite fuel tank assembly comprising of: </w:t>
            </w:r>
          </w:p>
          <w:p w14:paraId="115BBCC1" w14:textId="77777777" w:rsidR="008230FD" w:rsidRDefault="008230FD" w:rsidP="00814F5B">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fuel inlet,  </w:t>
            </w:r>
            <w:r>
              <w:rPr>
                <w:rFonts w:ascii="Times New Roman" w:hAnsi="Times New Roman" w:cs="Times New Roman"/>
                <w:color w:val="000000"/>
                <w:sz w:val="21"/>
                <w:szCs w:val="21"/>
              </w:rPr>
              <w:br/>
            </w:r>
          </w:p>
          <w:p w14:paraId="0764EBAB" w14:textId="77777777" w:rsidR="008230FD" w:rsidRDefault="008230FD" w:rsidP="00814F5B">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pump flange assembly (PFA), </w:t>
            </w:r>
            <w:r>
              <w:rPr>
                <w:rFonts w:ascii="Times New Roman" w:hAnsi="Times New Roman" w:cs="Times New Roman"/>
                <w:color w:val="000000"/>
                <w:sz w:val="21"/>
                <w:szCs w:val="21"/>
              </w:rPr>
              <w:br/>
            </w:r>
          </w:p>
          <w:p w14:paraId="45B1B166" w14:textId="77777777" w:rsidR="008230FD" w:rsidRDefault="008230FD" w:rsidP="00814F5B">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ventilation with rollover valve mounted on the top of the tank, and     </w:t>
            </w:r>
          </w:p>
          <w:p w14:paraId="4CEF6B53" w14:textId="77777777" w:rsidR="008230FD" w:rsidRDefault="008230FD" w:rsidP="00814F5B">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threated holes for PFA assembly</w:t>
            </w:r>
          </w:p>
          <w:p w14:paraId="17F51DC1" w14:textId="77777777" w:rsidR="008230FD" w:rsidRDefault="008230FD" w:rsidP="008230FD">
            <w:pPr>
              <w:spacing w:line="244" w:lineRule="auto"/>
              <w:rPr>
                <w:rFonts w:ascii="Times New Roman" w:hAnsi="Times New Roman" w:cs="Times New Roman"/>
                <w:color w:val="000000"/>
                <w:sz w:val="21"/>
                <w:szCs w:val="21"/>
              </w:rPr>
            </w:pPr>
            <w:r w:rsidRPr="00CF7B61">
              <w:rPr>
                <w:rFonts w:ascii="Times New Roman" w:hAnsi="Times New Roman" w:cs="Times New Roman"/>
                <w:color w:val="000000"/>
                <w:sz w:val="21"/>
                <w:szCs w:val="21"/>
              </w:rPr>
              <w:t xml:space="preserve">Holder of front radiator or intercooler </w:t>
            </w:r>
            <w:proofErr w:type="gramStart"/>
            <w:r w:rsidRPr="00CF7B61">
              <w:rPr>
                <w:rFonts w:ascii="Times New Roman" w:hAnsi="Times New Roman" w:cs="Times New Roman"/>
                <w:color w:val="000000"/>
                <w:sz w:val="21"/>
                <w:szCs w:val="21"/>
              </w:rPr>
              <w:t>whether or not</w:t>
            </w:r>
            <w:proofErr w:type="gramEnd"/>
            <w:r w:rsidRPr="00CF7B61">
              <w:rPr>
                <w:rFonts w:ascii="Times New Roman" w:hAnsi="Times New Roman" w:cs="Times New Roman"/>
                <w:color w:val="000000"/>
                <w:sz w:val="21"/>
                <w:szCs w:val="21"/>
              </w:rPr>
              <w:t xml:space="preserve"> with rubber cushioning for use in the manufacture of goods of Chapter 87</w:t>
            </w:r>
          </w:p>
          <w:p w14:paraId="31833D58" w14:textId="77777777" w:rsidR="008230FD" w:rsidRPr="00CF7B61"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Support bracket of iron or steel, with mounting holes,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with fixation nuts, for connecting the gearbox to the car body for use in the manufacture of goods of Chapter 87</w:t>
            </w:r>
          </w:p>
          <w:p w14:paraId="12D536B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18A07A26" w14:textId="77777777" w:rsidR="008230FD" w:rsidRDefault="008230FD" w:rsidP="00814F5B">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5F7AC6B7" w14:textId="77777777" w:rsidR="008230FD" w:rsidRDefault="008230FD" w:rsidP="00814F5B">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04263C31" w14:textId="77777777" w:rsidR="008230FD" w:rsidRPr="004C6E16" w:rsidRDefault="008230FD" w:rsidP="00814F5B">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p>
          <w:p w14:paraId="2C676813" w14:textId="49DFD1E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05B59" w14:textId="0245277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6A7470F5"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FA529" w14:textId="77777777" w:rsidR="008230FD" w:rsidRDefault="008230FD" w:rsidP="008230FD">
            <w:pPr>
              <w:spacing w:line="244" w:lineRule="auto"/>
            </w:pPr>
            <w:r>
              <w:rPr>
                <w:rFonts w:ascii="Times New Roman" w:hAnsi="Times New Roman" w:cs="Times New Roman"/>
                <w:sz w:val="21"/>
                <w:szCs w:val="21"/>
              </w:rPr>
              <w:lastRenderedPageBreak/>
              <w:t>8708 99 97 18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0FFC19"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471BA2"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49FBD371" w14:textId="77777777" w:rsidR="008230FD" w:rsidRDefault="008230FD" w:rsidP="008230FD">
            <w:pPr>
              <w:spacing w:line="244" w:lineRule="auto"/>
              <w:rPr>
                <w:rFonts w:ascii="Times New Roman" w:hAnsi="Times New Roman" w:cs="Times New Roman"/>
                <w:sz w:val="21"/>
                <w:szCs w:val="21"/>
              </w:rPr>
            </w:pPr>
          </w:p>
          <w:p w14:paraId="5CEB7BBA" w14:textId="77777777" w:rsidR="008230FD" w:rsidRDefault="008230FD" w:rsidP="008230FD">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F67B11"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Hydrostatic speed changer:</w:t>
            </w:r>
          </w:p>
          <w:p w14:paraId="1ADC159E" w14:textId="77777777" w:rsidR="008230FD" w:rsidRDefault="008230FD" w:rsidP="00814F5B">
            <w:pPr>
              <w:numPr>
                <w:ilvl w:val="0"/>
                <w:numId w:val="488"/>
              </w:numPr>
              <w:spacing w:line="244" w:lineRule="auto"/>
            </w:pPr>
            <w:r>
              <w:rPr>
                <w:rFonts w:ascii="Times New Roman" w:hAnsi="Times New Roman" w:cs="Times New Roman"/>
                <w:color w:val="000000"/>
                <w:sz w:val="21"/>
                <w:szCs w:val="21"/>
              </w:rPr>
              <w:t>with a hydro pump and a differential with wheel axle,</w:t>
            </w:r>
            <w:r>
              <w:rPr>
                <w:rFonts w:ascii="Times New Roman" w:hAnsi="Times New Roman" w:cs="Times New Roman"/>
                <w:sz w:val="21"/>
                <w:szCs w:val="21"/>
              </w:rPr>
              <w:t xml:space="preserve"> </w:t>
            </w:r>
          </w:p>
          <w:p w14:paraId="08360B18" w14:textId="77777777" w:rsidR="008230FD" w:rsidRDefault="008230FD" w:rsidP="008230FD">
            <w:pPr>
              <w:spacing w:line="244" w:lineRule="auto"/>
              <w:rPr>
                <w:rFonts w:ascii="Times New Roman" w:hAnsi="Times New Roman" w:cs="Times New Roman"/>
                <w:color w:val="000000"/>
                <w:sz w:val="21"/>
                <w:szCs w:val="21"/>
              </w:rPr>
            </w:pPr>
          </w:p>
          <w:p w14:paraId="1C545024" w14:textId="77777777" w:rsidR="008230FD" w:rsidRDefault="008230FD" w:rsidP="00814F5B">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fan impeller and/or a pulley</w:t>
            </w:r>
            <w:r>
              <w:rPr>
                <w:rFonts w:ascii="Times New Roman" w:hAnsi="Times New Roman" w:cs="Times New Roman"/>
                <w:color w:val="000000"/>
                <w:sz w:val="21"/>
                <w:szCs w:val="21"/>
              </w:rPr>
              <w:br/>
            </w:r>
          </w:p>
          <w:p w14:paraId="6993464C" w14:textId="77777777" w:rsidR="008230FD" w:rsidRDefault="008230FD" w:rsidP="008230FD">
            <w:pPr>
              <w:spacing w:line="244" w:lineRule="auto"/>
            </w:pPr>
            <w:r>
              <w:rPr>
                <w:rFonts w:ascii="Times New Roman" w:hAnsi="Times New Roman" w:cs="Times New Roman"/>
                <w:sz w:val="21"/>
                <w:szCs w:val="21"/>
              </w:rPr>
              <w:t>for use in the manufacture of tractors of subheadings 8701 9190 and 8701 9290, whose main function is that of a lawn mower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CCDEA" w14:textId="5949F5F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BC9162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E56E0" w14:textId="77777777" w:rsidR="008230FD" w:rsidRDefault="008230FD" w:rsidP="008230FD">
            <w:pPr>
              <w:spacing w:line="244" w:lineRule="auto"/>
            </w:pPr>
            <w:r>
              <w:rPr>
                <w:rFonts w:ascii="Times New Roman" w:hAnsi="Times New Roman" w:cs="Times New Roman"/>
                <w:sz w:val="21"/>
                <w:szCs w:val="21"/>
              </w:rPr>
              <w:t>8708 99 97 22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78A1E"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7A8A53" w14:textId="77777777" w:rsidR="008230FD" w:rsidRDefault="008230FD" w:rsidP="008230FD">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95B82"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 xml:space="preserve">Silicone or plastic keyboards, comprising: </w:t>
            </w:r>
          </w:p>
          <w:p w14:paraId="58D85D65" w14:textId="77777777" w:rsidR="008230FD" w:rsidRDefault="008230FD" w:rsidP="00814F5B">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F83DD5B" w14:textId="77777777" w:rsidR="008230FD" w:rsidRDefault="008230FD" w:rsidP="00814F5B">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00CFDAF5" w14:textId="77777777" w:rsidR="008230FD" w:rsidRDefault="008230FD" w:rsidP="00814F5B">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410F95E3" w14:textId="77777777" w:rsidR="008230FD" w:rsidRDefault="008230FD" w:rsidP="00814F5B">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0DF5F7BE" w14:textId="77777777" w:rsidR="008230FD" w:rsidRDefault="008230FD" w:rsidP="00814F5B">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with or without electrical conductors,</w:t>
            </w:r>
            <w:r>
              <w:rPr>
                <w:rFonts w:ascii="Times New Roman" w:hAnsi="Times New Roman" w:cs="Times New Roman"/>
                <w:sz w:val="21"/>
                <w:szCs w:val="21"/>
              </w:rPr>
              <w:br/>
            </w:r>
          </w:p>
          <w:p w14:paraId="302DDD89" w14:textId="77777777" w:rsidR="008230FD" w:rsidRDefault="008230FD" w:rsidP="00814F5B">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6A989C5F" w14:textId="77777777" w:rsidR="008230FD" w:rsidRDefault="008230FD" w:rsidP="008230FD">
            <w:p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3CCEA" w14:textId="056DCF4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4BCD97F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B5317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8708 99 97 45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387C7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0C15A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A7B6D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air guide for directing air flow to the surface of intercooler for use in the production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ECDE5" w14:textId="60B5F31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F75215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BCD6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8708 99 97 50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3A6C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13F1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0EFED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engine bracket, with dimensions of:</w:t>
            </w:r>
          </w:p>
          <w:p w14:paraId="0C529CA1" w14:textId="77777777" w:rsidR="008230FD" w:rsidRDefault="008230FD" w:rsidP="00814F5B">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height of more than 10 mm but not more than 200 mm,</w:t>
            </w:r>
            <w:r>
              <w:rPr>
                <w:rFonts w:ascii="Times New Roman" w:hAnsi="Times New Roman" w:cs="Times New Roman"/>
                <w:color w:val="000000"/>
                <w:sz w:val="21"/>
                <w:szCs w:val="21"/>
              </w:rPr>
              <w:br/>
            </w:r>
          </w:p>
          <w:p w14:paraId="584F73E6" w14:textId="77777777" w:rsidR="008230FD" w:rsidRDefault="008230FD" w:rsidP="00814F5B">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width of more than 10 mm but not more than 200 mm,</w:t>
            </w:r>
            <w:r>
              <w:rPr>
                <w:rFonts w:ascii="Times New Roman" w:hAnsi="Times New Roman" w:cs="Times New Roman"/>
                <w:color w:val="000000"/>
                <w:sz w:val="21"/>
                <w:szCs w:val="21"/>
              </w:rPr>
              <w:br/>
            </w:r>
          </w:p>
          <w:p w14:paraId="7B1E2D38" w14:textId="77777777" w:rsidR="008230FD" w:rsidRDefault="008230FD" w:rsidP="00814F5B">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length of more than 10 mm but not more than 200 mm </w:t>
            </w:r>
            <w:r>
              <w:rPr>
                <w:rFonts w:ascii="Times New Roman" w:hAnsi="Times New Roman" w:cs="Times New Roman"/>
                <w:color w:val="000000"/>
                <w:sz w:val="21"/>
                <w:szCs w:val="21"/>
              </w:rPr>
              <w:br/>
            </w:r>
          </w:p>
          <w:p w14:paraId="4FB9C86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equipped with at least two fixing holes, made of aluminium alloys ENAC-46100 or ENAC-</w:t>
            </w:r>
            <w:r>
              <w:rPr>
                <w:rFonts w:ascii="Times New Roman" w:hAnsi="Times New Roman" w:cs="Times New Roman"/>
                <w:color w:val="000000"/>
                <w:sz w:val="21"/>
                <w:szCs w:val="21"/>
              </w:rPr>
              <w:lastRenderedPageBreak/>
              <w:t>42100 (based on the norm EN:1706) with following characteristics:</w:t>
            </w:r>
          </w:p>
          <w:p w14:paraId="254A42C8" w14:textId="77777777" w:rsidR="008230FD" w:rsidRDefault="008230FD" w:rsidP="00814F5B">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internal porosity not more than 1 mm,</w:t>
            </w:r>
            <w:r>
              <w:rPr>
                <w:rFonts w:ascii="Times New Roman" w:hAnsi="Times New Roman" w:cs="Times New Roman"/>
                <w:color w:val="000000"/>
                <w:sz w:val="21"/>
                <w:szCs w:val="21"/>
              </w:rPr>
              <w:br/>
            </w:r>
          </w:p>
          <w:p w14:paraId="2CF0B5F1" w14:textId="77777777" w:rsidR="008230FD" w:rsidRDefault="008230FD" w:rsidP="00814F5B">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2980BCBD" w14:textId="77777777" w:rsidR="008230FD" w:rsidRDefault="008230FD" w:rsidP="00814F5B">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Rockwell hardness HRB 10 or more</w:t>
            </w:r>
            <w:r>
              <w:rPr>
                <w:rFonts w:ascii="Times New Roman" w:hAnsi="Times New Roman" w:cs="Times New Roman"/>
                <w:color w:val="000000"/>
                <w:sz w:val="21"/>
                <w:szCs w:val="21"/>
              </w:rPr>
              <w:br/>
              <w:t xml:space="preserve"> </w:t>
            </w:r>
          </w:p>
          <w:p w14:paraId="4AD55E8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7250B" w14:textId="3F3BB5D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2B21A194"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BDFE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8708 99 97 55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901E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6AA6E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1B75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Assembly for supplying compressed air,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with a resonator, comprising at least:</w:t>
            </w:r>
          </w:p>
          <w:p w14:paraId="49348DFB" w14:textId="77777777" w:rsidR="008230FD" w:rsidRDefault="008230FD" w:rsidP="00814F5B">
            <w:pPr>
              <w:numPr>
                <w:ilvl w:val="0"/>
                <w:numId w:val="4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solid aluminium tube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with mounting bracket,  </w:t>
            </w:r>
            <w:r>
              <w:rPr>
                <w:rFonts w:ascii="Times New Roman" w:hAnsi="Times New Roman" w:cs="Times New Roman"/>
                <w:color w:val="000000"/>
                <w:sz w:val="21"/>
                <w:szCs w:val="21"/>
              </w:rPr>
              <w:br/>
            </w:r>
          </w:p>
          <w:p w14:paraId="0037A131" w14:textId="77777777" w:rsidR="008230FD" w:rsidRDefault="008230FD" w:rsidP="00814F5B">
            <w:pPr>
              <w:numPr>
                <w:ilvl w:val="0"/>
                <w:numId w:val="4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and </w:t>
            </w:r>
            <w:r>
              <w:rPr>
                <w:rFonts w:ascii="Times New Roman" w:hAnsi="Times New Roman" w:cs="Times New Roman"/>
                <w:color w:val="000000"/>
                <w:sz w:val="21"/>
                <w:szCs w:val="21"/>
              </w:rPr>
              <w:br/>
            </w:r>
          </w:p>
          <w:p w14:paraId="712F8175" w14:textId="77777777" w:rsidR="008230FD" w:rsidRDefault="008230FD" w:rsidP="00814F5B">
            <w:pPr>
              <w:numPr>
                <w:ilvl w:val="0"/>
                <w:numId w:val="4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metal clip </w:t>
            </w:r>
            <w:r>
              <w:rPr>
                <w:rFonts w:ascii="Times New Roman" w:hAnsi="Times New Roman" w:cs="Times New Roman"/>
                <w:color w:val="000000"/>
                <w:sz w:val="21"/>
                <w:szCs w:val="21"/>
              </w:rPr>
              <w:br/>
            </w:r>
          </w:p>
          <w:p w14:paraId="4686493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46208" w14:textId="70BABB1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87E124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F55D4" w14:textId="492AED3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8708 99 97 75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C7A89" w14:textId="0EDB91A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E92E0"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505567E" w14:textId="77777777" w:rsidR="008230FD" w:rsidRDefault="008230FD" w:rsidP="008230FD">
            <w:pPr>
              <w:spacing w:after="0" w:line="240" w:lineRule="auto"/>
              <w:rPr>
                <w:rFonts w:ascii="Times New Roman" w:hAnsi="Times New Roman" w:cs="Times New Roman"/>
                <w:sz w:val="21"/>
                <w:szCs w:val="21"/>
              </w:rPr>
            </w:pPr>
          </w:p>
          <w:p w14:paraId="0905AF6B" w14:textId="18D405A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74096" w14:textId="18EA98E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Aluminium alloy support bracket, with mounting holes, </w:t>
            </w:r>
            <w:proofErr w:type="gramStart"/>
            <w:r>
              <w:rPr>
                <w:rFonts w:ascii="Times New Roman" w:hAnsi="Times New Roman" w:cs="Times New Roman"/>
                <w:sz w:val="21"/>
                <w:szCs w:val="21"/>
              </w:rPr>
              <w:t>whether or not</w:t>
            </w:r>
            <w:proofErr w:type="gramEnd"/>
            <w:r>
              <w:rPr>
                <w:rFonts w:ascii="Times New Roman" w:hAnsi="Times New Roman" w:cs="Times New Roman"/>
                <w:sz w:val="21"/>
                <w:szCs w:val="21"/>
              </w:rPr>
              <w:t xml:space="preserve"> with fixation nuts, for indirect connection of the gearbox to the car body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5947C" w14:textId="46A8229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66B635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F8A47" w14:textId="77777777" w:rsidR="008230FD" w:rsidRPr="00B042AD" w:rsidRDefault="008230FD" w:rsidP="008230FD">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8708 99 97 90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8A088" w14:textId="77777777" w:rsidR="008230FD" w:rsidRPr="00B042AD" w:rsidRDefault="008230FD" w:rsidP="008230FD">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02DF2" w14:textId="77777777" w:rsidR="008230FD" w:rsidRPr="00B042AD" w:rsidRDefault="008230FD" w:rsidP="008230F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This suspension only applies to </w:t>
            </w:r>
          </w:p>
          <w:p w14:paraId="58EF564F" w14:textId="77777777" w:rsidR="008230FD" w:rsidRPr="00B042AD" w:rsidRDefault="008230FD" w:rsidP="008230F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2F63B88C" w14:textId="77777777" w:rsidR="008230FD" w:rsidRPr="00B042AD" w:rsidRDefault="008230FD"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Car transfer case with single input, dual output, to distribute torque between front and rear axles in an aluminium housing, with dimension of not more than 565 x 570 x 510 mm, comprising: </w:t>
            </w:r>
          </w:p>
          <w:p w14:paraId="1FAB8D88" w14:textId="77777777" w:rsidR="008230FD" w:rsidRPr="00B042AD" w:rsidRDefault="008230FD" w:rsidP="00814F5B">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at least an actuator, and </w:t>
            </w:r>
            <w:proofErr w:type="gramStart"/>
            <w:r w:rsidRPr="7CB5467C">
              <w:rPr>
                <w:rFonts w:ascii="Times New Roman" w:eastAsia="Times New Roman" w:hAnsi="Times New Roman" w:cs="Times New Roman"/>
                <w:color w:val="000000" w:themeColor="text1"/>
                <w:sz w:val="21"/>
                <w:szCs w:val="21"/>
                <w:lang w:eastAsia="en-GB"/>
              </w:rPr>
              <w:t>whether or not</w:t>
            </w:r>
            <w:proofErr w:type="gramEnd"/>
            <w:r w:rsidRPr="7CB5467C">
              <w:rPr>
                <w:rFonts w:ascii="Times New Roman" w:eastAsia="Times New Roman" w:hAnsi="Times New Roman" w:cs="Times New Roman"/>
                <w:color w:val="000000" w:themeColor="text1"/>
                <w:sz w:val="21"/>
                <w:szCs w:val="21"/>
                <w:lang w:eastAsia="en-GB"/>
              </w:rPr>
              <w:t xml:space="preserve"> an interior distribution by chain</w:t>
            </w:r>
          </w:p>
          <w:p w14:paraId="13615680" w14:textId="77777777" w:rsidR="008230FD" w:rsidRPr="00B042AD" w:rsidRDefault="008230FD" w:rsidP="008230FD">
            <w:pPr>
              <w:shd w:val="clear" w:color="auto" w:fill="FFFFFF"/>
              <w:suppressAutoHyphens w:val="0"/>
              <w:autoSpaceDN/>
              <w:spacing w:after="0" w:line="240" w:lineRule="auto"/>
              <w:ind w:left="720"/>
              <w:textAlignment w:val="auto"/>
              <w:rPr>
                <w:rFonts w:ascii="Times New Roman" w:eastAsia="Times New Roman" w:hAnsi="Times New Roman" w:cs="Times New Roman"/>
                <w:color w:val="000000" w:themeColor="text1"/>
                <w:sz w:val="21"/>
                <w:szCs w:val="21"/>
                <w:lang w:eastAsia="en-GB"/>
              </w:rPr>
            </w:pPr>
          </w:p>
          <w:p w14:paraId="184039E7" w14:textId="09A57B86" w:rsidR="008230FD" w:rsidRPr="00B042AD" w:rsidRDefault="008230FD"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Support bracket of iron or steel, with mounting </w:t>
            </w:r>
            <w:r w:rsidRPr="00B042AD">
              <w:rPr>
                <w:rFonts w:ascii="Times New Roman" w:eastAsia="Times New Roman" w:hAnsi="Times New Roman" w:cs="Times New Roman"/>
                <w:color w:val="000000" w:themeColor="text1"/>
                <w:sz w:val="21"/>
                <w:szCs w:val="21"/>
                <w:lang w:eastAsia="en-GB"/>
              </w:rPr>
              <w:lastRenderedPageBreak/>
              <w:t xml:space="preserve">holes, </w:t>
            </w:r>
            <w:proofErr w:type="gramStart"/>
            <w:r w:rsidRPr="00B042AD">
              <w:rPr>
                <w:rFonts w:ascii="Times New Roman" w:eastAsia="Times New Roman" w:hAnsi="Times New Roman" w:cs="Times New Roman"/>
                <w:color w:val="000000" w:themeColor="text1"/>
                <w:sz w:val="21"/>
                <w:szCs w:val="21"/>
                <w:lang w:eastAsia="en-GB"/>
              </w:rPr>
              <w:t>whether or not</w:t>
            </w:r>
            <w:proofErr w:type="gramEnd"/>
            <w:r w:rsidRPr="00B042AD">
              <w:rPr>
                <w:rFonts w:ascii="Times New Roman" w:eastAsia="Times New Roman" w:hAnsi="Times New Roman" w:cs="Times New Roman"/>
                <w:color w:val="000000" w:themeColor="text1"/>
                <w:sz w:val="21"/>
                <w:szCs w:val="21"/>
                <w:lang w:eastAsia="en-GB"/>
              </w:rPr>
              <w:t xml:space="preserve"> with fixation nuts, for connecting the gearbox to the car body for use in the manufacture of goods of Chapter 87</w:t>
            </w:r>
          </w:p>
          <w:p w14:paraId="72FA1EBE" w14:textId="2C807489" w:rsidR="008230FD" w:rsidRPr="00B042AD" w:rsidRDefault="008230FD" w:rsidP="008230F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07A5856" w14:textId="344FD849" w:rsidR="008230FD" w:rsidRPr="00B042AD" w:rsidRDefault="008230FD"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Holder of front radiator or intercooler, </w:t>
            </w:r>
            <w:proofErr w:type="gramStart"/>
            <w:r w:rsidRPr="00B042AD">
              <w:rPr>
                <w:rFonts w:ascii="Times New Roman" w:eastAsia="Times New Roman" w:hAnsi="Times New Roman" w:cs="Times New Roman"/>
                <w:color w:val="000000" w:themeColor="text1"/>
                <w:sz w:val="21"/>
                <w:szCs w:val="21"/>
                <w:lang w:eastAsia="en-GB"/>
              </w:rPr>
              <w:t>whether or not</w:t>
            </w:r>
            <w:proofErr w:type="gramEnd"/>
            <w:r w:rsidRPr="00B042AD">
              <w:rPr>
                <w:rFonts w:ascii="Times New Roman" w:eastAsia="Times New Roman" w:hAnsi="Times New Roman" w:cs="Times New Roman"/>
                <w:color w:val="000000" w:themeColor="text1"/>
                <w:sz w:val="21"/>
                <w:szCs w:val="21"/>
                <w:lang w:eastAsia="en-GB"/>
              </w:rPr>
              <w:t xml:space="preserve"> with rubber cushioning for use in the manufacture of goods of Chapter 87</w:t>
            </w:r>
          </w:p>
          <w:p w14:paraId="709B91B6" w14:textId="76293C70" w:rsidR="008230FD" w:rsidRPr="00B042AD" w:rsidRDefault="008230FD" w:rsidP="008230FD">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B31F559" w14:textId="5920E5D2" w:rsidR="008230FD" w:rsidRPr="00B042AD" w:rsidRDefault="008230FD"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Six-layer composite fuel tank assembly comprising of: </w:t>
            </w:r>
          </w:p>
          <w:p w14:paraId="669E0A82" w14:textId="2DDA738C" w:rsidR="008230FD" w:rsidRPr="00B042AD" w:rsidRDefault="008230FD" w:rsidP="00814F5B">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fuel inlet, </w:t>
            </w:r>
          </w:p>
          <w:p w14:paraId="5805F963" w14:textId="10CACE66" w:rsidR="008230FD" w:rsidRPr="00B042AD" w:rsidRDefault="008230FD" w:rsidP="00814F5B">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a pump flange assembly (PFA),</w:t>
            </w:r>
          </w:p>
          <w:p w14:paraId="783D34D6" w14:textId="3A60F669" w:rsidR="008230FD" w:rsidRPr="00B042AD" w:rsidRDefault="008230FD" w:rsidP="00814F5B">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ventilation with rollover valve mounted on the top of the tank, and threated holes for PFA assembly </w:t>
            </w:r>
          </w:p>
          <w:p w14:paraId="5F20E8D5" w14:textId="34D9EEF7" w:rsidR="008230FD" w:rsidRPr="00B042AD" w:rsidRDefault="008230FD" w:rsidP="008230F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C910D39" w14:textId="30C6E1F0" w:rsidR="008230FD" w:rsidRPr="00B042AD" w:rsidRDefault="008230FD" w:rsidP="00814F5B">
            <w:pPr>
              <w:pStyle w:val="ListParagraph"/>
              <w:numPr>
                <w:ilvl w:val="0"/>
                <w:numId w:val="5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Single input, dual output gearcase (transmission) </w:t>
            </w:r>
            <w:r w:rsidRPr="00B042AD">
              <w:rPr>
                <w:rFonts w:ascii="Times New Roman" w:eastAsia="Times New Roman" w:hAnsi="Times New Roman" w:cs="Times New Roman"/>
                <w:color w:val="000000" w:themeColor="text1"/>
                <w:sz w:val="21"/>
                <w:szCs w:val="21"/>
                <w:lang w:eastAsia="en-GB"/>
              </w:rPr>
              <w:lastRenderedPageBreak/>
              <w:t xml:space="preserve">in cast aluminium housing, with overall dimensions not exceeding 148 mm (± 1 mm) x 213 mm (± 1 mm) x 273 mm (± 1 mm) comprising at least: </w:t>
            </w:r>
          </w:p>
          <w:p w14:paraId="33B4EF04" w14:textId="38D46292" w:rsidR="008230FD" w:rsidRPr="00B042AD" w:rsidRDefault="008230FD" w:rsidP="00814F5B">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two electro-magnetic one direction clutches in one cage, working in both directions, </w:t>
            </w:r>
          </w:p>
          <w:p w14:paraId="3F4245D8" w14:textId="2701B33B" w:rsidR="008230FD" w:rsidRPr="00B042AD" w:rsidRDefault="008230FD" w:rsidP="00814F5B">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an input shaft with outer diameter of 24 mm (± 1 mm), ended with spline of 22, </w:t>
            </w:r>
          </w:p>
          <w:p w14:paraId="6C7E3DB1" w14:textId="17B592DF" w:rsidR="008230FD" w:rsidRPr="00B042AD" w:rsidRDefault="008230FD" w:rsidP="00814F5B">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coaxial output bushing with inner diameter of 22 mm or more but not more than 30 mm, ended with spline of 22 teeth or more but not more than 28 teeth </w:t>
            </w:r>
          </w:p>
          <w:p w14:paraId="4211A16B" w14:textId="2BD045C9" w:rsidR="008230FD" w:rsidRPr="00B042AD" w:rsidRDefault="008230FD" w:rsidP="008230F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5CF4523" w14:textId="70120283" w:rsidR="008230FD" w:rsidRPr="00B042AD" w:rsidRDefault="008230FD" w:rsidP="008230F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855583F" w14:textId="77777777" w:rsidR="008230FD" w:rsidRDefault="008230FD" w:rsidP="008230F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lastRenderedPageBreak/>
              <w:t xml:space="preserve">for use in the manufacture of all-terrain or utility task vehicles falling </w:t>
            </w:r>
          </w:p>
          <w:p w14:paraId="34B67C93" w14:textId="77777777" w:rsidR="008230FD" w:rsidRDefault="008230FD" w:rsidP="008230F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85AB386" w14:textId="40BAA712" w:rsidR="008230FD" w:rsidRDefault="008230FD" w:rsidP="008230F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And</w:t>
            </w:r>
          </w:p>
          <w:p w14:paraId="01B96C7A" w14:textId="77777777" w:rsidR="008230FD" w:rsidRDefault="008230FD" w:rsidP="008230F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8F0262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parts consisting of:  </w:t>
            </w:r>
          </w:p>
          <w:p w14:paraId="4FF5029B" w14:textId="77777777" w:rsidR="008230FD" w:rsidRDefault="008230FD" w:rsidP="00814F5B">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mixed with polycarbonate,  </w:t>
            </w:r>
            <w:r>
              <w:rPr>
                <w:rFonts w:ascii="Times New Roman" w:hAnsi="Times New Roman" w:cs="Times New Roman"/>
                <w:color w:val="000000"/>
                <w:sz w:val="21"/>
                <w:szCs w:val="21"/>
              </w:rPr>
              <w:br/>
            </w:r>
          </w:p>
          <w:p w14:paraId="0571DCFD" w14:textId="77777777" w:rsidR="008230FD" w:rsidRDefault="008230FD" w:rsidP="00814F5B">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layers of copper, nickel and chromium</w:t>
            </w:r>
            <w:r>
              <w:rPr>
                <w:rFonts w:ascii="Times New Roman" w:hAnsi="Times New Roman" w:cs="Times New Roman"/>
                <w:color w:val="000000"/>
                <w:sz w:val="21"/>
                <w:szCs w:val="21"/>
              </w:rPr>
              <w:br/>
            </w:r>
          </w:p>
          <w:p w14:paraId="69BB135D" w14:textId="7C377FDE" w:rsidR="008230FD" w:rsidRDefault="008230FD" w:rsidP="008230F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hAnsi="Times New Roman" w:cs="Times New Roman"/>
                <w:color w:val="000000"/>
                <w:sz w:val="21"/>
                <w:szCs w:val="21"/>
              </w:rPr>
              <w:t>for use in the manufacturing of parts for motor vehicles of heading 8701 to 8705</w:t>
            </w:r>
          </w:p>
          <w:p w14:paraId="3D4FBA97" w14:textId="77777777" w:rsidR="008230FD" w:rsidRDefault="008230FD" w:rsidP="008230F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6EA44FA9" w14:textId="575A797C" w:rsidR="008230FD" w:rsidRPr="00B042AD" w:rsidRDefault="008230FD" w:rsidP="008230F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falling </w:t>
            </w:r>
            <w:r w:rsidRPr="00B042AD">
              <w:rPr>
                <w:rFonts w:ascii="Times New Roman" w:eastAsia="Times New Roman" w:hAnsi="Times New Roman" w:cs="Times New Roman"/>
                <w:color w:val="000000" w:themeColor="text1"/>
                <w:sz w:val="21"/>
                <w:szCs w:val="21"/>
                <w:lang w:eastAsia="en-GB"/>
              </w:rPr>
              <w:t>within this commodity code.</w:t>
            </w:r>
          </w:p>
          <w:p w14:paraId="176924B3" w14:textId="7494D24D" w:rsidR="008230FD" w:rsidRPr="00B042AD" w:rsidRDefault="008230FD" w:rsidP="008230F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7B198B5" w14:textId="77777777" w:rsidR="008230FD" w:rsidRPr="00B042AD" w:rsidRDefault="008230FD" w:rsidP="008230F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This suspension does not apply to any mixtures, preparations or products made up of different components containing these products. </w:t>
            </w:r>
          </w:p>
          <w:p w14:paraId="391042C0" w14:textId="7F664E0D" w:rsidR="008230FD" w:rsidRPr="00B042AD" w:rsidRDefault="008230FD" w:rsidP="008230FD">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4F956" w14:textId="2EE6C021" w:rsidR="008230FD" w:rsidRPr="00B042AD" w:rsidRDefault="008230FD"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lastRenderedPageBreak/>
              <w:t xml:space="preserve">Car transfer case with single input, dual output, to distribute torque between front and rear axles in an aluminium housing, with dimension of not more than 565 x 570 x 510 mm, comprising: </w:t>
            </w:r>
          </w:p>
          <w:p w14:paraId="3F6E15D5" w14:textId="09864FE4" w:rsidR="008230FD" w:rsidRPr="00B042AD" w:rsidRDefault="008230FD" w:rsidP="00814F5B">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at least an actuator, and </w:t>
            </w:r>
            <w:proofErr w:type="gramStart"/>
            <w:r w:rsidRPr="7CB5467C">
              <w:rPr>
                <w:rFonts w:ascii="Times New Roman" w:eastAsia="Times New Roman" w:hAnsi="Times New Roman" w:cs="Times New Roman"/>
                <w:color w:val="000000" w:themeColor="text1"/>
                <w:sz w:val="21"/>
                <w:szCs w:val="21"/>
                <w:lang w:eastAsia="en-GB"/>
              </w:rPr>
              <w:t>whether or not</w:t>
            </w:r>
            <w:proofErr w:type="gramEnd"/>
            <w:r w:rsidRPr="7CB5467C">
              <w:rPr>
                <w:rFonts w:ascii="Times New Roman" w:eastAsia="Times New Roman" w:hAnsi="Times New Roman" w:cs="Times New Roman"/>
                <w:color w:val="000000" w:themeColor="text1"/>
                <w:sz w:val="21"/>
                <w:szCs w:val="21"/>
                <w:lang w:eastAsia="en-GB"/>
              </w:rPr>
              <w:t xml:space="preserve"> an interior distribution by chain</w:t>
            </w:r>
          </w:p>
          <w:p w14:paraId="7D48720E" w14:textId="77777777" w:rsidR="008230FD" w:rsidRPr="00B042AD" w:rsidRDefault="008230FD" w:rsidP="008230FD">
            <w:pPr>
              <w:shd w:val="clear" w:color="auto" w:fill="FFFFFF"/>
              <w:suppressAutoHyphens w:val="0"/>
              <w:autoSpaceDN/>
              <w:spacing w:after="0" w:line="240" w:lineRule="auto"/>
              <w:ind w:left="720"/>
              <w:textAlignment w:val="auto"/>
              <w:rPr>
                <w:rFonts w:ascii="Times New Roman" w:eastAsia="Times New Roman" w:hAnsi="Times New Roman" w:cs="Times New Roman"/>
                <w:color w:val="000000" w:themeColor="text1"/>
                <w:sz w:val="21"/>
                <w:szCs w:val="21"/>
                <w:lang w:eastAsia="en-GB"/>
              </w:rPr>
            </w:pPr>
          </w:p>
          <w:p w14:paraId="5F4C8695" w14:textId="082D376A" w:rsidR="008230FD" w:rsidRPr="00B042AD" w:rsidRDefault="008230FD"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Support bracket of iron or steel, with mounting holes, </w:t>
            </w:r>
            <w:proofErr w:type="gramStart"/>
            <w:r w:rsidRPr="00B042AD">
              <w:rPr>
                <w:rFonts w:ascii="Times New Roman" w:eastAsia="Times New Roman" w:hAnsi="Times New Roman" w:cs="Times New Roman"/>
                <w:color w:val="000000" w:themeColor="text1"/>
                <w:sz w:val="21"/>
                <w:szCs w:val="21"/>
                <w:lang w:eastAsia="en-GB"/>
              </w:rPr>
              <w:t>whether or not</w:t>
            </w:r>
            <w:proofErr w:type="gramEnd"/>
            <w:r w:rsidRPr="00B042AD">
              <w:rPr>
                <w:rFonts w:ascii="Times New Roman" w:eastAsia="Times New Roman" w:hAnsi="Times New Roman" w:cs="Times New Roman"/>
                <w:color w:val="000000" w:themeColor="text1"/>
                <w:sz w:val="21"/>
                <w:szCs w:val="21"/>
                <w:lang w:eastAsia="en-GB"/>
              </w:rPr>
              <w:t xml:space="preserve"> with fixation nuts, for connecting the gearbox to the car body for use in the manufacture of goods of Chapter 87</w:t>
            </w:r>
          </w:p>
          <w:p w14:paraId="15D3F9F1" w14:textId="45413201" w:rsidR="008230FD" w:rsidRPr="00B042AD" w:rsidRDefault="008230FD" w:rsidP="008230FD">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6ADF4E9" w14:textId="7F79EC1C" w:rsidR="008230FD" w:rsidRPr="00B042AD" w:rsidRDefault="008230FD"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Holder of front radiator or intercooler, </w:t>
            </w:r>
            <w:proofErr w:type="gramStart"/>
            <w:r w:rsidRPr="00B042AD">
              <w:rPr>
                <w:rFonts w:ascii="Times New Roman" w:eastAsia="Times New Roman" w:hAnsi="Times New Roman" w:cs="Times New Roman"/>
                <w:color w:val="000000" w:themeColor="text1"/>
                <w:sz w:val="21"/>
                <w:szCs w:val="21"/>
                <w:lang w:eastAsia="en-GB"/>
              </w:rPr>
              <w:t>whether or not</w:t>
            </w:r>
            <w:proofErr w:type="gramEnd"/>
            <w:r w:rsidRPr="00B042AD">
              <w:rPr>
                <w:rFonts w:ascii="Times New Roman" w:eastAsia="Times New Roman" w:hAnsi="Times New Roman" w:cs="Times New Roman"/>
                <w:color w:val="000000" w:themeColor="text1"/>
                <w:sz w:val="21"/>
                <w:szCs w:val="21"/>
                <w:lang w:eastAsia="en-GB"/>
              </w:rPr>
              <w:t xml:space="preserve"> with rubber </w:t>
            </w:r>
            <w:r w:rsidRPr="00B042AD">
              <w:rPr>
                <w:rFonts w:ascii="Times New Roman" w:eastAsia="Times New Roman" w:hAnsi="Times New Roman" w:cs="Times New Roman"/>
                <w:color w:val="000000" w:themeColor="text1"/>
                <w:sz w:val="21"/>
                <w:szCs w:val="21"/>
                <w:lang w:eastAsia="en-GB"/>
              </w:rPr>
              <w:lastRenderedPageBreak/>
              <w:t>cushioning for use in the manufacture of goods of Chapter 87</w:t>
            </w:r>
          </w:p>
          <w:p w14:paraId="2D83DC7A" w14:textId="0363E41D" w:rsidR="008230FD" w:rsidRPr="00B042AD" w:rsidRDefault="008230FD" w:rsidP="008230FD">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27248B98" w14:textId="7C3EAAF7" w:rsidR="008230FD" w:rsidRPr="00B042AD" w:rsidRDefault="008230FD"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Six-layer composite fuel tank assembly comprising of: </w:t>
            </w:r>
          </w:p>
          <w:p w14:paraId="7FFA9671" w14:textId="60CA2C6F" w:rsidR="008230FD" w:rsidRPr="00B042AD" w:rsidRDefault="008230FD" w:rsidP="008230FD">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 xml:space="preserve">a fuel inlet, </w:t>
            </w:r>
          </w:p>
          <w:p w14:paraId="697607F3" w14:textId="6F016008" w:rsidR="008230FD" w:rsidRPr="00B042AD" w:rsidRDefault="008230FD" w:rsidP="008230FD">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a pump flange assembly (PFA),</w:t>
            </w:r>
          </w:p>
          <w:p w14:paraId="5D50AC41" w14:textId="570D8780" w:rsidR="008230FD" w:rsidRPr="00B042AD" w:rsidRDefault="008230FD" w:rsidP="008230FD">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 xml:space="preserve">a ventilation with rollover valve mounted on the top of the tank, and threated holes for PFA assembly </w:t>
            </w:r>
          </w:p>
          <w:p w14:paraId="7AED18EB" w14:textId="5A125AEC" w:rsidR="008230FD" w:rsidRPr="00B042AD" w:rsidRDefault="008230FD" w:rsidP="008230FD">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4E1F15E" w14:textId="545CE35A" w:rsidR="008230FD" w:rsidRPr="00B042AD" w:rsidRDefault="008230FD"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Single input, dual output gearcase (transmission) in cast aluminium housing, with overall dimensions not exceeding 148 mm (± 1 mm) x 213 mm (± 1 mm) x 273 mm (± 1 mm) comprising at least: </w:t>
            </w:r>
          </w:p>
          <w:p w14:paraId="0417DDDB" w14:textId="0C6B9662" w:rsidR="008230FD" w:rsidRPr="00B042AD" w:rsidRDefault="008230FD" w:rsidP="00814F5B">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two electro-magnetic one direction clutches in one cage, working in both directions, </w:t>
            </w:r>
          </w:p>
          <w:p w14:paraId="17922141" w14:textId="1B114347" w:rsidR="008230FD" w:rsidRPr="00B042AD" w:rsidRDefault="008230FD" w:rsidP="00814F5B">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an input shaft with outer diameter of 24 mm (± 1 mm), ended with spline of 22, </w:t>
            </w:r>
          </w:p>
          <w:p w14:paraId="395B901A" w14:textId="69998F88" w:rsidR="008230FD" w:rsidRPr="00B042AD" w:rsidRDefault="008230FD" w:rsidP="00814F5B">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a coaxial output bushing with inner diameter of 22 mm or more but not more than 30 mm, ended with spline of 22 teeth or more but not more than 28 teeth </w:t>
            </w:r>
          </w:p>
          <w:p w14:paraId="01216694" w14:textId="77777777" w:rsidR="008230FD" w:rsidRDefault="008230FD" w:rsidP="008230FD">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p>
          <w:p w14:paraId="1026AAFA" w14:textId="77777777" w:rsidR="008230FD" w:rsidRDefault="008230FD" w:rsidP="008230FD">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And</w:t>
            </w:r>
          </w:p>
          <w:p w14:paraId="59FC271B" w14:textId="77777777" w:rsidR="008230FD" w:rsidRDefault="008230FD" w:rsidP="008230FD">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p>
          <w:p w14:paraId="4D857F6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parts consisting of:  </w:t>
            </w:r>
          </w:p>
          <w:p w14:paraId="157614A0" w14:textId="77777777" w:rsidR="008230FD" w:rsidRDefault="008230FD" w:rsidP="00814F5B">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mixed with polycarbonate,  </w:t>
            </w:r>
            <w:r>
              <w:rPr>
                <w:rFonts w:ascii="Times New Roman" w:hAnsi="Times New Roman" w:cs="Times New Roman"/>
                <w:color w:val="000000"/>
                <w:sz w:val="21"/>
                <w:szCs w:val="21"/>
              </w:rPr>
              <w:br/>
            </w:r>
          </w:p>
          <w:p w14:paraId="6E01EF0D" w14:textId="77777777" w:rsidR="008230FD" w:rsidRDefault="008230FD" w:rsidP="00814F5B">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layers of copper, nickel and chromium</w:t>
            </w:r>
            <w:r>
              <w:rPr>
                <w:rFonts w:ascii="Times New Roman" w:hAnsi="Times New Roman" w:cs="Times New Roman"/>
                <w:color w:val="000000"/>
                <w:sz w:val="21"/>
                <w:szCs w:val="21"/>
              </w:rPr>
              <w:br/>
            </w:r>
          </w:p>
          <w:p w14:paraId="72CAE1C9" w14:textId="5B3CB703" w:rsidR="008230FD" w:rsidRPr="00B042AD" w:rsidRDefault="008230FD" w:rsidP="008230FD">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r>
              <w:rPr>
                <w:rFonts w:ascii="Times New Roman" w:hAnsi="Times New Roman" w:cs="Times New Roman"/>
                <w:color w:val="000000"/>
                <w:sz w:val="21"/>
                <w:szCs w:val="21"/>
              </w:rPr>
              <w:t>for use in the manufacturing of parts for motor vehicles of heading 8701 to 8705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44CCA2" w14:textId="3B44E955" w:rsidR="008230FD" w:rsidRPr="00B042AD" w:rsidRDefault="008230FD" w:rsidP="008230FD">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31 December 2028</w:t>
            </w:r>
          </w:p>
        </w:tc>
      </w:tr>
      <w:tr w:rsidR="008230FD" w14:paraId="4AE9AE96"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DF2D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8714 10 90 10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A6C3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D542D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72A81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Inner tubes:</w:t>
            </w:r>
          </w:p>
          <w:p w14:paraId="09A78726" w14:textId="77777777" w:rsidR="008230FD" w:rsidRDefault="008230FD" w:rsidP="00814F5B">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SAE1541 carbon steel,</w:t>
            </w:r>
            <w:r>
              <w:rPr>
                <w:rFonts w:ascii="Times New Roman" w:hAnsi="Times New Roman" w:cs="Times New Roman"/>
                <w:color w:val="000000"/>
                <w:sz w:val="21"/>
                <w:szCs w:val="21"/>
              </w:rPr>
              <w:br/>
            </w:r>
          </w:p>
          <w:p w14:paraId="7AF87BE4" w14:textId="77777777" w:rsidR="008230FD" w:rsidRDefault="008230FD" w:rsidP="00814F5B">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hard chromium layer of 20 µm (+15 µm / -5 µm), </w:t>
            </w:r>
            <w:r>
              <w:rPr>
                <w:rFonts w:ascii="Times New Roman" w:hAnsi="Times New Roman" w:cs="Times New Roman"/>
                <w:color w:val="000000"/>
                <w:sz w:val="21"/>
                <w:szCs w:val="21"/>
              </w:rPr>
              <w:br/>
            </w:r>
          </w:p>
          <w:p w14:paraId="29B5D7C9" w14:textId="77777777" w:rsidR="008230FD" w:rsidRDefault="008230FD" w:rsidP="00814F5B">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wall thickness of 1.45 mm or more, but not more than 1.5 mm,  </w:t>
            </w:r>
            <w:r>
              <w:rPr>
                <w:rFonts w:ascii="Times New Roman" w:hAnsi="Times New Roman" w:cs="Times New Roman"/>
                <w:color w:val="000000"/>
                <w:sz w:val="21"/>
                <w:szCs w:val="21"/>
              </w:rPr>
              <w:br/>
            </w:r>
          </w:p>
          <w:p w14:paraId="4023FA88" w14:textId="77777777" w:rsidR="008230FD" w:rsidRDefault="008230FD" w:rsidP="00814F5B">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an elongation at break of 15 </w:t>
            </w:r>
            <w:proofErr w:type="gramStart"/>
            <w:r>
              <w:rPr>
                <w:rFonts w:ascii="Times New Roman" w:hAnsi="Times New Roman" w:cs="Times New Roman"/>
                <w:color w:val="000000"/>
                <w:sz w:val="21"/>
                <w:szCs w:val="21"/>
              </w:rPr>
              <w:t xml:space="preserve">%,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3F4F1C4E" w14:textId="77777777" w:rsidR="008230FD" w:rsidRDefault="008230FD" w:rsidP="00814F5B">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perforated </w:t>
            </w:r>
            <w:r>
              <w:rPr>
                <w:rFonts w:ascii="Times New Roman" w:hAnsi="Times New Roman" w:cs="Times New Roman"/>
                <w:color w:val="000000"/>
                <w:sz w:val="21"/>
                <w:szCs w:val="21"/>
              </w:rPr>
              <w:br/>
            </w:r>
          </w:p>
          <w:p w14:paraId="58FDC19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kind used </w:t>
            </w:r>
            <w:proofErr w:type="gramStart"/>
            <w:r>
              <w:rPr>
                <w:rFonts w:ascii="Times New Roman" w:hAnsi="Times New Roman" w:cs="Times New Roman"/>
                <w:color w:val="000000"/>
                <w:sz w:val="21"/>
                <w:szCs w:val="21"/>
              </w:rPr>
              <w:t>for the production of</w:t>
            </w:r>
            <w:proofErr w:type="gramEnd"/>
            <w:r>
              <w:rPr>
                <w:rFonts w:ascii="Times New Roman" w:hAnsi="Times New Roman" w:cs="Times New Roman"/>
                <w:color w:val="000000"/>
                <w:sz w:val="21"/>
                <w:szCs w:val="21"/>
              </w:rPr>
              <w:t xml:space="preserve"> motorcycle fork rods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F79A5D" w14:textId="5DB824D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FDF9728"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B914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8714 10 90 90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2048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5E456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E546272" w14:textId="7EC9ECB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Radiators of a kind used in motor bikes for fitting of attachments.</w:t>
            </w:r>
          </w:p>
          <w:p w14:paraId="07A5C13C" w14:textId="4E290BD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069BE7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damper tubes:</w:t>
            </w:r>
          </w:p>
          <w:p w14:paraId="03BD22B2" w14:textId="77777777" w:rsidR="008230FD" w:rsidRDefault="008230FD" w:rsidP="00814F5B">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7050-t73 aluminium </w:t>
            </w:r>
            <w:proofErr w:type="gramStart"/>
            <w:r>
              <w:rPr>
                <w:rFonts w:ascii="Times New Roman" w:hAnsi="Times New Roman" w:cs="Times New Roman"/>
                <w:color w:val="000000"/>
                <w:sz w:val="21"/>
                <w:szCs w:val="21"/>
              </w:rPr>
              <w:t xml:space="preserve">alloy,   </w:t>
            </w:r>
            <w:proofErr w:type="gramEnd"/>
            <w:r>
              <w:rPr>
                <w:rFonts w:ascii="Times New Roman" w:hAnsi="Times New Roman" w:cs="Times New Roman"/>
                <w:color w:val="000000"/>
                <w:sz w:val="21"/>
                <w:szCs w:val="21"/>
              </w:rPr>
              <w:br/>
            </w:r>
          </w:p>
          <w:p w14:paraId="09E8B37A" w14:textId="77777777" w:rsidR="008230FD" w:rsidRDefault="008230FD" w:rsidP="00814F5B">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anodised on the inner surface, </w:t>
            </w:r>
            <w:r>
              <w:rPr>
                <w:rFonts w:ascii="Times New Roman" w:hAnsi="Times New Roman" w:cs="Times New Roman"/>
                <w:color w:val="000000"/>
                <w:sz w:val="21"/>
                <w:szCs w:val="21"/>
              </w:rPr>
              <w:br/>
            </w:r>
          </w:p>
          <w:p w14:paraId="3F39F443" w14:textId="77777777" w:rsidR="008230FD" w:rsidRDefault="008230FD" w:rsidP="00814F5B">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mean roughness (Ra) of the inner surface of not more than 0.4, and </w:t>
            </w:r>
            <w:r>
              <w:rPr>
                <w:rFonts w:ascii="Times New Roman" w:hAnsi="Times New Roman" w:cs="Times New Roman"/>
                <w:color w:val="000000"/>
                <w:sz w:val="21"/>
                <w:szCs w:val="21"/>
              </w:rPr>
              <w:br/>
            </w:r>
          </w:p>
          <w:p w14:paraId="18F3C2B1" w14:textId="2D5C76D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maximum roughness height (Rt) of the inner surface of not more than 4.0</w:t>
            </w:r>
          </w:p>
          <w:p w14:paraId="3C12B1CC" w14:textId="770CE84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438F4CA" w14:textId="5B80422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Axle clamps, housings, fork bridges and clamping pieces, of aluminium alloy of a kind used for motor bikes</w:t>
            </w:r>
          </w:p>
          <w:p w14:paraId="0D7EBA13" w14:textId="11C8A84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651912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C1EB9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Radiators of a kind used in motor bikes for fitting of attachments</w:t>
            </w:r>
          </w:p>
          <w:p w14:paraId="50D0B33D" w14:textId="0B6A459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679049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damper tubes:</w:t>
            </w:r>
          </w:p>
          <w:p w14:paraId="7BB1AF74" w14:textId="77777777" w:rsidR="008230FD" w:rsidRDefault="008230FD" w:rsidP="00814F5B">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7050-t73 aluminium </w:t>
            </w:r>
            <w:proofErr w:type="gramStart"/>
            <w:r>
              <w:rPr>
                <w:rFonts w:ascii="Times New Roman" w:hAnsi="Times New Roman" w:cs="Times New Roman"/>
                <w:color w:val="000000"/>
                <w:sz w:val="21"/>
                <w:szCs w:val="21"/>
              </w:rPr>
              <w:t xml:space="preserve">alloy,   </w:t>
            </w:r>
            <w:proofErr w:type="gramEnd"/>
            <w:r>
              <w:rPr>
                <w:rFonts w:ascii="Times New Roman" w:hAnsi="Times New Roman" w:cs="Times New Roman"/>
                <w:color w:val="000000"/>
                <w:sz w:val="21"/>
                <w:szCs w:val="21"/>
              </w:rPr>
              <w:br/>
            </w:r>
          </w:p>
          <w:p w14:paraId="6AA4E17C" w14:textId="77777777" w:rsidR="008230FD" w:rsidRDefault="008230FD" w:rsidP="00814F5B">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anodised on the inner surface, </w:t>
            </w:r>
            <w:r>
              <w:rPr>
                <w:rFonts w:ascii="Times New Roman" w:hAnsi="Times New Roman" w:cs="Times New Roman"/>
                <w:color w:val="000000"/>
                <w:sz w:val="21"/>
                <w:szCs w:val="21"/>
              </w:rPr>
              <w:br/>
            </w:r>
          </w:p>
          <w:p w14:paraId="526B4510" w14:textId="77777777" w:rsidR="008230FD" w:rsidRDefault="008230FD" w:rsidP="00814F5B">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mean roughness (Ra) of the inner surface of not more than 0.4, and </w:t>
            </w:r>
            <w:r>
              <w:rPr>
                <w:rFonts w:ascii="Times New Roman" w:hAnsi="Times New Roman" w:cs="Times New Roman"/>
                <w:color w:val="000000"/>
                <w:sz w:val="21"/>
                <w:szCs w:val="21"/>
              </w:rPr>
              <w:br/>
            </w:r>
          </w:p>
          <w:p w14:paraId="5B464CD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maximum roughness height (Rt) of the inner surface of not more than 4.0</w:t>
            </w:r>
          </w:p>
          <w:p w14:paraId="6A08E5E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23926B5" w14:textId="77AA5A1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Axle clamps, housings, fork bridges and clamping pieces, of aluminium alloy of a kind used for motor bikes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EBC6D" w14:textId="7C6B1AF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30B7167A"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6AE47" w14:textId="58BBD96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8714 91 10 21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8A8C4" w14:textId="39904A0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74501F"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C3298D7" w14:textId="77777777" w:rsidR="008230FD" w:rsidRDefault="008230FD" w:rsidP="008230FD">
            <w:pPr>
              <w:spacing w:after="0" w:line="240" w:lineRule="auto"/>
              <w:rPr>
                <w:rFonts w:ascii="Times New Roman" w:hAnsi="Times New Roman" w:cs="Times New Roman"/>
                <w:sz w:val="21"/>
                <w:szCs w:val="21"/>
              </w:rPr>
            </w:pPr>
          </w:p>
          <w:p w14:paraId="467F5DBD" w14:textId="1C1E5962"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57BFF2"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Frames, painted, anodised, polished and/or lacquered, originating in or consigned from China: </w:t>
            </w:r>
          </w:p>
          <w:p w14:paraId="686B7B5B" w14:textId="77777777" w:rsidR="008230FD" w:rsidRDefault="008230FD" w:rsidP="008230FD">
            <w:pPr>
              <w:spacing w:after="0" w:line="240" w:lineRule="auto"/>
              <w:rPr>
                <w:rFonts w:ascii="Times New Roman" w:hAnsi="Times New Roman" w:cs="Times New Roman"/>
                <w:sz w:val="21"/>
                <w:szCs w:val="21"/>
              </w:rPr>
            </w:pPr>
          </w:p>
          <w:p w14:paraId="7E684718" w14:textId="77777777" w:rsidR="008230FD" w:rsidRDefault="008230FD" w:rsidP="00814F5B">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in quantities below 300 units per month or to be transferred to a party in quantities below 300 units per month, or </w:t>
            </w:r>
          </w:p>
          <w:p w14:paraId="017C5949" w14:textId="77777777" w:rsidR="008230FD" w:rsidRDefault="008230FD" w:rsidP="008230FD">
            <w:pPr>
              <w:spacing w:after="0" w:line="240" w:lineRule="auto"/>
              <w:rPr>
                <w:rFonts w:ascii="Times New Roman" w:hAnsi="Times New Roman" w:cs="Times New Roman"/>
                <w:sz w:val="21"/>
                <w:szCs w:val="21"/>
              </w:rPr>
            </w:pPr>
          </w:p>
          <w:p w14:paraId="1A79F8D9" w14:textId="77777777" w:rsidR="008230FD" w:rsidRDefault="008230FD" w:rsidP="00814F5B">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to be transferred to another holder of an end-use authorisation or to exempted parties</w:t>
            </w:r>
          </w:p>
          <w:p w14:paraId="544C6091" w14:textId="77777777" w:rsidR="008230FD" w:rsidRDefault="008230FD" w:rsidP="008230FD">
            <w:pPr>
              <w:spacing w:after="0" w:line="240" w:lineRule="auto"/>
              <w:rPr>
                <w:rFonts w:ascii="Times New Roman" w:hAnsi="Times New Roman" w:cs="Times New Roman"/>
                <w:sz w:val="21"/>
                <w:szCs w:val="21"/>
              </w:rPr>
            </w:pPr>
          </w:p>
          <w:p w14:paraId="1F3C0323" w14:textId="112187D0"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constructed from carbon fibres and artificial resin,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129A2" w14:textId="33F61FB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DC48D2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55D24" w14:textId="6A6F6F4B" w:rsidR="008230FD" w:rsidRPr="00DB4C45"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2DAF6" w14:textId="500D835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745415"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6CA7B4D" w14:textId="77777777" w:rsidR="008230FD" w:rsidRDefault="008230FD" w:rsidP="008230FD">
            <w:pPr>
              <w:spacing w:after="0" w:line="240" w:lineRule="auto"/>
              <w:rPr>
                <w:rFonts w:ascii="Times New Roman" w:hAnsi="Times New Roman" w:cs="Times New Roman"/>
                <w:sz w:val="21"/>
                <w:szCs w:val="21"/>
              </w:rPr>
            </w:pPr>
          </w:p>
          <w:p w14:paraId="5BF6E1A3" w14:textId="30E9125D" w:rsidR="008230FD" w:rsidRPr="00DB4C45"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24802"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Frames, painted, anodised, polished and/or lacquered, originating in or consigned from China:</w:t>
            </w:r>
          </w:p>
          <w:p w14:paraId="534166D7" w14:textId="77777777" w:rsidR="008230FD" w:rsidRDefault="008230FD" w:rsidP="008230FD">
            <w:pPr>
              <w:spacing w:after="0" w:line="240" w:lineRule="auto"/>
              <w:rPr>
                <w:rFonts w:ascii="Times New Roman" w:hAnsi="Times New Roman" w:cs="Times New Roman"/>
                <w:sz w:val="21"/>
                <w:szCs w:val="21"/>
              </w:rPr>
            </w:pPr>
          </w:p>
          <w:p w14:paraId="0F133886" w14:textId="77777777" w:rsidR="008230FD" w:rsidRDefault="008230FD" w:rsidP="00814F5B">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in quantities below 300 units per month or to be transferred to a party in quantities below 300 units per month, or </w:t>
            </w:r>
          </w:p>
          <w:p w14:paraId="6F6C2E2A" w14:textId="77777777" w:rsidR="008230FD" w:rsidRDefault="008230FD" w:rsidP="008230FD">
            <w:pPr>
              <w:spacing w:after="0" w:line="240" w:lineRule="auto"/>
              <w:rPr>
                <w:rFonts w:ascii="Times New Roman" w:hAnsi="Times New Roman" w:cs="Times New Roman"/>
                <w:sz w:val="21"/>
                <w:szCs w:val="21"/>
              </w:rPr>
            </w:pPr>
          </w:p>
          <w:p w14:paraId="2433F805" w14:textId="77777777" w:rsidR="008230FD" w:rsidRDefault="008230FD" w:rsidP="00814F5B">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to be transferred to another holder of an end-use authorisation or to exempted parties</w:t>
            </w:r>
          </w:p>
          <w:p w14:paraId="78BEADE8" w14:textId="77777777" w:rsidR="008230FD" w:rsidRDefault="008230FD" w:rsidP="008230FD">
            <w:pPr>
              <w:spacing w:after="0" w:line="240" w:lineRule="auto"/>
              <w:rPr>
                <w:rFonts w:ascii="Times New Roman" w:hAnsi="Times New Roman" w:cs="Times New Roman"/>
                <w:sz w:val="21"/>
                <w:szCs w:val="21"/>
              </w:rPr>
            </w:pPr>
          </w:p>
          <w:p w14:paraId="293B14FD" w14:textId="4622922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constructed from aluminium or aluminium and carbon fibres, for the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10187" w14:textId="042A985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537B758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C5379" w14:textId="55C82142" w:rsidR="008230FD" w:rsidRPr="00DB4C45"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B1442" w14:textId="79B0C18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E69F6"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733C222" w14:textId="77777777" w:rsidR="008230FD" w:rsidRDefault="008230FD" w:rsidP="008230FD">
            <w:pPr>
              <w:spacing w:after="0" w:line="240" w:lineRule="auto"/>
              <w:rPr>
                <w:rFonts w:ascii="Times New Roman" w:hAnsi="Times New Roman" w:cs="Times New Roman"/>
                <w:sz w:val="21"/>
                <w:szCs w:val="21"/>
              </w:rPr>
            </w:pPr>
          </w:p>
          <w:p w14:paraId="6EC516DE" w14:textId="37AB5BEF" w:rsidR="008230FD" w:rsidRPr="00DB4C45"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B3C42" w14:textId="43F2A18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Frames, other, constructed from carbon fibres and artificial resin,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38253" w14:textId="7123805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A7532C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26E3D" w14:textId="05BFA49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C0515" w14:textId="2418CAA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2263AB"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0568783" w14:textId="77777777" w:rsidR="008230FD" w:rsidRDefault="008230FD" w:rsidP="008230FD">
            <w:pPr>
              <w:spacing w:after="0" w:line="240" w:lineRule="auto"/>
              <w:rPr>
                <w:rFonts w:ascii="Times New Roman" w:hAnsi="Times New Roman" w:cs="Times New Roman"/>
                <w:sz w:val="21"/>
                <w:szCs w:val="21"/>
              </w:rPr>
            </w:pPr>
          </w:p>
          <w:p w14:paraId="6D5BD82F" w14:textId="2299981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16FF1" w14:textId="796D5D1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Frames, other, constructed from aluminium or aluminium and carbon fibres,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06DE8" w14:textId="7A00A7E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1BF314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2002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8714 91 30 25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C89F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06CD7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04E8D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Front forks, except rigid (non-telescopic) front forks made entirely of steel,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4F95D" w14:textId="06356E2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F148A60"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2A8D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8714 91 30 72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A337F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A6B0A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30FA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Front forks, except rigid (non-telescopic) front forks made entirely of steel,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BE9C8" w14:textId="4AD0B5E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496992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0D743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8714 96 10 10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05F2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07BE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w:t>
            </w:r>
            <w:r>
              <w:rPr>
                <w:rFonts w:ascii="Times New Roman" w:hAnsi="Times New Roman" w:cs="Times New Roman"/>
                <w:color w:val="000000"/>
                <w:sz w:val="21"/>
                <w:szCs w:val="21"/>
              </w:rPr>
              <w:lastRenderedPageBreak/>
              <w:t xml:space="preserve">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5ECB2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Pedals,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4567B" w14:textId="43DF149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539032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F542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C18D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28EB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89870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Bicycle handlebars,</w:t>
            </w:r>
          </w:p>
          <w:p w14:paraId="780EDAA1" w14:textId="77777777" w:rsidR="008230FD" w:rsidRDefault="008230FD" w:rsidP="00814F5B">
            <w:pPr>
              <w:numPr>
                <w:ilvl w:val="0"/>
                <w:numId w:val="4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integrated stem, </w:t>
            </w:r>
            <w:r>
              <w:rPr>
                <w:rFonts w:ascii="Times New Roman" w:hAnsi="Times New Roman" w:cs="Times New Roman"/>
                <w:color w:val="000000"/>
                <w:sz w:val="21"/>
                <w:szCs w:val="21"/>
              </w:rPr>
              <w:br/>
            </w:r>
          </w:p>
          <w:p w14:paraId="6CE65BAE" w14:textId="77777777" w:rsidR="008230FD" w:rsidRDefault="008230FD" w:rsidP="00814F5B">
            <w:pPr>
              <w:numPr>
                <w:ilvl w:val="0"/>
                <w:numId w:val="4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w:t>
            </w:r>
            <w:proofErr w:type="gramStart"/>
            <w:r>
              <w:rPr>
                <w:rFonts w:ascii="Times New Roman" w:hAnsi="Times New Roman" w:cs="Times New Roman"/>
                <w:color w:val="000000"/>
                <w:sz w:val="21"/>
                <w:szCs w:val="21"/>
              </w:rPr>
              <w:t>made out of</w:t>
            </w:r>
            <w:proofErr w:type="gramEnd"/>
            <w:r>
              <w:rPr>
                <w:rFonts w:ascii="Times New Roman" w:hAnsi="Times New Roman" w:cs="Times New Roman"/>
                <w:color w:val="000000"/>
                <w:sz w:val="21"/>
                <w:szCs w:val="21"/>
              </w:rPr>
              <w:t xml:space="preserve"> carbon fibres and synthetic resin or made of aluminium </w:t>
            </w:r>
            <w:r>
              <w:rPr>
                <w:rFonts w:ascii="Times New Roman" w:hAnsi="Times New Roman" w:cs="Times New Roman"/>
                <w:color w:val="000000"/>
                <w:sz w:val="21"/>
                <w:szCs w:val="21"/>
              </w:rPr>
              <w:br/>
            </w:r>
          </w:p>
          <w:p w14:paraId="5C58128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bicycles (including electric bicycles)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BA9AC" w14:textId="6024DA9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84B14D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AB69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8714 99 50 11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B033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7185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DA6D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Derailleur gears, consisting of: </w:t>
            </w:r>
          </w:p>
          <w:p w14:paraId="20E62281" w14:textId="77777777" w:rsidR="008230FD" w:rsidRDefault="008230FD" w:rsidP="00814F5B">
            <w:pPr>
              <w:numPr>
                <w:ilvl w:val="0"/>
                <w:numId w:val="4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derailleur and mounting articles,</w:t>
            </w:r>
            <w:r>
              <w:rPr>
                <w:rFonts w:ascii="Times New Roman" w:hAnsi="Times New Roman" w:cs="Times New Roman"/>
                <w:color w:val="000000"/>
                <w:sz w:val="21"/>
                <w:szCs w:val="21"/>
              </w:rPr>
              <w:br/>
            </w:r>
          </w:p>
          <w:p w14:paraId="37C682A3" w14:textId="77777777" w:rsidR="008230FD" w:rsidRDefault="008230FD" w:rsidP="00814F5B">
            <w:pPr>
              <w:numPr>
                <w:ilvl w:val="0"/>
                <w:numId w:val="4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front derailleur</w:t>
            </w:r>
            <w:r>
              <w:rPr>
                <w:rFonts w:ascii="Times New Roman" w:hAnsi="Times New Roman" w:cs="Times New Roman"/>
                <w:color w:val="000000"/>
                <w:sz w:val="21"/>
                <w:szCs w:val="21"/>
              </w:rPr>
              <w:br/>
            </w:r>
          </w:p>
          <w:p w14:paraId="558E690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0813E" w14:textId="00E38E0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EA5E27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B7CD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0D37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8D5E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5DDD5F22" w14:textId="36F37C1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Suspension of duties is subject to Authorised-Use customs </w:t>
            </w:r>
            <w:r>
              <w:rPr>
                <w:rFonts w:ascii="Times New Roman" w:hAnsi="Times New Roman" w:cs="Times New Roman"/>
                <w:sz w:val="21"/>
                <w:szCs w:val="21"/>
              </w:rPr>
              <w:lastRenderedPageBreak/>
              <w:t>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7929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Seat posts,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E77C7" w14:textId="34CB957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6C2013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E9D0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B7B5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87E2C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3667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Stem for bicycle handlebars,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E1D2C" w14:textId="01315BD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8AB646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4975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1E6C3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2B9B1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A3C1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Image reverser made up from an assembly of optical fibres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0F292D" w14:textId="5D9DC84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FA120B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09746" w14:textId="5906374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9001 10 90 90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8278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FF89B6" w14:textId="06ABA23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9E19B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Fibre optic plates:   </w:t>
            </w:r>
          </w:p>
          <w:p w14:paraId="284D3F5F" w14:textId="77777777" w:rsidR="008230FD" w:rsidRDefault="008230FD" w:rsidP="00814F5B">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uncoated and unpainted,  </w:t>
            </w:r>
            <w:r>
              <w:rPr>
                <w:rFonts w:ascii="Times New Roman" w:hAnsi="Times New Roman" w:cs="Times New Roman"/>
                <w:color w:val="000000"/>
                <w:sz w:val="21"/>
                <w:szCs w:val="21"/>
              </w:rPr>
              <w:br/>
            </w:r>
          </w:p>
          <w:p w14:paraId="3684FAB3" w14:textId="77777777" w:rsidR="008230FD" w:rsidRDefault="008230FD" w:rsidP="00814F5B">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30 mm or more, but not more than 234.5 mm,</w:t>
            </w:r>
            <w:r>
              <w:rPr>
                <w:rFonts w:ascii="Times New Roman" w:hAnsi="Times New Roman" w:cs="Times New Roman"/>
                <w:color w:val="000000"/>
                <w:sz w:val="21"/>
                <w:szCs w:val="21"/>
              </w:rPr>
              <w:br/>
            </w:r>
          </w:p>
          <w:p w14:paraId="2692810B" w14:textId="77777777" w:rsidR="008230FD" w:rsidRDefault="008230FD" w:rsidP="00814F5B">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 mm or more, but not more than </w:t>
            </w:r>
            <w:r>
              <w:rPr>
                <w:rFonts w:ascii="Times New Roman" w:hAnsi="Times New Roman" w:cs="Times New Roman"/>
                <w:color w:val="000000"/>
                <w:sz w:val="21"/>
                <w:szCs w:val="21"/>
              </w:rPr>
              <w:lastRenderedPageBreak/>
              <w:t xml:space="preserve">28 mm, and  </w:t>
            </w:r>
            <w:r>
              <w:rPr>
                <w:rFonts w:ascii="Times New Roman" w:hAnsi="Times New Roman" w:cs="Times New Roman"/>
                <w:color w:val="000000"/>
                <w:sz w:val="21"/>
                <w:szCs w:val="21"/>
              </w:rPr>
              <w:br/>
            </w:r>
          </w:p>
          <w:p w14:paraId="5D6D3891" w14:textId="77777777" w:rsidR="008230FD" w:rsidRDefault="008230FD" w:rsidP="00814F5B">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0.5 mm or more, but not more than 3 mm </w:t>
            </w:r>
            <w:r>
              <w:rPr>
                <w:rFonts w:ascii="Times New Roman" w:hAnsi="Times New Roman" w:cs="Times New Roman"/>
                <w:color w:val="000000"/>
                <w:sz w:val="21"/>
                <w:szCs w:val="21"/>
              </w:rPr>
              <w:br/>
            </w:r>
          </w:p>
          <w:p w14:paraId="61DB96A5" w14:textId="42200E0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dental x-ray systems</w:t>
            </w:r>
          </w:p>
          <w:p w14:paraId="675FAF82" w14:textId="764B571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ADD7F5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optical fibre with:   </w:t>
            </w:r>
          </w:p>
          <w:p w14:paraId="6E6AD7D6" w14:textId="77777777" w:rsidR="008230FD" w:rsidRDefault="008230FD" w:rsidP="00814F5B">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methyl methacrylate) core, </w:t>
            </w:r>
            <w:r>
              <w:rPr>
                <w:rFonts w:ascii="Times New Roman" w:hAnsi="Times New Roman" w:cs="Times New Roman"/>
                <w:color w:val="000000"/>
                <w:sz w:val="21"/>
                <w:szCs w:val="21"/>
              </w:rPr>
              <w:br/>
            </w:r>
          </w:p>
          <w:p w14:paraId="13E72588" w14:textId="77777777" w:rsidR="008230FD" w:rsidRDefault="008230FD" w:rsidP="00814F5B">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cladding of fluorinated </w:t>
            </w:r>
            <w:proofErr w:type="gramStart"/>
            <w:r>
              <w:rPr>
                <w:rFonts w:ascii="Times New Roman" w:hAnsi="Times New Roman" w:cs="Times New Roman"/>
                <w:color w:val="000000"/>
                <w:sz w:val="21"/>
                <w:szCs w:val="21"/>
              </w:rPr>
              <w:t xml:space="preserve">polymer,   </w:t>
            </w:r>
            <w:proofErr w:type="gramEnd"/>
            <w:r>
              <w:rPr>
                <w:rFonts w:ascii="Times New Roman" w:hAnsi="Times New Roman" w:cs="Times New Roman"/>
                <w:color w:val="000000"/>
                <w:sz w:val="21"/>
                <w:szCs w:val="21"/>
              </w:rPr>
              <w:br/>
            </w:r>
          </w:p>
          <w:p w14:paraId="25977E64" w14:textId="77777777" w:rsidR="008230FD" w:rsidRDefault="008230FD" w:rsidP="00814F5B">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not more than 3 mm, and </w:t>
            </w:r>
            <w:r>
              <w:rPr>
                <w:rFonts w:ascii="Times New Roman" w:hAnsi="Times New Roman" w:cs="Times New Roman"/>
                <w:color w:val="000000"/>
                <w:sz w:val="21"/>
                <w:szCs w:val="21"/>
              </w:rPr>
              <w:br/>
            </w:r>
          </w:p>
          <w:p w14:paraId="70C17787" w14:textId="3FD88DB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150 m, of a kind used in the manufacture of polymer fibre cables</w:t>
            </w:r>
          </w:p>
          <w:p w14:paraId="4FFDC78A" w14:textId="3D46B4C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172453B" w14:textId="7352F13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w:t>
            </w:r>
            <w:r>
              <w:rPr>
                <w:rFonts w:ascii="Times New Roman" w:hAnsi="Times New Roman" w:cs="Times New Roman"/>
                <w:color w:val="000000"/>
                <w:sz w:val="21"/>
                <w:szCs w:val="21"/>
              </w:rPr>
              <w:lastRenderedPageBreak/>
              <w:t xml:space="preserve">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6CFA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Fibre optic plates:   </w:t>
            </w:r>
          </w:p>
          <w:p w14:paraId="16EA521B" w14:textId="77777777" w:rsidR="008230FD" w:rsidRDefault="008230FD" w:rsidP="00814F5B">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uncoated and unpainted,  </w:t>
            </w:r>
            <w:r>
              <w:rPr>
                <w:rFonts w:ascii="Times New Roman" w:hAnsi="Times New Roman" w:cs="Times New Roman"/>
                <w:color w:val="000000"/>
                <w:sz w:val="21"/>
                <w:szCs w:val="21"/>
              </w:rPr>
              <w:br/>
            </w:r>
          </w:p>
          <w:p w14:paraId="365C8E01" w14:textId="77777777" w:rsidR="008230FD" w:rsidRDefault="008230FD" w:rsidP="00814F5B">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30 mm or more, but not more than 234.5 mm,</w:t>
            </w:r>
            <w:r>
              <w:rPr>
                <w:rFonts w:ascii="Times New Roman" w:hAnsi="Times New Roman" w:cs="Times New Roman"/>
                <w:color w:val="000000"/>
                <w:sz w:val="21"/>
                <w:szCs w:val="21"/>
              </w:rPr>
              <w:br/>
            </w:r>
          </w:p>
          <w:p w14:paraId="17C09F0C" w14:textId="77777777" w:rsidR="008230FD" w:rsidRDefault="008230FD" w:rsidP="00814F5B">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 mm or more, but not more than 28 mm, and  </w:t>
            </w:r>
            <w:r>
              <w:rPr>
                <w:rFonts w:ascii="Times New Roman" w:hAnsi="Times New Roman" w:cs="Times New Roman"/>
                <w:color w:val="000000"/>
                <w:sz w:val="21"/>
                <w:szCs w:val="21"/>
              </w:rPr>
              <w:br/>
            </w:r>
          </w:p>
          <w:p w14:paraId="53A24B4D" w14:textId="77777777" w:rsidR="008230FD" w:rsidRDefault="008230FD" w:rsidP="00814F5B">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height of 0.5 mm or more, but not more than 3 mm </w:t>
            </w:r>
            <w:r>
              <w:rPr>
                <w:rFonts w:ascii="Times New Roman" w:hAnsi="Times New Roman" w:cs="Times New Roman"/>
                <w:color w:val="000000"/>
                <w:sz w:val="21"/>
                <w:szCs w:val="21"/>
              </w:rPr>
              <w:br/>
            </w:r>
          </w:p>
          <w:p w14:paraId="77E2AEC7" w14:textId="77777777" w:rsidR="008230FD" w:rsidRDefault="008230FD" w:rsidP="00814F5B">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dental x-ray systems</w:t>
            </w:r>
          </w:p>
          <w:p w14:paraId="63EF4C4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67FC6B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optical fibre with:   </w:t>
            </w:r>
          </w:p>
          <w:p w14:paraId="6EF62706" w14:textId="77777777" w:rsidR="008230FD" w:rsidRDefault="008230FD" w:rsidP="00814F5B">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t>
            </w:r>
            <w:proofErr w:type="gramStart"/>
            <w:r>
              <w:rPr>
                <w:rFonts w:ascii="Times New Roman" w:hAnsi="Times New Roman" w:cs="Times New Roman"/>
                <w:color w:val="000000"/>
                <w:sz w:val="21"/>
                <w:szCs w:val="21"/>
              </w:rPr>
              <w:t>poly(</w:t>
            </w:r>
            <w:proofErr w:type="gramEnd"/>
            <w:r>
              <w:rPr>
                <w:rFonts w:ascii="Times New Roman" w:hAnsi="Times New Roman" w:cs="Times New Roman"/>
                <w:color w:val="000000"/>
                <w:sz w:val="21"/>
                <w:szCs w:val="21"/>
              </w:rPr>
              <w:t xml:space="preserve">methyl methacrylate) core, </w:t>
            </w:r>
            <w:r>
              <w:rPr>
                <w:rFonts w:ascii="Times New Roman" w:hAnsi="Times New Roman" w:cs="Times New Roman"/>
                <w:color w:val="000000"/>
                <w:sz w:val="21"/>
                <w:szCs w:val="21"/>
              </w:rPr>
              <w:br/>
            </w:r>
          </w:p>
          <w:p w14:paraId="74441041" w14:textId="77777777" w:rsidR="008230FD" w:rsidRDefault="008230FD" w:rsidP="00814F5B">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cladding of fluorinated </w:t>
            </w:r>
            <w:proofErr w:type="gramStart"/>
            <w:r>
              <w:rPr>
                <w:rFonts w:ascii="Times New Roman" w:hAnsi="Times New Roman" w:cs="Times New Roman"/>
                <w:color w:val="000000"/>
                <w:sz w:val="21"/>
                <w:szCs w:val="21"/>
              </w:rPr>
              <w:t xml:space="preserve">polymer,   </w:t>
            </w:r>
            <w:proofErr w:type="gramEnd"/>
            <w:r>
              <w:rPr>
                <w:rFonts w:ascii="Times New Roman" w:hAnsi="Times New Roman" w:cs="Times New Roman"/>
                <w:color w:val="000000"/>
                <w:sz w:val="21"/>
                <w:szCs w:val="21"/>
              </w:rPr>
              <w:br/>
            </w:r>
          </w:p>
          <w:p w14:paraId="72309036" w14:textId="77777777" w:rsidR="008230FD" w:rsidRDefault="008230FD" w:rsidP="00814F5B">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not more than 3 mm, and </w:t>
            </w:r>
            <w:r>
              <w:rPr>
                <w:rFonts w:ascii="Times New Roman" w:hAnsi="Times New Roman" w:cs="Times New Roman"/>
                <w:color w:val="000000"/>
                <w:sz w:val="21"/>
                <w:szCs w:val="21"/>
              </w:rPr>
              <w:br/>
            </w:r>
          </w:p>
          <w:p w14:paraId="142FAECE" w14:textId="4C19588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150 m, of a kind used in the manufacture of polymer fibre cables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1C28C" w14:textId="0919E4B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590B991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00A1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9001 50 41 40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0858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040A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DE72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Organic uncut corrective eyeglass lens, finished on both sides, to undergo a coating, colouring, edging, mounting or any other substantial process for use in the manufacture of corrective glasses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9360E" w14:textId="4168FB2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0F1FA1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CF7A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9001 50 49 40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6660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55E5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0AE7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Organic uncut corrective eyeglass lens, finished on both sides, to undergo a coating, colouring, edging, mounting or any other substantial process for use in the manufacture of corrective glasses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28916" w14:textId="7378E95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372268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1524A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9001 50 80 30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C90C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C232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C58D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Round organic uncut, semi-finished eyeglass lens with corrective effect, finished </w:t>
            </w:r>
            <w:proofErr w:type="gramStart"/>
            <w:r>
              <w:rPr>
                <w:rFonts w:ascii="Times New Roman" w:hAnsi="Times New Roman" w:cs="Times New Roman"/>
                <w:color w:val="000000"/>
                <w:sz w:val="21"/>
                <w:szCs w:val="21"/>
              </w:rPr>
              <w:t>on one side,</w:t>
            </w:r>
            <w:proofErr w:type="gramEnd"/>
            <w:r>
              <w:rPr>
                <w:rFonts w:ascii="Times New Roman" w:hAnsi="Times New Roman" w:cs="Times New Roman"/>
                <w:color w:val="000000"/>
                <w:sz w:val="21"/>
                <w:szCs w:val="21"/>
              </w:rPr>
              <w:t xml:space="preserve"> of a kind used for the manufacture of finished eyeglass lenses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A191D" w14:textId="009D132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159EF6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E03B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0874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F175F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69AA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controller of electric power steering (EPS controller)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70AE7" w14:textId="24F3FFD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790D4A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2E23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D4BF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849D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5109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Digital valve controller for controlling liquids and gases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A9B9E" w14:textId="3FAB3BB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89C5AF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B568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41C2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85E6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A80A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Gas panel for regulating and controlling of the gas flow rate, working with plasma technology, comprising:</w:t>
            </w:r>
          </w:p>
          <w:p w14:paraId="1925EAB9" w14:textId="77777777" w:rsidR="008230FD" w:rsidRDefault="008230FD" w:rsidP="00814F5B">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electronic mass flow regulator, suitable for receiving and sending of analogue and digital </w:t>
            </w:r>
            <w:proofErr w:type="gramStart"/>
            <w:r>
              <w:rPr>
                <w:rFonts w:ascii="Times New Roman" w:hAnsi="Times New Roman" w:cs="Times New Roman"/>
                <w:color w:val="000000"/>
                <w:sz w:val="21"/>
                <w:szCs w:val="21"/>
              </w:rPr>
              <w:t xml:space="preserve">signals,   </w:t>
            </w:r>
            <w:proofErr w:type="gramEnd"/>
            <w:r>
              <w:rPr>
                <w:rFonts w:ascii="Times New Roman" w:hAnsi="Times New Roman" w:cs="Times New Roman"/>
                <w:color w:val="000000"/>
                <w:sz w:val="21"/>
                <w:szCs w:val="21"/>
              </w:rPr>
              <w:br/>
            </w:r>
          </w:p>
          <w:p w14:paraId="5EAA7832" w14:textId="77777777" w:rsidR="008230FD" w:rsidRDefault="008230FD" w:rsidP="00814F5B">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pressure transducers, </w:t>
            </w:r>
            <w:r>
              <w:rPr>
                <w:rFonts w:ascii="Times New Roman" w:hAnsi="Times New Roman" w:cs="Times New Roman"/>
                <w:color w:val="000000"/>
                <w:sz w:val="21"/>
                <w:szCs w:val="21"/>
              </w:rPr>
              <w:br/>
            </w:r>
          </w:p>
          <w:p w14:paraId="4CD210D2" w14:textId="77777777" w:rsidR="008230FD" w:rsidRDefault="008230FD" w:rsidP="00814F5B">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two or more pressure </w:t>
            </w:r>
            <w:proofErr w:type="gramStart"/>
            <w:r>
              <w:rPr>
                <w:rFonts w:ascii="Times New Roman" w:hAnsi="Times New Roman" w:cs="Times New Roman"/>
                <w:color w:val="000000"/>
                <w:sz w:val="21"/>
                <w:szCs w:val="21"/>
              </w:rPr>
              <w:t xml:space="preserve">valves,   </w:t>
            </w:r>
            <w:proofErr w:type="gramEnd"/>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31DC2F64" w14:textId="77777777" w:rsidR="008230FD" w:rsidRDefault="008230FD" w:rsidP="00814F5B">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interfaces, and   </w:t>
            </w:r>
            <w:r>
              <w:rPr>
                <w:rFonts w:ascii="Times New Roman" w:hAnsi="Times New Roman" w:cs="Times New Roman"/>
                <w:color w:val="000000"/>
                <w:sz w:val="21"/>
                <w:szCs w:val="21"/>
              </w:rPr>
              <w:br/>
            </w:r>
          </w:p>
          <w:p w14:paraId="6712E6C4" w14:textId="77777777" w:rsidR="008230FD" w:rsidRDefault="008230FD" w:rsidP="00814F5B">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several connectors for gas </w:t>
            </w:r>
            <w:proofErr w:type="gramStart"/>
            <w:r>
              <w:rPr>
                <w:rFonts w:ascii="Times New Roman" w:hAnsi="Times New Roman" w:cs="Times New Roman"/>
                <w:color w:val="000000"/>
                <w:sz w:val="21"/>
                <w:szCs w:val="21"/>
              </w:rPr>
              <w:t xml:space="preserve">lines,   </w:t>
            </w:r>
            <w:proofErr w:type="gramEnd"/>
            <w:r>
              <w:rPr>
                <w:rFonts w:ascii="Times New Roman" w:hAnsi="Times New Roman" w:cs="Times New Roman"/>
                <w:color w:val="000000"/>
                <w:sz w:val="21"/>
                <w:szCs w:val="21"/>
              </w:rPr>
              <w:br/>
            </w:r>
          </w:p>
          <w:p w14:paraId="5B2BEC6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suitable for in-situ plasma bonding processes or for multi frequency bond activating processes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A2222" w14:textId="271FBC6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230FD" w14:paraId="396B2776"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5A0BFF" w14:textId="078CA66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9401 99 20 10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B08D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DB88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FBF565" w14:textId="77777777" w:rsidR="008230FD" w:rsidRDefault="008230FD" w:rsidP="00814F5B">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Ratchet disk of a kind used in the manufacture of reclining car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01F6EF" w14:textId="39D75F4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60EAFD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59E6D" w14:textId="1484C6AF" w:rsidR="008230FD" w:rsidRDefault="008230FD" w:rsidP="008230FD">
            <w:pPr>
              <w:spacing w:line="244" w:lineRule="auto"/>
              <w:rPr>
                <w:rFonts w:ascii="Times New Roman" w:hAnsi="Times New Roman" w:cs="Times New Roman"/>
                <w:color w:val="000000"/>
                <w:sz w:val="21"/>
                <w:szCs w:val="21"/>
              </w:rPr>
            </w:pPr>
            <w:r w:rsidRPr="6FA4DF79">
              <w:rPr>
                <w:rFonts w:ascii="Times New Roman" w:hAnsi="Times New Roman" w:cs="Times New Roman"/>
                <w:color w:val="000000" w:themeColor="text1"/>
                <w:sz w:val="21"/>
                <w:szCs w:val="21"/>
              </w:rPr>
              <w:t>9401 99</w:t>
            </w:r>
            <w:r w:rsidR="00C2751E">
              <w:rPr>
                <w:rFonts w:ascii="Times New Roman" w:hAnsi="Times New Roman" w:cs="Times New Roman"/>
                <w:color w:val="000000" w:themeColor="text1"/>
                <w:sz w:val="21"/>
                <w:szCs w:val="21"/>
              </w:rPr>
              <w:t xml:space="preserve"> </w:t>
            </w:r>
            <w:r w:rsidR="00B869E6">
              <w:rPr>
                <w:rFonts w:ascii="Times New Roman" w:hAnsi="Times New Roman" w:cs="Times New Roman"/>
                <w:color w:val="000000" w:themeColor="text1"/>
                <w:sz w:val="21"/>
                <w:szCs w:val="21"/>
              </w:rPr>
              <w:t>2</w:t>
            </w:r>
            <w:r w:rsidRPr="6FA4DF79">
              <w:rPr>
                <w:rFonts w:ascii="Times New Roman" w:hAnsi="Times New Roman" w:cs="Times New Roman"/>
                <w:color w:val="000000" w:themeColor="text1"/>
                <w:sz w:val="21"/>
                <w:szCs w:val="21"/>
              </w:rPr>
              <w:t>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B9D2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8CE0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F9E123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part of a headrest made of perforated bovine leather, lined with a scrim-reinforced lamination liner and without foam padding, after reworking (stitching of the leather and embroidery application) used in </w:t>
            </w:r>
            <w:r>
              <w:rPr>
                <w:rFonts w:ascii="Times New Roman" w:hAnsi="Times New Roman" w:cs="Times New Roman"/>
                <w:color w:val="000000"/>
                <w:sz w:val="21"/>
                <w:szCs w:val="21"/>
              </w:rPr>
              <w:lastRenderedPageBreak/>
              <w:t xml:space="preserve">manufacture of seats of motor vehicles, </w:t>
            </w:r>
          </w:p>
          <w:p w14:paraId="6DC718A3" w14:textId="72273748" w:rsidR="008230FD" w:rsidRDefault="008230FD" w:rsidP="008230FD">
            <w:pPr>
              <w:spacing w:line="244" w:lineRule="auto"/>
              <w:rPr>
                <w:rFonts w:ascii="Times New Roman" w:hAnsi="Times New Roman" w:cs="Times New Roman"/>
                <w:color w:val="000000"/>
                <w:sz w:val="21"/>
                <w:szCs w:val="21"/>
              </w:rPr>
            </w:pPr>
          </w:p>
          <w:p w14:paraId="16452C8D" w14:textId="3E2D5FF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6CAEBA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E603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Outer part of a headrest made of perforated bovine leather, lined with a scrim-reinforced lamination liner and without foam padding, after reworking (stitching of the leather and embroidery application) used in manufacture of seats of motor vehicles</w:t>
            </w:r>
          </w:p>
          <w:p w14:paraId="61C00624" w14:textId="5F2049C2" w:rsidR="008230FD" w:rsidRDefault="008230FD" w:rsidP="008230FD">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87935" w14:textId="166E2B2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57ED2F6"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C667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9503 00 75 10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3557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A1C01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23B4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car scale models for printing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99466" w14:textId="1B7AA8F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E3AFB8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0134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9503 00 95 10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9FE0C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E502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52A8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car scale models for printing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C5DE5" w14:textId="4BB1339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56ABCAD"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01BA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9608 91 00 10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16C3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61941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BC20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Non-fibrous plastic pen-tips with an internal canal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E4CF2" w14:textId="68143D1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6C9522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524B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9608 91 00 20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F7C7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5D8B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D79A0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Felt tips and other </w:t>
            </w:r>
            <w:proofErr w:type="gramStart"/>
            <w:r>
              <w:rPr>
                <w:rFonts w:ascii="Times New Roman" w:hAnsi="Times New Roman" w:cs="Times New Roman"/>
                <w:color w:val="000000"/>
                <w:sz w:val="21"/>
                <w:szCs w:val="21"/>
              </w:rPr>
              <w:t>porous-tips</w:t>
            </w:r>
            <w:proofErr w:type="gramEnd"/>
            <w:r>
              <w:rPr>
                <w:rFonts w:ascii="Times New Roman" w:hAnsi="Times New Roman" w:cs="Times New Roman"/>
                <w:color w:val="000000"/>
                <w:sz w:val="21"/>
                <w:szCs w:val="21"/>
              </w:rPr>
              <w:t xml:space="preserve"> for markers, without internal canal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DE00E" w14:textId="6B782EA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17F45D9A" w14:textId="77777777" w:rsidR="0085579F" w:rsidRDefault="0085579F">
      <w:pPr>
        <w:spacing w:line="244" w:lineRule="auto"/>
        <w:rPr>
          <w:rFonts w:ascii="Times New Roman" w:hAnsi="Times New Roman" w:cs="Times New Roman"/>
          <w:sz w:val="21"/>
          <w:szCs w:val="21"/>
        </w:rPr>
      </w:pPr>
    </w:p>
    <w:p w14:paraId="1B110978" w14:textId="77777777" w:rsidR="00063D21" w:rsidRDefault="00063D21">
      <w:pPr>
        <w:spacing w:line="244" w:lineRule="auto"/>
        <w:rPr>
          <w:rFonts w:ascii="Times New Roman" w:hAnsi="Times New Roman" w:cs="Times New Roman"/>
          <w:sz w:val="21"/>
          <w:szCs w:val="21"/>
        </w:rPr>
      </w:pPr>
    </w:p>
    <w:tbl>
      <w:tblPr>
        <w:tblpPr w:leftFromText="180" w:rightFromText="180" w:vertAnchor="text" w:tblpX="-289" w:tblpY="1"/>
        <w:tblOverlap w:val="never"/>
        <w:tblW w:w="5183" w:type="pct"/>
        <w:tblCellMar>
          <w:left w:w="10" w:type="dxa"/>
          <w:right w:w="10" w:type="dxa"/>
        </w:tblCellMar>
        <w:tblLook w:val="0000" w:firstRow="0" w:lastRow="0" w:firstColumn="0" w:lastColumn="0" w:noHBand="0" w:noVBand="0"/>
      </w:tblPr>
      <w:tblGrid>
        <w:gridCol w:w="2126"/>
        <w:gridCol w:w="1701"/>
        <w:gridCol w:w="4394"/>
        <w:gridCol w:w="3828"/>
        <w:gridCol w:w="2409"/>
      </w:tblGrid>
      <w:tr w:rsidR="00EF68BE" w14:paraId="4B5A6C50" w14:textId="77777777" w:rsidTr="7CB5467C">
        <w:trPr>
          <w:tblHeader/>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14B7ADCC" w14:textId="77777777" w:rsidR="0085579F" w:rsidRDefault="00520989" w:rsidP="00B03E9A">
            <w:pPr>
              <w:spacing w:after="0" w:line="240" w:lineRule="auto"/>
            </w:pPr>
            <w:r>
              <w:rPr>
                <w:rFonts w:ascii="Times New Roman" w:hAnsi="Times New Roman" w:cs="Times New Roman"/>
                <w:b/>
                <w:bCs/>
                <w:color w:val="FFFFFF"/>
                <w:sz w:val="21"/>
                <w:szCs w:val="21"/>
              </w:rPr>
              <w:t>Commodity Code</w:t>
            </w:r>
            <w:r>
              <w:rPr>
                <w:rFonts w:ascii="Times New Roman" w:hAnsi="Times New Roman" w:cs="Times New Roman"/>
                <w:color w:val="FFFFFF"/>
                <w:sz w:val="21"/>
                <w:szCs w:val="21"/>
              </w:rPr>
              <w: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65931E35" w14:textId="77777777" w:rsidR="0085579F" w:rsidRDefault="00520989" w:rsidP="00B03E9A">
            <w:pPr>
              <w:spacing w:after="0" w:line="240" w:lineRule="auto"/>
            </w:pPr>
            <w:r>
              <w:rPr>
                <w:rFonts w:ascii="Times New Roman" w:hAnsi="Times New Roman" w:cs="Times New Roman"/>
                <w:b/>
                <w:bCs/>
                <w:color w:val="FFFFFF"/>
                <w:sz w:val="21"/>
                <w:szCs w:val="21"/>
              </w:rPr>
              <w:t>Duty Expression</w:t>
            </w:r>
            <w:r>
              <w:rPr>
                <w:rFonts w:ascii="Times New Roman" w:hAnsi="Times New Roman" w:cs="Times New Roman"/>
                <w:color w:val="FFFFFF"/>
                <w:sz w:val="21"/>
                <w:szCs w:val="21"/>
              </w:rPr>
              <w:t>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57FAD2CF" w14:textId="77777777" w:rsidR="0085579F" w:rsidRDefault="00520989" w:rsidP="00B03E9A">
            <w:pPr>
              <w:spacing w:after="0" w:line="240" w:lineRule="auto"/>
            </w:pPr>
            <w:r>
              <w:rPr>
                <w:rFonts w:ascii="Times New Roman" w:hAnsi="Times New Roman" w:cs="Times New Roman"/>
                <w:b/>
                <w:bCs/>
                <w:color w:val="FFFFFF"/>
                <w:sz w:val="21"/>
                <w:szCs w:val="21"/>
              </w:rPr>
              <w:t>Notes</w:t>
            </w:r>
            <w:r>
              <w:rPr>
                <w:rFonts w:ascii="Times New Roman" w:hAnsi="Times New Roman" w:cs="Times New Roman"/>
                <w:color w:val="FFFFFF"/>
                <w:sz w:val="21"/>
                <w:szCs w:val="21"/>
              </w:rPr>
              <w:t>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4C763D32" w14:textId="77777777" w:rsidR="0085579F" w:rsidRDefault="00520989" w:rsidP="00B03E9A">
            <w:pPr>
              <w:spacing w:after="0" w:line="240" w:lineRule="auto"/>
            </w:pPr>
            <w:r>
              <w:rPr>
                <w:rFonts w:ascii="Times New Roman" w:hAnsi="Times New Roman" w:cs="Times New Roman"/>
                <w:b/>
                <w:bCs/>
                <w:color w:val="FFFFFF"/>
                <w:sz w:val="21"/>
                <w:szCs w:val="21"/>
              </w:rPr>
              <w:t>Description</w:t>
            </w:r>
            <w:r>
              <w:rPr>
                <w:rFonts w:ascii="Times New Roman" w:hAnsi="Times New Roman" w:cs="Times New Roman"/>
                <w:color w:val="FFFFFF"/>
                <w:sz w:val="21"/>
                <w:szCs w:val="21"/>
              </w:rPr>
              <w:t>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6F167383" w14:textId="77777777" w:rsidR="0085579F" w:rsidRDefault="00520989" w:rsidP="00B03E9A">
            <w:pPr>
              <w:spacing w:after="0" w:line="240" w:lineRule="auto"/>
            </w:pPr>
            <w:r>
              <w:rPr>
                <w:rFonts w:ascii="Times New Roman" w:hAnsi="Times New Roman" w:cs="Times New Roman"/>
                <w:b/>
                <w:bCs/>
                <w:color w:val="FFFFFF"/>
                <w:sz w:val="21"/>
                <w:szCs w:val="21"/>
              </w:rPr>
              <w:t>Expiry Date</w:t>
            </w:r>
            <w:r>
              <w:rPr>
                <w:rFonts w:ascii="Times New Roman" w:hAnsi="Times New Roman" w:cs="Times New Roman"/>
                <w:color w:val="FFFFFF"/>
                <w:sz w:val="21"/>
                <w:szCs w:val="21"/>
              </w:rPr>
              <w:t> </w:t>
            </w:r>
          </w:p>
        </w:tc>
      </w:tr>
      <w:tr w:rsidR="002C74C8" w14:paraId="5BDF012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FA1F7D" w14:textId="77777777" w:rsidR="0085579F" w:rsidRDefault="00520989" w:rsidP="00B03E9A">
            <w:pPr>
              <w:spacing w:after="0" w:line="240" w:lineRule="auto"/>
            </w:pPr>
            <w:r>
              <w:rPr>
                <w:rFonts w:ascii="Times New Roman" w:hAnsi="Times New Roman" w:cs="Times New Roman"/>
                <w:color w:val="000000"/>
                <w:sz w:val="21"/>
                <w:szCs w:val="21"/>
              </w:rPr>
              <w:t>2207 10 00 90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96E3D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B06CE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containing by volume 80% or more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4DB42D" w14:textId="77777777" w:rsidR="0085579F" w:rsidRDefault="00520989" w:rsidP="00B03E9A">
            <w:pPr>
              <w:spacing w:after="0" w:line="240" w:lineRule="auto"/>
            </w:pPr>
            <w:r>
              <w:rPr>
                <w:rFonts w:ascii="Times New Roman" w:hAnsi="Times New Roman" w:cs="Times New Roman"/>
                <w:color w:val="000000"/>
                <w:sz w:val="21"/>
                <w:szCs w:val="21"/>
              </w:rPr>
              <w:t>Undenatured ethyl alcohol, of actual alcoholic strength of &gt;= 80%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060448" w14:textId="5524BE0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FDDA10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3BAAC2" w14:textId="77777777" w:rsidR="0085579F" w:rsidRDefault="00520989" w:rsidP="00B03E9A">
            <w:pPr>
              <w:spacing w:after="0" w:line="240" w:lineRule="auto"/>
            </w:pPr>
            <w:r>
              <w:rPr>
                <w:rFonts w:ascii="Times New Roman" w:hAnsi="Times New Roman" w:cs="Times New Roman"/>
                <w:color w:val="000000"/>
                <w:sz w:val="21"/>
                <w:szCs w:val="21"/>
              </w:rPr>
              <w:t>2208 90 91 90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27E7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895DB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75%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DDE756" w14:textId="77777777" w:rsidR="0085579F" w:rsidRDefault="00520989" w:rsidP="00B03E9A">
            <w:pPr>
              <w:spacing w:after="0" w:line="240" w:lineRule="auto"/>
            </w:pPr>
            <w:r>
              <w:rPr>
                <w:rFonts w:ascii="Times New Roman" w:hAnsi="Times New Roman" w:cs="Times New Roman"/>
                <w:color w:val="000000"/>
                <w:sz w:val="21"/>
                <w:szCs w:val="21"/>
              </w:rPr>
              <w:t>Undenatured ethyl alcohol, of an alcoholic strength of &lt; 80% vol, in containers holding &lt;= 2 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00B99E" w14:textId="636FF05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951598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77D0C8" w14:textId="77777777" w:rsidR="0085579F" w:rsidRDefault="00520989" w:rsidP="00B03E9A">
            <w:pPr>
              <w:spacing w:after="0" w:line="240" w:lineRule="auto"/>
            </w:pPr>
            <w:r>
              <w:rPr>
                <w:rFonts w:ascii="Times New Roman" w:hAnsi="Times New Roman" w:cs="Times New Roman"/>
                <w:color w:val="000000"/>
                <w:sz w:val="21"/>
                <w:szCs w:val="21"/>
              </w:rPr>
              <w:t>2208 90 99 90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913B8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A5B71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75%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6C8E72" w14:textId="77777777" w:rsidR="0085579F" w:rsidRDefault="00520989" w:rsidP="00B03E9A">
            <w:pPr>
              <w:spacing w:after="0" w:line="240" w:lineRule="auto"/>
            </w:pPr>
            <w:r>
              <w:rPr>
                <w:rFonts w:ascii="Times New Roman" w:hAnsi="Times New Roman" w:cs="Times New Roman"/>
                <w:color w:val="000000"/>
                <w:sz w:val="21"/>
                <w:szCs w:val="21"/>
              </w:rPr>
              <w:t>Undenatured ethyl alcohol, of an alcoholic strength of &lt; 80% vol, in containers holding &gt; 2 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176A5" w14:textId="2A18BBE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7DE72B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E3813B" w14:textId="77777777" w:rsidR="0085579F" w:rsidRDefault="00520989" w:rsidP="00B03E9A">
            <w:pPr>
              <w:spacing w:after="0" w:line="240" w:lineRule="auto"/>
            </w:pPr>
            <w:r>
              <w:rPr>
                <w:rFonts w:ascii="Times New Roman" w:hAnsi="Times New Roman" w:cs="Times New Roman"/>
                <w:color w:val="000000"/>
                <w:sz w:val="21"/>
                <w:szCs w:val="21"/>
              </w:rPr>
              <w:t>2804 40 00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1865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EB32C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medical oxygen (medical oxygen has as a minimum 82% pure oxygen, is free from any contamination, and is generated by an oil-free compressor. This subheading includes both compressed oxygen supplied in cylinders and liquid oxygen)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09176D" w14:textId="77777777" w:rsidR="0085579F" w:rsidRDefault="00520989" w:rsidP="00B03E9A">
            <w:pPr>
              <w:spacing w:after="0" w:line="240" w:lineRule="auto"/>
            </w:pPr>
            <w:r>
              <w:rPr>
                <w:rFonts w:ascii="Times New Roman" w:hAnsi="Times New Roman" w:cs="Times New Roman"/>
                <w:color w:val="000000"/>
                <w:sz w:val="21"/>
                <w:szCs w:val="21"/>
              </w:rPr>
              <w:t>Oxygen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D47D79" w14:textId="6E40DAB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D803CE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E45FBA" w14:textId="77777777" w:rsidR="0085579F" w:rsidRDefault="00520989" w:rsidP="00B03E9A">
            <w:pPr>
              <w:spacing w:after="0" w:line="240" w:lineRule="auto"/>
            </w:pPr>
            <w:r>
              <w:rPr>
                <w:rFonts w:ascii="Times New Roman" w:hAnsi="Times New Roman" w:cs="Times New Roman"/>
                <w:color w:val="000000"/>
                <w:sz w:val="21"/>
                <w:szCs w:val="21"/>
              </w:rPr>
              <w:lastRenderedPageBreak/>
              <w:t>2847 00 00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393CB6"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AD94D"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hydrogen peroxide in bulk (bulk H2O2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with solidified with urea)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CF27E2" w14:textId="77777777" w:rsidR="0085579F" w:rsidRDefault="00520989" w:rsidP="00B03E9A">
            <w:pPr>
              <w:spacing w:after="0" w:line="240" w:lineRule="auto"/>
            </w:pPr>
            <w:r>
              <w:rPr>
                <w:rFonts w:ascii="Times New Roman" w:hAnsi="Times New Roman" w:cs="Times New Roman"/>
                <w:color w:val="000000"/>
                <w:sz w:val="21"/>
                <w:szCs w:val="21"/>
              </w:rPr>
              <w:t xml:space="preserve">Hydrogen peroxide,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solidified with urea</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39B277" w14:textId="689FBF45"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643E024" w14:textId="77777777" w:rsidTr="7CB5467C">
        <w:trPr>
          <w:trHeight w:val="70"/>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4289AC" w14:textId="0E2D7CD7"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2833 30 00 00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83C09" w14:textId="7D88C9F0"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141A16" w14:textId="1C5CBD6C"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BD33F7">
              <w:rPr>
                <w:rFonts w:ascii="Times New Roman" w:hAnsi="Times New Roman" w:cs="Times New Roman"/>
                <w:color w:val="000000"/>
                <w:sz w:val="21"/>
                <w:szCs w:val="21"/>
              </w:rPr>
              <w:t>aluminium salts (alums)</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39784A" w14:textId="6B72572D"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Alum</w:t>
            </w:r>
            <w:r w:rsidR="00BD33F7">
              <w:rPr>
                <w:rFonts w:ascii="Times New Roman" w:hAnsi="Times New Roman" w:cs="Times New Roman"/>
                <w:color w:val="000000"/>
                <w:sz w:val="21"/>
                <w:szCs w:val="21"/>
              </w:rPr>
              <w:t>inium salts (alum)</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C86E80" w14:textId="7F3C62A0"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5FAFE54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78AF2F" w14:textId="6188A00B"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2835 22 00 00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E57AAF" w14:textId="2F1790F4"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A078E5" w14:textId="17124A8F"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285EC4">
              <w:rPr>
                <w:rFonts w:ascii="Times New Roman" w:hAnsi="Times New Roman" w:cs="Times New Roman"/>
                <w:color w:val="000000"/>
                <w:sz w:val="21"/>
                <w:szCs w:val="21"/>
              </w:rPr>
              <w:t>Dibasic sodium phosphate dihydrate</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4AC3A2" w14:textId="0EECAD09"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Dibasic sodium phosphate dihydrate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3FDA8B" w14:textId="0AC3AA95"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2D052B8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ADCB4" w14:textId="28C648BE"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2835 24 00 00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C1E61E" w14:textId="2DD4421D"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A5E922" w14:textId="1F131B8A"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285EC4">
              <w:rPr>
                <w:rFonts w:ascii="Times New Roman" w:hAnsi="Times New Roman" w:cs="Times New Roman"/>
                <w:color w:val="000000"/>
                <w:sz w:val="21"/>
                <w:szCs w:val="21"/>
              </w:rPr>
              <w:t>Monobasic potassium phosphate</w:t>
            </w:r>
            <w:r>
              <w:rPr>
                <w:rFonts w:ascii="Times New Roman" w:hAnsi="Times New Roman" w:cs="Times New Roman"/>
                <w:color w:val="000000"/>
                <w:sz w:val="21"/>
                <w:szCs w:val="21"/>
              </w:rPr>
              <w:t xml:space="preserve"> falling under this CN10 </w:t>
            </w:r>
            <w:r w:rsidR="00391CDD">
              <w:rPr>
                <w:rFonts w:ascii="Times New Roman" w:hAnsi="Times New Roman" w:cs="Times New Roman"/>
                <w:color w:val="000000"/>
                <w:sz w:val="21"/>
                <w:szCs w:val="21"/>
              </w:rPr>
              <w:t>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EDAE32" w14:textId="2EB28345"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Monobasic potassium phosphate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407CEC" w14:textId="69602197"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C4CE9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699F26" w14:textId="30E7C19F"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2853 90 10 00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0B2AAD" w14:textId="7D92DCC9"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711FB0" w14:textId="38FEAAB4"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95350D">
              <w:rPr>
                <w:rFonts w:ascii="Times New Roman" w:hAnsi="Times New Roman" w:cs="Times New Roman"/>
                <w:color w:val="000000"/>
                <w:sz w:val="21"/>
                <w:szCs w:val="21"/>
              </w:rPr>
              <w:t>Water for injection</w:t>
            </w:r>
            <w:r w:rsidR="00702667">
              <w:rPr>
                <w:rFonts w:ascii="Times New Roman" w:hAnsi="Times New Roman" w:cs="Times New Roman"/>
                <w:color w:val="000000"/>
                <w:sz w:val="21"/>
                <w:szCs w:val="21"/>
              </w:rPr>
              <w:t xml:space="preserve"> falling under </w:t>
            </w:r>
            <w:r w:rsidR="0095350D">
              <w:rPr>
                <w:rFonts w:ascii="Times New Roman" w:hAnsi="Times New Roman" w:cs="Times New Roman"/>
                <w:color w:val="000000"/>
                <w:sz w:val="21"/>
                <w:szCs w:val="21"/>
              </w:rPr>
              <w:t xml:space="preserve">this </w:t>
            </w:r>
            <w:r w:rsidR="00702667">
              <w:rPr>
                <w:rFonts w:ascii="Times New Roman" w:hAnsi="Times New Roman" w:cs="Times New Roman"/>
                <w:color w:val="000000"/>
                <w:sz w:val="21"/>
                <w:szCs w:val="21"/>
              </w:rPr>
              <w:t>CN10</w:t>
            </w:r>
            <w:r w:rsidR="00391CDD">
              <w:rPr>
                <w:rFonts w:ascii="Times New Roman" w:hAnsi="Times New Roman" w:cs="Times New Roman"/>
                <w:color w:val="000000"/>
                <w:sz w:val="21"/>
                <w:szCs w:val="21"/>
              </w:rPr>
              <w:t xml:space="preserve">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D9920F" w14:textId="2C829067" w:rsidR="00285EC4" w:rsidRDefault="009535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Water for injection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C50B3C" w14:textId="102B8BC3"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CB1DEC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385BF0" w14:textId="570601D1"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2905 44 19 00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2BB8E9" w14:textId="3FD808CB"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61C1B9" w14:textId="74754D87"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Sorbitol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51B272" w14:textId="2CCE4FD6"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Sorbitol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3789E4" w14:textId="3D7E875E"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78B5668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239869" w14:textId="3BA80FA6"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2905 44 91 00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9AB9E7" w14:textId="08CD82D0"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DAB0E1" w14:textId="0D7B2423"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Sorbitol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C07909" w14:textId="1003EC0C"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Sorbitol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F02B2E" w14:textId="5E72CDD7"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EEBC0E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CE034B" w14:textId="025012D7"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2912 11 00 00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612983" w14:textId="44A94443"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827B8D" w14:textId="0F8FF8FA"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Formaldehyde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CABEE4" w14:textId="22F22588"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Formaldehyde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0A159B" w14:textId="08BD2A24" w:rsidR="00520989"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D9A20E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AD09D7" w14:textId="77777777" w:rsidR="0085579F" w:rsidRDefault="00520989" w:rsidP="00B03E9A">
            <w:pPr>
              <w:spacing w:after="0" w:line="240" w:lineRule="auto"/>
            </w:pPr>
            <w:r>
              <w:rPr>
                <w:rFonts w:ascii="Times New Roman" w:hAnsi="Times New Roman" w:cs="Times New Roman"/>
                <w:color w:val="000000"/>
                <w:sz w:val="21"/>
                <w:szCs w:val="21"/>
              </w:rPr>
              <w:t>2915 11 00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5F3F1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053CB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formic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F6F1A6" w14:textId="77777777" w:rsidR="0085579F" w:rsidRDefault="00520989" w:rsidP="00B03E9A">
            <w:pPr>
              <w:spacing w:after="0" w:line="240" w:lineRule="auto"/>
            </w:pPr>
            <w:r>
              <w:rPr>
                <w:rFonts w:ascii="Times New Roman" w:hAnsi="Times New Roman" w:cs="Times New Roman"/>
                <w:color w:val="000000"/>
                <w:sz w:val="21"/>
                <w:szCs w:val="21"/>
              </w:rPr>
              <w:t>Formic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15DD8" w14:textId="79C4572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72FFA0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EE0ECC" w14:textId="77777777" w:rsidR="0085579F" w:rsidRDefault="00520989" w:rsidP="00B03E9A">
            <w:pPr>
              <w:spacing w:after="0" w:line="240" w:lineRule="auto"/>
            </w:pPr>
            <w:r>
              <w:rPr>
                <w:rFonts w:ascii="Times New Roman" w:hAnsi="Times New Roman" w:cs="Times New Roman"/>
                <w:color w:val="000000"/>
                <w:sz w:val="21"/>
                <w:szCs w:val="21"/>
              </w:rPr>
              <w:t>2915 12 00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BA74C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E2FB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formic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192EE8" w14:textId="77777777" w:rsidR="0085579F" w:rsidRDefault="00520989" w:rsidP="00B03E9A">
            <w:pPr>
              <w:spacing w:after="0" w:line="240" w:lineRule="auto"/>
            </w:pPr>
            <w:r>
              <w:rPr>
                <w:rFonts w:ascii="Times New Roman" w:hAnsi="Times New Roman" w:cs="Times New Roman"/>
                <w:color w:val="000000"/>
                <w:sz w:val="21"/>
                <w:szCs w:val="21"/>
              </w:rPr>
              <w:t>Salts of formic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2979BC" w14:textId="34A91DC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B32C1A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9BAC2B" w14:textId="6FF01CB7"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2915 21 00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28DD1D" w14:textId="56704445"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B7862A" w14:textId="3CD81185"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acetic acid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A2D0EC" w14:textId="2D4000F0"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Acetic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5DB82" w14:textId="3DCB50D6"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0F4320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B8A35F" w14:textId="1372194B"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2918 14 00 90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605BBD" w14:textId="16262C7F"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AC2E8A" w14:textId="0253731F"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702667">
              <w:rPr>
                <w:rFonts w:ascii="Times New Roman" w:hAnsi="Times New Roman" w:cs="Times New Roman"/>
                <w:color w:val="000000"/>
                <w:sz w:val="21"/>
                <w:szCs w:val="21"/>
              </w:rPr>
              <w:t>Citric acid monohydrate</w:t>
            </w:r>
            <w:r>
              <w:rPr>
                <w:rFonts w:ascii="Times New Roman" w:hAnsi="Times New Roman" w:cs="Times New Roman"/>
                <w:color w:val="000000"/>
                <w:sz w:val="21"/>
                <w:szCs w:val="21"/>
              </w:rPr>
              <w:t xml:space="preserve"> falling under this CN10</w:t>
            </w:r>
            <w:r w:rsidR="00391CDD">
              <w:rPr>
                <w:rFonts w:ascii="Times New Roman" w:hAnsi="Times New Roman" w:cs="Times New Roman"/>
                <w:color w:val="000000"/>
                <w:sz w:val="21"/>
                <w:szCs w:val="21"/>
              </w:rPr>
              <w:t xml:space="preserve">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82258C" w14:textId="6BC11152" w:rsidR="00702667" w:rsidRDefault="00702667" w:rsidP="00B03E9A">
            <w:pPr>
              <w:spacing w:after="0" w:line="240" w:lineRule="auto"/>
              <w:rPr>
                <w:rFonts w:ascii="Times New Roman" w:hAnsi="Times New Roman" w:cs="Times New Roman"/>
                <w:color w:val="000000"/>
                <w:sz w:val="21"/>
                <w:szCs w:val="21"/>
              </w:rPr>
            </w:pPr>
            <w:r w:rsidRPr="00702667">
              <w:rPr>
                <w:rFonts w:ascii="Times New Roman" w:hAnsi="Times New Roman" w:cs="Times New Roman"/>
                <w:color w:val="000000"/>
                <w:sz w:val="21"/>
                <w:szCs w:val="21"/>
              </w:rPr>
              <w:t>Citric acid monohydrate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E7354B" w14:textId="71B26FB3"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A8A73B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3B8BCB" w14:textId="6A51AEA4"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2918 15 00 19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6EB7B4" w14:textId="3C0BC790"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8A1669" w14:textId="0F24B34C" w:rsidR="00702667"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391CDD">
              <w:rPr>
                <w:rFonts w:ascii="Times New Roman" w:hAnsi="Times New Roman" w:cs="Times New Roman"/>
                <w:color w:val="000000"/>
                <w:sz w:val="21"/>
                <w:szCs w:val="21"/>
              </w:rPr>
              <w:t>Trisodium citrate dihydrate</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8A7F74" w14:textId="31ECD14A" w:rsidR="00702667" w:rsidRDefault="00391CDD" w:rsidP="00B03E9A">
            <w:pPr>
              <w:spacing w:after="0" w:line="240" w:lineRule="auto"/>
              <w:rPr>
                <w:rFonts w:ascii="Times New Roman" w:hAnsi="Times New Roman" w:cs="Times New Roman"/>
                <w:color w:val="000000"/>
                <w:sz w:val="21"/>
                <w:szCs w:val="21"/>
              </w:rPr>
            </w:pPr>
            <w:r w:rsidRPr="00391CDD">
              <w:rPr>
                <w:rFonts w:ascii="Times New Roman" w:hAnsi="Times New Roman" w:cs="Times New Roman"/>
                <w:color w:val="000000"/>
                <w:sz w:val="21"/>
                <w:szCs w:val="21"/>
              </w:rPr>
              <w:t>Trisodium citrate dihydrate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485FA7" w14:textId="30146369"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286BC5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972154" w14:textId="77777777" w:rsidR="0085579F" w:rsidRDefault="00520989" w:rsidP="00B03E9A">
            <w:pPr>
              <w:spacing w:after="0" w:line="240" w:lineRule="auto"/>
            </w:pPr>
            <w:r>
              <w:rPr>
                <w:rFonts w:ascii="Times New Roman" w:hAnsi="Times New Roman" w:cs="Times New Roman"/>
                <w:color w:val="000000"/>
                <w:sz w:val="21"/>
                <w:szCs w:val="21"/>
              </w:rPr>
              <w:t>2918 21 00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E65DF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B0C83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salicylic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FECCBC" w14:textId="77777777" w:rsidR="0085579F" w:rsidRDefault="00520989" w:rsidP="00B03E9A">
            <w:pPr>
              <w:spacing w:after="0" w:line="240" w:lineRule="auto"/>
            </w:pPr>
            <w:r>
              <w:rPr>
                <w:rFonts w:ascii="Times New Roman" w:hAnsi="Times New Roman" w:cs="Times New Roman"/>
                <w:color w:val="000000"/>
                <w:sz w:val="21"/>
                <w:szCs w:val="21"/>
              </w:rPr>
              <w:t>Salicylic acid and its salts (excl. inorganic or organic compounds of mercury)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013CD0" w14:textId="5C44574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23B63E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E3003" w14:textId="007AF3AC" w:rsidR="00F26CCF" w:rsidRDefault="7D63B3D2" w:rsidP="00B03E9A">
            <w:pPr>
              <w:spacing w:after="0" w:line="240"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lastRenderedPageBreak/>
              <w:t xml:space="preserve">2922 50 00 </w:t>
            </w:r>
            <w:r w:rsidR="005B6469">
              <w:rPr>
                <w:rFonts w:ascii="Times New Roman" w:hAnsi="Times New Roman" w:cs="Times New Roman"/>
                <w:color w:val="000000" w:themeColor="text1"/>
                <w:sz w:val="21"/>
                <w:szCs w:val="21"/>
              </w:rPr>
              <w:t>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24BC8D" w14:textId="08BA8DF4" w:rsidR="00F26CCF" w:rsidRDefault="00F26CC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36ACC1" w14:textId="77777777" w:rsidR="009C1D81" w:rsidRDefault="00F26CCF" w:rsidP="00B03E9A">
            <w:pPr>
              <w:spacing w:after="0" w:line="240" w:lineRule="auto"/>
              <w:rPr>
                <w:color w:val="000000"/>
              </w:rPr>
            </w:pPr>
            <w:r>
              <w:rPr>
                <w:rFonts w:ascii="Times New Roman" w:hAnsi="Times New Roman" w:cs="Times New Roman"/>
                <w:color w:val="000000"/>
                <w:sz w:val="21"/>
                <w:szCs w:val="21"/>
              </w:rPr>
              <w:t>This suspension only applies to</w:t>
            </w:r>
            <w:r w:rsidR="009C1D81">
              <w:rPr>
                <w:rFonts w:ascii="Times New Roman" w:hAnsi="Times New Roman" w:cs="Times New Roman"/>
                <w:color w:val="000000"/>
                <w:sz w:val="21"/>
                <w:szCs w:val="21"/>
              </w:rPr>
              <w:t>:</w:t>
            </w:r>
          </w:p>
          <w:p w14:paraId="6C69DC19" w14:textId="77777777" w:rsidR="009C1D81" w:rsidRDefault="009C1D81" w:rsidP="00B03E9A">
            <w:pPr>
              <w:spacing w:after="0" w:line="240" w:lineRule="auto"/>
              <w:rPr>
                <w:color w:val="000000"/>
              </w:rPr>
            </w:pPr>
          </w:p>
          <w:p w14:paraId="6B5C767B" w14:textId="1B230EC3" w:rsidR="00FA15FC" w:rsidRDefault="00F26CCF" w:rsidP="00B03E9A">
            <w:pPr>
              <w:spacing w:after="0" w:line="240" w:lineRule="auto"/>
              <w:rPr>
                <w:rFonts w:ascii="Times New Roman" w:hAnsi="Times New Roman" w:cs="Times New Roman"/>
                <w:color w:val="000000"/>
                <w:sz w:val="21"/>
                <w:szCs w:val="21"/>
              </w:rPr>
            </w:pPr>
            <w:r w:rsidRPr="00F26CCF">
              <w:rPr>
                <w:rFonts w:ascii="Times New Roman" w:hAnsi="Times New Roman" w:cs="Times New Roman"/>
                <w:color w:val="000000"/>
                <w:sz w:val="21"/>
                <w:szCs w:val="21"/>
              </w:rPr>
              <w:t xml:space="preserve">SM-102: heptadecane-9-yl </w:t>
            </w:r>
            <w:proofErr w:type="gramStart"/>
            <w:r w:rsidRPr="00F26CCF">
              <w:rPr>
                <w:rFonts w:ascii="Times New Roman" w:hAnsi="Times New Roman" w:cs="Times New Roman"/>
                <w:color w:val="000000"/>
                <w:sz w:val="21"/>
                <w:szCs w:val="21"/>
              </w:rPr>
              <w:t>8-((</w:t>
            </w:r>
            <w:proofErr w:type="gramEnd"/>
            <w:r w:rsidRPr="00F26CCF">
              <w:rPr>
                <w:rFonts w:ascii="Times New Roman" w:hAnsi="Times New Roman" w:cs="Times New Roman"/>
                <w:color w:val="000000"/>
                <w:sz w:val="21"/>
                <w:szCs w:val="21"/>
              </w:rPr>
              <w:t>2- hydroxyethyl) (6-oxo-6-(</w:t>
            </w:r>
            <w:proofErr w:type="spellStart"/>
            <w:r w:rsidRPr="00F26CCF">
              <w:rPr>
                <w:rFonts w:ascii="Times New Roman" w:hAnsi="Times New Roman" w:cs="Times New Roman"/>
                <w:color w:val="000000"/>
                <w:sz w:val="21"/>
                <w:szCs w:val="21"/>
              </w:rPr>
              <w:t>undecyloxy</w:t>
            </w:r>
            <w:proofErr w:type="spellEnd"/>
            <w:r w:rsidRPr="00F26CCF">
              <w:rPr>
                <w:rFonts w:ascii="Times New Roman" w:hAnsi="Times New Roman" w:cs="Times New Roman"/>
                <w:color w:val="000000"/>
                <w:sz w:val="21"/>
                <w:szCs w:val="21"/>
              </w:rPr>
              <w:t>) hexyl) amino) octanoate</w:t>
            </w:r>
            <w:r>
              <w:rPr>
                <w:rFonts w:ascii="Times New Roman" w:hAnsi="Times New Roman" w:cs="Times New Roman"/>
                <w:color w:val="000000"/>
                <w:sz w:val="21"/>
                <w:szCs w:val="21"/>
              </w:rPr>
              <w:t xml:space="preserve"> </w:t>
            </w:r>
          </w:p>
          <w:p w14:paraId="2BFC2EE1" w14:textId="77777777" w:rsidR="00FA15FC" w:rsidRDefault="00FA15FC" w:rsidP="00B03E9A">
            <w:pPr>
              <w:spacing w:after="0" w:line="240" w:lineRule="auto"/>
              <w:rPr>
                <w:rFonts w:ascii="Times New Roman" w:hAnsi="Times New Roman" w:cs="Times New Roman"/>
                <w:color w:val="000000"/>
                <w:sz w:val="21"/>
                <w:szCs w:val="21"/>
              </w:rPr>
            </w:pPr>
          </w:p>
          <w:p w14:paraId="37290349" w14:textId="2AFA1054" w:rsidR="00FA15FC" w:rsidRDefault="009C1D81"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A682329" w14:textId="77777777" w:rsidR="00FA15FC" w:rsidRDefault="00FA15FC" w:rsidP="00B03E9A">
            <w:pPr>
              <w:spacing w:after="0" w:line="240" w:lineRule="auto"/>
              <w:rPr>
                <w:rFonts w:ascii="Times New Roman" w:hAnsi="Times New Roman" w:cs="Times New Roman"/>
                <w:color w:val="000000"/>
                <w:sz w:val="21"/>
                <w:szCs w:val="21"/>
              </w:rPr>
            </w:pPr>
          </w:p>
          <w:p w14:paraId="689282C1" w14:textId="77777777" w:rsidR="009C1D81"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(4-</w:t>
            </w:r>
            <w:proofErr w:type="gramStart"/>
            <w:r w:rsidRPr="00285EC4">
              <w:rPr>
                <w:rFonts w:ascii="Times New Roman" w:hAnsi="Times New Roman" w:cs="Times New Roman"/>
                <w:color w:val="000000"/>
                <w:sz w:val="21"/>
                <w:szCs w:val="21"/>
              </w:rPr>
              <w:t>hydroxybutyl)azanediyl</w:t>
            </w:r>
            <w:proofErr w:type="gramEnd"/>
            <w:r w:rsidRPr="00285EC4">
              <w:rPr>
                <w:rFonts w:ascii="Times New Roman" w:hAnsi="Times New Roman" w:cs="Times New Roman"/>
                <w:color w:val="000000"/>
                <w:sz w:val="21"/>
                <w:szCs w:val="21"/>
              </w:rPr>
              <w:t>)bis(hexane-6,1-diyl)bis(2-hexyldecanoate)</w:t>
            </w:r>
            <w:r>
              <w:rPr>
                <w:rFonts w:ascii="Times New Roman" w:hAnsi="Times New Roman" w:cs="Times New Roman"/>
                <w:color w:val="000000"/>
                <w:sz w:val="21"/>
                <w:szCs w:val="21"/>
              </w:rPr>
              <w:t xml:space="preserve"> </w:t>
            </w:r>
          </w:p>
          <w:p w14:paraId="74219152" w14:textId="77777777" w:rsidR="009C1D81" w:rsidRDefault="009C1D81" w:rsidP="00B03E9A">
            <w:pPr>
              <w:spacing w:after="0" w:line="240" w:lineRule="auto"/>
              <w:rPr>
                <w:color w:val="000000"/>
              </w:rPr>
            </w:pPr>
          </w:p>
          <w:p w14:paraId="7F2A982C" w14:textId="77777777" w:rsidR="009C1D81" w:rsidRDefault="009C1D81" w:rsidP="00B03E9A">
            <w:pPr>
              <w:spacing w:after="0" w:line="240" w:lineRule="auto"/>
            </w:pPr>
          </w:p>
          <w:p w14:paraId="77151E2E" w14:textId="77777777" w:rsidR="00F26CCF" w:rsidRDefault="00F26CC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sidR="004563C1">
              <w:rPr>
                <w:rFonts w:ascii="Times New Roman" w:hAnsi="Times New Roman" w:cs="Times New Roman"/>
                <w:color w:val="000000"/>
                <w:sz w:val="21"/>
                <w:szCs w:val="21"/>
              </w:rPr>
              <w:t>.</w:t>
            </w:r>
          </w:p>
          <w:p w14:paraId="5DCE46D3" w14:textId="77777777" w:rsidR="009C1D81" w:rsidRDefault="009C1D81" w:rsidP="00B03E9A">
            <w:pPr>
              <w:spacing w:after="0" w:line="240" w:lineRule="auto"/>
              <w:rPr>
                <w:color w:val="000000"/>
              </w:rPr>
            </w:pPr>
          </w:p>
          <w:p w14:paraId="6E6268C7" w14:textId="4D7FE239" w:rsidR="00F26CCF" w:rsidRDefault="009C1D81" w:rsidP="00B03E9A">
            <w:pPr>
              <w:spacing w:after="0" w:line="240"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D10116" w14:textId="77777777" w:rsidR="00F26CCF" w:rsidRDefault="00F26CCF" w:rsidP="00B03E9A">
            <w:pPr>
              <w:spacing w:after="0" w:line="240" w:lineRule="auto"/>
              <w:rPr>
                <w:rFonts w:ascii="Times New Roman" w:hAnsi="Times New Roman" w:cs="Times New Roman"/>
                <w:color w:val="000000"/>
                <w:sz w:val="21"/>
                <w:szCs w:val="21"/>
              </w:rPr>
            </w:pPr>
            <w:r w:rsidRPr="00F26CCF">
              <w:rPr>
                <w:rFonts w:ascii="Times New Roman" w:hAnsi="Times New Roman" w:cs="Times New Roman"/>
                <w:color w:val="000000"/>
                <w:sz w:val="21"/>
                <w:szCs w:val="21"/>
              </w:rPr>
              <w:t xml:space="preserve">SM-102: heptadecane-9-yl </w:t>
            </w:r>
            <w:proofErr w:type="gramStart"/>
            <w:r w:rsidRPr="00F26CCF">
              <w:rPr>
                <w:rFonts w:ascii="Times New Roman" w:hAnsi="Times New Roman" w:cs="Times New Roman"/>
                <w:color w:val="000000"/>
                <w:sz w:val="21"/>
                <w:szCs w:val="21"/>
              </w:rPr>
              <w:t>8-((</w:t>
            </w:r>
            <w:proofErr w:type="gramEnd"/>
            <w:r w:rsidRPr="00F26CCF">
              <w:rPr>
                <w:rFonts w:ascii="Times New Roman" w:hAnsi="Times New Roman" w:cs="Times New Roman"/>
                <w:color w:val="000000"/>
                <w:sz w:val="21"/>
                <w:szCs w:val="21"/>
              </w:rPr>
              <w:t>2- hydroxyethyl) (6-oxo-6-(</w:t>
            </w:r>
            <w:proofErr w:type="spellStart"/>
            <w:r w:rsidRPr="00F26CCF">
              <w:rPr>
                <w:rFonts w:ascii="Times New Roman" w:hAnsi="Times New Roman" w:cs="Times New Roman"/>
                <w:color w:val="000000"/>
                <w:sz w:val="21"/>
                <w:szCs w:val="21"/>
              </w:rPr>
              <w:t>undecyloxy</w:t>
            </w:r>
            <w:proofErr w:type="spellEnd"/>
            <w:r w:rsidRPr="00F26CCF">
              <w:rPr>
                <w:rFonts w:ascii="Times New Roman" w:hAnsi="Times New Roman" w:cs="Times New Roman"/>
                <w:color w:val="000000"/>
                <w:sz w:val="21"/>
                <w:szCs w:val="21"/>
              </w:rPr>
              <w:t>) hexyl) amino) octanoate</w:t>
            </w:r>
          </w:p>
          <w:p w14:paraId="21B27ED0" w14:textId="611ED1CF" w:rsidR="00285EC4" w:rsidRDefault="00285EC4" w:rsidP="00B03E9A">
            <w:pPr>
              <w:spacing w:after="0" w:line="240" w:lineRule="auto"/>
              <w:rPr>
                <w:rFonts w:ascii="Times New Roman" w:hAnsi="Times New Roman" w:cs="Times New Roman"/>
                <w:color w:val="000000"/>
                <w:sz w:val="21"/>
                <w:szCs w:val="21"/>
              </w:rPr>
            </w:pPr>
          </w:p>
          <w:p w14:paraId="7663D5C7" w14:textId="04B48508" w:rsidR="00285EC4" w:rsidRDefault="009C1D81"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0952C87" w14:textId="77777777" w:rsidR="00520989" w:rsidRDefault="00520989" w:rsidP="00B03E9A">
            <w:pPr>
              <w:spacing w:after="0" w:line="240" w:lineRule="auto"/>
              <w:rPr>
                <w:rFonts w:ascii="Times New Roman" w:hAnsi="Times New Roman" w:cs="Times New Roman"/>
                <w:color w:val="000000"/>
                <w:sz w:val="21"/>
                <w:szCs w:val="21"/>
              </w:rPr>
            </w:pPr>
          </w:p>
          <w:p w14:paraId="1BE7C050" w14:textId="77777777"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(4-</w:t>
            </w:r>
            <w:proofErr w:type="gramStart"/>
            <w:r w:rsidRPr="00285EC4">
              <w:rPr>
                <w:rFonts w:ascii="Times New Roman" w:hAnsi="Times New Roman" w:cs="Times New Roman"/>
                <w:color w:val="000000"/>
                <w:sz w:val="21"/>
                <w:szCs w:val="21"/>
              </w:rPr>
              <w:t>hydroxybutyl)azanediyl</w:t>
            </w:r>
            <w:proofErr w:type="gramEnd"/>
            <w:r w:rsidRPr="00285EC4">
              <w:rPr>
                <w:rFonts w:ascii="Times New Roman" w:hAnsi="Times New Roman" w:cs="Times New Roman"/>
                <w:color w:val="000000"/>
                <w:sz w:val="21"/>
                <w:szCs w:val="21"/>
              </w:rPr>
              <w:t>)bis(hexane-6,1-diyl)bis(2-hexyldecanoate)</w:t>
            </w:r>
          </w:p>
          <w:p w14:paraId="18C0D530" w14:textId="77777777" w:rsidR="009C1D81" w:rsidRDefault="009C1D81" w:rsidP="00B03E9A">
            <w:pPr>
              <w:spacing w:after="0" w:line="240" w:lineRule="auto"/>
              <w:rPr>
                <w:color w:val="000000"/>
              </w:rPr>
            </w:pPr>
          </w:p>
          <w:p w14:paraId="505A885D" w14:textId="3B798DE7" w:rsidR="00285EC4" w:rsidRDefault="00285EC4" w:rsidP="00B03E9A">
            <w:pPr>
              <w:spacing w:after="0" w:line="240" w:lineRule="auto"/>
              <w:rPr>
                <w:rFonts w:ascii="Times New Roman" w:hAnsi="Times New Roman" w:cs="Times New Roman"/>
                <w:color w:val="000000"/>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2E2B2E" w14:textId="5B1422FE" w:rsidR="00F26CC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F7DA7" w14:paraId="69E2FFA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4726D"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3401 30 00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6C67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8C1A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liquid or cream hand or skin washes put up for retail sale falling within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794E1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Mixtures of organic surface-active agents and other substances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containing soap) put up in containers for retail sale.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604CD" w14:textId="48E741B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578D85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76283F" w14:textId="77777777" w:rsidR="0085579F" w:rsidRDefault="00520989" w:rsidP="00B03E9A">
            <w:pPr>
              <w:spacing w:after="0" w:line="240" w:lineRule="auto"/>
            </w:pPr>
            <w:r>
              <w:rPr>
                <w:rFonts w:ascii="Times New Roman" w:hAnsi="Times New Roman" w:cs="Times New Roman"/>
                <w:color w:val="000000"/>
                <w:sz w:val="21"/>
                <w:szCs w:val="21"/>
              </w:rPr>
              <w:t>3808 94 10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F2C1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F2F91F"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w:t>
            </w:r>
            <w:r>
              <w:rPr>
                <w:rFonts w:ascii="Times New Roman" w:hAnsi="Times New Roman" w:cs="Times New Roman"/>
                <w:color w:val="000000"/>
                <w:sz w:val="21"/>
                <w:szCs w:val="21"/>
              </w:rPr>
              <w:lastRenderedPageBreak/>
              <w:t xml:space="preserve">benzalkonium chloride solution or </w:t>
            </w:r>
            <w:proofErr w:type="spellStart"/>
            <w:r>
              <w:rPr>
                <w:rFonts w:ascii="Times New Roman" w:hAnsi="Times New Roman" w:cs="Times New Roman"/>
                <w:color w:val="000000"/>
                <w:sz w:val="21"/>
                <w:szCs w:val="21"/>
              </w:rPr>
              <w:t>peroxyacids</w:t>
            </w:r>
            <w:proofErr w:type="spellEnd"/>
            <w:r>
              <w:rPr>
                <w:rFonts w:ascii="Times New Roman" w:hAnsi="Times New Roman" w:cs="Times New Roman"/>
                <w:color w:val="000000"/>
                <w:sz w:val="21"/>
                <w:szCs w:val="21"/>
              </w:rPr>
              <w:t xml:space="preserve">, or other disinfectants. This includes sodium </w:t>
            </w:r>
            <w:proofErr w:type="spellStart"/>
            <w:r>
              <w:rPr>
                <w:rFonts w:ascii="Times New Roman" w:hAnsi="Times New Roman" w:cs="Times New Roman"/>
                <w:color w:val="000000"/>
                <w:sz w:val="21"/>
                <w:szCs w:val="21"/>
              </w:rPr>
              <w:t>dichloroisocyanurate</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NaDCC</w:t>
            </w:r>
            <w:proofErr w:type="spellEnd"/>
            <w:r>
              <w:rPr>
                <w:rFonts w:ascii="Times New Roman" w:hAnsi="Times New Roman" w:cs="Times New Roman"/>
                <w:color w:val="000000"/>
                <w:sz w:val="21"/>
                <w:szCs w:val="21"/>
              </w:rPr>
              <w:t xml:space="preserve">) and calcium hypochlorite (65-70% active chlorine) when put up with a measurement spoon in the forms normally sold directly to hospitals and the like. (Bulk </w:t>
            </w:r>
            <w:proofErr w:type="spellStart"/>
            <w:r>
              <w:rPr>
                <w:rFonts w:ascii="Times New Roman" w:hAnsi="Times New Roman" w:cs="Times New Roman"/>
                <w:color w:val="000000"/>
                <w:sz w:val="21"/>
                <w:szCs w:val="21"/>
              </w:rPr>
              <w:t>NaDCC</w:t>
            </w:r>
            <w:proofErr w:type="spellEnd"/>
            <w:r>
              <w:rPr>
                <w:rFonts w:ascii="Times New Roman" w:hAnsi="Times New Roman" w:cs="Times New Roman"/>
                <w:color w:val="000000"/>
                <w:sz w:val="21"/>
                <w:szCs w:val="21"/>
              </w:rPr>
              <w:t xml:space="preserve">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4BC62C" w14:textId="77777777" w:rsidR="0085579F" w:rsidRDefault="00520989" w:rsidP="00B03E9A">
            <w:pPr>
              <w:spacing w:after="0" w:line="240" w:lineRule="auto"/>
            </w:pPr>
            <w:r>
              <w:rPr>
                <w:rFonts w:ascii="Times New Roman" w:hAnsi="Times New Roman" w:cs="Times New Roman"/>
                <w:color w:val="000000"/>
                <w:sz w:val="21"/>
                <w:szCs w:val="21"/>
              </w:rPr>
              <w:lastRenderedPageBreak/>
              <w:t>Disinfectants, based on quaternary ammonium salts, put up for retail sale or as preparations or articles (excl.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FE4A66" w14:textId="530AC2B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33C010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0F43CF" w14:textId="77777777" w:rsidR="0085579F" w:rsidRDefault="00520989" w:rsidP="00B03E9A">
            <w:pPr>
              <w:spacing w:after="0" w:line="240" w:lineRule="auto"/>
            </w:pPr>
            <w:r>
              <w:rPr>
                <w:rFonts w:ascii="Times New Roman" w:hAnsi="Times New Roman" w:cs="Times New Roman"/>
                <w:color w:val="000000"/>
                <w:sz w:val="21"/>
                <w:szCs w:val="21"/>
              </w:rPr>
              <w:t>3808 94 20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A958B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BDD395"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w:t>
            </w:r>
            <w:proofErr w:type="spellStart"/>
            <w:r>
              <w:rPr>
                <w:rFonts w:ascii="Times New Roman" w:hAnsi="Times New Roman" w:cs="Times New Roman"/>
                <w:color w:val="000000"/>
                <w:sz w:val="21"/>
                <w:szCs w:val="21"/>
              </w:rPr>
              <w:t>peroxyacids</w:t>
            </w:r>
            <w:proofErr w:type="spellEnd"/>
            <w:r>
              <w:rPr>
                <w:rFonts w:ascii="Times New Roman" w:hAnsi="Times New Roman" w:cs="Times New Roman"/>
                <w:color w:val="000000"/>
                <w:sz w:val="21"/>
                <w:szCs w:val="21"/>
              </w:rPr>
              <w:t>, or other disinfectants.</w:t>
            </w:r>
            <w:r>
              <w:rPr>
                <w:rFonts w:ascii="Times New Roman" w:hAnsi="Times New Roman" w:cs="Times New Roman"/>
                <w:color w:val="000000"/>
                <w:sz w:val="21"/>
                <w:szCs w:val="21"/>
              </w:rPr>
              <w:br/>
              <w:t xml:space="preserve">This includes sodium </w:t>
            </w:r>
            <w:proofErr w:type="spellStart"/>
            <w:r>
              <w:rPr>
                <w:rFonts w:ascii="Times New Roman" w:hAnsi="Times New Roman" w:cs="Times New Roman"/>
                <w:color w:val="000000"/>
                <w:sz w:val="21"/>
                <w:szCs w:val="21"/>
              </w:rPr>
              <w:t>dichloroisocyanurate</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NaDCC</w:t>
            </w:r>
            <w:proofErr w:type="spellEnd"/>
            <w:r>
              <w:rPr>
                <w:rFonts w:ascii="Times New Roman" w:hAnsi="Times New Roman" w:cs="Times New Roman"/>
                <w:color w:val="000000"/>
                <w:sz w:val="21"/>
                <w:szCs w:val="21"/>
              </w:rPr>
              <w:t xml:space="preserve">) and calcium hypochlorite (65-70% active chlorine) when put up with a measurement spoon in the forms normally sold directly to hospitals and the like. (Bulk </w:t>
            </w:r>
            <w:proofErr w:type="spellStart"/>
            <w:r>
              <w:rPr>
                <w:rFonts w:ascii="Times New Roman" w:hAnsi="Times New Roman" w:cs="Times New Roman"/>
                <w:color w:val="000000"/>
                <w:sz w:val="21"/>
                <w:szCs w:val="21"/>
              </w:rPr>
              <w:t>NaDCC</w:t>
            </w:r>
            <w:proofErr w:type="spellEnd"/>
            <w:r>
              <w:rPr>
                <w:rFonts w:ascii="Times New Roman" w:hAnsi="Times New Roman" w:cs="Times New Roman"/>
                <w:color w:val="000000"/>
                <w:sz w:val="21"/>
                <w:szCs w:val="21"/>
              </w:rPr>
              <w:t xml:space="preserve">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6A9FEC" w14:textId="77777777" w:rsidR="0085579F" w:rsidRDefault="00520989" w:rsidP="00B03E9A">
            <w:pPr>
              <w:spacing w:after="0" w:line="240" w:lineRule="auto"/>
            </w:pPr>
            <w:r>
              <w:rPr>
                <w:rFonts w:ascii="Times New Roman" w:hAnsi="Times New Roman" w:cs="Times New Roman"/>
                <w:color w:val="000000"/>
                <w:sz w:val="21"/>
                <w:szCs w:val="21"/>
              </w:rPr>
              <w:t>Disinfectants, based on halogenated compounds, put up for retail sale or as preparations or articles (excl.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85DB54" w14:textId="33F3214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E386B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FF54E2" w14:textId="77777777" w:rsidR="0085579F" w:rsidRDefault="00520989" w:rsidP="00B03E9A">
            <w:pPr>
              <w:spacing w:after="0" w:line="240" w:lineRule="auto"/>
            </w:pPr>
            <w:r>
              <w:rPr>
                <w:rFonts w:ascii="Times New Roman" w:hAnsi="Times New Roman" w:cs="Times New Roman"/>
                <w:color w:val="000000"/>
                <w:sz w:val="21"/>
                <w:szCs w:val="21"/>
              </w:rPr>
              <w:lastRenderedPageBreak/>
              <w:t>3808 94 90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6853E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6834D6"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w:t>
            </w:r>
            <w:proofErr w:type="spellStart"/>
            <w:r>
              <w:rPr>
                <w:rFonts w:ascii="Times New Roman" w:hAnsi="Times New Roman" w:cs="Times New Roman"/>
                <w:color w:val="000000"/>
                <w:sz w:val="21"/>
                <w:szCs w:val="21"/>
              </w:rPr>
              <w:t>peroxyacids</w:t>
            </w:r>
            <w:proofErr w:type="spellEnd"/>
            <w:r>
              <w:rPr>
                <w:rFonts w:ascii="Times New Roman" w:hAnsi="Times New Roman" w:cs="Times New Roman"/>
                <w:color w:val="000000"/>
                <w:sz w:val="21"/>
                <w:szCs w:val="21"/>
              </w:rPr>
              <w:t xml:space="preserve">, or other disinfectants). This includes sodium </w:t>
            </w:r>
            <w:proofErr w:type="spellStart"/>
            <w:r>
              <w:rPr>
                <w:rFonts w:ascii="Times New Roman" w:hAnsi="Times New Roman" w:cs="Times New Roman"/>
                <w:color w:val="000000"/>
                <w:sz w:val="21"/>
                <w:szCs w:val="21"/>
              </w:rPr>
              <w:t>dichloroisocyanurate</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NaDCC</w:t>
            </w:r>
            <w:proofErr w:type="spellEnd"/>
            <w:r>
              <w:rPr>
                <w:rFonts w:ascii="Times New Roman" w:hAnsi="Times New Roman" w:cs="Times New Roman"/>
                <w:color w:val="000000"/>
                <w:sz w:val="21"/>
                <w:szCs w:val="21"/>
              </w:rPr>
              <w:t xml:space="preserve">) and calcium hypochlorite (65-70% active chlorine) when put up with a measurement spoon in the forms normally sold directly to hospitals and the like. (Bulk </w:t>
            </w:r>
            <w:proofErr w:type="spellStart"/>
            <w:r>
              <w:rPr>
                <w:rFonts w:ascii="Times New Roman" w:hAnsi="Times New Roman" w:cs="Times New Roman"/>
                <w:color w:val="000000"/>
                <w:sz w:val="21"/>
                <w:szCs w:val="21"/>
              </w:rPr>
              <w:t>NaDCC</w:t>
            </w:r>
            <w:proofErr w:type="spellEnd"/>
            <w:r>
              <w:rPr>
                <w:rFonts w:ascii="Times New Roman" w:hAnsi="Times New Roman" w:cs="Times New Roman"/>
                <w:color w:val="000000"/>
                <w:sz w:val="21"/>
                <w:szCs w:val="21"/>
              </w:rPr>
              <w:t xml:space="preserve">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BFE71C" w14:textId="77777777" w:rsidR="0085579F" w:rsidRDefault="00520989" w:rsidP="00B03E9A">
            <w:pPr>
              <w:spacing w:after="0" w:line="240" w:lineRule="auto"/>
            </w:pPr>
            <w:r>
              <w:rPr>
                <w:rFonts w:ascii="Times New Roman" w:hAnsi="Times New Roman" w:cs="Times New Roman"/>
                <w:color w:val="000000"/>
                <w:sz w:val="21"/>
                <w:szCs w:val="21"/>
              </w:rPr>
              <w:t>Disinfectants, put up for retail sale or as preparations or articles (excl. such products based on quaternary ammonium salts or halogenated compounds, and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11F031" w14:textId="2DDACA1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E8FC8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821140" w14:textId="77777777" w:rsidR="0085579F" w:rsidRDefault="00520989" w:rsidP="00B03E9A">
            <w:pPr>
              <w:spacing w:after="0" w:line="240" w:lineRule="auto"/>
            </w:pPr>
            <w:r>
              <w:rPr>
                <w:rFonts w:ascii="Times New Roman" w:hAnsi="Times New Roman" w:cs="Times New Roman"/>
                <w:color w:val="000000"/>
                <w:sz w:val="21"/>
                <w:szCs w:val="21"/>
              </w:rPr>
              <w:t>3923 29 90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DCC41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5B089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plastic hazardous waste disposal bags (disposal bag for bio-hazardous waste, with "</w:t>
            </w:r>
            <w:proofErr w:type="gramStart"/>
            <w:r>
              <w:rPr>
                <w:rFonts w:ascii="Times New Roman" w:hAnsi="Times New Roman" w:cs="Times New Roman"/>
                <w:color w:val="000000"/>
                <w:sz w:val="21"/>
                <w:szCs w:val="21"/>
              </w:rPr>
              <w:t>Bio Hazard</w:t>
            </w:r>
            <w:proofErr w:type="gramEnd"/>
            <w:r>
              <w:rPr>
                <w:rFonts w:ascii="Times New Roman" w:hAnsi="Times New Roman" w:cs="Times New Roman"/>
                <w:color w:val="000000"/>
                <w:sz w:val="21"/>
                <w:szCs w:val="21"/>
              </w:rPr>
              <w:t>" print, autoclavable polypropylene, 50 or 70 micron thickness)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661E3D" w14:textId="77777777" w:rsidR="0085579F" w:rsidRDefault="00520989" w:rsidP="00B03E9A">
            <w:pPr>
              <w:spacing w:after="0" w:line="240" w:lineRule="auto"/>
            </w:pPr>
            <w:r>
              <w:rPr>
                <w:rFonts w:ascii="Times New Roman" w:hAnsi="Times New Roman" w:cs="Times New Roman"/>
                <w:color w:val="000000"/>
                <w:sz w:val="21"/>
                <w:szCs w:val="21"/>
              </w:rPr>
              <w:t xml:space="preserve">Sacks and bags, incl. cones, of plastics (excl. those of </w:t>
            </w:r>
            <w:proofErr w:type="spellStart"/>
            <w:r>
              <w:rPr>
                <w:rFonts w:ascii="Times New Roman" w:hAnsi="Times New Roman" w:cs="Times New Roman"/>
                <w:color w:val="000000"/>
                <w:sz w:val="21"/>
                <w:szCs w:val="21"/>
              </w:rPr>
              <w:t>poly"vinyl</w:t>
            </w:r>
            <w:proofErr w:type="spellEnd"/>
            <w:r>
              <w:rPr>
                <w:rFonts w:ascii="Times New Roman" w:hAnsi="Times New Roman" w:cs="Times New Roman"/>
                <w:color w:val="000000"/>
                <w:sz w:val="21"/>
                <w:szCs w:val="21"/>
              </w:rPr>
              <w:t xml:space="preserve"> chloride" and polymers of ethylene)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A2F4A1" w14:textId="72BA80E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B40D66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1D649B" w14:textId="77777777" w:rsidR="0085579F" w:rsidRDefault="00520989" w:rsidP="00B03E9A">
            <w:pPr>
              <w:spacing w:after="0" w:line="240" w:lineRule="auto"/>
            </w:pPr>
            <w:r>
              <w:rPr>
                <w:rFonts w:ascii="Times New Roman" w:hAnsi="Times New Roman" w:cs="Times New Roman"/>
                <w:color w:val="000000"/>
                <w:sz w:val="21"/>
                <w:szCs w:val="21"/>
              </w:rPr>
              <w:t>3926 20 00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A93C9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87369D"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plastic face shields (covering more than the eye area) or plastic gloves or protective unisex garments made of plastic sheeting, textile reinforced plastics or textile backed plastics or protective </w:t>
            </w:r>
            <w:r>
              <w:rPr>
                <w:rFonts w:ascii="Times New Roman" w:hAnsi="Times New Roman" w:cs="Times New Roman"/>
                <w:color w:val="000000"/>
                <w:sz w:val="21"/>
                <w:szCs w:val="21"/>
              </w:rPr>
              <w:lastRenderedPageBreak/>
              <w:t>apron – made of plastic, disposable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470E3B" w14:textId="77777777" w:rsidR="0085579F" w:rsidRDefault="00520989" w:rsidP="00B03E9A">
            <w:pPr>
              <w:spacing w:after="0" w:line="240" w:lineRule="auto"/>
            </w:pPr>
            <w:r>
              <w:rPr>
                <w:rFonts w:ascii="Times New Roman" w:hAnsi="Times New Roman" w:cs="Times New Roman"/>
                <w:color w:val="000000"/>
                <w:sz w:val="21"/>
                <w:szCs w:val="21"/>
              </w:rPr>
              <w:lastRenderedPageBreak/>
              <w:t>Articles of apparel and clothing accessories produced by the stitching or sticking together of plastic sheeting, incl. gloves, mittens and mitts (excl. goods of 9619)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F9EE88" w14:textId="51D75BF9"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F7D16F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6E4F7D"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3926 90 60 00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EC43F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F8B84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applies only to plastic face shields (covering more than the eye area)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C2F35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Articles of plastics and articles of other materials of heading 3901 to 3914, </w:t>
            </w:r>
            <w:proofErr w:type="spellStart"/>
            <w:r>
              <w:rPr>
                <w:rFonts w:ascii="Times New Roman" w:hAnsi="Times New Roman" w:cs="Times New Roman"/>
                <w:color w:val="000000"/>
                <w:sz w:val="21"/>
                <w:szCs w:val="21"/>
              </w:rPr>
              <w:t>n.e.s.</w:t>
            </w:r>
            <w:proofErr w:type="spellEnd"/>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FEC94A" w14:textId="159ED598"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1094AA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E7D276" w14:textId="4145B8D9" w:rsidR="0085579F" w:rsidRDefault="00520989" w:rsidP="00B03E9A">
            <w:pPr>
              <w:spacing w:after="0" w:line="240" w:lineRule="auto"/>
            </w:pPr>
            <w:r w:rsidRPr="7CB5467C">
              <w:rPr>
                <w:rFonts w:ascii="Times New Roman" w:hAnsi="Times New Roman" w:cs="Times New Roman"/>
                <w:color w:val="000000" w:themeColor="text1"/>
                <w:sz w:val="21"/>
                <w:szCs w:val="21"/>
              </w:rPr>
              <w:t>3926 90 97</w:t>
            </w:r>
            <w:r w:rsidR="5616F96F" w:rsidRPr="7CB5467C">
              <w:rPr>
                <w:rFonts w:ascii="Times New Roman" w:hAnsi="Times New Roman" w:cs="Times New Roman"/>
                <w:color w:val="000000" w:themeColor="text1"/>
                <w:sz w:val="21"/>
                <w:szCs w:val="21"/>
              </w:rPr>
              <w:t xml:space="preserve"> </w:t>
            </w:r>
            <w:r w:rsidR="60A561C2" w:rsidRPr="7CB5467C">
              <w:rPr>
                <w:rFonts w:ascii="Times New Roman" w:hAnsi="Times New Roman" w:cs="Times New Roman"/>
                <w:color w:val="000000" w:themeColor="text1"/>
                <w:sz w:val="21"/>
                <w:szCs w:val="21"/>
              </w:rPr>
              <w:t>9</w:t>
            </w:r>
            <w:r w:rsidR="5616F96F" w:rsidRPr="7CB5467C">
              <w:rPr>
                <w:rFonts w:ascii="Times New Roman" w:hAnsi="Times New Roman" w:cs="Times New Roman"/>
                <w:color w:val="000000" w:themeColor="text1"/>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81B7B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7269F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boot covers/overshoes – made of plastic or rubber, disposable or Urine bags (plastic bags for collecting urine, with outlet tap, with non-return valve) or body bags – infection control grade, plastic (non-porous bags designed specifically to hold human bodies safely. Specific standards apply to infection control grade bags) or tents for setting up field hospitals, including temporary canopies (plastic tents) or plastic face shields (covering more than the eye area)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58B559" w14:textId="77777777" w:rsidR="0085579F" w:rsidRDefault="00520989" w:rsidP="00B03E9A">
            <w:pPr>
              <w:spacing w:after="0" w:line="240" w:lineRule="auto"/>
            </w:pPr>
            <w:r>
              <w:rPr>
                <w:rFonts w:ascii="Times New Roman" w:hAnsi="Times New Roman" w:cs="Times New Roman"/>
                <w:color w:val="000000"/>
                <w:sz w:val="21"/>
                <w:szCs w:val="21"/>
              </w:rPr>
              <w:t xml:space="preserve">Articles of plastics and articles of other materials of heading 3901 to 3914, </w:t>
            </w:r>
            <w:proofErr w:type="spellStart"/>
            <w:r>
              <w:rPr>
                <w:rFonts w:ascii="Times New Roman" w:hAnsi="Times New Roman" w:cs="Times New Roman"/>
                <w:color w:val="000000"/>
                <w:sz w:val="21"/>
                <w:szCs w:val="21"/>
              </w:rPr>
              <w:t>n.e.s.</w:t>
            </w:r>
            <w:proofErr w:type="spellEnd"/>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31F823" w14:textId="61F7DA8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78D9EC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80DC54" w14:textId="33074ABA" w:rsidR="0085579F" w:rsidRDefault="00520989" w:rsidP="00B03E9A">
            <w:pPr>
              <w:spacing w:after="0" w:line="240" w:lineRule="auto"/>
            </w:pPr>
            <w:r>
              <w:rPr>
                <w:rFonts w:ascii="Times New Roman" w:hAnsi="Times New Roman" w:cs="Times New Roman"/>
                <w:color w:val="000000"/>
                <w:sz w:val="21"/>
                <w:szCs w:val="21"/>
              </w:rPr>
              <w:t>4015 1</w:t>
            </w:r>
            <w:r w:rsidR="00046088">
              <w:rPr>
                <w:rFonts w:ascii="Times New Roman" w:hAnsi="Times New Roman" w:cs="Times New Roman"/>
                <w:color w:val="000000"/>
                <w:sz w:val="21"/>
                <w:szCs w:val="21"/>
              </w:rPr>
              <w:t>2</w:t>
            </w:r>
            <w:r>
              <w:rPr>
                <w:rFonts w:ascii="Times New Roman" w:hAnsi="Times New Roman" w:cs="Times New Roman"/>
                <w:color w:val="000000"/>
                <w:sz w:val="21"/>
                <w:szCs w:val="21"/>
              </w:rPr>
              <w:t xml:space="preserve">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91543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B14F1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surgical rubber gloves falling under this CN8 code.</w:t>
            </w:r>
          </w:p>
          <w:p w14:paraId="5081F2C5" w14:textId="77777777" w:rsidR="00116ED6" w:rsidRDefault="00116ED6" w:rsidP="00D9158F">
            <w:pPr>
              <w:spacing w:after="0" w:line="240" w:lineRule="auto"/>
              <w:rPr>
                <w:rFonts w:ascii="Times New Roman" w:hAnsi="Times New Roman" w:cs="Times New Roman"/>
                <w:color w:val="000000"/>
                <w:sz w:val="21"/>
                <w:szCs w:val="21"/>
              </w:rPr>
            </w:pPr>
          </w:p>
          <w:p w14:paraId="7973D39F" w14:textId="77777777" w:rsidR="00D9158F" w:rsidRDefault="00D9158F" w:rsidP="00D9158F">
            <w:pPr>
              <w:spacing w:after="0" w:line="240" w:lineRule="auto"/>
            </w:pPr>
          </w:p>
          <w:p w14:paraId="10578ED5" w14:textId="2468E68F" w:rsidR="00D9158F" w:rsidRDefault="00D9158F" w:rsidP="00D9158F">
            <w:pPr>
              <w:spacing w:after="0" w:line="240" w:lineRule="auto"/>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2A9E8C" w14:textId="1F31D272" w:rsidR="008658BB" w:rsidRDefault="00520989" w:rsidP="00B03E9A">
            <w:pPr>
              <w:spacing w:after="0" w:line="240" w:lineRule="auto"/>
            </w:pPr>
            <w:r>
              <w:rPr>
                <w:rFonts w:ascii="Times New Roman" w:hAnsi="Times New Roman" w:cs="Times New Roman"/>
                <w:color w:val="000000"/>
                <w:sz w:val="21"/>
                <w:szCs w:val="21"/>
              </w:rPr>
              <w:t>Surgical gloves, of vulcanised rubber (excl. fingerstalls)</w:t>
            </w:r>
            <w:r w:rsidR="00162408">
              <w:rPr>
                <w:rFonts w:ascii="Times New Roman" w:hAnsi="Times New Roman" w:cs="Times New Roman"/>
                <w:color w:val="000000"/>
                <w:sz w:val="21"/>
                <w:szCs w:val="21"/>
              </w:rPr>
              <w:t xml:space="preserve"> </w:t>
            </w:r>
          </w:p>
          <w:p w14:paraId="0A0F293F" w14:textId="77777777" w:rsidR="008658BB" w:rsidRDefault="008658BB"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ADFB48" w14:textId="6C66A16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16C66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10CC74" w14:textId="77777777" w:rsidR="0085579F" w:rsidRDefault="00520989" w:rsidP="00B03E9A">
            <w:pPr>
              <w:spacing w:after="0" w:line="240" w:lineRule="auto"/>
            </w:pPr>
            <w:r>
              <w:rPr>
                <w:rFonts w:ascii="Times New Roman" w:hAnsi="Times New Roman" w:cs="Times New Roman"/>
                <w:color w:val="000000"/>
                <w:sz w:val="21"/>
                <w:szCs w:val="21"/>
              </w:rPr>
              <w:t>4015 19 00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80434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A2AD8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other rubber gloves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E8C621" w14:textId="77777777" w:rsidR="0085579F" w:rsidRDefault="00520989" w:rsidP="00B03E9A">
            <w:pPr>
              <w:spacing w:after="0" w:line="240" w:lineRule="auto"/>
            </w:pPr>
            <w:r>
              <w:rPr>
                <w:rFonts w:ascii="Times New Roman" w:hAnsi="Times New Roman" w:cs="Times New Roman"/>
                <w:color w:val="000000"/>
                <w:sz w:val="21"/>
                <w:szCs w:val="21"/>
              </w:rPr>
              <w:t>Gloves, mittens and mitts, of vulcanised rubber (excl. surgical gloves)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05AA8A" w14:textId="1C25282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1430B7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9496A2" w14:textId="77777777" w:rsidR="0085579F" w:rsidRDefault="00520989" w:rsidP="00B03E9A">
            <w:pPr>
              <w:spacing w:after="0" w:line="240" w:lineRule="auto"/>
            </w:pPr>
            <w:r>
              <w:rPr>
                <w:rFonts w:ascii="Times New Roman" w:hAnsi="Times New Roman" w:cs="Times New Roman"/>
                <w:color w:val="000000"/>
                <w:sz w:val="21"/>
                <w:szCs w:val="21"/>
              </w:rPr>
              <w:t>4015 90 00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6393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9B18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unisex garments made of rubber sheeting, textile reinforced rubber or textile backed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BB5D5B" w14:textId="77777777" w:rsidR="0085579F" w:rsidRDefault="00520989" w:rsidP="00B03E9A">
            <w:pPr>
              <w:spacing w:after="0" w:line="240" w:lineRule="auto"/>
            </w:pPr>
            <w:r>
              <w:rPr>
                <w:rFonts w:ascii="Times New Roman" w:hAnsi="Times New Roman" w:cs="Times New Roman"/>
                <w:color w:val="000000"/>
                <w:sz w:val="21"/>
                <w:szCs w:val="21"/>
              </w:rPr>
              <w:t>Articles of apparel and clothing accessories, for all purposes, of vulcanised rubber (excl. hard rubber and footwear and headgear and parts thereof, and gloves, mittens and mitts)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F94E71" w14:textId="17F2452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9364E6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1C63FF" w14:textId="77777777" w:rsidR="0000421F" w:rsidRPr="0000421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4016 99 97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35003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55D1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boot covers/overshoes – made of plastic or rubber, disposable,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545E58" w14:textId="77777777" w:rsidR="0085579F" w:rsidRDefault="00520989" w:rsidP="00B03E9A">
            <w:pPr>
              <w:spacing w:after="0" w:line="240" w:lineRule="auto"/>
            </w:pPr>
            <w:r>
              <w:rPr>
                <w:rFonts w:ascii="Times New Roman" w:hAnsi="Times New Roman" w:cs="Times New Roman"/>
                <w:color w:val="000000"/>
                <w:sz w:val="21"/>
                <w:szCs w:val="21"/>
              </w:rPr>
              <w:t xml:space="preserve">Articles of vulcanised rubber, </w:t>
            </w:r>
            <w:proofErr w:type="spellStart"/>
            <w:r>
              <w:rPr>
                <w:rFonts w:ascii="Times New Roman" w:hAnsi="Times New Roman" w:cs="Times New Roman"/>
                <w:color w:val="000000"/>
                <w:sz w:val="21"/>
                <w:szCs w:val="21"/>
              </w:rPr>
              <w:t>n.e.s.</w:t>
            </w:r>
            <w:proofErr w:type="spellEnd"/>
            <w:r>
              <w:rPr>
                <w:rFonts w:ascii="Times New Roman" w:hAnsi="Times New Roman" w:cs="Times New Roman"/>
                <w:color w:val="000000"/>
                <w:sz w:val="21"/>
                <w:szCs w:val="21"/>
              </w:rPr>
              <w:t xml:space="preserve"> (excl. hard rubber and those of cellular rubber)</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B42D30" w14:textId="549F2F4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CD4561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A6F3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5603 11 10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39EB8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0E2DC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protective garments for surgical/medical use made up of felt or 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FF15E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Nonwovens, coated or covered, </w:t>
            </w:r>
            <w:proofErr w:type="spellStart"/>
            <w:r>
              <w:rPr>
                <w:rFonts w:ascii="Times New Roman" w:hAnsi="Times New Roman" w:cs="Times New Roman"/>
                <w:color w:val="000000"/>
                <w:sz w:val="21"/>
                <w:szCs w:val="21"/>
              </w:rPr>
              <w:t>n.e.s.</w:t>
            </w:r>
            <w:proofErr w:type="spellEnd"/>
            <w:r>
              <w:rPr>
                <w:rFonts w:ascii="Times New Roman" w:hAnsi="Times New Roman" w:cs="Times New Roman"/>
                <w:color w:val="000000"/>
                <w:sz w:val="21"/>
                <w:szCs w:val="21"/>
              </w:rPr>
              <w:t>, of man-made filaments, weighing &lt;= 25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F89E0E" w14:textId="7AA1DDB7"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EDCC18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F712B0" w14:textId="77777777" w:rsidR="0085579F" w:rsidRDefault="00520989" w:rsidP="00B03E9A">
            <w:pPr>
              <w:spacing w:after="0" w:line="240" w:lineRule="auto"/>
            </w:pPr>
            <w:r>
              <w:rPr>
                <w:rFonts w:ascii="Times New Roman" w:hAnsi="Times New Roman" w:cs="Times New Roman"/>
                <w:color w:val="000000"/>
                <w:sz w:val="21"/>
                <w:szCs w:val="21"/>
              </w:rPr>
              <w:t>5603 11 90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94A01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CF3886"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protective garments for surgical/medical use made up of felt or 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B84B29" w14:textId="77777777" w:rsidR="0085579F" w:rsidRDefault="00520989" w:rsidP="00B03E9A">
            <w:pPr>
              <w:spacing w:after="0" w:line="240" w:lineRule="auto"/>
            </w:pPr>
            <w:r>
              <w:rPr>
                <w:rFonts w:ascii="Times New Roman" w:hAnsi="Times New Roman" w:cs="Times New Roman"/>
                <w:color w:val="000000"/>
                <w:sz w:val="21"/>
                <w:szCs w:val="21"/>
              </w:rPr>
              <w:t xml:space="preserve">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or laminated, </w:t>
            </w:r>
            <w:proofErr w:type="spellStart"/>
            <w:r>
              <w:rPr>
                <w:rFonts w:ascii="Times New Roman" w:hAnsi="Times New Roman" w:cs="Times New Roman"/>
                <w:color w:val="000000"/>
                <w:sz w:val="21"/>
                <w:szCs w:val="21"/>
              </w:rPr>
              <w:t>n.e.s.</w:t>
            </w:r>
            <w:proofErr w:type="spellEnd"/>
            <w:r>
              <w:rPr>
                <w:rFonts w:ascii="Times New Roman" w:hAnsi="Times New Roman" w:cs="Times New Roman"/>
                <w:color w:val="000000"/>
                <w:sz w:val="21"/>
                <w:szCs w:val="21"/>
              </w:rPr>
              <w:t>, of man-made filaments, weighing &lt;= 25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2865F8" w14:textId="21DC31D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C2BFD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F8F0C6"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398D2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E91E5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protective garments for surgical/medical use made up of felt or 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D84D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Nonwovens, coated or covered, </w:t>
            </w:r>
            <w:proofErr w:type="spellStart"/>
            <w:r>
              <w:rPr>
                <w:rFonts w:ascii="Times New Roman" w:hAnsi="Times New Roman" w:cs="Times New Roman"/>
                <w:color w:val="000000"/>
                <w:sz w:val="21"/>
                <w:szCs w:val="21"/>
              </w:rPr>
              <w:t>n.e.s.</w:t>
            </w:r>
            <w:proofErr w:type="spellEnd"/>
            <w:r>
              <w:rPr>
                <w:rFonts w:ascii="Times New Roman" w:hAnsi="Times New Roman" w:cs="Times New Roman"/>
                <w:color w:val="000000"/>
                <w:sz w:val="21"/>
                <w:szCs w:val="21"/>
              </w:rPr>
              <w:t>, of man-made filaments, weighing &gt; 25 g/m² but &lt;= 70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1CE28D" w14:textId="4B010F1B"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A6C764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AA4117" w14:textId="77777777" w:rsidR="0085579F" w:rsidRDefault="00520989" w:rsidP="00B03E9A">
            <w:pPr>
              <w:spacing w:after="0" w:line="240" w:lineRule="auto"/>
            </w:pPr>
            <w:r>
              <w:rPr>
                <w:rFonts w:ascii="Times New Roman" w:hAnsi="Times New Roman" w:cs="Times New Roman"/>
                <w:color w:val="000000"/>
                <w:sz w:val="21"/>
                <w:szCs w:val="21"/>
              </w:rPr>
              <w:t>5603 12 90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9004C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13C551"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protective garments for surgical/medical use made up of felt or 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85A6C4" w14:textId="77777777" w:rsidR="0085579F" w:rsidRDefault="00520989" w:rsidP="00B03E9A">
            <w:pPr>
              <w:spacing w:after="0" w:line="240" w:lineRule="auto"/>
            </w:pPr>
            <w:r>
              <w:rPr>
                <w:rFonts w:ascii="Times New Roman" w:hAnsi="Times New Roman" w:cs="Times New Roman"/>
                <w:color w:val="000000"/>
                <w:sz w:val="21"/>
                <w:szCs w:val="21"/>
              </w:rPr>
              <w:t xml:space="preserve">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or laminated, </w:t>
            </w:r>
            <w:proofErr w:type="spellStart"/>
            <w:r>
              <w:rPr>
                <w:rFonts w:ascii="Times New Roman" w:hAnsi="Times New Roman" w:cs="Times New Roman"/>
                <w:color w:val="000000"/>
                <w:sz w:val="21"/>
                <w:szCs w:val="21"/>
              </w:rPr>
              <w:t>n.e.s.</w:t>
            </w:r>
            <w:proofErr w:type="spellEnd"/>
            <w:r>
              <w:rPr>
                <w:rFonts w:ascii="Times New Roman" w:hAnsi="Times New Roman" w:cs="Times New Roman"/>
                <w:color w:val="000000"/>
                <w:sz w:val="21"/>
                <w:szCs w:val="21"/>
              </w:rPr>
              <w:t>, of man-made filaments, weighing &gt; 25 g/m² but &lt;= 70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5B8E3C" w14:textId="50B2B88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D853EA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016904"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5603 13 10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268A4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93BF1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protective garments for surgical/medical use made up of felt or 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17253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Nonwovens, coated or covered, </w:t>
            </w:r>
            <w:proofErr w:type="spellStart"/>
            <w:r>
              <w:rPr>
                <w:rFonts w:ascii="Times New Roman" w:hAnsi="Times New Roman" w:cs="Times New Roman"/>
                <w:color w:val="000000"/>
                <w:sz w:val="21"/>
                <w:szCs w:val="21"/>
              </w:rPr>
              <w:t>n.e.s.</w:t>
            </w:r>
            <w:proofErr w:type="spellEnd"/>
            <w:r>
              <w:rPr>
                <w:rFonts w:ascii="Times New Roman" w:hAnsi="Times New Roman" w:cs="Times New Roman"/>
                <w:color w:val="000000"/>
                <w:sz w:val="21"/>
                <w:szCs w:val="21"/>
              </w:rPr>
              <w:t>, of man-made filaments, weighing &gt; 70 g/m² but &lt;= 150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FB374C" w14:textId="66E20937"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B2C484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1FAB6" w14:textId="77777777" w:rsidR="0085579F" w:rsidRDefault="00520989" w:rsidP="00B03E9A">
            <w:pPr>
              <w:spacing w:after="0" w:line="240" w:lineRule="auto"/>
            </w:pPr>
            <w:r>
              <w:rPr>
                <w:rFonts w:ascii="Times New Roman" w:hAnsi="Times New Roman" w:cs="Times New Roman"/>
                <w:color w:val="000000"/>
                <w:sz w:val="21"/>
                <w:szCs w:val="21"/>
              </w:rPr>
              <w:t>5603 13 90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BC1B1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682EAD"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protective garments for surgical/medical use made up of felt </w:t>
            </w:r>
            <w:r>
              <w:rPr>
                <w:rFonts w:ascii="Times New Roman" w:hAnsi="Times New Roman" w:cs="Times New Roman"/>
                <w:color w:val="000000"/>
                <w:sz w:val="21"/>
                <w:szCs w:val="21"/>
              </w:rPr>
              <w:lastRenderedPageBreak/>
              <w:t xml:space="preserve">or 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D37D37" w14:textId="77777777" w:rsidR="0085579F" w:rsidRDefault="00520989" w:rsidP="00B03E9A">
            <w:pPr>
              <w:spacing w:after="0" w:line="240" w:lineRule="auto"/>
            </w:pPr>
            <w:r>
              <w:rPr>
                <w:rFonts w:ascii="Times New Roman" w:hAnsi="Times New Roman" w:cs="Times New Roman"/>
                <w:color w:val="000000"/>
                <w:sz w:val="21"/>
                <w:szCs w:val="21"/>
              </w:rPr>
              <w:lastRenderedPageBreak/>
              <w:t xml:space="preserve">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or laminated, </w:t>
            </w:r>
            <w:proofErr w:type="spellStart"/>
            <w:r>
              <w:rPr>
                <w:rFonts w:ascii="Times New Roman" w:hAnsi="Times New Roman" w:cs="Times New Roman"/>
                <w:color w:val="000000"/>
                <w:sz w:val="21"/>
                <w:szCs w:val="21"/>
              </w:rPr>
              <w:t>n.e.s.</w:t>
            </w:r>
            <w:proofErr w:type="spellEnd"/>
            <w:r>
              <w:rPr>
                <w:rFonts w:ascii="Times New Roman" w:hAnsi="Times New Roman" w:cs="Times New Roman"/>
                <w:color w:val="000000"/>
                <w:sz w:val="21"/>
                <w:szCs w:val="21"/>
              </w:rPr>
              <w:t xml:space="preserve">, of man-made </w:t>
            </w:r>
            <w:r>
              <w:rPr>
                <w:rFonts w:ascii="Times New Roman" w:hAnsi="Times New Roman" w:cs="Times New Roman"/>
                <w:color w:val="000000"/>
                <w:sz w:val="21"/>
                <w:szCs w:val="21"/>
              </w:rPr>
              <w:lastRenderedPageBreak/>
              <w:t>filaments, weighing &gt; 70 g/m² but &lt;= 150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775CB4" w14:textId="7828F33A"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70FB062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DE5C7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8DCDF7"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23784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protective garments for surgical/medical use made up of felt or 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A7683"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Nonwovens, coated or covered, </w:t>
            </w:r>
            <w:proofErr w:type="spellStart"/>
            <w:r>
              <w:rPr>
                <w:rFonts w:ascii="Times New Roman" w:hAnsi="Times New Roman" w:cs="Times New Roman"/>
                <w:color w:val="000000"/>
                <w:sz w:val="21"/>
                <w:szCs w:val="21"/>
              </w:rPr>
              <w:t>n.e.s.</w:t>
            </w:r>
            <w:proofErr w:type="spellEnd"/>
            <w:r>
              <w:rPr>
                <w:rFonts w:ascii="Times New Roman" w:hAnsi="Times New Roman" w:cs="Times New Roman"/>
                <w:color w:val="000000"/>
                <w:sz w:val="21"/>
                <w:szCs w:val="21"/>
              </w:rPr>
              <w:t>, of man-made filaments, weighing &gt; 150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31724E" w14:textId="0842C468"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2D044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2814FB" w14:textId="04758E6B" w:rsidR="0085579F" w:rsidRDefault="00520989" w:rsidP="00B03E9A">
            <w:pPr>
              <w:spacing w:after="0" w:line="240" w:lineRule="auto"/>
            </w:pPr>
            <w:r>
              <w:rPr>
                <w:rFonts w:ascii="Times New Roman" w:hAnsi="Times New Roman" w:cs="Times New Roman"/>
                <w:color w:val="000000"/>
                <w:sz w:val="21"/>
                <w:szCs w:val="21"/>
              </w:rPr>
              <w:t xml:space="preserve">5603 14 </w:t>
            </w:r>
            <w:r w:rsidR="0044241B">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B9C31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7F18E3"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protective garments for surgical/medical use made up of felt or 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EA7EC7" w14:textId="77777777" w:rsidR="0085579F" w:rsidRDefault="00520989" w:rsidP="00B03E9A">
            <w:pPr>
              <w:spacing w:after="0" w:line="240" w:lineRule="auto"/>
            </w:pPr>
            <w:r>
              <w:rPr>
                <w:rFonts w:ascii="Times New Roman" w:hAnsi="Times New Roman" w:cs="Times New Roman"/>
                <w:color w:val="000000"/>
                <w:sz w:val="21"/>
                <w:szCs w:val="21"/>
              </w:rPr>
              <w:t xml:space="preserve">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or laminated, </w:t>
            </w:r>
            <w:proofErr w:type="spellStart"/>
            <w:r>
              <w:rPr>
                <w:rFonts w:ascii="Times New Roman" w:hAnsi="Times New Roman" w:cs="Times New Roman"/>
                <w:color w:val="000000"/>
                <w:sz w:val="21"/>
                <w:szCs w:val="21"/>
              </w:rPr>
              <w:t>n.e.s.</w:t>
            </w:r>
            <w:proofErr w:type="spellEnd"/>
            <w:r>
              <w:rPr>
                <w:rFonts w:ascii="Times New Roman" w:hAnsi="Times New Roman" w:cs="Times New Roman"/>
                <w:color w:val="000000"/>
                <w:sz w:val="21"/>
                <w:szCs w:val="21"/>
              </w:rPr>
              <w:t>, of man-made filaments, weighing &gt; 150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0E689F" w14:textId="76C858A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BDB74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EFB39" w14:textId="77777777" w:rsidR="0085579F" w:rsidRDefault="00520989" w:rsidP="00B03E9A">
            <w:pPr>
              <w:spacing w:after="0" w:line="240" w:lineRule="auto"/>
            </w:pPr>
            <w:r>
              <w:rPr>
                <w:rFonts w:ascii="Times New Roman" w:hAnsi="Times New Roman" w:cs="Times New Roman"/>
                <w:color w:val="000000"/>
                <w:sz w:val="21"/>
                <w:szCs w:val="21"/>
              </w:rPr>
              <w:t>5603 91 90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68A2D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3B9926"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protective garments for surgical/medical use made up of felt or 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6F237F" w14:textId="77777777" w:rsidR="0085579F" w:rsidRDefault="00520989" w:rsidP="00B03E9A">
            <w:pPr>
              <w:spacing w:after="0" w:line="240" w:lineRule="auto"/>
            </w:pPr>
            <w:r>
              <w:rPr>
                <w:rFonts w:ascii="Times New Roman" w:hAnsi="Times New Roman" w:cs="Times New Roman"/>
                <w:color w:val="000000"/>
                <w:sz w:val="21"/>
                <w:szCs w:val="21"/>
              </w:rPr>
              <w:t xml:space="preserve">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or laminated, </w:t>
            </w:r>
            <w:proofErr w:type="spellStart"/>
            <w:r>
              <w:rPr>
                <w:rFonts w:ascii="Times New Roman" w:hAnsi="Times New Roman" w:cs="Times New Roman"/>
                <w:color w:val="000000"/>
                <w:sz w:val="21"/>
                <w:szCs w:val="21"/>
              </w:rPr>
              <w:t>n.e.s.</w:t>
            </w:r>
            <w:proofErr w:type="spellEnd"/>
            <w:r>
              <w:rPr>
                <w:rFonts w:ascii="Times New Roman" w:hAnsi="Times New Roman" w:cs="Times New Roman"/>
                <w:color w:val="000000"/>
                <w:sz w:val="21"/>
                <w:szCs w:val="21"/>
              </w:rPr>
              <w:t>, weighing &lt;= 25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B166B3" w14:textId="70C5C72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CA3806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2CAE87" w14:textId="77777777" w:rsidR="0085579F" w:rsidRDefault="00520989" w:rsidP="00B03E9A">
            <w:pPr>
              <w:spacing w:after="0" w:line="240" w:lineRule="auto"/>
            </w:pPr>
            <w:r>
              <w:rPr>
                <w:rFonts w:ascii="Times New Roman" w:hAnsi="Times New Roman" w:cs="Times New Roman"/>
                <w:color w:val="000000"/>
                <w:sz w:val="21"/>
                <w:szCs w:val="21"/>
              </w:rPr>
              <w:t>5603 92 10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3050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8A4833"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protective garments for surgical/medical use made up of felt or 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00CE3B" w14:textId="77777777" w:rsidR="0085579F" w:rsidRDefault="00520989" w:rsidP="00B03E9A">
            <w:pPr>
              <w:spacing w:after="0" w:line="240" w:lineRule="auto"/>
            </w:pPr>
            <w:r>
              <w:rPr>
                <w:rFonts w:ascii="Times New Roman" w:hAnsi="Times New Roman" w:cs="Times New Roman"/>
                <w:color w:val="000000"/>
                <w:sz w:val="21"/>
                <w:szCs w:val="21"/>
              </w:rPr>
              <w:t xml:space="preserve">Nonwovens, coated or covered, </w:t>
            </w:r>
            <w:proofErr w:type="spellStart"/>
            <w:r>
              <w:rPr>
                <w:rFonts w:ascii="Times New Roman" w:hAnsi="Times New Roman" w:cs="Times New Roman"/>
                <w:color w:val="000000"/>
                <w:sz w:val="21"/>
                <w:szCs w:val="21"/>
              </w:rPr>
              <w:t>n.e.s.</w:t>
            </w:r>
            <w:proofErr w:type="spellEnd"/>
            <w:r>
              <w:rPr>
                <w:rFonts w:ascii="Times New Roman" w:hAnsi="Times New Roman" w:cs="Times New Roman"/>
                <w:color w:val="000000"/>
                <w:sz w:val="21"/>
                <w:szCs w:val="21"/>
              </w:rPr>
              <w:t>, weighing &gt; 25 g/m² but &lt;= 70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F47118" w14:textId="443510E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1CCFEF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811834" w14:textId="77777777" w:rsidR="0085579F" w:rsidRDefault="00520989" w:rsidP="00B03E9A">
            <w:pPr>
              <w:spacing w:after="0" w:line="240" w:lineRule="auto"/>
            </w:pPr>
            <w:r>
              <w:rPr>
                <w:rFonts w:ascii="Times New Roman" w:hAnsi="Times New Roman" w:cs="Times New Roman"/>
                <w:color w:val="000000"/>
                <w:sz w:val="21"/>
                <w:szCs w:val="21"/>
              </w:rPr>
              <w:t>5603 92 90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8A4C3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9BE00F"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protective garments for surgical/medical use made up of felt or 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coated, covered or laminated (fabrics of heading </w:t>
            </w:r>
            <w:r>
              <w:rPr>
                <w:rFonts w:ascii="Times New Roman" w:hAnsi="Times New Roman" w:cs="Times New Roman"/>
                <w:color w:val="000000"/>
                <w:sz w:val="21"/>
                <w:szCs w:val="21"/>
              </w:rPr>
              <w:lastRenderedPageBreak/>
              <w:t>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EF6AE7" w14:textId="77777777" w:rsidR="0085579F" w:rsidRDefault="00520989" w:rsidP="00B03E9A">
            <w:pPr>
              <w:spacing w:after="0" w:line="240" w:lineRule="auto"/>
            </w:pPr>
            <w:r>
              <w:rPr>
                <w:rFonts w:ascii="Times New Roman" w:hAnsi="Times New Roman" w:cs="Times New Roman"/>
                <w:color w:val="000000"/>
                <w:sz w:val="21"/>
                <w:szCs w:val="21"/>
              </w:rPr>
              <w:lastRenderedPageBreak/>
              <w:t xml:space="preserve">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or laminated, </w:t>
            </w:r>
            <w:proofErr w:type="spellStart"/>
            <w:r>
              <w:rPr>
                <w:rFonts w:ascii="Times New Roman" w:hAnsi="Times New Roman" w:cs="Times New Roman"/>
                <w:color w:val="000000"/>
                <w:sz w:val="21"/>
                <w:szCs w:val="21"/>
              </w:rPr>
              <w:t>n.e.s.</w:t>
            </w:r>
            <w:proofErr w:type="spellEnd"/>
            <w:r>
              <w:rPr>
                <w:rFonts w:ascii="Times New Roman" w:hAnsi="Times New Roman" w:cs="Times New Roman"/>
                <w:color w:val="000000"/>
                <w:sz w:val="21"/>
                <w:szCs w:val="21"/>
              </w:rPr>
              <w:t>, weighing &gt; 25 g/m² but &lt;= 70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E4F662" w14:textId="2AE03BF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E76256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5E4331" w14:textId="77777777" w:rsidR="0085579F" w:rsidRDefault="00520989" w:rsidP="00B03E9A">
            <w:pPr>
              <w:spacing w:after="0" w:line="240" w:lineRule="auto"/>
            </w:pPr>
            <w:r>
              <w:rPr>
                <w:rFonts w:ascii="Times New Roman" w:hAnsi="Times New Roman" w:cs="Times New Roman"/>
                <w:color w:val="000000"/>
                <w:sz w:val="21"/>
                <w:szCs w:val="21"/>
              </w:rPr>
              <w:t>5603 93 10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44732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01D25D"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protective garments for surgical/medical use made up of felt or 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F03306" w14:textId="77777777" w:rsidR="0085579F" w:rsidRDefault="00520989" w:rsidP="00B03E9A">
            <w:pPr>
              <w:spacing w:after="0" w:line="240" w:lineRule="auto"/>
            </w:pPr>
            <w:r>
              <w:rPr>
                <w:rFonts w:ascii="Times New Roman" w:hAnsi="Times New Roman" w:cs="Times New Roman"/>
                <w:color w:val="000000"/>
                <w:sz w:val="21"/>
                <w:szCs w:val="21"/>
              </w:rPr>
              <w:t xml:space="preserve">Nonwovens, coated or covered, </w:t>
            </w:r>
            <w:proofErr w:type="spellStart"/>
            <w:r>
              <w:rPr>
                <w:rFonts w:ascii="Times New Roman" w:hAnsi="Times New Roman" w:cs="Times New Roman"/>
                <w:color w:val="000000"/>
                <w:sz w:val="21"/>
                <w:szCs w:val="21"/>
              </w:rPr>
              <w:t>n.e.s.</w:t>
            </w:r>
            <w:proofErr w:type="spellEnd"/>
            <w:r>
              <w:rPr>
                <w:rFonts w:ascii="Times New Roman" w:hAnsi="Times New Roman" w:cs="Times New Roman"/>
                <w:color w:val="000000"/>
                <w:sz w:val="21"/>
                <w:szCs w:val="21"/>
              </w:rPr>
              <w:t>, weighing &gt; 70 g/m² but &lt;= 150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E21CC2" w14:textId="224019F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8AADCF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86B677" w14:textId="77777777" w:rsidR="0085579F" w:rsidRDefault="00520989" w:rsidP="00B03E9A">
            <w:pPr>
              <w:spacing w:after="0" w:line="240" w:lineRule="auto"/>
            </w:pPr>
            <w:r>
              <w:rPr>
                <w:rFonts w:ascii="Times New Roman" w:hAnsi="Times New Roman" w:cs="Times New Roman"/>
                <w:color w:val="000000"/>
                <w:sz w:val="21"/>
                <w:szCs w:val="21"/>
              </w:rPr>
              <w:t>5603 93 90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12D456"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68D0AA"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protective garments for surgical/medical use made up of felt or 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19F97A" w14:textId="77777777" w:rsidR="0085579F" w:rsidRDefault="00520989" w:rsidP="00B03E9A">
            <w:pPr>
              <w:spacing w:after="0" w:line="240" w:lineRule="auto"/>
            </w:pPr>
            <w:r>
              <w:rPr>
                <w:rFonts w:ascii="Times New Roman" w:hAnsi="Times New Roman" w:cs="Times New Roman"/>
                <w:color w:val="000000"/>
                <w:sz w:val="21"/>
                <w:szCs w:val="21"/>
              </w:rPr>
              <w:t xml:space="preserve">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or laminated, </w:t>
            </w:r>
            <w:proofErr w:type="spellStart"/>
            <w:r>
              <w:rPr>
                <w:rFonts w:ascii="Times New Roman" w:hAnsi="Times New Roman" w:cs="Times New Roman"/>
                <w:color w:val="000000"/>
                <w:sz w:val="21"/>
                <w:szCs w:val="21"/>
              </w:rPr>
              <w:t>n.e.s.</w:t>
            </w:r>
            <w:proofErr w:type="spellEnd"/>
            <w:r>
              <w:rPr>
                <w:rFonts w:ascii="Times New Roman" w:hAnsi="Times New Roman" w:cs="Times New Roman"/>
                <w:color w:val="000000"/>
                <w:sz w:val="21"/>
                <w:szCs w:val="21"/>
              </w:rPr>
              <w:t>, weighing &gt; 70 g/m² but &lt;= 150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849092" w14:textId="25095CE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98894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EB1AAF" w14:textId="77777777" w:rsidR="0085579F" w:rsidRDefault="00520989" w:rsidP="00B03E9A">
            <w:pPr>
              <w:spacing w:after="0" w:line="240" w:lineRule="auto"/>
            </w:pPr>
            <w:r>
              <w:rPr>
                <w:rFonts w:ascii="Times New Roman" w:hAnsi="Times New Roman" w:cs="Times New Roman"/>
                <w:color w:val="000000"/>
                <w:sz w:val="21"/>
                <w:szCs w:val="21"/>
              </w:rPr>
              <w:t>5603 94 10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6BA58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BB2DB2"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protective garments for surgical/medical use made up of felt or 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D50232" w14:textId="77777777" w:rsidR="0085579F" w:rsidRDefault="00520989" w:rsidP="00B03E9A">
            <w:pPr>
              <w:spacing w:after="0" w:line="240" w:lineRule="auto"/>
            </w:pPr>
            <w:r>
              <w:rPr>
                <w:rFonts w:ascii="Times New Roman" w:hAnsi="Times New Roman" w:cs="Times New Roman"/>
                <w:color w:val="000000"/>
                <w:sz w:val="21"/>
                <w:szCs w:val="21"/>
              </w:rPr>
              <w:t xml:space="preserve">Nonwovens, coated or covered, </w:t>
            </w:r>
            <w:proofErr w:type="spellStart"/>
            <w:r>
              <w:rPr>
                <w:rFonts w:ascii="Times New Roman" w:hAnsi="Times New Roman" w:cs="Times New Roman"/>
                <w:color w:val="000000"/>
                <w:sz w:val="21"/>
                <w:szCs w:val="21"/>
              </w:rPr>
              <w:t>n.e.s.</w:t>
            </w:r>
            <w:proofErr w:type="spellEnd"/>
            <w:r>
              <w:rPr>
                <w:rFonts w:ascii="Times New Roman" w:hAnsi="Times New Roman" w:cs="Times New Roman"/>
                <w:color w:val="000000"/>
                <w:sz w:val="21"/>
                <w:szCs w:val="21"/>
              </w:rPr>
              <w:t>, weighing &gt; than 150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C20DCE" w14:textId="44E2526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A1CFA5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D742C8" w14:textId="39801043" w:rsidR="0085579F" w:rsidRDefault="00520989" w:rsidP="00B03E9A">
            <w:pPr>
              <w:spacing w:after="0" w:line="240" w:lineRule="auto"/>
            </w:pPr>
            <w:r>
              <w:rPr>
                <w:rFonts w:ascii="Times New Roman" w:hAnsi="Times New Roman" w:cs="Times New Roman"/>
                <w:color w:val="000000"/>
                <w:sz w:val="21"/>
                <w:szCs w:val="21"/>
              </w:rPr>
              <w:t xml:space="preserve">5603 94 </w:t>
            </w:r>
            <w:r w:rsidR="00CE59EC">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29D25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772BB9"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protective garments for surgical/medical use made up of felt or 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D5230F" w14:textId="77777777" w:rsidR="0085579F" w:rsidRDefault="00520989" w:rsidP="00B03E9A">
            <w:pPr>
              <w:spacing w:after="0" w:line="240" w:lineRule="auto"/>
            </w:pPr>
            <w:r>
              <w:rPr>
                <w:rFonts w:ascii="Times New Roman" w:hAnsi="Times New Roman" w:cs="Times New Roman"/>
                <w:color w:val="000000"/>
                <w:sz w:val="21"/>
                <w:szCs w:val="21"/>
              </w:rPr>
              <w:t xml:space="preserve">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or laminated, </w:t>
            </w:r>
            <w:proofErr w:type="spellStart"/>
            <w:r>
              <w:rPr>
                <w:rFonts w:ascii="Times New Roman" w:hAnsi="Times New Roman" w:cs="Times New Roman"/>
                <w:color w:val="000000"/>
                <w:sz w:val="21"/>
                <w:szCs w:val="21"/>
              </w:rPr>
              <w:t>n.e.s.</w:t>
            </w:r>
            <w:proofErr w:type="spellEnd"/>
            <w:r>
              <w:rPr>
                <w:rFonts w:ascii="Times New Roman" w:hAnsi="Times New Roman" w:cs="Times New Roman"/>
                <w:color w:val="000000"/>
                <w:sz w:val="21"/>
                <w:szCs w:val="21"/>
              </w:rPr>
              <w:t>, weighing &gt; than 150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AEE1E5" w14:textId="76D8DA1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11B56B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BBAD05" w14:textId="77777777" w:rsidR="0085579F" w:rsidRDefault="00520989" w:rsidP="00B03E9A">
            <w:pPr>
              <w:spacing w:after="0" w:line="240" w:lineRule="auto"/>
            </w:pPr>
            <w:r>
              <w:rPr>
                <w:rFonts w:ascii="Times New Roman" w:hAnsi="Times New Roman" w:cs="Times New Roman"/>
                <w:color w:val="000000"/>
                <w:sz w:val="21"/>
                <w:szCs w:val="21"/>
              </w:rPr>
              <w:t>6116 10 20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E9907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58753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knitted or crocheted gloves which have been impregnated or covered with plastics or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963B44" w14:textId="77777777" w:rsidR="0085579F" w:rsidRDefault="00520989" w:rsidP="00B03E9A">
            <w:pPr>
              <w:spacing w:after="0" w:line="240" w:lineRule="auto"/>
            </w:pPr>
            <w:r>
              <w:rPr>
                <w:rFonts w:ascii="Times New Roman" w:hAnsi="Times New Roman" w:cs="Times New Roman"/>
                <w:color w:val="000000"/>
                <w:sz w:val="21"/>
                <w:szCs w:val="21"/>
              </w:rPr>
              <w:t>Gloves, impregnated, coated or covered with rubber,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6C6996" w14:textId="49C1FA5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FCD2A3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DA7F4D" w14:textId="77777777" w:rsidR="0085579F" w:rsidRDefault="00520989" w:rsidP="00B03E9A">
            <w:pPr>
              <w:spacing w:after="0" w:line="240" w:lineRule="auto"/>
            </w:pPr>
            <w:r>
              <w:rPr>
                <w:rFonts w:ascii="Times New Roman" w:hAnsi="Times New Roman" w:cs="Times New Roman"/>
                <w:color w:val="000000"/>
                <w:sz w:val="21"/>
                <w:szCs w:val="21"/>
              </w:rPr>
              <w:t>6116 10 80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52782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D74496"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knitted or crocheted gloves which have been impregnated </w:t>
            </w:r>
            <w:r>
              <w:rPr>
                <w:rFonts w:ascii="Times New Roman" w:hAnsi="Times New Roman" w:cs="Times New Roman"/>
                <w:color w:val="000000"/>
                <w:sz w:val="21"/>
                <w:szCs w:val="21"/>
              </w:rPr>
              <w:lastRenderedPageBreak/>
              <w:t>or covered with plastics or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6EE39D" w14:textId="77777777" w:rsidR="0085579F" w:rsidRDefault="00520989" w:rsidP="00B03E9A">
            <w:pPr>
              <w:spacing w:after="0" w:line="240" w:lineRule="auto"/>
            </w:pPr>
            <w:r>
              <w:rPr>
                <w:rFonts w:ascii="Times New Roman" w:hAnsi="Times New Roman" w:cs="Times New Roman"/>
                <w:color w:val="000000"/>
                <w:sz w:val="21"/>
                <w:szCs w:val="21"/>
              </w:rPr>
              <w:lastRenderedPageBreak/>
              <w:t xml:space="preserve">Mittens and mitts, impregnated, coated or covered with plastics or rubber, knitted or </w:t>
            </w:r>
            <w:r>
              <w:rPr>
                <w:rFonts w:ascii="Times New Roman" w:hAnsi="Times New Roman" w:cs="Times New Roman"/>
                <w:color w:val="000000"/>
                <w:sz w:val="21"/>
                <w:szCs w:val="21"/>
              </w:rPr>
              <w:lastRenderedPageBreak/>
              <w:t>crocheted, and gloves, impregnated, coated or covered with plastics,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1EF5EC" w14:textId="0D65168C"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50F0312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D849E7" w14:textId="77777777" w:rsidR="0085579F" w:rsidRDefault="00520989" w:rsidP="00B03E9A">
            <w:pPr>
              <w:spacing w:after="0" w:line="240" w:lineRule="auto"/>
            </w:pPr>
            <w:r>
              <w:rPr>
                <w:rFonts w:ascii="Times New Roman" w:hAnsi="Times New Roman" w:cs="Times New Roman"/>
                <w:color w:val="000000"/>
                <w:sz w:val="21"/>
                <w:szCs w:val="21"/>
              </w:rPr>
              <w:t>6210 10 10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98144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4F079E"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protective garments for surgical/medical use made up of felt or 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E3FCBB" w14:textId="77777777" w:rsidR="0085579F" w:rsidRDefault="00520989" w:rsidP="00B03E9A">
            <w:pPr>
              <w:spacing w:after="0" w:line="240" w:lineRule="auto"/>
            </w:pPr>
            <w:r>
              <w:rPr>
                <w:rFonts w:ascii="Times New Roman" w:hAnsi="Times New Roman" w:cs="Times New Roman"/>
                <w:color w:val="000000"/>
                <w:sz w:val="21"/>
                <w:szCs w:val="21"/>
              </w:rPr>
              <w:t xml:space="preserve">Garments made up of felt,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coated, covered or laminated (excl.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6384F3" w14:textId="0952880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9ED14D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9A5499" w14:textId="77777777" w:rsidR="0085579F" w:rsidRDefault="00520989" w:rsidP="00B03E9A">
            <w:pPr>
              <w:spacing w:after="0" w:line="240" w:lineRule="auto"/>
            </w:pPr>
            <w:r>
              <w:rPr>
                <w:rFonts w:ascii="Times New Roman" w:hAnsi="Times New Roman" w:cs="Times New Roman"/>
                <w:color w:val="000000"/>
                <w:sz w:val="21"/>
                <w:szCs w:val="21"/>
              </w:rPr>
              <w:t>6210 10 92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AC4A9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B6A155"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protective garments for surgical/medical use made up of felt or nonwovens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57F3DF" w14:textId="77777777" w:rsidR="0085579F" w:rsidRDefault="00520989" w:rsidP="00B03E9A">
            <w:pPr>
              <w:spacing w:after="0" w:line="240" w:lineRule="auto"/>
            </w:pPr>
            <w:r>
              <w:rPr>
                <w:rFonts w:ascii="Times New Roman" w:hAnsi="Times New Roman" w:cs="Times New Roman"/>
                <w:color w:val="000000"/>
                <w:sz w:val="21"/>
                <w:szCs w:val="21"/>
              </w:rPr>
              <w:t>Single-use gowns made up of nonwovens, of a kind used by patients or surgeons during surgical procedures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33A27B" w14:textId="5484891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BD0EB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443805" w14:textId="77777777" w:rsidR="0085579F" w:rsidRDefault="00520989" w:rsidP="00B03E9A">
            <w:pPr>
              <w:spacing w:after="0" w:line="240" w:lineRule="auto"/>
            </w:pPr>
            <w:r>
              <w:rPr>
                <w:rFonts w:ascii="Times New Roman" w:hAnsi="Times New Roman" w:cs="Times New Roman"/>
                <w:color w:val="000000"/>
                <w:sz w:val="21"/>
                <w:szCs w:val="21"/>
              </w:rPr>
              <w:t>6210 40 00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25E41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AC431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men’s protective garments for surgical/medical use made of woven textiles of that are impregnated, coated, covered or laminated with plastics or men’s protective garments made of rubberised textile fabrics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977393" w14:textId="77777777" w:rsidR="0085579F" w:rsidRDefault="00520989" w:rsidP="00B03E9A">
            <w:pPr>
              <w:spacing w:after="0" w:line="240" w:lineRule="auto"/>
            </w:pPr>
            <w:r>
              <w:rPr>
                <w:rFonts w:ascii="Times New Roman" w:hAnsi="Times New Roman" w:cs="Times New Roman"/>
                <w:color w:val="000000"/>
                <w:sz w:val="21"/>
                <w:szCs w:val="21"/>
              </w:rPr>
              <w:t>Men's or boys' garments of textile fabrics, rubberised or impregnated, coated, covered or laminated with plastics or other substances (excl. of the type described in subheading 6201 11 to 6201 19, and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397F2E" w14:textId="4F97DF7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407F2A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D6BF79" w14:textId="77777777" w:rsidR="0085579F" w:rsidRDefault="00520989" w:rsidP="00B03E9A">
            <w:pPr>
              <w:spacing w:after="0" w:line="240" w:lineRule="auto"/>
            </w:pPr>
            <w:r>
              <w:rPr>
                <w:rFonts w:ascii="Times New Roman" w:hAnsi="Times New Roman" w:cs="Times New Roman"/>
                <w:color w:val="000000"/>
                <w:sz w:val="21"/>
                <w:szCs w:val="21"/>
              </w:rPr>
              <w:t>6210 50 00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7C45B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8A951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women´s or unisex protective garments for surgical/medical use made of woven textiles of that are impregnated, coated, covered or laminated with plastics or women´s or unisex protective garments made of rubberised textile fabrics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8705AC" w14:textId="77777777" w:rsidR="0085579F" w:rsidRDefault="00520989" w:rsidP="00B03E9A">
            <w:pPr>
              <w:spacing w:after="0" w:line="240" w:lineRule="auto"/>
            </w:pPr>
            <w:r>
              <w:rPr>
                <w:rFonts w:ascii="Times New Roman" w:hAnsi="Times New Roman" w:cs="Times New Roman"/>
                <w:color w:val="000000"/>
                <w:sz w:val="21"/>
                <w:szCs w:val="21"/>
              </w:rPr>
              <w:t>Women's or girls' garments of textile fabrics, rubberised or impregnated, coated, covered or laminated with plastics or other substances (excl. of the type described in subheading 6202 11 to 6202 19, and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F181A9" w14:textId="7EC8D3F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9057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F3FA35" w14:textId="77777777" w:rsidR="0085579F" w:rsidRDefault="00520989" w:rsidP="00B03E9A">
            <w:pPr>
              <w:spacing w:after="0" w:line="240" w:lineRule="auto"/>
            </w:pPr>
            <w:r>
              <w:rPr>
                <w:rFonts w:ascii="Times New Roman" w:hAnsi="Times New Roman" w:cs="Times New Roman"/>
                <w:color w:val="000000"/>
                <w:sz w:val="21"/>
                <w:szCs w:val="21"/>
              </w:rPr>
              <w:t>6211 42 10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D2966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E19EE6"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“scrub tops” – loose fit unisex tops, made of a tightly woven cotton or cotton blend (more than 50% cotton) fabric without any coating, covering or other </w:t>
            </w:r>
            <w:r>
              <w:rPr>
                <w:rFonts w:ascii="Times New Roman" w:hAnsi="Times New Roman" w:cs="Times New Roman"/>
                <w:color w:val="000000"/>
                <w:sz w:val="21"/>
                <w:szCs w:val="21"/>
              </w:rPr>
              <w:lastRenderedPageBreak/>
              <w:t>treatment, identifiable as being of the kind used by medical staff in hospitals or “scrub bottoms” – loose fit unisex long pants, made of a tightly woven cotton or cotton blend (more than 50% cotton) fabric without any coating, covering or other treatment, identifiable as being of the kind used by medical staff in hospitals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99CC73" w14:textId="77777777" w:rsidR="0085579F" w:rsidRDefault="00520989" w:rsidP="00B03E9A">
            <w:pPr>
              <w:spacing w:after="0" w:line="240" w:lineRule="auto"/>
            </w:pPr>
            <w:r>
              <w:rPr>
                <w:rFonts w:ascii="Times New Roman" w:hAnsi="Times New Roman" w:cs="Times New Roman"/>
                <w:color w:val="000000"/>
                <w:sz w:val="21"/>
                <w:szCs w:val="21"/>
              </w:rPr>
              <w:lastRenderedPageBreak/>
              <w:t>Women's or girls' aprons, overalls, smock-overalls and other industrial and occupational clothing of cotton (excl.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452B07" w14:textId="2D0D4AD2"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A76B7C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77C18C" w14:textId="77777777" w:rsidR="0085579F" w:rsidRDefault="00520989" w:rsidP="00B03E9A">
            <w:pPr>
              <w:spacing w:after="0" w:line="240" w:lineRule="auto"/>
            </w:pPr>
            <w:r>
              <w:rPr>
                <w:rFonts w:ascii="Times New Roman" w:hAnsi="Times New Roman" w:cs="Times New Roman"/>
                <w:color w:val="000000"/>
                <w:sz w:val="21"/>
                <w:szCs w:val="21"/>
              </w:rPr>
              <w:t>6216 00 00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4911E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413A2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textile gloves that are not knitted or crocheted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613645" w14:textId="77777777" w:rsidR="0085579F" w:rsidRDefault="00520989" w:rsidP="00B03E9A">
            <w:pPr>
              <w:spacing w:after="0" w:line="240" w:lineRule="auto"/>
            </w:pPr>
            <w:r>
              <w:rPr>
                <w:rFonts w:ascii="Times New Roman" w:hAnsi="Times New Roman" w:cs="Times New Roman"/>
                <w:color w:val="000000"/>
                <w:sz w:val="21"/>
                <w:szCs w:val="21"/>
              </w:rPr>
              <w:t>Gloves, mittens and mitts, of all types of textile materials (excl. knitted or crocheted and for babies)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6BED2D" w14:textId="713B00BF"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BB5124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7544BB" w14:textId="77777777" w:rsidR="0085579F" w:rsidRDefault="00520989" w:rsidP="00B03E9A">
            <w:pPr>
              <w:spacing w:after="0" w:line="240" w:lineRule="auto"/>
            </w:pPr>
            <w:r>
              <w:rPr>
                <w:rFonts w:ascii="Times New Roman" w:hAnsi="Times New Roman" w:cs="Times New Roman"/>
                <w:color w:val="000000"/>
                <w:sz w:val="21"/>
                <w:szCs w:val="21"/>
              </w:rPr>
              <w:t>6306 22 00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DA821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BD831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tents for setting up field hospitals, including temporary canopies (made of synthetic fibres or other textile materials)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5C2324" w14:textId="77777777" w:rsidR="0085579F" w:rsidRDefault="00520989" w:rsidP="00B03E9A">
            <w:pPr>
              <w:spacing w:after="0" w:line="240" w:lineRule="auto"/>
            </w:pPr>
            <w:r>
              <w:rPr>
                <w:rFonts w:ascii="Times New Roman" w:hAnsi="Times New Roman" w:cs="Times New Roman"/>
                <w:color w:val="000000"/>
                <w:sz w:val="21"/>
                <w:szCs w:val="21"/>
              </w:rPr>
              <w:t>Tents of synthetic fibres (excl. umbrella and play tents)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BCDE9D" w14:textId="1C3240F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2F0E9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8A7D77" w14:textId="77777777" w:rsidR="0085579F" w:rsidRDefault="00520989" w:rsidP="00B03E9A">
            <w:pPr>
              <w:spacing w:after="0" w:line="240" w:lineRule="auto"/>
            </w:pPr>
            <w:r>
              <w:rPr>
                <w:rFonts w:ascii="Times New Roman" w:hAnsi="Times New Roman" w:cs="Times New Roman"/>
                <w:color w:val="000000"/>
                <w:sz w:val="21"/>
                <w:szCs w:val="21"/>
              </w:rPr>
              <w:t>6306 29 00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FC120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4B66A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tents for setting up field hospitals, including temporary canopies (made of synthetic fibres or other textile materials)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AF3BDC" w14:textId="77777777" w:rsidR="0085579F" w:rsidRDefault="00520989" w:rsidP="00B03E9A">
            <w:pPr>
              <w:spacing w:after="0" w:line="240" w:lineRule="auto"/>
            </w:pPr>
            <w:r>
              <w:rPr>
                <w:rFonts w:ascii="Times New Roman" w:hAnsi="Times New Roman" w:cs="Times New Roman"/>
                <w:color w:val="000000"/>
                <w:sz w:val="21"/>
                <w:szCs w:val="21"/>
              </w:rPr>
              <w:t>Tents of textile materials (excl. of synthetic fibres, and umbrella and play tents)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986388" w14:textId="7A59097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BFA90F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F2A1D" w14:textId="77777777" w:rsidR="0085579F" w:rsidRDefault="00520989" w:rsidP="00B03E9A">
            <w:pPr>
              <w:spacing w:after="0" w:line="240" w:lineRule="auto"/>
            </w:pPr>
            <w:r>
              <w:rPr>
                <w:rFonts w:ascii="Times New Roman" w:hAnsi="Times New Roman" w:cs="Times New Roman"/>
                <w:color w:val="000000"/>
                <w:sz w:val="21"/>
                <w:szCs w:val="21"/>
              </w:rPr>
              <w:t>6307 90 92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0F9F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624E64"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textile </w:t>
            </w:r>
            <w:proofErr w:type="gramStart"/>
            <w:r>
              <w:rPr>
                <w:rFonts w:ascii="Times New Roman" w:hAnsi="Times New Roman" w:cs="Times New Roman"/>
                <w:color w:val="000000"/>
                <w:sz w:val="21"/>
                <w:szCs w:val="21"/>
              </w:rPr>
              <w:t>face-masks</w:t>
            </w:r>
            <w:proofErr w:type="gramEnd"/>
            <w:r>
              <w:rPr>
                <w:rFonts w:ascii="Times New Roman" w:hAnsi="Times New Roman" w:cs="Times New Roman"/>
                <w:color w:val="000000"/>
                <w:sz w:val="21"/>
                <w:szCs w:val="21"/>
              </w:rPr>
              <w:t xml:space="preserve">,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w:t>
            </w:r>
            <w:r>
              <w:rPr>
                <w:rFonts w:ascii="Times New Roman" w:hAnsi="Times New Roman" w:cs="Times New Roman"/>
                <w:color w:val="000000"/>
                <w:sz w:val="21"/>
                <w:szCs w:val="21"/>
              </w:rPr>
              <w:lastRenderedPageBreak/>
              <w:t>primarily of non-woven textiles, but further worked into other forms, e.g. hemmed pads or pads assembled into multiple layers)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66196F" w14:textId="77777777" w:rsidR="0085579F" w:rsidRDefault="00520989" w:rsidP="00B03E9A">
            <w:pPr>
              <w:spacing w:after="0" w:line="240" w:lineRule="auto"/>
            </w:pPr>
            <w:r>
              <w:rPr>
                <w:rFonts w:ascii="Times New Roman" w:hAnsi="Times New Roman" w:cs="Times New Roman"/>
                <w:color w:val="000000"/>
                <w:sz w:val="21"/>
                <w:szCs w:val="21"/>
              </w:rPr>
              <w:lastRenderedPageBreak/>
              <w:t>Single-use drapes used during surgical procedures made up of nonwovens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EA9FA0" w14:textId="0942BFA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B0D18C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985DC1"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6307 90 93 00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5158B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C4D5F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textile </w:t>
            </w:r>
            <w:proofErr w:type="gramStart"/>
            <w:r>
              <w:rPr>
                <w:rFonts w:ascii="Times New Roman" w:hAnsi="Times New Roman" w:cs="Times New Roman"/>
                <w:color w:val="000000"/>
                <w:sz w:val="21"/>
                <w:szCs w:val="21"/>
              </w:rPr>
              <w:t>face-masks</w:t>
            </w:r>
            <w:proofErr w:type="gramEnd"/>
            <w:r>
              <w:rPr>
                <w:rFonts w:ascii="Times New Roman" w:hAnsi="Times New Roman" w:cs="Times New Roman"/>
                <w:color w:val="000000"/>
                <w:sz w:val="21"/>
                <w:szCs w:val="21"/>
              </w:rPr>
              <w:t>,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50759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Protective face masks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BCD391" w14:textId="4992D983"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2670D07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7B44A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6307 90 95 00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04CE4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69271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textile </w:t>
            </w:r>
            <w:proofErr w:type="gramStart"/>
            <w:r>
              <w:rPr>
                <w:rFonts w:ascii="Times New Roman" w:hAnsi="Times New Roman" w:cs="Times New Roman"/>
                <w:color w:val="000000"/>
                <w:sz w:val="21"/>
                <w:szCs w:val="21"/>
              </w:rPr>
              <w:t>face-masks</w:t>
            </w:r>
            <w:proofErr w:type="gramEnd"/>
            <w:r>
              <w:rPr>
                <w:rFonts w:ascii="Times New Roman" w:hAnsi="Times New Roman" w:cs="Times New Roman"/>
                <w:color w:val="000000"/>
                <w:sz w:val="21"/>
                <w:szCs w:val="21"/>
              </w:rPr>
              <w:t xml:space="preserve">,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w:t>
            </w:r>
            <w:r>
              <w:rPr>
                <w:rFonts w:ascii="Times New Roman" w:hAnsi="Times New Roman" w:cs="Times New Roman"/>
                <w:color w:val="000000"/>
                <w:sz w:val="21"/>
                <w:szCs w:val="21"/>
              </w:rPr>
              <w:lastRenderedPageBreak/>
              <w:t>during surgical procedures) or absorbent pads of non-woven textiles for hospital beds (pads made primarily of non-woven textiles, but further worked into other forms, e.g. hemmed pads or pads assembled into multiple layers,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0DA64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Filtering facepieces (FFP) according to EN149, and other masks filtering at least 80% of O,3|micron particles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AFB99F" w14:textId="5CA209A9"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D5AA3E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FA5EEA" w14:textId="77777777" w:rsidR="0085579F" w:rsidRDefault="00520989" w:rsidP="00B03E9A">
            <w:pPr>
              <w:spacing w:after="0" w:line="240" w:lineRule="auto"/>
            </w:pPr>
            <w:r>
              <w:rPr>
                <w:rFonts w:ascii="Times New Roman" w:hAnsi="Times New Roman" w:cs="Times New Roman"/>
                <w:color w:val="000000"/>
                <w:sz w:val="21"/>
                <w:szCs w:val="21"/>
              </w:rPr>
              <w:t>6307 90 98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18104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4278A"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textile </w:t>
            </w:r>
            <w:proofErr w:type="gramStart"/>
            <w:r>
              <w:rPr>
                <w:rFonts w:ascii="Times New Roman" w:hAnsi="Times New Roman" w:cs="Times New Roman"/>
                <w:color w:val="000000"/>
                <w:sz w:val="21"/>
                <w:szCs w:val="21"/>
              </w:rPr>
              <w:t>face-masks</w:t>
            </w:r>
            <w:proofErr w:type="gramEnd"/>
            <w:r>
              <w:rPr>
                <w:rFonts w:ascii="Times New Roman" w:hAnsi="Times New Roman" w:cs="Times New Roman"/>
                <w:color w:val="000000"/>
                <w:sz w:val="21"/>
                <w:szCs w:val="21"/>
              </w:rPr>
              <w:t>,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DDAD21" w14:textId="77777777" w:rsidR="0085579F" w:rsidRDefault="00520989" w:rsidP="00B03E9A">
            <w:pPr>
              <w:spacing w:after="0" w:line="240" w:lineRule="auto"/>
            </w:pPr>
            <w:r>
              <w:rPr>
                <w:rFonts w:ascii="Times New Roman" w:hAnsi="Times New Roman" w:cs="Times New Roman"/>
                <w:color w:val="000000"/>
                <w:sz w:val="21"/>
                <w:szCs w:val="21"/>
              </w:rPr>
              <w:t xml:space="preserve">Made-up articles of textile materials, incl. dress patterns, </w:t>
            </w:r>
            <w:proofErr w:type="spellStart"/>
            <w:r>
              <w:rPr>
                <w:rFonts w:ascii="Times New Roman" w:hAnsi="Times New Roman" w:cs="Times New Roman"/>
                <w:color w:val="000000"/>
                <w:sz w:val="21"/>
                <w:szCs w:val="21"/>
              </w:rPr>
              <w:t>n.e.s.</w:t>
            </w:r>
            <w:proofErr w:type="spellEnd"/>
            <w:r>
              <w:rPr>
                <w:rFonts w:ascii="Times New Roman" w:hAnsi="Times New Roman" w:cs="Times New Roman"/>
                <w:color w:val="000000"/>
                <w:sz w:val="21"/>
                <w:szCs w:val="21"/>
              </w:rPr>
              <w:t xml:space="preserve"> (excl. of felt, knitted or crocheted, and single-use drapes used during surgical procedures made up of nonwovens)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479638" w14:textId="35609AE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4BD66C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4ED2A5" w14:textId="77777777" w:rsidR="0085579F" w:rsidRDefault="00520989" w:rsidP="00B03E9A">
            <w:pPr>
              <w:spacing w:after="0" w:line="240" w:lineRule="auto"/>
            </w:pPr>
            <w:r>
              <w:rPr>
                <w:rFonts w:ascii="Times New Roman" w:hAnsi="Times New Roman" w:cs="Times New Roman"/>
                <w:color w:val="000000"/>
                <w:sz w:val="21"/>
                <w:szCs w:val="21"/>
              </w:rPr>
              <w:t>6505 00 90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F3FC3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1F1ED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disposable hair nets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EE4683" w14:textId="77777777" w:rsidR="0085579F" w:rsidRDefault="00520989" w:rsidP="00B03E9A">
            <w:pPr>
              <w:spacing w:after="0" w:line="240" w:lineRule="auto"/>
            </w:pPr>
            <w:r>
              <w:rPr>
                <w:rFonts w:ascii="Times New Roman" w:hAnsi="Times New Roman" w:cs="Times New Roman"/>
                <w:color w:val="000000"/>
                <w:sz w:val="21"/>
                <w:szCs w:val="21"/>
              </w:rPr>
              <w:t xml:space="preserve">Hats and other headgear, knitted or crocheted, or made up from lace, felt or other textile fabric, in the piece (but not in strips), </w:t>
            </w:r>
            <w:proofErr w:type="gramStart"/>
            <w:r>
              <w:rPr>
                <w:rFonts w:ascii="Times New Roman" w:hAnsi="Times New Roman" w:cs="Times New Roman"/>
                <w:color w:val="000000"/>
                <w:sz w:val="21"/>
                <w:szCs w:val="21"/>
              </w:rPr>
              <w:t>whether or not</w:t>
            </w:r>
            <w:proofErr w:type="gramEnd"/>
            <w:r>
              <w:rPr>
                <w:rFonts w:ascii="Times New Roman" w:hAnsi="Times New Roman" w:cs="Times New Roman"/>
                <w:color w:val="000000"/>
                <w:sz w:val="21"/>
                <w:szCs w:val="21"/>
              </w:rPr>
              <w:t xml:space="preserve"> lined or trimmed (excl. of fur felt or of felt of wool and fur, peaked caps, headgear for animals or headgear having the character of toys or festive articles)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1402D5" w14:textId="1757E48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054D1E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1D432F" w14:textId="77777777" w:rsidR="0085579F" w:rsidRDefault="00520989" w:rsidP="00B03E9A">
            <w:pPr>
              <w:spacing w:after="0" w:line="240" w:lineRule="auto"/>
            </w:pPr>
            <w:r>
              <w:rPr>
                <w:rFonts w:ascii="Times New Roman" w:hAnsi="Times New Roman" w:cs="Times New Roman"/>
                <w:color w:val="000000"/>
                <w:sz w:val="21"/>
                <w:szCs w:val="21"/>
              </w:rPr>
              <w:lastRenderedPageBreak/>
              <w:t>7311 00 11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A7067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B0CDE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D77906" w14:textId="77777777" w:rsidR="0085579F" w:rsidRDefault="00520989" w:rsidP="00B03E9A">
            <w:pPr>
              <w:spacing w:after="0" w:line="240" w:lineRule="auto"/>
            </w:pPr>
            <w:r>
              <w:rPr>
                <w:rFonts w:ascii="Times New Roman" w:hAnsi="Times New Roman" w:cs="Times New Roman"/>
                <w:color w:val="000000"/>
                <w:sz w:val="21"/>
                <w:szCs w:val="21"/>
              </w:rPr>
              <w:t xml:space="preserve">Containers of iron or steel, seamless, for compressed or liquefied gas, </w:t>
            </w:r>
            <w:proofErr w:type="gramStart"/>
            <w:r>
              <w:rPr>
                <w:rFonts w:ascii="Times New Roman" w:hAnsi="Times New Roman" w:cs="Times New Roman"/>
                <w:color w:val="000000"/>
                <w:sz w:val="21"/>
                <w:szCs w:val="21"/>
              </w:rPr>
              <w:t>for a pressure &gt;= 165 bar,</w:t>
            </w:r>
            <w:proofErr w:type="gramEnd"/>
            <w:r>
              <w:rPr>
                <w:rFonts w:ascii="Times New Roman" w:hAnsi="Times New Roman" w:cs="Times New Roman"/>
                <w:color w:val="000000"/>
                <w:sz w:val="21"/>
                <w:szCs w:val="21"/>
              </w:rPr>
              <w:t xml:space="preserve"> of a capacity &lt; 20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4AA2CF" w14:textId="4771E695"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BF2B07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05DB72" w14:textId="77777777" w:rsidR="0085579F" w:rsidRDefault="00520989" w:rsidP="00B03E9A">
            <w:pPr>
              <w:spacing w:after="0" w:line="240" w:lineRule="auto"/>
            </w:pPr>
            <w:r>
              <w:rPr>
                <w:rFonts w:ascii="Times New Roman" w:hAnsi="Times New Roman" w:cs="Times New Roman"/>
                <w:color w:val="000000"/>
                <w:sz w:val="21"/>
                <w:szCs w:val="21"/>
              </w:rPr>
              <w:t>7311 00 13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C06B4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E1160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160492" w14:textId="77777777" w:rsidR="0085579F" w:rsidRDefault="00520989" w:rsidP="00B03E9A">
            <w:pPr>
              <w:spacing w:after="0" w:line="240" w:lineRule="auto"/>
            </w:pPr>
            <w:r>
              <w:rPr>
                <w:rFonts w:ascii="Times New Roman" w:hAnsi="Times New Roman" w:cs="Times New Roman"/>
                <w:color w:val="000000"/>
                <w:sz w:val="21"/>
                <w:szCs w:val="21"/>
              </w:rPr>
              <w:t xml:space="preserve">Containers of iron or steel, seamless, for compressed or liquefied gas, </w:t>
            </w:r>
            <w:proofErr w:type="gramStart"/>
            <w:r>
              <w:rPr>
                <w:rFonts w:ascii="Times New Roman" w:hAnsi="Times New Roman" w:cs="Times New Roman"/>
                <w:color w:val="000000"/>
                <w:sz w:val="21"/>
                <w:szCs w:val="21"/>
              </w:rPr>
              <w:t>for a pressure &gt;= 165 bar,</w:t>
            </w:r>
            <w:proofErr w:type="gramEnd"/>
            <w:r>
              <w:rPr>
                <w:rFonts w:ascii="Times New Roman" w:hAnsi="Times New Roman" w:cs="Times New Roman"/>
                <w:color w:val="000000"/>
                <w:sz w:val="21"/>
                <w:szCs w:val="21"/>
              </w:rPr>
              <w:t xml:space="preserve"> of a capacity &gt;= 20 l to &lt;= 50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BA3791" w14:textId="76DAA22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65F6F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6953B9" w14:textId="77777777" w:rsidR="0085579F" w:rsidRDefault="00520989" w:rsidP="00B03E9A">
            <w:pPr>
              <w:spacing w:after="0" w:line="240" w:lineRule="auto"/>
            </w:pPr>
            <w:r>
              <w:rPr>
                <w:rFonts w:ascii="Times New Roman" w:hAnsi="Times New Roman" w:cs="Times New Roman"/>
                <w:color w:val="000000"/>
                <w:sz w:val="21"/>
                <w:szCs w:val="21"/>
              </w:rPr>
              <w:t>7311 00 19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BDAF6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FF02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0BBFD3" w14:textId="77777777" w:rsidR="0085579F" w:rsidRDefault="00520989" w:rsidP="00B03E9A">
            <w:pPr>
              <w:spacing w:after="0" w:line="240" w:lineRule="auto"/>
            </w:pPr>
            <w:r>
              <w:rPr>
                <w:rFonts w:ascii="Times New Roman" w:hAnsi="Times New Roman" w:cs="Times New Roman"/>
                <w:color w:val="000000"/>
                <w:sz w:val="21"/>
                <w:szCs w:val="21"/>
              </w:rPr>
              <w:t xml:space="preserve">Containers of iron or steel, seamless, for compressed or liquefied gas, </w:t>
            </w:r>
            <w:proofErr w:type="gramStart"/>
            <w:r>
              <w:rPr>
                <w:rFonts w:ascii="Times New Roman" w:hAnsi="Times New Roman" w:cs="Times New Roman"/>
                <w:color w:val="000000"/>
                <w:sz w:val="21"/>
                <w:szCs w:val="21"/>
              </w:rPr>
              <w:t>for a pressure &gt;= 165 bar,</w:t>
            </w:r>
            <w:proofErr w:type="gramEnd"/>
            <w:r>
              <w:rPr>
                <w:rFonts w:ascii="Times New Roman" w:hAnsi="Times New Roman" w:cs="Times New Roman"/>
                <w:color w:val="000000"/>
                <w:sz w:val="21"/>
                <w:szCs w:val="21"/>
              </w:rPr>
              <w:t xml:space="preserve"> of a capacity &gt; 50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CAC11E" w14:textId="6FC3D2B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363232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574F4A" w14:textId="77777777" w:rsidR="0085579F" w:rsidRDefault="00520989" w:rsidP="00B03E9A">
            <w:pPr>
              <w:spacing w:after="0" w:line="240" w:lineRule="auto"/>
            </w:pPr>
            <w:r>
              <w:rPr>
                <w:rFonts w:ascii="Times New Roman" w:hAnsi="Times New Roman" w:cs="Times New Roman"/>
                <w:color w:val="000000"/>
                <w:sz w:val="21"/>
                <w:szCs w:val="21"/>
              </w:rPr>
              <w:t>7311 00 30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89ADC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DBF08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A81B79"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&lt; 165 bar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32F162" w14:textId="4D8485A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338A38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4968BC" w14:textId="77777777" w:rsidR="0085579F" w:rsidRDefault="00520989" w:rsidP="00B03E9A">
            <w:pPr>
              <w:spacing w:after="0" w:line="240" w:lineRule="auto"/>
            </w:pPr>
            <w:r>
              <w:rPr>
                <w:rFonts w:ascii="Times New Roman" w:hAnsi="Times New Roman" w:cs="Times New Roman"/>
                <w:color w:val="000000"/>
                <w:sz w:val="21"/>
                <w:szCs w:val="21"/>
              </w:rPr>
              <w:t>7311 00 91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43EA0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753648"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B01CAE"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of a capacity of &lt; 1 000 l (excl. seamless containers and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4925B7" w14:textId="5EA5F7F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E0794B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E6B89B" w14:textId="77777777" w:rsidR="0085579F" w:rsidRDefault="00520989" w:rsidP="00B03E9A">
            <w:pPr>
              <w:spacing w:after="0" w:line="240" w:lineRule="auto"/>
            </w:pPr>
            <w:r>
              <w:rPr>
                <w:rFonts w:ascii="Times New Roman" w:hAnsi="Times New Roman" w:cs="Times New Roman"/>
                <w:color w:val="000000"/>
                <w:sz w:val="21"/>
                <w:szCs w:val="21"/>
              </w:rPr>
              <w:t>7311 00 99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44D31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6441AD"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empty medical gas cylinders, portable, for oxygen, fitted with a </w:t>
            </w:r>
            <w:r>
              <w:rPr>
                <w:rFonts w:ascii="Times New Roman" w:hAnsi="Times New Roman" w:cs="Times New Roman"/>
                <w:color w:val="000000"/>
                <w:sz w:val="21"/>
                <w:szCs w:val="21"/>
              </w:rPr>
              <w:lastRenderedPageBreak/>
              <w:t>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385587" w14:textId="77777777" w:rsidR="0085579F" w:rsidRDefault="00520989" w:rsidP="00B03E9A">
            <w:pPr>
              <w:spacing w:after="0" w:line="240" w:lineRule="auto"/>
            </w:pPr>
            <w:r>
              <w:rPr>
                <w:rFonts w:ascii="Times New Roman" w:hAnsi="Times New Roman" w:cs="Times New Roman"/>
                <w:color w:val="000000"/>
                <w:sz w:val="21"/>
                <w:szCs w:val="21"/>
              </w:rPr>
              <w:lastRenderedPageBreak/>
              <w:t xml:space="preserve">Containers of iron or steel, seamless, for compressed or liquefied gas, of a capacity of &gt;= 1 000 l (excl. seamless containers </w:t>
            </w:r>
            <w:r>
              <w:rPr>
                <w:rFonts w:ascii="Times New Roman" w:hAnsi="Times New Roman" w:cs="Times New Roman"/>
                <w:color w:val="000000"/>
                <w:sz w:val="21"/>
                <w:szCs w:val="21"/>
              </w:rPr>
              <w:lastRenderedPageBreak/>
              <w:t>and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35E10E" w14:textId="640817AB"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2472759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E177B7" w14:textId="77777777" w:rsidR="0085579F" w:rsidRDefault="00520989" w:rsidP="00B03E9A">
            <w:pPr>
              <w:spacing w:after="0" w:line="240" w:lineRule="auto"/>
            </w:pPr>
            <w:r>
              <w:rPr>
                <w:rFonts w:ascii="Times New Roman" w:hAnsi="Times New Roman" w:cs="Times New Roman"/>
                <w:color w:val="000000"/>
                <w:sz w:val="21"/>
                <w:szCs w:val="21"/>
              </w:rPr>
              <w:t>7613 00 00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BA8F0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0E00F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(aluminium),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4711FD" w14:textId="77777777" w:rsidR="0085579F" w:rsidRDefault="00520989" w:rsidP="00B03E9A">
            <w:pPr>
              <w:spacing w:after="0" w:line="240" w:lineRule="auto"/>
            </w:pPr>
            <w:r>
              <w:rPr>
                <w:rFonts w:ascii="Times New Roman" w:hAnsi="Times New Roman" w:cs="Times New Roman"/>
                <w:color w:val="000000"/>
                <w:sz w:val="21"/>
                <w:szCs w:val="21"/>
              </w:rPr>
              <w:t>Aluminium containers for compressed or liquefied gas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89FB18" w14:textId="5B3A2A3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8FF648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156889" w14:textId="77777777" w:rsidR="0085579F" w:rsidRDefault="00520989" w:rsidP="00B03E9A">
            <w:pPr>
              <w:spacing w:after="0" w:line="240" w:lineRule="auto"/>
            </w:pPr>
            <w:r>
              <w:rPr>
                <w:rFonts w:ascii="Times New Roman" w:hAnsi="Times New Roman" w:cs="Times New Roman"/>
                <w:color w:val="000000"/>
                <w:sz w:val="21"/>
                <w:szCs w:val="21"/>
              </w:rPr>
              <w:t>8543 70 90 99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582B56"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683746" w14:textId="77777777" w:rsidR="00C14FD3"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C14FD3">
              <w:rPr>
                <w:rFonts w:ascii="Times New Roman" w:hAnsi="Times New Roman" w:cs="Times New Roman"/>
                <w:color w:val="000000"/>
                <w:sz w:val="21"/>
                <w:szCs w:val="21"/>
              </w:rPr>
              <w:t>:</w:t>
            </w:r>
          </w:p>
          <w:p w14:paraId="4178ED66" w14:textId="1C60251A" w:rsidR="00C14FD3" w:rsidRDefault="00C14FD3"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U</w:t>
            </w:r>
            <w:r w:rsidR="00520989">
              <w:rPr>
                <w:rFonts w:ascii="Times New Roman" w:hAnsi="Times New Roman" w:cs="Times New Roman"/>
                <w:color w:val="000000"/>
                <w:sz w:val="21"/>
                <w:szCs w:val="21"/>
              </w:rPr>
              <w:t>ltra-violet irradiation equipment for disinfection purpose</w:t>
            </w:r>
          </w:p>
          <w:p w14:paraId="7C5BEE96" w14:textId="77777777" w:rsidR="00C14FD3" w:rsidRDefault="00C14FD3" w:rsidP="00B03E9A">
            <w:pPr>
              <w:spacing w:after="0" w:line="240" w:lineRule="auto"/>
              <w:rPr>
                <w:color w:val="000000"/>
              </w:rPr>
            </w:pPr>
          </w:p>
          <w:p w14:paraId="76467F5F" w14:textId="000C079D" w:rsidR="00C14FD3" w:rsidRPr="00F87701" w:rsidRDefault="00C14FD3" w:rsidP="00B03E9A">
            <w:pPr>
              <w:spacing w:after="0" w:line="240"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And</w:t>
            </w:r>
          </w:p>
          <w:p w14:paraId="6D6688B5" w14:textId="688CBC5E" w:rsidR="00C14FD3" w:rsidRDefault="00C14FD3" w:rsidP="00B03E9A">
            <w:pPr>
              <w:spacing w:after="0" w:line="240" w:lineRule="auto"/>
              <w:rPr>
                <w:color w:val="000000"/>
              </w:rPr>
            </w:pPr>
          </w:p>
          <w:p w14:paraId="00A73798" w14:textId="50908F7D" w:rsidR="00C14FD3" w:rsidRDefault="00C14FD3" w:rsidP="00B03E9A">
            <w:pPr>
              <w:spacing w:after="0" w:line="240" w:lineRule="auto"/>
              <w:rPr>
                <w:rFonts w:ascii="Times New Roman" w:hAnsi="Times New Roman" w:cs="Times New Roman"/>
                <w:sz w:val="21"/>
                <w:szCs w:val="21"/>
              </w:rPr>
            </w:pPr>
            <w:r>
              <w:rPr>
                <w:rFonts w:ascii="Times New Roman" w:hAnsi="Times New Roman" w:cs="Times New Roman"/>
                <w:sz w:val="21"/>
                <w:szCs w:val="21"/>
              </w:rPr>
              <w:t>Voltage controlled frequency generator, consisting of active and passive elements mounted on a printed circuit, contained in a housing with dimensions of not more than 30 mm × 30 mm</w:t>
            </w:r>
          </w:p>
          <w:p w14:paraId="1F998D54" w14:textId="77777777" w:rsidR="00C14FD3" w:rsidRDefault="00C14FD3" w:rsidP="00B03E9A">
            <w:pPr>
              <w:spacing w:after="0" w:line="240" w:lineRule="auto"/>
            </w:pPr>
          </w:p>
          <w:p w14:paraId="6783345E" w14:textId="2F7C1BD5" w:rsidR="0085579F" w:rsidRDefault="00520989" w:rsidP="00B03E9A">
            <w:pPr>
              <w:spacing w:after="0" w:line="240" w:lineRule="auto"/>
            </w:pP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9C7E47" w14:textId="4744757F" w:rsidR="00C14FD3" w:rsidRDefault="00C14FD3"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Ultra-violet irradiation equipment for disinfection purpose</w:t>
            </w:r>
            <w:r w:rsidDel="00C14FD3">
              <w:rPr>
                <w:rFonts w:ascii="Times New Roman" w:hAnsi="Times New Roman" w:cs="Times New Roman"/>
                <w:color w:val="000000"/>
                <w:sz w:val="21"/>
                <w:szCs w:val="21"/>
              </w:rPr>
              <w:t xml:space="preserve"> </w:t>
            </w:r>
          </w:p>
          <w:p w14:paraId="3A626580" w14:textId="77777777" w:rsidR="00C14FD3" w:rsidRPr="00F87701" w:rsidRDefault="00C14FD3" w:rsidP="00B03E9A">
            <w:pPr>
              <w:spacing w:after="0" w:line="240" w:lineRule="auto"/>
              <w:rPr>
                <w:rFonts w:ascii="Times New Roman" w:hAnsi="Times New Roman" w:cs="Times New Roman"/>
                <w:sz w:val="21"/>
                <w:szCs w:val="21"/>
              </w:rPr>
            </w:pPr>
            <w:r w:rsidRPr="00F87701">
              <w:rPr>
                <w:rFonts w:ascii="Times New Roman" w:hAnsi="Times New Roman" w:cs="Times New Roman"/>
                <w:sz w:val="21"/>
                <w:szCs w:val="21"/>
              </w:rPr>
              <w:t>And</w:t>
            </w:r>
          </w:p>
          <w:p w14:paraId="73E2237A" w14:textId="77777777" w:rsidR="00C14FD3" w:rsidRDefault="00C14FD3" w:rsidP="00B03E9A">
            <w:pPr>
              <w:spacing w:after="0" w:line="240" w:lineRule="auto"/>
              <w:rPr>
                <w:color w:val="000000"/>
              </w:rPr>
            </w:pPr>
          </w:p>
          <w:p w14:paraId="2F7CE7D8" w14:textId="7D1CADAB" w:rsidR="0085579F" w:rsidRDefault="0085579F"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D7204F" w14:textId="2718E232"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C886E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C10D46" w14:textId="77777777" w:rsidR="0085579F" w:rsidRDefault="00520989" w:rsidP="00B03E9A">
            <w:pPr>
              <w:spacing w:after="0" w:line="240" w:lineRule="auto"/>
            </w:pPr>
            <w:r>
              <w:rPr>
                <w:rFonts w:ascii="Times New Roman" w:hAnsi="Times New Roman" w:cs="Times New Roman"/>
                <w:color w:val="000000"/>
                <w:sz w:val="21"/>
                <w:szCs w:val="21"/>
              </w:rPr>
              <w:t>8703 10 11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271C0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6B446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2D34E2" w14:textId="77777777" w:rsidR="0085579F" w:rsidRDefault="00520989" w:rsidP="00B03E9A">
            <w:pPr>
              <w:spacing w:after="0" w:line="240" w:lineRule="auto"/>
            </w:pPr>
            <w:r>
              <w:rPr>
                <w:rFonts w:ascii="Times New Roman" w:hAnsi="Times New Roman" w:cs="Times New Roman"/>
                <w:color w:val="000000"/>
                <w:sz w:val="21"/>
                <w:szCs w:val="21"/>
              </w:rPr>
              <w:t>Vehicles specially designed for travelling on snow, for the transport of &lt;10 persons, with internal combustion piston engine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52A4C7" w14:textId="22638A6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0900C1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15B933" w14:textId="77777777" w:rsidR="0085579F" w:rsidRDefault="00520989" w:rsidP="00B03E9A">
            <w:pPr>
              <w:spacing w:after="0" w:line="240" w:lineRule="auto"/>
            </w:pPr>
            <w:r>
              <w:rPr>
                <w:rFonts w:ascii="Times New Roman" w:hAnsi="Times New Roman" w:cs="Times New Roman"/>
                <w:color w:val="000000"/>
                <w:sz w:val="21"/>
                <w:szCs w:val="21"/>
              </w:rPr>
              <w:t>8703 10 18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6E873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46DAF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4C2614" w14:textId="77777777" w:rsidR="0085579F" w:rsidRDefault="00520989" w:rsidP="00B03E9A">
            <w:pPr>
              <w:spacing w:after="0" w:line="240" w:lineRule="auto"/>
            </w:pPr>
            <w:r>
              <w:rPr>
                <w:rFonts w:ascii="Times New Roman" w:hAnsi="Times New Roman" w:cs="Times New Roman"/>
                <w:color w:val="000000"/>
                <w:sz w:val="21"/>
                <w:szCs w:val="21"/>
              </w:rPr>
              <w:t>Vehicles for the transport of &lt;10 persons on snow, not with internal combustion piston engine; golf cars and similar vehicles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5DA502" w14:textId="006389D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7F94DC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2D1B22" w14:textId="77777777" w:rsidR="0085579F" w:rsidRDefault="00520989" w:rsidP="00B03E9A">
            <w:pPr>
              <w:spacing w:after="0" w:line="240" w:lineRule="auto"/>
            </w:pPr>
            <w:r>
              <w:rPr>
                <w:rFonts w:ascii="Times New Roman" w:hAnsi="Times New Roman" w:cs="Times New Roman"/>
                <w:color w:val="000000"/>
                <w:sz w:val="21"/>
                <w:szCs w:val="21"/>
              </w:rPr>
              <w:t>8703 21 10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76D17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4E0A69"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F22BA0" w14:textId="77777777" w:rsidR="0085579F" w:rsidRDefault="00520989" w:rsidP="00B03E9A">
            <w:pPr>
              <w:spacing w:after="0" w:line="240" w:lineRule="auto"/>
            </w:pPr>
            <w:r>
              <w:rPr>
                <w:rFonts w:ascii="Times New Roman" w:hAnsi="Times New Roman" w:cs="Times New Roman"/>
                <w:color w:val="000000"/>
                <w:sz w:val="21"/>
                <w:szCs w:val="21"/>
              </w:rPr>
              <w:t xml:space="preserve">Motor cars and other motor vehicles principally designed for the transport of &lt;10 persons, incl. station wagons and racing cars, with only spark-ignition internal combustion reciprocating piston </w:t>
            </w:r>
            <w:r>
              <w:rPr>
                <w:rFonts w:ascii="Times New Roman" w:hAnsi="Times New Roman" w:cs="Times New Roman"/>
                <w:color w:val="000000"/>
                <w:sz w:val="21"/>
                <w:szCs w:val="21"/>
              </w:rPr>
              <w:lastRenderedPageBreak/>
              <w:t>engine of a cylinder capacity &lt;= 1 000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80458E" w14:textId="4723BF67"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17587D4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298211" w14:textId="77777777" w:rsidR="0085579F" w:rsidRDefault="00520989" w:rsidP="00B03E9A">
            <w:pPr>
              <w:spacing w:after="0" w:line="240" w:lineRule="auto"/>
            </w:pPr>
            <w:r>
              <w:rPr>
                <w:rFonts w:ascii="Times New Roman" w:hAnsi="Times New Roman" w:cs="Times New Roman"/>
                <w:color w:val="000000"/>
                <w:sz w:val="21"/>
                <w:szCs w:val="21"/>
              </w:rPr>
              <w:t>8703 21 90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6F978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5B9B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83665F"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&lt;= 1 000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FB14C5" w14:textId="69716EB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056EC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CA8048" w14:textId="77777777" w:rsidR="0085579F" w:rsidRDefault="00520989" w:rsidP="00B03E9A">
            <w:pPr>
              <w:spacing w:after="0" w:line="240" w:lineRule="auto"/>
            </w:pPr>
            <w:r>
              <w:rPr>
                <w:rFonts w:ascii="Times New Roman" w:hAnsi="Times New Roman" w:cs="Times New Roman"/>
                <w:color w:val="000000"/>
                <w:sz w:val="21"/>
                <w:szCs w:val="21"/>
              </w:rPr>
              <w:t>8703 22 10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A8172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8E356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457CA"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1 000 cm³ but &lt;= 1 500 cm³, new (excl. vehicles for travelling on snow and similar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C894E9" w14:textId="3A8D1F5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E0A7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77DB14" w14:textId="77777777" w:rsidR="0085579F" w:rsidRDefault="00520989" w:rsidP="00B03E9A">
            <w:pPr>
              <w:spacing w:after="0" w:line="240" w:lineRule="auto"/>
            </w:pPr>
            <w:r>
              <w:rPr>
                <w:rFonts w:ascii="Times New Roman" w:hAnsi="Times New Roman" w:cs="Times New Roman"/>
                <w:color w:val="000000"/>
                <w:sz w:val="21"/>
                <w:szCs w:val="21"/>
              </w:rPr>
              <w:t>8703 22 90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1C61B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DE507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C2105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1 000 cm³ but &lt;= 1 500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FABAE4" w14:textId="6C4D88B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134F62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84D2D4" w14:textId="77777777" w:rsidR="0085579F" w:rsidRDefault="00520989" w:rsidP="00B03E9A">
            <w:pPr>
              <w:spacing w:after="0" w:line="240" w:lineRule="auto"/>
            </w:pPr>
            <w:r>
              <w:rPr>
                <w:rFonts w:ascii="Times New Roman" w:hAnsi="Times New Roman" w:cs="Times New Roman"/>
                <w:color w:val="000000"/>
                <w:sz w:val="21"/>
                <w:szCs w:val="21"/>
              </w:rPr>
              <w:lastRenderedPageBreak/>
              <w:t>8703 23 11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98BFC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02B21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776F3D" w14:textId="77777777" w:rsidR="0085579F" w:rsidRDefault="00520989" w:rsidP="00B03E9A">
            <w:pPr>
              <w:spacing w:after="0" w:line="240" w:lineRule="auto"/>
            </w:pPr>
            <w:r>
              <w:rPr>
                <w:rFonts w:ascii="Times New Roman" w:hAnsi="Times New Roman" w:cs="Times New Roman"/>
                <w:color w:val="000000"/>
                <w:sz w:val="21"/>
                <w:szCs w:val="21"/>
              </w:rPr>
              <w:t>Motor caravans with only spark-ignition internal combustion reciprocating piston engine, of a cylinder capacity &gt; 1 500 cm³ but &lt;= 3 000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F355F1" w14:textId="45182EB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335D13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D372A9" w14:textId="77777777" w:rsidR="0085579F" w:rsidRDefault="00520989" w:rsidP="00B03E9A">
            <w:pPr>
              <w:spacing w:after="0" w:line="240" w:lineRule="auto"/>
            </w:pPr>
            <w:r>
              <w:rPr>
                <w:rFonts w:ascii="Times New Roman" w:hAnsi="Times New Roman" w:cs="Times New Roman"/>
                <w:color w:val="000000"/>
                <w:sz w:val="21"/>
                <w:szCs w:val="21"/>
              </w:rPr>
              <w:t>8703 23 19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E27DF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07F60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7731E9"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1 500 cm³ but &lt;= 3 000 cm³, new (excl. those of subheading 8703 10 and motor caravans)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C25B4F" w14:textId="46A7809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986012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A84449" w14:textId="77777777" w:rsidR="0085579F" w:rsidRDefault="00520989" w:rsidP="00B03E9A">
            <w:pPr>
              <w:spacing w:after="0" w:line="240" w:lineRule="auto"/>
            </w:pPr>
            <w:r>
              <w:rPr>
                <w:rFonts w:ascii="Times New Roman" w:hAnsi="Times New Roman" w:cs="Times New Roman"/>
                <w:color w:val="000000"/>
                <w:sz w:val="21"/>
                <w:szCs w:val="21"/>
              </w:rPr>
              <w:t>8703 23 90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5070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F5B92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CCBF73"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1 500 cm³ but &lt;= 3 000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D94DAF" w14:textId="03AB206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6BC8EC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E7FA95" w14:textId="77777777" w:rsidR="0085579F" w:rsidRDefault="00520989" w:rsidP="00B03E9A">
            <w:pPr>
              <w:spacing w:after="0" w:line="240" w:lineRule="auto"/>
            </w:pPr>
            <w:r>
              <w:rPr>
                <w:rFonts w:ascii="Times New Roman" w:hAnsi="Times New Roman" w:cs="Times New Roman"/>
                <w:color w:val="000000"/>
                <w:sz w:val="21"/>
                <w:szCs w:val="21"/>
              </w:rPr>
              <w:t>8703 24 10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84FAD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99278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8F7E2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3 000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E86D79" w14:textId="2955965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1E4F28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BF3221" w14:textId="77777777" w:rsidR="0085579F" w:rsidRDefault="00520989" w:rsidP="00B03E9A">
            <w:pPr>
              <w:spacing w:after="0" w:line="240" w:lineRule="auto"/>
            </w:pPr>
            <w:r>
              <w:rPr>
                <w:rFonts w:ascii="Times New Roman" w:hAnsi="Times New Roman" w:cs="Times New Roman"/>
                <w:color w:val="000000"/>
                <w:sz w:val="21"/>
                <w:szCs w:val="21"/>
              </w:rPr>
              <w:t>8703 24 90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F2E5F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6C331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F16381" w14:textId="77777777" w:rsidR="0085579F" w:rsidRDefault="00520989" w:rsidP="00B03E9A">
            <w:pPr>
              <w:spacing w:after="0" w:line="240" w:lineRule="auto"/>
            </w:pPr>
            <w:r>
              <w:rPr>
                <w:rFonts w:ascii="Times New Roman" w:hAnsi="Times New Roman" w:cs="Times New Roman"/>
                <w:color w:val="000000"/>
                <w:sz w:val="21"/>
                <w:szCs w:val="21"/>
              </w:rPr>
              <w:t xml:space="preserve">Motor cars and other motor vehicles principally designed for the transport of </w:t>
            </w:r>
            <w:r>
              <w:rPr>
                <w:rFonts w:ascii="Times New Roman" w:hAnsi="Times New Roman" w:cs="Times New Roman"/>
                <w:color w:val="000000"/>
                <w:sz w:val="21"/>
                <w:szCs w:val="21"/>
              </w:rPr>
              <w:lastRenderedPageBreak/>
              <w:t>&lt;10 persons, incl. station wagons and racing cars, with only spark-ignition internal combustion reciprocating piston engine of a cylinder capacity &gt; 3 000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833DC2" w14:textId="36D7AF4E"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08B28B9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39D21A" w14:textId="77777777" w:rsidR="0085579F" w:rsidRDefault="00520989" w:rsidP="00B03E9A">
            <w:pPr>
              <w:spacing w:after="0" w:line="240" w:lineRule="auto"/>
            </w:pPr>
            <w:r>
              <w:rPr>
                <w:rFonts w:ascii="Times New Roman" w:hAnsi="Times New Roman" w:cs="Times New Roman"/>
                <w:color w:val="000000"/>
                <w:sz w:val="21"/>
                <w:szCs w:val="21"/>
              </w:rPr>
              <w:t>8703 31 10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3E295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54FE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97A545"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&lt;= 1 500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AC0116" w14:textId="7591C72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4B3B11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A247EB" w14:textId="77777777" w:rsidR="0085579F" w:rsidRDefault="00520989" w:rsidP="00B03E9A">
            <w:pPr>
              <w:spacing w:after="0" w:line="240" w:lineRule="auto"/>
            </w:pPr>
            <w:r>
              <w:rPr>
                <w:rFonts w:ascii="Times New Roman" w:hAnsi="Times New Roman" w:cs="Times New Roman"/>
                <w:color w:val="000000"/>
                <w:sz w:val="21"/>
                <w:szCs w:val="21"/>
              </w:rPr>
              <w:t>8703 31 90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ADEC5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4FD97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573FC4"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&lt;= 1 500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361441" w14:textId="3D543189"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072E9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9EABE1" w14:textId="77777777" w:rsidR="0085579F" w:rsidRDefault="00520989" w:rsidP="00B03E9A">
            <w:pPr>
              <w:spacing w:after="0" w:line="240" w:lineRule="auto"/>
            </w:pPr>
            <w:r>
              <w:rPr>
                <w:rFonts w:ascii="Times New Roman" w:hAnsi="Times New Roman" w:cs="Times New Roman"/>
                <w:color w:val="000000"/>
                <w:sz w:val="21"/>
                <w:szCs w:val="21"/>
              </w:rPr>
              <w:t>8703 32 11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34CAB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52224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FAD0FE" w14:textId="77777777" w:rsidR="0085579F" w:rsidRDefault="00520989" w:rsidP="00B03E9A">
            <w:pPr>
              <w:spacing w:after="0" w:line="240" w:lineRule="auto"/>
            </w:pPr>
            <w:r>
              <w:rPr>
                <w:rFonts w:ascii="Times New Roman" w:hAnsi="Times New Roman" w:cs="Times New Roman"/>
                <w:color w:val="000000"/>
                <w:sz w:val="21"/>
                <w:szCs w:val="21"/>
              </w:rPr>
              <w:t>Motor caravans with only diesel engine of a cylinder capacity &gt; 1 500 cm³ but &lt;= 2 500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308534" w14:textId="49CC5E8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4C50C9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40E76" w14:textId="77777777" w:rsidR="0085579F" w:rsidRDefault="00520989" w:rsidP="00B03E9A">
            <w:pPr>
              <w:spacing w:after="0" w:line="240" w:lineRule="auto"/>
            </w:pPr>
            <w:r>
              <w:rPr>
                <w:rFonts w:ascii="Times New Roman" w:hAnsi="Times New Roman" w:cs="Times New Roman"/>
                <w:color w:val="000000"/>
                <w:sz w:val="21"/>
                <w:szCs w:val="21"/>
              </w:rPr>
              <w:t>8703 32 19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8BA42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6397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76C837" w14:textId="77777777" w:rsidR="0085579F" w:rsidRDefault="00520989" w:rsidP="00B03E9A">
            <w:pPr>
              <w:spacing w:after="0" w:line="240" w:lineRule="auto"/>
            </w:pPr>
            <w:r>
              <w:rPr>
                <w:rFonts w:ascii="Times New Roman" w:hAnsi="Times New Roman" w:cs="Times New Roman"/>
                <w:color w:val="000000"/>
                <w:sz w:val="21"/>
                <w:szCs w:val="21"/>
              </w:rPr>
              <w:t xml:space="preserve">Motor cars and other motor vehicles, principally designed for the transport of &lt;10 persons, incl. station wagons, with only diesel engine of a cylinder capacity &gt; 1 500 cm³ but &lt;= 2 500 cm³, new (excl. motor caravans and vehicles for travelling </w:t>
            </w:r>
            <w:r>
              <w:rPr>
                <w:rFonts w:ascii="Times New Roman" w:hAnsi="Times New Roman" w:cs="Times New Roman"/>
                <w:color w:val="000000"/>
                <w:sz w:val="21"/>
                <w:szCs w:val="21"/>
              </w:rPr>
              <w:lastRenderedPageBreak/>
              <w:t>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EBE535" w14:textId="41C4D40F"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0E30489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8059F1" w14:textId="77777777" w:rsidR="0085579F" w:rsidRDefault="00520989" w:rsidP="00B03E9A">
            <w:pPr>
              <w:spacing w:after="0" w:line="240" w:lineRule="auto"/>
            </w:pPr>
            <w:r>
              <w:rPr>
                <w:rFonts w:ascii="Times New Roman" w:hAnsi="Times New Roman" w:cs="Times New Roman"/>
                <w:color w:val="000000"/>
                <w:sz w:val="21"/>
                <w:szCs w:val="21"/>
              </w:rPr>
              <w:t>8703 32 90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0733A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55D4A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CCDB78"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&gt; 1 500 cm³ but &lt;= 2 500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0C76A5" w14:textId="4B5E885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CA0200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5CDE74" w14:textId="77777777" w:rsidR="0085579F" w:rsidRDefault="00520989" w:rsidP="00B03E9A">
            <w:pPr>
              <w:spacing w:after="0" w:line="240" w:lineRule="auto"/>
            </w:pPr>
            <w:r>
              <w:rPr>
                <w:rFonts w:ascii="Times New Roman" w:hAnsi="Times New Roman" w:cs="Times New Roman"/>
                <w:color w:val="000000"/>
                <w:sz w:val="21"/>
                <w:szCs w:val="21"/>
              </w:rPr>
              <w:t>8703 33 11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CF0B0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E7651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1CD5E7" w14:textId="77777777" w:rsidR="0085579F" w:rsidRDefault="00520989" w:rsidP="00B03E9A">
            <w:pPr>
              <w:spacing w:after="0" w:line="240" w:lineRule="auto"/>
            </w:pPr>
            <w:r>
              <w:rPr>
                <w:rFonts w:ascii="Times New Roman" w:hAnsi="Times New Roman" w:cs="Times New Roman"/>
                <w:color w:val="000000"/>
                <w:sz w:val="21"/>
                <w:szCs w:val="21"/>
              </w:rPr>
              <w:t>Motor caravans with only diesel engine of a cylinder capacity &gt; 2 500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46D683" w14:textId="17BE7A5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AFB3AC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F98E7A" w14:textId="77777777" w:rsidR="0085579F" w:rsidRDefault="00520989" w:rsidP="00B03E9A">
            <w:pPr>
              <w:spacing w:after="0" w:line="240" w:lineRule="auto"/>
            </w:pPr>
            <w:r>
              <w:rPr>
                <w:rFonts w:ascii="Times New Roman" w:hAnsi="Times New Roman" w:cs="Times New Roman"/>
                <w:color w:val="000000"/>
                <w:sz w:val="21"/>
                <w:szCs w:val="21"/>
              </w:rPr>
              <w:t>8703 33 19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DBA1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CAF5E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47AB74"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with only diesel engine of a cylinder capacity &gt; 2 500 cm³, new (excl. motor caravans and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895E81" w14:textId="315F6AF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42BF60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0ABBD0" w14:textId="77777777" w:rsidR="0085579F" w:rsidRDefault="00520989" w:rsidP="00B03E9A">
            <w:pPr>
              <w:spacing w:after="0" w:line="240" w:lineRule="auto"/>
            </w:pPr>
            <w:r>
              <w:rPr>
                <w:rFonts w:ascii="Times New Roman" w:hAnsi="Times New Roman" w:cs="Times New Roman"/>
                <w:color w:val="000000"/>
                <w:sz w:val="21"/>
                <w:szCs w:val="21"/>
              </w:rPr>
              <w:t>8703 33 90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D3EB1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EF752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6D324E"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&gt; 2 500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2FA078" w14:textId="42DD938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AD9315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8A73F7" w14:textId="77777777" w:rsidR="0085579F" w:rsidRDefault="00520989" w:rsidP="00B03E9A">
            <w:pPr>
              <w:spacing w:after="0" w:line="240" w:lineRule="auto"/>
            </w:pPr>
            <w:r>
              <w:rPr>
                <w:rFonts w:ascii="Times New Roman" w:hAnsi="Times New Roman" w:cs="Times New Roman"/>
                <w:color w:val="000000"/>
                <w:sz w:val="21"/>
                <w:szCs w:val="21"/>
              </w:rPr>
              <w:t>8703 40 10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8F832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A740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5E1246" w14:textId="77777777" w:rsidR="0085579F" w:rsidRDefault="00520989" w:rsidP="00B03E9A">
            <w:pPr>
              <w:spacing w:after="0" w:line="240" w:lineRule="auto"/>
            </w:pPr>
            <w:r>
              <w:rPr>
                <w:rFonts w:ascii="Times New Roman" w:hAnsi="Times New Roman" w:cs="Times New Roman"/>
                <w:color w:val="000000"/>
                <w:sz w:val="21"/>
                <w:szCs w:val="21"/>
              </w:rPr>
              <w:t xml:space="preserve">Motor cars and other motor vehicles principally designed for the transport of &lt;10 persons, incl. station wagons and racing cars, with both spark-ignition </w:t>
            </w:r>
            <w:r>
              <w:rPr>
                <w:rFonts w:ascii="Times New Roman" w:hAnsi="Times New Roman" w:cs="Times New Roman"/>
                <w:color w:val="000000"/>
                <w:sz w:val="21"/>
                <w:szCs w:val="21"/>
              </w:rPr>
              <w:lastRenderedPageBreak/>
              <w:t>internal combustion reciprocating piston engine and electric motor as motors for propulsion, new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EFC805" w14:textId="0A427C65"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604BA04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5F7E5" w14:textId="77777777" w:rsidR="0085579F" w:rsidRDefault="00520989" w:rsidP="00B03E9A">
            <w:pPr>
              <w:spacing w:after="0" w:line="240" w:lineRule="auto"/>
            </w:pPr>
            <w:r>
              <w:rPr>
                <w:rFonts w:ascii="Times New Roman" w:hAnsi="Times New Roman" w:cs="Times New Roman"/>
                <w:color w:val="000000"/>
                <w:sz w:val="21"/>
                <w:szCs w:val="21"/>
              </w:rPr>
              <w:t>8703 40 90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43F59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277C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28FA48"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used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168DD3" w14:textId="3DB35D4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D3F1A0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4FDE31" w14:textId="77777777" w:rsidR="0085579F" w:rsidRDefault="00520989" w:rsidP="00B03E9A">
            <w:pPr>
              <w:spacing w:after="0" w:line="240" w:lineRule="auto"/>
            </w:pPr>
            <w:r>
              <w:rPr>
                <w:rFonts w:ascii="Times New Roman" w:hAnsi="Times New Roman" w:cs="Times New Roman"/>
                <w:color w:val="000000"/>
                <w:sz w:val="21"/>
                <w:szCs w:val="21"/>
              </w:rPr>
              <w:t>8703 50 00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0BCBF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9C146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C869B1"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diesel engine and electric motor as motors for propulsion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8BB22C" w14:textId="46A63E7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C452C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D6426E" w14:textId="77777777" w:rsidR="0085579F" w:rsidRDefault="00520989" w:rsidP="00B03E9A">
            <w:pPr>
              <w:spacing w:after="0" w:line="240" w:lineRule="auto"/>
            </w:pPr>
            <w:r>
              <w:rPr>
                <w:rFonts w:ascii="Times New Roman" w:hAnsi="Times New Roman" w:cs="Times New Roman"/>
                <w:color w:val="000000"/>
                <w:sz w:val="21"/>
                <w:szCs w:val="21"/>
              </w:rPr>
              <w:t>8703 60 10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BF3F2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E719D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D7BA1A" w14:textId="77777777" w:rsidR="0085579F" w:rsidRDefault="00520989" w:rsidP="00B03E9A">
            <w:pPr>
              <w:spacing w:after="0" w:line="240" w:lineRule="auto"/>
            </w:pPr>
            <w:r>
              <w:rPr>
                <w:rFonts w:ascii="Times New Roman" w:hAnsi="Times New Roman" w:cs="Times New Roman"/>
                <w:color w:val="000000"/>
                <w:sz w:val="21"/>
                <w:szCs w:val="21"/>
              </w:rPr>
              <w:t xml:space="preserve">Motor cars and other motor vehicles principally designed for the transport of &lt;10 persons, incl. station wagons and racing cars, with both spark-ignition internal combustion reciprocating piston engine and electric motor as motors for propulsion, capable of being charged by plugging to external source of electric </w:t>
            </w:r>
            <w:r>
              <w:rPr>
                <w:rFonts w:ascii="Times New Roman" w:hAnsi="Times New Roman" w:cs="Times New Roman"/>
                <w:color w:val="000000"/>
                <w:sz w:val="21"/>
                <w:szCs w:val="21"/>
              </w:rPr>
              <w:lastRenderedPageBreak/>
              <w:t>power,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B6596" w14:textId="54E0EAD0"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0E9B30C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C11C60" w14:textId="77777777" w:rsidR="0085579F" w:rsidRDefault="00520989" w:rsidP="00B03E9A">
            <w:pPr>
              <w:spacing w:after="0" w:line="240" w:lineRule="auto"/>
            </w:pPr>
            <w:r>
              <w:rPr>
                <w:rFonts w:ascii="Times New Roman" w:hAnsi="Times New Roman" w:cs="Times New Roman"/>
                <w:color w:val="000000"/>
                <w:sz w:val="21"/>
                <w:szCs w:val="21"/>
              </w:rPr>
              <w:t>8703 60 90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6A74A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091198"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F4A42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capable of being charged by plugging to external source of electric power,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4B0F6A" w14:textId="4B45BFA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FA487C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AAE402" w14:textId="77777777" w:rsidR="0085579F" w:rsidRDefault="00520989" w:rsidP="00B03E9A">
            <w:pPr>
              <w:spacing w:after="0" w:line="240" w:lineRule="auto"/>
            </w:pPr>
            <w:r>
              <w:rPr>
                <w:rFonts w:ascii="Times New Roman" w:hAnsi="Times New Roman" w:cs="Times New Roman"/>
                <w:color w:val="000000"/>
                <w:sz w:val="21"/>
                <w:szCs w:val="21"/>
              </w:rPr>
              <w:t>8703 70 00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FA16E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4CED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419043"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diesel engine and electric motor as motors for propulsion, capable of being charged by plugging to external source of electric power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483EF7" w14:textId="5089EC1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EC7EC1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F90B40" w14:textId="77777777" w:rsidR="0085579F" w:rsidRDefault="00520989" w:rsidP="00B03E9A">
            <w:pPr>
              <w:spacing w:after="0" w:line="240" w:lineRule="auto"/>
            </w:pPr>
            <w:r>
              <w:rPr>
                <w:rFonts w:ascii="Times New Roman" w:hAnsi="Times New Roman" w:cs="Times New Roman"/>
                <w:color w:val="000000"/>
                <w:sz w:val="21"/>
                <w:szCs w:val="21"/>
              </w:rPr>
              <w:t>8703 80 10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314DB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7E8F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A280F6"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Motor cars and other motor vehicles principally designed for the transport of &lt;10 persons, incl. station wagons and racing cars, with only electric motor for propulsion, new (excl. vehicles for travelling on snow and other specially designed vehicles of subheading 8703 10)</w:t>
            </w:r>
          </w:p>
          <w:p w14:paraId="3B5CD29F" w14:textId="295C48B9" w:rsidR="00C57635" w:rsidRDefault="00C57635" w:rsidP="00B03E9A">
            <w:pPr>
              <w:spacing w:after="0" w:line="240" w:lineRule="auto"/>
            </w:pPr>
          </w:p>
          <w:p w14:paraId="064FAE1F" w14:textId="73816901" w:rsidR="00C57635" w:rsidRDefault="00C57635"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D796FB" w14:textId="6C868A60"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088023D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B9A83D" w14:textId="77777777" w:rsidR="0085579F" w:rsidRDefault="00520989" w:rsidP="00B03E9A">
            <w:pPr>
              <w:spacing w:after="0" w:line="240" w:lineRule="auto"/>
            </w:pPr>
            <w:r>
              <w:rPr>
                <w:rFonts w:ascii="Times New Roman" w:hAnsi="Times New Roman" w:cs="Times New Roman"/>
                <w:color w:val="000000"/>
                <w:sz w:val="21"/>
                <w:szCs w:val="21"/>
              </w:rPr>
              <w:t>8703 80 90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78239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FA6CB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2A656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electric motor for propulsion,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81ED79" w14:textId="037B6A8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281AF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EC6DCA" w14:textId="77777777" w:rsidR="0085579F" w:rsidRDefault="00520989" w:rsidP="00B03E9A">
            <w:pPr>
              <w:spacing w:after="0" w:line="240" w:lineRule="auto"/>
            </w:pPr>
            <w:r>
              <w:rPr>
                <w:rFonts w:ascii="Times New Roman" w:hAnsi="Times New Roman" w:cs="Times New Roman"/>
                <w:color w:val="000000"/>
                <w:sz w:val="21"/>
                <w:szCs w:val="21"/>
              </w:rPr>
              <w:t>8703 90 00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3CA11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FBFC57"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0C7669" w14:textId="77777777" w:rsidR="0085579F" w:rsidRDefault="00520989" w:rsidP="00B03E9A">
            <w:pPr>
              <w:spacing w:after="0" w:line="240" w:lineRule="auto"/>
            </w:pPr>
            <w:r>
              <w:rPr>
                <w:rFonts w:ascii="Times New Roman" w:hAnsi="Times New Roman" w:cs="Times New Roman"/>
                <w:color w:val="000000"/>
                <w:sz w:val="21"/>
                <w:szCs w:val="21"/>
              </w:rPr>
              <w:t>Motor cars and other vehicles principally designed for the transport of &lt;10 persons, incl. station wagons and racing cars, with engines other than internal combustion piston engine or electric motor (excl. vehicles for the transport of persons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278E10" w14:textId="6C903CF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25E265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2E7B8F" w14:textId="77777777" w:rsidR="0085579F" w:rsidRDefault="00520989" w:rsidP="00B03E9A">
            <w:pPr>
              <w:spacing w:after="0" w:line="240" w:lineRule="auto"/>
            </w:pPr>
            <w:r>
              <w:rPr>
                <w:rFonts w:ascii="Times New Roman" w:hAnsi="Times New Roman" w:cs="Times New Roman"/>
                <w:color w:val="000000"/>
                <w:sz w:val="21"/>
                <w:szCs w:val="21"/>
              </w:rPr>
              <w:t>9004 90 10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6CFF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A5780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spectacles and goggles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FB301C" w14:textId="77777777" w:rsidR="0085579F" w:rsidRDefault="00520989" w:rsidP="00B03E9A">
            <w:pPr>
              <w:spacing w:after="0" w:line="240" w:lineRule="auto"/>
            </w:pPr>
            <w:r>
              <w:rPr>
                <w:rFonts w:ascii="Times New Roman" w:hAnsi="Times New Roman" w:cs="Times New Roman"/>
                <w:color w:val="000000"/>
                <w:sz w:val="21"/>
                <w:szCs w:val="21"/>
              </w:rPr>
              <w:t>Spectacles, goggles and the like, corrective, protective or other, with lenses of plastics (excl. spectacles for testing eyesight, sunglasses, contact lenses, spectacle lenses and frames and mountings for spectacles)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719497" w14:textId="0DEBFDB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319D56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F1CE5E" w14:textId="51FC4131"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9004 90 90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86C22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D3B32E"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spectacles and goggles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8DB11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Spectacles, goggles and the like, corrective, protective or other (other than with lenses of plastics and excl. spectacles for testing eyesight, sunglasses, contact lenses, spectacle lenses and frames and mountings for spectacles)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CFC734" w14:textId="6C684ABB" w:rsidR="0085579F" w:rsidRDefault="00326C0D" w:rsidP="00B03E9A">
            <w:pPr>
              <w:spacing w:after="0" w:line="240" w:lineRule="auto"/>
            </w:pPr>
            <w:r>
              <w:rPr>
                <w:rFonts w:ascii="Times New Roman" w:hAnsi="Times New Roman" w:cs="Times New Roman"/>
                <w:color w:val="000000"/>
                <w:sz w:val="21"/>
                <w:szCs w:val="21"/>
              </w:rPr>
              <w:t>31 December 2028</w:t>
            </w:r>
          </w:p>
        </w:tc>
      </w:tr>
    </w:tbl>
    <w:p w14:paraId="111DB801" w14:textId="76C2B42C" w:rsidR="0085579F" w:rsidRDefault="00B03E9A">
      <w:pPr>
        <w:spacing w:line="244" w:lineRule="auto"/>
        <w:rPr>
          <w:rFonts w:ascii="Times New Roman" w:hAnsi="Times New Roman" w:cs="Times New Roman"/>
          <w:sz w:val="21"/>
          <w:szCs w:val="21"/>
        </w:rPr>
      </w:pPr>
      <w:r>
        <w:rPr>
          <w:rFonts w:ascii="Times New Roman" w:hAnsi="Times New Roman" w:cs="Times New Roman"/>
          <w:sz w:val="21"/>
          <w:szCs w:val="21"/>
        </w:rPr>
        <w:br w:type="textWrapping" w:clear="all"/>
      </w:r>
    </w:p>
    <w:tbl>
      <w:tblPr>
        <w:tblpPr w:leftFromText="180" w:rightFromText="180" w:vertAnchor="text" w:tblpX="-289" w:tblpY="1"/>
        <w:tblOverlap w:val="never"/>
        <w:tblW w:w="5183" w:type="pct"/>
        <w:tblCellMar>
          <w:left w:w="10" w:type="dxa"/>
          <w:right w:w="10" w:type="dxa"/>
        </w:tblCellMar>
        <w:tblLook w:val="0000" w:firstRow="0" w:lastRow="0" w:firstColumn="0" w:lastColumn="0" w:noHBand="0" w:noVBand="0"/>
      </w:tblPr>
      <w:tblGrid>
        <w:gridCol w:w="2126"/>
        <w:gridCol w:w="1701"/>
        <w:gridCol w:w="4394"/>
        <w:gridCol w:w="3828"/>
        <w:gridCol w:w="2409"/>
      </w:tblGrid>
      <w:tr w:rsidR="00B03E9A" w14:paraId="6AFA4B24" w14:textId="77777777" w:rsidTr="7CB5467C">
        <w:trPr>
          <w:tblHeader/>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7FB35E93" w14:textId="3159416C" w:rsidR="00B03E9A" w:rsidRDefault="00B03E9A">
            <w:pPr>
              <w:spacing w:after="0" w:line="240" w:lineRule="auto"/>
            </w:pPr>
            <w:r>
              <w:rPr>
                <w:rFonts w:ascii="Times New Roman" w:hAnsi="Times New Roman" w:cs="Times New Roman"/>
                <w:b/>
                <w:bCs/>
                <w:color w:val="FFFFFF"/>
                <w:sz w:val="21"/>
                <w:szCs w:val="21"/>
              </w:rPr>
              <w:lastRenderedPageBreak/>
              <w:t>Commodity Code</w:t>
            </w:r>
            <w:r>
              <w:rPr>
                <w:rFonts w:ascii="Times New Roman" w:hAnsi="Times New Roman" w:cs="Times New Roman"/>
                <w:color w:val="FFFFFF"/>
                <w:sz w:val="21"/>
                <w:szCs w:val="21"/>
              </w:rPr>
              <w: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1F4021C5" w14:textId="77777777" w:rsidR="00B03E9A" w:rsidRDefault="00B03E9A">
            <w:pPr>
              <w:spacing w:after="0" w:line="240" w:lineRule="auto"/>
            </w:pPr>
            <w:r>
              <w:rPr>
                <w:rFonts w:ascii="Times New Roman" w:hAnsi="Times New Roman" w:cs="Times New Roman"/>
                <w:b/>
                <w:bCs/>
                <w:color w:val="FFFFFF"/>
                <w:sz w:val="21"/>
                <w:szCs w:val="21"/>
              </w:rPr>
              <w:t>Duty Expression</w:t>
            </w:r>
            <w:r>
              <w:rPr>
                <w:rFonts w:ascii="Times New Roman" w:hAnsi="Times New Roman" w:cs="Times New Roman"/>
                <w:color w:val="FFFFFF"/>
                <w:sz w:val="21"/>
                <w:szCs w:val="21"/>
              </w:rPr>
              <w:t>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7A5C397C" w14:textId="77777777" w:rsidR="00B03E9A" w:rsidRDefault="00B03E9A">
            <w:pPr>
              <w:spacing w:after="0" w:line="240" w:lineRule="auto"/>
            </w:pPr>
            <w:r>
              <w:rPr>
                <w:rFonts w:ascii="Times New Roman" w:hAnsi="Times New Roman" w:cs="Times New Roman"/>
                <w:b/>
                <w:bCs/>
                <w:color w:val="FFFFFF"/>
                <w:sz w:val="21"/>
                <w:szCs w:val="21"/>
              </w:rPr>
              <w:t>Notes</w:t>
            </w:r>
            <w:r>
              <w:rPr>
                <w:rFonts w:ascii="Times New Roman" w:hAnsi="Times New Roman" w:cs="Times New Roman"/>
                <w:color w:val="FFFFFF"/>
                <w:sz w:val="21"/>
                <w:szCs w:val="21"/>
              </w:rPr>
              <w:t>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3F164FB8" w14:textId="77777777" w:rsidR="00B03E9A" w:rsidRDefault="00B03E9A">
            <w:pPr>
              <w:spacing w:after="0" w:line="240" w:lineRule="auto"/>
            </w:pPr>
            <w:r>
              <w:rPr>
                <w:rFonts w:ascii="Times New Roman" w:hAnsi="Times New Roman" w:cs="Times New Roman"/>
                <w:b/>
                <w:bCs/>
                <w:color w:val="FFFFFF"/>
                <w:sz w:val="21"/>
                <w:szCs w:val="21"/>
              </w:rPr>
              <w:t>Description</w:t>
            </w:r>
            <w:r>
              <w:rPr>
                <w:rFonts w:ascii="Times New Roman" w:hAnsi="Times New Roman" w:cs="Times New Roman"/>
                <w:color w:val="FFFFFF"/>
                <w:sz w:val="21"/>
                <w:szCs w:val="21"/>
              </w:rPr>
              <w:t>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55FD217B" w14:textId="77777777" w:rsidR="00B03E9A" w:rsidRDefault="00B03E9A">
            <w:pPr>
              <w:spacing w:after="0" w:line="240" w:lineRule="auto"/>
            </w:pPr>
            <w:r>
              <w:rPr>
                <w:rFonts w:ascii="Times New Roman" w:hAnsi="Times New Roman" w:cs="Times New Roman"/>
                <w:b/>
                <w:bCs/>
                <w:color w:val="FFFFFF"/>
                <w:sz w:val="21"/>
                <w:szCs w:val="21"/>
              </w:rPr>
              <w:t>Expiry Date</w:t>
            </w:r>
            <w:r>
              <w:rPr>
                <w:rFonts w:ascii="Times New Roman" w:hAnsi="Times New Roman" w:cs="Times New Roman"/>
                <w:color w:val="FFFFFF"/>
                <w:sz w:val="21"/>
                <w:szCs w:val="21"/>
              </w:rPr>
              <w:t> </w:t>
            </w:r>
          </w:p>
        </w:tc>
      </w:tr>
      <w:tr w:rsidR="00B03E9A" w14:paraId="7313E3A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218DA8" w14:textId="694B02D7" w:rsidR="00B03E9A" w:rsidRPr="00C66E43" w:rsidRDefault="00B64252">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0409 00 00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4416F5"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E989E2" w14:textId="267099FA" w:rsidR="009B0099" w:rsidRPr="00A17CCB" w:rsidRDefault="00B03E9A" w:rsidP="00F450A4">
            <w:pPr>
              <w:spacing w:after="0" w:line="240" w:lineRule="auto"/>
              <w:rPr>
                <w:rFonts w:ascii="Times New Roman" w:hAnsi="Times New Roman" w:cs="Times New Roman"/>
              </w:rPr>
            </w:pPr>
            <w:r w:rsidRPr="000C36C8">
              <w:rPr>
                <w:rFonts w:ascii="Times New Roman" w:hAnsi="Times New Roman" w:cs="Times New Roman"/>
                <w:sz w:val="21"/>
                <w:szCs w:val="21"/>
              </w:rPr>
              <w:t>This suspension only applies to</w:t>
            </w:r>
            <w:r w:rsidR="000A43D4" w:rsidRPr="00A17CCB">
              <w:rPr>
                <w:rFonts w:ascii="Times New Roman" w:hAnsi="Times New Roman" w:cs="Times New Roman"/>
              </w:rPr>
              <w:t xml:space="preserve"> h</w:t>
            </w:r>
            <w:r w:rsidR="009B0099" w:rsidRPr="00A17CCB">
              <w:rPr>
                <w:rFonts w:ascii="Times New Roman" w:hAnsi="Times New Roman" w:cs="Times New Roman"/>
              </w:rPr>
              <w:t xml:space="preserve">oney derived from the nectar of the plant leptospermum </w:t>
            </w:r>
            <w:proofErr w:type="spellStart"/>
            <w:r w:rsidR="009B0099" w:rsidRPr="00A17CCB">
              <w:rPr>
                <w:rFonts w:ascii="Times New Roman" w:hAnsi="Times New Roman" w:cs="Times New Roman"/>
              </w:rPr>
              <w:t>scoparium</w:t>
            </w:r>
            <w:proofErr w:type="spellEnd"/>
            <w:r w:rsidR="009B0099" w:rsidRPr="00A17CCB">
              <w:rPr>
                <w:rFonts w:ascii="Times New Roman" w:hAnsi="Times New Roman" w:cs="Times New Roman"/>
              </w:rPr>
              <w:t xml:space="preserve"> containing the following chemical attributes present and at these levels:</w:t>
            </w:r>
          </w:p>
          <w:p w14:paraId="2D5B67F6" w14:textId="77777777" w:rsidR="009B0099" w:rsidRPr="00A17CCB" w:rsidRDefault="009B0099" w:rsidP="009B0099">
            <w:pPr>
              <w:ind w:left="720"/>
              <w:rPr>
                <w:rFonts w:ascii="Times New Roman" w:hAnsi="Times New Roman" w:cs="Times New Roman"/>
              </w:rPr>
            </w:pPr>
            <w:r w:rsidRPr="00A17CCB">
              <w:rPr>
                <w:rFonts w:ascii="Times New Roman" w:hAnsi="Times New Roman" w:cs="Times New Roman"/>
              </w:rPr>
              <w:t> </w:t>
            </w:r>
          </w:p>
          <w:p w14:paraId="26B01F70" w14:textId="77777777" w:rsidR="009B0099" w:rsidRPr="00A17CCB" w:rsidRDefault="009B0099" w:rsidP="00814F5B">
            <w:pPr>
              <w:pStyle w:val="ListParagraph"/>
              <w:numPr>
                <w:ilvl w:val="0"/>
                <w:numId w:val="598"/>
              </w:numPr>
              <w:suppressAutoHyphens w:val="0"/>
              <w:autoSpaceDN/>
              <w:spacing w:line="252" w:lineRule="auto"/>
              <w:ind w:left="1440"/>
              <w:contextualSpacing/>
              <w:textAlignment w:val="auto"/>
              <w:rPr>
                <w:rFonts w:ascii="Times New Roman" w:hAnsi="Times New Roman" w:cs="Times New Roman"/>
              </w:rPr>
            </w:pPr>
            <w:r w:rsidRPr="00A17CCB">
              <w:rPr>
                <w:rFonts w:ascii="Times New Roman" w:hAnsi="Times New Roman" w:cs="Times New Roman"/>
                <w:lang w:eastAsia="ko-KR"/>
              </w:rPr>
              <w:t>≥ 1 mg/kg 2’-methoxyacetophenone; and</w:t>
            </w:r>
          </w:p>
          <w:p w14:paraId="4DB2C1B6" w14:textId="77777777" w:rsidR="009B0099" w:rsidRPr="00A17CCB" w:rsidRDefault="009B0099" w:rsidP="00814F5B">
            <w:pPr>
              <w:pStyle w:val="ListParagraph"/>
              <w:numPr>
                <w:ilvl w:val="0"/>
                <w:numId w:val="598"/>
              </w:numPr>
              <w:suppressAutoHyphens w:val="0"/>
              <w:autoSpaceDN/>
              <w:spacing w:line="252" w:lineRule="auto"/>
              <w:ind w:left="1440"/>
              <w:contextualSpacing/>
              <w:textAlignment w:val="auto"/>
              <w:rPr>
                <w:rFonts w:ascii="Times New Roman" w:hAnsi="Times New Roman" w:cs="Times New Roman"/>
              </w:rPr>
            </w:pPr>
            <w:r w:rsidRPr="00A17CCB">
              <w:rPr>
                <w:rFonts w:ascii="Times New Roman" w:hAnsi="Times New Roman" w:cs="Times New Roman"/>
                <w:lang w:eastAsia="ko-KR"/>
              </w:rPr>
              <w:t>≥ 1 mg/kg 2-methoxybenzoic acid; and</w:t>
            </w:r>
          </w:p>
          <w:p w14:paraId="5DBE3B88" w14:textId="77777777" w:rsidR="009B0099" w:rsidRPr="00A17CCB" w:rsidRDefault="009B0099" w:rsidP="00814F5B">
            <w:pPr>
              <w:pStyle w:val="ListParagraph"/>
              <w:numPr>
                <w:ilvl w:val="0"/>
                <w:numId w:val="598"/>
              </w:numPr>
              <w:suppressAutoHyphens w:val="0"/>
              <w:autoSpaceDN/>
              <w:spacing w:line="252" w:lineRule="auto"/>
              <w:ind w:left="1440"/>
              <w:contextualSpacing/>
              <w:textAlignment w:val="auto"/>
              <w:rPr>
                <w:rFonts w:ascii="Times New Roman" w:hAnsi="Times New Roman" w:cs="Times New Roman"/>
              </w:rPr>
            </w:pPr>
            <w:r w:rsidRPr="00A17CCB">
              <w:rPr>
                <w:rFonts w:ascii="Times New Roman" w:hAnsi="Times New Roman" w:cs="Times New Roman"/>
                <w:lang w:eastAsia="ko-KR"/>
              </w:rPr>
              <w:t>≥ 1 mg/kg 4-hydroxyphenyllactic acid; and</w:t>
            </w:r>
          </w:p>
          <w:p w14:paraId="65FEB722" w14:textId="77777777" w:rsidR="009B0099" w:rsidRPr="00A17CCB" w:rsidRDefault="009B0099" w:rsidP="00814F5B">
            <w:pPr>
              <w:pStyle w:val="ListParagraph"/>
              <w:numPr>
                <w:ilvl w:val="0"/>
                <w:numId w:val="598"/>
              </w:numPr>
              <w:suppressAutoHyphens w:val="0"/>
              <w:autoSpaceDN/>
              <w:spacing w:line="252" w:lineRule="auto"/>
              <w:ind w:left="1440"/>
              <w:contextualSpacing/>
              <w:textAlignment w:val="auto"/>
              <w:rPr>
                <w:rFonts w:ascii="Times New Roman" w:hAnsi="Times New Roman" w:cs="Times New Roman"/>
              </w:rPr>
            </w:pPr>
            <w:r w:rsidRPr="00A17CCB">
              <w:rPr>
                <w:rFonts w:ascii="Times New Roman" w:hAnsi="Times New Roman" w:cs="Times New Roman"/>
                <w:lang w:eastAsia="ko-KR"/>
              </w:rPr>
              <w:t>≥ 20 mg/kg 3-phenyllactic acid; and</w:t>
            </w:r>
          </w:p>
          <w:p w14:paraId="77C46E50" w14:textId="77777777" w:rsidR="009B0099" w:rsidRPr="00A17CCB" w:rsidRDefault="009B0099" w:rsidP="00814F5B">
            <w:pPr>
              <w:pStyle w:val="ListParagraph"/>
              <w:numPr>
                <w:ilvl w:val="0"/>
                <w:numId w:val="598"/>
              </w:numPr>
              <w:suppressAutoHyphens w:val="0"/>
              <w:autoSpaceDN/>
              <w:spacing w:line="252" w:lineRule="auto"/>
              <w:ind w:left="1440"/>
              <w:contextualSpacing/>
              <w:textAlignment w:val="auto"/>
              <w:rPr>
                <w:rFonts w:ascii="Times New Roman" w:hAnsi="Times New Roman" w:cs="Times New Roman"/>
              </w:rPr>
            </w:pPr>
            <w:r w:rsidRPr="00A17CCB">
              <w:rPr>
                <w:rFonts w:ascii="Times New Roman" w:hAnsi="Times New Roman" w:cs="Times New Roman"/>
                <w:lang w:eastAsia="ko-KR"/>
              </w:rPr>
              <w:t xml:space="preserve">DNA from </w:t>
            </w:r>
            <w:r w:rsidRPr="00A17CCB">
              <w:rPr>
                <w:rFonts w:ascii="Times New Roman" w:hAnsi="Times New Roman" w:cs="Times New Roman"/>
              </w:rPr>
              <w:t xml:space="preserve">leptospermum </w:t>
            </w:r>
            <w:proofErr w:type="spellStart"/>
            <w:r w:rsidRPr="00A17CCB">
              <w:rPr>
                <w:rFonts w:ascii="Times New Roman" w:hAnsi="Times New Roman" w:cs="Times New Roman"/>
              </w:rPr>
              <w:t>scoparium</w:t>
            </w:r>
            <w:proofErr w:type="spellEnd"/>
            <w:r w:rsidRPr="00A17CCB">
              <w:rPr>
                <w:rFonts w:ascii="Times New Roman" w:hAnsi="Times New Roman" w:cs="Times New Roman"/>
                <w:lang w:eastAsia="ko-KR"/>
              </w:rPr>
              <w:t xml:space="preserve"> pollen (&lt; </w:t>
            </w:r>
            <w:proofErr w:type="spellStart"/>
            <w:r w:rsidRPr="00A17CCB">
              <w:rPr>
                <w:rFonts w:ascii="Times New Roman" w:hAnsi="Times New Roman" w:cs="Times New Roman"/>
                <w:lang w:eastAsia="ko-KR"/>
              </w:rPr>
              <w:t>Cq</w:t>
            </w:r>
            <w:proofErr w:type="spellEnd"/>
            <w:r w:rsidRPr="00A17CCB">
              <w:rPr>
                <w:rFonts w:ascii="Times New Roman" w:hAnsi="Times New Roman" w:cs="Times New Roman"/>
                <w:lang w:eastAsia="ko-KR"/>
              </w:rPr>
              <w:t xml:space="preserve"> 36 which is approximately 3 </w:t>
            </w:r>
            <w:proofErr w:type="spellStart"/>
            <w:r w:rsidRPr="00A17CCB">
              <w:rPr>
                <w:rFonts w:ascii="Times New Roman" w:hAnsi="Times New Roman" w:cs="Times New Roman"/>
                <w:lang w:eastAsia="ko-KR"/>
              </w:rPr>
              <w:t>fg</w:t>
            </w:r>
            <w:proofErr w:type="spellEnd"/>
            <w:r w:rsidRPr="00A17CCB">
              <w:rPr>
                <w:rFonts w:ascii="Times New Roman" w:hAnsi="Times New Roman" w:cs="Times New Roman"/>
                <w:lang w:eastAsia="ko-KR"/>
              </w:rPr>
              <w:t>/µL DNA).</w:t>
            </w:r>
          </w:p>
          <w:p w14:paraId="45C8E088" w14:textId="77777777" w:rsidR="009B0099" w:rsidRPr="00A17CCB" w:rsidRDefault="009B0099" w:rsidP="009B0099">
            <w:pPr>
              <w:ind w:left="720"/>
              <w:rPr>
                <w:rFonts w:ascii="Times New Roman" w:hAnsi="Times New Roman" w:cs="Times New Roman"/>
              </w:rPr>
            </w:pPr>
            <w:r w:rsidRPr="00A17CCB">
              <w:rPr>
                <w:rFonts w:ascii="Times New Roman" w:hAnsi="Times New Roman" w:cs="Times New Roman"/>
              </w:rPr>
              <w:t>Four chemical markers (</w:t>
            </w:r>
            <w:r w:rsidRPr="00A17CCB">
              <w:rPr>
                <w:rFonts w:ascii="Times New Roman" w:hAnsi="Times New Roman" w:cs="Times New Roman"/>
                <w:lang w:eastAsia="ko-KR"/>
              </w:rPr>
              <w:t xml:space="preserve">2’-methoxyacetophenone,2-methoxybenzoic acid, 4-hydroxyphenyllactic acid and 3-phenyllactic </w:t>
            </w:r>
            <w:proofErr w:type="gramStart"/>
            <w:r w:rsidRPr="00A17CCB">
              <w:rPr>
                <w:rFonts w:ascii="Times New Roman" w:hAnsi="Times New Roman" w:cs="Times New Roman"/>
                <w:lang w:eastAsia="ko-KR"/>
              </w:rPr>
              <w:t xml:space="preserve">acid) </w:t>
            </w:r>
            <w:r w:rsidRPr="00A17CCB">
              <w:rPr>
                <w:rFonts w:ascii="Times New Roman" w:hAnsi="Times New Roman" w:cs="Times New Roman"/>
              </w:rPr>
              <w:t> are</w:t>
            </w:r>
            <w:proofErr w:type="gramEnd"/>
            <w:r w:rsidRPr="00A17CCB">
              <w:rPr>
                <w:rFonts w:ascii="Times New Roman" w:hAnsi="Times New Roman" w:cs="Times New Roman"/>
              </w:rPr>
              <w:t xml:space="preserve"> determined by Liquid chromatography with </w:t>
            </w:r>
            <w:proofErr w:type="spellStart"/>
            <w:r w:rsidRPr="00A17CCB">
              <w:rPr>
                <w:rFonts w:ascii="Times New Roman" w:hAnsi="Times New Roman" w:cs="Times New Roman"/>
              </w:rPr>
              <w:t>Tandom</w:t>
            </w:r>
            <w:proofErr w:type="spellEnd"/>
            <w:r w:rsidRPr="00A17CCB">
              <w:rPr>
                <w:rFonts w:ascii="Times New Roman" w:hAnsi="Times New Roman" w:cs="Times New Roman"/>
              </w:rPr>
              <w:t xml:space="preserve"> Spectrometry (LC-MS/MS)</w:t>
            </w:r>
          </w:p>
          <w:p w14:paraId="465AA9C8" w14:textId="77777777" w:rsidR="009B0099" w:rsidRPr="00A17CCB" w:rsidRDefault="009B0099" w:rsidP="009B0099">
            <w:pPr>
              <w:ind w:left="720"/>
              <w:rPr>
                <w:rFonts w:ascii="Times New Roman" w:hAnsi="Times New Roman" w:cs="Times New Roman"/>
              </w:rPr>
            </w:pPr>
            <w:r w:rsidRPr="00A17CCB">
              <w:rPr>
                <w:rFonts w:ascii="Times New Roman" w:hAnsi="Times New Roman" w:cs="Times New Roman"/>
              </w:rPr>
              <w:t> </w:t>
            </w:r>
          </w:p>
          <w:p w14:paraId="1F303879" w14:textId="7A0FC655" w:rsidR="009B0099" w:rsidRPr="00A17CCB" w:rsidRDefault="009B0099" w:rsidP="009B0099">
            <w:pPr>
              <w:ind w:left="720"/>
              <w:rPr>
                <w:rFonts w:ascii="Times New Roman" w:hAnsi="Times New Roman" w:cs="Times New Roman"/>
              </w:rPr>
            </w:pPr>
            <w:r w:rsidRPr="00A17CCB">
              <w:rPr>
                <w:rFonts w:ascii="Times New Roman" w:hAnsi="Times New Roman" w:cs="Times New Roman"/>
              </w:rPr>
              <w:lastRenderedPageBreak/>
              <w:t xml:space="preserve">DNA test (Quantification of Leptospermum </w:t>
            </w:r>
            <w:proofErr w:type="spellStart"/>
            <w:r w:rsidRPr="00A17CCB">
              <w:rPr>
                <w:rFonts w:ascii="Times New Roman" w:hAnsi="Times New Roman" w:cs="Times New Roman"/>
              </w:rPr>
              <w:t>scoparium</w:t>
            </w:r>
            <w:proofErr w:type="spellEnd"/>
            <w:r w:rsidRPr="00A17CCB">
              <w:rPr>
                <w:rFonts w:ascii="Times New Roman" w:hAnsi="Times New Roman" w:cs="Times New Roman"/>
              </w:rPr>
              <w:t xml:space="preserve"> DNA) is performed by </w:t>
            </w:r>
            <w:proofErr w:type="spellStart"/>
            <w:r w:rsidRPr="00A17CCB">
              <w:rPr>
                <w:rFonts w:ascii="Times New Roman" w:hAnsi="Times New Roman" w:cs="Times New Roman"/>
              </w:rPr>
              <w:t>Multiflex</w:t>
            </w:r>
            <w:proofErr w:type="spellEnd"/>
            <w:r w:rsidRPr="00A17CCB">
              <w:rPr>
                <w:rFonts w:ascii="Times New Roman" w:hAnsi="Times New Roman" w:cs="Times New Roman"/>
              </w:rPr>
              <w:t xml:space="preserve"> – qPCR</w:t>
            </w:r>
            <w:r w:rsidR="00554E35" w:rsidRPr="00A17CCB">
              <w:rPr>
                <w:rFonts w:ascii="Times New Roman" w:hAnsi="Times New Roman" w:cs="Times New Roman"/>
              </w:rPr>
              <w:t>.</w:t>
            </w:r>
          </w:p>
          <w:p w14:paraId="4D244CA6" w14:textId="48CFDE64" w:rsidR="00B03E9A" w:rsidRPr="000C36C8" w:rsidRDefault="00B64252">
            <w:pPr>
              <w:spacing w:after="0" w:line="240" w:lineRule="auto"/>
              <w:rPr>
                <w:rFonts w:ascii="Times New Roman" w:hAnsi="Times New Roman" w:cs="Times New Roman"/>
                <w:sz w:val="21"/>
                <w:szCs w:val="21"/>
              </w:rPr>
            </w:pPr>
            <w:r w:rsidRPr="000C36C8">
              <w:rPr>
                <w:rFonts w:ascii="Times New Roman" w:hAnsi="Times New Roman" w:cs="Times New Roman"/>
                <w:sz w:val="21"/>
                <w:szCs w:val="21"/>
              </w:rPr>
              <w:t xml:space="preserve">falling within this commodity code. </w:t>
            </w:r>
          </w:p>
          <w:p w14:paraId="7A8DA5A3" w14:textId="27186503" w:rsidR="00B64252" w:rsidRPr="000C36C8" w:rsidRDefault="00B64252">
            <w:pPr>
              <w:spacing w:after="0" w:line="240" w:lineRule="auto"/>
              <w:rPr>
                <w:rFonts w:ascii="Times New Roman" w:hAnsi="Times New Roman" w:cs="Times New Roman"/>
                <w:sz w:val="21"/>
                <w:szCs w:val="21"/>
              </w:rPr>
            </w:pPr>
          </w:p>
          <w:p w14:paraId="12537CDB" w14:textId="77777777" w:rsidR="00B64252" w:rsidRPr="000C36C8" w:rsidRDefault="00B64252">
            <w:pPr>
              <w:spacing w:after="0" w:line="240" w:lineRule="auto"/>
              <w:rPr>
                <w:rFonts w:ascii="Times New Roman" w:hAnsi="Times New Roman" w:cs="Times New Roman"/>
                <w:sz w:val="21"/>
                <w:szCs w:val="21"/>
              </w:rPr>
            </w:pPr>
            <w:r w:rsidRPr="000C36C8">
              <w:rPr>
                <w:rFonts w:ascii="Times New Roman" w:hAnsi="Times New Roman" w:cs="Times New Roman"/>
                <w:sz w:val="21"/>
                <w:szCs w:val="21"/>
              </w:rPr>
              <w:t xml:space="preserve">This suspension does not apply to any mixtures, preparations or products made up of different components containing these products.  </w:t>
            </w:r>
          </w:p>
          <w:p w14:paraId="0031A64D" w14:textId="2EB2898C" w:rsidR="00B64252" w:rsidRPr="000C36C8" w:rsidRDefault="00B64252">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4239D5" w14:textId="77777777" w:rsidR="00540129" w:rsidRPr="00A17CCB" w:rsidRDefault="00540129" w:rsidP="00540129">
            <w:pPr>
              <w:ind w:left="720"/>
              <w:rPr>
                <w:rFonts w:ascii="Times New Roman" w:hAnsi="Times New Roman" w:cs="Times New Roman"/>
              </w:rPr>
            </w:pPr>
            <w:r w:rsidRPr="00A17CCB">
              <w:rPr>
                <w:rFonts w:ascii="Times New Roman" w:hAnsi="Times New Roman" w:cs="Times New Roman"/>
              </w:rPr>
              <w:lastRenderedPageBreak/>
              <w:t xml:space="preserve">Honey derived from the nectar of the plant leptospermum </w:t>
            </w:r>
            <w:proofErr w:type="spellStart"/>
            <w:r w:rsidRPr="00A17CCB">
              <w:rPr>
                <w:rFonts w:ascii="Times New Roman" w:hAnsi="Times New Roman" w:cs="Times New Roman"/>
              </w:rPr>
              <w:t>scoparium</w:t>
            </w:r>
            <w:proofErr w:type="spellEnd"/>
            <w:r w:rsidRPr="00A17CCB">
              <w:rPr>
                <w:rFonts w:ascii="Times New Roman" w:hAnsi="Times New Roman" w:cs="Times New Roman"/>
              </w:rPr>
              <w:t xml:space="preserve"> containing the following chemical attributes present and at these levels:</w:t>
            </w:r>
          </w:p>
          <w:p w14:paraId="24B16EFB" w14:textId="77777777" w:rsidR="00540129" w:rsidRPr="00A17CCB" w:rsidRDefault="00540129" w:rsidP="00540129">
            <w:pPr>
              <w:ind w:left="720"/>
              <w:rPr>
                <w:rFonts w:ascii="Times New Roman" w:hAnsi="Times New Roman" w:cs="Times New Roman"/>
              </w:rPr>
            </w:pPr>
            <w:r w:rsidRPr="00A17CCB">
              <w:rPr>
                <w:rFonts w:ascii="Times New Roman" w:hAnsi="Times New Roman" w:cs="Times New Roman"/>
              </w:rPr>
              <w:t> </w:t>
            </w:r>
          </w:p>
          <w:p w14:paraId="45FB5B6A" w14:textId="77777777" w:rsidR="00540129" w:rsidRPr="00A17CCB" w:rsidRDefault="00540129" w:rsidP="00814F5B">
            <w:pPr>
              <w:pStyle w:val="ListParagraph"/>
              <w:numPr>
                <w:ilvl w:val="0"/>
                <w:numId w:val="598"/>
              </w:numPr>
              <w:suppressAutoHyphens w:val="0"/>
              <w:autoSpaceDN/>
              <w:spacing w:line="252" w:lineRule="auto"/>
              <w:ind w:left="1440"/>
              <w:contextualSpacing/>
              <w:textAlignment w:val="auto"/>
              <w:rPr>
                <w:rFonts w:ascii="Times New Roman" w:hAnsi="Times New Roman" w:cs="Times New Roman"/>
              </w:rPr>
            </w:pPr>
            <w:r w:rsidRPr="00A17CCB">
              <w:rPr>
                <w:rFonts w:ascii="Times New Roman" w:hAnsi="Times New Roman" w:cs="Times New Roman"/>
                <w:lang w:eastAsia="ko-KR"/>
              </w:rPr>
              <w:t>≥ 1 mg/kg 2’-methoxyacetophenone; and</w:t>
            </w:r>
          </w:p>
          <w:p w14:paraId="56EECF3E" w14:textId="77777777" w:rsidR="00540129" w:rsidRPr="00A17CCB" w:rsidRDefault="00540129" w:rsidP="00814F5B">
            <w:pPr>
              <w:pStyle w:val="ListParagraph"/>
              <w:numPr>
                <w:ilvl w:val="0"/>
                <w:numId w:val="598"/>
              </w:numPr>
              <w:suppressAutoHyphens w:val="0"/>
              <w:autoSpaceDN/>
              <w:spacing w:line="252" w:lineRule="auto"/>
              <w:ind w:left="1440"/>
              <w:contextualSpacing/>
              <w:textAlignment w:val="auto"/>
              <w:rPr>
                <w:rFonts w:ascii="Times New Roman" w:hAnsi="Times New Roman" w:cs="Times New Roman"/>
              </w:rPr>
            </w:pPr>
            <w:r w:rsidRPr="00A17CCB">
              <w:rPr>
                <w:rFonts w:ascii="Times New Roman" w:hAnsi="Times New Roman" w:cs="Times New Roman"/>
                <w:lang w:eastAsia="ko-KR"/>
              </w:rPr>
              <w:t>≥ 1 mg/kg 2-methoxybenzoic acid; and</w:t>
            </w:r>
          </w:p>
          <w:p w14:paraId="22916048" w14:textId="77777777" w:rsidR="00540129" w:rsidRPr="00A17CCB" w:rsidRDefault="00540129" w:rsidP="00814F5B">
            <w:pPr>
              <w:pStyle w:val="ListParagraph"/>
              <w:numPr>
                <w:ilvl w:val="0"/>
                <w:numId w:val="598"/>
              </w:numPr>
              <w:suppressAutoHyphens w:val="0"/>
              <w:autoSpaceDN/>
              <w:spacing w:line="252" w:lineRule="auto"/>
              <w:ind w:left="1440"/>
              <w:contextualSpacing/>
              <w:textAlignment w:val="auto"/>
              <w:rPr>
                <w:rFonts w:ascii="Times New Roman" w:hAnsi="Times New Roman" w:cs="Times New Roman"/>
              </w:rPr>
            </w:pPr>
            <w:r w:rsidRPr="00A17CCB">
              <w:rPr>
                <w:rFonts w:ascii="Times New Roman" w:hAnsi="Times New Roman" w:cs="Times New Roman"/>
                <w:lang w:eastAsia="ko-KR"/>
              </w:rPr>
              <w:t>≥ 1 mg/kg 4-hydroxyphenyllactic acid; and</w:t>
            </w:r>
          </w:p>
          <w:p w14:paraId="3E276D11" w14:textId="77777777" w:rsidR="00540129" w:rsidRPr="00A17CCB" w:rsidRDefault="00540129" w:rsidP="00814F5B">
            <w:pPr>
              <w:pStyle w:val="ListParagraph"/>
              <w:numPr>
                <w:ilvl w:val="0"/>
                <w:numId w:val="598"/>
              </w:numPr>
              <w:suppressAutoHyphens w:val="0"/>
              <w:autoSpaceDN/>
              <w:spacing w:line="252" w:lineRule="auto"/>
              <w:ind w:left="1440"/>
              <w:contextualSpacing/>
              <w:textAlignment w:val="auto"/>
              <w:rPr>
                <w:rFonts w:ascii="Times New Roman" w:hAnsi="Times New Roman" w:cs="Times New Roman"/>
              </w:rPr>
            </w:pPr>
            <w:r w:rsidRPr="00A17CCB">
              <w:rPr>
                <w:rFonts w:ascii="Times New Roman" w:hAnsi="Times New Roman" w:cs="Times New Roman"/>
                <w:lang w:eastAsia="ko-KR"/>
              </w:rPr>
              <w:t>≥ 20 mg/kg 3-phenyllactic acid; and</w:t>
            </w:r>
          </w:p>
          <w:p w14:paraId="099006E3" w14:textId="77777777" w:rsidR="00540129" w:rsidRPr="00A17CCB" w:rsidRDefault="00540129" w:rsidP="00814F5B">
            <w:pPr>
              <w:pStyle w:val="ListParagraph"/>
              <w:numPr>
                <w:ilvl w:val="0"/>
                <w:numId w:val="598"/>
              </w:numPr>
              <w:suppressAutoHyphens w:val="0"/>
              <w:autoSpaceDN/>
              <w:spacing w:line="252" w:lineRule="auto"/>
              <w:ind w:left="1440"/>
              <w:contextualSpacing/>
              <w:textAlignment w:val="auto"/>
              <w:rPr>
                <w:rFonts w:ascii="Times New Roman" w:hAnsi="Times New Roman" w:cs="Times New Roman"/>
              </w:rPr>
            </w:pPr>
            <w:r w:rsidRPr="00A17CCB">
              <w:rPr>
                <w:rFonts w:ascii="Times New Roman" w:hAnsi="Times New Roman" w:cs="Times New Roman"/>
                <w:lang w:eastAsia="ko-KR"/>
              </w:rPr>
              <w:t xml:space="preserve">DNA from </w:t>
            </w:r>
            <w:r w:rsidRPr="00A17CCB">
              <w:rPr>
                <w:rFonts w:ascii="Times New Roman" w:hAnsi="Times New Roman" w:cs="Times New Roman"/>
              </w:rPr>
              <w:t xml:space="preserve">leptospermum </w:t>
            </w:r>
            <w:proofErr w:type="spellStart"/>
            <w:r w:rsidRPr="00A17CCB">
              <w:rPr>
                <w:rFonts w:ascii="Times New Roman" w:hAnsi="Times New Roman" w:cs="Times New Roman"/>
              </w:rPr>
              <w:t>scoparium</w:t>
            </w:r>
            <w:proofErr w:type="spellEnd"/>
            <w:r w:rsidRPr="00A17CCB">
              <w:rPr>
                <w:rFonts w:ascii="Times New Roman" w:hAnsi="Times New Roman" w:cs="Times New Roman"/>
                <w:lang w:eastAsia="ko-KR"/>
              </w:rPr>
              <w:t xml:space="preserve"> pollen (&lt; </w:t>
            </w:r>
            <w:proofErr w:type="spellStart"/>
            <w:r w:rsidRPr="00A17CCB">
              <w:rPr>
                <w:rFonts w:ascii="Times New Roman" w:hAnsi="Times New Roman" w:cs="Times New Roman"/>
                <w:lang w:eastAsia="ko-KR"/>
              </w:rPr>
              <w:t>Cq</w:t>
            </w:r>
            <w:proofErr w:type="spellEnd"/>
            <w:r w:rsidRPr="00A17CCB">
              <w:rPr>
                <w:rFonts w:ascii="Times New Roman" w:hAnsi="Times New Roman" w:cs="Times New Roman"/>
                <w:lang w:eastAsia="ko-KR"/>
              </w:rPr>
              <w:t xml:space="preserve"> 36 which is approximately 3 </w:t>
            </w:r>
            <w:proofErr w:type="spellStart"/>
            <w:r w:rsidRPr="00A17CCB">
              <w:rPr>
                <w:rFonts w:ascii="Times New Roman" w:hAnsi="Times New Roman" w:cs="Times New Roman"/>
                <w:lang w:eastAsia="ko-KR"/>
              </w:rPr>
              <w:t>fg</w:t>
            </w:r>
            <w:proofErr w:type="spellEnd"/>
            <w:r w:rsidRPr="00A17CCB">
              <w:rPr>
                <w:rFonts w:ascii="Times New Roman" w:hAnsi="Times New Roman" w:cs="Times New Roman"/>
                <w:lang w:eastAsia="ko-KR"/>
              </w:rPr>
              <w:t>/µL DNA).</w:t>
            </w:r>
          </w:p>
          <w:p w14:paraId="7564E08B" w14:textId="77777777" w:rsidR="00540129" w:rsidRPr="00A17CCB" w:rsidRDefault="00540129" w:rsidP="00540129">
            <w:pPr>
              <w:ind w:left="720"/>
              <w:rPr>
                <w:rFonts w:ascii="Times New Roman" w:hAnsi="Times New Roman" w:cs="Times New Roman"/>
              </w:rPr>
            </w:pPr>
            <w:r w:rsidRPr="00A17CCB">
              <w:rPr>
                <w:rFonts w:ascii="Times New Roman" w:hAnsi="Times New Roman" w:cs="Times New Roman"/>
              </w:rPr>
              <w:t>Four chemical markers (</w:t>
            </w:r>
            <w:r w:rsidRPr="00A17CCB">
              <w:rPr>
                <w:rFonts w:ascii="Times New Roman" w:hAnsi="Times New Roman" w:cs="Times New Roman"/>
                <w:lang w:eastAsia="ko-KR"/>
              </w:rPr>
              <w:t xml:space="preserve">2’-methoxyacetophenone,2-methoxybenzoic acid, 4-hydroxyphenyllactic acid and 3-phenyllactic </w:t>
            </w:r>
            <w:proofErr w:type="gramStart"/>
            <w:r w:rsidRPr="00A17CCB">
              <w:rPr>
                <w:rFonts w:ascii="Times New Roman" w:hAnsi="Times New Roman" w:cs="Times New Roman"/>
                <w:lang w:eastAsia="ko-KR"/>
              </w:rPr>
              <w:t xml:space="preserve">acid) </w:t>
            </w:r>
            <w:r w:rsidRPr="00A17CCB">
              <w:rPr>
                <w:rFonts w:ascii="Times New Roman" w:hAnsi="Times New Roman" w:cs="Times New Roman"/>
              </w:rPr>
              <w:t> are</w:t>
            </w:r>
            <w:proofErr w:type="gramEnd"/>
            <w:r w:rsidRPr="00A17CCB">
              <w:rPr>
                <w:rFonts w:ascii="Times New Roman" w:hAnsi="Times New Roman" w:cs="Times New Roman"/>
              </w:rPr>
              <w:t xml:space="preserve"> determined by Liquid chromatography with </w:t>
            </w:r>
            <w:proofErr w:type="spellStart"/>
            <w:r w:rsidRPr="00A17CCB">
              <w:rPr>
                <w:rFonts w:ascii="Times New Roman" w:hAnsi="Times New Roman" w:cs="Times New Roman"/>
              </w:rPr>
              <w:t>Tandom</w:t>
            </w:r>
            <w:proofErr w:type="spellEnd"/>
            <w:r w:rsidRPr="00A17CCB">
              <w:rPr>
                <w:rFonts w:ascii="Times New Roman" w:hAnsi="Times New Roman" w:cs="Times New Roman"/>
              </w:rPr>
              <w:t xml:space="preserve"> Spectrometry (LC-MS/MS)</w:t>
            </w:r>
          </w:p>
          <w:p w14:paraId="3A072989" w14:textId="77777777" w:rsidR="00540129" w:rsidRPr="00A17CCB" w:rsidRDefault="00540129" w:rsidP="00540129">
            <w:pPr>
              <w:ind w:left="720"/>
              <w:rPr>
                <w:rFonts w:ascii="Times New Roman" w:hAnsi="Times New Roman" w:cs="Times New Roman"/>
              </w:rPr>
            </w:pPr>
            <w:r w:rsidRPr="00A17CCB">
              <w:rPr>
                <w:rFonts w:ascii="Times New Roman" w:hAnsi="Times New Roman" w:cs="Times New Roman"/>
              </w:rPr>
              <w:lastRenderedPageBreak/>
              <w:t> </w:t>
            </w:r>
          </w:p>
          <w:p w14:paraId="3FD13C1E" w14:textId="459DE763" w:rsidR="00540129" w:rsidRPr="00A17CCB" w:rsidRDefault="00540129" w:rsidP="00540129">
            <w:pPr>
              <w:ind w:left="720"/>
              <w:rPr>
                <w:rFonts w:ascii="Times New Roman" w:hAnsi="Times New Roman" w:cs="Times New Roman"/>
              </w:rPr>
            </w:pPr>
            <w:r w:rsidRPr="00A17CCB">
              <w:rPr>
                <w:rFonts w:ascii="Times New Roman" w:hAnsi="Times New Roman" w:cs="Times New Roman"/>
              </w:rPr>
              <w:t xml:space="preserve">DNA test (Quantification of Leptospermum </w:t>
            </w:r>
            <w:proofErr w:type="spellStart"/>
            <w:r w:rsidRPr="00A17CCB">
              <w:rPr>
                <w:rFonts w:ascii="Times New Roman" w:hAnsi="Times New Roman" w:cs="Times New Roman"/>
              </w:rPr>
              <w:t>scoparium</w:t>
            </w:r>
            <w:proofErr w:type="spellEnd"/>
            <w:r w:rsidRPr="00A17CCB">
              <w:rPr>
                <w:rFonts w:ascii="Times New Roman" w:hAnsi="Times New Roman" w:cs="Times New Roman"/>
              </w:rPr>
              <w:t xml:space="preserve"> DNA) is performed by </w:t>
            </w:r>
            <w:proofErr w:type="spellStart"/>
            <w:r w:rsidRPr="00A17CCB">
              <w:rPr>
                <w:rFonts w:ascii="Times New Roman" w:hAnsi="Times New Roman" w:cs="Times New Roman"/>
              </w:rPr>
              <w:t>Multiflex</w:t>
            </w:r>
            <w:proofErr w:type="spellEnd"/>
            <w:r w:rsidRPr="00A17CCB">
              <w:rPr>
                <w:rFonts w:ascii="Times New Roman" w:hAnsi="Times New Roman" w:cs="Times New Roman"/>
              </w:rPr>
              <w:t xml:space="preserve"> – qPCR</w:t>
            </w:r>
            <w:r w:rsidR="00554E35" w:rsidRPr="00A17CCB">
              <w:rPr>
                <w:rFonts w:ascii="Times New Roman" w:hAnsi="Times New Roman" w:cs="Times New Roman"/>
              </w:rPr>
              <w:t>.</w:t>
            </w:r>
          </w:p>
          <w:p w14:paraId="0BC57DAA" w14:textId="6993829C" w:rsidR="00B03E9A" w:rsidRPr="000C36C8"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72A43F" w14:textId="2EB81372"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lastRenderedPageBreak/>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2024</w:t>
            </w:r>
          </w:p>
        </w:tc>
      </w:tr>
      <w:tr w:rsidR="00B03E9A" w14:paraId="3B5B766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9ED0BD" w14:textId="24485F21"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0813 20</w:t>
            </w:r>
            <w:r w:rsidR="00E67D77" w:rsidRPr="00C66E43">
              <w:rPr>
                <w:rFonts w:ascii="Times New Roman" w:hAnsi="Times New Roman" w:cs="Times New Roman"/>
                <w:sz w:val="21"/>
                <w:szCs w:val="21"/>
              </w:rPr>
              <w:t xml:space="preserve">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BABEF9"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3D27E7" w14:textId="1E4A24B8" w:rsidR="00B03E9A" w:rsidRPr="00C66E43" w:rsidRDefault="00E67D77">
            <w:pPr>
              <w:spacing w:after="0" w:line="240" w:lineRule="auto"/>
              <w:rPr>
                <w:rFonts w:ascii="Times New Roman" w:hAnsi="Times New Roman" w:cs="Times New Roman"/>
                <w:sz w:val="21"/>
                <w:szCs w:val="21"/>
              </w:rPr>
            </w:pPr>
            <w:r w:rsidRPr="00C66E43">
              <w:rPr>
                <w:rFonts w:ascii="Times New Roman" w:hAnsi="Times New Roman" w:cs="Times New Roman"/>
                <w:sz w:val="21"/>
                <w:szCs w:val="21"/>
                <w:shd w:val="clear" w:color="auto" w:fill="FFFFFF"/>
              </w:rPr>
              <w:t>This suspension does not apply to any mixtures, preparations or products made up of different components containing these products.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0B3C5" w14:textId="0E6D05D4" w:rsidR="00B03E9A" w:rsidRPr="00C66E43" w:rsidRDefault="00F700AE">
            <w:pPr>
              <w:spacing w:after="0" w:line="240" w:lineRule="auto"/>
              <w:rPr>
                <w:rFonts w:ascii="Times New Roman" w:hAnsi="Times New Roman" w:cs="Times New Roman"/>
                <w:sz w:val="21"/>
                <w:szCs w:val="21"/>
              </w:rPr>
            </w:pPr>
            <w:r>
              <w:rPr>
                <w:rFonts w:ascii="Times New Roman" w:hAnsi="Times New Roman" w:cs="Times New Roman"/>
                <w:sz w:val="21"/>
                <w:szCs w:val="21"/>
              </w:rPr>
              <w:t>Dried p</w:t>
            </w:r>
            <w:r w:rsidR="00E67D77" w:rsidRPr="00C66E43">
              <w:rPr>
                <w:rFonts w:ascii="Times New Roman" w:hAnsi="Times New Roman" w:cs="Times New Roman"/>
                <w:sz w:val="21"/>
                <w:szCs w:val="21"/>
              </w:rPr>
              <w:t>runes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6D40CB" w14:textId="03147904"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2024</w:t>
            </w:r>
          </w:p>
        </w:tc>
      </w:tr>
      <w:tr w:rsidR="00C4583A" w14:paraId="5F97D8B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E6C11C" w14:textId="22AE44A1" w:rsidR="00C4583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1518 00 95 90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8B4E19" w14:textId="25092BDC" w:rsidR="00C4583A" w:rsidRPr="00C66E43" w:rsidRDefault="00C967BA">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D10E56" w14:textId="77777777" w:rsidR="00C967BA"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07131E" w:rsidRPr="00C66E43">
              <w:rPr>
                <w:rFonts w:ascii="Times New Roman" w:hAnsi="Times New Roman" w:cs="Times New Roman"/>
                <w:sz w:val="21"/>
                <w:szCs w:val="21"/>
              </w:rPr>
              <w:t xml:space="preserve"> u</w:t>
            </w:r>
            <w:r w:rsidRPr="00C66E43">
              <w:rPr>
                <w:rFonts w:ascii="Times New Roman" w:hAnsi="Times New Roman" w:cs="Times New Roman"/>
                <w:sz w:val="21"/>
                <w:szCs w:val="21"/>
              </w:rPr>
              <w:t>sed cooking oil, for use in the production of biodiesel</w:t>
            </w:r>
          </w:p>
          <w:p w14:paraId="729C4D10" w14:textId="69494B0D"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falling within this commodity code. </w:t>
            </w:r>
          </w:p>
          <w:p w14:paraId="16182D3F" w14:textId="0E3DC431" w:rsidR="00C4583A"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br/>
              <w:t>This suspension does not apply to any mixtures, preparations or products made up of different components containing these products.</w:t>
            </w:r>
          </w:p>
          <w:p w14:paraId="364009BF" w14:textId="77777777" w:rsidR="00C4583A" w:rsidRPr="00C66E43" w:rsidRDefault="00C4583A" w:rsidP="007B0015">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C2B72F" w14:textId="52FCDD6C" w:rsidR="00C4583A" w:rsidRPr="00C66E43" w:rsidRDefault="00C4583A">
            <w:pPr>
              <w:spacing w:after="0" w:line="240" w:lineRule="auto"/>
              <w:rPr>
                <w:rFonts w:ascii="Times New Roman" w:hAnsi="Times New Roman" w:cs="Times New Roman"/>
                <w:sz w:val="21"/>
                <w:szCs w:val="21"/>
                <w:shd w:val="clear" w:color="auto" w:fill="FFFFFF"/>
              </w:rPr>
            </w:pPr>
            <w:r w:rsidRPr="00C66E43">
              <w:rPr>
                <w:rFonts w:ascii="Times New Roman" w:hAnsi="Times New Roman" w:cs="Times New Roman"/>
                <w:sz w:val="21"/>
                <w:szCs w:val="21"/>
              </w:rPr>
              <w:t>Used cooking oil, for use in the production of biodiesel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FA54E6" w14:textId="547BD060" w:rsidR="00C4583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2024</w:t>
            </w:r>
          </w:p>
        </w:tc>
      </w:tr>
      <w:tr w:rsidR="00B03E9A" w14:paraId="1E4719D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42E4DF" w14:textId="3108739C"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2005 99 50 90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53187A"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CEC2A8" w14:textId="77777777" w:rsidR="0007131E"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 xml:space="preserve">This Suspension only applies to: </w:t>
            </w:r>
          </w:p>
          <w:p w14:paraId="63E40835" w14:textId="77777777" w:rsidR="0007131E" w:rsidRPr="00C66E43"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BDFC148" w14:textId="77777777" w:rsidR="0007131E"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Brined Chinese leaf cabbage, mixed with carrot, daikon and spring onion naturally fermented in a spice paste, naturally fermented in its own brine with natural acids produced by lactobacillus bacteria that naturally preserve the vegetables</w:t>
            </w:r>
          </w:p>
          <w:p w14:paraId="384F0680" w14:textId="77777777" w:rsidR="0007131E" w:rsidRPr="00C66E43"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13AF8AA0" w14:textId="3B6F9B6C" w:rsidR="00216FDC"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 xml:space="preserve">falling within this commodity code. </w:t>
            </w:r>
          </w:p>
          <w:p w14:paraId="43AA3F0C" w14:textId="77777777" w:rsidR="0007131E" w:rsidRPr="00216FDC"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5065CEC7" w14:textId="77777777" w:rsidR="00216FDC" w:rsidRPr="00216FDC"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This suspension does not apply to any mixtures, preparations or products made up of different components containing these products.</w:t>
            </w:r>
          </w:p>
          <w:p w14:paraId="72DED583" w14:textId="1E789E42"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B1F095" w14:textId="44C9794C" w:rsidR="00B03E9A" w:rsidRPr="00C66E43" w:rsidRDefault="00216FDC">
            <w:pPr>
              <w:spacing w:after="0" w:line="240" w:lineRule="auto"/>
              <w:rPr>
                <w:rFonts w:ascii="Times New Roman" w:hAnsi="Times New Roman" w:cs="Times New Roman"/>
                <w:sz w:val="21"/>
                <w:szCs w:val="21"/>
              </w:rPr>
            </w:pPr>
            <w:r w:rsidRPr="00C66E43">
              <w:rPr>
                <w:rFonts w:ascii="Times New Roman" w:hAnsi="Times New Roman" w:cs="Times New Roman"/>
                <w:sz w:val="21"/>
                <w:szCs w:val="21"/>
                <w:shd w:val="clear" w:color="auto" w:fill="FFFFFF"/>
              </w:rPr>
              <w:lastRenderedPageBreak/>
              <w:t>Brined Chinese leaf cabbage, mixed with carrot, daikon and spring onion naturally fermented in a spice paste, naturally fermented in its own brine with natural acids produced by lactobacillus bacteria that naturally preserve the vegetables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6776D8" w14:textId="70EBA92F"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2024</w:t>
            </w:r>
          </w:p>
        </w:tc>
      </w:tr>
      <w:tr w:rsidR="00B03E9A" w14:paraId="06BEAD3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B6C04B" w14:textId="54C855D2"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2005 99 60 90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FBD4C4"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E8934F"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This Suspension only applies to: </w:t>
            </w:r>
          </w:p>
          <w:p w14:paraId="438571AE"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Shredded drumhead cabbage, salted and mixed with other vegetables, herbs and spices, naturally fermented in its own brine, with natural acids produced by lactobacillus bacteria that naturally preserve the vegetables</w:t>
            </w:r>
          </w:p>
          <w:p w14:paraId="2B36CA74"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EF9763E" w14:textId="1657391D" w:rsidR="00C4583A"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does not apply to any mixtures, preparations or products made up of different components containing these products.</w:t>
            </w:r>
          </w:p>
          <w:p w14:paraId="291E1CAD" w14:textId="4EF102D3" w:rsidR="00B03E9A" w:rsidRPr="00C66E43" w:rsidRDefault="00B03E9A" w:rsidP="00C4583A">
            <w:pPr>
              <w:shd w:val="clear" w:color="auto" w:fill="FFFFFF"/>
              <w:suppressAutoHyphens w:val="0"/>
              <w:autoSpaceDN/>
              <w:spacing w:after="0" w:line="240" w:lineRule="auto"/>
              <w:textAlignment w:val="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3ED88A" w14:textId="22B1E7AA"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Shredded drumhead cabbage, salted and mixed with other vegetables, herbs and spices, naturally fermented in its own brine, with natural acids produced by lactobacillus bacteria that naturally preserve the vegetables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05E8BF" w14:textId="262D2CC9"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2024</w:t>
            </w:r>
          </w:p>
        </w:tc>
      </w:tr>
      <w:tr w:rsidR="00B03E9A" w14:paraId="6092D9F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083946" w14:textId="76BB810C"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2008 20 51 00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8A1CE7"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11D248"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6F163941" w14:textId="77777777" w:rsidR="0007131E" w:rsidRPr="00C66E43" w:rsidRDefault="00C4583A" w:rsidP="00814F5B">
            <w:pPr>
              <w:pStyle w:val="ListParagraph"/>
              <w:numPr>
                <w:ilvl w:val="0"/>
                <w:numId w:val="465"/>
              </w:numPr>
              <w:suppressAutoHyphens w:val="0"/>
              <w:rPr>
                <w:rFonts w:ascii="Times New Roman" w:hAnsi="Times New Roman" w:cs="Times New Roman"/>
                <w:sz w:val="21"/>
                <w:szCs w:val="21"/>
              </w:rPr>
            </w:pPr>
            <w:r w:rsidRPr="00C66E43">
              <w:rPr>
                <w:rFonts w:ascii="Times New Roman" w:hAnsi="Times New Roman" w:cs="Times New Roman"/>
                <w:sz w:val="21"/>
                <w:szCs w:val="21"/>
              </w:rPr>
              <w:t>Dried diced pineapple, sugar, citric acid, S02, and</w:t>
            </w:r>
          </w:p>
          <w:p w14:paraId="4097FC31" w14:textId="77777777" w:rsidR="0007131E" w:rsidRPr="00C66E43" w:rsidRDefault="00C4583A" w:rsidP="00814F5B">
            <w:pPr>
              <w:pStyle w:val="ListParagraph"/>
              <w:numPr>
                <w:ilvl w:val="0"/>
                <w:numId w:val="465"/>
              </w:numPr>
              <w:suppressAutoHyphens w:val="0"/>
              <w:rPr>
                <w:rFonts w:ascii="Times New Roman" w:hAnsi="Times New Roman" w:cs="Times New Roman"/>
                <w:sz w:val="21"/>
                <w:szCs w:val="21"/>
              </w:rPr>
            </w:pPr>
            <w:r w:rsidRPr="00C66E43">
              <w:rPr>
                <w:rFonts w:ascii="Times New Roman" w:hAnsi="Times New Roman" w:cs="Times New Roman"/>
                <w:sz w:val="21"/>
                <w:szCs w:val="21"/>
              </w:rPr>
              <w:t>Fresh, sound, ripe Pineapple core which has been peeled, cut to 10mm dice, and processed by hot air dehydration after syruping</w:t>
            </w:r>
          </w:p>
          <w:p w14:paraId="48C49119"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F</w:t>
            </w:r>
            <w:r w:rsidR="00C4583A" w:rsidRPr="00C66E43">
              <w:rPr>
                <w:rFonts w:ascii="Times New Roman" w:hAnsi="Times New Roman" w:cs="Times New Roman"/>
                <w:sz w:val="21"/>
                <w:szCs w:val="21"/>
              </w:rPr>
              <w:t xml:space="preserve">alling within this commodity code. </w:t>
            </w:r>
          </w:p>
          <w:p w14:paraId="3D7FFEE6" w14:textId="00AB5ABC" w:rsidR="00C4583A" w:rsidRPr="00C66E43" w:rsidRDefault="00C4583A"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lastRenderedPageBreak/>
              <w:t>This suspension does not apply to any mixtures, preparations or products made up of different components containing these products.</w:t>
            </w:r>
          </w:p>
          <w:p w14:paraId="4783A807" w14:textId="78B4E82E"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890F47" w14:textId="77777777" w:rsidR="0007131E" w:rsidRPr="00C66E43" w:rsidRDefault="00C4583A"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C66E43">
              <w:rPr>
                <w:rFonts w:ascii="Times New Roman" w:eastAsia="Times New Roman" w:hAnsi="Times New Roman" w:cs="Times New Roman"/>
                <w:sz w:val="21"/>
                <w:szCs w:val="21"/>
                <w:lang w:eastAsia="en-GB"/>
              </w:rPr>
              <w:lastRenderedPageBreak/>
              <w:t>Dried diced pineapple, sugar, citric acid, S02, and</w:t>
            </w:r>
          </w:p>
          <w:p w14:paraId="09092614" w14:textId="7D85D6A9" w:rsidR="00C4583A" w:rsidRPr="00C66E43" w:rsidRDefault="00C4583A"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C66E43">
              <w:rPr>
                <w:rFonts w:ascii="Times New Roman" w:eastAsia="Times New Roman" w:hAnsi="Times New Roman" w:cs="Times New Roman"/>
                <w:sz w:val="21"/>
                <w:szCs w:val="21"/>
                <w:lang w:eastAsia="en-GB"/>
              </w:rPr>
              <w:t>Fresh, sound, ripe Pineapple core which has been peeled, cut to 10mm dice, and processed by hot air dehydration after syruping</w:t>
            </w:r>
          </w:p>
          <w:p w14:paraId="20D1F3C7" w14:textId="08FFBD35"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81EDF7" w14:textId="7CDEC385"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2024</w:t>
            </w:r>
          </w:p>
        </w:tc>
      </w:tr>
      <w:tr w:rsidR="00B03E9A" w14:paraId="3CF9BB9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C0021C" w14:textId="184C0C1F"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2008 93 91 80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1DED45"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9EFFA8"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650D3794"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sweetened dried cranberries for use in retail packing and for the manufacture of products of food processing industries</w:t>
            </w:r>
          </w:p>
          <w:p w14:paraId="5633ADA9"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0882A1C5" w14:textId="7E9C88A9"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does not apply to any mixtures, preparations or products made up of different components containing these products.</w:t>
            </w:r>
          </w:p>
          <w:p w14:paraId="30246F12" w14:textId="288306F8"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F3BD37" w14:textId="345C8ACF" w:rsidR="0007131E" w:rsidRPr="00C66E43" w:rsidRDefault="00C967BA" w:rsidP="0007131E">
            <w:pPr>
              <w:suppressAutoHyphens w:val="0"/>
              <w:rPr>
                <w:rFonts w:ascii="Times New Roman" w:hAnsi="Times New Roman" w:cs="Times New Roman"/>
                <w:sz w:val="21"/>
                <w:szCs w:val="21"/>
              </w:rPr>
            </w:pPr>
            <w:r>
              <w:rPr>
                <w:rFonts w:ascii="Times New Roman" w:hAnsi="Times New Roman" w:cs="Times New Roman"/>
                <w:sz w:val="21"/>
                <w:szCs w:val="21"/>
              </w:rPr>
              <w:t>S</w:t>
            </w:r>
            <w:r w:rsidR="0007131E" w:rsidRPr="00C66E43">
              <w:rPr>
                <w:rFonts w:ascii="Times New Roman" w:hAnsi="Times New Roman" w:cs="Times New Roman"/>
                <w:sz w:val="21"/>
                <w:szCs w:val="21"/>
              </w:rPr>
              <w:t>weetened dried cranberries for use in retail packing and for the manufacture of products of food processing industries</w:t>
            </w:r>
          </w:p>
          <w:p w14:paraId="00C5DAE3" w14:textId="45B786E4"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6AE5AB" w14:textId="7E77407F" w:rsidR="00B03E9A" w:rsidRPr="00C66E43" w:rsidRDefault="008821B2">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2024</w:t>
            </w:r>
          </w:p>
        </w:tc>
      </w:tr>
      <w:tr w:rsidR="00B03E9A" w14:paraId="5607395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9E9FCB" w14:textId="038D3833"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2008 99 48 94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6505F7"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A298B1" w14:textId="63461402" w:rsidR="00B03E9A" w:rsidRPr="00C66E43" w:rsidRDefault="00D01C5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This suspension does not apply to any mixtures, preparations or products made up of different components containing these products.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C4D262" w14:textId="350DE927" w:rsidR="00B03E9A" w:rsidRPr="00C66E43" w:rsidRDefault="0007131E">
            <w:pPr>
              <w:spacing w:after="0" w:line="240" w:lineRule="auto"/>
              <w:rPr>
                <w:rFonts w:ascii="Times New Roman" w:hAnsi="Times New Roman" w:cs="Times New Roman"/>
                <w:sz w:val="21"/>
                <w:szCs w:val="21"/>
                <w:shd w:val="clear" w:color="auto" w:fill="F6F6F6"/>
              </w:rPr>
            </w:pPr>
            <w:r w:rsidRPr="00C66E43">
              <w:rPr>
                <w:rFonts w:ascii="Times New Roman" w:hAnsi="Times New Roman" w:cs="Times New Roman"/>
                <w:sz w:val="21"/>
                <w:szCs w:val="21"/>
                <w:shd w:val="clear" w:color="auto" w:fill="F6F6F6"/>
              </w:rPr>
              <w:t>Mango puree:</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not from concentrate,</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of the genus Mangifera,</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of a Brix value of 14 or more, but not more than 20</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used in the manufacture of products of drink industry</w:t>
            </w:r>
          </w:p>
          <w:p w14:paraId="7DC88E78" w14:textId="52D941F9" w:rsidR="00C66E43" w:rsidRPr="00C66E43" w:rsidRDefault="00C66E43">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0E9F70" w14:textId="31AFCC51" w:rsidR="00B03E9A" w:rsidRPr="00C66E43" w:rsidRDefault="00E53DDF">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41A6178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2ECA04" w14:textId="10DA1B59"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2008 99 48 99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08E362"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1177A1"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235ADC00"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Fresh, sound, ripe Papaya which has been peeled, cut to desired shape and processed by hot air dehydration after syruping </w:t>
            </w:r>
          </w:p>
          <w:p w14:paraId="22617411"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D5598C3" w14:textId="4C3EDAEC"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lastRenderedPageBreak/>
              <w:t>This suspension does not apply to any mixtures, preparations or products made up of different components containing these products.</w:t>
            </w:r>
          </w:p>
          <w:p w14:paraId="3407D7AE" w14:textId="1353D120"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70E0FC"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lastRenderedPageBreak/>
              <w:t xml:space="preserve">Fresh, sound, ripe Papaya which has been peeled, cut to desired shape and processed by hot air dehydration after syruping </w:t>
            </w:r>
          </w:p>
          <w:p w14:paraId="2BEA0714" w14:textId="07985C4B"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1E4E13" w14:textId="3C7BE3A9" w:rsidR="00B03E9A" w:rsidRPr="00C66E43" w:rsidRDefault="00D2619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25D2213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E07938" w14:textId="1377F2EB"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2009 11 99 96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972C84"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10EE24"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5147A8CD"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Frozen orange juice concentrate, with a brix value of 64 or more but not more than 67</w:t>
            </w:r>
          </w:p>
          <w:p w14:paraId="44172AD7"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7B5144A" w14:textId="05AC7528"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does not apply to any mixtures, preparations or products made up of different components containing these products.</w:t>
            </w:r>
          </w:p>
          <w:p w14:paraId="7B938F41" w14:textId="118A753F"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36FD5D"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Frozen orange juice concentrate, with a brix value of 64 or more but not more than 67</w:t>
            </w:r>
          </w:p>
          <w:p w14:paraId="66EB9F81" w14:textId="7B19693B"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531178" w14:textId="25B15FC0"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w:t>
            </w:r>
            <w:r w:rsidR="008821B2" w:rsidRPr="00C66E43">
              <w:rPr>
                <w:rFonts w:ascii="Times New Roman" w:hAnsi="Times New Roman" w:cs="Times New Roman"/>
                <w:sz w:val="21"/>
                <w:szCs w:val="21"/>
              </w:rPr>
              <w:t>4</w:t>
            </w:r>
          </w:p>
        </w:tc>
      </w:tr>
      <w:tr w:rsidR="00B03E9A" w14:paraId="797D1D8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A1BF91" w14:textId="3345B205"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2106 90 </w:t>
            </w:r>
            <w:proofErr w:type="gramStart"/>
            <w:r w:rsidRPr="00C66E43">
              <w:rPr>
                <w:rFonts w:ascii="Times New Roman" w:hAnsi="Times New Roman" w:cs="Times New Roman"/>
                <w:sz w:val="21"/>
                <w:szCs w:val="21"/>
              </w:rPr>
              <w:t xml:space="preserve">92 </w:t>
            </w:r>
            <w:r w:rsidR="002214C7">
              <w:rPr>
                <w:rFonts w:ascii="Times New Roman" w:hAnsi="Times New Roman" w:cs="Times New Roman"/>
                <w:sz w:val="21"/>
                <w:szCs w:val="21"/>
              </w:rPr>
              <w:t xml:space="preserve"> 85</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3EC803"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5BEBD0"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This Suspension only applies to: </w:t>
            </w:r>
          </w:p>
          <w:p w14:paraId="262A1CE6" w14:textId="13F2C3D9" w:rsid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Preparation containing by weight:</w:t>
            </w:r>
          </w:p>
          <w:p w14:paraId="124227B3" w14:textId="77777777" w:rsidR="002050FC" w:rsidRP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 xml:space="preserve">• more than 30% but not more than 35% </w:t>
            </w:r>
            <w:proofErr w:type="spellStart"/>
            <w:r w:rsidRPr="0096704B">
              <w:rPr>
                <w:rFonts w:ascii="Times New Roman" w:hAnsi="Times New Roman" w:cs="Times New Roman"/>
                <w:sz w:val="21"/>
                <w:szCs w:val="21"/>
              </w:rPr>
              <w:t>licorice</w:t>
            </w:r>
            <w:proofErr w:type="spellEnd"/>
            <w:r w:rsidRPr="0096704B">
              <w:rPr>
                <w:rFonts w:ascii="Times New Roman" w:hAnsi="Times New Roman" w:cs="Times New Roman"/>
                <w:sz w:val="21"/>
                <w:szCs w:val="21"/>
              </w:rPr>
              <w:t xml:space="preserve"> extract</w:t>
            </w:r>
          </w:p>
          <w:p w14:paraId="758F4F96" w14:textId="68F3B088" w:rsidR="002050FC" w:rsidRP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w:t>
            </w:r>
            <w:r w:rsidR="002050FC">
              <w:rPr>
                <w:rFonts w:ascii="Times New Roman" w:hAnsi="Times New Roman" w:cs="Times New Roman"/>
                <w:sz w:val="21"/>
                <w:szCs w:val="21"/>
              </w:rPr>
              <w:t xml:space="preserve"> </w:t>
            </w:r>
            <w:r w:rsidRPr="0096704B">
              <w:rPr>
                <w:rFonts w:ascii="Times New Roman" w:hAnsi="Times New Roman" w:cs="Times New Roman"/>
                <w:sz w:val="21"/>
                <w:szCs w:val="21"/>
              </w:rPr>
              <w:t xml:space="preserve">more than 65% but not more than 70% </w:t>
            </w:r>
            <w:proofErr w:type="spellStart"/>
            <w:r w:rsidRPr="0096704B">
              <w:rPr>
                <w:rFonts w:ascii="Times New Roman" w:hAnsi="Times New Roman" w:cs="Times New Roman"/>
                <w:sz w:val="21"/>
                <w:szCs w:val="21"/>
              </w:rPr>
              <w:t>tricaprylin</w:t>
            </w:r>
            <w:proofErr w:type="spellEnd"/>
          </w:p>
          <w:p w14:paraId="43FFB96E" w14:textId="77777777" w:rsidR="002050FC"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 xml:space="preserve">• standardised by weight to 3% or more but not more than 4% </w:t>
            </w:r>
            <w:proofErr w:type="spellStart"/>
            <w:r w:rsidRPr="0096704B">
              <w:rPr>
                <w:rFonts w:ascii="Times New Roman" w:hAnsi="Times New Roman" w:cs="Times New Roman"/>
                <w:sz w:val="21"/>
                <w:szCs w:val="21"/>
              </w:rPr>
              <w:t>glabridin</w:t>
            </w:r>
            <w:proofErr w:type="spellEnd"/>
            <w:r w:rsidR="00D01C57" w:rsidRPr="00C66E43">
              <w:rPr>
                <w:rFonts w:ascii="Times New Roman" w:hAnsi="Times New Roman" w:cs="Times New Roman"/>
                <w:sz w:val="21"/>
                <w:szCs w:val="21"/>
              </w:rPr>
              <w:br/>
            </w:r>
          </w:p>
          <w:p w14:paraId="5B211746" w14:textId="2471FCE6"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Flavour Preparation, containing by weight:</w:t>
            </w:r>
            <w:r w:rsidRPr="00C66E43">
              <w:rPr>
                <w:rFonts w:ascii="Times New Roman" w:hAnsi="Times New Roman" w:cs="Times New Roman"/>
                <w:sz w:val="21"/>
                <w:szCs w:val="21"/>
              </w:rPr>
              <w:br/>
              <w:t>• 70% or more, but not more than 90% of Torula yeast</w:t>
            </w:r>
            <w:r w:rsidRPr="00C66E43">
              <w:rPr>
                <w:rFonts w:ascii="Times New Roman" w:hAnsi="Times New Roman" w:cs="Times New Roman"/>
                <w:sz w:val="21"/>
                <w:szCs w:val="21"/>
              </w:rPr>
              <w:br/>
              <w:t xml:space="preserve">• 10% or more, but not more than 30% Smoke </w:t>
            </w:r>
            <w:r w:rsidRPr="00C66E43">
              <w:rPr>
                <w:rFonts w:ascii="Times New Roman" w:hAnsi="Times New Roman" w:cs="Times New Roman"/>
                <w:sz w:val="21"/>
                <w:szCs w:val="21"/>
              </w:rPr>
              <w:lastRenderedPageBreak/>
              <w:t>Flavour</w:t>
            </w:r>
            <w:r w:rsidRPr="00C66E43">
              <w:rPr>
                <w:rFonts w:ascii="Times New Roman" w:hAnsi="Times New Roman" w:cs="Times New Roman"/>
                <w:sz w:val="21"/>
                <w:szCs w:val="21"/>
              </w:rPr>
              <w:br/>
              <w:t xml:space="preserve">• Not more than 2% Silicon </w:t>
            </w:r>
            <w:proofErr w:type="gramStart"/>
            <w:r w:rsidRPr="00C66E43">
              <w:rPr>
                <w:rFonts w:ascii="Times New Roman" w:hAnsi="Times New Roman" w:cs="Times New Roman"/>
                <w:sz w:val="21"/>
                <w:szCs w:val="21"/>
              </w:rPr>
              <w:t>Dioxide  falling</w:t>
            </w:r>
            <w:proofErr w:type="gramEnd"/>
            <w:r w:rsidRPr="00C66E43">
              <w:rPr>
                <w:rFonts w:ascii="Times New Roman" w:hAnsi="Times New Roman" w:cs="Times New Roman"/>
                <w:sz w:val="21"/>
                <w:szCs w:val="21"/>
              </w:rPr>
              <w:t xml:space="preserve"> within this commodity code.</w:t>
            </w:r>
            <w:r w:rsidRPr="00C66E43">
              <w:rPr>
                <w:rFonts w:ascii="Times New Roman" w:hAnsi="Times New Roman" w:cs="Times New Roman"/>
                <w:sz w:val="21"/>
                <w:szCs w:val="21"/>
              </w:rPr>
              <w:br/>
            </w:r>
            <w:r w:rsidRPr="00C66E43">
              <w:rPr>
                <w:rFonts w:ascii="Times New Roman" w:hAnsi="Times New Roman" w:cs="Times New Roman"/>
                <w:sz w:val="21"/>
                <w:szCs w:val="21"/>
              </w:rPr>
              <w:br/>
              <w:t>This suspension does not apply to any mixtures, preparations or products made up of different components containing these products.</w:t>
            </w:r>
          </w:p>
          <w:p w14:paraId="7A7FFEFF" w14:textId="45724545" w:rsidR="00D01C57" w:rsidRPr="00C66E43" w:rsidRDefault="00D01C57" w:rsidP="00D01C57">
            <w:pPr>
              <w:suppressAutoHyphens w:val="0"/>
              <w:rPr>
                <w:rFonts w:ascii="Times New Roman" w:hAnsi="Times New Roman" w:cs="Times New Roman"/>
                <w:sz w:val="21"/>
                <w:szCs w:val="21"/>
              </w:rPr>
            </w:pPr>
          </w:p>
          <w:p w14:paraId="0B8BE69F" w14:textId="7D3B7969"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1B18D6" w14:textId="379EB91B" w:rsidR="00B03E9A" w:rsidRPr="00C66E43" w:rsidRDefault="00D85D41">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lastRenderedPageBreak/>
              <w:t>Flavour Preparation, containing by weight:</w:t>
            </w:r>
            <w:r w:rsidRPr="00C66E43">
              <w:rPr>
                <w:rFonts w:ascii="Times New Roman" w:hAnsi="Times New Roman" w:cs="Times New Roman"/>
                <w:sz w:val="21"/>
                <w:szCs w:val="21"/>
              </w:rPr>
              <w:br/>
              <w:t>• 70% or more, but not more than 90% of Torula yeast</w:t>
            </w:r>
            <w:r w:rsidRPr="00C66E43">
              <w:rPr>
                <w:rFonts w:ascii="Times New Roman" w:hAnsi="Times New Roman" w:cs="Times New Roman"/>
                <w:sz w:val="21"/>
                <w:szCs w:val="21"/>
              </w:rPr>
              <w:br/>
              <w:t>• 10% or more, but not more than 30% Smoke Flavour</w:t>
            </w:r>
            <w:r w:rsidRPr="00C66E43">
              <w:rPr>
                <w:rFonts w:ascii="Times New Roman" w:hAnsi="Times New Roman" w:cs="Times New Roman"/>
                <w:sz w:val="21"/>
                <w:szCs w:val="21"/>
              </w:rPr>
              <w:br/>
              <w:t xml:space="preserve">• Not more than 2% Silicon </w:t>
            </w:r>
            <w:proofErr w:type="gramStart"/>
            <w:r w:rsidRPr="00C66E43">
              <w:rPr>
                <w:rFonts w:ascii="Times New Roman" w:hAnsi="Times New Roman" w:cs="Times New Roman"/>
                <w:sz w:val="21"/>
                <w:szCs w:val="21"/>
              </w:rPr>
              <w:t>Dioxide  falling</w:t>
            </w:r>
            <w:proofErr w:type="gramEnd"/>
            <w:r w:rsidRPr="00C66E43">
              <w:rPr>
                <w:rFonts w:ascii="Times New Roman" w:hAnsi="Times New Roman" w:cs="Times New Roman"/>
                <w:sz w:val="21"/>
                <w:szCs w:val="21"/>
              </w:rPr>
              <w:t xml:space="preserve"> within this commodity code.</w:t>
            </w:r>
            <w:r w:rsidR="00B13F66" w:rsidRPr="00C66E43">
              <w:rPr>
                <w:rFonts w:ascii="Times New Roman" w:hAnsi="Times New Roman" w:cs="Times New Roman"/>
                <w:sz w:val="21"/>
                <w:szCs w:val="21"/>
              </w:rPr>
              <w:t xml:space="preserve">• </w:t>
            </w:r>
            <w:r w:rsidR="00B13F66" w:rsidRPr="00C66E4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9490A0" w14:textId="11D04C71"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w:t>
            </w:r>
            <w:r w:rsidR="00C66E43" w:rsidRPr="00C66E43">
              <w:rPr>
                <w:rFonts w:ascii="Times New Roman" w:hAnsi="Times New Roman" w:cs="Times New Roman"/>
                <w:sz w:val="21"/>
                <w:szCs w:val="21"/>
              </w:rPr>
              <w:t>4</w:t>
            </w:r>
          </w:p>
        </w:tc>
      </w:tr>
      <w:tr w:rsidR="00B03E9A" w14:paraId="609EAE1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E25786" w14:textId="574D6210"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2309 90 31 </w:t>
            </w:r>
            <w:r w:rsidR="00301072">
              <w:rPr>
                <w:rFonts w:ascii="Times New Roman" w:hAnsi="Times New Roman" w:cs="Times New Roman"/>
                <w:sz w:val="21"/>
                <w:szCs w:val="21"/>
              </w:rPr>
              <w:t>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449236"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53607C"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3BBD98A7"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Soya protein concentrate containing by weight 0.2% or more but not more than 7% starch</w:t>
            </w:r>
          </w:p>
          <w:p w14:paraId="6A6BCA05" w14:textId="51502276" w:rsidR="00DE6B0C" w:rsidRDefault="00DE6B0C" w:rsidP="00D01C57">
            <w:pPr>
              <w:suppressAutoHyphens w:val="0"/>
              <w:rPr>
                <w:rFonts w:ascii="Times New Roman" w:hAnsi="Times New Roman" w:cs="Times New Roman"/>
                <w:sz w:val="21"/>
                <w:szCs w:val="21"/>
              </w:rPr>
            </w:pPr>
            <w:r>
              <w:rPr>
                <w:rFonts w:ascii="Times New Roman" w:hAnsi="Times New Roman" w:cs="Times New Roman"/>
                <w:sz w:val="21"/>
                <w:szCs w:val="21"/>
              </w:rPr>
              <w:t>Or</w:t>
            </w:r>
          </w:p>
          <w:p w14:paraId="7118B6AA" w14:textId="77777777" w:rsidR="00DE6B0C" w:rsidRDefault="00DE6B0C" w:rsidP="00DE6B0C">
            <w:pPr>
              <w:spacing w:after="0" w:line="240" w:lineRule="auto"/>
              <w:rPr>
                <w:rFonts w:ascii="Times New Roman" w:hAnsi="Times New Roman" w:cs="Times New Roman"/>
                <w:sz w:val="21"/>
                <w:szCs w:val="21"/>
              </w:rPr>
            </w:pPr>
            <w:r>
              <w:rPr>
                <w:rFonts w:ascii="Times New Roman" w:hAnsi="Times New Roman" w:cs="Times New Roman"/>
                <w:sz w:val="21"/>
                <w:szCs w:val="21"/>
              </w:rPr>
              <w:t>Soya bean protein concentrate containing by weight:</w:t>
            </w:r>
          </w:p>
          <w:p w14:paraId="5C2493C3" w14:textId="77777777" w:rsidR="00DE6B0C" w:rsidRDefault="00DE6B0C" w:rsidP="00DE6B0C">
            <w:pPr>
              <w:spacing w:after="0" w:line="240" w:lineRule="auto"/>
              <w:rPr>
                <w:rFonts w:ascii="Times New Roman" w:hAnsi="Times New Roman" w:cs="Times New Roman"/>
                <w:sz w:val="21"/>
                <w:szCs w:val="21"/>
              </w:rPr>
            </w:pPr>
          </w:p>
          <w:p w14:paraId="0245915C"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60% (± 10%) of crude protein,</w:t>
            </w:r>
          </w:p>
          <w:p w14:paraId="41E63104" w14:textId="77777777" w:rsidR="00DE6B0C" w:rsidRDefault="00DE6B0C" w:rsidP="00DE6B0C">
            <w:pPr>
              <w:spacing w:after="0" w:line="240" w:lineRule="auto"/>
              <w:rPr>
                <w:rFonts w:ascii="Times New Roman" w:hAnsi="Times New Roman" w:cs="Times New Roman"/>
                <w:sz w:val="21"/>
                <w:szCs w:val="21"/>
              </w:rPr>
            </w:pPr>
          </w:p>
          <w:p w14:paraId="36F341F2"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fibre,</w:t>
            </w:r>
          </w:p>
          <w:p w14:paraId="2D35A314" w14:textId="77777777" w:rsidR="00DE6B0C" w:rsidRDefault="00DE6B0C" w:rsidP="00DE6B0C">
            <w:pPr>
              <w:spacing w:after="0" w:line="240" w:lineRule="auto"/>
              <w:rPr>
                <w:rFonts w:ascii="Times New Roman" w:hAnsi="Times New Roman" w:cs="Times New Roman"/>
                <w:sz w:val="21"/>
                <w:szCs w:val="21"/>
              </w:rPr>
            </w:pPr>
          </w:p>
          <w:p w14:paraId="7DBDF8A6"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ash, and</w:t>
            </w:r>
          </w:p>
          <w:p w14:paraId="7BF8F5F5" w14:textId="77777777" w:rsidR="00DE6B0C" w:rsidRDefault="00DE6B0C" w:rsidP="00DE6B0C">
            <w:pPr>
              <w:spacing w:after="0" w:line="240" w:lineRule="auto"/>
              <w:rPr>
                <w:rFonts w:ascii="Times New Roman" w:hAnsi="Times New Roman" w:cs="Times New Roman"/>
                <w:sz w:val="21"/>
                <w:szCs w:val="21"/>
              </w:rPr>
            </w:pPr>
          </w:p>
          <w:p w14:paraId="1900A960"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at least 3% but not more than 6.9% of starch</w:t>
            </w:r>
          </w:p>
          <w:p w14:paraId="496E749B" w14:textId="77777777" w:rsidR="00DE6B0C" w:rsidRDefault="00DE6B0C" w:rsidP="00DE6B0C">
            <w:pPr>
              <w:spacing w:after="0" w:line="240" w:lineRule="auto"/>
              <w:rPr>
                <w:rFonts w:ascii="Times New Roman" w:hAnsi="Times New Roman" w:cs="Times New Roman"/>
                <w:sz w:val="21"/>
                <w:szCs w:val="21"/>
              </w:rPr>
            </w:pPr>
          </w:p>
          <w:p w14:paraId="37756178" w14:textId="1271DFBE" w:rsidR="00DE6B0C" w:rsidRDefault="00DE6B0C" w:rsidP="00DE6B0C">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for use in the manufacture of animal feed products, </w:t>
            </w:r>
            <w:r w:rsidR="00D01C57" w:rsidRPr="00C66E43">
              <w:rPr>
                <w:rFonts w:ascii="Times New Roman" w:hAnsi="Times New Roman" w:cs="Times New Roman"/>
                <w:sz w:val="21"/>
                <w:szCs w:val="21"/>
              </w:rPr>
              <w:t>falling within this commodity code.</w:t>
            </w:r>
            <w:r>
              <w:rPr>
                <w:rFonts w:ascii="Times New Roman" w:hAnsi="Times New Roman" w:cs="Times New Roman"/>
                <w:sz w:val="21"/>
                <w:szCs w:val="21"/>
              </w:rPr>
              <w:t xml:space="preserve">  Suspension of duties is subject to Authorised-Use </w:t>
            </w:r>
            <w:r>
              <w:rPr>
                <w:rFonts w:ascii="Times New Roman" w:hAnsi="Times New Roman" w:cs="Times New Roman"/>
                <w:sz w:val="21"/>
                <w:szCs w:val="21"/>
              </w:rPr>
              <w:lastRenderedPageBreak/>
              <w:t>customs supervision in accordance with Chapter 4 of The Customs (Special Procedures and Outward Processing) (EU Exit) Regulations 2018 (UK Statutory Instruments 2018 No. 1249).</w:t>
            </w:r>
          </w:p>
          <w:p w14:paraId="70F68897" w14:textId="2D291009" w:rsidR="00B13F66" w:rsidRDefault="00B13F66" w:rsidP="00D01C57">
            <w:pPr>
              <w:suppressAutoHyphens w:val="0"/>
              <w:rPr>
                <w:rFonts w:ascii="Times New Roman" w:hAnsi="Times New Roman" w:cs="Times New Roman"/>
                <w:sz w:val="21"/>
                <w:szCs w:val="21"/>
              </w:rPr>
            </w:pPr>
          </w:p>
          <w:p w14:paraId="0ABCCF36" w14:textId="5FDB0909"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does not apply to any mixtures, preparations or products made up of different components containing these products.</w:t>
            </w:r>
          </w:p>
          <w:p w14:paraId="16A9F5FD" w14:textId="1C6B09C7"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82207F" w14:textId="77777777" w:rsidR="00B13F66" w:rsidRDefault="00B13F66" w:rsidP="00B13F66">
            <w:pPr>
              <w:suppressAutoHyphens w:val="0"/>
              <w:rPr>
                <w:rFonts w:ascii="Times New Roman" w:hAnsi="Times New Roman" w:cs="Times New Roman"/>
                <w:sz w:val="21"/>
                <w:szCs w:val="21"/>
              </w:rPr>
            </w:pPr>
            <w:r w:rsidRPr="00C66E43">
              <w:rPr>
                <w:rFonts w:ascii="Times New Roman" w:hAnsi="Times New Roman" w:cs="Times New Roman"/>
                <w:sz w:val="21"/>
                <w:szCs w:val="21"/>
              </w:rPr>
              <w:lastRenderedPageBreak/>
              <w:t>Soya protein concentrate containing by weight 0.2% or more but not more than 7% starch</w:t>
            </w:r>
          </w:p>
          <w:p w14:paraId="765FC954" w14:textId="5387D795" w:rsidR="001959EF" w:rsidRDefault="001959EF" w:rsidP="00B13F66">
            <w:pPr>
              <w:suppressAutoHyphens w:val="0"/>
              <w:rPr>
                <w:rFonts w:ascii="Times New Roman" w:hAnsi="Times New Roman" w:cs="Times New Roman"/>
                <w:sz w:val="21"/>
                <w:szCs w:val="21"/>
              </w:rPr>
            </w:pPr>
            <w:r>
              <w:rPr>
                <w:rFonts w:ascii="Times New Roman" w:hAnsi="Times New Roman" w:cs="Times New Roman"/>
                <w:sz w:val="21"/>
                <w:szCs w:val="21"/>
              </w:rPr>
              <w:t xml:space="preserve">Or </w:t>
            </w:r>
          </w:p>
          <w:p w14:paraId="32180930" w14:textId="77777777" w:rsidR="001959EF" w:rsidRDefault="001959EF" w:rsidP="001959EF">
            <w:pPr>
              <w:spacing w:after="0" w:line="240" w:lineRule="auto"/>
              <w:rPr>
                <w:rFonts w:ascii="Times New Roman" w:hAnsi="Times New Roman" w:cs="Times New Roman"/>
                <w:sz w:val="21"/>
                <w:szCs w:val="21"/>
              </w:rPr>
            </w:pPr>
            <w:r>
              <w:rPr>
                <w:rFonts w:ascii="Times New Roman" w:hAnsi="Times New Roman" w:cs="Times New Roman"/>
                <w:sz w:val="21"/>
                <w:szCs w:val="21"/>
              </w:rPr>
              <w:t>Soya bean protein concentrate containing by weight:</w:t>
            </w:r>
          </w:p>
          <w:p w14:paraId="5F254CFA" w14:textId="77777777" w:rsidR="001959EF" w:rsidRDefault="001959EF" w:rsidP="001959EF">
            <w:pPr>
              <w:spacing w:after="0" w:line="240" w:lineRule="auto"/>
              <w:rPr>
                <w:rFonts w:ascii="Times New Roman" w:hAnsi="Times New Roman" w:cs="Times New Roman"/>
                <w:sz w:val="21"/>
                <w:szCs w:val="21"/>
              </w:rPr>
            </w:pPr>
          </w:p>
          <w:p w14:paraId="35070B28"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60% (± 10%) of crude protein,</w:t>
            </w:r>
          </w:p>
          <w:p w14:paraId="6A43CC6E" w14:textId="77777777" w:rsidR="001959EF" w:rsidRDefault="001959EF" w:rsidP="001959EF">
            <w:pPr>
              <w:spacing w:after="0" w:line="240" w:lineRule="auto"/>
              <w:rPr>
                <w:rFonts w:ascii="Times New Roman" w:hAnsi="Times New Roman" w:cs="Times New Roman"/>
                <w:sz w:val="21"/>
                <w:szCs w:val="21"/>
              </w:rPr>
            </w:pPr>
          </w:p>
          <w:p w14:paraId="46067C11"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fibre,</w:t>
            </w:r>
          </w:p>
          <w:p w14:paraId="01D2656E" w14:textId="77777777" w:rsidR="001959EF" w:rsidRDefault="001959EF" w:rsidP="001959EF">
            <w:pPr>
              <w:spacing w:after="0" w:line="240" w:lineRule="auto"/>
              <w:rPr>
                <w:rFonts w:ascii="Times New Roman" w:hAnsi="Times New Roman" w:cs="Times New Roman"/>
                <w:sz w:val="21"/>
                <w:szCs w:val="21"/>
              </w:rPr>
            </w:pPr>
          </w:p>
          <w:p w14:paraId="7F89EAD9"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ash, and</w:t>
            </w:r>
          </w:p>
          <w:p w14:paraId="69038862" w14:textId="77777777" w:rsidR="001959EF" w:rsidRDefault="001959EF" w:rsidP="001959EF">
            <w:pPr>
              <w:spacing w:after="0" w:line="240" w:lineRule="auto"/>
              <w:rPr>
                <w:rFonts w:ascii="Times New Roman" w:hAnsi="Times New Roman" w:cs="Times New Roman"/>
                <w:sz w:val="21"/>
                <w:szCs w:val="21"/>
              </w:rPr>
            </w:pPr>
          </w:p>
          <w:p w14:paraId="47940A9E"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at least 3% but not more than 6.9% of starch</w:t>
            </w:r>
          </w:p>
          <w:p w14:paraId="15682246" w14:textId="77777777" w:rsidR="001959EF" w:rsidRDefault="001959EF" w:rsidP="001959EF">
            <w:pPr>
              <w:spacing w:after="0" w:line="240" w:lineRule="auto"/>
              <w:rPr>
                <w:rFonts w:ascii="Times New Roman" w:hAnsi="Times New Roman" w:cs="Times New Roman"/>
                <w:sz w:val="21"/>
                <w:szCs w:val="21"/>
              </w:rPr>
            </w:pPr>
          </w:p>
          <w:p w14:paraId="784960EB" w14:textId="7ED2DD8B" w:rsidR="001959EF" w:rsidRDefault="001959EF" w:rsidP="001959EF">
            <w:pPr>
              <w:suppressAutoHyphens w:val="0"/>
              <w:rPr>
                <w:rFonts w:ascii="Times New Roman" w:hAnsi="Times New Roman" w:cs="Times New Roman"/>
                <w:sz w:val="21"/>
                <w:szCs w:val="21"/>
              </w:rPr>
            </w:pPr>
            <w:r>
              <w:rPr>
                <w:rFonts w:ascii="Times New Roman" w:hAnsi="Times New Roman" w:cs="Times New Roman"/>
                <w:sz w:val="21"/>
                <w:szCs w:val="21"/>
              </w:rPr>
              <w:t>for use in the manufacture of animal feed products.</w:t>
            </w:r>
          </w:p>
          <w:p w14:paraId="114EB29F" w14:textId="22AEEEE9"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272AB9" w14:textId="53A6F211"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w:t>
            </w:r>
            <w:r w:rsidR="00C66E43" w:rsidRPr="00C66E43">
              <w:rPr>
                <w:rFonts w:ascii="Times New Roman" w:hAnsi="Times New Roman" w:cs="Times New Roman"/>
                <w:sz w:val="21"/>
                <w:szCs w:val="21"/>
              </w:rPr>
              <w:t>4</w:t>
            </w:r>
          </w:p>
        </w:tc>
      </w:tr>
      <w:tr w:rsidR="00B03E9A" w14:paraId="658546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894248" w14:textId="23C96B99"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2309 90 96 95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C09827"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A4FD22" w14:textId="6F45967D"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B13F66">
              <w:rPr>
                <w:rFonts w:ascii="Times New Roman" w:hAnsi="Times New Roman" w:cs="Times New Roman"/>
                <w:sz w:val="21"/>
                <w:szCs w:val="21"/>
              </w:rPr>
              <w:t xml:space="preserve"> </w:t>
            </w:r>
            <w:r w:rsidRPr="00C66E43">
              <w:rPr>
                <w:rFonts w:ascii="Times New Roman" w:hAnsi="Times New Roman" w:cs="Times New Roman"/>
                <w:sz w:val="21"/>
                <w:szCs w:val="21"/>
              </w:rPr>
              <w:t xml:space="preserve">Lysine Sulphate falling within this commodity code. </w:t>
            </w:r>
            <w:r w:rsidRPr="00C66E43">
              <w:rPr>
                <w:rFonts w:ascii="Times New Roman" w:hAnsi="Times New Roman" w:cs="Times New Roman"/>
                <w:sz w:val="21"/>
                <w:szCs w:val="21"/>
              </w:rPr>
              <w:br/>
            </w:r>
            <w:r w:rsidRPr="00C66E43">
              <w:rPr>
                <w:rFonts w:ascii="Times New Roman" w:hAnsi="Times New Roman" w:cs="Times New Roman"/>
                <w:sz w:val="21"/>
                <w:szCs w:val="21"/>
              </w:rPr>
              <w:br/>
              <w:t>This suspension does not apply to any mixtures, preparations or products made up of different components containing these products.</w:t>
            </w:r>
          </w:p>
          <w:p w14:paraId="4599DB65" w14:textId="3B3105E2"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82999E" w14:textId="50166D14" w:rsidR="00B03E9A" w:rsidRPr="00C66E43" w:rsidRDefault="00B13F66">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Lysine Sulphate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4C19C4" w14:textId="38225D1F"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w:t>
            </w:r>
            <w:r w:rsidR="00C66E43" w:rsidRPr="00C66E43">
              <w:rPr>
                <w:rFonts w:ascii="Times New Roman" w:hAnsi="Times New Roman" w:cs="Times New Roman"/>
                <w:sz w:val="21"/>
                <w:szCs w:val="21"/>
              </w:rPr>
              <w:t>4</w:t>
            </w:r>
          </w:p>
        </w:tc>
      </w:tr>
      <w:tr w:rsidR="00B03E9A" w14:paraId="3E62E6D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DF1B60" w14:textId="2BE15522"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2710 12 21 00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2A1A1A"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06664F" w14:textId="77777777"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r w:rsidRPr="00E04BE0">
              <w:rPr>
                <w:rFonts w:ascii="Times New Roman" w:eastAsia="Times New Roman" w:hAnsi="Times New Roman" w:cs="Times New Roman"/>
                <w:sz w:val="21"/>
                <w:szCs w:val="21"/>
                <w:lang w:eastAsia="en-GB"/>
              </w:rPr>
              <w:t xml:space="preserve">This Suspension only applies to: </w:t>
            </w:r>
          </w:p>
          <w:p w14:paraId="3B8F9ACC" w14:textId="77777777" w:rsidR="00E04BE0" w:rsidRPr="00E04BE0" w:rsidRDefault="00E04BE0" w:rsidP="00814F5B">
            <w:pPr>
              <w:numPr>
                <w:ilvl w:val="0"/>
                <w:numId w:val="605"/>
              </w:numPr>
              <w:suppressAutoHyphens w:val="0"/>
              <w:autoSpaceDN/>
              <w:spacing w:line="240" w:lineRule="auto"/>
              <w:textAlignment w:val="center"/>
              <w:rPr>
                <w:rFonts w:eastAsia="Times New Roman" w:cs="Calibri"/>
                <w:lang w:eastAsia="en-GB"/>
              </w:rPr>
            </w:pPr>
            <w:r w:rsidRPr="00E04BE0">
              <w:rPr>
                <w:rFonts w:ascii="Times New Roman" w:eastAsia="Times New Roman" w:hAnsi="Times New Roman" w:cs="Times New Roman"/>
                <w:sz w:val="21"/>
                <w:szCs w:val="21"/>
                <w:lang w:eastAsia="en-GB"/>
              </w:rPr>
              <w:t>White spirit with a difference of not more than 60°C between the temperatures at which 5% and 90% by volume (including losses) distil</w:t>
            </w:r>
          </w:p>
          <w:p w14:paraId="0F32637F" w14:textId="77777777"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r w:rsidRPr="00E04BE0">
              <w:rPr>
                <w:rFonts w:ascii="Times New Roman" w:eastAsia="Times New Roman" w:hAnsi="Times New Roman" w:cs="Times New Roman"/>
                <w:sz w:val="21"/>
                <w:szCs w:val="21"/>
                <w:lang w:eastAsia="en-GB"/>
              </w:rPr>
              <w:t xml:space="preserve">falling within this commodity code. </w:t>
            </w:r>
          </w:p>
          <w:p w14:paraId="2B645394" w14:textId="37AB9D4A" w:rsidR="00E04BE0" w:rsidRPr="00E04BE0" w:rsidRDefault="00E04BE0" w:rsidP="00E04BE0">
            <w:pPr>
              <w:suppressAutoHyphens w:val="0"/>
              <w:autoSpaceDN/>
              <w:spacing w:line="240" w:lineRule="auto"/>
              <w:textAlignment w:val="auto"/>
              <w:rPr>
                <w:rFonts w:eastAsia="Times New Roman" w:cs="Calibri"/>
                <w:lang w:eastAsia="en-GB"/>
              </w:rPr>
            </w:pPr>
          </w:p>
          <w:p w14:paraId="42E7185A" w14:textId="77777777"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r w:rsidRPr="00E04BE0">
              <w:rPr>
                <w:rFonts w:ascii="Times New Roman" w:eastAsia="Times New Roman" w:hAnsi="Times New Roman" w:cs="Times New Roman"/>
                <w:sz w:val="21"/>
                <w:szCs w:val="21"/>
                <w:lang w:eastAsia="en-GB"/>
              </w:rPr>
              <w:t>This suspension does not apply to any mixtures, preparations or products made up of different components containing these products.</w:t>
            </w:r>
          </w:p>
          <w:p w14:paraId="70382452" w14:textId="10C5CB60"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08E998" w14:textId="77777777" w:rsidR="006622D1" w:rsidRPr="006622D1" w:rsidRDefault="006622D1" w:rsidP="00A841A3">
            <w:pPr>
              <w:suppressAutoHyphens w:val="0"/>
              <w:autoSpaceDN/>
              <w:spacing w:line="240" w:lineRule="auto"/>
              <w:textAlignment w:val="center"/>
              <w:rPr>
                <w:rFonts w:eastAsia="Times New Roman" w:cs="Calibri"/>
                <w:lang w:eastAsia="en-GB"/>
              </w:rPr>
            </w:pPr>
            <w:r w:rsidRPr="006622D1">
              <w:rPr>
                <w:rFonts w:ascii="Times New Roman" w:eastAsia="Times New Roman" w:hAnsi="Times New Roman" w:cs="Times New Roman"/>
                <w:sz w:val="21"/>
                <w:szCs w:val="21"/>
                <w:lang w:eastAsia="en-GB"/>
              </w:rPr>
              <w:lastRenderedPageBreak/>
              <w:t>White spirit with a difference of not more than 60°C between the temperatures at which 5% and 90% by volume (including losses) distil</w:t>
            </w:r>
          </w:p>
          <w:p w14:paraId="34D64591" w14:textId="4F6A5842" w:rsidR="00B03E9A" w:rsidRPr="007C2837" w:rsidRDefault="00B03E9A" w:rsidP="00B55923">
            <w:pPr>
              <w:suppressAutoHyphens w:val="0"/>
              <w:autoSpaceDN/>
              <w:spacing w:after="0" w:line="240" w:lineRule="auto"/>
              <w:ind w:left="360"/>
              <w:textAlignment w:val="center"/>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37952F" w14:textId="2C6D25E1"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31</w:t>
            </w:r>
            <w:r w:rsidRPr="007C2837">
              <w:rPr>
                <w:rFonts w:ascii="Times New Roman" w:hAnsi="Times New Roman" w:cs="Times New Roman"/>
                <w:sz w:val="21"/>
                <w:szCs w:val="21"/>
                <w:vertAlign w:val="superscript"/>
              </w:rPr>
              <w:t>st</w:t>
            </w:r>
            <w:r w:rsidRPr="007C2837">
              <w:rPr>
                <w:rFonts w:ascii="Times New Roman" w:hAnsi="Times New Roman" w:cs="Times New Roman"/>
                <w:sz w:val="21"/>
                <w:szCs w:val="21"/>
              </w:rPr>
              <w:t xml:space="preserve"> December 202</w:t>
            </w:r>
            <w:r w:rsidR="00CF27F7" w:rsidRPr="007C2837">
              <w:rPr>
                <w:rFonts w:ascii="Times New Roman" w:hAnsi="Times New Roman" w:cs="Times New Roman"/>
                <w:sz w:val="21"/>
                <w:szCs w:val="21"/>
              </w:rPr>
              <w:t>4</w:t>
            </w:r>
          </w:p>
        </w:tc>
      </w:tr>
      <w:tr w:rsidR="00B03E9A" w14:paraId="42D3DC6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3DC959" w14:textId="400368F8"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2710 19 29 00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624AFA"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8C3BF6"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433AE67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Hydrocarbon fractions, meeting the description of CAS RN 64771-72-8, or EC 918-481-9, 926-141-6 or 921-050-8</w:t>
            </w:r>
          </w:p>
          <w:p w14:paraId="2A249B26" w14:textId="3E4DA189"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t>This suspension does not apply to any mixtures, preparations or products made up of different components containing these products.</w:t>
            </w:r>
          </w:p>
          <w:p w14:paraId="69E3252C" w14:textId="0F17DB0C"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ABEFE0"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Hydrocarbon fractions, meeting the description of CAS RN 64771-72-8, or EC 918-481-9, 926-141-6 or 921-050-8</w:t>
            </w:r>
          </w:p>
          <w:p w14:paraId="4A15E658" w14:textId="29215780" w:rsidR="00B03E9A" w:rsidRPr="007C2837"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32A43F" w14:textId="7246BF96"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31</w:t>
            </w:r>
            <w:r w:rsidRPr="007C2837">
              <w:rPr>
                <w:rFonts w:ascii="Times New Roman" w:hAnsi="Times New Roman" w:cs="Times New Roman"/>
                <w:sz w:val="21"/>
                <w:szCs w:val="21"/>
                <w:vertAlign w:val="superscript"/>
              </w:rPr>
              <w:t>st</w:t>
            </w:r>
            <w:r w:rsidRPr="007C2837">
              <w:rPr>
                <w:rFonts w:ascii="Times New Roman" w:hAnsi="Times New Roman" w:cs="Times New Roman"/>
                <w:sz w:val="21"/>
                <w:szCs w:val="21"/>
              </w:rPr>
              <w:t xml:space="preserve"> December 202</w:t>
            </w:r>
            <w:r w:rsidR="00CF27F7" w:rsidRPr="007C2837">
              <w:rPr>
                <w:rFonts w:ascii="Times New Roman" w:hAnsi="Times New Roman" w:cs="Times New Roman"/>
                <w:sz w:val="21"/>
                <w:szCs w:val="21"/>
              </w:rPr>
              <w:t>4</w:t>
            </w:r>
          </w:p>
        </w:tc>
      </w:tr>
      <w:tr w:rsidR="00B03E9A" w14:paraId="5E99A39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BB3B40" w14:textId="1EA33B71"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2710 19 85 00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DCEC4E"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B6A316"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3E84BD3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White medicinal oils (CAS RNs 8042-47-5, 72623-87-1, 72623-86-0 and/or 64742-55-8) </w:t>
            </w:r>
          </w:p>
          <w:p w14:paraId="16B4EDCF" w14:textId="019B5126"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t>This suspension does not apply to any mixtures, preparations or products made up of different components containing these products.</w:t>
            </w:r>
          </w:p>
          <w:p w14:paraId="0F622EF3" w14:textId="2B5C92E3"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33117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White medicinal oils (CAS RNs 8042-47-5, 72623-87-1, 72623-86-0 and/or 64742-55-8) </w:t>
            </w:r>
          </w:p>
          <w:p w14:paraId="44AFE61C" w14:textId="055C2A2C" w:rsidR="00B03E9A" w:rsidRPr="007C2837"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1BA51A" w14:textId="15640365"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31</w:t>
            </w:r>
            <w:r w:rsidRPr="007C2837">
              <w:rPr>
                <w:rFonts w:ascii="Times New Roman" w:hAnsi="Times New Roman" w:cs="Times New Roman"/>
                <w:sz w:val="21"/>
                <w:szCs w:val="21"/>
                <w:vertAlign w:val="superscript"/>
              </w:rPr>
              <w:t>st</w:t>
            </w:r>
            <w:r w:rsidRPr="007C2837">
              <w:rPr>
                <w:rFonts w:ascii="Times New Roman" w:hAnsi="Times New Roman" w:cs="Times New Roman"/>
                <w:sz w:val="21"/>
                <w:szCs w:val="21"/>
              </w:rPr>
              <w:t xml:space="preserve"> December 202</w:t>
            </w:r>
            <w:r w:rsidR="002A298A" w:rsidRPr="007C2837">
              <w:rPr>
                <w:rFonts w:ascii="Times New Roman" w:hAnsi="Times New Roman" w:cs="Times New Roman"/>
                <w:sz w:val="21"/>
                <w:szCs w:val="21"/>
              </w:rPr>
              <w:t>4</w:t>
            </w:r>
          </w:p>
        </w:tc>
      </w:tr>
      <w:tr w:rsidR="00D85D41" w14:paraId="3BABC83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190264" w14:textId="394D8C0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2818 20 00 90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7D8681"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8FDC16" w14:textId="77777777" w:rsidR="00D85D41"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This suspension only applies to</w:t>
            </w:r>
            <w:r>
              <w:rPr>
                <w:rStyle w:val="Emphasis"/>
                <w:i w:val="0"/>
                <w:iCs w:val="0"/>
                <w:sz w:val="21"/>
                <w:szCs w:val="21"/>
              </w:rPr>
              <w:t>:</w:t>
            </w:r>
          </w:p>
          <w:p w14:paraId="1A80C5BB" w14:textId="77777777" w:rsidR="00D85D41" w:rsidRDefault="00D85D41" w:rsidP="00D85D41">
            <w:pPr>
              <w:pStyle w:val="NormalWeb"/>
              <w:shd w:val="clear" w:color="auto" w:fill="FFFFFF"/>
              <w:spacing w:before="0" w:beforeAutospacing="0" w:after="0" w:afterAutospacing="0"/>
              <w:rPr>
                <w:rStyle w:val="Emphasis"/>
                <w:i w:val="0"/>
                <w:iCs w:val="0"/>
                <w:sz w:val="21"/>
                <w:szCs w:val="21"/>
              </w:rPr>
            </w:pPr>
          </w:p>
          <w:p w14:paraId="58B1466E" w14:textId="4AFB01CC"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 xml:space="preserve">Artificial corundum, </w:t>
            </w:r>
            <w:proofErr w:type="gramStart"/>
            <w:r w:rsidRPr="007C2837">
              <w:rPr>
                <w:rStyle w:val="Emphasis"/>
                <w:i w:val="0"/>
                <w:iCs w:val="0"/>
                <w:sz w:val="21"/>
                <w:szCs w:val="21"/>
              </w:rPr>
              <w:t>whether or not</w:t>
            </w:r>
            <w:proofErr w:type="gramEnd"/>
            <w:r w:rsidRPr="007C2837">
              <w:rPr>
                <w:rStyle w:val="Emphasis"/>
                <w:i w:val="0"/>
                <w:iCs w:val="0"/>
                <w:sz w:val="21"/>
                <w:szCs w:val="21"/>
              </w:rPr>
              <w:t xml:space="preserve"> chemically defined; aluminium oxide; aluminium hydroxide    </w:t>
            </w:r>
            <w:r w:rsidRPr="007C2837">
              <w:rPr>
                <w:sz w:val="21"/>
                <w:szCs w:val="21"/>
              </w:rPr>
              <w:br/>
            </w:r>
            <w:r w:rsidRPr="007C2837">
              <w:rPr>
                <w:rStyle w:val="Emphasis"/>
                <w:i w:val="0"/>
                <w:iCs w:val="0"/>
                <w:sz w:val="21"/>
                <w:szCs w:val="21"/>
              </w:rPr>
              <w:t>- Aluminium oxide, other than artificial corundum   </w:t>
            </w:r>
            <w:r w:rsidRPr="007C2837">
              <w:rPr>
                <w:sz w:val="21"/>
                <w:szCs w:val="21"/>
              </w:rPr>
              <w:br/>
            </w:r>
            <w:r w:rsidRPr="007C2837">
              <w:rPr>
                <w:rStyle w:val="Emphasis"/>
                <w:i w:val="0"/>
                <w:iCs w:val="0"/>
                <w:sz w:val="21"/>
                <w:szCs w:val="21"/>
              </w:rPr>
              <w:t>-Other</w:t>
            </w:r>
          </w:p>
          <w:p w14:paraId="0D529D85"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sz w:val="21"/>
                <w:szCs w:val="21"/>
              </w:rPr>
              <w:lastRenderedPageBreak/>
              <w:br/>
            </w:r>
            <w:r w:rsidRPr="007C2837">
              <w:rPr>
                <w:rStyle w:val="Emphasis"/>
                <w:i w:val="0"/>
                <w:iCs w:val="0"/>
                <w:sz w:val="21"/>
                <w:szCs w:val="21"/>
              </w:rPr>
              <w:t>specifically for the manufacture of auto-catalyst monoliths ONLY</w:t>
            </w:r>
          </w:p>
          <w:p w14:paraId="66304E37"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p>
          <w:p w14:paraId="0FEC8679" w14:textId="3571B4C2" w:rsidR="00D85D41" w:rsidRPr="007C2837" w:rsidRDefault="00D85D41" w:rsidP="00D85D41">
            <w:pPr>
              <w:pStyle w:val="NormalWeb"/>
              <w:shd w:val="clear" w:color="auto" w:fill="FFFFFF"/>
              <w:spacing w:before="0" w:beforeAutospacing="0" w:after="0" w:afterAutospacing="0"/>
              <w:rPr>
                <w:sz w:val="21"/>
                <w:szCs w:val="21"/>
              </w:rPr>
            </w:pPr>
            <w:r w:rsidRPr="007C2837">
              <w:rPr>
                <w:rStyle w:val="Emphasis"/>
                <w:i w:val="0"/>
                <w:iCs w:val="0"/>
                <w:sz w:val="21"/>
                <w:szCs w:val="21"/>
              </w:rPr>
              <w:t>falling within this commodity code.</w:t>
            </w:r>
          </w:p>
          <w:p w14:paraId="7FEF9A82" w14:textId="77777777" w:rsidR="00D85D41" w:rsidRPr="007C2837" w:rsidRDefault="00D85D41" w:rsidP="00D85D41">
            <w:pPr>
              <w:pStyle w:val="NormalWeb"/>
              <w:shd w:val="clear" w:color="auto" w:fill="FFFFFF"/>
              <w:spacing w:before="0" w:beforeAutospacing="0" w:after="0" w:afterAutospacing="0"/>
              <w:rPr>
                <w:sz w:val="21"/>
                <w:szCs w:val="21"/>
              </w:rPr>
            </w:pPr>
          </w:p>
          <w:p w14:paraId="2607632A" w14:textId="77777777" w:rsidR="00D85D41" w:rsidRPr="007C2837" w:rsidRDefault="00D85D41" w:rsidP="00D85D41">
            <w:pPr>
              <w:pStyle w:val="NormalWeb"/>
              <w:shd w:val="clear" w:color="auto" w:fill="FFFFFF"/>
              <w:spacing w:before="0" w:beforeAutospacing="0" w:after="0" w:afterAutospacing="0"/>
              <w:rPr>
                <w:sz w:val="21"/>
                <w:szCs w:val="21"/>
              </w:rPr>
            </w:pPr>
            <w:r w:rsidRPr="007C2837">
              <w:rPr>
                <w:rStyle w:val="Emphasis"/>
                <w:i w:val="0"/>
                <w:iCs w:val="0"/>
                <w:sz w:val="21"/>
                <w:szCs w:val="21"/>
              </w:rPr>
              <w:t>This suspension does not apply to any mixtures, preparations or products made up of different components containing these products.</w:t>
            </w:r>
          </w:p>
          <w:p w14:paraId="7E9DC3F9" w14:textId="75744A6B"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1EE980"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lastRenderedPageBreak/>
              <w:t xml:space="preserve">Artificial corundum, </w:t>
            </w:r>
            <w:proofErr w:type="gramStart"/>
            <w:r w:rsidRPr="007C2837">
              <w:rPr>
                <w:rStyle w:val="Emphasis"/>
                <w:i w:val="0"/>
                <w:iCs w:val="0"/>
                <w:sz w:val="21"/>
                <w:szCs w:val="21"/>
              </w:rPr>
              <w:t>whether or not</w:t>
            </w:r>
            <w:proofErr w:type="gramEnd"/>
            <w:r w:rsidRPr="007C2837">
              <w:rPr>
                <w:rStyle w:val="Emphasis"/>
                <w:i w:val="0"/>
                <w:iCs w:val="0"/>
                <w:sz w:val="21"/>
                <w:szCs w:val="21"/>
              </w:rPr>
              <w:t xml:space="preserve"> chemically defined; aluminium oxide; aluminium hydroxide    </w:t>
            </w:r>
            <w:r w:rsidRPr="007C2837">
              <w:rPr>
                <w:sz w:val="21"/>
                <w:szCs w:val="21"/>
              </w:rPr>
              <w:br/>
            </w:r>
            <w:r w:rsidRPr="007C2837">
              <w:rPr>
                <w:rStyle w:val="Emphasis"/>
                <w:i w:val="0"/>
                <w:iCs w:val="0"/>
                <w:sz w:val="21"/>
                <w:szCs w:val="21"/>
              </w:rPr>
              <w:t>- Aluminium oxide, other than artificial corundum   </w:t>
            </w:r>
            <w:r w:rsidRPr="007C2837">
              <w:rPr>
                <w:sz w:val="21"/>
                <w:szCs w:val="21"/>
              </w:rPr>
              <w:br/>
            </w:r>
            <w:r w:rsidRPr="007C2837">
              <w:rPr>
                <w:rStyle w:val="Emphasis"/>
                <w:i w:val="0"/>
                <w:iCs w:val="0"/>
                <w:sz w:val="21"/>
                <w:szCs w:val="21"/>
              </w:rPr>
              <w:t>-Other</w:t>
            </w:r>
          </w:p>
          <w:p w14:paraId="2FF07A9D"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sz w:val="21"/>
                <w:szCs w:val="21"/>
              </w:rPr>
              <w:lastRenderedPageBreak/>
              <w:br/>
            </w:r>
            <w:r w:rsidRPr="007C2837">
              <w:rPr>
                <w:rStyle w:val="Emphasis"/>
                <w:i w:val="0"/>
                <w:iCs w:val="0"/>
                <w:sz w:val="21"/>
                <w:szCs w:val="21"/>
              </w:rPr>
              <w:t>specifically for the manufacture of auto-catalyst monoliths ONLY</w:t>
            </w:r>
          </w:p>
          <w:p w14:paraId="379CABD5"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p>
          <w:p w14:paraId="057421BE" w14:textId="67595A3D" w:rsidR="00D85D41" w:rsidRPr="007C2837" w:rsidRDefault="00D85D41" w:rsidP="00D85D41">
            <w:pPr>
              <w:pStyle w:val="NormalWeb"/>
              <w:shd w:val="clear" w:color="auto" w:fill="FFFFFF"/>
              <w:spacing w:before="0" w:beforeAutospacing="0" w:after="0" w:afterAutospacing="0"/>
              <w:rPr>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3F3A48" w14:textId="71275912"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lastRenderedPageBreak/>
              <w:t>31</w:t>
            </w:r>
            <w:r w:rsidRPr="007C2837">
              <w:rPr>
                <w:rFonts w:ascii="Times New Roman" w:hAnsi="Times New Roman" w:cs="Times New Roman"/>
                <w:sz w:val="21"/>
                <w:szCs w:val="21"/>
                <w:vertAlign w:val="superscript"/>
              </w:rPr>
              <w:t>st</w:t>
            </w:r>
            <w:r w:rsidRPr="007C2837">
              <w:rPr>
                <w:rFonts w:ascii="Times New Roman" w:hAnsi="Times New Roman" w:cs="Times New Roman"/>
                <w:sz w:val="21"/>
                <w:szCs w:val="21"/>
              </w:rPr>
              <w:t xml:space="preserve"> December 2024</w:t>
            </w:r>
          </w:p>
        </w:tc>
      </w:tr>
      <w:tr w:rsidR="00D85D41" w14:paraId="19A463A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C49E2" w14:textId="46AFB23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2903 29 00 00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1B3885"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5F8384"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5E2FD946"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Trans-Dichloroethylene (CAS RN 156-60-5)</w:t>
            </w:r>
          </w:p>
          <w:p w14:paraId="639377E1" w14:textId="61F063C1"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t>This suspension does not apply to any mixtures, preparations or products made up of different components containing these products.</w:t>
            </w:r>
          </w:p>
          <w:p w14:paraId="3D5422DA" w14:textId="084305EB"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D46720"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Trans-Dichloroethylene (CAS RN 156-60-5)</w:t>
            </w:r>
          </w:p>
          <w:p w14:paraId="5FC9EB8C" w14:textId="454D0CD0" w:rsidR="00D85D41" w:rsidRPr="007C2837" w:rsidRDefault="00D85D41" w:rsidP="00D85D41">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5E3858" w14:textId="0B7928AC"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31</w:t>
            </w:r>
            <w:r w:rsidRPr="007C2837">
              <w:rPr>
                <w:rFonts w:ascii="Times New Roman" w:hAnsi="Times New Roman" w:cs="Times New Roman"/>
                <w:sz w:val="21"/>
                <w:szCs w:val="21"/>
                <w:vertAlign w:val="superscript"/>
              </w:rPr>
              <w:t>st</w:t>
            </w:r>
            <w:r w:rsidRPr="007C2837">
              <w:rPr>
                <w:rFonts w:ascii="Times New Roman" w:hAnsi="Times New Roman" w:cs="Times New Roman"/>
                <w:sz w:val="21"/>
                <w:szCs w:val="21"/>
              </w:rPr>
              <w:t xml:space="preserve"> December 2024</w:t>
            </w:r>
          </w:p>
        </w:tc>
      </w:tr>
      <w:tr w:rsidR="00D85D41" w14:paraId="05EA895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90F0A3" w14:textId="4991349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 xml:space="preserve">2903 71 00 00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6C82A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DDB1B6" w14:textId="47F11D76"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This suspension does not apply to any mixtures, preparations or products made up of different components containing these products.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F779EB" w14:textId="5E2A7641"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Chlorodifluoromethane (HCFC-22)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0D0E4D" w14:textId="7E0E866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31</w:t>
            </w:r>
            <w:r w:rsidRPr="007C2837">
              <w:rPr>
                <w:rFonts w:ascii="Times New Roman" w:hAnsi="Times New Roman" w:cs="Times New Roman"/>
                <w:sz w:val="21"/>
                <w:szCs w:val="21"/>
                <w:vertAlign w:val="superscript"/>
              </w:rPr>
              <w:t>st</w:t>
            </w:r>
            <w:r w:rsidRPr="007C2837">
              <w:rPr>
                <w:rFonts w:ascii="Times New Roman" w:hAnsi="Times New Roman" w:cs="Times New Roman"/>
                <w:sz w:val="21"/>
                <w:szCs w:val="21"/>
              </w:rPr>
              <w:t xml:space="preserve"> December 2024</w:t>
            </w:r>
          </w:p>
        </w:tc>
      </w:tr>
      <w:tr w:rsidR="00D85D41" w14:paraId="6255D35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A2F79E" w14:textId="40F69A24"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2905 31 00 10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02204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9DCA6A" w14:textId="78F9648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This suspension does not apply to any mixtures, preparations or products made up of different components containing these products.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6B374C" w14:textId="7AACF47D"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FFFFF"/>
              </w:rPr>
              <w:t>Mono ethylene glycol (current EC-number 203-473-3)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3542F0" w14:textId="4AA2C773" w:rsidR="00D85D41" w:rsidRPr="007C2837" w:rsidRDefault="005C3D80"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67CBDD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99AEDD" w14:textId="07553238"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2905 49 00 00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D60A3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67350" w14:textId="2DB63B47" w:rsidR="00D85D41" w:rsidRPr="007C2837" w:rsidRDefault="00D85D41" w:rsidP="00D85D41">
            <w:pPr>
              <w:suppressAutoHyphens w:val="0"/>
              <w:rPr>
                <w:rFonts w:ascii="Times New Roman" w:hAnsi="Times New Roman" w:cs="Times New Roman"/>
                <w:sz w:val="21"/>
                <w:szCs w:val="21"/>
              </w:rPr>
            </w:pPr>
            <w:r w:rsidRPr="007C2837">
              <w:rPr>
                <w:rStyle w:val="font111"/>
                <w:rFonts w:ascii="Times New Roman" w:hAnsi="Times New Roman" w:cs="Times New Roman"/>
                <w:color w:val="auto"/>
                <w:sz w:val="21"/>
                <w:szCs w:val="21"/>
              </w:rPr>
              <w:t xml:space="preserve">This Suspension only applies to: </w:t>
            </w:r>
            <w:r w:rsidRPr="007C2837">
              <w:rPr>
                <w:rFonts w:ascii="Times New Roman" w:hAnsi="Times New Roman" w:cs="Times New Roman"/>
                <w:sz w:val="21"/>
                <w:szCs w:val="21"/>
              </w:rPr>
              <w:br/>
            </w:r>
            <w:r w:rsidRPr="007C2837">
              <w:rPr>
                <w:rStyle w:val="font121"/>
                <w:rFonts w:ascii="Times New Roman" w:hAnsi="Times New Roman" w:cs="Times New Roman"/>
                <w:color w:val="auto"/>
                <w:sz w:val="21"/>
                <w:szCs w:val="21"/>
              </w:rPr>
              <w:t>• Erythritol (CAS RN 149-32-6)</w:t>
            </w:r>
            <w:r w:rsidRPr="007C2837">
              <w:rPr>
                <w:rStyle w:val="font111"/>
                <w:rFonts w:ascii="Times New Roman" w:hAnsi="Times New Roman" w:cs="Times New Roman"/>
                <w:color w:val="auto"/>
                <w:sz w:val="21"/>
                <w:szCs w:val="21"/>
              </w:rPr>
              <w:t xml:space="preserve"> </w:t>
            </w:r>
            <w:r w:rsidRPr="007C2837">
              <w:rPr>
                <w:rFonts w:ascii="Times New Roman" w:hAnsi="Times New Roman" w:cs="Times New Roman"/>
                <w:sz w:val="21"/>
                <w:szCs w:val="21"/>
              </w:rPr>
              <w:br/>
            </w:r>
            <w:r w:rsidRPr="007C2837">
              <w:rPr>
                <w:rFonts w:ascii="Times New Roman" w:hAnsi="Times New Roman" w:cs="Times New Roman"/>
                <w:sz w:val="21"/>
                <w:szCs w:val="21"/>
              </w:rPr>
              <w:br/>
            </w:r>
            <w:r w:rsidRPr="007C2837">
              <w:rPr>
                <w:rStyle w:val="font111"/>
                <w:rFonts w:ascii="Times New Roman" w:hAnsi="Times New Roman" w:cs="Times New Roman"/>
                <w:color w:val="auto"/>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r w:rsidRPr="007C2837">
              <w:rPr>
                <w:rStyle w:val="font111"/>
                <w:rFonts w:ascii="Times New Roman" w:hAnsi="Times New Roman" w:cs="Times New Roman"/>
                <w:color w:val="auto"/>
                <w:sz w:val="21"/>
                <w:szCs w:val="21"/>
              </w:rPr>
              <w:t xml:space="preserve">This suspension does not apply to any mixtures, </w:t>
            </w:r>
            <w:r w:rsidRPr="007C2837">
              <w:rPr>
                <w:rStyle w:val="font111"/>
                <w:rFonts w:ascii="Times New Roman" w:hAnsi="Times New Roman" w:cs="Times New Roman"/>
                <w:color w:val="auto"/>
                <w:sz w:val="21"/>
                <w:szCs w:val="21"/>
              </w:rPr>
              <w:lastRenderedPageBreak/>
              <w:t>preparations or products made up of different components containing these products.</w:t>
            </w:r>
          </w:p>
          <w:p w14:paraId="6153713E" w14:textId="1083610F"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2C425F" w14:textId="62630E93" w:rsidR="00D85D41" w:rsidRPr="007C2837" w:rsidRDefault="00D85D41" w:rsidP="00D85D41">
            <w:pPr>
              <w:spacing w:after="0" w:line="240" w:lineRule="auto"/>
              <w:rPr>
                <w:rFonts w:ascii="Times New Roman" w:hAnsi="Times New Roman" w:cs="Times New Roman"/>
                <w:sz w:val="21"/>
                <w:szCs w:val="21"/>
              </w:rPr>
            </w:pPr>
            <w:r w:rsidRPr="007C2837">
              <w:rPr>
                <w:rStyle w:val="font121"/>
                <w:rFonts w:ascii="Times New Roman" w:hAnsi="Times New Roman" w:cs="Times New Roman"/>
                <w:color w:val="auto"/>
                <w:sz w:val="21"/>
                <w:szCs w:val="21"/>
              </w:rPr>
              <w:lastRenderedPageBreak/>
              <w:t>• Erythritol (CAS RN 149-32-6)</w:t>
            </w:r>
            <w:r w:rsidRPr="007C2837">
              <w:rPr>
                <w:rStyle w:val="font111"/>
                <w:rFonts w:ascii="Times New Roman" w:hAnsi="Times New Roman" w:cs="Times New Roman"/>
                <w:color w:val="auto"/>
                <w:sz w:val="21"/>
                <w:szCs w:val="21"/>
              </w:rPr>
              <w:t xml:space="preserve"> </w:t>
            </w:r>
            <w:r w:rsidRPr="007C283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FB111A" w14:textId="40527B8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31</w:t>
            </w:r>
            <w:r w:rsidRPr="007C2837">
              <w:rPr>
                <w:rFonts w:ascii="Times New Roman" w:hAnsi="Times New Roman" w:cs="Times New Roman"/>
                <w:sz w:val="21"/>
                <w:szCs w:val="21"/>
                <w:vertAlign w:val="superscript"/>
              </w:rPr>
              <w:t>st</w:t>
            </w:r>
            <w:r w:rsidRPr="007C2837">
              <w:rPr>
                <w:rFonts w:ascii="Times New Roman" w:hAnsi="Times New Roman" w:cs="Times New Roman"/>
                <w:sz w:val="21"/>
                <w:szCs w:val="21"/>
              </w:rPr>
              <w:t xml:space="preserve"> December 2024</w:t>
            </w:r>
          </w:p>
        </w:tc>
      </w:tr>
      <w:tr w:rsidR="00D85D41" w14:paraId="53310C0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ECF873" w14:textId="68FF2EA2"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2907 22 00 10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03FF63"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6947DD" w14:textId="68589489" w:rsidR="00D85D41" w:rsidRPr="007C2837" w:rsidRDefault="00D85D41" w:rsidP="00D85D41">
            <w:pPr>
              <w:spacing w:after="0" w:line="240" w:lineRule="auto"/>
              <w:rPr>
                <w:rFonts w:ascii="Times New Roman" w:hAnsi="Times New Roman" w:cs="Times New Roman"/>
                <w:sz w:val="21"/>
                <w:szCs w:val="21"/>
              </w:rPr>
            </w:pPr>
            <w:r w:rsidRPr="007C2837">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F6CD64" w14:textId="4723E136"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Hydroquinone (quinol)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324294" w14:textId="007ED136"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31</w:t>
            </w:r>
            <w:r w:rsidRPr="007C2837">
              <w:rPr>
                <w:rFonts w:ascii="Times New Roman" w:hAnsi="Times New Roman" w:cs="Times New Roman"/>
                <w:sz w:val="21"/>
                <w:szCs w:val="21"/>
                <w:vertAlign w:val="superscript"/>
              </w:rPr>
              <w:t>st</w:t>
            </w:r>
            <w:r w:rsidRPr="007C2837">
              <w:rPr>
                <w:rFonts w:ascii="Times New Roman" w:hAnsi="Times New Roman" w:cs="Times New Roman"/>
                <w:sz w:val="21"/>
                <w:szCs w:val="21"/>
              </w:rPr>
              <w:t xml:space="preserve"> December 2024</w:t>
            </w:r>
          </w:p>
        </w:tc>
      </w:tr>
      <w:tr w:rsidR="00E04CFA" w14:paraId="49CB458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A6F728" w14:textId="48AD0A05"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2914 19 90 70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647D1D" w14:textId="77777777"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BDE068" w14:textId="77777777" w:rsidR="00E04CFA" w:rsidRDefault="00E04CFA" w:rsidP="00E04CFA">
            <w:pPr>
              <w:spacing w:after="0" w:line="240" w:lineRule="auto"/>
              <w:rPr>
                <w:rFonts w:ascii="Times New Roman" w:hAnsi="Times New Roman" w:cs="Times New Roman"/>
                <w:sz w:val="21"/>
                <w:szCs w:val="21"/>
                <w:shd w:val="clear" w:color="auto" w:fill="F6F6F6"/>
              </w:rPr>
            </w:pPr>
            <w:r>
              <w:rPr>
                <w:rFonts w:ascii="Times New Roman" w:hAnsi="Times New Roman" w:cs="Times New Roman"/>
                <w:sz w:val="21"/>
                <w:szCs w:val="21"/>
                <w:shd w:val="clear" w:color="auto" w:fill="F6F6F6"/>
              </w:rPr>
              <w:t xml:space="preserve">This suspension applies to: </w:t>
            </w:r>
          </w:p>
          <w:p w14:paraId="7D20BB97" w14:textId="0922164B"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Calcium acetylacetonate (CAS RN 19372-44-2) with a purity by weight of 95 % or more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98C02" w14:textId="17F106B5"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Calcium acetylacetonate (CAS RN 19372-44-2) with a purity by weight of 95 % or more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0D282E" w14:textId="7CE6C823"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31</w:t>
            </w:r>
            <w:r w:rsidRPr="007C2837">
              <w:rPr>
                <w:rFonts w:ascii="Times New Roman" w:hAnsi="Times New Roman" w:cs="Times New Roman"/>
                <w:sz w:val="21"/>
                <w:szCs w:val="21"/>
                <w:vertAlign w:val="superscript"/>
              </w:rPr>
              <w:t>st</w:t>
            </w:r>
            <w:r w:rsidRPr="007C2837">
              <w:rPr>
                <w:rFonts w:ascii="Times New Roman" w:hAnsi="Times New Roman" w:cs="Times New Roman"/>
                <w:sz w:val="21"/>
                <w:szCs w:val="21"/>
              </w:rPr>
              <w:t xml:space="preserve"> December 2024</w:t>
            </w:r>
          </w:p>
        </w:tc>
      </w:tr>
      <w:tr w:rsidR="00E04CFA" w14:paraId="521DF9D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3622B5" w14:textId="62DDC7D8"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2915 90 70 98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DE401D" w14:textId="77777777"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45806A" w14:textId="77777777" w:rsidR="00E04CFA" w:rsidRPr="007C2837" w:rsidRDefault="00E04CFA" w:rsidP="00E04CFA">
            <w:pPr>
              <w:suppressAutoHyphens w:val="0"/>
              <w:rPr>
                <w:rStyle w:val="font111"/>
                <w:rFonts w:ascii="Times New Roman" w:hAnsi="Times New Roman" w:cs="Times New Roman"/>
                <w:color w:val="auto"/>
                <w:sz w:val="21"/>
                <w:szCs w:val="21"/>
              </w:rPr>
            </w:pPr>
            <w:r w:rsidRPr="007C2837">
              <w:rPr>
                <w:rStyle w:val="font111"/>
                <w:rFonts w:ascii="Times New Roman" w:hAnsi="Times New Roman" w:cs="Times New Roman"/>
                <w:color w:val="auto"/>
                <w:sz w:val="21"/>
                <w:szCs w:val="21"/>
              </w:rPr>
              <w:t xml:space="preserve">This Suspension only applies to: </w:t>
            </w:r>
          </w:p>
          <w:p w14:paraId="6CE3EE81" w14:textId="77777777" w:rsidR="00E04CFA" w:rsidRPr="00B10FFC" w:rsidRDefault="00E04CFA" w:rsidP="00E04CFA">
            <w:pPr>
              <w:suppressAutoHyphens w:val="0"/>
              <w:rPr>
                <w:rStyle w:val="font121"/>
                <w:rFonts w:ascii="Times New Roman" w:hAnsi="Times New Roman" w:cs="Times New Roman"/>
                <w:color w:val="auto"/>
                <w:sz w:val="21"/>
                <w:szCs w:val="21"/>
              </w:rPr>
            </w:pPr>
            <w:r w:rsidRPr="007C2837">
              <w:rPr>
                <w:rFonts w:ascii="Times New Roman" w:hAnsi="Times New Roman" w:cs="Times New Roman"/>
                <w:sz w:val="21"/>
                <w:szCs w:val="21"/>
              </w:rPr>
              <w:br/>
            </w:r>
            <w:r w:rsidRPr="00B10FFC">
              <w:rPr>
                <w:rStyle w:val="font121"/>
                <w:rFonts w:ascii="Times New Roman" w:hAnsi="Times New Roman" w:cs="Times New Roman"/>
                <w:color w:val="auto"/>
                <w:sz w:val="21"/>
                <w:szCs w:val="21"/>
              </w:rPr>
              <w:t xml:space="preserve">• Ethyl </w:t>
            </w:r>
            <w:proofErr w:type="spellStart"/>
            <w:r w:rsidRPr="00B10FFC">
              <w:rPr>
                <w:rStyle w:val="font121"/>
                <w:rFonts w:ascii="Times New Roman" w:hAnsi="Times New Roman" w:cs="Times New Roman"/>
                <w:color w:val="auto"/>
                <w:sz w:val="21"/>
                <w:szCs w:val="21"/>
              </w:rPr>
              <w:t>difluoroacetate</w:t>
            </w:r>
            <w:proofErr w:type="spellEnd"/>
            <w:r w:rsidRPr="00B10FFC">
              <w:rPr>
                <w:rStyle w:val="font121"/>
                <w:rFonts w:ascii="Times New Roman" w:hAnsi="Times New Roman" w:cs="Times New Roman"/>
                <w:color w:val="auto"/>
                <w:sz w:val="21"/>
                <w:szCs w:val="21"/>
              </w:rPr>
              <w:t xml:space="preserve"> (CAS RN 454-31-9)</w:t>
            </w:r>
          </w:p>
          <w:p w14:paraId="7F41B33C" w14:textId="77777777"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 2-Ethyl-2-methyl butanoic acid (CAS RN 19889-37-3)</w:t>
            </w:r>
          </w:p>
          <w:p w14:paraId="1686060D" w14:textId="77777777"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 Pivaloyl chloride (CAS RN 3282-30-2)</w:t>
            </w:r>
          </w:p>
          <w:p w14:paraId="2EA2E0F0" w14:textId="77777777"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 xml:space="preserve">• Vinyl </w:t>
            </w:r>
            <w:proofErr w:type="spellStart"/>
            <w:r w:rsidRPr="00B10FFC">
              <w:rPr>
                <w:rStyle w:val="font121"/>
                <w:rFonts w:ascii="Times New Roman" w:hAnsi="Times New Roman" w:cs="Times New Roman"/>
                <w:color w:val="auto"/>
                <w:sz w:val="21"/>
                <w:szCs w:val="21"/>
              </w:rPr>
              <w:t>neodecanoate</w:t>
            </w:r>
            <w:proofErr w:type="spellEnd"/>
            <w:r w:rsidRPr="00B10FFC">
              <w:rPr>
                <w:rStyle w:val="font121"/>
                <w:rFonts w:ascii="Times New Roman" w:hAnsi="Times New Roman" w:cs="Times New Roman"/>
                <w:color w:val="auto"/>
                <w:sz w:val="21"/>
                <w:szCs w:val="21"/>
              </w:rPr>
              <w:t xml:space="preserve"> (CAS RN 51000-52-3)</w:t>
            </w:r>
          </w:p>
          <w:p w14:paraId="399C2437" w14:textId="77777777"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 xml:space="preserve">• Triethyl orthoformate (CAS RN 122-51-0) falling within this commodity code. </w:t>
            </w:r>
          </w:p>
          <w:p w14:paraId="36262155" w14:textId="77777777" w:rsidR="00E04CFA" w:rsidRPr="00B10FFC" w:rsidRDefault="00E04CFA" w:rsidP="00E04CFA">
            <w:pPr>
              <w:suppressAutoHyphens w:val="0"/>
              <w:rPr>
                <w:rStyle w:val="font121"/>
                <w:rFonts w:ascii="Times New Roman" w:hAnsi="Times New Roman" w:cs="Times New Roman"/>
                <w:color w:val="auto"/>
                <w:sz w:val="21"/>
                <w:szCs w:val="21"/>
              </w:rPr>
            </w:pPr>
          </w:p>
          <w:p w14:paraId="2A4E6184" w14:textId="6A606426" w:rsidR="00E04CFA" w:rsidRPr="007C2837" w:rsidRDefault="00E04CFA" w:rsidP="00E04CFA">
            <w:pPr>
              <w:spacing w:after="0" w:line="240" w:lineRule="auto"/>
              <w:rPr>
                <w:rFonts w:ascii="Times New Roman" w:hAnsi="Times New Roman" w:cs="Times New Roman"/>
                <w:sz w:val="21"/>
                <w:szCs w:val="21"/>
              </w:rPr>
            </w:pPr>
            <w:r w:rsidRPr="00B10FFC">
              <w:rPr>
                <w:rStyle w:val="font121"/>
                <w:rFonts w:ascii="Times New Roman" w:hAnsi="Times New Roman" w:cs="Times New Roman"/>
                <w:color w:val="auto"/>
                <w:sz w:val="21"/>
                <w:szCs w:val="21"/>
              </w:rPr>
              <w:t>This suspension does not apply to any mixtures, preparations or products made up of different components containing these products.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FFDBA6" w14:textId="67B41254" w:rsidR="00E04CFA" w:rsidRPr="007C2837" w:rsidRDefault="00E04CFA" w:rsidP="00E04CFA">
            <w:pPr>
              <w:spacing w:after="0" w:line="240" w:lineRule="auto"/>
              <w:rPr>
                <w:rFonts w:ascii="Times New Roman" w:hAnsi="Times New Roman" w:cs="Times New Roman"/>
                <w:sz w:val="21"/>
                <w:szCs w:val="21"/>
              </w:rPr>
            </w:pPr>
            <w:r w:rsidRPr="007C2837">
              <w:rPr>
                <w:rStyle w:val="font121"/>
                <w:rFonts w:ascii="Times New Roman" w:hAnsi="Times New Roman" w:cs="Times New Roman"/>
                <w:color w:val="auto"/>
                <w:sz w:val="21"/>
                <w:szCs w:val="21"/>
              </w:rPr>
              <w:t>• Pivaloyl chloride (CAS RN 3282-30-2)</w:t>
            </w:r>
            <w:r w:rsidRPr="007C2837">
              <w:rPr>
                <w:rFonts w:ascii="Times New Roman" w:hAnsi="Times New Roman" w:cs="Times New Roman"/>
                <w:sz w:val="21"/>
                <w:szCs w:val="21"/>
              </w:rPr>
              <w:br/>
            </w:r>
            <w:r w:rsidRPr="007C2837">
              <w:rPr>
                <w:rStyle w:val="font111"/>
                <w:rFonts w:ascii="Times New Roman" w:hAnsi="Times New Roman" w:cs="Times New Roman"/>
                <w:color w:val="auto"/>
                <w:sz w:val="21"/>
                <w:szCs w:val="21"/>
              </w:rPr>
              <w:t>•</w:t>
            </w:r>
            <w:r w:rsidRPr="007C2837">
              <w:rPr>
                <w:rStyle w:val="font121"/>
                <w:rFonts w:ascii="Times New Roman" w:hAnsi="Times New Roman" w:cs="Times New Roman"/>
                <w:color w:val="auto"/>
                <w:sz w:val="21"/>
                <w:szCs w:val="21"/>
              </w:rPr>
              <w:t xml:space="preserve"> Vinyl </w:t>
            </w:r>
            <w:proofErr w:type="spellStart"/>
            <w:r w:rsidRPr="007C2837">
              <w:rPr>
                <w:rStyle w:val="font121"/>
                <w:rFonts w:ascii="Times New Roman" w:hAnsi="Times New Roman" w:cs="Times New Roman"/>
                <w:color w:val="auto"/>
                <w:sz w:val="21"/>
                <w:szCs w:val="21"/>
              </w:rPr>
              <w:t>neodecanoate</w:t>
            </w:r>
            <w:proofErr w:type="spellEnd"/>
            <w:r w:rsidRPr="007C2837">
              <w:rPr>
                <w:rStyle w:val="font121"/>
                <w:rFonts w:ascii="Times New Roman" w:hAnsi="Times New Roman" w:cs="Times New Roman"/>
                <w:color w:val="auto"/>
                <w:sz w:val="21"/>
                <w:szCs w:val="21"/>
              </w:rPr>
              <w:t xml:space="preserve"> (CAS RN 51000-52-3)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9A28DA" w14:textId="46726BFF" w:rsidR="00E04CFA" w:rsidRPr="007C2837" w:rsidRDefault="006F6AF3"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7E783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4019D4" w14:textId="5B06842B"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 xml:space="preserve">2918 12 00 </w:t>
            </w:r>
            <w:r w:rsidR="00927E6A">
              <w:rPr>
                <w:rFonts w:ascii="Times New Roman" w:hAnsi="Times New Roman" w:cs="Times New Roman"/>
                <w:sz w:val="21"/>
                <w:szCs w:val="21"/>
              </w:rPr>
              <w:t>0</w:t>
            </w:r>
            <w:r w:rsidR="00CB22B1">
              <w:rPr>
                <w:rFonts w:ascii="Times New Roman" w:hAnsi="Times New Roman" w:cs="Times New Roman"/>
                <w:sz w:val="21"/>
                <w:szCs w:val="21"/>
              </w:rPr>
              <w:t>0</w:t>
            </w:r>
            <w:r w:rsidRPr="00701906">
              <w:rPr>
                <w:rFonts w:ascii="Times New Roman" w:hAnsi="Times New Roman" w:cs="Times New Roman"/>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2BC2D7"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082BBD" w14:textId="77777777"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This Suspension only applies to:</w:t>
            </w:r>
          </w:p>
          <w:p w14:paraId="37242CEC" w14:textId="3D575D46" w:rsidR="00E04CFA" w:rsidRPr="00701906"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L-(+)-tartaric acid (CAS RN 87-6</w:t>
            </w:r>
            <w:r w:rsidR="175E3452" w:rsidRPr="7CB5467C">
              <w:rPr>
                <w:rFonts w:ascii="Times New Roman" w:hAnsi="Times New Roman" w:cs="Times New Roman"/>
                <w:sz w:val="21"/>
                <w:szCs w:val="21"/>
              </w:rPr>
              <w:t>9</w:t>
            </w:r>
            <w:r w:rsidR="002143F3">
              <w:rPr>
                <w:rFonts w:ascii="Times New Roman" w:hAnsi="Times New Roman" w:cs="Times New Roman"/>
                <w:sz w:val="21"/>
                <w:szCs w:val="21"/>
              </w:rPr>
              <w:t>-</w:t>
            </w:r>
            <w:r w:rsidR="41069A97" w:rsidRPr="7CB5467C">
              <w:rPr>
                <w:rFonts w:ascii="Times New Roman" w:hAnsi="Times New Roman" w:cs="Times New Roman"/>
                <w:sz w:val="21"/>
                <w:szCs w:val="21"/>
              </w:rPr>
              <w:t>4</w:t>
            </w:r>
            <w:r w:rsidRPr="7CB5467C">
              <w:rPr>
                <w:rFonts w:ascii="Times New Roman" w:hAnsi="Times New Roman" w:cs="Times New Roman"/>
                <w:sz w:val="21"/>
                <w:szCs w:val="21"/>
              </w:rPr>
              <w:t>)</w:t>
            </w:r>
          </w:p>
          <w:p w14:paraId="3EA11C48" w14:textId="67C97897"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lastRenderedPageBreak/>
              <w:t xml:space="preserve">falling within this commodity code. </w:t>
            </w:r>
            <w:r w:rsidRPr="00701906">
              <w:rPr>
                <w:rFonts w:ascii="Times New Roman" w:hAnsi="Times New Roman" w:cs="Times New Roman"/>
                <w:sz w:val="21"/>
                <w:szCs w:val="21"/>
              </w:rPr>
              <w:br/>
            </w:r>
            <w:r w:rsidRPr="00701906">
              <w:rPr>
                <w:rFonts w:ascii="Times New Roman" w:hAnsi="Times New Roman" w:cs="Times New Roman"/>
                <w:sz w:val="21"/>
                <w:szCs w:val="21"/>
              </w:rPr>
              <w:br/>
              <w:t>This suspension does not apply to any mixtures, preparations or products made up of different components containing these products.</w:t>
            </w:r>
          </w:p>
          <w:p w14:paraId="19DE905E" w14:textId="6291796C"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88500C" w14:textId="697286EE"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lastRenderedPageBreak/>
              <w:t>L-(+)-tartaric acid (CAS RN 87-6</w:t>
            </w:r>
            <w:r w:rsidR="002143F3">
              <w:rPr>
                <w:rFonts w:ascii="Times New Roman" w:hAnsi="Times New Roman" w:cs="Times New Roman"/>
                <w:sz w:val="21"/>
                <w:szCs w:val="21"/>
              </w:rPr>
              <w:t>9</w:t>
            </w:r>
            <w:r w:rsidRPr="00701906">
              <w:rPr>
                <w:rFonts w:ascii="Times New Roman" w:hAnsi="Times New Roman" w:cs="Times New Roman"/>
                <w:sz w:val="21"/>
                <w:szCs w:val="21"/>
              </w:rPr>
              <w:t>-</w:t>
            </w:r>
            <w:r w:rsidR="002143F3">
              <w:rPr>
                <w:rFonts w:ascii="Times New Roman" w:hAnsi="Times New Roman" w:cs="Times New Roman"/>
                <w:sz w:val="21"/>
                <w:szCs w:val="21"/>
              </w:rPr>
              <w:t>4</w:t>
            </w:r>
            <w:r w:rsidRPr="00701906">
              <w:rPr>
                <w:rFonts w:ascii="Times New Roman" w:hAnsi="Times New Roman" w:cs="Times New Roman"/>
                <w:sz w:val="21"/>
                <w:szCs w:val="21"/>
              </w:rPr>
              <w:t>)</w:t>
            </w:r>
          </w:p>
          <w:p w14:paraId="0A552CF6" w14:textId="01DC1B13" w:rsidR="00E04CFA" w:rsidRPr="00701906"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A7F6F" w14:textId="1930BAD0" w:rsidR="00E04CFA" w:rsidRPr="00701906" w:rsidRDefault="00E04CFA" w:rsidP="00E04CFA">
            <w:pPr>
              <w:spacing w:after="0" w:line="240" w:lineRule="auto"/>
              <w:rPr>
                <w:rFonts w:ascii="Times New Roman" w:hAnsi="Times New Roman" w:cs="Times New Roman"/>
                <w:sz w:val="21"/>
                <w:szCs w:val="21"/>
              </w:rPr>
            </w:pPr>
            <w:r w:rsidRPr="00047ED9">
              <w:rPr>
                <w:rFonts w:ascii="Times New Roman" w:hAnsi="Times New Roman" w:cs="Times New Roman"/>
                <w:color w:val="000000"/>
                <w:sz w:val="21"/>
                <w:szCs w:val="21"/>
              </w:rPr>
              <w:t>31</w:t>
            </w:r>
            <w:r w:rsidRPr="00047ED9">
              <w:rPr>
                <w:rFonts w:ascii="Times New Roman" w:hAnsi="Times New Roman" w:cs="Times New Roman"/>
                <w:color w:val="000000"/>
                <w:sz w:val="21"/>
                <w:szCs w:val="21"/>
                <w:vertAlign w:val="superscript"/>
              </w:rPr>
              <w:t>st</w:t>
            </w:r>
            <w:r w:rsidRPr="00047ED9">
              <w:rPr>
                <w:rFonts w:ascii="Times New Roman" w:hAnsi="Times New Roman" w:cs="Times New Roman"/>
                <w:color w:val="000000"/>
                <w:sz w:val="21"/>
                <w:szCs w:val="21"/>
              </w:rPr>
              <w:t xml:space="preserve"> December 2024</w:t>
            </w:r>
          </w:p>
        </w:tc>
      </w:tr>
      <w:tr w:rsidR="00E04CFA" w14:paraId="3E1B5F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A49009" w14:textId="04F4E9D9"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2918 14 00 90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36B306"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C40770" w14:textId="430E69D6"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 xml:space="preserve">This Suspension only applies to Anhydrous Citric acid falling within this commodity code. </w:t>
            </w:r>
            <w:r w:rsidRPr="00701906">
              <w:rPr>
                <w:rFonts w:ascii="Times New Roman" w:hAnsi="Times New Roman" w:cs="Times New Roman"/>
                <w:sz w:val="21"/>
                <w:szCs w:val="21"/>
              </w:rPr>
              <w:br/>
            </w:r>
            <w:r w:rsidRPr="00701906">
              <w:rPr>
                <w:rFonts w:ascii="Times New Roman" w:hAnsi="Times New Roman" w:cs="Times New Roman"/>
                <w:sz w:val="21"/>
                <w:szCs w:val="21"/>
              </w:rPr>
              <w:br/>
              <w:t>This suspension does not apply to any mixtures, preparations or products made up of different components containing these products.</w:t>
            </w:r>
          </w:p>
          <w:p w14:paraId="707ED840" w14:textId="6265210B"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3AFED1" w14:textId="4315795E"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Anhydrous Citric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E8398" w14:textId="160191ED" w:rsidR="00E04CFA" w:rsidRPr="00701906" w:rsidRDefault="00D714F0"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776A51C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DF5494" w14:textId="209C1BDE"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2920 29 00 90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BC5A9A"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78F440" w14:textId="4F3F6E5D" w:rsidR="00E04CFA" w:rsidRPr="00BC49F6" w:rsidRDefault="00E04CFA" w:rsidP="00E04CFA">
            <w:pPr>
              <w:suppressAutoHyphens w:val="0"/>
              <w:rPr>
                <w:rStyle w:val="font91"/>
                <w:rFonts w:ascii="Times New Roman" w:hAnsi="Times New Roman" w:cs="Times New Roman"/>
                <w:color w:val="auto"/>
                <w:sz w:val="21"/>
                <w:szCs w:val="21"/>
              </w:rPr>
            </w:pPr>
            <w:r w:rsidRPr="00701906">
              <w:rPr>
                <w:rFonts w:ascii="Times New Roman" w:hAnsi="Times New Roman" w:cs="Times New Roman"/>
                <w:sz w:val="21"/>
                <w:szCs w:val="21"/>
              </w:rPr>
              <w:t>This suspension only applies to:</w:t>
            </w:r>
            <w:r w:rsidRPr="00701906">
              <w:rPr>
                <w:rFonts w:ascii="Times New Roman" w:hAnsi="Times New Roman" w:cs="Times New Roman"/>
                <w:sz w:val="21"/>
                <w:szCs w:val="21"/>
              </w:rPr>
              <w:br/>
            </w:r>
            <w:r w:rsidRPr="00701906">
              <w:rPr>
                <w:rFonts w:ascii="Times New Roman" w:hAnsi="Times New Roman" w:cs="Times New Roman"/>
                <w:sz w:val="21"/>
                <w:szCs w:val="21"/>
              </w:rPr>
              <w:br/>
            </w:r>
            <w:r w:rsidRPr="00701906">
              <w:rPr>
                <w:rStyle w:val="font91"/>
                <w:rFonts w:ascii="Times New Roman" w:hAnsi="Times New Roman" w:cs="Times New Roman"/>
                <w:color w:val="auto"/>
                <w:sz w:val="21"/>
                <w:szCs w:val="21"/>
              </w:rPr>
              <w:t xml:space="preserve">• </w:t>
            </w:r>
            <w:r w:rsidRPr="00BC49F6">
              <w:rPr>
                <w:rStyle w:val="font91"/>
                <w:rFonts w:ascii="Times New Roman" w:hAnsi="Times New Roman" w:cs="Times New Roman"/>
                <w:color w:val="auto"/>
                <w:sz w:val="21"/>
                <w:szCs w:val="21"/>
              </w:rPr>
              <w:t>2,2’-[[3,3’,5,5’-Tetrakis(1,1-</w:t>
            </w:r>
            <w:proofErr w:type="gramStart"/>
            <w:r w:rsidRPr="00BC49F6">
              <w:rPr>
                <w:rStyle w:val="font91"/>
                <w:rFonts w:ascii="Times New Roman" w:hAnsi="Times New Roman" w:cs="Times New Roman"/>
                <w:color w:val="auto"/>
                <w:sz w:val="21"/>
                <w:szCs w:val="21"/>
              </w:rPr>
              <w:t>dimethylethyl)[</w:t>
            </w:r>
            <w:proofErr w:type="gramEnd"/>
            <w:r w:rsidRPr="00BC49F6">
              <w:rPr>
                <w:rStyle w:val="font91"/>
                <w:rFonts w:ascii="Times New Roman" w:hAnsi="Times New Roman" w:cs="Times New Roman"/>
                <w:color w:val="auto"/>
                <w:sz w:val="21"/>
                <w:szCs w:val="21"/>
              </w:rPr>
              <w:t>1,1’-biphenyl]-2,2’-diyl]bis(oxy)]bis[biphenyl-1,3,2-dioxaphosphepine] (CAS RN 138776-88-2)</w:t>
            </w:r>
          </w:p>
          <w:p w14:paraId="3E7BFCB6" w14:textId="41DE3735" w:rsidR="00E04CFA" w:rsidRPr="00BC49F6" w:rsidRDefault="00E04CFA" w:rsidP="00E04CFA">
            <w:pPr>
              <w:suppressAutoHyphens w:val="0"/>
              <w:rPr>
                <w:rStyle w:val="font91"/>
                <w:rFonts w:ascii="Times New Roman" w:hAnsi="Times New Roman" w:cs="Times New Roman"/>
                <w:color w:val="auto"/>
                <w:sz w:val="21"/>
                <w:szCs w:val="21"/>
              </w:rPr>
            </w:pPr>
            <w:r w:rsidRPr="00BC49F6">
              <w:rPr>
                <w:rStyle w:val="font91"/>
                <w:rFonts w:ascii="Times New Roman" w:hAnsi="Times New Roman" w:cs="Times New Roman"/>
                <w:color w:val="auto"/>
                <w:sz w:val="21"/>
                <w:szCs w:val="21"/>
              </w:rPr>
              <w:t>• Fosetyl-sodium (CAS RN 39148-16-8) in form of an aqueous solution with a content by weight of fosetyl-sodium of 35 % or more but not more than 45 % for use in the manufacture of pesticides'</w:t>
            </w:r>
          </w:p>
          <w:p w14:paraId="5DC2BE92" w14:textId="77777777" w:rsidR="009F01F2" w:rsidRDefault="00E04CFA" w:rsidP="00E04CFA">
            <w:pPr>
              <w:suppressAutoHyphens w:val="0"/>
              <w:rPr>
                <w:rStyle w:val="font91"/>
                <w:rFonts w:ascii="Times New Roman" w:hAnsi="Times New Roman" w:cs="Times New Roman"/>
                <w:color w:val="auto"/>
                <w:sz w:val="21"/>
                <w:szCs w:val="21"/>
              </w:rPr>
            </w:pPr>
            <w:r w:rsidRPr="00BC49F6">
              <w:rPr>
                <w:rStyle w:val="font91"/>
                <w:rFonts w:ascii="Times New Roman" w:hAnsi="Times New Roman" w:cs="Times New Roman"/>
                <w:color w:val="auto"/>
                <w:sz w:val="21"/>
                <w:szCs w:val="21"/>
              </w:rPr>
              <w:t xml:space="preserve">• </w:t>
            </w:r>
            <w:r w:rsidRPr="00701906">
              <w:rPr>
                <w:rStyle w:val="font91"/>
                <w:rFonts w:ascii="Times New Roman" w:hAnsi="Times New Roman" w:cs="Times New Roman"/>
                <w:color w:val="auto"/>
                <w:sz w:val="21"/>
                <w:szCs w:val="21"/>
              </w:rPr>
              <w:t>Triphenyl phosphite (CAS RN 101-02-0)</w:t>
            </w:r>
          </w:p>
          <w:p w14:paraId="73E2E8AA" w14:textId="385C162B"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br/>
            </w:r>
            <w:r w:rsidRPr="00701906">
              <w:rPr>
                <w:rFonts w:ascii="Times New Roman" w:hAnsi="Times New Roman" w:cs="Times New Roman"/>
                <w:sz w:val="21"/>
                <w:szCs w:val="21"/>
              </w:rPr>
              <w:br/>
            </w:r>
            <w:r w:rsidRPr="00701906">
              <w:rPr>
                <w:rStyle w:val="font71"/>
                <w:rFonts w:ascii="Times New Roman" w:hAnsi="Times New Roman" w:cs="Times New Roman"/>
                <w:color w:val="auto"/>
                <w:sz w:val="21"/>
                <w:szCs w:val="21"/>
              </w:rPr>
              <w:t xml:space="preserve">Falling within this CN10 code. </w:t>
            </w:r>
            <w:r w:rsidRPr="00701906">
              <w:rPr>
                <w:rFonts w:ascii="Times New Roman" w:hAnsi="Times New Roman" w:cs="Times New Roman"/>
                <w:sz w:val="21"/>
                <w:szCs w:val="21"/>
              </w:rPr>
              <w:br/>
            </w:r>
            <w:r w:rsidRPr="00701906">
              <w:rPr>
                <w:rFonts w:ascii="Times New Roman" w:hAnsi="Times New Roman" w:cs="Times New Roman"/>
                <w:sz w:val="21"/>
                <w:szCs w:val="21"/>
              </w:rPr>
              <w:lastRenderedPageBreak/>
              <w:br/>
            </w:r>
            <w:r w:rsidRPr="00701906">
              <w:rPr>
                <w:rStyle w:val="font71"/>
                <w:rFonts w:ascii="Times New Roman" w:hAnsi="Times New Roman" w:cs="Times New Roman"/>
                <w:color w:val="auto"/>
                <w:sz w:val="21"/>
                <w:szCs w:val="21"/>
              </w:rPr>
              <w:t>This suspension does not apply to any mixtures, preparations or products made up of different components containing these products.</w:t>
            </w:r>
          </w:p>
          <w:p w14:paraId="6FEC9F8F" w14:textId="53936EC1"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4E17B2" w14:textId="77777777" w:rsidR="00E04CFA" w:rsidRDefault="00E04CFA" w:rsidP="00E04CFA">
            <w:pPr>
              <w:spacing w:after="0" w:line="240" w:lineRule="auto"/>
              <w:rPr>
                <w:rStyle w:val="font91"/>
                <w:rFonts w:ascii="Times New Roman" w:hAnsi="Times New Roman" w:cs="Times New Roman"/>
                <w:color w:val="auto"/>
                <w:sz w:val="21"/>
                <w:szCs w:val="21"/>
              </w:rPr>
            </w:pPr>
            <w:r w:rsidRPr="00701906">
              <w:rPr>
                <w:rStyle w:val="font91"/>
                <w:rFonts w:ascii="Times New Roman" w:hAnsi="Times New Roman" w:cs="Times New Roman"/>
                <w:color w:val="auto"/>
                <w:sz w:val="21"/>
                <w:szCs w:val="21"/>
              </w:rPr>
              <w:lastRenderedPageBreak/>
              <w:t>Triphenyl phosphite (CAS RN 101-02-0)</w:t>
            </w:r>
          </w:p>
          <w:p w14:paraId="38355461" w14:textId="77777777" w:rsidR="009F01F2" w:rsidRDefault="009F01F2" w:rsidP="00E04CFA">
            <w:pPr>
              <w:spacing w:after="0" w:line="240" w:lineRule="auto"/>
              <w:rPr>
                <w:rStyle w:val="font91"/>
                <w:rFonts w:ascii="Times New Roman" w:hAnsi="Times New Roman" w:cs="Times New Roman"/>
                <w:color w:val="auto"/>
                <w:sz w:val="21"/>
                <w:szCs w:val="21"/>
              </w:rPr>
            </w:pPr>
          </w:p>
          <w:p w14:paraId="63B21414" w14:textId="4C7112F1" w:rsidR="00E04CFA" w:rsidRPr="00701906"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B92918" w14:textId="301412DA" w:rsidR="00E04CFA" w:rsidRPr="00701906" w:rsidRDefault="00E04CFA" w:rsidP="00E04CFA">
            <w:pPr>
              <w:spacing w:after="0" w:line="240" w:lineRule="auto"/>
              <w:rPr>
                <w:rFonts w:ascii="Times New Roman" w:hAnsi="Times New Roman" w:cs="Times New Roman"/>
                <w:sz w:val="21"/>
                <w:szCs w:val="21"/>
              </w:rPr>
            </w:pPr>
            <w:r w:rsidRPr="00047ED9">
              <w:rPr>
                <w:rFonts w:ascii="Times New Roman" w:hAnsi="Times New Roman" w:cs="Times New Roman"/>
                <w:color w:val="000000"/>
                <w:sz w:val="21"/>
                <w:szCs w:val="21"/>
              </w:rPr>
              <w:t>31</w:t>
            </w:r>
            <w:r w:rsidRPr="00047ED9">
              <w:rPr>
                <w:rFonts w:ascii="Times New Roman" w:hAnsi="Times New Roman" w:cs="Times New Roman"/>
                <w:color w:val="000000"/>
                <w:sz w:val="21"/>
                <w:szCs w:val="21"/>
                <w:vertAlign w:val="superscript"/>
              </w:rPr>
              <w:t>st</w:t>
            </w:r>
            <w:r w:rsidRPr="00047ED9">
              <w:rPr>
                <w:rFonts w:ascii="Times New Roman" w:hAnsi="Times New Roman" w:cs="Times New Roman"/>
                <w:color w:val="000000"/>
                <w:sz w:val="21"/>
                <w:szCs w:val="21"/>
              </w:rPr>
              <w:t xml:space="preserve"> December 2024</w:t>
            </w:r>
          </w:p>
        </w:tc>
      </w:tr>
      <w:tr w:rsidR="00E04CFA" w14:paraId="2F07D0D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D08494" w14:textId="73831B42" w:rsidR="00E04CFA" w:rsidRDefault="00E04CFA" w:rsidP="00E04CFA">
            <w:pPr>
              <w:spacing w:after="0" w:line="240" w:lineRule="auto"/>
            </w:pPr>
            <w:r w:rsidRPr="00F87701">
              <w:rPr>
                <w:rFonts w:ascii="Times New Roman" w:hAnsi="Times New Roman" w:cs="Times New Roman"/>
                <w:sz w:val="21"/>
                <w:szCs w:val="21"/>
              </w:rPr>
              <w:t>2920 90 10 15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7B05A6" w14:textId="77777777" w:rsidR="00E04CFA" w:rsidRDefault="00E04CFA" w:rsidP="00E04CF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9469A7" w14:textId="20D7D11F" w:rsidR="00E04CFA" w:rsidRDefault="00E04CFA" w:rsidP="00E04CFA">
            <w:pPr>
              <w:spacing w:after="0" w:line="240" w:lineRule="auto"/>
            </w:pPr>
            <w:r w:rsidRPr="00701906">
              <w:rPr>
                <w:rStyle w:val="font71"/>
                <w:rFonts w:ascii="Times New Roman" w:hAnsi="Times New Roman" w:cs="Times New Roman"/>
                <w:color w:val="auto"/>
                <w:sz w:val="21"/>
                <w:szCs w:val="21"/>
              </w:rPr>
              <w:t>This suspension does not apply to any mixtures, preparations or products made up of different components containing these products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A5F5EB" w14:textId="6E97FAAA" w:rsidR="00E04CFA" w:rsidRDefault="00E04CFA" w:rsidP="00E04CFA">
            <w:pPr>
              <w:spacing w:after="0" w:line="240" w:lineRule="auto"/>
            </w:pPr>
            <w:r>
              <w:rPr>
                <w:rFonts w:ascii="Times New Roman" w:hAnsi="Times New Roman" w:cs="Times New Roman"/>
                <w:color w:val="000000"/>
                <w:sz w:val="21"/>
                <w:szCs w:val="21"/>
              </w:rPr>
              <w:t>Ethyl methyl carbonate (CAS RN 623-53-0)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838CD" w14:textId="3B9B1B5B" w:rsidR="00E04CFA" w:rsidRDefault="00E04CFA" w:rsidP="00E04CFA">
            <w:pPr>
              <w:spacing w:after="0" w:line="240" w:lineRule="auto"/>
            </w:pPr>
            <w:r w:rsidRPr="00047ED9">
              <w:rPr>
                <w:rFonts w:ascii="Times New Roman" w:hAnsi="Times New Roman" w:cs="Times New Roman"/>
                <w:color w:val="000000"/>
                <w:sz w:val="21"/>
                <w:szCs w:val="21"/>
              </w:rPr>
              <w:t>31</w:t>
            </w:r>
            <w:r w:rsidRPr="00047ED9">
              <w:rPr>
                <w:rFonts w:ascii="Times New Roman" w:hAnsi="Times New Roman" w:cs="Times New Roman"/>
                <w:color w:val="000000"/>
                <w:sz w:val="21"/>
                <w:szCs w:val="21"/>
                <w:vertAlign w:val="superscript"/>
              </w:rPr>
              <w:t>st</w:t>
            </w:r>
            <w:r w:rsidRPr="00047ED9">
              <w:rPr>
                <w:rFonts w:ascii="Times New Roman" w:hAnsi="Times New Roman" w:cs="Times New Roman"/>
                <w:color w:val="000000"/>
                <w:sz w:val="21"/>
                <w:szCs w:val="21"/>
              </w:rPr>
              <w:t xml:space="preserve"> December 2024</w:t>
            </w:r>
          </w:p>
        </w:tc>
      </w:tr>
      <w:tr w:rsidR="009B2073" w14:paraId="5F600C7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0BEA3B" w14:textId="126B0B6A" w:rsidR="009B2073" w:rsidRPr="00730631" w:rsidRDefault="009B2073" w:rsidP="00E04CFA">
            <w:pPr>
              <w:spacing w:after="0" w:line="240" w:lineRule="auto"/>
              <w:rPr>
                <w:rFonts w:ascii="Times New Roman" w:hAnsi="Times New Roman" w:cs="Times New Roman"/>
                <w:sz w:val="21"/>
                <w:szCs w:val="21"/>
              </w:rPr>
            </w:pPr>
            <w:r w:rsidRPr="00F450A4">
              <w:rPr>
                <w:rFonts w:ascii="Times New Roman" w:hAnsi="Times New Roman" w:cs="Times New Roman"/>
                <w:sz w:val="21"/>
                <w:szCs w:val="21"/>
              </w:rPr>
              <w:t>2920 90 10 85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2593F3" w14:textId="0810AD47" w:rsidR="009B2073" w:rsidRPr="00730631" w:rsidRDefault="25D29710" w:rsidP="00E04CFA">
            <w:pPr>
              <w:spacing w:after="0" w:line="240" w:lineRule="auto"/>
              <w:rPr>
                <w:rFonts w:ascii="Times New Roman" w:hAnsi="Times New Roman" w:cs="Times New Roman"/>
                <w:sz w:val="21"/>
                <w:szCs w:val="21"/>
              </w:rPr>
            </w:pPr>
            <w:r w:rsidRPr="3AA0E107">
              <w:rPr>
                <w:rFonts w:ascii="Times New Roman" w:hAnsi="Times New Roman" w:cs="Times New Roman"/>
                <w:sz w:val="21"/>
                <w:szCs w:val="21"/>
              </w:rPr>
              <w:t>0.</w:t>
            </w:r>
            <w:r w:rsidR="00072EDF">
              <w:rPr>
                <w:rFonts w:ascii="Times New Roman" w:hAnsi="Times New Roman" w:cs="Times New Roman"/>
                <w:sz w:val="21"/>
                <w:szCs w:val="21"/>
              </w:rPr>
              <w:t>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A9CC28" w14:textId="668C09B6" w:rsidR="009B2073" w:rsidRPr="00730631" w:rsidRDefault="00F86744" w:rsidP="00E04CFA">
            <w:pPr>
              <w:suppressAutoHyphens w:val="0"/>
              <w:rPr>
                <w:rStyle w:val="font111"/>
                <w:rFonts w:ascii="Times New Roman" w:hAnsi="Times New Roman" w:cs="Times New Roman"/>
                <w:color w:val="auto"/>
                <w:sz w:val="21"/>
                <w:szCs w:val="21"/>
              </w:rPr>
            </w:pPr>
            <w:r w:rsidRPr="00701906">
              <w:rPr>
                <w:rStyle w:val="font71"/>
                <w:rFonts w:ascii="Times New Roman" w:hAnsi="Times New Roman" w:cs="Times New Roman"/>
                <w:color w:val="auto"/>
                <w:sz w:val="21"/>
                <w:szCs w:val="21"/>
              </w:rPr>
              <w:t>This suspension does not apply to any mixtures, preparations or products made up of different components containing these products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0A168A" w14:textId="1BDF2C1B" w:rsidR="009B2073" w:rsidRPr="00730631" w:rsidRDefault="00F86744" w:rsidP="00E04CFA">
            <w:pPr>
              <w:spacing w:after="0" w:line="240" w:lineRule="auto"/>
              <w:rPr>
                <w:rStyle w:val="font121"/>
                <w:rFonts w:ascii="Times New Roman" w:hAnsi="Times New Roman" w:cs="Times New Roman"/>
                <w:color w:val="auto"/>
                <w:sz w:val="21"/>
                <w:szCs w:val="21"/>
              </w:rPr>
            </w:pPr>
            <w:r w:rsidRPr="00F86744">
              <w:rPr>
                <w:rStyle w:val="font121"/>
                <w:rFonts w:ascii="Times New Roman" w:hAnsi="Times New Roman" w:cs="Times New Roman"/>
                <w:color w:val="auto"/>
                <w:sz w:val="21"/>
                <w:szCs w:val="21"/>
              </w:rPr>
              <w:t>Diethyl carbonate (CAS RN 105-58-8) with a purity by weight of 99,9 % or more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F774A" w14:textId="7CBE890D" w:rsidR="009B2073" w:rsidRPr="00730631" w:rsidRDefault="00F86744"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31</w:t>
            </w:r>
            <w:r w:rsidRPr="00F450A4">
              <w:rPr>
                <w:rFonts w:ascii="Times New Roman" w:hAnsi="Times New Roman" w:cs="Times New Roman"/>
                <w:sz w:val="21"/>
                <w:szCs w:val="21"/>
                <w:vertAlign w:val="superscript"/>
              </w:rPr>
              <w:t>st</w:t>
            </w:r>
            <w:r>
              <w:rPr>
                <w:rFonts w:ascii="Times New Roman" w:hAnsi="Times New Roman" w:cs="Times New Roman"/>
                <w:sz w:val="21"/>
                <w:szCs w:val="21"/>
              </w:rPr>
              <w:t xml:space="preserve"> December 2024</w:t>
            </w:r>
          </w:p>
        </w:tc>
      </w:tr>
      <w:tr w:rsidR="00E04CFA" w14:paraId="35FD956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E37CB4" w14:textId="55854AF8"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2920 90 10 90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33F2D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D34B7A" w14:textId="77777777" w:rsidR="00E04CFA" w:rsidRDefault="00E04CFA" w:rsidP="00E04CFA">
            <w:pPr>
              <w:suppressAutoHyphens w:val="0"/>
              <w:rPr>
                <w:rStyle w:val="font111"/>
                <w:rFonts w:ascii="Times New Roman" w:hAnsi="Times New Roman" w:cs="Times New Roman"/>
                <w:color w:val="auto"/>
                <w:sz w:val="21"/>
                <w:szCs w:val="21"/>
              </w:rPr>
            </w:pPr>
            <w:r w:rsidRPr="00730631">
              <w:rPr>
                <w:rStyle w:val="font111"/>
                <w:rFonts w:ascii="Times New Roman" w:hAnsi="Times New Roman" w:cs="Times New Roman"/>
                <w:color w:val="auto"/>
                <w:sz w:val="21"/>
                <w:szCs w:val="21"/>
              </w:rPr>
              <w:t xml:space="preserve">This Suspension only applies to: </w:t>
            </w:r>
          </w:p>
          <w:p w14:paraId="6563A011" w14:textId="77777777" w:rsidR="00E04CFA"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br/>
            </w:r>
            <w:r w:rsidRPr="00823B79">
              <w:rPr>
                <w:rFonts w:ascii="Times New Roman" w:hAnsi="Times New Roman" w:cs="Times New Roman"/>
                <w:sz w:val="21"/>
                <w:szCs w:val="21"/>
              </w:rPr>
              <w:t>•  Sodium 2-[2-(2-</w:t>
            </w:r>
            <w:proofErr w:type="gramStart"/>
            <w:r w:rsidRPr="00823B79">
              <w:rPr>
                <w:rFonts w:ascii="Times New Roman" w:hAnsi="Times New Roman" w:cs="Times New Roman"/>
                <w:sz w:val="21"/>
                <w:szCs w:val="21"/>
              </w:rPr>
              <w:t>tridecoxyethoxy)ethoxy</w:t>
            </w:r>
            <w:proofErr w:type="gramEnd"/>
            <w:r w:rsidRPr="00823B79">
              <w:rPr>
                <w:rFonts w:ascii="Times New Roman" w:hAnsi="Times New Roman" w:cs="Times New Roman"/>
                <w:sz w:val="21"/>
                <w:szCs w:val="21"/>
              </w:rPr>
              <w:t>]ethyl sulphate (CAS RN 25446-78-0) in the form of a liquid paste with a content by weight in water of 62% or more but not more than 65%</w:t>
            </w:r>
          </w:p>
          <w:p w14:paraId="30092A37" w14:textId="060D6FEB"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br/>
            </w:r>
            <w:r w:rsidRPr="00730631">
              <w:rPr>
                <w:rStyle w:val="font121"/>
                <w:rFonts w:ascii="Times New Roman" w:hAnsi="Times New Roman" w:cs="Times New Roman"/>
                <w:color w:val="auto"/>
                <w:sz w:val="21"/>
                <w:szCs w:val="21"/>
              </w:rPr>
              <w:t>•  4-fluoro-1,3-dioxolan-2-one (CAS RN 11435-02-8)</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21"/>
                <w:rFonts w:ascii="Times New Roman" w:hAnsi="Times New Roman" w:cs="Times New Roman"/>
                <w:color w:val="auto"/>
                <w:sz w:val="21"/>
                <w:szCs w:val="21"/>
              </w:rPr>
              <w:t>• Diethyl carbonate (CAS RN 105-58-8), and</w:t>
            </w:r>
            <w:r w:rsidRPr="00730631">
              <w:rPr>
                <w:rFonts w:ascii="Times New Roman" w:hAnsi="Times New Roman" w:cs="Times New Roman"/>
                <w:sz w:val="21"/>
                <w:szCs w:val="21"/>
              </w:rPr>
              <w:br/>
            </w:r>
            <w:r w:rsidRPr="00730631">
              <w:rPr>
                <w:rFonts w:ascii="Times New Roman" w:hAnsi="Times New Roman" w:cs="Times New Roman"/>
                <w:sz w:val="21"/>
                <w:szCs w:val="21"/>
              </w:rPr>
              <w:br/>
            </w:r>
            <w:proofErr w:type="gramStart"/>
            <w:r w:rsidRPr="00730631">
              <w:rPr>
                <w:rStyle w:val="font121"/>
                <w:rFonts w:ascii="Times New Roman" w:hAnsi="Times New Roman" w:cs="Times New Roman"/>
                <w:color w:val="auto"/>
                <w:sz w:val="21"/>
                <w:szCs w:val="21"/>
              </w:rPr>
              <w:t>•  Vinylene</w:t>
            </w:r>
            <w:proofErr w:type="gramEnd"/>
            <w:r w:rsidRPr="00730631">
              <w:rPr>
                <w:rStyle w:val="font121"/>
                <w:rFonts w:ascii="Times New Roman" w:hAnsi="Times New Roman" w:cs="Times New Roman"/>
                <w:color w:val="auto"/>
                <w:sz w:val="21"/>
                <w:szCs w:val="21"/>
              </w:rPr>
              <w:t xml:space="preserve"> carbonate (CAS RN 872-36-6)</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11"/>
                <w:rFonts w:ascii="Times New Roman" w:hAnsi="Times New Roman" w:cs="Times New Roman"/>
                <w:color w:val="auto"/>
                <w:sz w:val="21"/>
                <w:szCs w:val="21"/>
              </w:rP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11"/>
                <w:rFonts w:ascii="Times New Roman" w:hAnsi="Times New Roman" w:cs="Times New Roman"/>
                <w:color w:val="auto"/>
                <w:sz w:val="21"/>
                <w:szCs w:val="21"/>
              </w:rPr>
              <w:t xml:space="preserve">This suspension does not apply to any mixtures, </w:t>
            </w:r>
            <w:r w:rsidRPr="00730631">
              <w:rPr>
                <w:rStyle w:val="font111"/>
                <w:rFonts w:ascii="Times New Roman" w:hAnsi="Times New Roman" w:cs="Times New Roman"/>
                <w:color w:val="auto"/>
                <w:sz w:val="21"/>
                <w:szCs w:val="21"/>
              </w:rPr>
              <w:lastRenderedPageBreak/>
              <w:t>preparations or products made up of different components containing these products.</w:t>
            </w:r>
          </w:p>
          <w:p w14:paraId="6EF8CA38" w14:textId="4785BFB5"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72C08D" w14:textId="56C92035" w:rsidR="00E04CFA" w:rsidRPr="00730631" w:rsidRDefault="00E04CFA" w:rsidP="00E04CFA">
            <w:pPr>
              <w:spacing w:after="0" w:line="240" w:lineRule="auto"/>
              <w:rPr>
                <w:rFonts w:ascii="Times New Roman" w:hAnsi="Times New Roman" w:cs="Times New Roman"/>
                <w:sz w:val="21"/>
                <w:szCs w:val="21"/>
              </w:rPr>
            </w:pPr>
            <w:r w:rsidRPr="00730631">
              <w:rPr>
                <w:rStyle w:val="font121"/>
                <w:rFonts w:ascii="Times New Roman" w:hAnsi="Times New Roman" w:cs="Times New Roman"/>
                <w:color w:val="auto"/>
                <w:sz w:val="21"/>
                <w:szCs w:val="21"/>
              </w:rPr>
              <w:lastRenderedPageBreak/>
              <w:t>-fluoro-1,3-dioxolan-2-one (CAS RN 11435-02-8)</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21"/>
                <w:rFonts w:ascii="Times New Roman" w:hAnsi="Times New Roman" w:cs="Times New Roman"/>
                <w:color w:val="auto"/>
                <w:sz w:val="21"/>
                <w:szCs w:val="21"/>
              </w:rPr>
              <w:t>• Diethyl carbonate (CAS RN 105-58-8), and</w:t>
            </w:r>
            <w:r w:rsidRPr="00730631">
              <w:rPr>
                <w:rFonts w:ascii="Times New Roman" w:hAnsi="Times New Roman" w:cs="Times New Roman"/>
                <w:sz w:val="21"/>
                <w:szCs w:val="21"/>
              </w:rPr>
              <w:br/>
            </w:r>
            <w:r w:rsidRPr="00730631">
              <w:rPr>
                <w:rFonts w:ascii="Times New Roman" w:hAnsi="Times New Roman" w:cs="Times New Roman"/>
                <w:sz w:val="21"/>
                <w:szCs w:val="21"/>
              </w:rPr>
              <w:br/>
            </w:r>
            <w:proofErr w:type="gramStart"/>
            <w:r w:rsidRPr="00730631">
              <w:rPr>
                <w:rStyle w:val="font121"/>
                <w:rFonts w:ascii="Times New Roman" w:hAnsi="Times New Roman" w:cs="Times New Roman"/>
                <w:color w:val="auto"/>
                <w:sz w:val="21"/>
                <w:szCs w:val="21"/>
              </w:rPr>
              <w:t>•  Vinylene</w:t>
            </w:r>
            <w:proofErr w:type="gramEnd"/>
            <w:r w:rsidRPr="00730631">
              <w:rPr>
                <w:rStyle w:val="font121"/>
                <w:rFonts w:ascii="Times New Roman" w:hAnsi="Times New Roman" w:cs="Times New Roman"/>
                <w:color w:val="auto"/>
                <w:sz w:val="21"/>
                <w:szCs w:val="21"/>
              </w:rPr>
              <w:t xml:space="preserve"> carbonate (CAS RN 872-36-6)</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51C4F4" w14:textId="5601D2D5"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31</w:t>
            </w:r>
            <w:r w:rsidRPr="00730631">
              <w:rPr>
                <w:rFonts w:ascii="Times New Roman" w:hAnsi="Times New Roman" w:cs="Times New Roman"/>
                <w:sz w:val="21"/>
                <w:szCs w:val="21"/>
                <w:vertAlign w:val="superscript"/>
              </w:rPr>
              <w:t>st</w:t>
            </w:r>
            <w:r w:rsidRPr="00730631">
              <w:rPr>
                <w:rFonts w:ascii="Times New Roman" w:hAnsi="Times New Roman" w:cs="Times New Roman"/>
                <w:sz w:val="21"/>
                <w:szCs w:val="21"/>
              </w:rPr>
              <w:t xml:space="preserve"> December 2024</w:t>
            </w:r>
          </w:p>
        </w:tc>
      </w:tr>
      <w:tr w:rsidR="00E04CFA" w14:paraId="1DBA097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59D601" w14:textId="60952E6D"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2921 19 99 90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73BDA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F75F80"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proofErr w:type="spellStart"/>
            <w:r w:rsidRPr="00730631">
              <w:rPr>
                <w:rFonts w:ascii="Times New Roman" w:hAnsi="Times New Roman" w:cs="Times New Roman"/>
                <w:sz w:val="21"/>
                <w:szCs w:val="21"/>
              </w:rPr>
              <w:t>Ethyldiisopropylamine</w:t>
            </w:r>
            <w:proofErr w:type="spellEnd"/>
            <w:r w:rsidRPr="00730631">
              <w:rPr>
                <w:rFonts w:ascii="Times New Roman" w:hAnsi="Times New Roman" w:cs="Times New Roman"/>
                <w:sz w:val="21"/>
                <w:szCs w:val="21"/>
              </w:rPr>
              <w:t xml:space="preserve"> (CAS RN 7087-68-5) </w:t>
            </w:r>
          </w:p>
          <w:p w14:paraId="1210D33E" w14:textId="4E4688B5"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t>This suspension does not apply to any mixtures, preparations or products made up of different components containing these products.</w:t>
            </w:r>
          </w:p>
          <w:p w14:paraId="5C408377" w14:textId="7FF9BE2F"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00628B" w14:textId="5D3034E5" w:rsidR="00E04CFA" w:rsidRPr="00730631" w:rsidRDefault="00E04CFA" w:rsidP="00E04CFA">
            <w:pPr>
              <w:spacing w:after="0" w:line="240" w:lineRule="auto"/>
              <w:rPr>
                <w:rFonts w:ascii="Times New Roman" w:hAnsi="Times New Roman" w:cs="Times New Roman"/>
                <w:sz w:val="21"/>
                <w:szCs w:val="21"/>
              </w:rPr>
            </w:pPr>
            <w:proofErr w:type="spellStart"/>
            <w:r w:rsidRPr="00730631">
              <w:rPr>
                <w:rFonts w:ascii="Times New Roman" w:hAnsi="Times New Roman" w:cs="Times New Roman"/>
                <w:sz w:val="21"/>
                <w:szCs w:val="21"/>
              </w:rPr>
              <w:t>Ethyldiisopropylamine</w:t>
            </w:r>
            <w:proofErr w:type="spellEnd"/>
            <w:r w:rsidRPr="00730631">
              <w:rPr>
                <w:rFonts w:ascii="Times New Roman" w:hAnsi="Times New Roman" w:cs="Times New Roman"/>
                <w:sz w:val="21"/>
                <w:szCs w:val="21"/>
              </w:rPr>
              <w:t xml:space="preserve"> (CAS RN 7087-68-5)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14111" w14:textId="2BE3B678"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31</w:t>
            </w:r>
            <w:r w:rsidRPr="00730631">
              <w:rPr>
                <w:rFonts w:ascii="Times New Roman" w:hAnsi="Times New Roman" w:cs="Times New Roman"/>
                <w:sz w:val="21"/>
                <w:szCs w:val="21"/>
                <w:vertAlign w:val="superscript"/>
              </w:rPr>
              <w:t>st</w:t>
            </w:r>
            <w:r w:rsidRPr="00730631">
              <w:rPr>
                <w:rFonts w:ascii="Times New Roman" w:hAnsi="Times New Roman" w:cs="Times New Roman"/>
                <w:sz w:val="21"/>
                <w:szCs w:val="21"/>
              </w:rPr>
              <w:t xml:space="preserve"> December 2024</w:t>
            </w:r>
          </w:p>
        </w:tc>
      </w:tr>
      <w:tr w:rsidR="00E04CFA" w14:paraId="4F7D20E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09B702" w14:textId="3235066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2921 59 90 75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BE719C"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195C1F" w14:textId="30D4372D"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This suspension does not apply to any mixtures, preparations or products made up of different components containing these products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EFBAB3" w14:textId="2BB0371A"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br/>
            </w:r>
            <w:r w:rsidRPr="00730631">
              <w:rPr>
                <w:rFonts w:ascii="Times New Roman" w:hAnsi="Times New Roman" w:cs="Times New Roman"/>
                <w:sz w:val="21"/>
                <w:szCs w:val="21"/>
                <w:shd w:val="clear" w:color="auto" w:fill="FFFFFF"/>
              </w:rPr>
              <w:t xml:space="preserve">4,4’- </w:t>
            </w:r>
            <w:proofErr w:type="spellStart"/>
            <w:r w:rsidRPr="00730631">
              <w:rPr>
                <w:rFonts w:ascii="Times New Roman" w:hAnsi="Times New Roman" w:cs="Times New Roman"/>
                <w:sz w:val="21"/>
                <w:szCs w:val="21"/>
                <w:shd w:val="clear" w:color="auto" w:fill="FFFFFF"/>
              </w:rPr>
              <w:t>Diaminodiphenylmethane</w:t>
            </w:r>
            <w:proofErr w:type="spellEnd"/>
            <w:r w:rsidRPr="00730631">
              <w:rPr>
                <w:rFonts w:ascii="Times New Roman" w:hAnsi="Times New Roman" w:cs="Times New Roman"/>
                <w:sz w:val="21"/>
                <w:szCs w:val="21"/>
                <w:shd w:val="clear" w:color="auto" w:fill="FFFFFF"/>
              </w:rPr>
              <w:t xml:space="preserve"> (MDA) (CAS RN 101-77-9)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A29A9" w14:textId="6142B29B"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31</w:t>
            </w:r>
            <w:r w:rsidRPr="00730631">
              <w:rPr>
                <w:rFonts w:ascii="Times New Roman" w:hAnsi="Times New Roman" w:cs="Times New Roman"/>
                <w:sz w:val="21"/>
                <w:szCs w:val="21"/>
                <w:vertAlign w:val="superscript"/>
              </w:rPr>
              <w:t>st</w:t>
            </w:r>
            <w:r w:rsidRPr="00730631">
              <w:rPr>
                <w:rFonts w:ascii="Times New Roman" w:hAnsi="Times New Roman" w:cs="Times New Roman"/>
                <w:sz w:val="21"/>
                <w:szCs w:val="21"/>
              </w:rPr>
              <w:t xml:space="preserve"> December 2024</w:t>
            </w:r>
          </w:p>
        </w:tc>
      </w:tr>
      <w:tr w:rsidR="00E04CFA" w14:paraId="12EC8E5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64C020" w14:textId="6D789C20"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2922 15 00 00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2B3C8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BEDE83" w14:textId="7968B2F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This suspension does not apply to any mixtures, preparations or products made up of different components containing these products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6B3A01" w14:textId="0F3AF393"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shd w:val="clear" w:color="auto" w:fill="FFFFFF"/>
              </w:rPr>
              <w:t>Triethanolamine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9D204A" w14:textId="3BF5FD94"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31</w:t>
            </w:r>
            <w:r w:rsidRPr="00730631">
              <w:rPr>
                <w:rFonts w:ascii="Times New Roman" w:hAnsi="Times New Roman" w:cs="Times New Roman"/>
                <w:sz w:val="21"/>
                <w:szCs w:val="21"/>
                <w:vertAlign w:val="superscript"/>
              </w:rPr>
              <w:t>st</w:t>
            </w:r>
            <w:r w:rsidRPr="00730631">
              <w:rPr>
                <w:rFonts w:ascii="Times New Roman" w:hAnsi="Times New Roman" w:cs="Times New Roman"/>
                <w:sz w:val="21"/>
                <w:szCs w:val="21"/>
              </w:rPr>
              <w:t xml:space="preserve"> December 2024</w:t>
            </w:r>
          </w:p>
        </w:tc>
      </w:tr>
      <w:tr w:rsidR="00E04CFA" w14:paraId="7408755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1CDF05" w14:textId="2C285B10"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2924 29 70 99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A486A1" w14:textId="44F4DC3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B6B02F"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This Suspension only applies to:</w:t>
            </w:r>
          </w:p>
          <w:p w14:paraId="31CE29B0" w14:textId="686C3081" w:rsidR="00E04CFA" w:rsidRPr="00730631" w:rsidRDefault="45A68E49" w:rsidP="7CB5467C">
            <w:pPr>
              <w:suppressAutoHyphens w:val="0"/>
              <w:rPr>
                <w:rStyle w:val="font91"/>
                <w:rFonts w:ascii="Times New Roman" w:hAnsi="Times New Roman" w:cs="Times New Roman"/>
                <w:color w:val="auto"/>
                <w:sz w:val="21"/>
                <w:szCs w:val="21"/>
              </w:rPr>
            </w:pPr>
            <w:r w:rsidRPr="7CB5467C">
              <w:rPr>
                <w:rStyle w:val="font91"/>
                <w:rFonts w:ascii="Times New Roman" w:hAnsi="Times New Roman" w:cs="Times New Roman"/>
                <w:color w:val="auto"/>
                <w:sz w:val="21"/>
                <w:szCs w:val="21"/>
              </w:rPr>
              <w:t xml:space="preserve"> </w:t>
            </w:r>
          </w:p>
          <w:p w14:paraId="39233CAA" w14:textId="5CEB38B3" w:rsidR="00E04CFA" w:rsidRPr="00730631" w:rsidRDefault="45A68E49" w:rsidP="7CB5467C">
            <w:pPr>
              <w:suppressAutoHyphens w:val="0"/>
              <w:rPr>
                <w:rStyle w:val="font91"/>
                <w:rFonts w:ascii="Times New Roman" w:hAnsi="Times New Roman" w:cs="Times New Roman"/>
                <w:color w:val="auto"/>
                <w:sz w:val="21"/>
                <w:szCs w:val="21"/>
              </w:rPr>
            </w:pPr>
            <w:r w:rsidRPr="7CB5467C">
              <w:rPr>
                <w:rStyle w:val="font91"/>
                <w:rFonts w:ascii="Times New Roman" w:hAnsi="Times New Roman" w:cs="Times New Roman"/>
                <w:color w:val="auto"/>
                <w:sz w:val="21"/>
                <w:szCs w:val="21"/>
              </w:rPr>
              <w:t xml:space="preserve">• </w:t>
            </w:r>
            <w:proofErr w:type="spellStart"/>
            <w:r w:rsidRPr="7CB5467C">
              <w:rPr>
                <w:rStyle w:val="font91"/>
                <w:rFonts w:ascii="Times New Roman" w:hAnsi="Times New Roman" w:cs="Times New Roman"/>
                <w:color w:val="auto"/>
                <w:sz w:val="21"/>
                <w:szCs w:val="21"/>
              </w:rPr>
              <w:t>Chlorpropham</w:t>
            </w:r>
            <w:proofErr w:type="spellEnd"/>
            <w:r w:rsidRPr="7CB5467C">
              <w:rPr>
                <w:rStyle w:val="font91"/>
                <w:rFonts w:ascii="Times New Roman" w:hAnsi="Times New Roman" w:cs="Times New Roman"/>
                <w:color w:val="auto"/>
                <w:sz w:val="21"/>
                <w:szCs w:val="21"/>
              </w:rPr>
              <w:t xml:space="preserve"> (CAS RN 101-21-3)</w:t>
            </w:r>
          </w:p>
          <w:p w14:paraId="59B21CB9" w14:textId="39245934" w:rsidR="00E04CFA" w:rsidRPr="00730631" w:rsidRDefault="00E04CFA" w:rsidP="7CB5467C">
            <w:pPr>
              <w:suppressAutoHyphens w:val="0"/>
              <w:rPr>
                <w:rFonts w:ascii="Times New Roman" w:hAnsi="Times New Roman" w:cs="Times New Roman"/>
                <w:sz w:val="21"/>
                <w:szCs w:val="21"/>
              </w:rPr>
            </w:pPr>
            <w:r>
              <w:br/>
            </w:r>
            <w:r w:rsidR="45A68E49" w:rsidRPr="7CB5467C">
              <w:rPr>
                <w:rStyle w:val="font91"/>
                <w:rFonts w:ascii="Times New Roman" w:hAnsi="Times New Roman" w:cs="Times New Roman"/>
                <w:color w:val="auto"/>
                <w:sz w:val="21"/>
                <w:szCs w:val="21"/>
              </w:rPr>
              <w:t xml:space="preserve">• </w:t>
            </w:r>
            <w:proofErr w:type="spellStart"/>
            <w:proofErr w:type="gramStart"/>
            <w:r w:rsidR="45A68E49" w:rsidRPr="7CB5467C">
              <w:rPr>
                <w:rStyle w:val="font91"/>
                <w:rFonts w:ascii="Times New Roman" w:hAnsi="Times New Roman" w:cs="Times New Roman"/>
                <w:color w:val="auto"/>
                <w:sz w:val="21"/>
                <w:szCs w:val="21"/>
              </w:rPr>
              <w:t>Phenmedipham</w:t>
            </w:r>
            <w:proofErr w:type="spellEnd"/>
            <w:r w:rsidR="45A68E49" w:rsidRPr="7CB5467C">
              <w:rPr>
                <w:rStyle w:val="font91"/>
                <w:rFonts w:ascii="Times New Roman" w:hAnsi="Times New Roman" w:cs="Times New Roman"/>
                <w:color w:val="auto"/>
                <w:sz w:val="21"/>
                <w:szCs w:val="21"/>
              </w:rPr>
              <w:t xml:space="preserve">  (</w:t>
            </w:r>
            <w:proofErr w:type="gramEnd"/>
            <w:r w:rsidR="45A68E49" w:rsidRPr="7CB5467C">
              <w:rPr>
                <w:rStyle w:val="font91"/>
                <w:rFonts w:ascii="Times New Roman" w:hAnsi="Times New Roman" w:cs="Times New Roman"/>
                <w:color w:val="auto"/>
                <w:sz w:val="21"/>
                <w:szCs w:val="21"/>
              </w:rPr>
              <w:t>CAS RN 13684-63-4)</w:t>
            </w:r>
            <w:r>
              <w:br/>
            </w:r>
            <w:r>
              <w:br/>
            </w:r>
            <w:r w:rsidR="1C2EF7A2" w:rsidRPr="7CB5467C">
              <w:rPr>
                <w:rStyle w:val="font71"/>
                <w:rFonts w:ascii="Times New Roman" w:hAnsi="Times New Roman" w:cs="Times New Roman"/>
                <w:color w:val="auto"/>
                <w:sz w:val="21"/>
                <w:szCs w:val="21"/>
              </w:rPr>
              <w:t xml:space="preserve">falling within this commodity code. </w:t>
            </w:r>
            <w:r>
              <w:br/>
            </w:r>
            <w:r>
              <w:br/>
            </w:r>
            <w:r w:rsidR="1C2EF7A2" w:rsidRPr="7CB5467C">
              <w:rPr>
                <w:rStyle w:val="font71"/>
                <w:rFonts w:ascii="Times New Roman" w:hAnsi="Times New Roman" w:cs="Times New Roman"/>
                <w:color w:val="auto"/>
                <w:sz w:val="21"/>
                <w:szCs w:val="21"/>
              </w:rPr>
              <w:t xml:space="preserve">This suspension does not apply to any mixtures, </w:t>
            </w:r>
            <w:r w:rsidR="1C2EF7A2" w:rsidRPr="7CB5467C">
              <w:rPr>
                <w:rStyle w:val="font71"/>
                <w:rFonts w:ascii="Times New Roman" w:hAnsi="Times New Roman" w:cs="Times New Roman"/>
                <w:color w:val="auto"/>
                <w:sz w:val="21"/>
                <w:szCs w:val="21"/>
              </w:rPr>
              <w:lastRenderedPageBreak/>
              <w:t>preparations or products made up of different components containing these products.</w:t>
            </w:r>
          </w:p>
          <w:p w14:paraId="10CD90BA" w14:textId="6C18F0C6"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5DA935" w14:textId="0849B751" w:rsidR="00E04CFA" w:rsidRPr="00730631" w:rsidRDefault="00E04CFA" w:rsidP="00E04CFA">
            <w:pPr>
              <w:suppressAutoHyphens w:val="0"/>
              <w:rPr>
                <w:rFonts w:ascii="Times New Roman" w:hAnsi="Times New Roman" w:cs="Times New Roman"/>
                <w:sz w:val="21"/>
                <w:szCs w:val="21"/>
              </w:rPr>
            </w:pPr>
          </w:p>
          <w:p w14:paraId="7897C133"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w:t>
            </w:r>
            <w:proofErr w:type="spellStart"/>
            <w:r w:rsidRPr="00730631">
              <w:rPr>
                <w:rStyle w:val="font91"/>
                <w:rFonts w:ascii="Times New Roman" w:hAnsi="Times New Roman" w:cs="Times New Roman"/>
                <w:color w:val="auto"/>
                <w:sz w:val="21"/>
                <w:szCs w:val="21"/>
              </w:rPr>
              <w:t>Chlorpropham</w:t>
            </w:r>
            <w:proofErr w:type="spellEnd"/>
            <w:r w:rsidRPr="00730631">
              <w:rPr>
                <w:rStyle w:val="font91"/>
                <w:rFonts w:ascii="Times New Roman" w:hAnsi="Times New Roman" w:cs="Times New Roman"/>
                <w:color w:val="auto"/>
                <w:sz w:val="21"/>
                <w:szCs w:val="21"/>
              </w:rPr>
              <w:t xml:space="preserve"> (CAS RN 101-21-3)</w:t>
            </w:r>
          </w:p>
          <w:p w14:paraId="03314201" w14:textId="17FDA460"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w:t>
            </w:r>
            <w:proofErr w:type="spellStart"/>
            <w:proofErr w:type="gramStart"/>
            <w:r w:rsidRPr="00730631">
              <w:rPr>
                <w:rStyle w:val="font91"/>
                <w:rFonts w:ascii="Times New Roman" w:hAnsi="Times New Roman" w:cs="Times New Roman"/>
                <w:color w:val="auto"/>
                <w:sz w:val="21"/>
                <w:szCs w:val="21"/>
              </w:rPr>
              <w:t>Phenmedipham</w:t>
            </w:r>
            <w:proofErr w:type="spellEnd"/>
            <w:r w:rsidRPr="00730631">
              <w:rPr>
                <w:rStyle w:val="font91"/>
                <w:rFonts w:ascii="Times New Roman" w:hAnsi="Times New Roman" w:cs="Times New Roman"/>
                <w:color w:val="auto"/>
                <w:sz w:val="21"/>
                <w:szCs w:val="21"/>
              </w:rPr>
              <w:t xml:space="preserve">  (</w:t>
            </w:r>
            <w:proofErr w:type="gramEnd"/>
            <w:r w:rsidRPr="00730631">
              <w:rPr>
                <w:rStyle w:val="font91"/>
                <w:rFonts w:ascii="Times New Roman" w:hAnsi="Times New Roman" w:cs="Times New Roman"/>
                <w:color w:val="auto"/>
                <w:sz w:val="21"/>
                <w:szCs w:val="21"/>
              </w:rPr>
              <w:t>CAS RN 13684-63-4)</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3935F8ED" w14:textId="32040303" w:rsidR="00E04CFA" w:rsidRPr="00730631"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B6F44" w14:textId="1D6F7500"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31</w:t>
            </w:r>
            <w:r w:rsidRPr="00730631">
              <w:rPr>
                <w:rFonts w:ascii="Times New Roman" w:hAnsi="Times New Roman" w:cs="Times New Roman"/>
                <w:sz w:val="21"/>
                <w:szCs w:val="21"/>
                <w:vertAlign w:val="superscript"/>
              </w:rPr>
              <w:t>st</w:t>
            </w:r>
            <w:r w:rsidRPr="00730631">
              <w:rPr>
                <w:rFonts w:ascii="Times New Roman" w:hAnsi="Times New Roman" w:cs="Times New Roman"/>
                <w:sz w:val="21"/>
                <w:szCs w:val="21"/>
              </w:rPr>
              <w:t xml:space="preserve"> December 2024</w:t>
            </w:r>
          </w:p>
        </w:tc>
      </w:tr>
      <w:tr w:rsidR="00E04CFA" w14:paraId="0DA2CBF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8B860C" w14:textId="7B994B9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2933 31 00 00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A2273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5706D4"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This Suspension only applies to:</w:t>
            </w:r>
          </w:p>
          <w:p w14:paraId="1B419148" w14:textId="6CADDFBC"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Pyridine (CAS RN 110-86-1)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t>This suspension does not apply to any mixtures, preparations or products made up of different components containing these products.</w:t>
            </w:r>
          </w:p>
          <w:p w14:paraId="59C847CB" w14:textId="1FEC5281"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772184" w14:textId="4088041D"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Pyridine (CAS RN 110-86-1)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DBEF0" w14:textId="694B27A7" w:rsidR="00E04CFA" w:rsidRPr="00730631" w:rsidRDefault="00FD6E8E"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216810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768C5B" w14:textId="63323DB1"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2934 99 90 90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F3548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4871C8"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p>
          <w:p w14:paraId="1B8558EB"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Oxadiazon (ISO) (CAS RN 19666-30-9) with a purity by weight of 95% or more,</w:t>
            </w:r>
          </w:p>
          <w:p w14:paraId="65B0DDC0"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5′-diphospho-N-acetylgalactosamine disodium salt (CAS RN 91183-98-1)</w:t>
            </w:r>
          </w:p>
          <w:p w14:paraId="4D37F94C"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5′-diphosphoglucuronic acid trisodium salt (CAS RN 63700-19-6)</w:t>
            </w:r>
          </w:p>
          <w:p w14:paraId="7763BDAF"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7-[4-(Diethylamino)-2-ethoxyphenyl]-7-(1-ethyl-2-methyl-1H-indol-3-</w:t>
            </w:r>
            <w:proofErr w:type="gramStart"/>
            <w:r w:rsidRPr="00D416A2">
              <w:rPr>
                <w:rFonts w:ascii="Times New Roman" w:hAnsi="Times New Roman" w:cs="Times New Roman"/>
                <w:sz w:val="21"/>
                <w:szCs w:val="21"/>
              </w:rPr>
              <w:t>yl)furo</w:t>
            </w:r>
            <w:proofErr w:type="gramEnd"/>
            <w:r w:rsidRPr="00D416A2">
              <w:rPr>
                <w:rFonts w:ascii="Times New Roman" w:hAnsi="Times New Roman" w:cs="Times New Roman"/>
                <w:sz w:val="21"/>
                <w:szCs w:val="21"/>
              </w:rPr>
              <w:t>[3,4-b]pyridin-5(7H)-one (CAS RN 69898-40-4)</w:t>
            </w:r>
          </w:p>
          <w:p w14:paraId="4870E40D"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10-[1,1'-Biphenyl]-4-yl-2-(1-methylethyl)-9-oxo-9H-thioxanthenium hexafluorophosphate (CAS RN 591773-92-1)</w:t>
            </w:r>
          </w:p>
          <w:p w14:paraId="2DE99BC5"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lastRenderedPageBreak/>
              <w:t>• Rel-(3aR,12bR)-11-Chloro-2,3,3a,12b-tetrahydro-2-methyl-1H-dibenz[2,3:6,</w:t>
            </w:r>
            <w:proofErr w:type="gramStart"/>
            <w:r w:rsidRPr="00D416A2">
              <w:rPr>
                <w:rFonts w:ascii="Times New Roman" w:hAnsi="Times New Roman" w:cs="Times New Roman"/>
                <w:sz w:val="21"/>
                <w:szCs w:val="21"/>
              </w:rPr>
              <w:t>7]oxepino</w:t>
            </w:r>
            <w:proofErr w:type="gramEnd"/>
            <w:r w:rsidRPr="00D416A2">
              <w:rPr>
                <w:rFonts w:ascii="Times New Roman" w:hAnsi="Times New Roman" w:cs="Times New Roman"/>
                <w:sz w:val="21"/>
                <w:szCs w:val="21"/>
              </w:rPr>
              <w:t>[4,5-c]pyrrol-1-one (CAS RN 129385-59-7)</w:t>
            </w:r>
          </w:p>
          <w:p w14:paraId="76098E42"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4-Methoxy-5-(3-morpholin-4-yl-propoxy)-2-nitro-benzonitrile (CAS RN 675126-26-8)</w:t>
            </w:r>
          </w:p>
          <w:p w14:paraId="67A374EF"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xml:space="preserve">• </w:t>
            </w:r>
            <w:proofErr w:type="spellStart"/>
            <w:r w:rsidRPr="00D416A2">
              <w:rPr>
                <w:rFonts w:ascii="Times New Roman" w:hAnsi="Times New Roman" w:cs="Times New Roman"/>
                <w:sz w:val="21"/>
                <w:szCs w:val="21"/>
              </w:rPr>
              <w:t>Thidiazuron</w:t>
            </w:r>
            <w:proofErr w:type="spellEnd"/>
            <w:r w:rsidRPr="00D416A2">
              <w:rPr>
                <w:rFonts w:ascii="Times New Roman" w:hAnsi="Times New Roman" w:cs="Times New Roman"/>
                <w:sz w:val="21"/>
                <w:szCs w:val="21"/>
              </w:rPr>
              <w:t xml:space="preserve"> (ISO) (CAS RN 51707-55-2) with a content by weight of 98% or more</w:t>
            </w:r>
          </w:p>
          <w:p w14:paraId="04C9D184"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4-Methoxy-3-(3-morpholin-4-yl-propoxy)-benzonitrile (CAS RN 675126-28-0)</w:t>
            </w:r>
          </w:p>
          <w:p w14:paraId="4D775C84"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1,5,2,4-dioxadithiane 2,2,4,4-tetraoxide (CAS RN 99591-74-9)</w:t>
            </w:r>
          </w:p>
          <w:p w14:paraId="69242C9F" w14:textId="77250A31"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 </w:t>
            </w:r>
            <w:proofErr w:type="spellStart"/>
            <w:r w:rsidRPr="00730631">
              <w:rPr>
                <w:rFonts w:ascii="Times New Roman" w:hAnsi="Times New Roman" w:cs="Times New Roman"/>
                <w:sz w:val="21"/>
                <w:szCs w:val="21"/>
              </w:rPr>
              <w:t>Diacetyloxadiazepane</w:t>
            </w:r>
            <w:proofErr w:type="spellEnd"/>
            <w:r w:rsidRPr="00730631">
              <w:rPr>
                <w:rFonts w:ascii="Times New Roman" w:hAnsi="Times New Roman" w:cs="Times New Roman"/>
                <w:sz w:val="21"/>
                <w:szCs w:val="21"/>
              </w:rPr>
              <w:t xml:space="preserve"> (CAS RN 83598-13-4)</w:t>
            </w:r>
            <w:r w:rsidRPr="00730631">
              <w:rPr>
                <w:rFonts w:ascii="Times New Roman" w:hAnsi="Times New Roman" w:cs="Times New Roman"/>
                <w:sz w:val="21"/>
                <w:szCs w:val="21"/>
              </w:rPr>
              <w:b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t>This suspension does not apply to any mixtures, preparations or products made up of different components containing these products.</w:t>
            </w:r>
          </w:p>
          <w:p w14:paraId="78FF88B9" w14:textId="0E93C0CA"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6120FB" w14:textId="77777777" w:rsidR="00E73869" w:rsidRDefault="00E04CFA" w:rsidP="00E73869">
            <w:pPr>
              <w:suppressAutoHyphens w:val="0"/>
              <w:rPr>
                <w:rFonts w:ascii="Times New Roman" w:hAnsi="Times New Roman" w:cs="Times New Roman"/>
                <w:sz w:val="21"/>
                <w:szCs w:val="21"/>
              </w:rPr>
            </w:pPr>
            <w:r w:rsidRPr="00730631">
              <w:rPr>
                <w:rFonts w:ascii="Times New Roman" w:hAnsi="Times New Roman" w:cs="Times New Roman"/>
                <w:sz w:val="21"/>
                <w:szCs w:val="21"/>
              </w:rPr>
              <w:lastRenderedPageBreak/>
              <w:t xml:space="preserve"> </w:t>
            </w:r>
          </w:p>
          <w:p w14:paraId="07E2B29A" w14:textId="77777777" w:rsidR="00E73869" w:rsidRDefault="00E73869" w:rsidP="00E73869">
            <w:pPr>
              <w:suppressAutoHyphens w:val="0"/>
              <w:rPr>
                <w:rFonts w:ascii="Times New Roman" w:hAnsi="Times New Roman" w:cs="Times New Roman"/>
                <w:sz w:val="21"/>
                <w:szCs w:val="21"/>
              </w:rPr>
            </w:pPr>
          </w:p>
          <w:p w14:paraId="0CA599C0" w14:textId="121A880E" w:rsidR="00EE007D" w:rsidRPr="00D416A2" w:rsidRDefault="00E73869" w:rsidP="00EE007D">
            <w:pPr>
              <w:suppressAutoHyphens w:val="0"/>
              <w:rPr>
                <w:rFonts w:ascii="Times New Roman" w:hAnsi="Times New Roman" w:cs="Times New Roman"/>
                <w:sz w:val="21"/>
                <w:szCs w:val="21"/>
              </w:rPr>
            </w:pPr>
            <w:r w:rsidRPr="00D416A2">
              <w:rPr>
                <w:rFonts w:ascii="Times New Roman" w:hAnsi="Times New Roman" w:cs="Times New Roman"/>
                <w:sz w:val="21"/>
                <w:szCs w:val="21"/>
              </w:rPr>
              <w:t xml:space="preserve">• </w:t>
            </w:r>
            <w:r w:rsidR="00EE007D" w:rsidRPr="00D416A2">
              <w:rPr>
                <w:rFonts w:ascii="Times New Roman" w:hAnsi="Times New Roman" w:cs="Times New Roman"/>
                <w:sz w:val="21"/>
                <w:szCs w:val="21"/>
              </w:rPr>
              <w:t>Oxadiazon (ISO) (CAS RN 19666-30-9) with a purity by weight of 95% or more,</w:t>
            </w:r>
          </w:p>
          <w:p w14:paraId="16B58F8E" w14:textId="1F1FAA4F" w:rsidR="00E73869" w:rsidRPr="00D416A2" w:rsidRDefault="00EE007D"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xml:space="preserve">• </w:t>
            </w:r>
            <w:r w:rsidR="00E73869" w:rsidRPr="00D416A2">
              <w:rPr>
                <w:rFonts w:ascii="Times New Roman" w:hAnsi="Times New Roman" w:cs="Times New Roman"/>
                <w:sz w:val="21"/>
                <w:szCs w:val="21"/>
              </w:rPr>
              <w:t>Uridine 5′-diphospho-N-acetylgalactosamine disodium salt (CAS RN 91183-98-1)</w:t>
            </w:r>
          </w:p>
          <w:p w14:paraId="4E50EC43"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5′-diphosphoglucuronic acid trisodium salt (CAS RN 63700-19-6)</w:t>
            </w:r>
          </w:p>
          <w:p w14:paraId="1184B097"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7-[4-(Diethylamino)-2-ethoxyphenyl]-7-(1-ethyl-2-methyl-1H-indol-3-</w:t>
            </w:r>
            <w:proofErr w:type="gramStart"/>
            <w:r w:rsidRPr="00D416A2">
              <w:rPr>
                <w:rFonts w:ascii="Times New Roman" w:hAnsi="Times New Roman" w:cs="Times New Roman"/>
                <w:sz w:val="21"/>
                <w:szCs w:val="21"/>
              </w:rPr>
              <w:t>yl)furo</w:t>
            </w:r>
            <w:proofErr w:type="gramEnd"/>
            <w:r w:rsidRPr="00D416A2">
              <w:rPr>
                <w:rFonts w:ascii="Times New Roman" w:hAnsi="Times New Roman" w:cs="Times New Roman"/>
                <w:sz w:val="21"/>
                <w:szCs w:val="21"/>
              </w:rPr>
              <w:t>[3,4-b]pyridin-5(7H)-one (CAS RN 69898-40-4)</w:t>
            </w:r>
          </w:p>
          <w:p w14:paraId="2A775A10"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lastRenderedPageBreak/>
              <w:t>• 10-[1,1'-Biphenyl]-4-yl-2-(1-methylethyl)-9-oxo-9H-thioxanthenium hexafluorophosphate (CAS RN 591773-92-1)</w:t>
            </w:r>
          </w:p>
          <w:p w14:paraId="3FC6DD0C"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Rel-(3aR,12bR)-11-Chloro-2,3,3a,12b-tetrahydro-2-methyl-1H-dibenz[2,3:6,</w:t>
            </w:r>
            <w:proofErr w:type="gramStart"/>
            <w:r w:rsidRPr="00D416A2">
              <w:rPr>
                <w:rFonts w:ascii="Times New Roman" w:hAnsi="Times New Roman" w:cs="Times New Roman"/>
                <w:sz w:val="21"/>
                <w:szCs w:val="21"/>
              </w:rPr>
              <w:t>7]oxepino</w:t>
            </w:r>
            <w:proofErr w:type="gramEnd"/>
            <w:r w:rsidRPr="00D416A2">
              <w:rPr>
                <w:rFonts w:ascii="Times New Roman" w:hAnsi="Times New Roman" w:cs="Times New Roman"/>
                <w:sz w:val="21"/>
                <w:szCs w:val="21"/>
              </w:rPr>
              <w:t>[4,5-c]pyrrol-1-one (CAS RN 129385-59-7)</w:t>
            </w:r>
          </w:p>
          <w:p w14:paraId="654581CF" w14:textId="6A3DD41D" w:rsidR="00E73869"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4-Methoxy-5-(3-morpholin-4-yl-propoxy)-2-nitro-benzonitrile (CAS RN 675126-26-8)</w:t>
            </w:r>
          </w:p>
          <w:p w14:paraId="7F1B746B" w14:textId="50E11092" w:rsidR="00E73869" w:rsidRPr="00D416A2" w:rsidRDefault="00E04CFA" w:rsidP="00E73869">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 </w:t>
            </w:r>
            <w:r w:rsidR="00E73869" w:rsidRPr="00D416A2">
              <w:rPr>
                <w:rFonts w:ascii="Times New Roman" w:hAnsi="Times New Roman" w:cs="Times New Roman"/>
                <w:sz w:val="21"/>
                <w:szCs w:val="21"/>
              </w:rPr>
              <w:t xml:space="preserve"> </w:t>
            </w:r>
            <w:proofErr w:type="spellStart"/>
            <w:r w:rsidR="00E73869" w:rsidRPr="00D416A2">
              <w:rPr>
                <w:rFonts w:ascii="Times New Roman" w:hAnsi="Times New Roman" w:cs="Times New Roman"/>
                <w:sz w:val="21"/>
                <w:szCs w:val="21"/>
              </w:rPr>
              <w:t>Thidiazuron</w:t>
            </w:r>
            <w:proofErr w:type="spellEnd"/>
            <w:r w:rsidR="00E73869" w:rsidRPr="00D416A2">
              <w:rPr>
                <w:rFonts w:ascii="Times New Roman" w:hAnsi="Times New Roman" w:cs="Times New Roman"/>
                <w:sz w:val="21"/>
                <w:szCs w:val="21"/>
              </w:rPr>
              <w:t xml:space="preserve"> (ISO) (CAS RN 51707-55-2) with a content by weight of 98% or more</w:t>
            </w:r>
          </w:p>
          <w:p w14:paraId="0C7ECFDC" w14:textId="64DE48FE" w:rsidR="008B50D3" w:rsidRDefault="00E73869" w:rsidP="009E45D8">
            <w:pPr>
              <w:suppressAutoHyphens w:val="0"/>
              <w:rPr>
                <w:rFonts w:ascii="Times New Roman" w:hAnsi="Times New Roman" w:cs="Times New Roman"/>
                <w:sz w:val="21"/>
                <w:szCs w:val="21"/>
              </w:rPr>
            </w:pPr>
            <w:r w:rsidRPr="00D416A2">
              <w:rPr>
                <w:rFonts w:ascii="Times New Roman" w:hAnsi="Times New Roman" w:cs="Times New Roman"/>
                <w:sz w:val="21"/>
                <w:szCs w:val="21"/>
              </w:rPr>
              <w:t>• 4-Methoxy-3-(3-morpholin-4-yl-propoxy)-benzonitrile (CAS RN 675126-28-0)</w:t>
            </w:r>
          </w:p>
          <w:p w14:paraId="5D06B5F3" w14:textId="2B94F4C4" w:rsidR="00E04CFA" w:rsidRPr="00F450A4" w:rsidRDefault="00E04CFA" w:rsidP="00814F5B">
            <w:pPr>
              <w:pStyle w:val="ListParagraph"/>
              <w:numPr>
                <w:ilvl w:val="0"/>
                <w:numId w:val="597"/>
              </w:numPr>
              <w:suppressAutoHyphens w:val="0"/>
              <w:rPr>
                <w:rFonts w:ascii="Times New Roman" w:hAnsi="Times New Roman" w:cs="Times New Roman"/>
                <w:sz w:val="21"/>
                <w:szCs w:val="21"/>
              </w:rPr>
            </w:pPr>
            <w:r w:rsidRPr="00F450A4">
              <w:rPr>
                <w:rFonts w:ascii="Times New Roman" w:hAnsi="Times New Roman" w:cs="Times New Roman"/>
                <w:sz w:val="21"/>
                <w:szCs w:val="21"/>
              </w:rPr>
              <w:t>1,5,2,4-dioxadithiane 2,2,4,4-tetraoxide (CAS RN 99591-74-9)</w:t>
            </w:r>
          </w:p>
          <w:p w14:paraId="7E2D29CC" w14:textId="04450CF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br/>
              <w:t xml:space="preserve">• </w:t>
            </w:r>
            <w:proofErr w:type="spellStart"/>
            <w:r w:rsidRPr="00730631">
              <w:rPr>
                <w:rFonts w:ascii="Times New Roman" w:hAnsi="Times New Roman" w:cs="Times New Roman"/>
                <w:sz w:val="21"/>
                <w:szCs w:val="21"/>
              </w:rPr>
              <w:t>Diacetyloxadiazepane</w:t>
            </w:r>
            <w:proofErr w:type="spellEnd"/>
            <w:r w:rsidRPr="00730631">
              <w:rPr>
                <w:rFonts w:ascii="Times New Roman" w:hAnsi="Times New Roman" w:cs="Times New Roman"/>
                <w:sz w:val="21"/>
                <w:szCs w:val="21"/>
              </w:rPr>
              <w:t xml:space="preserve"> (CAS RN 83598-13-4)</w:t>
            </w:r>
            <w:r w:rsidRPr="00730631">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97C69" w14:textId="2BE1A574"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lastRenderedPageBreak/>
              <w:t>31</w:t>
            </w:r>
            <w:r w:rsidRPr="00730631">
              <w:rPr>
                <w:rFonts w:ascii="Times New Roman" w:hAnsi="Times New Roman" w:cs="Times New Roman"/>
                <w:sz w:val="21"/>
                <w:szCs w:val="21"/>
                <w:vertAlign w:val="superscript"/>
              </w:rPr>
              <w:t>st</w:t>
            </w:r>
            <w:r w:rsidRPr="00730631">
              <w:rPr>
                <w:rFonts w:ascii="Times New Roman" w:hAnsi="Times New Roman" w:cs="Times New Roman"/>
                <w:sz w:val="21"/>
                <w:szCs w:val="21"/>
              </w:rPr>
              <w:t xml:space="preserve"> December 2024</w:t>
            </w:r>
          </w:p>
        </w:tc>
      </w:tr>
      <w:tr w:rsidR="00E04CFA" w14:paraId="2D2904A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604B1F" w14:textId="2B613442"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2935 90 90 99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2EC7F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4EE3ED" w14:textId="77777777" w:rsidR="00E04CFA" w:rsidRPr="00A008E0" w:rsidRDefault="00E04CFA" w:rsidP="00E04CFA">
            <w:pPr>
              <w:suppressAutoHyphens w:val="0"/>
              <w:rPr>
                <w:rStyle w:val="font121"/>
                <w:rFonts w:ascii="Times New Roman" w:hAnsi="Times New Roman" w:cs="Times New Roman"/>
                <w:color w:val="auto"/>
                <w:sz w:val="21"/>
                <w:szCs w:val="21"/>
              </w:rPr>
            </w:pPr>
            <w:r w:rsidRPr="00730631">
              <w:rPr>
                <w:rStyle w:val="font111"/>
                <w:rFonts w:ascii="Times New Roman" w:hAnsi="Times New Roman" w:cs="Times New Roman"/>
                <w:color w:val="auto"/>
                <w:sz w:val="21"/>
                <w:szCs w:val="21"/>
              </w:rPr>
              <w:t>This Suspension only applies to:</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21"/>
                <w:rFonts w:ascii="Times New Roman" w:hAnsi="Times New Roman" w:cs="Times New Roman"/>
                <w:color w:val="auto"/>
                <w:sz w:val="21"/>
                <w:szCs w:val="21"/>
              </w:rPr>
              <w:t xml:space="preserve">• </w:t>
            </w:r>
            <w:r w:rsidRPr="00A008E0">
              <w:rPr>
                <w:rStyle w:val="font121"/>
                <w:rFonts w:ascii="Times New Roman" w:hAnsi="Times New Roman" w:cs="Times New Roman"/>
                <w:color w:val="auto"/>
                <w:sz w:val="21"/>
                <w:szCs w:val="21"/>
              </w:rPr>
              <w:t xml:space="preserve">(1R,2R)-1-Amino-2-(difluoromethyl)-N-(1-methylcyclopropylsulphonyl) </w:t>
            </w:r>
            <w:proofErr w:type="spellStart"/>
            <w:r w:rsidRPr="00A008E0">
              <w:rPr>
                <w:rStyle w:val="font121"/>
                <w:rFonts w:ascii="Times New Roman" w:hAnsi="Times New Roman" w:cs="Times New Roman"/>
                <w:color w:val="auto"/>
                <w:sz w:val="21"/>
                <w:szCs w:val="21"/>
              </w:rPr>
              <w:t>cyclopropanecarboxamide</w:t>
            </w:r>
            <w:proofErr w:type="spellEnd"/>
            <w:r w:rsidRPr="00A008E0">
              <w:rPr>
                <w:rStyle w:val="font121"/>
                <w:rFonts w:ascii="Times New Roman" w:hAnsi="Times New Roman" w:cs="Times New Roman"/>
                <w:color w:val="auto"/>
                <w:sz w:val="21"/>
                <w:szCs w:val="21"/>
              </w:rPr>
              <w:t xml:space="preserve"> hydrochloride (CUS 0143290-2)</w:t>
            </w:r>
          </w:p>
          <w:p w14:paraId="288AF203" w14:textId="77777777" w:rsidR="00E04CFA" w:rsidRPr="00A008E0" w:rsidRDefault="00E04CFA" w:rsidP="00E04CFA">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lastRenderedPageBreak/>
              <w:t>• 1-Methylcyclopropane-1-sulphonamide (CAS RN 669008-26-8)</w:t>
            </w:r>
          </w:p>
          <w:p w14:paraId="75731AC1" w14:textId="77777777" w:rsidR="00E04CFA" w:rsidRPr="00A008E0" w:rsidRDefault="00E04CFA" w:rsidP="00E04CFA">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N-(2-</w:t>
            </w:r>
            <w:proofErr w:type="gramStart"/>
            <w:r w:rsidRPr="00A008E0">
              <w:rPr>
                <w:rStyle w:val="font121"/>
                <w:rFonts w:ascii="Times New Roman" w:hAnsi="Times New Roman" w:cs="Times New Roman"/>
                <w:color w:val="auto"/>
                <w:sz w:val="21"/>
                <w:szCs w:val="21"/>
              </w:rPr>
              <w:t>phenoxyphenyl)</w:t>
            </w:r>
            <w:proofErr w:type="spellStart"/>
            <w:r w:rsidRPr="00A008E0">
              <w:rPr>
                <w:rStyle w:val="font121"/>
                <w:rFonts w:ascii="Times New Roman" w:hAnsi="Times New Roman" w:cs="Times New Roman"/>
                <w:color w:val="auto"/>
                <w:sz w:val="21"/>
                <w:szCs w:val="21"/>
              </w:rPr>
              <w:t>methanesulphonamide</w:t>
            </w:r>
            <w:proofErr w:type="spellEnd"/>
            <w:proofErr w:type="gramEnd"/>
            <w:r w:rsidRPr="00A008E0">
              <w:rPr>
                <w:rStyle w:val="font121"/>
                <w:rFonts w:ascii="Times New Roman" w:hAnsi="Times New Roman" w:cs="Times New Roman"/>
                <w:color w:val="auto"/>
                <w:sz w:val="21"/>
                <w:szCs w:val="21"/>
              </w:rPr>
              <w:t xml:space="preserve"> (CAS RN 51765-51-6) and </w:t>
            </w:r>
          </w:p>
          <w:p w14:paraId="0A77922E" w14:textId="5BD64AC2" w:rsidR="00E04CFA" w:rsidRPr="00730631" w:rsidRDefault="00E04CFA" w:rsidP="00E04CFA">
            <w:pPr>
              <w:suppressAutoHyphens w:val="0"/>
              <w:rPr>
                <w:rStyle w:val="font11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xml:space="preserve">• </w:t>
            </w:r>
            <w:r w:rsidRPr="00730631">
              <w:rPr>
                <w:rStyle w:val="font121"/>
                <w:rFonts w:ascii="Times New Roman" w:hAnsi="Times New Roman" w:cs="Times New Roman"/>
                <w:color w:val="auto"/>
                <w:sz w:val="21"/>
                <w:szCs w:val="21"/>
              </w:rPr>
              <w:t>Bensulfuron-methyl (CAS RN 83055-99-6)</w:t>
            </w:r>
          </w:p>
          <w:p w14:paraId="1169E191" w14:textId="1C8DE42F" w:rsidR="00E04CFA" w:rsidRPr="00730631" w:rsidRDefault="00E04CFA" w:rsidP="00E04CFA">
            <w:pPr>
              <w:suppressAutoHyphens w:val="0"/>
              <w:rPr>
                <w:rFonts w:ascii="Times New Roman" w:hAnsi="Times New Roman" w:cs="Times New Roman"/>
                <w:sz w:val="21"/>
                <w:szCs w:val="21"/>
              </w:rPr>
            </w:pPr>
            <w:r w:rsidRPr="00730631">
              <w:rPr>
                <w:rStyle w:val="font111"/>
                <w:rFonts w:ascii="Times New Roman" w:hAnsi="Times New Roman" w:cs="Times New Roman"/>
                <w:color w:val="auto"/>
                <w:sz w:val="21"/>
                <w:szCs w:val="21"/>
              </w:rP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p w14:paraId="66BB2C0B" w14:textId="4AE10F75"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2D26EE" w14:textId="77777777" w:rsidR="00AB736C" w:rsidRPr="00A008E0" w:rsidRDefault="00AB736C" w:rsidP="00AB736C">
            <w:pPr>
              <w:suppressAutoHyphens w:val="0"/>
              <w:rPr>
                <w:rStyle w:val="font121"/>
                <w:rFonts w:ascii="Times New Roman" w:hAnsi="Times New Roman" w:cs="Times New Roman"/>
                <w:color w:val="auto"/>
                <w:sz w:val="21"/>
                <w:szCs w:val="21"/>
              </w:rPr>
            </w:pPr>
            <w:r w:rsidRPr="00730631">
              <w:rPr>
                <w:rStyle w:val="font121"/>
                <w:rFonts w:ascii="Times New Roman" w:hAnsi="Times New Roman" w:cs="Times New Roman"/>
                <w:color w:val="auto"/>
                <w:sz w:val="21"/>
                <w:szCs w:val="21"/>
              </w:rPr>
              <w:lastRenderedPageBreak/>
              <w:t xml:space="preserve">• </w:t>
            </w:r>
            <w:r w:rsidRPr="00A008E0">
              <w:rPr>
                <w:rStyle w:val="font121"/>
                <w:rFonts w:ascii="Times New Roman" w:hAnsi="Times New Roman" w:cs="Times New Roman"/>
                <w:color w:val="auto"/>
                <w:sz w:val="21"/>
                <w:szCs w:val="21"/>
              </w:rPr>
              <w:t xml:space="preserve">(1R,2R)-1-Amino-2-(difluoromethyl)-N-(1-methylcyclopropylsulphonyl) </w:t>
            </w:r>
            <w:proofErr w:type="spellStart"/>
            <w:r w:rsidRPr="00A008E0">
              <w:rPr>
                <w:rStyle w:val="font121"/>
                <w:rFonts w:ascii="Times New Roman" w:hAnsi="Times New Roman" w:cs="Times New Roman"/>
                <w:color w:val="auto"/>
                <w:sz w:val="21"/>
                <w:szCs w:val="21"/>
              </w:rPr>
              <w:t>cyclopropanecarboxamide</w:t>
            </w:r>
            <w:proofErr w:type="spellEnd"/>
            <w:r w:rsidRPr="00A008E0">
              <w:rPr>
                <w:rStyle w:val="font121"/>
                <w:rFonts w:ascii="Times New Roman" w:hAnsi="Times New Roman" w:cs="Times New Roman"/>
                <w:color w:val="auto"/>
                <w:sz w:val="21"/>
                <w:szCs w:val="21"/>
              </w:rPr>
              <w:t xml:space="preserve"> hydrochloride (CUS 0143290-2)</w:t>
            </w:r>
          </w:p>
          <w:p w14:paraId="663B3886" w14:textId="77777777" w:rsidR="00AB736C" w:rsidRPr="00A008E0" w:rsidRDefault="00AB736C" w:rsidP="00AB736C">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lastRenderedPageBreak/>
              <w:t>• 1-Methylcyclopropane-1-sulphonamide (CAS RN 669008-26-8)</w:t>
            </w:r>
          </w:p>
          <w:p w14:paraId="08F45223" w14:textId="77777777" w:rsidR="00AB736C" w:rsidRPr="00A008E0" w:rsidRDefault="00AB736C" w:rsidP="00AB736C">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N-(2-</w:t>
            </w:r>
            <w:proofErr w:type="gramStart"/>
            <w:r w:rsidRPr="00A008E0">
              <w:rPr>
                <w:rStyle w:val="font121"/>
                <w:rFonts w:ascii="Times New Roman" w:hAnsi="Times New Roman" w:cs="Times New Roman"/>
                <w:color w:val="auto"/>
                <w:sz w:val="21"/>
                <w:szCs w:val="21"/>
              </w:rPr>
              <w:t>phenoxyphenyl)</w:t>
            </w:r>
            <w:proofErr w:type="spellStart"/>
            <w:r w:rsidRPr="00A008E0">
              <w:rPr>
                <w:rStyle w:val="font121"/>
                <w:rFonts w:ascii="Times New Roman" w:hAnsi="Times New Roman" w:cs="Times New Roman"/>
                <w:color w:val="auto"/>
                <w:sz w:val="21"/>
                <w:szCs w:val="21"/>
              </w:rPr>
              <w:t>methanesulphonamide</w:t>
            </w:r>
            <w:proofErr w:type="spellEnd"/>
            <w:proofErr w:type="gramEnd"/>
            <w:r w:rsidRPr="00A008E0">
              <w:rPr>
                <w:rStyle w:val="font121"/>
                <w:rFonts w:ascii="Times New Roman" w:hAnsi="Times New Roman" w:cs="Times New Roman"/>
                <w:color w:val="auto"/>
                <w:sz w:val="21"/>
                <w:szCs w:val="21"/>
              </w:rPr>
              <w:t xml:space="preserve"> (CAS RN 51765-51-6) and </w:t>
            </w:r>
          </w:p>
          <w:p w14:paraId="35959ADB" w14:textId="45BBA521" w:rsidR="00E04CFA" w:rsidRPr="00730631" w:rsidRDefault="00E04CFA" w:rsidP="00E04CFA">
            <w:pPr>
              <w:spacing w:after="0" w:line="240" w:lineRule="auto"/>
              <w:rPr>
                <w:rFonts w:ascii="Times New Roman" w:hAnsi="Times New Roman" w:cs="Times New Roman"/>
                <w:sz w:val="21"/>
                <w:szCs w:val="21"/>
              </w:rPr>
            </w:pPr>
            <w:r w:rsidRPr="00730631">
              <w:rPr>
                <w:rStyle w:val="font121"/>
                <w:rFonts w:ascii="Times New Roman" w:hAnsi="Times New Roman" w:cs="Times New Roman"/>
                <w:color w:val="auto"/>
                <w:sz w:val="21"/>
                <w:szCs w:val="21"/>
              </w:rPr>
              <w:t>• Bensulfuron-methyl (CAS RN 83055-99-6)</w:t>
            </w:r>
            <w:r w:rsidRPr="00730631">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29CDF" w14:textId="1495B145"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lastRenderedPageBreak/>
              <w:t>31</w:t>
            </w:r>
            <w:r w:rsidRPr="00730631">
              <w:rPr>
                <w:rFonts w:ascii="Times New Roman" w:hAnsi="Times New Roman" w:cs="Times New Roman"/>
                <w:sz w:val="21"/>
                <w:szCs w:val="21"/>
                <w:vertAlign w:val="superscript"/>
              </w:rPr>
              <w:t>st</w:t>
            </w:r>
            <w:r w:rsidRPr="00730631">
              <w:rPr>
                <w:rFonts w:ascii="Times New Roman" w:hAnsi="Times New Roman" w:cs="Times New Roman"/>
                <w:sz w:val="21"/>
                <w:szCs w:val="21"/>
              </w:rPr>
              <w:t xml:space="preserve"> December 2024</w:t>
            </w:r>
          </w:p>
        </w:tc>
      </w:tr>
      <w:tr w:rsidR="00E04CFA" w14:paraId="1F2BD65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A38ABA" w14:textId="1337A72E"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3102 10 10 00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0DCD2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A0A5F7" w14:textId="7C1CA165"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r w:rsidRPr="00730631">
              <w:rPr>
                <w:rFonts w:ascii="Times New Roman" w:hAnsi="Times New Roman" w:cs="Times New Roman"/>
                <w:sz w:val="21"/>
                <w:szCs w:val="21"/>
              </w:rPr>
              <w:br/>
            </w:r>
            <w:r w:rsidRPr="00730631">
              <w:rPr>
                <w:rFonts w:ascii="Times New Roman" w:hAnsi="Times New Roman" w:cs="Times New Roman"/>
                <w:sz w:val="21"/>
                <w:szCs w:val="21"/>
              </w:rPr>
              <w:br/>
              <w:t>Urea (CAS RN 57-13-6) with a purity by weight of 97% or more for the use of:</w:t>
            </w:r>
            <w:r w:rsidRPr="00730631">
              <w:rPr>
                <w:rFonts w:ascii="Times New Roman" w:hAnsi="Times New Roman" w:cs="Times New Roman"/>
                <w:sz w:val="21"/>
                <w:szCs w:val="21"/>
              </w:rPr>
              <w:br/>
              <w:t>- manufacturing of particle and fibreboards, or</w:t>
            </w:r>
            <w:r w:rsidRPr="00730631">
              <w:rPr>
                <w:rFonts w:ascii="Times New Roman" w:hAnsi="Times New Roman" w:cs="Times New Roman"/>
                <w:sz w:val="21"/>
                <w:szCs w:val="21"/>
              </w:rPr>
              <w:br/>
              <w:t xml:space="preserve">- as an additive for diesel </w:t>
            </w:r>
            <w:r w:rsidRPr="00730631">
              <w:rPr>
                <w:rFonts w:ascii="Times New Roman" w:hAnsi="Times New Roman" w:cs="Times New Roman"/>
                <w:sz w:val="21"/>
                <w:szCs w:val="21"/>
              </w:rPr>
              <w:br/>
            </w:r>
            <w:r w:rsidRPr="00730631">
              <w:rPr>
                <w:rFonts w:ascii="Times New Roman" w:hAnsi="Times New Roman" w:cs="Times New Roman"/>
                <w:sz w:val="21"/>
                <w:szCs w:val="21"/>
              </w:rPr>
              <w:b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t>This suspension does not apply to any mixtures, preparations or products made up of different components containing these products.</w:t>
            </w:r>
          </w:p>
          <w:p w14:paraId="5684F563" w14:textId="5596C43B"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C6C017" w14:textId="5488F46C"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Urea (CAS RN 57-13-6) with a purity by weight of 97% or more for the use of:</w:t>
            </w:r>
            <w:r w:rsidRPr="00730631">
              <w:rPr>
                <w:rFonts w:ascii="Times New Roman" w:hAnsi="Times New Roman" w:cs="Times New Roman"/>
                <w:sz w:val="21"/>
                <w:szCs w:val="21"/>
              </w:rPr>
              <w:br/>
              <w:t>- manufacturing of particle and fibreboards, or</w:t>
            </w:r>
            <w:r w:rsidRPr="00730631">
              <w:rPr>
                <w:rFonts w:ascii="Times New Roman" w:hAnsi="Times New Roman" w:cs="Times New Roman"/>
                <w:sz w:val="21"/>
                <w:szCs w:val="21"/>
              </w:rPr>
              <w:br/>
              <w:t>- as an additive for diesel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4061F" w14:textId="19932849"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31</w:t>
            </w:r>
            <w:r w:rsidRPr="00730631">
              <w:rPr>
                <w:rFonts w:ascii="Times New Roman" w:hAnsi="Times New Roman" w:cs="Times New Roman"/>
                <w:sz w:val="21"/>
                <w:szCs w:val="21"/>
                <w:vertAlign w:val="superscript"/>
              </w:rPr>
              <w:t>st</w:t>
            </w:r>
            <w:r w:rsidRPr="00730631">
              <w:rPr>
                <w:rFonts w:ascii="Times New Roman" w:hAnsi="Times New Roman" w:cs="Times New Roman"/>
                <w:sz w:val="21"/>
                <w:szCs w:val="21"/>
              </w:rPr>
              <w:t xml:space="preserve"> December 2024</w:t>
            </w:r>
          </w:p>
        </w:tc>
      </w:tr>
      <w:tr w:rsidR="00E04CFA" w14:paraId="113EE76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C9890F" w14:textId="255E569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3204 17 00 90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9C0807"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8340BA"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p>
          <w:p w14:paraId="6790621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Orange </w:t>
            </w:r>
            <w:proofErr w:type="gramStart"/>
            <w:r w:rsidRPr="00730631">
              <w:rPr>
                <w:rStyle w:val="font91"/>
                <w:rFonts w:ascii="Times New Roman" w:hAnsi="Times New Roman" w:cs="Times New Roman"/>
                <w:color w:val="auto"/>
                <w:sz w:val="21"/>
                <w:szCs w:val="21"/>
              </w:rPr>
              <w:t>34  (</w:t>
            </w:r>
            <w:proofErr w:type="gramEnd"/>
            <w:r w:rsidRPr="00730631">
              <w:rPr>
                <w:rStyle w:val="font91"/>
                <w:rFonts w:ascii="Times New Roman" w:hAnsi="Times New Roman" w:cs="Times New Roman"/>
                <w:color w:val="auto"/>
                <w:sz w:val="21"/>
                <w:szCs w:val="21"/>
              </w:rPr>
              <w:t xml:space="preserve">CAS RN </w:t>
            </w:r>
            <w:r w:rsidRPr="00730631">
              <w:rPr>
                <w:rStyle w:val="font91"/>
                <w:rFonts w:ascii="Times New Roman" w:hAnsi="Times New Roman" w:cs="Times New Roman"/>
                <w:color w:val="auto"/>
                <w:sz w:val="21"/>
                <w:szCs w:val="21"/>
              </w:rPr>
              <w:lastRenderedPageBreak/>
              <w:t>15793-73-4) and preparations based thereon with a Colourant C.I. Pigment Orange 34 content of 70 % or more (by weight)</w:t>
            </w:r>
          </w:p>
          <w:p w14:paraId="5AD2107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3 (CAS RN 2425-85-6) and preparations based thereon with a Colourant C.I. Pigment Red 3 content of 70 % or more (by weight).</w:t>
            </w:r>
          </w:p>
          <w:p w14:paraId="670D99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48:1 (CAS RN 7585-41-3) and preparations based thereon with a Colourant C.I. Pigment Red 48:1 content of 70 % or more (by weight)</w:t>
            </w:r>
          </w:p>
          <w:p w14:paraId="05CF73EC"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48:3 (CAS RN 15782-05-5) and preparations based thereon with a Colourant C.I. Pigment Red 48:3 content of 70 % or more (by weight)</w:t>
            </w:r>
          </w:p>
          <w:p w14:paraId="7EDBC813" w14:textId="798531AB"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53:1 (CAS RN 5160-02-1) and preparations based thereon with a Colourant C.I. Pigment Red 53:1 content of 70 % or more (by weight)</w:t>
            </w:r>
          </w:p>
          <w:p w14:paraId="5F26DBC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Yellow 62 (CAS RN 12286-66-7) and preparations based thereon with </w:t>
            </w:r>
            <w:r w:rsidRPr="00730631">
              <w:rPr>
                <w:rStyle w:val="font91"/>
                <w:rFonts w:ascii="Times New Roman" w:hAnsi="Times New Roman" w:cs="Times New Roman"/>
                <w:color w:val="auto"/>
                <w:sz w:val="21"/>
                <w:szCs w:val="21"/>
              </w:rPr>
              <w:lastRenderedPageBreak/>
              <w:t>a Colourant C.I. Pigment Yellow 62 content of 70 % or more (by weight)</w:t>
            </w:r>
          </w:p>
          <w:p w14:paraId="321EDB1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17 (CAS RN 4531-49-1) and preparations based thereon with a Colourant C.I. Pigment Yellow 17 content of 70 % or more (by weight)</w:t>
            </w:r>
          </w:p>
          <w:p w14:paraId="5974837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5D234880"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112 (CAS RN 6535-46-2) and preparations based thereon with a Colourant C.I. Pigment Red 112 content of 70 % or more (by weight)</w:t>
            </w:r>
          </w:p>
          <w:p w14:paraId="6D9DD5D2" w14:textId="61217F73"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74 (CAS RN 6358-31-2) and preparations based thereon with a Colourant C.I. Pigment Yellow 74 content of 70 % or more (by weight)</w:t>
            </w:r>
          </w:p>
          <w:p w14:paraId="168F452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191 (CAS RN 129423-54-7) and preparations based thereon with a Colourant C.I. Pigment Yellow 191 content of 70 % or more (by weight)</w:t>
            </w:r>
          </w:p>
          <w:p w14:paraId="369C7A3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lastRenderedPageBreak/>
              <w:br/>
            </w:r>
            <w:r w:rsidRPr="00730631">
              <w:rPr>
                <w:rStyle w:val="font91"/>
                <w:rFonts w:ascii="Times New Roman" w:hAnsi="Times New Roman" w:cs="Times New Roman"/>
                <w:color w:val="auto"/>
                <w:sz w:val="21"/>
                <w:szCs w:val="21"/>
              </w:rPr>
              <w:t>• Colourant C.I. Pigment Yellow 83 (CAS RN 5567-15-7) and preparations based thereon with a Colourant C.I. Pigment Yellow 83 content of 70 % or more (by weight)</w:t>
            </w:r>
          </w:p>
          <w:p w14:paraId="0D25799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Orange </w:t>
            </w:r>
            <w:proofErr w:type="gramStart"/>
            <w:r w:rsidRPr="00730631">
              <w:rPr>
                <w:rStyle w:val="font91"/>
                <w:rFonts w:ascii="Times New Roman" w:hAnsi="Times New Roman" w:cs="Times New Roman"/>
                <w:color w:val="auto"/>
                <w:sz w:val="21"/>
                <w:szCs w:val="21"/>
              </w:rPr>
              <w:t>64  (</w:t>
            </w:r>
            <w:proofErr w:type="gramEnd"/>
            <w:r w:rsidRPr="00730631">
              <w:rPr>
                <w:rStyle w:val="font91"/>
                <w:rFonts w:ascii="Times New Roman" w:hAnsi="Times New Roman" w:cs="Times New Roman"/>
                <w:color w:val="auto"/>
                <w:sz w:val="21"/>
                <w:szCs w:val="21"/>
              </w:rPr>
              <w:t>CAS RN 72102-84-2) and preparations based thereon with a Colourant C.I. Pigment Orange 64 content of 70 % or more (by weight)</w:t>
            </w:r>
          </w:p>
          <w:p w14:paraId="7E6C36E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122 (CAS RN 980-26-7) and preparations based thereon with a Colourant C.I. Pigment Red 122 content of 70 % or more (by weight)</w:t>
            </w:r>
          </w:p>
          <w:p w14:paraId="6FE7E14D"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170 (CAS RN 2786-76-7) and preparations based thereon with a Colourant C.I. Pigment Red 170 content of 70 % or more (by weight)</w:t>
            </w:r>
          </w:p>
          <w:p w14:paraId="02A99210"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19 (CAS RN 1047-16-1) and preparations based thereon with a Colourant C.I. Pigment Violet 19 content of 70 % or more (by weight)</w:t>
            </w:r>
          </w:p>
          <w:p w14:paraId="6551275F"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Yellow 151 (CAS RN 31837-42-0) and preparations based thereon with </w:t>
            </w:r>
            <w:r w:rsidRPr="00730631">
              <w:rPr>
                <w:rStyle w:val="font91"/>
                <w:rFonts w:ascii="Times New Roman" w:hAnsi="Times New Roman" w:cs="Times New Roman"/>
                <w:color w:val="auto"/>
                <w:sz w:val="21"/>
                <w:szCs w:val="21"/>
              </w:rPr>
              <w:lastRenderedPageBreak/>
              <w:t>a Colourant C.I. Pigment Yellow 151 content of 70 % or more (by weight)</w:t>
            </w:r>
          </w:p>
          <w:p w14:paraId="0B97CA4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154 (CAS RN 68134-22-5) and preparations based thereon with a Colourant C.I. Pigment Yellow 154 content of 70 % or more (by weight)</w:t>
            </w:r>
          </w:p>
          <w:p w14:paraId="35A0C6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180 (CAS RN 77804-81-0) and preparations based thereon with a Colourant C.I. Pigment Yellow 180 content of 70 % or more (by weight)</w:t>
            </w:r>
          </w:p>
          <w:p w14:paraId="697E15C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110 (CAS RN 5590-18-1) and preparations based thereon with a Colourant C.I. Pigment Yellow 110 content of 70 % or more (by weight)</w:t>
            </w:r>
          </w:p>
          <w:p w14:paraId="6679C1E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139 (CAS RN 36888-99-0) and preparations based thereon with a Colourant C.I. Pigment Yellow 139 content of 70 % or more (by weight)</w:t>
            </w:r>
          </w:p>
          <w:p w14:paraId="7335812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 (CAS RN 2512-29-0) and preparations based thereon with a Colourant C.I. Pigment Yellow 1 content of 70 % or more (by weight)</w:t>
            </w:r>
          </w:p>
          <w:p w14:paraId="09053D9C"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lastRenderedPageBreak/>
              <w:br/>
            </w:r>
            <w:r w:rsidRPr="00730631">
              <w:rPr>
                <w:rStyle w:val="font91"/>
                <w:rFonts w:ascii="Times New Roman" w:hAnsi="Times New Roman" w:cs="Times New Roman"/>
                <w:color w:val="auto"/>
                <w:sz w:val="21"/>
                <w:szCs w:val="21"/>
              </w:rPr>
              <w:t>• Colourant C.I. Pigment Violet 23 (CAS RN 215247-95-3) and preparations based thereon with a Colourant C.I. Pigment Violet 23 content of 70 % or more (by weight)</w:t>
            </w:r>
          </w:p>
          <w:p w14:paraId="4785556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26317F5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 (CAS RN 6041-94-7) and preparations based thereon with a Colourant C.I. Pigment Red 2 content of 70 % or more (by weight) and less than 1% of 3-hydroxy-2-naphthanilide (CAS RN 92-77-3)</w:t>
            </w:r>
          </w:p>
          <w:p w14:paraId="24E570A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Blue 15:0 (CAS RN 147-14-8) and preparations based thereon with a Colourant C.I. Pigment Blue 15:0 content of 35 % or more (by weight)</w:t>
            </w:r>
          </w:p>
          <w:p w14:paraId="70A74FD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147 (CAS RN 4118-16-5) and preparations based thereon with a Colourant C.I. Pigment Yellow 147 content of 70 % or more (by weight)</w:t>
            </w:r>
          </w:p>
          <w:p w14:paraId="43B8DA85"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Red 146 (CAS RN </w:t>
            </w:r>
            <w:r w:rsidRPr="00730631">
              <w:rPr>
                <w:rStyle w:val="font91"/>
                <w:rFonts w:ascii="Times New Roman" w:hAnsi="Times New Roman" w:cs="Times New Roman"/>
                <w:color w:val="auto"/>
                <w:sz w:val="21"/>
                <w:szCs w:val="21"/>
              </w:rPr>
              <w:lastRenderedPageBreak/>
              <w:t>5280-68-2) and preparations based thereon with a Colourant C.I. Pigment Red 146 content of 70% or more (by weight)</w:t>
            </w:r>
          </w:p>
          <w:p w14:paraId="04A3A395" w14:textId="693C2734"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254 (CAS RN 84632-65-5) and preparations based thereon with a Colourant C.I. Pigment Red 254 content of 85 % or more (by weight)</w:t>
            </w:r>
          </w:p>
          <w:p w14:paraId="66AFB4DD" w14:textId="5DAE5945" w:rsidR="00E04CFA" w:rsidRPr="00730631" w:rsidRDefault="00E04CFA" w:rsidP="00E04CFA">
            <w:pPr>
              <w:suppressAutoHyphens w:val="0"/>
              <w:rPr>
                <w:rFonts w:ascii="Times New Roman" w:hAnsi="Times New Roman" w:cs="Times New Roman"/>
                <w:sz w:val="21"/>
                <w:szCs w:val="21"/>
              </w:rPr>
            </w:pPr>
            <w:r w:rsidRPr="00730631">
              <w:rPr>
                <w:rStyle w:val="font71"/>
                <w:rFonts w:ascii="Times New Roman" w:hAnsi="Times New Roman" w:cs="Times New Roman"/>
                <w:color w:val="auto"/>
                <w:sz w:val="21"/>
                <w:szCs w:val="21"/>
              </w:rP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71"/>
                <w:rFonts w:ascii="Times New Roman" w:hAnsi="Times New Roman" w:cs="Times New Roman"/>
                <w:color w:val="auto"/>
                <w:sz w:val="21"/>
                <w:szCs w:val="21"/>
              </w:rPr>
              <w:t>This suspension does not apply to any mixtures, preparations or products made up of different components containing these products.</w:t>
            </w:r>
          </w:p>
          <w:p w14:paraId="79ECA684" w14:textId="13F2E80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D80F8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lastRenderedPageBreak/>
              <w:br/>
            </w:r>
            <w:r w:rsidRPr="00730631">
              <w:rPr>
                <w:rStyle w:val="font91"/>
                <w:rFonts w:ascii="Times New Roman" w:hAnsi="Times New Roman" w:cs="Times New Roman"/>
                <w:color w:val="auto"/>
                <w:sz w:val="21"/>
                <w:szCs w:val="21"/>
              </w:rPr>
              <w:t xml:space="preserve">• Colourant C.I. Pigment Orange </w:t>
            </w:r>
            <w:proofErr w:type="gramStart"/>
            <w:r w:rsidRPr="00730631">
              <w:rPr>
                <w:rStyle w:val="font91"/>
                <w:rFonts w:ascii="Times New Roman" w:hAnsi="Times New Roman" w:cs="Times New Roman"/>
                <w:color w:val="auto"/>
                <w:sz w:val="21"/>
                <w:szCs w:val="21"/>
              </w:rPr>
              <w:t>34  (</w:t>
            </w:r>
            <w:proofErr w:type="gramEnd"/>
            <w:r w:rsidRPr="00730631">
              <w:rPr>
                <w:rStyle w:val="font91"/>
                <w:rFonts w:ascii="Times New Roman" w:hAnsi="Times New Roman" w:cs="Times New Roman"/>
                <w:color w:val="auto"/>
                <w:sz w:val="21"/>
                <w:szCs w:val="21"/>
              </w:rPr>
              <w:t xml:space="preserve">CAS RN 15793-73-4) and preparations based </w:t>
            </w:r>
            <w:r w:rsidRPr="00730631">
              <w:rPr>
                <w:rStyle w:val="font91"/>
                <w:rFonts w:ascii="Times New Roman" w:hAnsi="Times New Roman" w:cs="Times New Roman"/>
                <w:color w:val="auto"/>
                <w:sz w:val="21"/>
                <w:szCs w:val="21"/>
              </w:rPr>
              <w:lastRenderedPageBreak/>
              <w:t>thereon with a Colourant C.I. Pigment Orange 34 content of 70 % or more (by weight)</w:t>
            </w:r>
          </w:p>
          <w:p w14:paraId="28D907F0"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3 (CAS RN 2425-85-6) and preparations based thereon with a Colourant C.I. Pigment Red 3 content of 70 % or more (by weight).</w:t>
            </w:r>
          </w:p>
          <w:p w14:paraId="29123DC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48:1 (CAS RN 7585-41-3) and preparations based thereon with a Colourant C.I. Pigment Red 48:1 content of 70 % or more (by weight)</w:t>
            </w:r>
          </w:p>
          <w:p w14:paraId="218BF04B"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48:3 (CAS RN 15782-05-5) and preparations based thereon with a Colourant C.I. Pigment Red 48:3 content of 70 % or more (by weight)</w:t>
            </w:r>
          </w:p>
          <w:p w14:paraId="3BD7FE77" w14:textId="029ECF86"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53:1 (CAS RN 5160-02-1) and preparations based thereon with a Colourant C.I. Pigment Red 53:1 content of 70 % or more (by weight)</w:t>
            </w:r>
          </w:p>
          <w:p w14:paraId="6849DD8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Yellow 62 (CAS RN 12286-66-7) and preparations based thereon with a Colourant C.I. Pigment </w:t>
            </w:r>
            <w:r w:rsidRPr="00730631">
              <w:rPr>
                <w:rStyle w:val="font91"/>
                <w:rFonts w:ascii="Times New Roman" w:hAnsi="Times New Roman" w:cs="Times New Roman"/>
                <w:color w:val="auto"/>
                <w:sz w:val="21"/>
                <w:szCs w:val="21"/>
              </w:rPr>
              <w:lastRenderedPageBreak/>
              <w:t>Yellow 62 content of 70 % or more (by weight)</w:t>
            </w:r>
          </w:p>
          <w:p w14:paraId="74C4EDD1"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17 (CAS RN 4531-49-1) and preparations based thereon with a Colourant C.I. Pigment Yellow 17 content of 70 % or more (by weight)</w:t>
            </w:r>
          </w:p>
          <w:p w14:paraId="41E4605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1D7A57C0"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112 (CAS RN 6535-46-2) and preparations based thereon with a Colourant C.I. Pigment Red 112 content of 70 % or more (by weight)</w:t>
            </w:r>
          </w:p>
          <w:p w14:paraId="7150B55B" w14:textId="2DA13BA8"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74 (CAS RN 6358-31-2) and preparations based thereon with a Colourant C.I. Pigment Yellow 74 content of 70 % or more (by weight)</w:t>
            </w:r>
          </w:p>
          <w:p w14:paraId="404A566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Yellow 191 (CAS RN 129423-54-7) and preparations </w:t>
            </w:r>
            <w:r w:rsidRPr="00730631">
              <w:rPr>
                <w:rStyle w:val="font91"/>
                <w:rFonts w:ascii="Times New Roman" w:hAnsi="Times New Roman" w:cs="Times New Roman"/>
                <w:color w:val="auto"/>
                <w:sz w:val="21"/>
                <w:szCs w:val="21"/>
              </w:rPr>
              <w:lastRenderedPageBreak/>
              <w:t>based thereon with a Colourant C.I. Pigment Yellow 191 content of 70 % or more (by weight)</w:t>
            </w:r>
          </w:p>
          <w:p w14:paraId="7EE1681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83 (CAS RN 5567-15-7) and preparations based thereon with a Colourant C.I. Pigment Yellow 83 content of 70 % or more (by weight)</w:t>
            </w:r>
          </w:p>
          <w:p w14:paraId="2862F67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Orange </w:t>
            </w:r>
            <w:proofErr w:type="gramStart"/>
            <w:r w:rsidRPr="00730631">
              <w:rPr>
                <w:rStyle w:val="font91"/>
                <w:rFonts w:ascii="Times New Roman" w:hAnsi="Times New Roman" w:cs="Times New Roman"/>
                <w:color w:val="auto"/>
                <w:sz w:val="21"/>
                <w:szCs w:val="21"/>
              </w:rPr>
              <w:t>64  (</w:t>
            </w:r>
            <w:proofErr w:type="gramEnd"/>
            <w:r w:rsidRPr="00730631">
              <w:rPr>
                <w:rStyle w:val="font91"/>
                <w:rFonts w:ascii="Times New Roman" w:hAnsi="Times New Roman" w:cs="Times New Roman"/>
                <w:color w:val="auto"/>
                <w:sz w:val="21"/>
                <w:szCs w:val="21"/>
              </w:rPr>
              <w:t>CAS RN 72102-84-2) and preparations based thereon with a Colourant C.I. Pigment Orange 64 content of 70 % or more (by weight)</w:t>
            </w:r>
          </w:p>
          <w:p w14:paraId="7795675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122 (CAS RN 980-26-7) and preparations based thereon with a Colourant C.I. Pigment Red 122 content of 70 % or more (by weight)</w:t>
            </w:r>
          </w:p>
          <w:p w14:paraId="39A9DB4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170 (CAS RN 2786-76-7) and preparations based thereon with a Colourant C.I. Pigment Red 170 content of 70 % or more (by weight)</w:t>
            </w:r>
          </w:p>
          <w:p w14:paraId="444E24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Violet 19 (CAS RN 1047-16-1) and preparations based </w:t>
            </w:r>
            <w:r w:rsidRPr="00730631">
              <w:rPr>
                <w:rStyle w:val="font91"/>
                <w:rFonts w:ascii="Times New Roman" w:hAnsi="Times New Roman" w:cs="Times New Roman"/>
                <w:color w:val="auto"/>
                <w:sz w:val="21"/>
                <w:szCs w:val="21"/>
              </w:rPr>
              <w:lastRenderedPageBreak/>
              <w:t>thereon with a Colourant C.I. Pigment Violet 19 content of 70 % or more (by weight)</w:t>
            </w:r>
          </w:p>
          <w:p w14:paraId="04C84C2D"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151 (CAS RN 31837-42-0) and preparations based thereon with a Colourant C.I. Pigment Yellow 151 content of 70 % or more (by weight)</w:t>
            </w:r>
          </w:p>
          <w:p w14:paraId="131F1FF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154 (CAS RN 68134-22-5) and preparations based thereon with a Colourant C.I. Pigment Yellow 154 content of 70 % or more (by weight)</w:t>
            </w:r>
          </w:p>
          <w:p w14:paraId="2C19CA0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180 (CAS RN 77804-81-0) and preparations based thereon with a Colourant C.I. Pigment Yellow 180 content of 70 % or more (by weight)</w:t>
            </w:r>
          </w:p>
          <w:p w14:paraId="7468481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110 (CAS RN 5590-18-1) and preparations based thereon with a Colourant C.I. Pigment Yellow 110 content of 70 % or more (by weight)</w:t>
            </w:r>
          </w:p>
          <w:p w14:paraId="5FA229C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lastRenderedPageBreak/>
              <w:br/>
            </w:r>
            <w:r w:rsidRPr="00730631">
              <w:rPr>
                <w:rStyle w:val="font91"/>
                <w:rFonts w:ascii="Times New Roman" w:hAnsi="Times New Roman" w:cs="Times New Roman"/>
                <w:color w:val="auto"/>
                <w:sz w:val="21"/>
                <w:szCs w:val="21"/>
              </w:rPr>
              <w:t>• Colourant C.I. Pigment Yellow 139 (CAS RN 36888-99-0) and preparations based thereon with a Colourant C.I. Pigment Yellow 139 content of 70 % or more (by weight)</w:t>
            </w:r>
          </w:p>
          <w:p w14:paraId="6B2A146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 (CAS RN 2512-29-0) and preparations based thereon with a Colourant C.I. Pigment Yellow 1 content of 70 % or more (by weight)</w:t>
            </w:r>
          </w:p>
          <w:p w14:paraId="485DB47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23 (CAS RN 215247-95-3) and preparations based thereon with a Colourant C.I. Pigment Violet 23 content of 70 % or more (by weight)</w:t>
            </w:r>
          </w:p>
          <w:p w14:paraId="4DE04B2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30B04441"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Red 2 (CAS RN 6041-94-7) and preparations based thereon with a Colourant C.I. Pigment Red 2 content of 70 % or more (by weight) and less </w:t>
            </w:r>
            <w:r w:rsidRPr="00730631">
              <w:rPr>
                <w:rStyle w:val="font91"/>
                <w:rFonts w:ascii="Times New Roman" w:hAnsi="Times New Roman" w:cs="Times New Roman"/>
                <w:color w:val="auto"/>
                <w:sz w:val="21"/>
                <w:szCs w:val="21"/>
              </w:rPr>
              <w:lastRenderedPageBreak/>
              <w:t>than 1% of 3-hydroxy-2-naphthanilide (CAS RN 92-77-3)</w:t>
            </w:r>
          </w:p>
          <w:p w14:paraId="75373BB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Blue 15:0 (CAS RN 147-14-8) and preparations based thereon with a Colourant C.I. Pigment Blue 15:0 content of 35 % or more (by weight)</w:t>
            </w:r>
          </w:p>
          <w:p w14:paraId="62FACDF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147 (CAS RN 4118-16-5) and preparations based thereon with a Colourant C.I. Pigment Yellow 147 content of 70 % or more (by weight)</w:t>
            </w:r>
          </w:p>
          <w:p w14:paraId="1E6D45F5"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146 (CAS RN 5280-68-2) and preparations based thereon with a Colourant C.I. Pigment Red 146 content of 70% or more (by weight)</w:t>
            </w:r>
          </w:p>
          <w:p w14:paraId="4ABC91EA" w14:textId="25A3F7FC"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254 (CAS RN 84632-65-5) and preparations based thereon with a Colourant C.I. Pigment Red 254 content of 85 % or more (by weight)</w:t>
            </w:r>
          </w:p>
          <w:p w14:paraId="3F368A49" w14:textId="77777777" w:rsidR="00E04CFA" w:rsidRPr="00730631" w:rsidRDefault="00E04CFA" w:rsidP="00E04CFA">
            <w:pPr>
              <w:suppressAutoHyphens w:val="0"/>
              <w:rPr>
                <w:rFonts w:ascii="Times New Roman" w:hAnsi="Times New Roman" w:cs="Times New Roman"/>
                <w:sz w:val="21"/>
                <w:szCs w:val="21"/>
              </w:rPr>
            </w:pPr>
            <w:r w:rsidRPr="00730631">
              <w:rPr>
                <w:rStyle w:val="font71"/>
                <w:rFonts w:ascii="Times New Roman" w:hAnsi="Times New Roman" w:cs="Times New Roman"/>
                <w:color w:val="auto"/>
                <w:sz w:val="21"/>
                <w:szCs w:val="21"/>
              </w:rP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71"/>
                <w:rFonts w:ascii="Times New Roman" w:hAnsi="Times New Roman" w:cs="Times New Roman"/>
                <w:color w:val="auto"/>
                <w:sz w:val="21"/>
                <w:szCs w:val="21"/>
              </w:rPr>
              <w:t xml:space="preserve">This suspension does not apply to any mixtures, preparations or products made </w:t>
            </w:r>
            <w:r w:rsidRPr="00730631">
              <w:rPr>
                <w:rStyle w:val="font71"/>
                <w:rFonts w:ascii="Times New Roman" w:hAnsi="Times New Roman" w:cs="Times New Roman"/>
                <w:color w:val="auto"/>
                <w:sz w:val="21"/>
                <w:szCs w:val="21"/>
              </w:rPr>
              <w:lastRenderedPageBreak/>
              <w:t>up of different components containing these products.</w:t>
            </w:r>
          </w:p>
          <w:p w14:paraId="06BD1C14" w14:textId="68BCDB50" w:rsidR="00E04CFA" w:rsidRPr="00730631"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AE423" w14:textId="05754E2B"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lastRenderedPageBreak/>
              <w:t>31</w:t>
            </w:r>
            <w:r w:rsidRPr="00730631">
              <w:rPr>
                <w:rFonts w:ascii="Times New Roman" w:hAnsi="Times New Roman" w:cs="Times New Roman"/>
                <w:sz w:val="21"/>
                <w:szCs w:val="21"/>
                <w:vertAlign w:val="superscript"/>
              </w:rPr>
              <w:t>st</w:t>
            </w:r>
            <w:r w:rsidRPr="00730631">
              <w:rPr>
                <w:rFonts w:ascii="Times New Roman" w:hAnsi="Times New Roman" w:cs="Times New Roman"/>
                <w:sz w:val="21"/>
                <w:szCs w:val="21"/>
              </w:rPr>
              <w:t xml:space="preserve"> December 2024</w:t>
            </w:r>
          </w:p>
        </w:tc>
      </w:tr>
      <w:tr w:rsidR="00E04CFA" w14:paraId="5C59B77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3F7E2F" w14:textId="79B4A79F"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lastRenderedPageBreak/>
              <w:t>3204 19 00 90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D893E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DA3C6D"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25217B58" w14:textId="49D7E907" w:rsidR="00E04CFA" w:rsidRPr="006D0F13" w:rsidRDefault="00E04CFA" w:rsidP="00ED27EE">
            <w:pPr>
              <w:suppressAutoHyphens w:val="0"/>
              <w:rPr>
                <w:rFonts w:ascii="Times New Roman" w:hAnsi="Times New Roman" w:cs="Times New Roman"/>
                <w:sz w:val="21"/>
                <w:szCs w:val="21"/>
              </w:rPr>
            </w:pPr>
            <w:r w:rsidRPr="006D0F13">
              <w:rPr>
                <w:rFonts w:ascii="Times New Roman" w:hAnsi="Times New Roman" w:cs="Times New Roman"/>
                <w:sz w:val="21"/>
                <w:szCs w:val="21"/>
              </w:rPr>
              <w:br/>
              <w:t>Preparation containing by weight:</w:t>
            </w:r>
            <w:r w:rsidRPr="006D0F13">
              <w:rPr>
                <w:rFonts w:ascii="Times New Roman" w:hAnsi="Times New Roman" w:cs="Times New Roman"/>
                <w:sz w:val="21"/>
                <w:szCs w:val="21"/>
              </w:rPr>
              <w:br/>
              <w:t>- 40 % or more but not more than 50 % of Solvent Red 19E (CAS RN 56358-09-9)</w:t>
            </w:r>
            <w:r w:rsidRPr="006D0F13">
              <w:rPr>
                <w:rFonts w:ascii="Times New Roman" w:hAnsi="Times New Roman" w:cs="Times New Roman"/>
                <w:sz w:val="21"/>
                <w:szCs w:val="21"/>
              </w:rPr>
              <w:br/>
              <w:t>- 10 % or more but not more than 20 % of Solvent Red 19T (CAS RN 57712-94-4)</w:t>
            </w:r>
            <w:r w:rsidRPr="006D0F13">
              <w:rPr>
                <w:rFonts w:ascii="Times New Roman" w:hAnsi="Times New Roman" w:cs="Times New Roman"/>
                <w:sz w:val="21"/>
                <w:szCs w:val="21"/>
              </w:rPr>
              <w:br/>
              <w:t>- 35 % or more but not more than 45 % Solvent naphtha (petroleum) (CAS RN 64742-94-5)</w:t>
            </w:r>
          </w:p>
          <w:p w14:paraId="1D71E32D"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OR</w:t>
            </w:r>
            <w:r w:rsidRPr="006D0F13">
              <w:rPr>
                <w:rFonts w:ascii="Times New Roman" w:hAnsi="Times New Roman" w:cs="Times New Roman"/>
                <w:sz w:val="21"/>
                <w:szCs w:val="21"/>
              </w:rPr>
              <w:br/>
              <w:t>Colourant C.I. Solvent Green 3 (CAS RN 128-80-3) and preparations based thereon with a Colourant C.I. Solvent Green 3 content of 80 % or more (by weight)</w:t>
            </w:r>
          </w:p>
          <w:p w14:paraId="4216D6C7" w14:textId="72ED8771"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t>This suspension does not apply to any mixtures, preparations or products made up of different components containing these products.</w:t>
            </w:r>
          </w:p>
          <w:p w14:paraId="12AF2C63" w14:textId="74DFC77F"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C7794" w14:textId="67A026A6" w:rsidR="00E04CFA" w:rsidRPr="006D0F13" w:rsidRDefault="00E04CFA" w:rsidP="00ED27EE">
            <w:pPr>
              <w:suppressAutoHyphens w:val="0"/>
              <w:rPr>
                <w:rFonts w:ascii="Times New Roman" w:hAnsi="Times New Roman" w:cs="Times New Roman"/>
                <w:sz w:val="21"/>
                <w:szCs w:val="21"/>
              </w:rPr>
            </w:pPr>
            <w:r w:rsidRPr="006D0F13">
              <w:rPr>
                <w:rFonts w:ascii="Times New Roman" w:hAnsi="Times New Roman" w:cs="Times New Roman"/>
                <w:sz w:val="21"/>
                <w:szCs w:val="21"/>
              </w:rPr>
              <w:t>Preparation containing by weight:</w:t>
            </w:r>
            <w:r w:rsidRPr="006D0F13">
              <w:rPr>
                <w:rFonts w:ascii="Times New Roman" w:hAnsi="Times New Roman" w:cs="Times New Roman"/>
                <w:sz w:val="21"/>
                <w:szCs w:val="21"/>
              </w:rPr>
              <w:br/>
              <w:t>- 40 % or more but not more than 50 % of Solvent Red 19E (CAS RN 56358-09-9)</w:t>
            </w:r>
            <w:r w:rsidRPr="006D0F13">
              <w:rPr>
                <w:rFonts w:ascii="Times New Roman" w:hAnsi="Times New Roman" w:cs="Times New Roman"/>
                <w:sz w:val="21"/>
                <w:szCs w:val="21"/>
              </w:rPr>
              <w:br/>
              <w:t>- 10 % or more but not more than 20 % of Solvent Red 19T (CAS RN 57712-94-4)</w:t>
            </w:r>
            <w:r w:rsidRPr="006D0F13">
              <w:rPr>
                <w:rFonts w:ascii="Times New Roman" w:hAnsi="Times New Roman" w:cs="Times New Roman"/>
                <w:sz w:val="21"/>
                <w:szCs w:val="21"/>
              </w:rPr>
              <w:br/>
              <w:t>- 35 % or more but not more than 45 % Solvent naphtha (petroleum) (CAS RN 64742-94-5)</w:t>
            </w:r>
          </w:p>
          <w:p w14:paraId="78C4327E"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OR</w:t>
            </w:r>
            <w:r w:rsidRPr="006D0F13">
              <w:rPr>
                <w:rFonts w:ascii="Times New Roman" w:hAnsi="Times New Roman" w:cs="Times New Roman"/>
                <w:sz w:val="21"/>
                <w:szCs w:val="21"/>
              </w:rPr>
              <w:br/>
              <w:t>Colourant C.I. Solvent Green 3 (CAS RN 128-80-3) and preparations based thereon with a Colourant C.I. Solvent Green 3 content of 80 % or more (by weight)</w:t>
            </w:r>
          </w:p>
          <w:p w14:paraId="6546842A" w14:textId="62EBC796" w:rsidR="00E04CFA" w:rsidRPr="006D0F13"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4933EB" w14:textId="13DFDFDB" w:rsidR="00E04CFA" w:rsidRPr="006D0F13" w:rsidRDefault="1C2EF7A2" w:rsidP="00E04CFA">
            <w:pPr>
              <w:spacing w:after="0" w:line="240" w:lineRule="auto"/>
              <w:rPr>
                <w:rFonts w:ascii="Times New Roman" w:hAnsi="Times New Roman" w:cs="Times New Roman"/>
                <w:sz w:val="21"/>
                <w:szCs w:val="21"/>
              </w:rPr>
            </w:pPr>
            <w:r w:rsidRPr="7CB5467C">
              <w:rPr>
                <w:rFonts w:ascii="Times New Roman" w:hAnsi="Times New Roman" w:cs="Times New Roman"/>
                <w:sz w:val="21"/>
                <w:szCs w:val="21"/>
              </w:rPr>
              <w:t>31</w:t>
            </w:r>
            <w:r w:rsidRPr="7CB5467C">
              <w:rPr>
                <w:rFonts w:ascii="Times New Roman" w:hAnsi="Times New Roman" w:cs="Times New Roman"/>
                <w:sz w:val="21"/>
                <w:szCs w:val="21"/>
                <w:vertAlign w:val="superscript"/>
              </w:rPr>
              <w:t>st</w:t>
            </w:r>
            <w:r w:rsidR="00ED27EE">
              <w:rPr>
                <w:rFonts w:ascii="Times New Roman" w:hAnsi="Times New Roman" w:cs="Times New Roman"/>
                <w:sz w:val="21"/>
                <w:szCs w:val="21"/>
                <w:vertAlign w:val="superscript"/>
              </w:rPr>
              <w:t xml:space="preserve"> </w:t>
            </w:r>
            <w:r w:rsidR="00ED27EE">
              <w:rPr>
                <w:rFonts w:ascii="Times New Roman" w:hAnsi="Times New Roman" w:cs="Times New Roman"/>
                <w:sz w:val="21"/>
                <w:szCs w:val="21"/>
              </w:rPr>
              <w:t>December 2024</w:t>
            </w:r>
          </w:p>
        </w:tc>
      </w:tr>
      <w:tr w:rsidR="00ED27EE" w14:paraId="3F75446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466810" w14:textId="2BF8B369" w:rsidR="00ED27EE" w:rsidRPr="006D0F13" w:rsidRDefault="00ED27EE"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3204 19 00 90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12F9B7" w14:textId="6D8E4830" w:rsidR="00ED27EE" w:rsidRPr="006D0F13" w:rsidRDefault="00ED27EE"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02BB66" w14:textId="60853349" w:rsidR="00ED27EE" w:rsidRPr="006D0F13" w:rsidRDefault="00ED27EE" w:rsidP="00E04CFA">
            <w:pPr>
              <w:suppressAutoHyphens w:val="0"/>
              <w:rPr>
                <w:rFonts w:ascii="Times New Roman" w:hAnsi="Times New Roman" w:cs="Times New Roman"/>
                <w:sz w:val="21"/>
                <w:szCs w:val="21"/>
              </w:rPr>
            </w:pPr>
            <w:r>
              <w:rPr>
                <w:rFonts w:ascii="Times New Roman" w:hAnsi="Times New Roman" w:cs="Times New Roman"/>
                <w:sz w:val="21"/>
                <w:szCs w:val="21"/>
              </w:rPr>
              <w:t xml:space="preserve">This suspension only applies to </w:t>
            </w:r>
            <w:r w:rsidRPr="7CB5467C">
              <w:rPr>
                <w:rFonts w:ascii="Times New Roman" w:hAnsi="Times New Roman" w:cs="Times New Roman"/>
                <w:sz w:val="21"/>
                <w:szCs w:val="21"/>
              </w:rPr>
              <w:t>Colourant C.I. Solvent Yellow 124 (CAS 34432-92-3) and prep</w:t>
            </w:r>
            <w:r w:rsidRPr="7CB5467C">
              <w:rPr>
                <w:rFonts w:ascii="Times New Roman" w:hAnsi="Times New Roman" w:cs="Times New Roman"/>
                <w:sz w:val="21"/>
                <w:szCs w:val="21"/>
              </w:rPr>
              <w:lastRenderedPageBreak/>
              <w:t xml:space="preserve">arations based thereon with a Colourant C.I. Solvent Yellow 124 content of </w:t>
            </w:r>
            <w:r>
              <w:rPr>
                <w:rFonts w:ascii="Times New Roman" w:hAnsi="Times New Roman" w:cs="Times New Roman"/>
                <w:sz w:val="21"/>
                <w:szCs w:val="21"/>
              </w:rPr>
              <w:t>6</w:t>
            </w:r>
            <w:r w:rsidRPr="7CB5467C">
              <w:rPr>
                <w:rFonts w:ascii="Times New Roman" w:hAnsi="Times New Roman" w:cs="Times New Roman"/>
                <w:sz w:val="21"/>
                <w:szCs w:val="21"/>
              </w:rPr>
              <w:t>0 % or more (by weight)</w:t>
            </w:r>
            <w:r>
              <w:rPr>
                <w:rFonts w:ascii="Times New Roman" w:hAnsi="Times New Roman" w:cs="Times New Roman"/>
                <w:sz w:val="21"/>
                <w:szCs w:val="21"/>
              </w:rPr>
              <w:t xml:space="preserve"> falling within this commodity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DBEA55" w14:textId="05F1B810" w:rsidR="00ED27EE" w:rsidRPr="006D0F13" w:rsidRDefault="00ED27EE"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lastRenderedPageBreak/>
              <w:t xml:space="preserve">Colourant C.I. Solvent Yellow 124 (CAS 34432-92-3) and preparations based </w:t>
            </w:r>
            <w:r w:rsidRPr="7CB5467C">
              <w:rPr>
                <w:rFonts w:ascii="Times New Roman" w:hAnsi="Times New Roman" w:cs="Times New Roman"/>
                <w:sz w:val="21"/>
                <w:szCs w:val="21"/>
              </w:rPr>
              <w:lastRenderedPageBreak/>
              <w:t xml:space="preserve">thereon with a Colourant C.I. Solvent Yellow 124 content of </w:t>
            </w:r>
            <w:r>
              <w:rPr>
                <w:rFonts w:ascii="Times New Roman" w:hAnsi="Times New Roman" w:cs="Times New Roman"/>
                <w:sz w:val="21"/>
                <w:szCs w:val="21"/>
              </w:rPr>
              <w:t>6</w:t>
            </w:r>
            <w:r w:rsidRPr="7CB5467C">
              <w:rPr>
                <w:rFonts w:ascii="Times New Roman" w:hAnsi="Times New Roman" w:cs="Times New Roman"/>
                <w:sz w:val="21"/>
                <w:szCs w:val="21"/>
              </w:rPr>
              <w:t>0 % or more (by weight)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99425" w14:textId="19594B3F" w:rsidR="00ED27EE" w:rsidRPr="7CB5467C" w:rsidRDefault="00ED27EE"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31</w:t>
            </w:r>
            <w:r w:rsidRPr="00ED27EE">
              <w:rPr>
                <w:rFonts w:ascii="Times New Roman" w:hAnsi="Times New Roman" w:cs="Times New Roman"/>
                <w:sz w:val="21"/>
                <w:szCs w:val="21"/>
                <w:vertAlign w:val="superscript"/>
              </w:rPr>
              <w:t>st</w:t>
            </w:r>
            <w:r>
              <w:rPr>
                <w:rFonts w:ascii="Times New Roman" w:hAnsi="Times New Roman" w:cs="Times New Roman"/>
                <w:sz w:val="21"/>
                <w:szCs w:val="21"/>
              </w:rPr>
              <w:t xml:space="preserve"> May 2025</w:t>
            </w:r>
          </w:p>
        </w:tc>
      </w:tr>
      <w:tr w:rsidR="00E04CFA" w14:paraId="1BB8261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DFCB5B" w14:textId="7F138B83"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3402 42 00 90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8969AE"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A1039D"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This Suspension only applies to: </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 • Surface-active preparation, containing propane-1,2-diol (CAS RN 57-55-6) and C16-C18 ethoxylated alcohols (CAS RN 68349-49-6)</w:t>
            </w:r>
          </w:p>
          <w:p w14:paraId="20BCD4F8" w14:textId="259664A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Surface-active preparation, containing aziridine, polymer with </w:t>
            </w:r>
            <w:proofErr w:type="spellStart"/>
            <w:r w:rsidRPr="006D0F13">
              <w:rPr>
                <w:rFonts w:ascii="Times New Roman" w:hAnsi="Times New Roman" w:cs="Times New Roman"/>
                <w:sz w:val="21"/>
                <w:szCs w:val="21"/>
              </w:rPr>
              <w:t>methyloxirane</w:t>
            </w:r>
            <w:proofErr w:type="spellEnd"/>
            <w:r w:rsidRPr="006D0F13">
              <w:rPr>
                <w:rFonts w:ascii="Times New Roman" w:hAnsi="Times New Roman" w:cs="Times New Roman"/>
                <w:sz w:val="21"/>
                <w:szCs w:val="21"/>
              </w:rPr>
              <w:t xml:space="preserve"> and oxirane (CAS RN 52501-07-2) </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t>This suspension does not apply to any mixtures, preparations or products made up of different components containing these products.</w:t>
            </w:r>
          </w:p>
          <w:p w14:paraId="7EA8095B" w14:textId="3D5E0C1D"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EE4B02"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 Surface-active preparation, containing propane-1,2-diol (CAS RN 57-55-6) and C16-C18 ethoxylated alcohols (CAS RN 68349-49-6)</w:t>
            </w:r>
          </w:p>
          <w:p w14:paraId="0853A9C0" w14:textId="53943CD3"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Surface-active preparation, containing aziridine, polymer with </w:t>
            </w:r>
            <w:proofErr w:type="spellStart"/>
            <w:r w:rsidRPr="006D0F13">
              <w:rPr>
                <w:rFonts w:ascii="Times New Roman" w:hAnsi="Times New Roman" w:cs="Times New Roman"/>
                <w:sz w:val="21"/>
                <w:szCs w:val="21"/>
              </w:rPr>
              <w:t>methyloxirane</w:t>
            </w:r>
            <w:proofErr w:type="spellEnd"/>
            <w:r w:rsidRPr="006D0F13">
              <w:rPr>
                <w:rFonts w:ascii="Times New Roman" w:hAnsi="Times New Roman" w:cs="Times New Roman"/>
                <w:sz w:val="21"/>
                <w:szCs w:val="21"/>
              </w:rPr>
              <w:t xml:space="preserve"> and oxirane (CAS RN 52501-07-2) </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t>This suspension does not apply to any mixtures, preparations or products made up of different components containing these products.</w:t>
            </w:r>
          </w:p>
          <w:p w14:paraId="0F7BDD66" w14:textId="1766EF01" w:rsidR="00E04CFA" w:rsidRPr="006D0F13"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E956EB" w14:textId="5FB3286C"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31</w:t>
            </w:r>
            <w:r w:rsidRPr="006D0F13">
              <w:rPr>
                <w:rFonts w:ascii="Times New Roman" w:hAnsi="Times New Roman" w:cs="Times New Roman"/>
                <w:sz w:val="21"/>
                <w:szCs w:val="21"/>
                <w:vertAlign w:val="superscript"/>
              </w:rPr>
              <w:t>st</w:t>
            </w:r>
            <w:r w:rsidRPr="006D0F13">
              <w:rPr>
                <w:rFonts w:ascii="Times New Roman" w:hAnsi="Times New Roman" w:cs="Times New Roman"/>
                <w:sz w:val="21"/>
                <w:szCs w:val="21"/>
              </w:rPr>
              <w:t xml:space="preserve"> December 2024</w:t>
            </w:r>
          </w:p>
        </w:tc>
      </w:tr>
      <w:tr w:rsidR="00E04CFA" w14:paraId="1B2D8C2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99834B" w14:textId="3934298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3402 90 10 90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E864C"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8F801F"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15CB81C3" w14:textId="77777777" w:rsidR="00E04CFA" w:rsidRPr="006E7784"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Surface-active preparation</w:t>
            </w:r>
            <w:r w:rsidRPr="006E7784">
              <w:rPr>
                <w:rFonts w:ascii="Times New Roman" w:hAnsi="Times New Roman" w:cs="Times New Roman"/>
                <w:sz w:val="21"/>
                <w:szCs w:val="21"/>
              </w:rPr>
              <w:t>, consisting of a mixture of sodium docusate and ethoxylated 2,4,7,9-tetramethyldec-5-yne-4,7-diol (CAS RN 577-11-7 and 9014-85-1)</w:t>
            </w:r>
          </w:p>
          <w:p w14:paraId="3B3DE112" w14:textId="77777777" w:rsidR="00E04CFA" w:rsidRPr="006E7784" w:rsidRDefault="00E04CFA" w:rsidP="00E04CFA">
            <w:pPr>
              <w:suppressAutoHyphens w:val="0"/>
              <w:rPr>
                <w:rFonts w:ascii="Times New Roman" w:hAnsi="Times New Roman" w:cs="Times New Roman"/>
                <w:sz w:val="21"/>
                <w:szCs w:val="21"/>
              </w:rPr>
            </w:pPr>
            <w:r w:rsidRPr="006E7784">
              <w:rPr>
                <w:rFonts w:ascii="Times New Roman" w:hAnsi="Times New Roman" w:cs="Times New Roman"/>
                <w:sz w:val="21"/>
                <w:szCs w:val="21"/>
              </w:rPr>
              <w:lastRenderedPageBreak/>
              <w:t xml:space="preserve">• Surface-active preparation, consisting of a mixture of polysiloxane and </w:t>
            </w:r>
            <w:proofErr w:type="gramStart"/>
            <w:r w:rsidRPr="006E7784">
              <w:rPr>
                <w:rFonts w:ascii="Times New Roman" w:hAnsi="Times New Roman" w:cs="Times New Roman"/>
                <w:sz w:val="21"/>
                <w:szCs w:val="21"/>
              </w:rPr>
              <w:t>poly(</w:t>
            </w:r>
            <w:proofErr w:type="gramEnd"/>
            <w:r w:rsidRPr="006E7784">
              <w:rPr>
                <w:rFonts w:ascii="Times New Roman" w:hAnsi="Times New Roman" w:cs="Times New Roman"/>
                <w:sz w:val="21"/>
                <w:szCs w:val="21"/>
              </w:rPr>
              <w:t>ethylene glycol)</w:t>
            </w:r>
          </w:p>
          <w:p w14:paraId="3ADDB00B" w14:textId="4FF0311A" w:rsidR="00E04CFA" w:rsidRPr="006D0F13" w:rsidRDefault="00E04CFA" w:rsidP="00E04CFA">
            <w:pPr>
              <w:suppressAutoHyphens w:val="0"/>
              <w:rPr>
                <w:rFonts w:ascii="Times New Roman" w:hAnsi="Times New Roman" w:cs="Times New Roman"/>
                <w:sz w:val="21"/>
                <w:szCs w:val="21"/>
              </w:rPr>
            </w:pPr>
            <w:r w:rsidRPr="006E7784">
              <w:rPr>
                <w:rFonts w:ascii="Times New Roman" w:hAnsi="Times New Roman" w:cs="Times New Roman"/>
                <w:sz w:val="21"/>
                <w:szCs w:val="21"/>
              </w:rPr>
              <w:t>• Surface-active preparation</w:t>
            </w:r>
            <w:r w:rsidRPr="006D0F13">
              <w:rPr>
                <w:rFonts w:ascii="Times New Roman" w:hAnsi="Times New Roman" w:cs="Times New Roman"/>
                <w:sz w:val="21"/>
                <w:szCs w:val="21"/>
              </w:rPr>
              <w:t xml:space="preserve"> based on silicone</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 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t>This suspension does not apply to any mixtures, preparations or products made up of different components containing these products.</w:t>
            </w:r>
          </w:p>
          <w:p w14:paraId="1D82F857" w14:textId="59BA9771"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7DED35" w14:textId="17B6AE0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lastRenderedPageBreak/>
              <w:t>Surface-active preparation based on silicone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01EEA9" w14:textId="06D9186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31</w:t>
            </w:r>
            <w:r w:rsidRPr="006D0F13">
              <w:rPr>
                <w:rFonts w:ascii="Times New Roman" w:hAnsi="Times New Roman" w:cs="Times New Roman"/>
                <w:sz w:val="21"/>
                <w:szCs w:val="21"/>
                <w:vertAlign w:val="superscript"/>
              </w:rPr>
              <w:t>st</w:t>
            </w:r>
            <w:r w:rsidRPr="006D0F13">
              <w:rPr>
                <w:rFonts w:ascii="Times New Roman" w:hAnsi="Times New Roman" w:cs="Times New Roman"/>
                <w:sz w:val="21"/>
                <w:szCs w:val="21"/>
              </w:rPr>
              <w:t xml:space="preserve"> December 2024</w:t>
            </w:r>
          </w:p>
        </w:tc>
      </w:tr>
      <w:tr w:rsidR="00E04CFA" w14:paraId="711D89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66AE4D" w14:textId="6E8C9454"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3505 10 50 00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399CA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BA83B8"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This Suspension only applies to: </w:t>
            </w:r>
          </w:p>
          <w:p w14:paraId="5DB780D4" w14:textId="77777777" w:rsidR="00E04CFA" w:rsidRPr="006D0F13" w:rsidRDefault="00E04CFA" w:rsidP="00E04CFA">
            <w:pPr>
              <w:suppressAutoHyphens w:val="0"/>
              <w:rPr>
                <w:rFonts w:ascii="Times New Roman" w:hAnsi="Times New Roman" w:cs="Times New Roman"/>
                <w:sz w:val="21"/>
                <w:szCs w:val="21"/>
              </w:rPr>
            </w:pPr>
            <w:proofErr w:type="spellStart"/>
            <w:r w:rsidRPr="006D0F13">
              <w:rPr>
                <w:rFonts w:ascii="Times New Roman" w:hAnsi="Times New Roman" w:cs="Times New Roman"/>
                <w:sz w:val="21"/>
                <w:szCs w:val="21"/>
              </w:rPr>
              <w:t>Hydroxypropylated</w:t>
            </w:r>
            <w:proofErr w:type="spellEnd"/>
            <w:r w:rsidRPr="006D0F13">
              <w:rPr>
                <w:rFonts w:ascii="Times New Roman" w:hAnsi="Times New Roman" w:cs="Times New Roman"/>
                <w:sz w:val="21"/>
                <w:szCs w:val="21"/>
              </w:rPr>
              <w:t xml:space="preserve"> and thinned tapioca starch </w:t>
            </w:r>
          </w:p>
          <w:p w14:paraId="35650D7F" w14:textId="0F5C29A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t>This suspension does not apply to any mixtures, preparations or products made up of different components containing these products.</w:t>
            </w:r>
          </w:p>
          <w:p w14:paraId="683BCD51" w14:textId="5F226C0D"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C6B09B" w14:textId="77777777" w:rsidR="00E04CFA" w:rsidRPr="006D0F13" w:rsidRDefault="00E04CFA" w:rsidP="00E04CFA">
            <w:pPr>
              <w:suppressAutoHyphens w:val="0"/>
              <w:rPr>
                <w:rFonts w:ascii="Times New Roman" w:hAnsi="Times New Roman" w:cs="Times New Roman"/>
                <w:sz w:val="21"/>
                <w:szCs w:val="21"/>
              </w:rPr>
            </w:pPr>
            <w:proofErr w:type="spellStart"/>
            <w:r w:rsidRPr="006D0F13">
              <w:rPr>
                <w:rFonts w:ascii="Times New Roman" w:hAnsi="Times New Roman" w:cs="Times New Roman"/>
                <w:sz w:val="21"/>
                <w:szCs w:val="21"/>
              </w:rPr>
              <w:t>Hydroxypropylated</w:t>
            </w:r>
            <w:proofErr w:type="spellEnd"/>
            <w:r w:rsidRPr="006D0F13">
              <w:rPr>
                <w:rFonts w:ascii="Times New Roman" w:hAnsi="Times New Roman" w:cs="Times New Roman"/>
                <w:sz w:val="21"/>
                <w:szCs w:val="21"/>
              </w:rPr>
              <w:t xml:space="preserve"> and thinned tapioca starch </w:t>
            </w:r>
          </w:p>
          <w:p w14:paraId="59409908" w14:textId="46982496" w:rsidR="00E04CFA" w:rsidRPr="006D0F13"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3BA45F" w14:textId="3CB449B6"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31</w:t>
            </w:r>
            <w:r w:rsidRPr="006D0F13">
              <w:rPr>
                <w:rFonts w:ascii="Times New Roman" w:hAnsi="Times New Roman" w:cs="Times New Roman"/>
                <w:sz w:val="21"/>
                <w:szCs w:val="21"/>
                <w:vertAlign w:val="superscript"/>
              </w:rPr>
              <w:t>st</w:t>
            </w:r>
            <w:r w:rsidRPr="006D0F13">
              <w:rPr>
                <w:rFonts w:ascii="Times New Roman" w:hAnsi="Times New Roman" w:cs="Times New Roman"/>
                <w:sz w:val="21"/>
                <w:szCs w:val="21"/>
              </w:rPr>
              <w:t xml:space="preserve"> December 2024</w:t>
            </w:r>
          </w:p>
        </w:tc>
      </w:tr>
      <w:tr w:rsidR="00E04CFA" w14:paraId="7563076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320904" w14:textId="208EEBAF"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3815 90 90 90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90936E"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4D0C47" w14:textId="1BB5C396"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271D0C2A" w14:textId="5FB84118"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Catalyst consisting of one or more of:</w:t>
            </w:r>
          </w:p>
          <w:p w14:paraId="08208C7C"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Calcium carbonate (CAS RN 471-34-1)</w:t>
            </w:r>
          </w:p>
          <w:p w14:paraId="1D3E1A8F"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Copper oxide (CAS RN 1317-38-0)</w:t>
            </w:r>
          </w:p>
          <w:p w14:paraId="149607E9"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Iron oxide (CAS RN 1309-37-1)</w:t>
            </w:r>
          </w:p>
          <w:p w14:paraId="4E930623"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t xml:space="preserve">metal </w:t>
            </w:r>
            <w:proofErr w:type="spellStart"/>
            <w:r w:rsidRPr="006D0F13">
              <w:rPr>
                <w:rFonts w:ascii="Times New Roman" w:hAnsi="Times New Roman" w:cs="Times New Roman"/>
                <w:sz w:val="21"/>
                <w:szCs w:val="21"/>
              </w:rPr>
              <w:t>vanadates</w:t>
            </w:r>
            <w:proofErr w:type="spellEnd"/>
            <w:r w:rsidRPr="006D0F13">
              <w:rPr>
                <w:rFonts w:ascii="Times New Roman" w:hAnsi="Times New Roman" w:cs="Times New Roman"/>
                <w:sz w:val="21"/>
                <w:szCs w:val="21"/>
              </w:rPr>
              <w:t xml:space="preserve"> (</w:t>
            </w:r>
            <w:proofErr w:type="spellStart"/>
            <w:r w:rsidRPr="006D0F13">
              <w:rPr>
                <w:rFonts w:ascii="Times New Roman" w:hAnsi="Times New Roman" w:cs="Times New Roman"/>
                <w:sz w:val="21"/>
                <w:szCs w:val="21"/>
              </w:rPr>
              <w:t>eg</w:t>
            </w:r>
            <w:proofErr w:type="spellEnd"/>
            <w:r w:rsidRPr="006D0F13">
              <w:rPr>
                <w:rFonts w:ascii="Times New Roman" w:hAnsi="Times New Roman" w:cs="Times New Roman"/>
                <w:sz w:val="21"/>
                <w:szCs w:val="21"/>
              </w:rPr>
              <w:t xml:space="preserve"> magnesium vanadate (CAS RN 13573-13-2)</w:t>
            </w:r>
          </w:p>
          <w:p w14:paraId="178DC14E"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synthetic zeolites</w:t>
            </w:r>
          </w:p>
          <w:p w14:paraId="2BE7CA40"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o-phosphate (CAS RN 7784-30-7)</w:t>
            </w:r>
          </w:p>
          <w:p w14:paraId="1FD8C943"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cerium oxide (CAS NR 1306-38-3)</w:t>
            </w:r>
            <w:r w:rsidRPr="006D0F13">
              <w:rPr>
                <w:rFonts w:ascii="Times New Roman" w:hAnsi="Times New Roman" w:cs="Times New Roman"/>
                <w:sz w:val="21"/>
                <w:szCs w:val="21"/>
              </w:rPr>
              <w:br/>
              <w:t>on a support of one or more of:</w:t>
            </w:r>
          </w:p>
          <w:p w14:paraId="0F055564"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magnesium oxide (CAS RN 1309-48-4)</w:t>
            </w:r>
          </w:p>
          <w:p w14:paraId="662FBC65"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oxide (CAS RN 1344-28-1)</w:t>
            </w:r>
          </w:p>
          <w:p w14:paraId="792AD617"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 kaolin (CAS NR 1332-58-7)</w:t>
            </w:r>
          </w:p>
          <w:p w14:paraId="0A4F57E5" w14:textId="5DDCC2D2" w:rsidR="00E04CFA" w:rsidRPr="006D0F13" w:rsidRDefault="00E04CFA" w:rsidP="00E04CFA">
            <w:pPr>
              <w:suppressAutoHyphens w:val="0"/>
              <w:rPr>
                <w:rFonts w:ascii="Times New Roman" w:hAnsi="Times New Roman" w:cs="Times New Roman"/>
                <w:sz w:val="21"/>
                <w:szCs w:val="21"/>
              </w:rPr>
            </w:pPr>
            <w:proofErr w:type="gramStart"/>
            <w:r w:rsidRPr="006D0F13">
              <w:rPr>
                <w:rFonts w:ascii="Times New Roman" w:hAnsi="Times New Roman" w:cs="Times New Roman"/>
                <w:sz w:val="21"/>
                <w:szCs w:val="21"/>
              </w:rPr>
              <w:t>specifically</w:t>
            </w:r>
            <w:proofErr w:type="gramEnd"/>
            <w:r w:rsidRPr="006D0F13">
              <w:rPr>
                <w:rFonts w:ascii="Times New Roman" w:hAnsi="Times New Roman" w:cs="Times New Roman"/>
                <w:sz w:val="21"/>
                <w:szCs w:val="21"/>
              </w:rPr>
              <w:t xml:space="preserve"> ONLY for Fluid Cracking Catalyst (FCC) Additives including magnesium oxide, aluminium oxide and/or kaolin with active species including calcium for use in removing contaminants and impurities 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t>This suspension does not apply to any mixtures, preparations or products made up of different components containing these products.</w:t>
            </w:r>
          </w:p>
          <w:p w14:paraId="3474A68C" w14:textId="05AB6154"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B78137"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t>Catalyst consisting of one or more of:</w:t>
            </w:r>
          </w:p>
          <w:p w14:paraId="41E4EF20"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Calcium carbonate (CAS RN 471-34-1)</w:t>
            </w:r>
          </w:p>
          <w:p w14:paraId="06B677CB"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Copper oxide (CAS RN 1317-38-0)</w:t>
            </w:r>
          </w:p>
          <w:p w14:paraId="211E6012"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Iron oxide (CAS RN 1309-37-1)</w:t>
            </w:r>
          </w:p>
          <w:p w14:paraId="2558444B"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metal </w:t>
            </w:r>
            <w:proofErr w:type="spellStart"/>
            <w:r w:rsidRPr="006D0F13">
              <w:rPr>
                <w:rFonts w:ascii="Times New Roman" w:hAnsi="Times New Roman" w:cs="Times New Roman"/>
                <w:sz w:val="21"/>
                <w:szCs w:val="21"/>
              </w:rPr>
              <w:t>vanadates</w:t>
            </w:r>
            <w:proofErr w:type="spellEnd"/>
            <w:r w:rsidRPr="006D0F13">
              <w:rPr>
                <w:rFonts w:ascii="Times New Roman" w:hAnsi="Times New Roman" w:cs="Times New Roman"/>
                <w:sz w:val="21"/>
                <w:szCs w:val="21"/>
              </w:rPr>
              <w:t xml:space="preserve"> (</w:t>
            </w:r>
            <w:proofErr w:type="spellStart"/>
            <w:r w:rsidRPr="006D0F13">
              <w:rPr>
                <w:rFonts w:ascii="Times New Roman" w:hAnsi="Times New Roman" w:cs="Times New Roman"/>
                <w:sz w:val="21"/>
                <w:szCs w:val="21"/>
              </w:rPr>
              <w:t>eg</w:t>
            </w:r>
            <w:proofErr w:type="spellEnd"/>
            <w:r w:rsidRPr="006D0F13">
              <w:rPr>
                <w:rFonts w:ascii="Times New Roman" w:hAnsi="Times New Roman" w:cs="Times New Roman"/>
                <w:sz w:val="21"/>
                <w:szCs w:val="21"/>
              </w:rPr>
              <w:t xml:space="preserve"> magnesium vanadate (CAS RN 13573-13-2)</w:t>
            </w:r>
          </w:p>
          <w:p w14:paraId="4640BC19"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t>synthetic zeolites</w:t>
            </w:r>
          </w:p>
          <w:p w14:paraId="3C7CF688"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o-phosphate (CAS RN 7784-30-7)</w:t>
            </w:r>
          </w:p>
          <w:p w14:paraId="210A8504"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cerium oxide (CAS NR 1306-38-3)</w:t>
            </w:r>
            <w:r w:rsidRPr="006D0F13">
              <w:rPr>
                <w:rFonts w:ascii="Times New Roman" w:hAnsi="Times New Roman" w:cs="Times New Roman"/>
                <w:sz w:val="21"/>
                <w:szCs w:val="21"/>
              </w:rPr>
              <w:br/>
              <w:t>on a support of one or more of:</w:t>
            </w:r>
          </w:p>
          <w:p w14:paraId="2B9DBA7A"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magnesium oxide (CAS RN 1309-48-4)</w:t>
            </w:r>
          </w:p>
          <w:p w14:paraId="5D07B3DC"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oxide (CAS RN 1344-28-1)</w:t>
            </w:r>
          </w:p>
          <w:p w14:paraId="0B8BDB16"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 kaolin (CAS NR 1332-58-7)</w:t>
            </w:r>
          </w:p>
          <w:p w14:paraId="7A261C8D" w14:textId="5CEEEFA1" w:rsidR="00E04CFA" w:rsidRPr="006D0F13" w:rsidRDefault="00E04CFA" w:rsidP="00E04CFA">
            <w:pPr>
              <w:suppressAutoHyphens w:val="0"/>
              <w:rPr>
                <w:rFonts w:ascii="Times New Roman" w:hAnsi="Times New Roman" w:cs="Times New Roman"/>
                <w:sz w:val="21"/>
                <w:szCs w:val="21"/>
              </w:rPr>
            </w:pPr>
            <w:proofErr w:type="gramStart"/>
            <w:r w:rsidRPr="006D0F13">
              <w:rPr>
                <w:rFonts w:ascii="Times New Roman" w:hAnsi="Times New Roman" w:cs="Times New Roman"/>
                <w:sz w:val="21"/>
                <w:szCs w:val="21"/>
              </w:rPr>
              <w:t>specifically</w:t>
            </w:r>
            <w:proofErr w:type="gramEnd"/>
            <w:r w:rsidRPr="006D0F13">
              <w:rPr>
                <w:rFonts w:ascii="Times New Roman" w:hAnsi="Times New Roman" w:cs="Times New Roman"/>
                <w:sz w:val="21"/>
                <w:szCs w:val="21"/>
              </w:rPr>
              <w:t xml:space="preserve"> ONLY for Fluid Cracking Catalyst (FCC) Additives including magnesium oxide, aluminium oxide and/or kaolin with active species including calcium for use in removing contaminants and impurities</w:t>
            </w:r>
            <w:r w:rsidRPr="006D0F1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2494E" w14:textId="24618440"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lastRenderedPageBreak/>
              <w:t>31</w:t>
            </w:r>
            <w:r w:rsidRPr="006D0F13">
              <w:rPr>
                <w:rFonts w:ascii="Times New Roman" w:hAnsi="Times New Roman" w:cs="Times New Roman"/>
                <w:sz w:val="21"/>
                <w:szCs w:val="21"/>
                <w:vertAlign w:val="superscript"/>
              </w:rPr>
              <w:t>st</w:t>
            </w:r>
            <w:r w:rsidRPr="006D0F13">
              <w:rPr>
                <w:rFonts w:ascii="Times New Roman" w:hAnsi="Times New Roman" w:cs="Times New Roman"/>
                <w:sz w:val="21"/>
                <w:szCs w:val="21"/>
              </w:rPr>
              <w:t xml:space="preserve"> December 2024</w:t>
            </w:r>
          </w:p>
        </w:tc>
      </w:tr>
      <w:tr w:rsidR="00E04CFA" w14:paraId="6D55028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F1077" w14:textId="2E92CD6C"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3824 99 92 99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C7ABBB"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B9FEE6" w14:textId="77777777" w:rsidR="00E04CFA" w:rsidRDefault="00E04CFA" w:rsidP="00E04CFA">
            <w:pPr>
              <w:suppressAutoHyphens w:val="0"/>
              <w:rPr>
                <w:rStyle w:val="font111"/>
                <w:rFonts w:ascii="Times New Roman" w:hAnsi="Times New Roman" w:cs="Times New Roman"/>
                <w:color w:val="auto"/>
                <w:sz w:val="21"/>
                <w:szCs w:val="21"/>
              </w:rPr>
            </w:pPr>
            <w:r w:rsidRPr="006D0F13">
              <w:rPr>
                <w:rStyle w:val="font111"/>
                <w:rFonts w:ascii="Times New Roman" w:hAnsi="Times New Roman" w:cs="Times New Roman"/>
                <w:color w:val="auto"/>
                <w:sz w:val="21"/>
                <w:szCs w:val="21"/>
              </w:rPr>
              <w:t xml:space="preserve">This Suspension only applies to: </w:t>
            </w:r>
          </w:p>
          <w:p w14:paraId="09295955"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Aqueous solution containing by weight:</w:t>
            </w:r>
          </w:p>
          <w:p w14:paraId="1254B792" w14:textId="19945BDA"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lastRenderedPageBreak/>
              <w:t>• 10% or more but not more than 42% of 2-(3-chloro-5-(</w:t>
            </w:r>
            <w:proofErr w:type="gramStart"/>
            <w:r w:rsidRPr="0087694F">
              <w:rPr>
                <w:rFonts w:ascii="Times New Roman" w:hAnsi="Times New Roman" w:cs="Times New Roman"/>
                <w:sz w:val="21"/>
                <w:szCs w:val="21"/>
              </w:rPr>
              <w:t>trifluoromethyl)pyridin</w:t>
            </w:r>
            <w:proofErr w:type="gramEnd"/>
            <w:r w:rsidRPr="0087694F">
              <w:rPr>
                <w:rFonts w:ascii="Times New Roman" w:hAnsi="Times New Roman" w:cs="Times New Roman"/>
                <w:sz w:val="21"/>
                <w:szCs w:val="21"/>
              </w:rPr>
              <w:t>-2-yl)</w:t>
            </w:r>
            <w:proofErr w:type="spellStart"/>
            <w:r w:rsidRPr="0087694F">
              <w:rPr>
                <w:rFonts w:ascii="Times New Roman" w:hAnsi="Times New Roman" w:cs="Times New Roman"/>
                <w:sz w:val="21"/>
                <w:szCs w:val="21"/>
              </w:rPr>
              <w:t>ethanamine</w:t>
            </w:r>
            <w:proofErr w:type="spellEnd"/>
            <w:r w:rsidRPr="0087694F">
              <w:rPr>
                <w:rFonts w:ascii="Times New Roman" w:hAnsi="Times New Roman" w:cs="Times New Roman"/>
                <w:sz w:val="21"/>
                <w:szCs w:val="21"/>
              </w:rPr>
              <w:t xml:space="preserve"> (CAS RN 658066-44-5)</w:t>
            </w:r>
          </w:p>
          <w:p w14:paraId="57131D86" w14:textId="4E3670D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25% of sulphuric acid (CAS RN 7664-93-9),</w:t>
            </w:r>
          </w:p>
          <w:p w14:paraId="7B2B8911" w14:textId="2B542DD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0.5% or more but not more than 2,9% of methanol (CAS RN 67-56-1)</w:t>
            </w:r>
          </w:p>
          <w:p w14:paraId="4C1F678A" w14:textId="52A18A8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w:t>
            </w:r>
            <w:proofErr w:type="spellStart"/>
            <w:r w:rsidRPr="0087694F">
              <w:rPr>
                <w:rFonts w:ascii="Times New Roman" w:hAnsi="Times New Roman" w:cs="Times New Roman"/>
                <w:sz w:val="21"/>
                <w:szCs w:val="21"/>
              </w:rPr>
              <w:t>Diethylmethoxyborane</w:t>
            </w:r>
            <w:proofErr w:type="spellEnd"/>
            <w:r w:rsidRPr="0087694F">
              <w:rPr>
                <w:rFonts w:ascii="Times New Roman" w:hAnsi="Times New Roman" w:cs="Times New Roman"/>
                <w:sz w:val="21"/>
                <w:szCs w:val="21"/>
              </w:rPr>
              <w:t xml:space="preserve"> (CAS RN 7397-46-8) in the form of a solution in tetrahydrofuran</w:t>
            </w:r>
          </w:p>
          <w:p w14:paraId="3F4D92E9" w14:textId="5C3650C1"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N2-[1-(S)-Ethoxycarbonyl-3-phenylpropyl]-N6-trifluoroacetyl-L-lysyl-N2-carboxy anhydride in a solution of dichloromethane at 37%</w:t>
            </w:r>
          </w:p>
          <w:p w14:paraId="798279DF" w14:textId="08245A03"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4-Methoxy-3-(3-morpholin-4-yl-propoxy)-benzonitrile (CAS RN 675126-28-0) in an organic solvent</w:t>
            </w:r>
          </w:p>
          <w:p w14:paraId="1D8A51D5"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Aqueous solution of caesium </w:t>
            </w:r>
            <w:proofErr w:type="spellStart"/>
            <w:r w:rsidRPr="0087694F">
              <w:rPr>
                <w:rFonts w:ascii="Times New Roman" w:hAnsi="Times New Roman" w:cs="Times New Roman"/>
                <w:sz w:val="21"/>
                <w:szCs w:val="21"/>
              </w:rPr>
              <w:t>formate</w:t>
            </w:r>
            <w:proofErr w:type="spellEnd"/>
            <w:r w:rsidRPr="0087694F">
              <w:rPr>
                <w:rFonts w:ascii="Times New Roman" w:hAnsi="Times New Roman" w:cs="Times New Roman"/>
                <w:sz w:val="21"/>
                <w:szCs w:val="21"/>
              </w:rPr>
              <w:t xml:space="preserve"> and potassium </w:t>
            </w:r>
            <w:proofErr w:type="spellStart"/>
            <w:r w:rsidRPr="0087694F">
              <w:rPr>
                <w:rFonts w:ascii="Times New Roman" w:hAnsi="Times New Roman" w:cs="Times New Roman"/>
                <w:sz w:val="21"/>
                <w:szCs w:val="21"/>
              </w:rPr>
              <w:t>formate</w:t>
            </w:r>
            <w:proofErr w:type="spellEnd"/>
            <w:r w:rsidRPr="0087694F">
              <w:rPr>
                <w:rFonts w:ascii="Times New Roman" w:hAnsi="Times New Roman" w:cs="Times New Roman"/>
                <w:sz w:val="21"/>
                <w:szCs w:val="21"/>
              </w:rPr>
              <w:t xml:space="preserve"> containing by weight:</w:t>
            </w:r>
          </w:p>
          <w:p w14:paraId="5E72088E" w14:textId="1916597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1% or more but not more than 84% of caesium </w:t>
            </w:r>
            <w:proofErr w:type="spellStart"/>
            <w:r w:rsidRPr="0087694F">
              <w:rPr>
                <w:rFonts w:ascii="Times New Roman" w:hAnsi="Times New Roman" w:cs="Times New Roman"/>
                <w:sz w:val="21"/>
                <w:szCs w:val="21"/>
              </w:rPr>
              <w:t>formate</w:t>
            </w:r>
            <w:proofErr w:type="spellEnd"/>
            <w:r w:rsidRPr="0087694F">
              <w:rPr>
                <w:rFonts w:ascii="Times New Roman" w:hAnsi="Times New Roman" w:cs="Times New Roman"/>
                <w:sz w:val="21"/>
                <w:szCs w:val="21"/>
              </w:rPr>
              <w:t xml:space="preserve"> (CAS RN 3495-36-1)</w:t>
            </w:r>
          </w:p>
          <w:p w14:paraId="57BF27EB" w14:textId="1A5997D1"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1% or more but not more than 76% of potassium </w:t>
            </w:r>
            <w:proofErr w:type="spellStart"/>
            <w:r w:rsidRPr="0087694F">
              <w:rPr>
                <w:rFonts w:ascii="Times New Roman" w:hAnsi="Times New Roman" w:cs="Times New Roman"/>
                <w:sz w:val="21"/>
                <w:szCs w:val="21"/>
              </w:rPr>
              <w:t>formate</w:t>
            </w:r>
            <w:proofErr w:type="spellEnd"/>
            <w:r w:rsidRPr="0087694F">
              <w:rPr>
                <w:rFonts w:ascii="Times New Roman" w:hAnsi="Times New Roman" w:cs="Times New Roman"/>
                <w:sz w:val="21"/>
                <w:szCs w:val="21"/>
              </w:rPr>
              <w:t xml:space="preserve"> (CAS RN 590-24-1)</w:t>
            </w:r>
          </w:p>
          <w:p w14:paraId="400DC5F5" w14:textId="68D3A479"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whether or not containing not more than 9% of additives</w:t>
            </w:r>
          </w:p>
          <w:p w14:paraId="45EC42DE" w14:textId="23EC1EDE"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lastRenderedPageBreak/>
              <w:t>•  Calcium phosphonate phenate, dissolved in mineral oil</w:t>
            </w:r>
          </w:p>
          <w:p w14:paraId="13CE19FD"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Preparation containing by weight:</w:t>
            </w:r>
          </w:p>
          <w:p w14:paraId="64C7C27E" w14:textId="2D3DFF4E"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89% or more but not more than 98.9% of 1,2,3-trideoxy-4,6:5,7-bis-O-[(4-</w:t>
            </w:r>
            <w:proofErr w:type="gramStart"/>
            <w:r w:rsidRPr="0087694F">
              <w:rPr>
                <w:rFonts w:ascii="Times New Roman" w:hAnsi="Times New Roman" w:cs="Times New Roman"/>
                <w:sz w:val="21"/>
                <w:szCs w:val="21"/>
              </w:rPr>
              <w:t>propylphenyl)methylene</w:t>
            </w:r>
            <w:proofErr w:type="gramEnd"/>
            <w:r w:rsidRPr="0087694F">
              <w:rPr>
                <w:rFonts w:ascii="Times New Roman" w:hAnsi="Times New Roman" w:cs="Times New Roman"/>
                <w:sz w:val="21"/>
                <w:szCs w:val="21"/>
              </w:rPr>
              <w:t>]-nonitol,</w:t>
            </w:r>
          </w:p>
          <w:p w14:paraId="5E7D55D5" w14:textId="46E3D3B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0.1% or more but not more than 1% of colourants, </w:t>
            </w:r>
          </w:p>
          <w:p w14:paraId="5911F082" w14:textId="033D23A3" w:rsidR="00CD26A5" w:rsidRDefault="00E04CFA" w:rsidP="00E04CFA">
            <w:pPr>
              <w:suppressAutoHyphens w:val="0"/>
              <w:rPr>
                <w:rStyle w:val="font121"/>
                <w:rFonts w:ascii="Times New Roman" w:hAnsi="Times New Roman" w:cs="Times New Roman"/>
                <w:color w:val="auto"/>
                <w:sz w:val="21"/>
                <w:szCs w:val="21"/>
              </w:rPr>
            </w:pPr>
            <w:r w:rsidRPr="0087694F">
              <w:rPr>
                <w:rFonts w:ascii="Times New Roman" w:hAnsi="Times New Roman" w:cs="Times New Roman"/>
                <w:sz w:val="21"/>
                <w:szCs w:val="21"/>
              </w:rPr>
              <w:t>• 1% or more but not more than 10% of fluoropolymers</w:t>
            </w:r>
            <w:r w:rsidRPr="0087694F">
              <w:rPr>
                <w:rFonts w:ascii="Times New Roman" w:hAnsi="Times New Roman" w:cs="Times New Roman"/>
                <w:sz w:val="21"/>
                <w:szCs w:val="21"/>
              </w:rPr>
              <w:br/>
            </w:r>
            <w:r w:rsidRPr="0087694F">
              <w:rPr>
                <w:rFonts w:ascii="Times New Roman" w:hAnsi="Times New Roman" w:cs="Times New Roman"/>
                <w:sz w:val="21"/>
                <w:szCs w:val="21"/>
              </w:rPr>
              <w:br/>
            </w:r>
            <w:r w:rsidRPr="0087694F">
              <w:rPr>
                <w:rStyle w:val="font121"/>
                <w:rFonts w:ascii="Times New Roman" w:hAnsi="Times New Roman" w:cs="Times New Roman"/>
                <w:color w:val="auto"/>
                <w:sz w:val="21"/>
                <w:szCs w:val="21"/>
              </w:rPr>
              <w:t xml:space="preserve">• </w:t>
            </w:r>
            <w:proofErr w:type="spellStart"/>
            <w:r w:rsidRPr="0087694F">
              <w:rPr>
                <w:rStyle w:val="font121"/>
                <w:rFonts w:ascii="Times New Roman" w:hAnsi="Times New Roman" w:cs="Times New Roman"/>
                <w:color w:val="auto"/>
                <w:sz w:val="21"/>
                <w:szCs w:val="21"/>
              </w:rPr>
              <w:t>Salicylonitrile</w:t>
            </w:r>
            <w:proofErr w:type="spellEnd"/>
            <w:r w:rsidRPr="0087694F">
              <w:rPr>
                <w:rStyle w:val="font121"/>
                <w:rFonts w:ascii="Times New Roman" w:hAnsi="Times New Roman" w:cs="Times New Roman"/>
                <w:color w:val="auto"/>
                <w:sz w:val="21"/>
                <w:szCs w:val="21"/>
              </w:rPr>
              <w:t xml:space="preserve"> (</w:t>
            </w:r>
            <w:r w:rsidRPr="006D0F13">
              <w:rPr>
                <w:rStyle w:val="font121"/>
                <w:rFonts w:ascii="Times New Roman" w:hAnsi="Times New Roman" w:cs="Times New Roman"/>
                <w:color w:val="auto"/>
                <w:sz w:val="21"/>
                <w:szCs w:val="21"/>
              </w:rPr>
              <w:t xml:space="preserve">CAS RN 611-20-1), in the form of a solution in N,N-dimethylformamide (CAS RN 68-12-2), containing by weight 53 % or more but not more than 55 % of </w:t>
            </w:r>
            <w:proofErr w:type="spellStart"/>
            <w:r w:rsidRPr="006D0F13">
              <w:rPr>
                <w:rStyle w:val="font121"/>
                <w:rFonts w:ascii="Times New Roman" w:hAnsi="Times New Roman" w:cs="Times New Roman"/>
                <w:color w:val="auto"/>
                <w:sz w:val="21"/>
                <w:szCs w:val="21"/>
              </w:rPr>
              <w:t>salicylonitrile</w:t>
            </w:r>
            <w:proofErr w:type="spellEnd"/>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[(3H)-Benzoofuran-2-one] [2-Coumaranone] (CAS RN 553-86-6), in the form of a solution in acetic anhydride (CAS RN 108-24-7), containing by weight 25% or more but not more than 35% of [(3H)-Benzofuran-2-one] [2-Coumaranone]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xml:space="preserve">• Preparation containing by weight 50% or more but not more than 60% of </w:t>
            </w:r>
            <w:proofErr w:type="spellStart"/>
            <w:r w:rsidRPr="006D0F13">
              <w:rPr>
                <w:rStyle w:val="font121"/>
                <w:rFonts w:ascii="Times New Roman" w:hAnsi="Times New Roman" w:cs="Times New Roman"/>
                <w:color w:val="auto"/>
                <w:sz w:val="21"/>
                <w:szCs w:val="21"/>
              </w:rPr>
              <w:t>Tetrakis</w:t>
            </w:r>
            <w:proofErr w:type="spellEnd"/>
            <w:r w:rsidRPr="006D0F13">
              <w:rPr>
                <w:rStyle w:val="font121"/>
                <w:rFonts w:ascii="Times New Roman" w:hAnsi="Times New Roman" w:cs="Times New Roman"/>
                <w:color w:val="auto"/>
                <w:sz w:val="21"/>
                <w:szCs w:val="21"/>
              </w:rPr>
              <w:t>(</w:t>
            </w:r>
            <w:proofErr w:type="spellStart"/>
            <w:r w:rsidRPr="006D0F13">
              <w:rPr>
                <w:rStyle w:val="font121"/>
                <w:rFonts w:ascii="Times New Roman" w:hAnsi="Times New Roman" w:cs="Times New Roman"/>
                <w:color w:val="auto"/>
                <w:sz w:val="21"/>
                <w:szCs w:val="21"/>
              </w:rPr>
              <w:t>vinyldimethylsiloxy</w:t>
            </w:r>
            <w:proofErr w:type="spellEnd"/>
            <w:r w:rsidRPr="006D0F13">
              <w:rPr>
                <w:rStyle w:val="font121"/>
                <w:rFonts w:ascii="Times New Roman" w:hAnsi="Times New Roman" w:cs="Times New Roman"/>
                <w:color w:val="auto"/>
                <w:sz w:val="21"/>
                <w:szCs w:val="21"/>
              </w:rPr>
              <w:t>)silane (CAS RN 60111-54-8)</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C12-13 ethoxylated alcohols (CAS RN 66455-14-9)</w:t>
            </w:r>
          </w:p>
          <w:p w14:paraId="49E0EC39" w14:textId="50B19C56" w:rsidR="00E04CFA" w:rsidRPr="006D0F13" w:rsidRDefault="00E04CFA" w:rsidP="00E04CFA">
            <w:pPr>
              <w:suppressAutoHyphens w:val="0"/>
              <w:rPr>
                <w:rFonts w:ascii="Times New Roman" w:hAnsi="Times New Roman" w:cs="Times New Roman"/>
                <w:sz w:val="21"/>
                <w:szCs w:val="21"/>
              </w:rPr>
            </w:pPr>
            <w:r w:rsidRPr="006D0F13">
              <w:rPr>
                <w:rStyle w:val="font121"/>
                <w:rFonts w:ascii="Times New Roman" w:hAnsi="Times New Roman" w:cs="Times New Roman"/>
                <w:color w:val="auto"/>
                <w:sz w:val="21"/>
                <w:szCs w:val="21"/>
              </w:rPr>
              <w:lastRenderedPageBreak/>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p w14:paraId="4C13DA35" w14:textId="7B600CD1"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2C7B82"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lastRenderedPageBreak/>
              <w:t>Aqueous solution containing by weight:</w:t>
            </w:r>
          </w:p>
          <w:p w14:paraId="6F8AFA19" w14:textId="10F05CB9"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lastRenderedPageBreak/>
              <w:t>• 10% or more but not more than 42% of 2-(3-chloro-5-(</w:t>
            </w:r>
            <w:proofErr w:type="gramStart"/>
            <w:r w:rsidRPr="0087694F">
              <w:rPr>
                <w:rFonts w:ascii="Times New Roman" w:hAnsi="Times New Roman" w:cs="Times New Roman"/>
                <w:sz w:val="21"/>
                <w:szCs w:val="21"/>
              </w:rPr>
              <w:t>trifluoromethyl)pyridin</w:t>
            </w:r>
            <w:proofErr w:type="gramEnd"/>
            <w:r w:rsidRPr="0087694F">
              <w:rPr>
                <w:rFonts w:ascii="Times New Roman" w:hAnsi="Times New Roman" w:cs="Times New Roman"/>
                <w:sz w:val="21"/>
                <w:szCs w:val="21"/>
              </w:rPr>
              <w:t>-2-yl)</w:t>
            </w:r>
            <w:proofErr w:type="spellStart"/>
            <w:r w:rsidRPr="0087694F">
              <w:rPr>
                <w:rFonts w:ascii="Times New Roman" w:hAnsi="Times New Roman" w:cs="Times New Roman"/>
                <w:sz w:val="21"/>
                <w:szCs w:val="21"/>
              </w:rPr>
              <w:t>ethanamine</w:t>
            </w:r>
            <w:proofErr w:type="spellEnd"/>
            <w:r w:rsidRPr="0087694F">
              <w:rPr>
                <w:rFonts w:ascii="Times New Roman" w:hAnsi="Times New Roman" w:cs="Times New Roman"/>
                <w:sz w:val="21"/>
                <w:szCs w:val="21"/>
              </w:rPr>
              <w:t xml:space="preserve"> (CAS RN 658066-44-5)</w:t>
            </w:r>
          </w:p>
          <w:p w14:paraId="41A9830C" w14:textId="610B7E1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25% of sulphuric acid (CAS RN 7664-93-9),</w:t>
            </w:r>
          </w:p>
          <w:p w14:paraId="0E71CCD7" w14:textId="36CC920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0.5% or more but not more than 2,9% of methanol (CAS RN 67-56-1)</w:t>
            </w:r>
            <w:r w:rsidRPr="0087694F">
              <w:rPr>
                <w:rFonts w:ascii="Times New Roman" w:hAnsi="Times New Roman" w:cs="Times New Roman"/>
                <w:sz w:val="21"/>
                <w:szCs w:val="21"/>
              </w:rPr>
              <w:tab/>
            </w:r>
          </w:p>
          <w:p w14:paraId="32C4C264" w14:textId="5A69EA48"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w:t>
            </w:r>
            <w:proofErr w:type="spellStart"/>
            <w:r w:rsidRPr="0087694F">
              <w:rPr>
                <w:rFonts w:ascii="Times New Roman" w:hAnsi="Times New Roman" w:cs="Times New Roman"/>
                <w:sz w:val="21"/>
                <w:szCs w:val="21"/>
              </w:rPr>
              <w:t>Diethylmethoxyborane</w:t>
            </w:r>
            <w:proofErr w:type="spellEnd"/>
            <w:r w:rsidRPr="0087694F">
              <w:rPr>
                <w:rFonts w:ascii="Times New Roman" w:hAnsi="Times New Roman" w:cs="Times New Roman"/>
                <w:sz w:val="21"/>
                <w:szCs w:val="21"/>
              </w:rPr>
              <w:t xml:space="preserve"> (CAS RN 7397-46-8) in the form of a solution in tetrahydrofuran</w:t>
            </w:r>
          </w:p>
          <w:p w14:paraId="715A2DEE" w14:textId="17ECD80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N2-[1-(S)-Ethoxycarbonyl-3-phenylpropyl]-N6-trifluoroacetyl-L-lysyl-N2-carboxy anhydride in a solution of dichloromethane at 37%</w:t>
            </w:r>
          </w:p>
          <w:p w14:paraId="2BA10829"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4-Methoxy-3-(3-morpholin-4-yl-propoxy)-benzonitrile (CAS RN 675126-28-0) in an organic solvent</w:t>
            </w:r>
          </w:p>
          <w:p w14:paraId="5BC2DABE" w14:textId="77777777" w:rsidR="00E04CFA" w:rsidRPr="0087694F" w:rsidRDefault="00E04CFA" w:rsidP="00E04CFA">
            <w:pPr>
              <w:suppressAutoHyphens w:val="0"/>
              <w:rPr>
                <w:rFonts w:ascii="Times New Roman" w:hAnsi="Times New Roman" w:cs="Times New Roman"/>
                <w:sz w:val="21"/>
                <w:szCs w:val="21"/>
              </w:rPr>
            </w:pPr>
          </w:p>
          <w:p w14:paraId="5D4EA0A9"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Aqueous solution of caesium </w:t>
            </w:r>
            <w:proofErr w:type="spellStart"/>
            <w:r w:rsidRPr="0087694F">
              <w:rPr>
                <w:rFonts w:ascii="Times New Roman" w:hAnsi="Times New Roman" w:cs="Times New Roman"/>
                <w:sz w:val="21"/>
                <w:szCs w:val="21"/>
              </w:rPr>
              <w:t>formate</w:t>
            </w:r>
            <w:proofErr w:type="spellEnd"/>
            <w:r w:rsidRPr="0087694F">
              <w:rPr>
                <w:rFonts w:ascii="Times New Roman" w:hAnsi="Times New Roman" w:cs="Times New Roman"/>
                <w:sz w:val="21"/>
                <w:szCs w:val="21"/>
              </w:rPr>
              <w:t xml:space="preserve"> and potassium </w:t>
            </w:r>
            <w:proofErr w:type="spellStart"/>
            <w:r w:rsidRPr="0087694F">
              <w:rPr>
                <w:rFonts w:ascii="Times New Roman" w:hAnsi="Times New Roman" w:cs="Times New Roman"/>
                <w:sz w:val="21"/>
                <w:szCs w:val="21"/>
              </w:rPr>
              <w:t>formate</w:t>
            </w:r>
            <w:proofErr w:type="spellEnd"/>
            <w:r w:rsidRPr="0087694F">
              <w:rPr>
                <w:rFonts w:ascii="Times New Roman" w:hAnsi="Times New Roman" w:cs="Times New Roman"/>
                <w:sz w:val="21"/>
                <w:szCs w:val="21"/>
              </w:rPr>
              <w:t xml:space="preserve"> containing by weight:</w:t>
            </w:r>
          </w:p>
          <w:p w14:paraId="2C7653FB" w14:textId="2378AB4D"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1% or more but not more than 84% of caesium </w:t>
            </w:r>
            <w:proofErr w:type="spellStart"/>
            <w:r w:rsidRPr="0087694F">
              <w:rPr>
                <w:rFonts w:ascii="Times New Roman" w:hAnsi="Times New Roman" w:cs="Times New Roman"/>
                <w:sz w:val="21"/>
                <w:szCs w:val="21"/>
              </w:rPr>
              <w:t>formate</w:t>
            </w:r>
            <w:proofErr w:type="spellEnd"/>
            <w:r w:rsidRPr="0087694F">
              <w:rPr>
                <w:rFonts w:ascii="Times New Roman" w:hAnsi="Times New Roman" w:cs="Times New Roman"/>
                <w:sz w:val="21"/>
                <w:szCs w:val="21"/>
              </w:rPr>
              <w:t xml:space="preserve"> (CAS RN 3495-36-1)</w:t>
            </w:r>
          </w:p>
          <w:p w14:paraId="52807CD4" w14:textId="0BD27254"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1% or more but not more than 76% of potassium </w:t>
            </w:r>
            <w:proofErr w:type="spellStart"/>
            <w:r w:rsidRPr="0087694F">
              <w:rPr>
                <w:rFonts w:ascii="Times New Roman" w:hAnsi="Times New Roman" w:cs="Times New Roman"/>
                <w:sz w:val="21"/>
                <w:szCs w:val="21"/>
              </w:rPr>
              <w:t>formate</w:t>
            </w:r>
            <w:proofErr w:type="spellEnd"/>
            <w:r w:rsidRPr="0087694F">
              <w:rPr>
                <w:rFonts w:ascii="Times New Roman" w:hAnsi="Times New Roman" w:cs="Times New Roman"/>
                <w:sz w:val="21"/>
                <w:szCs w:val="21"/>
              </w:rPr>
              <w:t xml:space="preserve"> (CAS RN 590-24-1)</w:t>
            </w:r>
          </w:p>
          <w:p w14:paraId="421BD005" w14:textId="7E408244"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lastRenderedPageBreak/>
              <w:t>• whether or not containing not more than 9% of additives</w:t>
            </w:r>
          </w:p>
          <w:p w14:paraId="16550B22" w14:textId="65C34D76"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Calcium phosphonate phenate, dissolved in mineral oil</w:t>
            </w:r>
          </w:p>
          <w:p w14:paraId="5798E101"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Preparation containing by weight:</w:t>
            </w:r>
          </w:p>
          <w:p w14:paraId="1EFCD269" w14:textId="0286873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89% or more but not more than 98.9% of 1,2,3-trideoxy-4,6:5,7-bis-O-[(4-</w:t>
            </w:r>
            <w:proofErr w:type="gramStart"/>
            <w:r w:rsidRPr="0087694F">
              <w:rPr>
                <w:rFonts w:ascii="Times New Roman" w:hAnsi="Times New Roman" w:cs="Times New Roman"/>
                <w:sz w:val="21"/>
                <w:szCs w:val="21"/>
              </w:rPr>
              <w:t>propylphenyl)methylene</w:t>
            </w:r>
            <w:proofErr w:type="gramEnd"/>
            <w:r w:rsidRPr="0087694F">
              <w:rPr>
                <w:rFonts w:ascii="Times New Roman" w:hAnsi="Times New Roman" w:cs="Times New Roman"/>
                <w:sz w:val="21"/>
                <w:szCs w:val="21"/>
              </w:rPr>
              <w:t>]-nonitol,</w:t>
            </w:r>
          </w:p>
          <w:p w14:paraId="6420C0F6" w14:textId="7DFD3C43"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0.1% or more but not more than 1% of colourants, </w:t>
            </w:r>
          </w:p>
          <w:p w14:paraId="49C917DF" w14:textId="5B8CE241" w:rsidR="00E04CFA" w:rsidRDefault="00E04CFA" w:rsidP="00E04CFA">
            <w:pPr>
              <w:suppressAutoHyphens w:val="0"/>
              <w:rPr>
                <w:rStyle w:val="font121"/>
                <w:rFonts w:ascii="Times New Roman" w:hAnsi="Times New Roman" w:cs="Times New Roman"/>
                <w:color w:val="auto"/>
                <w:sz w:val="21"/>
                <w:szCs w:val="21"/>
              </w:rPr>
            </w:pPr>
            <w:r w:rsidRPr="0087694F">
              <w:rPr>
                <w:rFonts w:ascii="Times New Roman" w:hAnsi="Times New Roman" w:cs="Times New Roman"/>
                <w:sz w:val="21"/>
                <w:szCs w:val="21"/>
              </w:rPr>
              <w:t>• 1% or more but not more than 10% of fluoropolymers</w:t>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xml:space="preserve">• </w:t>
            </w:r>
            <w:proofErr w:type="spellStart"/>
            <w:r w:rsidRPr="006D0F13">
              <w:rPr>
                <w:rStyle w:val="font121"/>
                <w:rFonts w:ascii="Times New Roman" w:hAnsi="Times New Roman" w:cs="Times New Roman"/>
                <w:color w:val="auto"/>
                <w:sz w:val="21"/>
                <w:szCs w:val="21"/>
              </w:rPr>
              <w:t>Salicylonitrile</w:t>
            </w:r>
            <w:proofErr w:type="spellEnd"/>
            <w:r w:rsidRPr="006D0F13">
              <w:rPr>
                <w:rStyle w:val="font121"/>
                <w:rFonts w:ascii="Times New Roman" w:hAnsi="Times New Roman" w:cs="Times New Roman"/>
                <w:color w:val="auto"/>
                <w:sz w:val="21"/>
                <w:szCs w:val="21"/>
              </w:rPr>
              <w:t xml:space="preserve"> (CAS RN 611-20-1), in the form of a solution in N,N-dimethylformamide (CAS RN 68-12-2), containing by weight 53 % or more but not more than 55 % of </w:t>
            </w:r>
            <w:proofErr w:type="spellStart"/>
            <w:r w:rsidRPr="006D0F13">
              <w:rPr>
                <w:rStyle w:val="font121"/>
                <w:rFonts w:ascii="Times New Roman" w:hAnsi="Times New Roman" w:cs="Times New Roman"/>
                <w:color w:val="auto"/>
                <w:sz w:val="21"/>
                <w:szCs w:val="21"/>
              </w:rPr>
              <w:t>salicylonitrile</w:t>
            </w:r>
            <w:proofErr w:type="spellEnd"/>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[(3H)-Benzoofuran-2-one] [2-Coumaranone] (CAS RN 553-86-6), in the form of a solution in acetic anhydride (CAS RN 108-24-7), containing by weight 25% or more but not more than 35% of [(3H)-Benzofuran-2-one] [2-Coumaranone]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xml:space="preserve">• Preparation containing by weight 50% or more but not more than 60% of </w:t>
            </w:r>
            <w:proofErr w:type="spellStart"/>
            <w:r w:rsidRPr="006D0F13">
              <w:rPr>
                <w:rStyle w:val="font121"/>
                <w:rFonts w:ascii="Times New Roman" w:hAnsi="Times New Roman" w:cs="Times New Roman"/>
                <w:color w:val="auto"/>
                <w:sz w:val="21"/>
                <w:szCs w:val="21"/>
              </w:rPr>
              <w:t>Tetrakis</w:t>
            </w:r>
            <w:proofErr w:type="spellEnd"/>
            <w:r w:rsidRPr="006D0F13">
              <w:rPr>
                <w:rStyle w:val="font121"/>
                <w:rFonts w:ascii="Times New Roman" w:hAnsi="Times New Roman" w:cs="Times New Roman"/>
                <w:color w:val="auto"/>
                <w:sz w:val="21"/>
                <w:szCs w:val="21"/>
              </w:rPr>
              <w:t>(</w:t>
            </w:r>
            <w:proofErr w:type="spellStart"/>
            <w:r w:rsidRPr="006D0F13">
              <w:rPr>
                <w:rStyle w:val="font121"/>
                <w:rFonts w:ascii="Times New Roman" w:hAnsi="Times New Roman" w:cs="Times New Roman"/>
                <w:color w:val="auto"/>
                <w:sz w:val="21"/>
                <w:szCs w:val="21"/>
              </w:rPr>
              <w:t>vinyldimethylsiloxy</w:t>
            </w:r>
            <w:proofErr w:type="spellEnd"/>
            <w:r w:rsidRPr="006D0F13">
              <w:rPr>
                <w:rStyle w:val="font121"/>
                <w:rFonts w:ascii="Times New Roman" w:hAnsi="Times New Roman" w:cs="Times New Roman"/>
                <w:color w:val="auto"/>
                <w:sz w:val="21"/>
                <w:szCs w:val="21"/>
              </w:rPr>
              <w:t xml:space="preserve">)silane (CAS </w:t>
            </w:r>
            <w:r w:rsidRPr="006D0F13">
              <w:rPr>
                <w:rStyle w:val="font121"/>
                <w:rFonts w:ascii="Times New Roman" w:hAnsi="Times New Roman" w:cs="Times New Roman"/>
                <w:color w:val="auto"/>
                <w:sz w:val="21"/>
                <w:szCs w:val="21"/>
              </w:rPr>
              <w:lastRenderedPageBreak/>
              <w:t>RN 60111-54-8)</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xml:space="preserve">• C12-13 ethoxylated alcohols (CAS RN 66455-14-9) </w:t>
            </w:r>
          </w:p>
          <w:p w14:paraId="30A702B7" w14:textId="3F7BDD2E" w:rsidR="00E04CFA" w:rsidRPr="006D0F13"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FE9B2" w14:textId="0FCD5EF3" w:rsidR="00E04CFA" w:rsidRPr="006D0F13" w:rsidRDefault="005C3D80"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7F18AAE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4E6C46" w14:textId="48D9814A"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lastRenderedPageBreak/>
              <w:t>3901 90 80 99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9CB00A"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421B4B" w14:textId="77777777" w:rsidR="00E04CFA" w:rsidRDefault="00E04CFA" w:rsidP="00E04CFA">
            <w:pPr>
              <w:suppressAutoHyphens w:val="0"/>
              <w:rPr>
                <w:rStyle w:val="font111"/>
                <w:rFonts w:ascii="Times New Roman" w:hAnsi="Times New Roman" w:cs="Times New Roman"/>
                <w:color w:val="auto"/>
                <w:sz w:val="21"/>
                <w:szCs w:val="21"/>
              </w:rPr>
            </w:pPr>
            <w:r w:rsidRPr="006D0F13">
              <w:rPr>
                <w:rStyle w:val="font111"/>
                <w:rFonts w:ascii="Times New Roman" w:hAnsi="Times New Roman" w:cs="Times New Roman"/>
                <w:color w:val="auto"/>
                <w:sz w:val="21"/>
                <w:szCs w:val="21"/>
              </w:rPr>
              <w:t>This Suspension only applies to:</w:t>
            </w:r>
          </w:p>
          <w:p w14:paraId="3E81A9F2" w14:textId="0476A91B" w:rsidR="00E04CFA" w:rsidRDefault="00E04CFA" w:rsidP="00E04CFA">
            <w:pPr>
              <w:suppressAutoHyphens w:val="0"/>
              <w:rPr>
                <w:rStyle w:val="font111"/>
                <w:rFonts w:ascii="Times New Roman" w:hAnsi="Times New Roman" w:cs="Times New Roman"/>
                <w:sz w:val="21"/>
                <w:szCs w:val="21"/>
              </w:rPr>
            </w:pPr>
            <w:r w:rsidRPr="006D0F13">
              <w:rPr>
                <w:rFonts w:ascii="Times New Roman" w:hAnsi="Times New Roman" w:cs="Times New Roman"/>
                <w:sz w:val="21"/>
                <w:szCs w:val="21"/>
              </w:rPr>
              <w:br/>
            </w:r>
            <w:r w:rsidRPr="006D0F13">
              <w:rPr>
                <w:rStyle w:val="font111"/>
                <w:rFonts w:ascii="Times New Roman" w:hAnsi="Times New Roman" w:cs="Times New Roman"/>
                <w:color w:val="auto"/>
                <w:sz w:val="21"/>
                <w:szCs w:val="21"/>
              </w:rPr>
              <w:t xml:space="preserve"> </w:t>
            </w:r>
            <w:r w:rsidRPr="00181370">
              <w:rPr>
                <w:rStyle w:val="font111"/>
                <w:rFonts w:ascii="Times New Roman" w:hAnsi="Times New Roman" w:cs="Times New Roman"/>
                <w:color w:val="auto"/>
                <w:sz w:val="21"/>
                <w:szCs w:val="21"/>
              </w:rPr>
              <w:t xml:space="preserve">• Ethylene maleic anhydride copolymer, </w:t>
            </w:r>
            <w:proofErr w:type="gramStart"/>
            <w:r w:rsidRPr="00181370">
              <w:rPr>
                <w:rStyle w:val="font111"/>
                <w:rFonts w:ascii="Times New Roman" w:hAnsi="Times New Roman" w:cs="Times New Roman"/>
                <w:color w:val="auto"/>
                <w:sz w:val="21"/>
                <w:szCs w:val="21"/>
              </w:rPr>
              <w:t>whether or not</w:t>
            </w:r>
            <w:proofErr w:type="gramEnd"/>
            <w:r w:rsidRPr="00181370">
              <w:rPr>
                <w:rStyle w:val="font111"/>
                <w:rFonts w:ascii="Times New Roman" w:hAnsi="Times New Roman" w:cs="Times New Roman"/>
                <w:color w:val="auto"/>
                <w:sz w:val="21"/>
                <w:szCs w:val="21"/>
              </w:rPr>
              <w:t xml:space="preserve"> containing another olefin comonomer, with a melt flow rate of 1.3 g / 10 min or more at 190 °C / 2.16 kg (measured using ASTM D1238)</w:t>
            </w:r>
            <w:r>
              <w:rPr>
                <w:rStyle w:val="font111"/>
                <w:rFonts w:ascii="Times New Roman" w:hAnsi="Times New Roman" w:cs="Times New Roman"/>
                <w:color w:val="auto"/>
                <w:sz w:val="21"/>
                <w:szCs w:val="21"/>
              </w:rPr>
              <w:t xml:space="preserve"> </w:t>
            </w:r>
          </w:p>
          <w:p w14:paraId="09636BA4" w14:textId="1A45D7DB" w:rsidR="00E04CFA" w:rsidRDefault="00E04CFA" w:rsidP="00E04CFA">
            <w:pPr>
              <w:suppressAutoHyphens w:val="0"/>
              <w:rPr>
                <w:rStyle w:val="font111"/>
                <w:rFonts w:ascii="Times New Roman" w:hAnsi="Times New Roman" w:cs="Times New Roman"/>
                <w:sz w:val="21"/>
                <w:szCs w:val="21"/>
              </w:rPr>
            </w:pPr>
            <w:r>
              <w:rPr>
                <w:rStyle w:val="font111"/>
                <w:rFonts w:ascii="Times New Roman" w:hAnsi="Times New Roman" w:cs="Times New Roman"/>
                <w:sz w:val="21"/>
                <w:szCs w:val="21"/>
              </w:rPr>
              <w:t>And</w:t>
            </w:r>
          </w:p>
          <w:p w14:paraId="556F9BB5" w14:textId="0C03D086"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xml:space="preserve">• Linear triblock copolymer based on styrene and ethylene/butylene with a polystyrene content of 12% or more but not more than 15% </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11"/>
                <w:rFonts w:ascii="Times New Roman" w:hAnsi="Times New Roman" w:cs="Times New Roman"/>
                <w:color w:val="auto"/>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p w14:paraId="5E1A5E27" w14:textId="7F671994"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9AD4F0" w14:textId="17FCFAE5" w:rsidR="00E04CFA" w:rsidRPr="006D0F13" w:rsidRDefault="00E04CFA" w:rsidP="00E04CFA">
            <w:pPr>
              <w:spacing w:after="0" w:line="240" w:lineRule="auto"/>
              <w:rPr>
                <w:rFonts w:ascii="Times New Roman" w:hAnsi="Times New Roman" w:cs="Times New Roman"/>
                <w:sz w:val="21"/>
                <w:szCs w:val="21"/>
              </w:rPr>
            </w:pPr>
            <w:r w:rsidRPr="006D0F13">
              <w:rPr>
                <w:rStyle w:val="font121"/>
                <w:rFonts w:ascii="Times New Roman" w:hAnsi="Times New Roman" w:cs="Times New Roman"/>
                <w:color w:val="auto"/>
                <w:sz w:val="21"/>
                <w:szCs w:val="21"/>
              </w:rPr>
              <w:t>Linear triblock copolymer based on styrene and ethylene/butylene with a polystyrene content of 12% or more but not more than 15%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7BBB4" w14:textId="322E9E74"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31</w:t>
            </w:r>
            <w:r w:rsidRPr="006D0F13">
              <w:rPr>
                <w:rFonts w:ascii="Times New Roman" w:hAnsi="Times New Roman" w:cs="Times New Roman"/>
                <w:sz w:val="21"/>
                <w:szCs w:val="21"/>
                <w:vertAlign w:val="superscript"/>
              </w:rPr>
              <w:t>st</w:t>
            </w:r>
            <w:r w:rsidRPr="006D0F13">
              <w:rPr>
                <w:rFonts w:ascii="Times New Roman" w:hAnsi="Times New Roman" w:cs="Times New Roman"/>
                <w:sz w:val="21"/>
                <w:szCs w:val="21"/>
              </w:rPr>
              <w:t xml:space="preserve"> December 2024</w:t>
            </w:r>
          </w:p>
        </w:tc>
      </w:tr>
      <w:tr w:rsidR="00E04CFA" w14:paraId="2525CCB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622B53" w14:textId="5CC4CC90"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3903 30 00 00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24F848"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5AD10B"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62F81D1E" w14:textId="24A26E2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Copolymer in the form of granules consisting by weight of:</w:t>
            </w:r>
            <w:r w:rsidRPr="006D0F13">
              <w:rPr>
                <w:rFonts w:ascii="Times New Roman" w:hAnsi="Times New Roman" w:cs="Times New Roman"/>
                <w:sz w:val="21"/>
                <w:szCs w:val="21"/>
              </w:rPr>
              <w:br/>
            </w:r>
            <w:r w:rsidRPr="006D0F13">
              <w:rPr>
                <w:rFonts w:ascii="Times New Roman" w:hAnsi="Times New Roman" w:cs="Times New Roman"/>
                <w:sz w:val="21"/>
                <w:szCs w:val="21"/>
              </w:rPr>
              <w:lastRenderedPageBreak/>
              <w:t>- 40% or more but not more than 60% of styrene</w:t>
            </w:r>
            <w:r w:rsidRPr="006D0F13">
              <w:rPr>
                <w:rFonts w:ascii="Times New Roman" w:hAnsi="Times New Roman" w:cs="Times New Roman"/>
                <w:sz w:val="21"/>
                <w:szCs w:val="21"/>
              </w:rPr>
              <w:br/>
              <w:t>- 15% or more but not more than 35% of acrylonitrile</w:t>
            </w:r>
            <w:r w:rsidRPr="006D0F13">
              <w:rPr>
                <w:rFonts w:ascii="Times New Roman" w:hAnsi="Times New Roman" w:cs="Times New Roman"/>
                <w:sz w:val="21"/>
                <w:szCs w:val="21"/>
              </w:rPr>
              <w:br/>
              <w:t>- 5% or more but not more than 30% of acrylonitrile.</w:t>
            </w:r>
          </w:p>
          <w:p w14:paraId="0E1343E8" w14:textId="0BEAA11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Acrylonitrile styrene acrylate copolymers in the form of granules</w:t>
            </w:r>
          </w:p>
          <w:p w14:paraId="49721C9B" w14:textId="77D6B48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Butadiene styrene block copolymers in the form of granules</w:t>
            </w:r>
            <w:r w:rsidRPr="006D0F13">
              <w:rPr>
                <w:rFonts w:ascii="Times New Roman" w:hAnsi="Times New Roman" w:cs="Times New Roman"/>
                <w:sz w:val="21"/>
                <w:szCs w:val="21"/>
              </w:rPr>
              <w:br/>
              <w:t xml:space="preserve">• Acrylonitrile butadiene-styrene (ABS) copolymers in the form of granules </w:t>
            </w:r>
          </w:p>
          <w:p w14:paraId="6FDEDF4E" w14:textId="1420CD56"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t>This suspension does not apply to any mixtures, preparations or products made up of different components containing these products.</w:t>
            </w:r>
          </w:p>
          <w:p w14:paraId="02558FA4" w14:textId="314D35B5"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CA60AD" w14:textId="22A78B25"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t>• Copolymer in the form of granules consisting by weight of:</w:t>
            </w:r>
            <w:r w:rsidRPr="006D0F13">
              <w:rPr>
                <w:rFonts w:ascii="Times New Roman" w:hAnsi="Times New Roman" w:cs="Times New Roman"/>
                <w:sz w:val="21"/>
                <w:szCs w:val="21"/>
              </w:rPr>
              <w:br/>
              <w:t>- 40% or more but not more than 60% of styrene</w:t>
            </w:r>
            <w:r w:rsidRPr="006D0F13">
              <w:rPr>
                <w:rFonts w:ascii="Times New Roman" w:hAnsi="Times New Roman" w:cs="Times New Roman"/>
                <w:sz w:val="21"/>
                <w:szCs w:val="21"/>
              </w:rPr>
              <w:br/>
            </w:r>
            <w:r w:rsidRPr="006D0F13">
              <w:rPr>
                <w:rFonts w:ascii="Times New Roman" w:hAnsi="Times New Roman" w:cs="Times New Roman"/>
                <w:sz w:val="21"/>
                <w:szCs w:val="21"/>
              </w:rPr>
              <w:lastRenderedPageBreak/>
              <w:t>- 15% or more but not more than 35% of acrylonitrile</w:t>
            </w:r>
            <w:r w:rsidRPr="006D0F13">
              <w:rPr>
                <w:rFonts w:ascii="Times New Roman" w:hAnsi="Times New Roman" w:cs="Times New Roman"/>
                <w:sz w:val="21"/>
                <w:szCs w:val="21"/>
              </w:rPr>
              <w:br/>
              <w:t>- 5% or more but not more than 30% of acrylonitrile.</w:t>
            </w:r>
          </w:p>
          <w:p w14:paraId="32EB8F89" w14:textId="473A57FA"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Acrylonitrile styrene acrylate copolymers in the form of granules</w:t>
            </w:r>
          </w:p>
          <w:p w14:paraId="30A43F71" w14:textId="6E7E914E"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Butadiene styrene block copolymers in the form of granules</w:t>
            </w:r>
          </w:p>
          <w:p w14:paraId="11EE4793" w14:textId="7B7324B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Acrylonitrile butadiene-styrene (ABS) copolymers in the form of granules </w:t>
            </w:r>
          </w:p>
          <w:p w14:paraId="277443DF" w14:textId="2822A3B9"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5C9751" w14:textId="20D49E0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lastRenderedPageBreak/>
              <w:t>31</w:t>
            </w:r>
            <w:r w:rsidRPr="006D0F13">
              <w:rPr>
                <w:rFonts w:ascii="Times New Roman" w:hAnsi="Times New Roman" w:cs="Times New Roman"/>
                <w:sz w:val="21"/>
                <w:szCs w:val="21"/>
                <w:vertAlign w:val="superscript"/>
              </w:rPr>
              <w:t>st</w:t>
            </w:r>
            <w:r w:rsidRPr="006D0F13">
              <w:rPr>
                <w:rFonts w:ascii="Times New Roman" w:hAnsi="Times New Roman" w:cs="Times New Roman"/>
                <w:sz w:val="21"/>
                <w:szCs w:val="21"/>
              </w:rPr>
              <w:t xml:space="preserve"> December 2024</w:t>
            </w:r>
          </w:p>
        </w:tc>
      </w:tr>
      <w:tr w:rsidR="00E04CFA" w14:paraId="1130972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2A5E5B" w14:textId="14F36774"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3904 21 00 90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72A62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E3C0C9" w14:textId="7777777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This Suspension only applies to: </w:t>
            </w:r>
          </w:p>
          <w:p w14:paraId="1DFE2632" w14:textId="7777777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Poly(vinyl) Chloride </w:t>
            </w:r>
          </w:p>
          <w:p w14:paraId="70FF8059" w14:textId="3767A3A8"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falling within this commodity code. </w:t>
            </w:r>
            <w:r w:rsidRPr="005B41ED">
              <w:rPr>
                <w:rFonts w:ascii="Times New Roman" w:hAnsi="Times New Roman" w:cs="Times New Roman"/>
                <w:sz w:val="21"/>
                <w:szCs w:val="21"/>
              </w:rPr>
              <w:br/>
            </w:r>
            <w:r w:rsidRPr="005B41ED">
              <w:rPr>
                <w:rFonts w:ascii="Times New Roman" w:hAnsi="Times New Roman" w:cs="Times New Roman"/>
                <w:sz w:val="21"/>
                <w:szCs w:val="21"/>
              </w:rPr>
              <w:br/>
              <w:t>This suspension does not apply to any mixtures, preparations or products made up of different components containing these products.</w:t>
            </w:r>
          </w:p>
          <w:p w14:paraId="535D2DA3" w14:textId="7A122CCE"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ACAFA4" w14:textId="2B9DF93A" w:rsidR="00E04CFA" w:rsidRPr="006D0F13" w:rsidRDefault="00E04CFA" w:rsidP="00E04CFA">
            <w:pPr>
              <w:spacing w:after="0" w:line="240" w:lineRule="auto"/>
              <w:rPr>
                <w:rFonts w:ascii="Times New Roman" w:hAnsi="Times New Roman" w:cs="Times New Roman"/>
                <w:sz w:val="21"/>
                <w:szCs w:val="21"/>
              </w:rPr>
            </w:pPr>
            <w:r w:rsidRPr="005B41ED">
              <w:rPr>
                <w:rFonts w:ascii="Times New Roman" w:hAnsi="Times New Roman" w:cs="Times New Roman"/>
                <w:sz w:val="21"/>
                <w:szCs w:val="21"/>
              </w:rPr>
              <w:t>Poly(vinyl) Chloride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AEFDB" w14:textId="2A78EED5"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31</w:t>
            </w:r>
            <w:r w:rsidRPr="006D0F13">
              <w:rPr>
                <w:rFonts w:ascii="Times New Roman" w:hAnsi="Times New Roman" w:cs="Times New Roman"/>
                <w:sz w:val="21"/>
                <w:szCs w:val="21"/>
                <w:vertAlign w:val="superscript"/>
              </w:rPr>
              <w:t>st</w:t>
            </w:r>
            <w:r w:rsidRPr="006D0F13">
              <w:rPr>
                <w:rFonts w:ascii="Times New Roman" w:hAnsi="Times New Roman" w:cs="Times New Roman"/>
                <w:sz w:val="21"/>
                <w:szCs w:val="21"/>
              </w:rPr>
              <w:t xml:space="preserve"> December 2024</w:t>
            </w:r>
          </w:p>
        </w:tc>
      </w:tr>
      <w:tr w:rsidR="00E04CFA" w14:paraId="5BFFF32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22760D" w14:textId="484B0E66"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lastRenderedPageBreak/>
              <w:t>3907 10 00 90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1798E2"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122C20" w14:textId="3BB01EA4"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This Suspension only applies to:</w:t>
            </w:r>
          </w:p>
          <w:p w14:paraId="4AB008C9" w14:textId="77777777" w:rsidR="00E04CFA" w:rsidRPr="00636067"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7B78625D" w14:textId="43174F06" w:rsidR="00E04CFA" w:rsidRPr="00636067"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0F606E">
              <w:rPr>
                <w:rFonts w:ascii="Times New Roman" w:eastAsia="Times New Roman" w:hAnsi="Times New Roman" w:cs="Times New Roman"/>
                <w:sz w:val="21"/>
                <w:szCs w:val="21"/>
                <w:lang w:eastAsia="en-GB"/>
              </w:rPr>
              <w:t xml:space="preserve">• Mixture of a </w:t>
            </w:r>
            <w:proofErr w:type="spellStart"/>
            <w:r w:rsidRPr="000F606E">
              <w:rPr>
                <w:rFonts w:ascii="Times New Roman" w:eastAsia="Times New Roman" w:hAnsi="Times New Roman" w:cs="Times New Roman"/>
                <w:sz w:val="21"/>
                <w:szCs w:val="21"/>
                <w:lang w:eastAsia="en-GB"/>
              </w:rPr>
              <w:t>trioxan</w:t>
            </w:r>
            <w:proofErr w:type="spellEnd"/>
            <w:r w:rsidRPr="000F606E">
              <w:rPr>
                <w:rFonts w:ascii="Times New Roman" w:eastAsia="Times New Roman" w:hAnsi="Times New Roman" w:cs="Times New Roman"/>
                <w:sz w:val="21"/>
                <w:szCs w:val="21"/>
                <w:lang w:eastAsia="en-GB"/>
              </w:rPr>
              <w:t>-oxirane-copolymer and polytetrafluoroethylene</w:t>
            </w:r>
          </w:p>
          <w:p w14:paraId="4F76BE1B" w14:textId="77777777" w:rsidR="00E04CFA" w:rsidRPr="00636067"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3EB7F00F" w14:textId="6E944F38"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xml:space="preserve">• Polyoxymethylene (POM) </w:t>
            </w:r>
          </w:p>
          <w:p w14:paraId="31814C96"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863E7DD"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xml:space="preserve">falling within this commodity code. </w:t>
            </w:r>
          </w:p>
          <w:p w14:paraId="3BC2ED2A"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01142F8"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This suspension does not apply to any mixtures, preparations or products made up of different components containing these products.</w:t>
            </w:r>
          </w:p>
          <w:p w14:paraId="4550C681" w14:textId="264DC2B0"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C3A913"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xml:space="preserve">• Polyoxymethylene (POM) </w:t>
            </w:r>
          </w:p>
          <w:p w14:paraId="46DC29BD" w14:textId="31BCBE5D"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A2090" w14:textId="4DEFD6AD"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0C68E29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20EE67" w14:textId="42D69FA2"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3907 40 00 90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668BDB"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1318F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0787A99D"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Polycarbonate, in the form of granules </w:t>
            </w:r>
            <w:r w:rsidRPr="00636067">
              <w:rPr>
                <w:rFonts w:ascii="Times New Roman" w:hAnsi="Times New Roman" w:cs="Times New Roman"/>
                <w:sz w:val="21"/>
                <w:szCs w:val="21"/>
              </w:rPr>
              <w:br/>
            </w:r>
          </w:p>
          <w:p w14:paraId="399D5C9A" w14:textId="0FB0AA73"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t>This suspension does not apply to any mixtures, preparations or products made up of different components containing these products.</w:t>
            </w:r>
          </w:p>
          <w:p w14:paraId="0810315F" w14:textId="0D9F2FF7"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42B0B2" w14:textId="01AC851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Polycarbonate, in the form of granules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19CCB" w14:textId="2752959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0914610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C9F308" w14:textId="4AA1D3A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3909 31 00 00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7D3F85"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B4474C" w14:textId="268AC2CA" w:rsidR="00E04CFA" w:rsidRPr="00636067" w:rsidRDefault="00E04CFA" w:rsidP="00E04CFA">
            <w:pPr>
              <w:suppressAutoHyphens w:val="0"/>
              <w:spacing w:after="24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Polymeric MDI </w:t>
            </w:r>
          </w:p>
          <w:p w14:paraId="1E17AFF3" w14:textId="1C1E551F" w:rsidR="00E04CFA" w:rsidRPr="00636067" w:rsidRDefault="00E04CFA" w:rsidP="00E04CFA">
            <w:pPr>
              <w:suppressAutoHyphens w:val="0"/>
              <w:spacing w:after="24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t>This suspension does not apply to any mixtures, preparations or products made up of different components containing these products.</w:t>
            </w:r>
          </w:p>
          <w:p w14:paraId="23FA7AFB" w14:textId="2EFFC18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4CA25C" w14:textId="4F3317A9"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lastRenderedPageBreak/>
              <w:t>Polymeric MDI</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FD7F96" w14:textId="25172C2F"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28156D3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DA3016" w14:textId="0AB4A465"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3910 00 00 90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73BC3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236FC7"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p>
          <w:p w14:paraId="395A03F6" w14:textId="77777777" w:rsidR="00E04CFA" w:rsidRPr="00636067" w:rsidRDefault="00E04CFA" w:rsidP="00E04CFA">
            <w:pPr>
              <w:suppressAutoHyphens w:val="0"/>
              <w:rPr>
                <w:rFonts w:ascii="Times New Roman" w:hAnsi="Times New Roman" w:cs="Times New Roman"/>
                <w:sz w:val="21"/>
                <w:szCs w:val="21"/>
              </w:rPr>
            </w:pPr>
            <w:proofErr w:type="spellStart"/>
            <w:r w:rsidRPr="00636067">
              <w:rPr>
                <w:rFonts w:ascii="Times New Roman" w:hAnsi="Times New Roman" w:cs="Times New Roman"/>
                <w:sz w:val="21"/>
                <w:szCs w:val="21"/>
              </w:rPr>
              <w:t>Fluorosilicone</w:t>
            </w:r>
            <w:proofErr w:type="spellEnd"/>
            <w:r w:rsidRPr="00636067">
              <w:rPr>
                <w:rFonts w:ascii="Times New Roman" w:hAnsi="Times New Roman" w:cs="Times New Roman"/>
                <w:sz w:val="21"/>
                <w:szCs w:val="21"/>
              </w:rPr>
              <w:t xml:space="preserve"> rubber compound intermediates</w:t>
            </w:r>
          </w:p>
          <w:p w14:paraId="413C7E51" w14:textId="0242022C"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t>This suspension does not apply to any mixtures, preparations or products made up of different components containing these products.</w:t>
            </w:r>
          </w:p>
          <w:p w14:paraId="01079BEA" w14:textId="24AFB3EE"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14C5B7" w14:textId="77777777" w:rsidR="00E04CFA" w:rsidRDefault="00E04CFA" w:rsidP="00E04CFA">
            <w:pPr>
              <w:suppressAutoHyphens w:val="0"/>
              <w:rPr>
                <w:rFonts w:ascii="Times New Roman" w:hAnsi="Times New Roman" w:cs="Times New Roman"/>
                <w:sz w:val="21"/>
                <w:szCs w:val="21"/>
              </w:rPr>
            </w:pPr>
            <w:proofErr w:type="spellStart"/>
            <w:r w:rsidRPr="00636067">
              <w:rPr>
                <w:rFonts w:ascii="Times New Roman" w:hAnsi="Times New Roman" w:cs="Times New Roman"/>
                <w:sz w:val="21"/>
                <w:szCs w:val="21"/>
              </w:rPr>
              <w:t>Fluorosilicone</w:t>
            </w:r>
            <w:proofErr w:type="spellEnd"/>
            <w:r w:rsidRPr="00636067">
              <w:rPr>
                <w:rFonts w:ascii="Times New Roman" w:hAnsi="Times New Roman" w:cs="Times New Roman"/>
                <w:sz w:val="21"/>
                <w:szCs w:val="21"/>
              </w:rPr>
              <w:t xml:space="preserve"> rubber compound intermediates</w:t>
            </w:r>
          </w:p>
          <w:p w14:paraId="1BF51A01" w14:textId="7AD7E4D5" w:rsidR="00E04CFA" w:rsidRPr="00636067" w:rsidRDefault="00E04CFA" w:rsidP="00D937E8">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36278" w14:textId="6F9F745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6895CD6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0BFACF" w14:textId="47D57CCE"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3920 99 59 90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A1CA4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95ED90" w14:textId="77777777" w:rsidR="00E04CFA" w:rsidRDefault="00E04CFA" w:rsidP="00E04CFA">
            <w:pPr>
              <w:suppressAutoHyphens w:val="0"/>
              <w:rPr>
                <w:rFonts w:ascii="Times New Roman" w:hAnsi="Times New Roman" w:cs="Times New Roman"/>
                <w:sz w:val="21"/>
                <w:szCs w:val="21"/>
              </w:rPr>
            </w:pPr>
            <w:r w:rsidRPr="00636067">
              <w:rPr>
                <w:rStyle w:val="font111"/>
                <w:rFonts w:ascii="Times New Roman" w:hAnsi="Times New Roman" w:cs="Times New Roman"/>
                <w:color w:val="auto"/>
                <w:sz w:val="21"/>
                <w:szCs w:val="21"/>
              </w:rPr>
              <w:t xml:space="preserve">This Suspension only applies to: </w:t>
            </w:r>
            <w:r w:rsidRPr="00636067">
              <w:rPr>
                <w:rFonts w:ascii="Times New Roman" w:hAnsi="Times New Roman" w:cs="Times New Roman"/>
                <w:sz w:val="21"/>
                <w:szCs w:val="21"/>
              </w:rPr>
              <w:br/>
            </w:r>
            <w:r w:rsidRPr="00636067">
              <w:rPr>
                <w:rFonts w:ascii="Times New Roman" w:hAnsi="Times New Roman" w:cs="Times New Roman"/>
                <w:sz w:val="21"/>
                <w:szCs w:val="21"/>
              </w:rPr>
              <w:br/>
            </w:r>
            <w:proofErr w:type="spellStart"/>
            <w:r w:rsidRPr="00636067">
              <w:rPr>
                <w:rStyle w:val="font121"/>
                <w:rFonts w:ascii="Times New Roman" w:hAnsi="Times New Roman" w:cs="Times New Roman"/>
                <w:color w:val="auto"/>
                <w:sz w:val="21"/>
                <w:szCs w:val="21"/>
              </w:rPr>
              <w:t>Fluoroelastomers</w:t>
            </w:r>
            <w:proofErr w:type="spellEnd"/>
            <w:r w:rsidRPr="00636067">
              <w:rPr>
                <w:rStyle w:val="font121"/>
                <w:rFonts w:ascii="Times New Roman" w:hAnsi="Times New Roman" w:cs="Times New Roman"/>
                <w:color w:val="auto"/>
                <w:sz w:val="21"/>
                <w:szCs w:val="21"/>
              </w:rPr>
              <w:t>, in the form of sheets</w:t>
            </w:r>
            <w:r w:rsidRPr="00636067">
              <w:rPr>
                <w:rFonts w:ascii="Times New Roman" w:hAnsi="Times New Roman" w:cs="Times New Roman"/>
                <w:sz w:val="21"/>
                <w:szCs w:val="21"/>
              </w:rPr>
              <w:br/>
            </w:r>
            <w:r w:rsidRPr="00636067">
              <w:rPr>
                <w:rFonts w:ascii="Times New Roman" w:hAnsi="Times New Roman" w:cs="Times New Roman"/>
                <w:sz w:val="21"/>
                <w:szCs w:val="21"/>
              </w:rPr>
              <w:br/>
            </w:r>
            <w:r>
              <w:rPr>
                <w:rFonts w:ascii="Times New Roman" w:hAnsi="Times New Roman" w:cs="Times New Roman"/>
                <w:sz w:val="21"/>
                <w:szCs w:val="21"/>
              </w:rPr>
              <w:t xml:space="preserve">and </w:t>
            </w:r>
          </w:p>
          <w:p w14:paraId="243D7EFA" w14:textId="4A8997EB" w:rsidR="00E04CFA" w:rsidRPr="00001BF0"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001BF0">
              <w:rPr>
                <w:rFonts w:ascii="Times New Roman" w:hAnsi="Times New Roman" w:cs="Times New Roman"/>
                <w:sz w:val="21"/>
                <w:szCs w:val="21"/>
              </w:rPr>
              <w:t xml:space="preserve">Tetrafluoroethylene film, put up in rolls, with: </w:t>
            </w:r>
          </w:p>
          <w:p w14:paraId="4CFAACD7" w14:textId="27F5F2B0"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thickness of 50 µm,</w:t>
            </w:r>
          </w:p>
          <w:p w14:paraId="7F148367" w14:textId="36B02EC9"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melting point of 260 °C, and</w:t>
            </w:r>
          </w:p>
          <w:p w14:paraId="5765A0AE" w14:textId="15794C6C"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specific gravity of 1.75 (ASTM D792)</w:t>
            </w:r>
          </w:p>
          <w:p w14:paraId="6EE08034" w14:textId="77777777" w:rsidR="00E04CFA"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for use in the manufacture of semiconductor devices</w:t>
            </w:r>
            <w:r>
              <w:rPr>
                <w:rFonts w:ascii="Times New Roman" w:hAnsi="Times New Roman" w:cs="Times New Roman"/>
                <w:sz w:val="21"/>
                <w:szCs w:val="21"/>
              </w:rPr>
              <w:t xml:space="preserve"> </w:t>
            </w:r>
          </w:p>
          <w:p w14:paraId="1441EF1C" w14:textId="77777777" w:rsidR="00E04CFA"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falling within this commodity code.</w:t>
            </w:r>
          </w:p>
          <w:p w14:paraId="76BCD788" w14:textId="537395AD"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This suspension does not apply to any mixtures, </w:t>
            </w:r>
            <w:r w:rsidRPr="00636067">
              <w:rPr>
                <w:rStyle w:val="font111"/>
                <w:rFonts w:ascii="Times New Roman" w:hAnsi="Times New Roman" w:cs="Times New Roman"/>
                <w:color w:val="auto"/>
                <w:sz w:val="21"/>
                <w:szCs w:val="21"/>
              </w:rPr>
              <w:lastRenderedPageBreak/>
              <w:t>preparations or products made up of different components containing these products.</w:t>
            </w:r>
          </w:p>
          <w:p w14:paraId="48D8E2C0" w14:textId="0396762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7FB000" w14:textId="78B70C43" w:rsidR="00E04CFA" w:rsidRPr="00636067" w:rsidRDefault="00E04CFA" w:rsidP="00E04CFA">
            <w:pPr>
              <w:spacing w:after="0" w:line="240" w:lineRule="auto"/>
              <w:rPr>
                <w:rFonts w:ascii="Times New Roman" w:hAnsi="Times New Roman" w:cs="Times New Roman"/>
                <w:sz w:val="21"/>
                <w:szCs w:val="21"/>
              </w:rPr>
            </w:pPr>
            <w:proofErr w:type="spellStart"/>
            <w:r w:rsidRPr="00636067">
              <w:rPr>
                <w:rStyle w:val="font121"/>
                <w:rFonts w:ascii="Times New Roman" w:hAnsi="Times New Roman" w:cs="Times New Roman"/>
                <w:color w:val="auto"/>
                <w:sz w:val="21"/>
                <w:szCs w:val="21"/>
              </w:rPr>
              <w:lastRenderedPageBreak/>
              <w:t>Fluoroelastomers</w:t>
            </w:r>
            <w:proofErr w:type="spellEnd"/>
            <w:r w:rsidRPr="00636067">
              <w:rPr>
                <w:rStyle w:val="font121"/>
                <w:rFonts w:ascii="Times New Roman" w:hAnsi="Times New Roman" w:cs="Times New Roman"/>
                <w:color w:val="auto"/>
                <w:sz w:val="21"/>
                <w:szCs w:val="21"/>
              </w:rPr>
              <w:t>, in the form of sheets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FB816" w14:textId="356C2262"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2291B1E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F6B998" w14:textId="3CF5150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3921 19 00 99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3AE4BE"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4F0510" w14:textId="77777777" w:rsidR="00E04CFA" w:rsidRPr="00636067"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 xml:space="preserve">This Suspension only applies to: </w:t>
            </w:r>
          </w:p>
          <w:p w14:paraId="25590E93" w14:textId="77777777" w:rsidR="00E04CFA" w:rsidRDefault="00E04CFA" w:rsidP="00E04CFA">
            <w:pPr>
              <w:suppressAutoHyphens w:val="0"/>
              <w:rPr>
                <w:rStyle w:val="font121"/>
                <w:rFonts w:ascii="Times New Roman" w:hAnsi="Times New Roman" w:cs="Times New Roman"/>
                <w:color w:val="auto"/>
                <w:sz w:val="21"/>
                <w:szCs w:val="21"/>
              </w:rPr>
            </w:pP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Mixed cell silicone foam, in the form of rolls, of a thickness of not more than 30mm </w:t>
            </w:r>
          </w:p>
          <w:p w14:paraId="511FE6DE" w14:textId="77777777" w:rsidR="00E04CFA" w:rsidRDefault="00E04CFA" w:rsidP="00E04CFA">
            <w:pPr>
              <w:suppressAutoHyphens w:val="0"/>
            </w:pPr>
            <w:r>
              <w:rPr>
                <w:rFonts w:ascii="Times New Roman" w:hAnsi="Times New Roman" w:cs="Times New Roman"/>
                <w:sz w:val="21"/>
                <w:szCs w:val="21"/>
              </w:rPr>
              <w:t>A</w:t>
            </w:r>
            <w:r>
              <w:t xml:space="preserve">nd </w:t>
            </w:r>
          </w:p>
          <w:p w14:paraId="74CE424C"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xml:space="preserve">Microporous monolayer film of polypropylene or a microporous </w:t>
            </w:r>
            <w:proofErr w:type="spellStart"/>
            <w:r w:rsidRPr="00056F1E">
              <w:rPr>
                <w:rFonts w:ascii="Times New Roman" w:hAnsi="Times New Roman" w:cs="Times New Roman"/>
                <w:sz w:val="21"/>
                <w:szCs w:val="21"/>
              </w:rPr>
              <w:t>trilayer</w:t>
            </w:r>
            <w:proofErr w:type="spellEnd"/>
            <w:r w:rsidRPr="00056F1E">
              <w:rPr>
                <w:rFonts w:ascii="Times New Roman" w:hAnsi="Times New Roman" w:cs="Times New Roman"/>
                <w:sz w:val="21"/>
                <w:szCs w:val="21"/>
              </w:rPr>
              <w:t xml:space="preserve"> film of polypropylene, polyethylene and polypropylene, each film with:</w:t>
            </w:r>
          </w:p>
          <w:p w14:paraId="27D24370"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zero transversal production direction (TD) shrinkage,</w:t>
            </w:r>
          </w:p>
          <w:p w14:paraId="4871F3D5"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xml:space="preserve">• a total thickness of 10 µm or more but not more than 50 µm, </w:t>
            </w:r>
          </w:p>
          <w:p w14:paraId="56A40B8B"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 width of 15 mm or more but not more than 900 mm,</w:t>
            </w:r>
          </w:p>
          <w:p w14:paraId="6E5BB32D"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 length of more than 200 m but not more than 3 000 m, and</w:t>
            </w:r>
          </w:p>
          <w:p w14:paraId="7B9E31A9" w14:textId="77777777" w:rsidR="004F65B8"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an average pore size between 0.02 µm and 0.1 µm</w:t>
            </w:r>
          </w:p>
          <w:p w14:paraId="3FDF7E2D" w14:textId="77777777" w:rsidR="004F65B8" w:rsidRDefault="004F65B8" w:rsidP="00E04CFA">
            <w:pPr>
              <w:suppressAutoHyphens w:val="0"/>
              <w:rPr>
                <w:rFonts w:ascii="Times New Roman" w:hAnsi="Times New Roman" w:cs="Times New Roman"/>
                <w:sz w:val="21"/>
                <w:szCs w:val="21"/>
              </w:rPr>
            </w:pPr>
            <w:r>
              <w:rPr>
                <w:rFonts w:ascii="Times New Roman" w:hAnsi="Times New Roman" w:cs="Times New Roman"/>
                <w:sz w:val="21"/>
                <w:szCs w:val="21"/>
              </w:rPr>
              <w:t>And</w:t>
            </w:r>
          </w:p>
          <w:p w14:paraId="057BD7E6" w14:textId="77777777" w:rsidR="00B00F68" w:rsidRDefault="004F65B8" w:rsidP="00E04CFA">
            <w:pPr>
              <w:suppressAutoHyphens w:val="0"/>
              <w:rPr>
                <w:rFonts w:ascii="Times New Roman" w:hAnsi="Times New Roman" w:cs="Times New Roman"/>
                <w:sz w:val="21"/>
                <w:szCs w:val="21"/>
              </w:rPr>
            </w:pPr>
            <w:r w:rsidRPr="004F65B8">
              <w:rPr>
                <w:rFonts w:ascii="Times New Roman" w:hAnsi="Times New Roman" w:cs="Times New Roman"/>
                <w:sz w:val="21"/>
                <w:szCs w:val="21"/>
              </w:rPr>
              <w:t>Microporous membranes of expanded Polytetrafluoroethylene (</w:t>
            </w:r>
            <w:proofErr w:type="spellStart"/>
            <w:r w:rsidRPr="004F65B8">
              <w:rPr>
                <w:rFonts w:ascii="Times New Roman" w:hAnsi="Times New Roman" w:cs="Times New Roman"/>
                <w:sz w:val="21"/>
                <w:szCs w:val="21"/>
              </w:rPr>
              <w:t>ePTFE</w:t>
            </w:r>
            <w:proofErr w:type="spellEnd"/>
            <w:r w:rsidRPr="004F65B8">
              <w:rPr>
                <w:rFonts w:ascii="Times New Roman" w:hAnsi="Times New Roman" w:cs="Times New Roman"/>
                <w:sz w:val="21"/>
                <w:szCs w:val="21"/>
              </w:rPr>
              <w:t>) in rolls, having:</w:t>
            </w:r>
            <w:r w:rsidRPr="004F65B8">
              <w:rPr>
                <w:rFonts w:ascii="Times New Roman" w:hAnsi="Times New Roman" w:cs="Times New Roman"/>
                <w:sz w:val="21"/>
                <w:szCs w:val="21"/>
              </w:rPr>
              <w:br/>
            </w:r>
            <w:r w:rsidRPr="004F65B8">
              <w:rPr>
                <w:rFonts w:ascii="Times New Roman" w:hAnsi="Times New Roman" w:cs="Times New Roman"/>
                <w:sz w:val="21"/>
                <w:szCs w:val="21"/>
              </w:rPr>
              <w:lastRenderedPageBreak/>
              <w:t xml:space="preserve">• a width of 1 600 mm or more but not more than 1 730 mm, and    </w:t>
            </w:r>
            <w:r w:rsidRPr="004F65B8">
              <w:rPr>
                <w:rFonts w:ascii="Times New Roman" w:hAnsi="Times New Roman" w:cs="Times New Roman"/>
                <w:sz w:val="21"/>
                <w:szCs w:val="21"/>
              </w:rPr>
              <w:br/>
            </w:r>
            <w:r w:rsidRPr="004F65B8">
              <w:rPr>
                <w:rFonts w:ascii="Times New Roman" w:hAnsi="Times New Roman" w:cs="Times New Roman"/>
                <w:sz w:val="21"/>
                <w:szCs w:val="21"/>
              </w:rPr>
              <w:br/>
              <w:t xml:space="preserve">• a membrane thickness of 15 </w:t>
            </w:r>
            <w:proofErr w:type="spellStart"/>
            <w:r w:rsidRPr="004F65B8">
              <w:rPr>
                <w:rFonts w:ascii="Times New Roman" w:hAnsi="Times New Roman" w:cs="Times New Roman"/>
                <w:sz w:val="21"/>
                <w:szCs w:val="21"/>
              </w:rPr>
              <w:t>μm</w:t>
            </w:r>
            <w:proofErr w:type="spellEnd"/>
            <w:r w:rsidRPr="004F65B8">
              <w:rPr>
                <w:rFonts w:ascii="Times New Roman" w:hAnsi="Times New Roman" w:cs="Times New Roman"/>
                <w:sz w:val="21"/>
                <w:szCs w:val="21"/>
              </w:rPr>
              <w:t xml:space="preserve"> or more, but not more than 50 </w:t>
            </w:r>
            <w:proofErr w:type="spellStart"/>
            <w:r w:rsidRPr="004F65B8">
              <w:rPr>
                <w:rFonts w:ascii="Times New Roman" w:hAnsi="Times New Roman" w:cs="Times New Roman"/>
                <w:sz w:val="21"/>
                <w:szCs w:val="21"/>
              </w:rPr>
              <w:t>μm</w:t>
            </w:r>
            <w:proofErr w:type="spellEnd"/>
            <w:r w:rsidRPr="004F65B8">
              <w:rPr>
                <w:rFonts w:ascii="Times New Roman" w:hAnsi="Times New Roman" w:cs="Times New Roman"/>
                <w:sz w:val="21"/>
                <w:szCs w:val="21"/>
              </w:rPr>
              <w:t xml:space="preserve"> </w:t>
            </w:r>
            <w:r w:rsidRPr="004F65B8">
              <w:rPr>
                <w:rFonts w:ascii="Times New Roman" w:hAnsi="Times New Roman" w:cs="Times New Roman"/>
                <w:sz w:val="21"/>
                <w:szCs w:val="21"/>
              </w:rPr>
              <w:br/>
            </w:r>
            <w:r w:rsidRPr="004F65B8">
              <w:rPr>
                <w:rFonts w:ascii="Times New Roman" w:hAnsi="Times New Roman" w:cs="Times New Roman"/>
                <w:sz w:val="21"/>
                <w:szCs w:val="21"/>
              </w:rPr>
              <w:br/>
              <w:t xml:space="preserve">for use in the manufacture of a </w:t>
            </w:r>
            <w:proofErr w:type="gramStart"/>
            <w:r w:rsidRPr="004F65B8">
              <w:rPr>
                <w:rFonts w:ascii="Times New Roman" w:hAnsi="Times New Roman" w:cs="Times New Roman"/>
                <w:sz w:val="21"/>
                <w:szCs w:val="21"/>
              </w:rPr>
              <w:t>bi-component</w:t>
            </w:r>
            <w:proofErr w:type="gramEnd"/>
            <w:r w:rsidRPr="004F65B8">
              <w:rPr>
                <w:rFonts w:ascii="Times New Roman" w:hAnsi="Times New Roman" w:cs="Times New Roman"/>
                <w:sz w:val="21"/>
                <w:szCs w:val="21"/>
              </w:rPr>
              <w:t xml:space="preserve"> </w:t>
            </w:r>
            <w:proofErr w:type="spellStart"/>
            <w:r w:rsidRPr="004F65B8">
              <w:rPr>
                <w:rFonts w:ascii="Times New Roman" w:hAnsi="Times New Roman" w:cs="Times New Roman"/>
                <w:sz w:val="21"/>
                <w:szCs w:val="21"/>
              </w:rPr>
              <w:t>ePTFE</w:t>
            </w:r>
            <w:proofErr w:type="spellEnd"/>
            <w:r w:rsidRPr="004F65B8">
              <w:rPr>
                <w:rFonts w:ascii="Times New Roman" w:hAnsi="Times New Roman" w:cs="Times New Roman"/>
                <w:sz w:val="21"/>
                <w:szCs w:val="21"/>
              </w:rPr>
              <w:t xml:space="preserve"> membrane</w:t>
            </w:r>
          </w:p>
          <w:p w14:paraId="2265F0DF" w14:textId="7F1324DE" w:rsidR="00B00F68" w:rsidRDefault="00B00F68" w:rsidP="00E04CFA">
            <w:pPr>
              <w:suppressAutoHyphens w:val="0"/>
              <w:rPr>
                <w:rFonts w:ascii="Times New Roman" w:hAnsi="Times New Roman" w:cs="Times New Roman"/>
                <w:sz w:val="21"/>
                <w:szCs w:val="21"/>
              </w:rPr>
            </w:pPr>
            <w:r>
              <w:rPr>
                <w:rFonts w:ascii="Times New Roman" w:hAnsi="Times New Roman" w:cs="Times New Roman"/>
                <w:sz w:val="21"/>
                <w:szCs w:val="21"/>
              </w:rPr>
              <w:t>and</w:t>
            </w:r>
          </w:p>
          <w:p w14:paraId="5789A118"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Microporous monolayer film of polypropylene or a microporous </w:t>
            </w:r>
            <w:proofErr w:type="spellStart"/>
            <w:r>
              <w:rPr>
                <w:rFonts w:ascii="Times New Roman" w:hAnsi="Times New Roman" w:cs="Times New Roman"/>
                <w:color w:val="000000"/>
                <w:sz w:val="21"/>
                <w:szCs w:val="21"/>
              </w:rPr>
              <w:t>trilayer</w:t>
            </w:r>
            <w:proofErr w:type="spellEnd"/>
            <w:r>
              <w:rPr>
                <w:rFonts w:ascii="Times New Roman" w:hAnsi="Times New Roman" w:cs="Times New Roman"/>
                <w:color w:val="000000"/>
                <w:sz w:val="21"/>
                <w:szCs w:val="21"/>
              </w:rPr>
              <w:t xml:space="preserve"> film of polypropylene, polyethylene and polypropylene, each film with:</w:t>
            </w:r>
          </w:p>
          <w:p w14:paraId="55F5EAFC"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zero transversal production direction (TD) shrinkage,</w:t>
            </w:r>
          </w:p>
          <w:p w14:paraId="5644BA82"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10 µm or more but not more than 50 µm,  </w:t>
            </w:r>
          </w:p>
          <w:p w14:paraId="25B3FBD3"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15 mm or more but not more than 900 mm,</w:t>
            </w:r>
          </w:p>
          <w:p w14:paraId="04D08507"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200 m but not more than 3 000 m, and</w:t>
            </w:r>
          </w:p>
          <w:p w14:paraId="4E8C19EF"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average pore size between 0.02 µm and 0.1 µm</w:t>
            </w:r>
          </w:p>
          <w:p w14:paraId="6BF9F24C" w14:textId="6C8355B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lastRenderedPageBreak/>
              <w:t>This suspension does not apply to any mixtures, preparations or products made up of different components containing these products.</w:t>
            </w:r>
          </w:p>
          <w:p w14:paraId="6F6635C5" w14:textId="3E403F1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C47DAB" w14:textId="77777777" w:rsidR="00E04CFA" w:rsidRDefault="00E04CFA" w:rsidP="00E04CFA">
            <w:pPr>
              <w:spacing w:after="0" w:line="240" w:lineRule="auto"/>
              <w:rPr>
                <w:rStyle w:val="font121"/>
                <w:rFonts w:ascii="Times New Roman" w:hAnsi="Times New Roman" w:cs="Times New Roman"/>
                <w:color w:val="auto"/>
                <w:sz w:val="21"/>
                <w:szCs w:val="21"/>
              </w:rPr>
            </w:pPr>
            <w:r w:rsidRPr="00636067">
              <w:rPr>
                <w:rStyle w:val="font121"/>
                <w:rFonts w:ascii="Times New Roman" w:hAnsi="Times New Roman" w:cs="Times New Roman"/>
                <w:color w:val="auto"/>
                <w:sz w:val="21"/>
                <w:szCs w:val="21"/>
              </w:rPr>
              <w:lastRenderedPageBreak/>
              <w:t>Mixed cell silicone foam, in the form of rolls, of a thickness of not more than 30mm</w:t>
            </w:r>
          </w:p>
          <w:p w14:paraId="0708FC50" w14:textId="77777777" w:rsidR="007044D8" w:rsidRDefault="007044D8" w:rsidP="00E04CFA">
            <w:pPr>
              <w:spacing w:after="0" w:line="240" w:lineRule="auto"/>
              <w:rPr>
                <w:rStyle w:val="font121"/>
              </w:rPr>
            </w:pPr>
          </w:p>
          <w:p w14:paraId="6B772ECD" w14:textId="77777777" w:rsidR="007044D8" w:rsidRPr="00F87701" w:rsidRDefault="007044D8" w:rsidP="00E04CFA">
            <w:pPr>
              <w:spacing w:after="0" w:line="240" w:lineRule="auto"/>
              <w:rPr>
                <w:rStyle w:val="font121"/>
                <w:rFonts w:ascii="Times New Roman" w:hAnsi="Times New Roman" w:cs="Times New Roman"/>
                <w:color w:val="auto"/>
                <w:sz w:val="21"/>
                <w:szCs w:val="21"/>
              </w:rPr>
            </w:pPr>
            <w:r w:rsidRPr="00F87701">
              <w:rPr>
                <w:rStyle w:val="font121"/>
                <w:rFonts w:ascii="Times New Roman" w:hAnsi="Times New Roman" w:cs="Times New Roman"/>
                <w:color w:val="auto"/>
                <w:sz w:val="21"/>
                <w:szCs w:val="21"/>
              </w:rPr>
              <w:t>And</w:t>
            </w:r>
          </w:p>
          <w:p w14:paraId="1C754DE3" w14:textId="77777777" w:rsidR="007044D8" w:rsidRDefault="007044D8" w:rsidP="00E04CFA">
            <w:pPr>
              <w:spacing w:after="0" w:line="240" w:lineRule="auto"/>
              <w:rPr>
                <w:rStyle w:val="font121"/>
              </w:rPr>
            </w:pPr>
          </w:p>
          <w:p w14:paraId="5A393DE0"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xml:space="preserve">Microporous monolayer film of polypropylene or a microporous </w:t>
            </w:r>
            <w:proofErr w:type="spellStart"/>
            <w:r w:rsidRPr="00056F1E">
              <w:rPr>
                <w:rFonts w:ascii="Times New Roman" w:hAnsi="Times New Roman" w:cs="Times New Roman"/>
                <w:sz w:val="21"/>
                <w:szCs w:val="21"/>
              </w:rPr>
              <w:t>trilayer</w:t>
            </w:r>
            <w:proofErr w:type="spellEnd"/>
            <w:r w:rsidRPr="00056F1E">
              <w:rPr>
                <w:rFonts w:ascii="Times New Roman" w:hAnsi="Times New Roman" w:cs="Times New Roman"/>
                <w:sz w:val="21"/>
                <w:szCs w:val="21"/>
              </w:rPr>
              <w:t xml:space="preserve"> film of polypropylene, polyethylene and polypropylene, each film with:</w:t>
            </w:r>
          </w:p>
          <w:p w14:paraId="6107A05A"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zero transversal production direction (TD) shrinkage,</w:t>
            </w:r>
          </w:p>
          <w:p w14:paraId="7C9F7EB3"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xml:space="preserve">• a total thickness of 10 µm or more but not more than 50 µm, </w:t>
            </w:r>
          </w:p>
          <w:p w14:paraId="0DCC8959"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 width of 15 mm or more but not more than 900 mm,</w:t>
            </w:r>
          </w:p>
          <w:p w14:paraId="7ABDD998"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 length of more than 200 m but not more than 3 000 m, and</w:t>
            </w:r>
          </w:p>
          <w:p w14:paraId="60519A3F" w14:textId="77777777" w:rsidR="007044D8"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an average pore size between 0.02 µm and 0.1 µm</w:t>
            </w:r>
          </w:p>
          <w:p w14:paraId="359750CF" w14:textId="77777777" w:rsidR="007044D8" w:rsidRDefault="007044D8" w:rsidP="007044D8">
            <w:pPr>
              <w:suppressAutoHyphens w:val="0"/>
              <w:rPr>
                <w:rFonts w:ascii="Times New Roman" w:hAnsi="Times New Roman" w:cs="Times New Roman"/>
                <w:sz w:val="21"/>
                <w:szCs w:val="21"/>
              </w:rPr>
            </w:pPr>
            <w:r>
              <w:rPr>
                <w:rFonts w:ascii="Times New Roman" w:hAnsi="Times New Roman" w:cs="Times New Roman"/>
                <w:sz w:val="21"/>
                <w:szCs w:val="21"/>
              </w:rPr>
              <w:t>And</w:t>
            </w:r>
          </w:p>
          <w:p w14:paraId="71965726" w14:textId="77777777" w:rsidR="00B00F68" w:rsidRDefault="007044D8" w:rsidP="00E04CFA">
            <w:pPr>
              <w:spacing w:after="0" w:line="240" w:lineRule="auto"/>
              <w:rPr>
                <w:rFonts w:ascii="Times New Roman" w:hAnsi="Times New Roman" w:cs="Times New Roman"/>
                <w:sz w:val="21"/>
                <w:szCs w:val="21"/>
              </w:rPr>
            </w:pPr>
            <w:r w:rsidRPr="004F65B8">
              <w:rPr>
                <w:rFonts w:ascii="Times New Roman" w:hAnsi="Times New Roman" w:cs="Times New Roman"/>
                <w:sz w:val="21"/>
                <w:szCs w:val="21"/>
              </w:rPr>
              <w:t>Microporous membranes of expanded Polytetrafluoroethylene (</w:t>
            </w:r>
            <w:proofErr w:type="spellStart"/>
            <w:r w:rsidRPr="004F65B8">
              <w:rPr>
                <w:rFonts w:ascii="Times New Roman" w:hAnsi="Times New Roman" w:cs="Times New Roman"/>
                <w:sz w:val="21"/>
                <w:szCs w:val="21"/>
              </w:rPr>
              <w:t>ePTFE</w:t>
            </w:r>
            <w:proofErr w:type="spellEnd"/>
            <w:r w:rsidRPr="004F65B8">
              <w:rPr>
                <w:rFonts w:ascii="Times New Roman" w:hAnsi="Times New Roman" w:cs="Times New Roman"/>
                <w:sz w:val="21"/>
                <w:szCs w:val="21"/>
              </w:rPr>
              <w:t xml:space="preserve">) in rolls, </w:t>
            </w:r>
            <w:r w:rsidRPr="004F65B8">
              <w:rPr>
                <w:rFonts w:ascii="Times New Roman" w:hAnsi="Times New Roman" w:cs="Times New Roman"/>
                <w:sz w:val="21"/>
                <w:szCs w:val="21"/>
              </w:rPr>
              <w:lastRenderedPageBreak/>
              <w:t>having:</w:t>
            </w:r>
            <w:r w:rsidRPr="004F65B8">
              <w:rPr>
                <w:rFonts w:ascii="Times New Roman" w:hAnsi="Times New Roman" w:cs="Times New Roman"/>
                <w:sz w:val="21"/>
                <w:szCs w:val="21"/>
              </w:rPr>
              <w:br/>
              <w:t xml:space="preserve">• a width of 1 600 mm or more but not more than 1 730 mm, and    </w:t>
            </w:r>
            <w:r w:rsidRPr="004F65B8">
              <w:rPr>
                <w:rFonts w:ascii="Times New Roman" w:hAnsi="Times New Roman" w:cs="Times New Roman"/>
                <w:sz w:val="21"/>
                <w:szCs w:val="21"/>
              </w:rPr>
              <w:br/>
            </w:r>
            <w:r w:rsidRPr="004F65B8">
              <w:rPr>
                <w:rFonts w:ascii="Times New Roman" w:hAnsi="Times New Roman" w:cs="Times New Roman"/>
                <w:sz w:val="21"/>
                <w:szCs w:val="21"/>
              </w:rPr>
              <w:br/>
              <w:t xml:space="preserve">• a membrane thickness of 15 </w:t>
            </w:r>
            <w:proofErr w:type="spellStart"/>
            <w:r w:rsidRPr="004F65B8">
              <w:rPr>
                <w:rFonts w:ascii="Times New Roman" w:hAnsi="Times New Roman" w:cs="Times New Roman"/>
                <w:sz w:val="21"/>
                <w:szCs w:val="21"/>
              </w:rPr>
              <w:t>μm</w:t>
            </w:r>
            <w:proofErr w:type="spellEnd"/>
            <w:r w:rsidRPr="004F65B8">
              <w:rPr>
                <w:rFonts w:ascii="Times New Roman" w:hAnsi="Times New Roman" w:cs="Times New Roman"/>
                <w:sz w:val="21"/>
                <w:szCs w:val="21"/>
              </w:rPr>
              <w:t xml:space="preserve"> or more, but not more than 50 </w:t>
            </w:r>
            <w:proofErr w:type="spellStart"/>
            <w:r w:rsidRPr="004F65B8">
              <w:rPr>
                <w:rFonts w:ascii="Times New Roman" w:hAnsi="Times New Roman" w:cs="Times New Roman"/>
                <w:sz w:val="21"/>
                <w:szCs w:val="21"/>
              </w:rPr>
              <w:t>μm</w:t>
            </w:r>
            <w:proofErr w:type="spellEnd"/>
            <w:r w:rsidRPr="004F65B8">
              <w:rPr>
                <w:rFonts w:ascii="Times New Roman" w:hAnsi="Times New Roman" w:cs="Times New Roman"/>
                <w:sz w:val="21"/>
                <w:szCs w:val="21"/>
              </w:rPr>
              <w:t xml:space="preserve"> </w:t>
            </w:r>
            <w:r w:rsidRPr="004F65B8">
              <w:rPr>
                <w:rFonts w:ascii="Times New Roman" w:hAnsi="Times New Roman" w:cs="Times New Roman"/>
                <w:sz w:val="21"/>
                <w:szCs w:val="21"/>
              </w:rPr>
              <w:br/>
            </w:r>
            <w:r w:rsidRPr="004F65B8">
              <w:rPr>
                <w:rFonts w:ascii="Times New Roman" w:hAnsi="Times New Roman" w:cs="Times New Roman"/>
                <w:sz w:val="21"/>
                <w:szCs w:val="21"/>
              </w:rPr>
              <w:br/>
              <w:t xml:space="preserve">for use in the manufacture of a </w:t>
            </w:r>
            <w:proofErr w:type="gramStart"/>
            <w:r w:rsidRPr="004F65B8">
              <w:rPr>
                <w:rFonts w:ascii="Times New Roman" w:hAnsi="Times New Roman" w:cs="Times New Roman"/>
                <w:sz w:val="21"/>
                <w:szCs w:val="21"/>
              </w:rPr>
              <w:t>bi-component</w:t>
            </w:r>
            <w:proofErr w:type="gramEnd"/>
            <w:r w:rsidRPr="004F65B8">
              <w:rPr>
                <w:rFonts w:ascii="Times New Roman" w:hAnsi="Times New Roman" w:cs="Times New Roman"/>
                <w:sz w:val="21"/>
                <w:szCs w:val="21"/>
              </w:rPr>
              <w:t xml:space="preserve"> </w:t>
            </w:r>
            <w:proofErr w:type="spellStart"/>
            <w:r w:rsidRPr="004F65B8">
              <w:rPr>
                <w:rFonts w:ascii="Times New Roman" w:hAnsi="Times New Roman" w:cs="Times New Roman"/>
                <w:sz w:val="21"/>
                <w:szCs w:val="21"/>
              </w:rPr>
              <w:t>ePTFE</w:t>
            </w:r>
            <w:proofErr w:type="spellEnd"/>
            <w:r w:rsidRPr="004F65B8">
              <w:rPr>
                <w:rFonts w:ascii="Times New Roman" w:hAnsi="Times New Roman" w:cs="Times New Roman"/>
                <w:sz w:val="21"/>
                <w:szCs w:val="21"/>
              </w:rPr>
              <w:t xml:space="preserve"> membrane</w:t>
            </w:r>
          </w:p>
          <w:p w14:paraId="6B011498" w14:textId="77777777" w:rsidR="00B00F68" w:rsidRDefault="00B00F68" w:rsidP="00E04CFA">
            <w:pPr>
              <w:spacing w:after="0" w:line="240" w:lineRule="auto"/>
              <w:rPr>
                <w:rFonts w:ascii="Times New Roman" w:hAnsi="Times New Roman" w:cs="Times New Roman"/>
                <w:sz w:val="21"/>
                <w:szCs w:val="21"/>
              </w:rPr>
            </w:pPr>
          </w:p>
          <w:p w14:paraId="56539B6E" w14:textId="75629FB2" w:rsidR="00B00F68" w:rsidRDefault="00B00F68"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And</w:t>
            </w:r>
          </w:p>
          <w:p w14:paraId="2D2B8AAE" w14:textId="77777777" w:rsidR="00B00F68" w:rsidRDefault="00B00F68" w:rsidP="00E04CFA">
            <w:pPr>
              <w:spacing w:after="0" w:line="240" w:lineRule="auto"/>
              <w:rPr>
                <w:rFonts w:ascii="Times New Roman" w:hAnsi="Times New Roman" w:cs="Times New Roman"/>
                <w:sz w:val="21"/>
                <w:szCs w:val="21"/>
              </w:rPr>
            </w:pPr>
          </w:p>
          <w:p w14:paraId="3E7296E4"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Microporous monolayer film of polypropylene or a microporous </w:t>
            </w:r>
            <w:proofErr w:type="spellStart"/>
            <w:r>
              <w:rPr>
                <w:rFonts w:ascii="Times New Roman" w:hAnsi="Times New Roman" w:cs="Times New Roman"/>
                <w:color w:val="000000"/>
                <w:sz w:val="21"/>
                <w:szCs w:val="21"/>
              </w:rPr>
              <w:t>trilayer</w:t>
            </w:r>
            <w:proofErr w:type="spellEnd"/>
            <w:r>
              <w:rPr>
                <w:rFonts w:ascii="Times New Roman" w:hAnsi="Times New Roman" w:cs="Times New Roman"/>
                <w:color w:val="000000"/>
                <w:sz w:val="21"/>
                <w:szCs w:val="21"/>
              </w:rPr>
              <w:t xml:space="preserve"> film of polypropylene, polyethylene and polypropylene, each film with:</w:t>
            </w:r>
          </w:p>
          <w:p w14:paraId="4D136C6A"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zero transversal production direction (TD) shrinkage,</w:t>
            </w:r>
          </w:p>
          <w:p w14:paraId="7D32F233"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10 µm or more but not more than 50 µm,  </w:t>
            </w:r>
          </w:p>
          <w:p w14:paraId="26828A9C"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15 mm or more but not more than 900 mm,</w:t>
            </w:r>
          </w:p>
          <w:p w14:paraId="790C54B7"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200 m but not more than 3 000 m, and</w:t>
            </w:r>
          </w:p>
          <w:p w14:paraId="691AECB6"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average pore size between 0.02 µm and 0.1 µm</w:t>
            </w:r>
          </w:p>
          <w:p w14:paraId="3F29C45F" w14:textId="31F2080C" w:rsidR="00E04CFA" w:rsidRPr="00636067" w:rsidRDefault="007044D8"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F4974" w14:textId="2FD41375"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lastRenderedPageBreak/>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1BF6F1C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6368DA" w14:textId="16676DB5"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lastRenderedPageBreak/>
              <w:t>3923 21 00 00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A3CEC"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74FFAD"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r w:rsidRPr="00636067">
              <w:rPr>
                <w:rFonts w:ascii="Times New Roman" w:hAnsi="Times New Roman" w:cs="Times New Roman"/>
                <w:sz w:val="21"/>
                <w:szCs w:val="21"/>
              </w:rPr>
              <w:br/>
            </w:r>
            <w:r w:rsidRPr="00636067">
              <w:rPr>
                <w:rFonts w:ascii="Times New Roman" w:hAnsi="Times New Roman" w:cs="Times New Roman"/>
                <w:sz w:val="21"/>
                <w:szCs w:val="21"/>
              </w:rPr>
              <w:br/>
              <w:t>• Damp-proof bag, consisting of layers of the following films:</w:t>
            </w:r>
          </w:p>
          <w:p w14:paraId="1BA340E3"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Biaxially oriented coextruded polypropylene with a thickness of 23.75 micrometres or more but not more than 26.25 micrometres</w:t>
            </w:r>
          </w:p>
          <w:p w14:paraId="636A6E1A"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Polyethylene terephthalate with a thickness of 11 micrometres or more but not more than 13 micrometres</w:t>
            </w:r>
          </w:p>
          <w:p w14:paraId="2183F53A"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Low density polyethylene with a thickness of 46.5 micrometres or more but not more than 53.5 micrometres</w:t>
            </w:r>
          </w:p>
          <w:p w14:paraId="5AA143F0" w14:textId="451A7719"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Of a length of 36.7 centimetres or more but not more than 89.4 centimetres and a width of 14.3 centimetres or more but not more than 35.7 centimetres.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specifically for the purpose of transporting or storing moisture-sensitive toner </w:t>
            </w:r>
            <w:r>
              <w:rPr>
                <w:rFonts w:ascii="Times New Roman" w:hAnsi="Times New Roman" w:cs="Times New Roman"/>
                <w:sz w:val="21"/>
                <w:szCs w:val="21"/>
              </w:rPr>
              <w:t>O</w:t>
            </w:r>
            <w:r w:rsidRPr="00A549FE">
              <w:rPr>
                <w:rFonts w:ascii="Times New Roman" w:hAnsi="Times New Roman" w:cs="Times New Roman"/>
                <w:sz w:val="21"/>
                <w:szCs w:val="21"/>
              </w:rPr>
              <w:t>NLY</w:t>
            </w:r>
            <w:r w:rsidRPr="00636067">
              <w:rPr>
                <w:rFonts w:ascii="Times New Roman" w:hAnsi="Times New Roman" w:cs="Times New Roman"/>
                <w:sz w:val="21"/>
                <w:szCs w:val="21"/>
              </w:rPr>
              <w:br/>
            </w:r>
            <w:r w:rsidRPr="00636067">
              <w:rPr>
                <w:rFonts w:ascii="Times New Roman" w:hAnsi="Times New Roman" w:cs="Times New Roman"/>
                <w:sz w:val="21"/>
                <w:szCs w:val="21"/>
              </w:rPr>
              <w:lastRenderedPageBreak/>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t>This suspension does not apply to any mixtures, preparations or products made up of different components containing these products.</w:t>
            </w:r>
          </w:p>
          <w:p w14:paraId="1DC01FC0" w14:textId="41C2202A"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072064" w14:textId="7CE3DF76"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br/>
            </w:r>
            <w:r w:rsidRPr="00636067">
              <w:rPr>
                <w:rFonts w:ascii="Times New Roman" w:hAnsi="Times New Roman" w:cs="Times New Roman"/>
                <w:sz w:val="21"/>
                <w:szCs w:val="21"/>
              </w:rPr>
              <w:br/>
              <w:t>• Damp-proof bag, consisting of layers of the following films:</w:t>
            </w:r>
          </w:p>
          <w:p w14:paraId="03726C5B"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Biaxially oriented coextruded polypropylene with a thickness of 23.75 micrometres or more but not more than 26.25 micrometres</w:t>
            </w:r>
          </w:p>
          <w:p w14:paraId="57B3923C"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Polyethylene terephthalate with a thickness of 11 micrometres or more but not more than 13 micrometres</w:t>
            </w:r>
          </w:p>
          <w:p w14:paraId="1EFDE3F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Low density polyethylene with a thickness of 46.5 micrometres or more but not more than 53.5 micrometres</w:t>
            </w:r>
          </w:p>
          <w:p w14:paraId="6E8EBF72" w14:textId="044886E2"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Of a length of 36.7 centimetres or more but not more than 89.4 centimetres and a width of 14.3 centimetres or more but not more than 35.7 centimetres.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specifically for the purpose of transporting </w:t>
            </w:r>
            <w:r w:rsidRPr="00636067">
              <w:rPr>
                <w:rFonts w:ascii="Times New Roman" w:hAnsi="Times New Roman" w:cs="Times New Roman"/>
                <w:sz w:val="21"/>
                <w:szCs w:val="21"/>
              </w:rPr>
              <w:lastRenderedPageBreak/>
              <w:t xml:space="preserve">or storing moisture-sensitive toner </w:t>
            </w:r>
            <w:r w:rsidRPr="0063606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3692E" w14:textId="41064B80"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lastRenderedPageBreak/>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24261B2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A69165" w14:textId="485913C6"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3923 29 90 00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24C6AD"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2D390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6966BBEE" w14:textId="1D79AC4D"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Single-use bags, specifically for use in the bioprocessing industry </w:t>
            </w:r>
            <w:r>
              <w:rPr>
                <w:rFonts w:ascii="Times New Roman" w:hAnsi="Times New Roman" w:cs="Times New Roman"/>
                <w:sz w:val="21"/>
                <w:szCs w:val="21"/>
              </w:rPr>
              <w:t>ONLY</w:t>
            </w:r>
          </w:p>
          <w:p w14:paraId="15431EA4" w14:textId="392C091F"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t>This suspension does not apply to any mixtures, preparations or products made up of different components containing these products.</w:t>
            </w:r>
          </w:p>
          <w:p w14:paraId="4DE6C5C5" w14:textId="4F58C2EC"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09D635" w14:textId="4EF867F3"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Single-use bags, specifically for use in the bioprocessing industry only</w:t>
            </w:r>
          </w:p>
          <w:p w14:paraId="293DF833" w14:textId="4F2E120A"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678A01" w14:textId="5CF80066"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32BC10C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ECC2B8" w14:textId="32E3C96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3926 30 00 90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F6E9FA"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571DAF" w14:textId="4DD2DE79" w:rsidR="00E04CFA" w:rsidRDefault="00E04CFA" w:rsidP="00E04CFA">
            <w:pPr>
              <w:suppressAutoHyphens w:val="0"/>
              <w:rPr>
                <w:rFonts w:ascii="Times New Roman" w:hAnsi="Times New Roman" w:cs="Times New Roman"/>
                <w:sz w:val="21"/>
                <w:szCs w:val="21"/>
              </w:rPr>
            </w:pPr>
            <w:r w:rsidRPr="00636067">
              <w:rPr>
                <w:rStyle w:val="font111"/>
                <w:rFonts w:ascii="Times New Roman" w:hAnsi="Times New Roman" w:cs="Times New Roman"/>
                <w:color w:val="auto"/>
                <w:sz w:val="21"/>
                <w:szCs w:val="21"/>
              </w:rPr>
              <w:t xml:space="preserve">This Suspension only applies to: </w:t>
            </w:r>
          </w:p>
          <w:p w14:paraId="3BE44BD9" w14:textId="6E8D0F7A" w:rsidR="00E04CFA" w:rsidRDefault="00E04CFA" w:rsidP="00E04CFA">
            <w:pPr>
              <w:suppressAutoHyphens w:val="0"/>
              <w:rPr>
                <w:rFonts w:ascii="Times New Roman" w:hAnsi="Times New Roman" w:cs="Times New Roman"/>
                <w:sz w:val="21"/>
                <w:szCs w:val="21"/>
              </w:rPr>
            </w:pPr>
            <w:r w:rsidRPr="00D10663">
              <w:rPr>
                <w:rFonts w:ascii="Times New Roman" w:hAnsi="Times New Roman" w:cs="Times New Roman"/>
                <w:sz w:val="21"/>
                <w:szCs w:val="21"/>
              </w:rPr>
              <w:t xml:space="preserve">Plastic logo of the automobile manufacturer with mounting brackets on the back side, </w:t>
            </w:r>
            <w:proofErr w:type="gramStart"/>
            <w:r w:rsidRPr="00D10663">
              <w:rPr>
                <w:rFonts w:ascii="Times New Roman" w:hAnsi="Times New Roman" w:cs="Times New Roman"/>
                <w:sz w:val="21"/>
                <w:szCs w:val="21"/>
              </w:rPr>
              <w:t>whether or not</w:t>
            </w:r>
            <w:proofErr w:type="gramEnd"/>
            <w:r w:rsidRPr="00D10663">
              <w:rPr>
                <w:rFonts w:ascii="Times New Roman" w:hAnsi="Times New Roman" w:cs="Times New Roman"/>
                <w:sz w:val="21"/>
                <w:szCs w:val="21"/>
              </w:rPr>
              <w:t xml:space="preserve"> chromed, for use in the manufacture of goods of Chapter 87</w:t>
            </w:r>
          </w:p>
          <w:p w14:paraId="54314F16" w14:textId="3B9AC79D" w:rsidR="00E04CFA" w:rsidRDefault="00E04CFA" w:rsidP="00E04CFA">
            <w:pPr>
              <w:suppressAutoHyphens w:val="0"/>
              <w:rPr>
                <w:rFonts w:ascii="Times New Roman" w:hAnsi="Times New Roman" w:cs="Times New Roman"/>
                <w:sz w:val="21"/>
                <w:szCs w:val="21"/>
              </w:rPr>
            </w:pPr>
            <w:r>
              <w:rPr>
                <w:rFonts w:ascii="Times New Roman" w:hAnsi="Times New Roman" w:cs="Times New Roman"/>
                <w:sz w:val="21"/>
                <w:szCs w:val="21"/>
              </w:rPr>
              <w:t xml:space="preserve">And </w:t>
            </w:r>
          </w:p>
          <w:p w14:paraId="7B8B9EE7" w14:textId="77777777" w:rsidR="00E04CFA" w:rsidRPr="00AF22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xml:space="preserve">Electroplated interior or exterior decorative parts consisting of:   </w:t>
            </w:r>
          </w:p>
          <w:p w14:paraId="365BEF24" w14:textId="77777777" w:rsidR="00E04CFA" w:rsidRPr="00AF22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lastRenderedPageBreak/>
              <w:t xml:space="preserve">• a copolymer of acrylonitrile-butadiene-styrene (ABS), </w:t>
            </w:r>
            <w:proofErr w:type="gramStart"/>
            <w:r w:rsidRPr="00AF22FA">
              <w:rPr>
                <w:rFonts w:ascii="Times New Roman" w:hAnsi="Times New Roman" w:cs="Times New Roman"/>
                <w:sz w:val="21"/>
                <w:szCs w:val="21"/>
              </w:rPr>
              <w:t>whether or not</w:t>
            </w:r>
            <w:proofErr w:type="gramEnd"/>
            <w:r w:rsidRPr="00AF22FA">
              <w:rPr>
                <w:rFonts w:ascii="Times New Roman" w:hAnsi="Times New Roman" w:cs="Times New Roman"/>
                <w:sz w:val="21"/>
                <w:szCs w:val="21"/>
              </w:rPr>
              <w:t xml:space="preserve"> mixed with polycarbonate</w:t>
            </w:r>
          </w:p>
          <w:p w14:paraId="3E5CC04D" w14:textId="7FF20F37" w:rsidR="00E04C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layers of copper, nickel and chromium</w:t>
            </w:r>
          </w:p>
          <w:p w14:paraId="6766CBA6" w14:textId="7211825C" w:rsidR="00E04CFA" w:rsidRPr="00636067" w:rsidRDefault="00E04CFA" w:rsidP="00E04CFA">
            <w:pPr>
              <w:suppressAutoHyphens w:val="0"/>
              <w:rPr>
                <w:rFonts w:ascii="Times New Roman" w:hAnsi="Times New Roman" w:cs="Times New Roman"/>
                <w:sz w:val="21"/>
                <w:szCs w:val="21"/>
              </w:rPr>
            </w:pPr>
            <w:r>
              <w:rPr>
                <w:rFonts w:ascii="Times New Roman" w:hAnsi="Times New Roman" w:cs="Times New Roman"/>
                <w:sz w:val="21"/>
                <w:szCs w:val="21"/>
              </w:rPr>
              <w:t>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Injection moulded vehicle badges, made of a copolymer of acrylonitrile-butadiene-styrene (ABS), </w:t>
            </w:r>
            <w:proofErr w:type="gramStart"/>
            <w:r w:rsidRPr="00636067">
              <w:rPr>
                <w:rStyle w:val="font121"/>
                <w:rFonts w:ascii="Times New Roman" w:hAnsi="Times New Roman" w:cs="Times New Roman"/>
                <w:color w:val="auto"/>
                <w:sz w:val="21"/>
                <w:szCs w:val="21"/>
              </w:rPr>
              <w:t>whether or not</w:t>
            </w:r>
            <w:proofErr w:type="gramEnd"/>
            <w:r w:rsidRPr="00636067">
              <w:rPr>
                <w:rStyle w:val="font121"/>
                <w:rFonts w:ascii="Times New Roman" w:hAnsi="Times New Roman" w:cs="Times New Roman"/>
                <w:color w:val="auto"/>
                <w:sz w:val="21"/>
                <w:szCs w:val="21"/>
              </w:rPr>
              <w:t xml:space="preserve"> mixed with polycarbonate for use in the manufacturing of parts for motor vehicles of heading 8701 to 8705</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p w14:paraId="407B138E" w14:textId="1B3AC582"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AA1277" w14:textId="494DBCB7" w:rsidR="00E04CFA" w:rsidRPr="00636067" w:rsidRDefault="00E04CFA" w:rsidP="00E04CFA">
            <w:pPr>
              <w:spacing w:after="0" w:line="240" w:lineRule="auto"/>
              <w:rPr>
                <w:rFonts w:ascii="Times New Roman" w:hAnsi="Times New Roman" w:cs="Times New Roman"/>
                <w:sz w:val="21"/>
                <w:szCs w:val="21"/>
              </w:rPr>
            </w:pPr>
            <w:r w:rsidRPr="00636067">
              <w:rPr>
                <w:rStyle w:val="font121"/>
                <w:rFonts w:ascii="Times New Roman" w:hAnsi="Times New Roman" w:cs="Times New Roman"/>
                <w:color w:val="auto"/>
                <w:sz w:val="21"/>
                <w:szCs w:val="21"/>
              </w:rPr>
              <w:lastRenderedPageBreak/>
              <w:t xml:space="preserve">Injection moulded vehicle badges, made of a copolymer of acrylonitrile-butadiene-styrene (ABS), </w:t>
            </w:r>
            <w:proofErr w:type="gramStart"/>
            <w:r w:rsidRPr="00636067">
              <w:rPr>
                <w:rStyle w:val="font121"/>
                <w:rFonts w:ascii="Times New Roman" w:hAnsi="Times New Roman" w:cs="Times New Roman"/>
                <w:color w:val="auto"/>
                <w:sz w:val="21"/>
                <w:szCs w:val="21"/>
              </w:rPr>
              <w:t>whether or not</w:t>
            </w:r>
            <w:proofErr w:type="gramEnd"/>
            <w:r w:rsidRPr="00636067">
              <w:rPr>
                <w:rStyle w:val="font121"/>
                <w:rFonts w:ascii="Times New Roman" w:hAnsi="Times New Roman" w:cs="Times New Roman"/>
                <w:color w:val="auto"/>
                <w:sz w:val="21"/>
                <w:szCs w:val="21"/>
              </w:rPr>
              <w:t xml:space="preserve"> mixed with polycarbonate for use in the manufacturing of parts for motor vehicles of heading 8701 to 8705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33DF1" w14:textId="3C1F4F5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00E7ADB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DD88E6" w14:textId="4E69A97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3926 90 97 90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D9C622"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98551B" w14:textId="77777777" w:rsidR="00E04CFA"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This Suspension only applies to:</w:t>
            </w:r>
          </w:p>
          <w:p w14:paraId="7C44EF63" w14:textId="37A14EA6" w:rsidR="00E04CFA" w:rsidRPr="00866501"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t xml:space="preserve"> </w:t>
            </w:r>
            <w:r w:rsidRPr="00866501">
              <w:rPr>
                <w:rFonts w:ascii="Times New Roman" w:hAnsi="Times New Roman" w:cs="Times New Roman"/>
                <w:sz w:val="21"/>
                <w:szCs w:val="21"/>
              </w:rPr>
              <w:t xml:space="preserve">•  </w:t>
            </w:r>
            <w:proofErr w:type="spellStart"/>
            <w:r w:rsidRPr="00866501">
              <w:rPr>
                <w:rFonts w:ascii="Times New Roman" w:hAnsi="Times New Roman" w:cs="Times New Roman"/>
                <w:sz w:val="21"/>
                <w:szCs w:val="21"/>
              </w:rPr>
              <w:t>Unexpansible</w:t>
            </w:r>
            <w:proofErr w:type="spellEnd"/>
            <w:r w:rsidRPr="00866501">
              <w:rPr>
                <w:rFonts w:ascii="Times New Roman" w:hAnsi="Times New Roman" w:cs="Times New Roman"/>
                <w:sz w:val="21"/>
                <w:szCs w:val="21"/>
              </w:rPr>
              <w:t xml:space="preserve"> microspheres of a copolymer of acrylonitrile, </w:t>
            </w:r>
            <w:proofErr w:type="spellStart"/>
            <w:r w:rsidRPr="00866501">
              <w:rPr>
                <w:rFonts w:ascii="Times New Roman" w:hAnsi="Times New Roman" w:cs="Times New Roman"/>
                <w:sz w:val="21"/>
                <w:szCs w:val="21"/>
              </w:rPr>
              <w:t>methacrylonitrile</w:t>
            </w:r>
            <w:proofErr w:type="spellEnd"/>
            <w:r w:rsidRPr="00866501">
              <w:rPr>
                <w:rFonts w:ascii="Times New Roman" w:hAnsi="Times New Roman" w:cs="Times New Roman"/>
                <w:sz w:val="21"/>
                <w:szCs w:val="21"/>
              </w:rPr>
              <w:t xml:space="preserve"> and </w:t>
            </w:r>
            <w:proofErr w:type="spellStart"/>
            <w:r w:rsidRPr="00866501">
              <w:rPr>
                <w:rFonts w:ascii="Times New Roman" w:hAnsi="Times New Roman" w:cs="Times New Roman"/>
                <w:sz w:val="21"/>
                <w:szCs w:val="21"/>
              </w:rPr>
              <w:t>isobornyl</w:t>
            </w:r>
            <w:proofErr w:type="spellEnd"/>
            <w:r w:rsidRPr="00866501">
              <w:rPr>
                <w:rFonts w:ascii="Times New Roman" w:hAnsi="Times New Roman" w:cs="Times New Roman"/>
                <w:sz w:val="21"/>
                <w:szCs w:val="21"/>
              </w:rPr>
              <w:t xml:space="preserve"> methacrylate, of a diameter of 3 µm or more but not more than 4.6 µm</w:t>
            </w:r>
          </w:p>
          <w:p w14:paraId="7BA09C47"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 xml:space="preserve">• Electroplated interior or exterior decorative parts consisting of: </w:t>
            </w:r>
          </w:p>
          <w:p w14:paraId="5B983E9C"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 xml:space="preserve">• a copolymer of acrylonitrile-butadiene-styrene (ABS), </w:t>
            </w:r>
            <w:proofErr w:type="gramStart"/>
            <w:r w:rsidRPr="00866501">
              <w:rPr>
                <w:rFonts w:ascii="Times New Roman" w:hAnsi="Times New Roman" w:cs="Times New Roman"/>
                <w:sz w:val="21"/>
                <w:szCs w:val="21"/>
              </w:rPr>
              <w:t>whether or not</w:t>
            </w:r>
            <w:proofErr w:type="gramEnd"/>
            <w:r w:rsidRPr="00866501">
              <w:rPr>
                <w:rFonts w:ascii="Times New Roman" w:hAnsi="Times New Roman" w:cs="Times New Roman"/>
                <w:sz w:val="21"/>
                <w:szCs w:val="21"/>
              </w:rPr>
              <w:t xml:space="preserve"> mixed with polycarbonate,</w:t>
            </w:r>
          </w:p>
          <w:p w14:paraId="7AA6D962"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lastRenderedPageBreak/>
              <w:t>• layers of copper, nickel and chromium</w:t>
            </w:r>
          </w:p>
          <w:p w14:paraId="28D44DF1" w14:textId="6DEE8853" w:rsidR="00E04CFA" w:rsidRPr="00636067"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for use in the manufacturing of parts for motor vehicles of heading 8701 to 8705 falling under this CN10 code</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Foam donut with adhesives</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Membrane assembly</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Silicon gasket for filtration</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Polypropylene tubes:</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of a length of 1.24" or more but not more than 5.782,</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an internal diameter of 1.805" or more but not more than 1.845", 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 an external diameter of 2.00" or more but not more than 2.04" </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p w14:paraId="0192D375" w14:textId="38B7C3A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97FA45" w14:textId="5E4760F9"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Foam donut with adhesives</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Membrane assembly</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Silicon gasket for filtration</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Polypropylene tubes:</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of a length of 1.24" or more but not more than 5.782,</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an internal diameter of 1.805" or more but not more than 1.845", 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lastRenderedPageBreak/>
              <w:t xml:space="preserve">- an external diameter of 2.00" or more but not more than 2.04"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78C6DF74" w14:textId="6A7F27F0"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776EF0" w14:textId="0F22197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lastRenderedPageBreak/>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5401507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FF94ED" w14:textId="5D55E42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4011 50 00 00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0138D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8F971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113DDD35" w14:textId="4CFDD4E5" w:rsidR="00E04CFA" w:rsidRPr="00636067"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 xml:space="preserve">Rubber tyres:                                                                                                                 </w:t>
            </w:r>
            <w:r w:rsidR="00E04CFA">
              <w:br/>
            </w:r>
            <w:r w:rsidRPr="7CB5467C">
              <w:rPr>
                <w:rFonts w:ascii="Times New Roman" w:hAnsi="Times New Roman" w:cs="Times New Roman"/>
                <w:sz w:val="21"/>
                <w:szCs w:val="21"/>
              </w:rPr>
              <w:t xml:space="preserve">- with a length of 25cm or more but not more than 68cm                                     </w:t>
            </w:r>
            <w:r w:rsidR="00E04CFA">
              <w:br/>
            </w:r>
            <w:r w:rsidRPr="7CB5467C">
              <w:rPr>
                <w:rFonts w:ascii="Times New Roman" w:hAnsi="Times New Roman" w:cs="Times New Roman"/>
                <w:sz w:val="21"/>
                <w:szCs w:val="21"/>
              </w:rPr>
              <w:t xml:space="preserve">- with a width of 24cm or more but not more than </w:t>
            </w:r>
            <w:r w:rsidRPr="7CB5467C">
              <w:rPr>
                <w:rFonts w:ascii="Times New Roman" w:hAnsi="Times New Roman" w:cs="Times New Roman"/>
                <w:sz w:val="21"/>
                <w:szCs w:val="21"/>
              </w:rPr>
              <w:lastRenderedPageBreak/>
              <w:t xml:space="preserve">68cm                                      </w:t>
            </w:r>
            <w:r w:rsidR="00E04CFA">
              <w:br/>
            </w:r>
            <w:r w:rsidRPr="7CB5467C">
              <w:rPr>
                <w:rFonts w:ascii="Times New Roman" w:hAnsi="Times New Roman" w:cs="Times New Roman"/>
                <w:sz w:val="21"/>
                <w:szCs w:val="21"/>
              </w:rPr>
              <w:t xml:space="preserve">- with a depth of 4cm or more but not exceeding 5cm                                          </w:t>
            </w:r>
            <w:r w:rsidR="00E04CFA">
              <w:br/>
            </w:r>
            <w:r w:rsidRPr="7CB5467C">
              <w:rPr>
                <w:rFonts w:ascii="Times New Roman" w:hAnsi="Times New Roman" w:cs="Times New Roman"/>
                <w:sz w:val="21"/>
                <w:szCs w:val="21"/>
              </w:rPr>
              <w:t xml:space="preserve"> - with a weight of 0.29</w:t>
            </w:r>
            <w:r w:rsidR="5111CDB4" w:rsidRPr="7CB5467C">
              <w:rPr>
                <w:rFonts w:ascii="Times New Roman" w:hAnsi="Times New Roman" w:cs="Times New Roman"/>
                <w:sz w:val="21"/>
                <w:szCs w:val="21"/>
              </w:rPr>
              <w:t>kg</w:t>
            </w:r>
            <w:r w:rsidRPr="7CB5467C">
              <w:rPr>
                <w:rFonts w:ascii="Times New Roman" w:hAnsi="Times New Roman" w:cs="Times New Roman"/>
                <w:sz w:val="21"/>
                <w:szCs w:val="21"/>
              </w:rPr>
              <w:t xml:space="preserve"> or more but not more than 0.87kg,                          </w:t>
            </w:r>
            <w:r w:rsidR="00E04CFA">
              <w:br/>
            </w:r>
            <w:r w:rsidRPr="7CB5467C">
              <w:rPr>
                <w:rFonts w:ascii="Times New Roman" w:hAnsi="Times New Roman" w:cs="Times New Roman"/>
                <w:sz w:val="21"/>
                <w:szCs w:val="21"/>
              </w:rPr>
              <w:t xml:space="preserve"> for use in the manufacture of bicycles of Chapter 87</w:t>
            </w:r>
          </w:p>
          <w:p w14:paraId="68A49FFE" w14:textId="2BB671F0"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t>This suspension does not apply to any mixtures, preparations or products made up of different components containing these products.</w:t>
            </w:r>
          </w:p>
          <w:p w14:paraId="73EDD762" w14:textId="7CDA873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820A2D" w14:textId="40DD41B0" w:rsidR="00E04CFA" w:rsidRPr="00636067"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lastRenderedPageBreak/>
              <w:t xml:space="preserve">Rubber tyres:                                                                                                                 </w:t>
            </w:r>
            <w:r w:rsidR="00E04CFA">
              <w:br/>
            </w:r>
            <w:r w:rsidRPr="7CB5467C">
              <w:rPr>
                <w:rFonts w:ascii="Times New Roman" w:hAnsi="Times New Roman" w:cs="Times New Roman"/>
                <w:sz w:val="21"/>
                <w:szCs w:val="21"/>
              </w:rPr>
              <w:t xml:space="preserve">- with a length of 25cm or more but not more than 68cm                                     </w:t>
            </w:r>
            <w:r w:rsidR="00E04CFA">
              <w:br/>
            </w:r>
            <w:r w:rsidRPr="7CB5467C">
              <w:rPr>
                <w:rFonts w:ascii="Times New Roman" w:hAnsi="Times New Roman" w:cs="Times New Roman"/>
                <w:sz w:val="21"/>
                <w:szCs w:val="21"/>
              </w:rPr>
              <w:t xml:space="preserve">- with a width of 24cm or more but not more than 68cm                                      </w:t>
            </w:r>
            <w:r w:rsidR="00E04CFA">
              <w:br/>
            </w:r>
            <w:r w:rsidRPr="7CB5467C">
              <w:rPr>
                <w:rFonts w:ascii="Times New Roman" w:hAnsi="Times New Roman" w:cs="Times New Roman"/>
                <w:sz w:val="21"/>
                <w:szCs w:val="21"/>
              </w:rPr>
              <w:lastRenderedPageBreak/>
              <w:t xml:space="preserve">- with a depth of 4cm or more but not exceeding 5cm                                          </w:t>
            </w:r>
            <w:r w:rsidR="00E04CFA">
              <w:br/>
            </w:r>
            <w:r w:rsidRPr="7CB5467C">
              <w:rPr>
                <w:rFonts w:ascii="Times New Roman" w:hAnsi="Times New Roman" w:cs="Times New Roman"/>
                <w:sz w:val="21"/>
                <w:szCs w:val="21"/>
              </w:rPr>
              <w:t xml:space="preserve"> - with a weight of 0.29</w:t>
            </w:r>
            <w:r w:rsidR="4004064E" w:rsidRPr="7CB5467C">
              <w:rPr>
                <w:rFonts w:ascii="Times New Roman" w:hAnsi="Times New Roman" w:cs="Times New Roman"/>
                <w:sz w:val="21"/>
                <w:szCs w:val="21"/>
              </w:rPr>
              <w:t>kg</w:t>
            </w:r>
            <w:r w:rsidRPr="7CB5467C">
              <w:rPr>
                <w:rFonts w:ascii="Times New Roman" w:hAnsi="Times New Roman" w:cs="Times New Roman"/>
                <w:sz w:val="21"/>
                <w:szCs w:val="21"/>
              </w:rPr>
              <w:t xml:space="preserve"> or more but not more than 0.87kg,                          </w:t>
            </w:r>
            <w:r w:rsidR="00E04CFA">
              <w:br/>
            </w:r>
            <w:r w:rsidRPr="7CB5467C">
              <w:rPr>
                <w:rFonts w:ascii="Times New Roman" w:hAnsi="Times New Roman" w:cs="Times New Roman"/>
                <w:sz w:val="21"/>
                <w:szCs w:val="21"/>
              </w:rPr>
              <w:t xml:space="preserve"> for use in the manufacture of bicycles of Chapter 87</w:t>
            </w:r>
            <w:r w:rsidR="00E04CFA">
              <w:br/>
            </w:r>
            <w:r w:rsidR="00E04CFA">
              <w:br/>
            </w:r>
          </w:p>
          <w:p w14:paraId="066CB78D" w14:textId="5837A9EF"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A53E6" w14:textId="1D826E14"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lastRenderedPageBreak/>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580EC7C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78714B" w14:textId="15E4CE7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4012 20 00 90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9F2D74"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81981C"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5B7A6535" w14:textId="77777777" w:rsidR="00E04CFA"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Used pneumatic tyres of vulcanised rubber, intended for retreading, used in the manufacture of motor vehicles of Chapter 87, specifically for remanufacturing ONLY</w:t>
            </w:r>
          </w:p>
          <w:p w14:paraId="294F6428" w14:textId="7EF6C1EC"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t>This suspension does not apply to any mixtures, preparations or products made up of different components containing these products.</w:t>
            </w:r>
          </w:p>
          <w:p w14:paraId="399F8180" w14:textId="6681E168"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37D47B" w14:textId="31C26FF8"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Used pneumatic tyres of vulcanised rubber, intended for retreading, used in the manufacture of motor vehicles of Chapter 87, specifically for remanufacturing ONLY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F495F" w14:textId="4F097A1F"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2C4C6FA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1330AD" w14:textId="669A01F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7019 12 00 25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3F41B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7C92B8"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0364AAA3" w14:textId="77777777" w:rsidR="00E04CFA" w:rsidRPr="00636067" w:rsidRDefault="00E04CFA" w:rsidP="00E04CFA">
            <w:pPr>
              <w:suppressAutoHyphens w:val="0"/>
              <w:rPr>
                <w:rFonts w:ascii="Times New Roman" w:hAnsi="Times New Roman" w:cs="Times New Roman"/>
                <w:sz w:val="21"/>
                <w:szCs w:val="21"/>
              </w:rPr>
            </w:pPr>
            <w:proofErr w:type="spellStart"/>
            <w:r w:rsidRPr="00636067">
              <w:rPr>
                <w:rFonts w:ascii="Times New Roman" w:hAnsi="Times New Roman" w:cs="Times New Roman"/>
                <w:sz w:val="21"/>
                <w:szCs w:val="21"/>
              </w:rPr>
              <w:lastRenderedPageBreak/>
              <w:t>Rovings</w:t>
            </w:r>
            <w:proofErr w:type="spellEnd"/>
            <w:r w:rsidRPr="00636067">
              <w:rPr>
                <w:rFonts w:ascii="Times New Roman" w:hAnsi="Times New Roman" w:cs="Times New Roman"/>
                <w:sz w:val="21"/>
                <w:szCs w:val="21"/>
              </w:rPr>
              <w:t xml:space="preserve"> ranging from 2 03 to 2 033 </w:t>
            </w:r>
            <w:proofErr w:type="spellStart"/>
            <w:r w:rsidRPr="00636067">
              <w:rPr>
                <w:rFonts w:ascii="Times New Roman" w:hAnsi="Times New Roman" w:cs="Times New Roman"/>
                <w:sz w:val="21"/>
                <w:szCs w:val="21"/>
              </w:rPr>
              <w:t>tex</w:t>
            </w:r>
            <w:proofErr w:type="spellEnd"/>
            <w:r w:rsidRPr="00636067">
              <w:rPr>
                <w:rFonts w:ascii="Times New Roman" w:hAnsi="Times New Roman" w:cs="Times New Roman"/>
                <w:sz w:val="21"/>
                <w:szCs w:val="21"/>
              </w:rPr>
              <w:t xml:space="preserve">, composed of continuous glass filaments of 9 </w:t>
            </w:r>
            <w:proofErr w:type="spellStart"/>
            <w:r w:rsidRPr="00636067">
              <w:rPr>
                <w:rFonts w:ascii="Times New Roman" w:hAnsi="Times New Roman" w:cs="Times New Roman"/>
                <w:sz w:val="21"/>
                <w:szCs w:val="21"/>
              </w:rPr>
              <w:t>μm</w:t>
            </w:r>
            <w:proofErr w:type="spellEnd"/>
            <w:r w:rsidRPr="00636067">
              <w:rPr>
                <w:rFonts w:ascii="Times New Roman" w:hAnsi="Times New Roman" w:cs="Times New Roman"/>
                <w:sz w:val="21"/>
                <w:szCs w:val="21"/>
              </w:rPr>
              <w:t xml:space="preserve"> (± 0,5 µm)</w:t>
            </w:r>
          </w:p>
          <w:p w14:paraId="7AC28A99"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falling under this commodity code.</w:t>
            </w:r>
          </w:p>
          <w:p w14:paraId="02B95FAE" w14:textId="4D31637D"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does not apply to any mixtures, preparations or products made up of different components containing these products.</w:t>
            </w:r>
          </w:p>
          <w:p w14:paraId="5EC85C99" w14:textId="1FB1350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D2D188" w14:textId="77777777" w:rsidR="00E04CFA" w:rsidRPr="00636067" w:rsidRDefault="00E04CFA" w:rsidP="00E04CFA">
            <w:pPr>
              <w:suppressAutoHyphens w:val="0"/>
              <w:rPr>
                <w:rFonts w:ascii="Times New Roman" w:hAnsi="Times New Roman" w:cs="Times New Roman"/>
                <w:sz w:val="21"/>
                <w:szCs w:val="21"/>
              </w:rPr>
            </w:pPr>
            <w:proofErr w:type="spellStart"/>
            <w:r w:rsidRPr="00636067">
              <w:rPr>
                <w:rFonts w:ascii="Times New Roman" w:hAnsi="Times New Roman" w:cs="Times New Roman"/>
                <w:sz w:val="21"/>
                <w:szCs w:val="21"/>
              </w:rPr>
              <w:lastRenderedPageBreak/>
              <w:t>Rovings</w:t>
            </w:r>
            <w:proofErr w:type="spellEnd"/>
            <w:r w:rsidRPr="00636067">
              <w:rPr>
                <w:rFonts w:ascii="Times New Roman" w:hAnsi="Times New Roman" w:cs="Times New Roman"/>
                <w:sz w:val="21"/>
                <w:szCs w:val="21"/>
              </w:rPr>
              <w:t xml:space="preserve"> ranging from 2 03 to 2 033 </w:t>
            </w:r>
            <w:proofErr w:type="spellStart"/>
            <w:r w:rsidRPr="00636067">
              <w:rPr>
                <w:rFonts w:ascii="Times New Roman" w:hAnsi="Times New Roman" w:cs="Times New Roman"/>
                <w:sz w:val="21"/>
                <w:szCs w:val="21"/>
              </w:rPr>
              <w:t>tex</w:t>
            </w:r>
            <w:proofErr w:type="spellEnd"/>
            <w:r w:rsidRPr="00636067">
              <w:rPr>
                <w:rFonts w:ascii="Times New Roman" w:hAnsi="Times New Roman" w:cs="Times New Roman"/>
                <w:sz w:val="21"/>
                <w:szCs w:val="21"/>
              </w:rPr>
              <w:t xml:space="preserve">, composed of continuous glass filaments of 9 </w:t>
            </w:r>
            <w:proofErr w:type="spellStart"/>
            <w:r w:rsidRPr="00636067">
              <w:rPr>
                <w:rFonts w:ascii="Times New Roman" w:hAnsi="Times New Roman" w:cs="Times New Roman"/>
                <w:sz w:val="21"/>
                <w:szCs w:val="21"/>
              </w:rPr>
              <w:t>μm</w:t>
            </w:r>
            <w:proofErr w:type="spellEnd"/>
            <w:r w:rsidRPr="00636067">
              <w:rPr>
                <w:rFonts w:ascii="Times New Roman" w:hAnsi="Times New Roman" w:cs="Times New Roman"/>
                <w:sz w:val="21"/>
                <w:szCs w:val="21"/>
              </w:rPr>
              <w:t xml:space="preserve"> (± 0,5 µm)</w:t>
            </w:r>
          </w:p>
          <w:p w14:paraId="47953AFD" w14:textId="5FCEA2D6"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04DAD8" w14:textId="201B7DD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lastRenderedPageBreak/>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55BC4ED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634131" w14:textId="20EC929D"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7606 12 11 00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C8B62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75BBD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p>
          <w:p w14:paraId="59D60D7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xml:space="preserve">Sheets of cold-rolled aluminium alloys:                                                 </w:t>
            </w:r>
            <w:r w:rsidRPr="00636067">
              <w:rPr>
                <w:rFonts w:ascii="Times New Roman" w:hAnsi="Times New Roman" w:cs="Times New Roman"/>
                <w:sz w:val="21"/>
                <w:szCs w:val="21"/>
              </w:rPr>
              <w:br/>
              <w:t xml:space="preserve">- with a minimum </w:t>
            </w:r>
            <w:proofErr w:type="spellStart"/>
            <w:r w:rsidRPr="00636067">
              <w:rPr>
                <w:rFonts w:ascii="Times New Roman" w:hAnsi="Times New Roman" w:cs="Times New Roman"/>
                <w:sz w:val="21"/>
                <w:szCs w:val="21"/>
              </w:rPr>
              <w:t>tensille</w:t>
            </w:r>
            <w:proofErr w:type="spellEnd"/>
            <w:r w:rsidRPr="00636067">
              <w:rPr>
                <w:rFonts w:ascii="Times New Roman" w:hAnsi="Times New Roman" w:cs="Times New Roman"/>
                <w:sz w:val="21"/>
                <w:szCs w:val="21"/>
              </w:rPr>
              <w:t xml:space="preserve"> strength of 270 MPa or more but not more than 320 MPa                                                                                               </w:t>
            </w:r>
            <w:r w:rsidRPr="00636067">
              <w:rPr>
                <w:rFonts w:ascii="Times New Roman" w:hAnsi="Times New Roman" w:cs="Times New Roman"/>
                <w:sz w:val="21"/>
                <w:szCs w:val="21"/>
              </w:rPr>
              <w:br/>
            </w:r>
            <w:proofErr w:type="gramStart"/>
            <w:r w:rsidRPr="00636067">
              <w:rPr>
                <w:rFonts w:ascii="Times New Roman" w:hAnsi="Times New Roman" w:cs="Times New Roman"/>
                <w:sz w:val="21"/>
                <w:szCs w:val="21"/>
              </w:rPr>
              <w:t>-  with</w:t>
            </w:r>
            <w:proofErr w:type="gramEnd"/>
            <w:r w:rsidRPr="00636067">
              <w:rPr>
                <w:rFonts w:ascii="Times New Roman" w:hAnsi="Times New Roman" w:cs="Times New Roman"/>
                <w:sz w:val="21"/>
                <w:szCs w:val="21"/>
              </w:rPr>
              <w:t xml:space="preserve"> a width of 692mm or more but not more than 1579mm         </w:t>
            </w:r>
            <w:r w:rsidRPr="00636067">
              <w:rPr>
                <w:rFonts w:ascii="Times New Roman" w:hAnsi="Times New Roman" w:cs="Times New Roman"/>
                <w:sz w:val="21"/>
                <w:szCs w:val="21"/>
              </w:rPr>
              <w:br/>
              <w:t xml:space="preserve">-  with a thickness of 0.240mm or more but not more than 0.272mm                                                                                                      </w:t>
            </w:r>
            <w:r w:rsidRPr="00636067">
              <w:rPr>
                <w:rFonts w:ascii="Times New Roman" w:hAnsi="Times New Roman" w:cs="Times New Roman"/>
                <w:sz w:val="21"/>
                <w:szCs w:val="21"/>
              </w:rPr>
              <w:br/>
            </w:r>
          </w:p>
          <w:p w14:paraId="1D801354" w14:textId="25B2DD0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for use in the manufacture of beverage cans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t>This suspension does not apply to any mixtures, preparations or products made up of different components containing these products.</w:t>
            </w:r>
          </w:p>
          <w:p w14:paraId="2400458B" w14:textId="775CF559"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9AD42B"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w:t>
            </w:r>
            <w:proofErr w:type="spellStart"/>
            <w:r w:rsidRPr="00636067">
              <w:rPr>
                <w:rFonts w:ascii="Times New Roman" w:hAnsi="Times New Roman" w:cs="Times New Roman"/>
                <w:sz w:val="21"/>
                <w:szCs w:val="21"/>
              </w:rPr>
              <w:t>tensille</w:t>
            </w:r>
            <w:proofErr w:type="spellEnd"/>
            <w:r w:rsidRPr="00636067">
              <w:rPr>
                <w:rFonts w:ascii="Times New Roman" w:hAnsi="Times New Roman" w:cs="Times New Roman"/>
                <w:sz w:val="21"/>
                <w:szCs w:val="21"/>
              </w:rPr>
              <w:t xml:space="preserve"> strength of 270 MPa or more but not more than 320 MPa                                                                                               </w:t>
            </w:r>
            <w:r w:rsidRPr="00636067">
              <w:rPr>
                <w:rFonts w:ascii="Times New Roman" w:hAnsi="Times New Roman" w:cs="Times New Roman"/>
                <w:sz w:val="21"/>
                <w:szCs w:val="21"/>
              </w:rPr>
              <w:br/>
            </w:r>
            <w:proofErr w:type="gramStart"/>
            <w:r w:rsidRPr="00636067">
              <w:rPr>
                <w:rFonts w:ascii="Times New Roman" w:hAnsi="Times New Roman" w:cs="Times New Roman"/>
                <w:sz w:val="21"/>
                <w:szCs w:val="21"/>
              </w:rPr>
              <w:t>-  with</w:t>
            </w:r>
            <w:proofErr w:type="gramEnd"/>
            <w:r w:rsidRPr="00636067">
              <w:rPr>
                <w:rFonts w:ascii="Times New Roman" w:hAnsi="Times New Roman" w:cs="Times New Roman"/>
                <w:sz w:val="21"/>
                <w:szCs w:val="21"/>
              </w:rPr>
              <w:t xml:space="preserve"> a width of 692mm or more but not more than 1579mm         </w:t>
            </w:r>
            <w:r w:rsidRPr="00636067">
              <w:rPr>
                <w:rFonts w:ascii="Times New Roman" w:hAnsi="Times New Roman" w:cs="Times New Roman"/>
                <w:sz w:val="21"/>
                <w:szCs w:val="21"/>
              </w:rPr>
              <w:br/>
              <w:t xml:space="preserve">-  with a thickness of 0.240mm or more but not more than 0.272mm                                                                                                      </w:t>
            </w:r>
            <w:r w:rsidRPr="00636067">
              <w:rPr>
                <w:rFonts w:ascii="Times New Roman" w:hAnsi="Times New Roman" w:cs="Times New Roman"/>
                <w:sz w:val="21"/>
                <w:szCs w:val="21"/>
              </w:rPr>
              <w:br/>
            </w:r>
          </w:p>
          <w:p w14:paraId="39789D78" w14:textId="56CA4040"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for use in the manufacture of beverage cans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3DD25E" w14:textId="6A4E5D20"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5F4BECE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288CA1" w14:textId="033235B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lastRenderedPageBreak/>
              <w:t>7606 12 19 00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A7DB20"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74596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6194D174"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w:t>
            </w:r>
            <w:proofErr w:type="spellStart"/>
            <w:r w:rsidRPr="00636067">
              <w:rPr>
                <w:rFonts w:ascii="Times New Roman" w:hAnsi="Times New Roman" w:cs="Times New Roman"/>
                <w:sz w:val="21"/>
                <w:szCs w:val="21"/>
              </w:rPr>
              <w:t>tensille</w:t>
            </w:r>
            <w:proofErr w:type="spellEnd"/>
            <w:r w:rsidRPr="00636067">
              <w:rPr>
                <w:rFonts w:ascii="Times New Roman" w:hAnsi="Times New Roman" w:cs="Times New Roman"/>
                <w:sz w:val="21"/>
                <w:szCs w:val="21"/>
              </w:rPr>
              <w:t xml:space="preserve"> strength of 375 MPa or more but not more than 420 MPa                                                                                               </w:t>
            </w:r>
            <w:r w:rsidRPr="00636067">
              <w:rPr>
                <w:rFonts w:ascii="Times New Roman" w:hAnsi="Times New Roman" w:cs="Times New Roman"/>
                <w:sz w:val="21"/>
                <w:szCs w:val="21"/>
              </w:rPr>
              <w:br/>
            </w:r>
            <w:proofErr w:type="gramStart"/>
            <w:r w:rsidRPr="00636067">
              <w:rPr>
                <w:rFonts w:ascii="Times New Roman" w:hAnsi="Times New Roman" w:cs="Times New Roman"/>
                <w:sz w:val="21"/>
                <w:szCs w:val="21"/>
              </w:rPr>
              <w:t>-  with</w:t>
            </w:r>
            <w:proofErr w:type="gramEnd"/>
            <w:r w:rsidRPr="00636067">
              <w:rPr>
                <w:rFonts w:ascii="Times New Roman" w:hAnsi="Times New Roman" w:cs="Times New Roman"/>
                <w:sz w:val="21"/>
                <w:szCs w:val="21"/>
              </w:rPr>
              <w:t xml:space="preserve"> a width of 1463mm or more but not more than 1468mm      </w:t>
            </w:r>
          </w:p>
          <w:p w14:paraId="624ABAD9"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 with a thickness of 0.208mm</w:t>
            </w:r>
          </w:p>
          <w:p w14:paraId="24CD1BD5"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for use in the manufacture of beverage cans</w:t>
            </w:r>
          </w:p>
          <w:p w14:paraId="6C7B43BB" w14:textId="55687E96"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t>This suspension does not apply to any mixtures, preparations or products made up of different components containing these products.</w:t>
            </w:r>
          </w:p>
          <w:p w14:paraId="4C8E1DE9" w14:textId="2CB1B6DC"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3F6BE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w:t>
            </w:r>
            <w:proofErr w:type="spellStart"/>
            <w:r w:rsidRPr="00636067">
              <w:rPr>
                <w:rFonts w:ascii="Times New Roman" w:hAnsi="Times New Roman" w:cs="Times New Roman"/>
                <w:sz w:val="21"/>
                <w:szCs w:val="21"/>
              </w:rPr>
              <w:t>tensille</w:t>
            </w:r>
            <w:proofErr w:type="spellEnd"/>
            <w:r w:rsidRPr="00636067">
              <w:rPr>
                <w:rFonts w:ascii="Times New Roman" w:hAnsi="Times New Roman" w:cs="Times New Roman"/>
                <w:sz w:val="21"/>
                <w:szCs w:val="21"/>
              </w:rPr>
              <w:t xml:space="preserve"> strength of 375 MPa or more but not more than 420 MPa                                                                                               </w:t>
            </w:r>
            <w:r w:rsidRPr="00636067">
              <w:rPr>
                <w:rFonts w:ascii="Times New Roman" w:hAnsi="Times New Roman" w:cs="Times New Roman"/>
                <w:sz w:val="21"/>
                <w:szCs w:val="21"/>
              </w:rPr>
              <w:br/>
            </w:r>
            <w:proofErr w:type="gramStart"/>
            <w:r w:rsidRPr="00636067">
              <w:rPr>
                <w:rFonts w:ascii="Times New Roman" w:hAnsi="Times New Roman" w:cs="Times New Roman"/>
                <w:sz w:val="21"/>
                <w:szCs w:val="21"/>
              </w:rPr>
              <w:t>-  with</w:t>
            </w:r>
            <w:proofErr w:type="gramEnd"/>
            <w:r w:rsidRPr="00636067">
              <w:rPr>
                <w:rFonts w:ascii="Times New Roman" w:hAnsi="Times New Roman" w:cs="Times New Roman"/>
                <w:sz w:val="21"/>
                <w:szCs w:val="21"/>
              </w:rPr>
              <w:t xml:space="preserve"> a width of 1463mm or more but not more than 1468mm      </w:t>
            </w:r>
          </w:p>
          <w:p w14:paraId="221A4A84"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 with a thickness of 0.208mm</w:t>
            </w:r>
          </w:p>
          <w:p w14:paraId="65A9712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for use in the manufacture of beverage cans</w:t>
            </w:r>
          </w:p>
          <w:p w14:paraId="031E51D5" w14:textId="4A223751" w:rsidR="00E04CFA" w:rsidRPr="00636067"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361838" w14:textId="46DBFE62"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2F8AD5D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CBE1C8" w14:textId="137D69D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7607 11 19 91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A1B8A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77D1FE"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r w:rsidRPr="00636067">
              <w:rPr>
                <w:rFonts w:ascii="Times New Roman" w:hAnsi="Times New Roman" w:cs="Times New Roman"/>
                <w:sz w:val="21"/>
                <w:szCs w:val="21"/>
              </w:rPr>
              <w:br/>
            </w:r>
            <w:r w:rsidRPr="00636067">
              <w:rPr>
                <w:rFonts w:ascii="Times New Roman" w:hAnsi="Times New Roman" w:cs="Times New Roman"/>
                <w:sz w:val="21"/>
                <w:szCs w:val="21"/>
              </w:rPr>
              <w:br/>
              <w:t>Aluminium converter foil in reels, without a backing, which is rolled but not further worked:</w:t>
            </w:r>
            <w:r w:rsidRPr="00636067">
              <w:rPr>
                <w:rFonts w:ascii="Times New Roman" w:hAnsi="Times New Roman" w:cs="Times New Roman"/>
                <w:sz w:val="21"/>
                <w:szCs w:val="21"/>
              </w:rPr>
              <w:br/>
              <w:t>- with a purity of more than 95% by weight</w:t>
            </w:r>
            <w:r w:rsidRPr="00636067">
              <w:rPr>
                <w:rFonts w:ascii="Times New Roman" w:hAnsi="Times New Roman" w:cs="Times New Roman"/>
                <w:sz w:val="21"/>
                <w:szCs w:val="21"/>
              </w:rPr>
              <w:br/>
              <w:t>- with a thickness of 0.0065mm or more but not more than 0.18mm</w:t>
            </w:r>
            <w:r w:rsidRPr="00636067">
              <w:rPr>
                <w:rFonts w:ascii="Times New Roman" w:hAnsi="Times New Roman" w:cs="Times New Roman"/>
                <w:sz w:val="21"/>
                <w:szCs w:val="21"/>
              </w:rPr>
              <w:br/>
              <w:t>- with a width of 620mm or more but not more than 1280mm</w:t>
            </w:r>
            <w:r w:rsidRPr="00636067">
              <w:rPr>
                <w:rFonts w:ascii="Times New Roman" w:hAnsi="Times New Roman" w:cs="Times New Roman"/>
                <w:sz w:val="21"/>
                <w:szCs w:val="21"/>
              </w:rPr>
              <w:br/>
              <w:t>- with a reel outer diameter of 500mm or more but not more than 1300mm</w:t>
            </w:r>
            <w:r w:rsidRPr="00636067">
              <w:rPr>
                <w:rFonts w:ascii="Times New Roman" w:hAnsi="Times New Roman" w:cs="Times New Roman"/>
                <w:sz w:val="21"/>
                <w:szCs w:val="21"/>
              </w:rPr>
              <w:br/>
              <w:t xml:space="preserve">- with a reel weight of 200kg or more but not </w:t>
            </w:r>
            <w:r w:rsidRPr="00636067">
              <w:rPr>
                <w:rFonts w:ascii="Times New Roman" w:hAnsi="Times New Roman" w:cs="Times New Roman"/>
                <w:sz w:val="21"/>
                <w:szCs w:val="21"/>
              </w:rPr>
              <w:lastRenderedPageBreak/>
              <w:t xml:space="preserve">more than 2000kg </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t>This suspension does not apply to any mixtures, preparations or products made up of different components containing these products.</w:t>
            </w:r>
          </w:p>
          <w:p w14:paraId="4D34E5CF" w14:textId="4A5658B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9DD889" w14:textId="10BABD09"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br/>
              <w:t>Aluminium converter foil in reels, without a backing, which is rolled but not further worked:</w:t>
            </w:r>
            <w:r w:rsidRPr="00636067">
              <w:rPr>
                <w:rFonts w:ascii="Times New Roman" w:hAnsi="Times New Roman" w:cs="Times New Roman"/>
                <w:sz w:val="21"/>
                <w:szCs w:val="21"/>
              </w:rPr>
              <w:br/>
              <w:t>- with a purity of more than 95% by weight</w:t>
            </w:r>
            <w:r w:rsidRPr="00636067">
              <w:rPr>
                <w:rFonts w:ascii="Times New Roman" w:hAnsi="Times New Roman" w:cs="Times New Roman"/>
                <w:sz w:val="21"/>
                <w:szCs w:val="21"/>
              </w:rPr>
              <w:br/>
              <w:t>- with a thickness of 0.0065mm or more but not more than 0.18mm</w:t>
            </w:r>
            <w:r w:rsidRPr="00636067">
              <w:rPr>
                <w:rFonts w:ascii="Times New Roman" w:hAnsi="Times New Roman" w:cs="Times New Roman"/>
                <w:sz w:val="21"/>
                <w:szCs w:val="21"/>
              </w:rPr>
              <w:br/>
              <w:t>- with a width of 620mm or more but not more than 1280mm</w:t>
            </w:r>
            <w:r w:rsidRPr="00636067">
              <w:rPr>
                <w:rFonts w:ascii="Times New Roman" w:hAnsi="Times New Roman" w:cs="Times New Roman"/>
                <w:sz w:val="21"/>
                <w:szCs w:val="21"/>
              </w:rPr>
              <w:br/>
              <w:t>- with a reel outer diameter of 500mm or more but not more than 1300mm</w:t>
            </w:r>
            <w:r w:rsidRPr="00636067">
              <w:rPr>
                <w:rFonts w:ascii="Times New Roman" w:hAnsi="Times New Roman" w:cs="Times New Roman"/>
                <w:sz w:val="21"/>
                <w:szCs w:val="21"/>
              </w:rPr>
              <w:br/>
            </w:r>
            <w:r w:rsidRPr="00636067">
              <w:rPr>
                <w:rFonts w:ascii="Times New Roman" w:hAnsi="Times New Roman" w:cs="Times New Roman"/>
                <w:sz w:val="21"/>
                <w:szCs w:val="21"/>
              </w:rPr>
              <w:lastRenderedPageBreak/>
              <w:t xml:space="preserve">- with a reel weight of 200kg or more but not more than 2000kg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16110A4" w14:textId="18D0F13B"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C82046" w14:textId="179E4BC8"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lastRenderedPageBreak/>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rsidRPr="00E67048" w14:paraId="74C4ECD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3AE8E9" w14:textId="46FF2AD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8108 90 60 90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0635F4"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938496" w14:textId="77777777"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This Suspension only applies to: </w:t>
            </w:r>
          </w:p>
          <w:p w14:paraId="17B9614E"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Seamless tubes and pipes of a titanium or an alloy of titanium with:</w:t>
            </w:r>
          </w:p>
          <w:p w14:paraId="3DD6A0BD"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xml:space="preserve">- a diameter of 19 mm or more but not more than 159 mm,   </w:t>
            </w:r>
          </w:p>
          <w:p w14:paraId="6DE13D5C"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xml:space="preserve">- a wall thickness of 0.4 mm or more but not more than 8 mm, and  </w:t>
            </w:r>
          </w:p>
          <w:p w14:paraId="7073A61F" w14:textId="77777777" w:rsidR="00E04CFA"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a maximum length of 18 m</w:t>
            </w:r>
          </w:p>
          <w:p w14:paraId="0BD9357A" w14:textId="44C90FE5"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Titanium alloy tubes and pipes with alloy identifications Ti-A13 - 2.5 V, Ti-6AI - 4V, Grade 1-4, 9, of a kind used in aerospace applications</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111"/>
                <w:rFonts w:ascii="Times New Roman" w:hAnsi="Times New Roman" w:cs="Times New Roman"/>
                <w:color w:val="auto"/>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p w14:paraId="3850CB40" w14:textId="626ACB95"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922899" w14:textId="06BFFAD7" w:rsidR="00E04CFA" w:rsidRPr="00E67048" w:rsidRDefault="00E04CFA" w:rsidP="00E04CFA">
            <w:pPr>
              <w:spacing w:after="0" w:line="240" w:lineRule="auto"/>
              <w:rPr>
                <w:rFonts w:ascii="Times New Roman" w:hAnsi="Times New Roman" w:cs="Times New Roman"/>
                <w:sz w:val="21"/>
                <w:szCs w:val="21"/>
              </w:rPr>
            </w:pPr>
            <w:r w:rsidRPr="00E67048">
              <w:rPr>
                <w:rStyle w:val="font121"/>
                <w:rFonts w:ascii="Times New Roman" w:hAnsi="Times New Roman" w:cs="Times New Roman"/>
                <w:color w:val="auto"/>
                <w:sz w:val="21"/>
                <w:szCs w:val="21"/>
              </w:rPr>
              <w:t>• Titanium alloy tubes and pipes with alloy identifications Ti-A13 - 2.5 V, Ti-6AI - 4V, Grade 1-4, 9, of a kind used in aerospace applications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C40F6" w14:textId="2C94569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49D35AC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BFCFC6" w14:textId="2B29F04A"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8407 33 20 90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92B193"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A02F5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1DCB5C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55kW but not more than 300kW,</w:t>
            </w:r>
            <w:r w:rsidRPr="00E67048">
              <w:rPr>
                <w:rFonts w:ascii="Times New Roman" w:hAnsi="Times New Roman" w:cs="Times New Roman"/>
                <w:sz w:val="21"/>
                <w:szCs w:val="21"/>
              </w:rPr>
              <w:br/>
              <w:t xml:space="preserve">- with 4 cylinders with a displacement of 1.25, 1.4, 1.6 or 2 litres, or                                                      </w:t>
            </w:r>
            <w:r w:rsidRPr="00E67048">
              <w:rPr>
                <w:rFonts w:ascii="Times New Roman" w:hAnsi="Times New Roman" w:cs="Times New Roman"/>
                <w:sz w:val="21"/>
                <w:szCs w:val="21"/>
              </w:rPr>
              <w:br/>
              <w:t xml:space="preserve">- with 6 cylinders with a displacement of 3 litres, or                                                                                     </w:t>
            </w:r>
            <w:r w:rsidRPr="00E67048">
              <w:rPr>
                <w:rFonts w:ascii="Times New Roman" w:hAnsi="Times New Roman" w:cs="Times New Roman"/>
                <w:sz w:val="21"/>
                <w:szCs w:val="21"/>
              </w:rPr>
              <w:br/>
              <w:t xml:space="preserve">- with 8 cylinders with a displacement of 5 litres,                                                                                     </w:t>
            </w:r>
            <w:r w:rsidRPr="00E67048">
              <w:rPr>
                <w:rFonts w:ascii="Times New Roman" w:hAnsi="Times New Roman" w:cs="Times New Roman"/>
                <w:sz w:val="21"/>
                <w:szCs w:val="21"/>
              </w:rPr>
              <w:br/>
              <w:t>of a kind used for the remanufacture of motor vehicle engines, specifically for the purpose of remanufacturing ONLY</w:t>
            </w:r>
          </w:p>
          <w:p w14:paraId="03DADFBF" w14:textId="4817BDE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74B33BA7" w14:textId="5CDF2D61"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CDFC1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B4C2783" w14:textId="4EF5656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55kW but not more than 300kW,</w:t>
            </w:r>
            <w:r w:rsidRPr="00E67048">
              <w:rPr>
                <w:rFonts w:ascii="Times New Roman" w:hAnsi="Times New Roman" w:cs="Times New Roman"/>
                <w:sz w:val="21"/>
                <w:szCs w:val="21"/>
              </w:rPr>
              <w:br/>
              <w:t xml:space="preserve">- with 4 cylinders with a displacement of 1.25, 1.4, 1.6 or 2 litres, or                                                      </w:t>
            </w:r>
            <w:r w:rsidRPr="00E67048">
              <w:rPr>
                <w:rFonts w:ascii="Times New Roman" w:hAnsi="Times New Roman" w:cs="Times New Roman"/>
                <w:sz w:val="21"/>
                <w:szCs w:val="21"/>
              </w:rPr>
              <w:br/>
              <w:t xml:space="preserve">- with 6 cylinders with a displacement of 3 litres, or                                                                                     </w:t>
            </w:r>
            <w:r w:rsidRPr="00E67048">
              <w:rPr>
                <w:rFonts w:ascii="Times New Roman" w:hAnsi="Times New Roman" w:cs="Times New Roman"/>
                <w:sz w:val="21"/>
                <w:szCs w:val="21"/>
              </w:rPr>
              <w:br/>
              <w:t>- with 8 cylinders with a displacement of 5 litres,                                                                                  of a kind used for the remanufacture of motor vehicle engines, specifically for the purpose of remanufacturing ONLY</w:t>
            </w:r>
          </w:p>
          <w:p w14:paraId="1B045B33" w14:textId="38E24E36" w:rsidR="00E04CFA" w:rsidRPr="00E67048"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B6BCD" w14:textId="6F5EDE3C"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14B42AA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4DA2A9" w14:textId="0C561D1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8407 33 80 90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661398"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3422C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79A80069" w14:textId="0452C01C"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t>Used spark ignition reciprocating piston engines having a power of not less than 300kW but not more than 390kW, with 8 cylinders with a displacement of 5 litres,                                                                                                                                                                                                  of a kind used for the remanufacture of motor vehicle engines, specifically for the purpose of remanufacturing ONLY</w:t>
            </w:r>
            <w:r w:rsidRPr="00E67048">
              <w:rPr>
                <w:rFonts w:ascii="Times New Roman" w:hAnsi="Times New Roman" w:cs="Times New Roman"/>
                <w:sz w:val="21"/>
                <w:szCs w:val="21"/>
              </w:rPr>
              <w:br/>
            </w:r>
            <w:r w:rsidRPr="00E67048">
              <w:rPr>
                <w:rFonts w:ascii="Times New Roman" w:hAnsi="Times New Roman" w:cs="Times New Roman"/>
                <w:sz w:val="21"/>
                <w:szCs w:val="21"/>
              </w:rPr>
              <w:b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lastRenderedPageBreak/>
              <w:br/>
              <w:t>This suspension does not apply to any mixtures, preparations or products made up of different components containing these products.</w:t>
            </w:r>
          </w:p>
          <w:p w14:paraId="3C0AA521" w14:textId="66DBD3AD"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6DC6F0" w14:textId="7FB8C09B"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 xml:space="preserve">Used spark ignition reciprocating piston engines having a power of not less than 300kW but not more than 390kW, with 8 cylinders with a displacement of 5 </w:t>
            </w:r>
            <w:proofErr w:type="gramStart"/>
            <w:r w:rsidRPr="00E67048">
              <w:rPr>
                <w:rFonts w:ascii="Times New Roman" w:hAnsi="Times New Roman" w:cs="Times New Roman"/>
                <w:sz w:val="21"/>
                <w:szCs w:val="21"/>
              </w:rPr>
              <w:t xml:space="preserve">litres,   </w:t>
            </w:r>
            <w:proofErr w:type="gramEnd"/>
            <w:r w:rsidRPr="00E67048">
              <w:rPr>
                <w:rFonts w:ascii="Times New Roman" w:hAnsi="Times New Roman" w:cs="Times New Roman"/>
                <w:sz w:val="21"/>
                <w:szCs w:val="21"/>
              </w:rPr>
              <w:t xml:space="preserve">                                                                                                                                                                                                                           of a kind used for the remanufacture of motor vehicle engines, specifically for the purpose of remanufacturing ONLY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75F13B" w14:textId="50D3205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4F27549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D4B6FC" w14:textId="21FEB21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8408 20 55 00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7CC07C"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74E8F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90E39FE" w14:textId="7163132B"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55kW but not exceeding 200</w:t>
            </w:r>
            <w:proofErr w:type="gramStart"/>
            <w:r w:rsidRPr="00E67048">
              <w:rPr>
                <w:rFonts w:ascii="Times New Roman" w:hAnsi="Times New Roman" w:cs="Times New Roman"/>
                <w:sz w:val="21"/>
                <w:szCs w:val="21"/>
              </w:rPr>
              <w:t xml:space="preserve">kW,   </w:t>
            </w:r>
            <w:proofErr w:type="gramEnd"/>
            <w:r w:rsidRPr="00E67048">
              <w:rPr>
                <w:rFonts w:ascii="Times New Roman" w:hAnsi="Times New Roman" w:cs="Times New Roman"/>
                <w:sz w:val="21"/>
                <w:szCs w:val="21"/>
              </w:rPr>
              <w:t xml:space="preserve">                                                                                                                                                                                                                of a kind used for the remanufacture of motor vehicle engines, specifically for the purpose of remanufacturing ONLY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49F10DD8" w14:textId="4C3F651F"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ACE52B" w14:textId="16AA7122"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55kW but not exceeding 200</w:t>
            </w:r>
            <w:proofErr w:type="gramStart"/>
            <w:r w:rsidRPr="00E67048">
              <w:rPr>
                <w:rFonts w:ascii="Times New Roman" w:hAnsi="Times New Roman" w:cs="Times New Roman"/>
                <w:sz w:val="21"/>
                <w:szCs w:val="21"/>
              </w:rPr>
              <w:t xml:space="preserve">kW,   </w:t>
            </w:r>
            <w:proofErr w:type="gramEnd"/>
            <w:r w:rsidRPr="00E67048">
              <w:rPr>
                <w:rFonts w:ascii="Times New Roman" w:hAnsi="Times New Roman" w:cs="Times New Roman"/>
                <w:sz w:val="21"/>
                <w:szCs w:val="21"/>
              </w:rPr>
              <w:t xml:space="preserve">                                                                                                                                                                                                                                of a kind used for the remanufacture of motor vehicle engines, specifically for the purpose of remanufacturing ONLY falling within this commodity code.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E08A52" w14:textId="764109D0"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7016C3D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E5E94C" w14:textId="5837BD6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8408 20 57 00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33CF6B"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29AA6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048DCED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103kW but not exceeding 190</w:t>
            </w:r>
            <w:proofErr w:type="gramStart"/>
            <w:r w:rsidRPr="00E67048">
              <w:rPr>
                <w:rFonts w:ascii="Times New Roman" w:hAnsi="Times New Roman" w:cs="Times New Roman"/>
                <w:sz w:val="21"/>
                <w:szCs w:val="21"/>
              </w:rPr>
              <w:t xml:space="preserve">kW,   </w:t>
            </w:r>
            <w:proofErr w:type="gramEnd"/>
            <w:r w:rsidRPr="00E67048">
              <w:rPr>
                <w:rFonts w:ascii="Times New Roman" w:hAnsi="Times New Roman" w:cs="Times New Roman"/>
                <w:sz w:val="21"/>
                <w:szCs w:val="21"/>
              </w:rPr>
              <w:t xml:space="preserve">                                                                                                                                                                                                                                 of a kind used for the remanufacture of motor vehicle engines, specifically for the purpose of remanufacturing ONLY</w:t>
            </w:r>
          </w:p>
          <w:p w14:paraId="65222B15" w14:textId="21F9BB29"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 xml:space="preserve">This suspension does not apply to any mixtures, </w:t>
            </w:r>
            <w:r w:rsidRPr="00E67048">
              <w:rPr>
                <w:rFonts w:ascii="Times New Roman" w:hAnsi="Times New Roman" w:cs="Times New Roman"/>
                <w:sz w:val="21"/>
                <w:szCs w:val="21"/>
              </w:rPr>
              <w:lastRenderedPageBreak/>
              <w:t>preparations or products made up of different components containing these products.</w:t>
            </w:r>
          </w:p>
          <w:p w14:paraId="13A9084D" w14:textId="37172DC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B9968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Used diesel engines having a power of not less than 103kW but not exceeding 190</w:t>
            </w:r>
            <w:proofErr w:type="gramStart"/>
            <w:r w:rsidRPr="00E67048">
              <w:rPr>
                <w:rFonts w:ascii="Times New Roman" w:hAnsi="Times New Roman" w:cs="Times New Roman"/>
                <w:sz w:val="21"/>
                <w:szCs w:val="21"/>
              </w:rPr>
              <w:t xml:space="preserve">kW,   </w:t>
            </w:r>
            <w:proofErr w:type="gramEnd"/>
            <w:r w:rsidRPr="00E67048">
              <w:rPr>
                <w:rFonts w:ascii="Times New Roman" w:hAnsi="Times New Roman" w:cs="Times New Roman"/>
                <w:sz w:val="21"/>
                <w:szCs w:val="21"/>
              </w:rPr>
              <w:t xml:space="preserve">                                                                                                                                                                                                                                 of a kind used for the remanufacture of motor vehicle engines, specifically for the purpose of remanufacturing ONLY</w:t>
            </w:r>
          </w:p>
          <w:p w14:paraId="56B02FF0" w14:textId="4C8D526A"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2BEC58" w14:textId="1941E3E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5734057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64AB3C" w14:textId="2AAE660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8408 20 99 00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09EE3F"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65090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22A67E3"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201kW but not exceeding 235kW, of a kind used for the remanufacture of motor vehicle engines, specifically for the purpose of remanufacturing ONLY </w:t>
            </w:r>
          </w:p>
          <w:p w14:paraId="7CE7D2D2" w14:textId="2F184C0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3905AB5F" w14:textId="67392288"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493CE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201kW but not exceeding 235kW, of a kind used for the remanufacture of motor vehicle engines, specifically for the purpose of remanufacturing ONLY </w:t>
            </w:r>
          </w:p>
          <w:p w14:paraId="298C361A" w14:textId="2E5703F0"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44E14" w14:textId="7AB5A87A"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737A7EB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C1B864" w14:textId="198039F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8511 40 00 90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CB93DD"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A1891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35C7F32C" w14:textId="452F7B7F"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t>A 3-phase AC permanent Magnet Synchronous motor/generator with:</w:t>
            </w:r>
            <w:r w:rsidRPr="00E67048">
              <w:rPr>
                <w:rFonts w:ascii="Times New Roman" w:hAnsi="Times New Roman" w:cs="Times New Roman"/>
                <w:sz w:val="21"/>
                <w:szCs w:val="21"/>
              </w:rPr>
              <w:br/>
              <w:t>- a stator with 3-phase copper windings, and a temperature sensor in the windings</w:t>
            </w:r>
            <w:r w:rsidRPr="00E67048">
              <w:rPr>
                <w:rFonts w:ascii="Times New Roman" w:hAnsi="Times New Roman" w:cs="Times New Roman"/>
                <w:sz w:val="21"/>
                <w:szCs w:val="21"/>
              </w:rPr>
              <w:br/>
              <w:t>- a rotor with layers of steel laminate with permanently bonded magnets</w:t>
            </w:r>
            <w:r w:rsidRPr="00E67048">
              <w:rPr>
                <w:rFonts w:ascii="Times New Roman" w:hAnsi="Times New Roman" w:cs="Times New Roman"/>
                <w:sz w:val="21"/>
                <w:szCs w:val="21"/>
              </w:rPr>
              <w:br/>
              <w:t>- a resolver contained in the rotor to provide rotor position information to an inverter</w:t>
            </w:r>
            <w:r w:rsidRPr="00E67048">
              <w:rPr>
                <w:rFonts w:ascii="Times New Roman" w:hAnsi="Times New Roman" w:cs="Times New Roman"/>
                <w:sz w:val="21"/>
                <w:szCs w:val="21"/>
              </w:rPr>
              <w:br/>
            </w:r>
            <w:r w:rsidRPr="00E67048">
              <w:rPr>
                <w:rFonts w:ascii="Times New Roman" w:hAnsi="Times New Roman" w:cs="Times New Roman"/>
                <w:sz w:val="21"/>
                <w:szCs w:val="21"/>
              </w:rPr>
              <w:b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Fonts w:ascii="Times New Roman" w:hAnsi="Times New Roman" w:cs="Times New Roman"/>
                <w:sz w:val="21"/>
                <w:szCs w:val="21"/>
              </w:rPr>
              <w:lastRenderedPageBreak/>
              <w:t>This suspension does not apply to any mixtures, preparations or products made up of different components containing these products.</w:t>
            </w:r>
          </w:p>
          <w:p w14:paraId="3FF486B0" w14:textId="579AC309"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DFF305" w14:textId="3F5C84A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A 3-phase AC permanent Magnet Synchronous motor/generator with:</w:t>
            </w:r>
            <w:r w:rsidRPr="00E67048">
              <w:rPr>
                <w:rFonts w:ascii="Times New Roman" w:hAnsi="Times New Roman" w:cs="Times New Roman"/>
                <w:sz w:val="21"/>
                <w:szCs w:val="21"/>
              </w:rPr>
              <w:br/>
              <w:t>- a stator with 3-phase copper windings, and a temperature sensor in the windings</w:t>
            </w:r>
            <w:r w:rsidRPr="00E67048">
              <w:rPr>
                <w:rFonts w:ascii="Times New Roman" w:hAnsi="Times New Roman" w:cs="Times New Roman"/>
                <w:sz w:val="21"/>
                <w:szCs w:val="21"/>
              </w:rPr>
              <w:br/>
              <w:t>- a rotor with layers of steel laminate with permanently bonded magnets</w:t>
            </w:r>
            <w:r w:rsidRPr="00E67048">
              <w:rPr>
                <w:rFonts w:ascii="Times New Roman" w:hAnsi="Times New Roman" w:cs="Times New Roman"/>
                <w:sz w:val="21"/>
                <w:szCs w:val="21"/>
              </w:rPr>
              <w:br/>
              <w:t>- a resolver contained in the rotor to provide rotor position information to an inverter</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7ABB92" w14:textId="650576C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494AC4F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5C38E7" w14:textId="0900F54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8708 30 99 90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FFCAAA"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3F1DA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18B307D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brake </w:t>
            </w:r>
            <w:proofErr w:type="spellStart"/>
            <w:r w:rsidRPr="00E67048">
              <w:rPr>
                <w:rFonts w:ascii="Times New Roman" w:hAnsi="Times New Roman" w:cs="Times New Roman"/>
                <w:sz w:val="21"/>
                <w:szCs w:val="21"/>
              </w:rPr>
              <w:t>calipers</w:t>
            </w:r>
            <w:proofErr w:type="spellEnd"/>
            <w:r w:rsidRPr="00E67048">
              <w:rPr>
                <w:rFonts w:ascii="Times New Roman" w:hAnsi="Times New Roman" w:cs="Times New Roman"/>
                <w:sz w:val="21"/>
                <w:szCs w:val="21"/>
              </w:rPr>
              <w:t>:</w:t>
            </w:r>
            <w:r w:rsidRPr="00E67048">
              <w:rPr>
                <w:rFonts w:ascii="Times New Roman" w:hAnsi="Times New Roman" w:cs="Times New Roman"/>
                <w:sz w:val="21"/>
                <w:szCs w:val="21"/>
              </w:rPr>
              <w:br/>
              <w:t xml:space="preserve">- with a length of 20cm                                                                                                                   </w:t>
            </w:r>
            <w:r w:rsidRPr="00E67048">
              <w:rPr>
                <w:rFonts w:ascii="Times New Roman" w:hAnsi="Times New Roman" w:cs="Times New Roman"/>
                <w:sz w:val="21"/>
                <w:szCs w:val="21"/>
              </w:rPr>
              <w:br/>
              <w:t xml:space="preserve">- with a width of 16cm                                                                                                                     </w:t>
            </w:r>
            <w:r w:rsidRPr="00E67048">
              <w:rPr>
                <w:rFonts w:ascii="Times New Roman" w:hAnsi="Times New Roman" w:cs="Times New Roman"/>
                <w:sz w:val="21"/>
                <w:szCs w:val="21"/>
              </w:rPr>
              <w:br/>
              <w:t xml:space="preserve">- with a depth of 10cm                                                                                                                    </w:t>
            </w:r>
            <w:r w:rsidRPr="00E67048">
              <w:rPr>
                <w:rFonts w:ascii="Times New Roman" w:hAnsi="Times New Roman" w:cs="Times New Roman"/>
                <w:sz w:val="21"/>
                <w:szCs w:val="21"/>
              </w:rPr>
              <w:br/>
              <w:t xml:space="preserve">- with a weight of approximately 3kg </w:t>
            </w:r>
          </w:p>
          <w:p w14:paraId="5CE3E321"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motor vehicles of Chapter 87, specifically for the purpose of remanufacturing ONLY</w:t>
            </w:r>
          </w:p>
          <w:p w14:paraId="06CD2230" w14:textId="6B23F110"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110E9FF2" w14:textId="6156BCED"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DC199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brake </w:t>
            </w:r>
            <w:proofErr w:type="spellStart"/>
            <w:r w:rsidRPr="00E67048">
              <w:rPr>
                <w:rFonts w:ascii="Times New Roman" w:hAnsi="Times New Roman" w:cs="Times New Roman"/>
                <w:sz w:val="21"/>
                <w:szCs w:val="21"/>
              </w:rPr>
              <w:t>calipers</w:t>
            </w:r>
            <w:proofErr w:type="spellEnd"/>
            <w:r w:rsidRPr="00E67048">
              <w:rPr>
                <w:rFonts w:ascii="Times New Roman" w:hAnsi="Times New Roman" w:cs="Times New Roman"/>
                <w:sz w:val="21"/>
                <w:szCs w:val="21"/>
              </w:rPr>
              <w:t>:</w:t>
            </w:r>
            <w:r w:rsidRPr="00E67048">
              <w:rPr>
                <w:rFonts w:ascii="Times New Roman" w:hAnsi="Times New Roman" w:cs="Times New Roman"/>
                <w:sz w:val="21"/>
                <w:szCs w:val="21"/>
              </w:rPr>
              <w:br/>
              <w:t xml:space="preserve">- with a length of 20cm                                                                                                                   </w:t>
            </w:r>
            <w:r w:rsidRPr="00E67048">
              <w:rPr>
                <w:rFonts w:ascii="Times New Roman" w:hAnsi="Times New Roman" w:cs="Times New Roman"/>
                <w:sz w:val="21"/>
                <w:szCs w:val="21"/>
              </w:rPr>
              <w:br/>
              <w:t xml:space="preserve">- with a width of 16cm                                                                                                                     </w:t>
            </w:r>
            <w:r w:rsidRPr="00E67048">
              <w:rPr>
                <w:rFonts w:ascii="Times New Roman" w:hAnsi="Times New Roman" w:cs="Times New Roman"/>
                <w:sz w:val="21"/>
                <w:szCs w:val="21"/>
              </w:rPr>
              <w:br/>
              <w:t xml:space="preserve">- with a depth of 10cm                                                                                                                    </w:t>
            </w:r>
            <w:r w:rsidRPr="00E67048">
              <w:rPr>
                <w:rFonts w:ascii="Times New Roman" w:hAnsi="Times New Roman" w:cs="Times New Roman"/>
                <w:sz w:val="21"/>
                <w:szCs w:val="21"/>
              </w:rPr>
              <w:br/>
              <w:t xml:space="preserve">- with a weight of approximately 3kg </w:t>
            </w:r>
          </w:p>
          <w:p w14:paraId="75CE46F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motor vehicles of Chapter 87, specifically for the purpose of remanufacturing ONLY</w:t>
            </w:r>
          </w:p>
          <w:p w14:paraId="791AC5A0" w14:textId="10EEFBE6"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C8C9B" w14:textId="1BBF81C0"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47C5FC3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3EA528" w14:textId="70EDD342" w:rsidR="00E04CFA" w:rsidRPr="00356BFF" w:rsidRDefault="00E04CFA" w:rsidP="00E04CFA">
            <w:pPr>
              <w:spacing w:after="0" w:line="240" w:lineRule="auto"/>
              <w:rPr>
                <w:rFonts w:ascii="Times New Roman" w:hAnsi="Times New Roman" w:cs="Times New Roman"/>
                <w:sz w:val="21"/>
                <w:szCs w:val="21"/>
              </w:rPr>
            </w:pPr>
            <w:r w:rsidRPr="00356BFF">
              <w:rPr>
                <w:rFonts w:ascii="Times New Roman" w:hAnsi="Times New Roman" w:cs="Times New Roman"/>
                <w:sz w:val="21"/>
                <w:szCs w:val="21"/>
              </w:rPr>
              <w:t>8708</w:t>
            </w:r>
            <w:r>
              <w:rPr>
                <w:rFonts w:ascii="Times New Roman" w:hAnsi="Times New Roman" w:cs="Times New Roman"/>
                <w:sz w:val="21"/>
                <w:szCs w:val="21"/>
              </w:rPr>
              <w:t xml:space="preserve"> </w:t>
            </w:r>
            <w:r w:rsidRPr="00356BFF">
              <w:rPr>
                <w:rFonts w:ascii="Times New Roman" w:hAnsi="Times New Roman" w:cs="Times New Roman"/>
                <w:sz w:val="21"/>
                <w:szCs w:val="21"/>
              </w:rPr>
              <w:t>30</w:t>
            </w:r>
            <w:r>
              <w:rPr>
                <w:rFonts w:ascii="Times New Roman" w:hAnsi="Times New Roman" w:cs="Times New Roman"/>
                <w:sz w:val="21"/>
                <w:szCs w:val="21"/>
              </w:rPr>
              <w:t xml:space="preserve"> </w:t>
            </w:r>
            <w:r w:rsidRPr="00356BFF">
              <w:rPr>
                <w:rFonts w:ascii="Times New Roman" w:hAnsi="Times New Roman" w:cs="Times New Roman"/>
                <w:sz w:val="21"/>
                <w:szCs w:val="21"/>
              </w:rPr>
              <w:t>99</w:t>
            </w:r>
            <w:r>
              <w:rPr>
                <w:rFonts w:ascii="Times New Roman" w:hAnsi="Times New Roman" w:cs="Times New Roman"/>
                <w:sz w:val="21"/>
                <w:szCs w:val="21"/>
              </w:rPr>
              <w:t xml:space="preserve"> </w:t>
            </w:r>
            <w:r w:rsidRPr="00356BFF">
              <w:rPr>
                <w:rFonts w:ascii="Times New Roman" w:hAnsi="Times New Roman" w:cs="Times New Roman"/>
                <w:sz w:val="21"/>
                <w:szCs w:val="21"/>
              </w:rPr>
              <w:t>10</w:t>
            </w:r>
          </w:p>
          <w:p w14:paraId="3B1BE9D7" w14:textId="77777777" w:rsidR="00E04CFA" w:rsidRPr="00E67048" w:rsidRDefault="00E04CFA" w:rsidP="00E04CFA">
            <w:pPr>
              <w:spacing w:after="0" w:line="240" w:lineRule="auto"/>
              <w:rPr>
                <w:rFonts w:ascii="Times New Roman" w:hAnsi="Times New Roman" w:cs="Times New Roman"/>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E6B67F" w14:textId="6026F30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45B77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7A9B65D4" w14:textId="00410E54" w:rsidR="00E04CFA" w:rsidRPr="00E67048" w:rsidRDefault="00E04CFA" w:rsidP="00E04CFA">
            <w:pPr>
              <w:suppressAutoHyphens w:val="0"/>
              <w:rPr>
                <w:rStyle w:val="font7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xml:space="preserve">- an </w:t>
            </w:r>
            <w:proofErr w:type="spellStart"/>
            <w:r w:rsidRPr="00E67048">
              <w:rPr>
                <w:rStyle w:val="font91"/>
                <w:rFonts w:ascii="Times New Roman" w:hAnsi="Times New Roman" w:cs="Times New Roman"/>
                <w:color w:val="auto"/>
                <w:sz w:val="21"/>
                <w:szCs w:val="21"/>
              </w:rPr>
              <w:t>o-ring</w:t>
            </w:r>
            <w:proofErr w:type="spellEnd"/>
            <w:r w:rsidRPr="00E67048">
              <w:rPr>
                <w:rStyle w:val="font91"/>
                <w:rFonts w:ascii="Times New Roman" w:hAnsi="Times New Roman" w:cs="Times New Roman"/>
                <w:color w:val="auto"/>
                <w:sz w:val="21"/>
                <w:szCs w:val="21"/>
              </w:rPr>
              <w:t xml:space="preserve">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lastRenderedPageBreak/>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r>
              <w:rPr>
                <w:rStyle w:val="font71"/>
                <w:rFonts w:ascii="Times New Roman" w:hAnsi="Times New Roman" w:cs="Times New Roman"/>
                <w:color w:val="auto"/>
                <w:sz w:val="21"/>
                <w:szCs w:val="21"/>
              </w:rPr>
              <w:t xml:space="preserve"> </w:t>
            </w:r>
            <w:r w:rsidRPr="00E54425">
              <w:rPr>
                <w:rStyle w:val="font71"/>
                <w:rFonts w:ascii="Times New Roman" w:hAnsi="Times New Roman" w:cs="Times New Roman"/>
              </w:rPr>
              <w:t>ONLY</w:t>
            </w:r>
          </w:p>
          <w:p w14:paraId="369E78EB" w14:textId="77777777" w:rsidR="00E04CFA" w:rsidRPr="00E67048" w:rsidRDefault="00E04CFA" w:rsidP="00E04CFA">
            <w:pPr>
              <w:suppressAutoHyphens w:val="0"/>
              <w:rPr>
                <w:rFonts w:ascii="Times New Roman" w:hAnsi="Times New Roman" w:cs="Times New Roman"/>
                <w:sz w:val="21"/>
                <w:szCs w:val="21"/>
              </w:rPr>
            </w:pPr>
            <w:r w:rsidRPr="00E67048">
              <w:rPr>
                <w:rStyle w:val="font71"/>
                <w:rFonts w:ascii="Times New Roman" w:hAnsi="Times New Roman" w:cs="Times New Roman"/>
                <w:color w:val="auto"/>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This suspension does not apply to any mixtures, preparations or products made up of different components containing these products.</w:t>
            </w:r>
          </w:p>
          <w:p w14:paraId="05F3F45E" w14:textId="77777777" w:rsidR="00E04CFA" w:rsidRPr="00E67048" w:rsidRDefault="00E04CFA" w:rsidP="00E04CFA">
            <w:pPr>
              <w:suppressAutoHyphens w:val="0"/>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F25F89" w14:textId="78918F6F" w:rsidR="00E04CFA" w:rsidRPr="00E67048" w:rsidRDefault="00E04CFA" w:rsidP="00E04CFA">
            <w:pPr>
              <w:spacing w:after="0" w:line="240" w:lineRule="auto"/>
              <w:rPr>
                <w:rStyle w:val="font91"/>
                <w:rFonts w:ascii="Times New Roman" w:hAnsi="Times New Roman" w:cs="Times New Roman"/>
                <w:color w:val="auto"/>
                <w:sz w:val="21"/>
                <w:szCs w:val="21"/>
              </w:rPr>
            </w:pPr>
            <w:r w:rsidRPr="00E67048">
              <w:rPr>
                <w:rStyle w:val="font91"/>
                <w:rFonts w:ascii="Times New Roman" w:hAnsi="Times New Roman" w:cs="Times New Roman"/>
                <w:color w:val="auto"/>
                <w:sz w:val="21"/>
                <w:szCs w:val="21"/>
              </w:rPr>
              <w:lastRenderedPageBreak/>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xml:space="preserve">- an </w:t>
            </w:r>
            <w:proofErr w:type="spellStart"/>
            <w:r w:rsidRPr="00E67048">
              <w:rPr>
                <w:rStyle w:val="font91"/>
                <w:rFonts w:ascii="Times New Roman" w:hAnsi="Times New Roman" w:cs="Times New Roman"/>
                <w:color w:val="auto"/>
                <w:sz w:val="21"/>
                <w:szCs w:val="21"/>
              </w:rPr>
              <w:t>o-ring</w:t>
            </w:r>
            <w:proofErr w:type="spellEnd"/>
            <w:r w:rsidRPr="00E67048">
              <w:rPr>
                <w:rStyle w:val="font91"/>
                <w:rFonts w:ascii="Times New Roman" w:hAnsi="Times New Roman" w:cs="Times New Roman"/>
                <w:color w:val="auto"/>
                <w:sz w:val="21"/>
                <w:szCs w:val="21"/>
              </w:rPr>
              <w:t xml:space="preserve">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lastRenderedPageBreak/>
              <w:t>for use in the manufacture of motor vehicles of Chapter 87</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47FD1C" w14:textId="03387AC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560A3F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73FDF8" w14:textId="58FC1AF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8708 99 97 90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E2E7B1"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BE90C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195F6441"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Car transfer case with single input, dual output, to distribute torque between front and rear axles in an aluminium housing, with dimension of not more than 565 x 570 x 510 mm, comprising:</w:t>
            </w:r>
          </w:p>
          <w:p w14:paraId="7B95C16A"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at least an actuator, and </w:t>
            </w:r>
            <w:proofErr w:type="gramStart"/>
            <w:r w:rsidRPr="00E90756">
              <w:rPr>
                <w:rFonts w:ascii="Times New Roman" w:hAnsi="Times New Roman" w:cs="Times New Roman"/>
                <w:sz w:val="21"/>
                <w:szCs w:val="21"/>
              </w:rPr>
              <w:t>whether or not</w:t>
            </w:r>
            <w:proofErr w:type="gramEnd"/>
            <w:r w:rsidRPr="00E90756">
              <w:rPr>
                <w:rFonts w:ascii="Times New Roman" w:hAnsi="Times New Roman" w:cs="Times New Roman"/>
                <w:sz w:val="21"/>
                <w:szCs w:val="21"/>
              </w:rPr>
              <w:t xml:space="preserve"> an interior distribution by chain</w:t>
            </w:r>
          </w:p>
          <w:p w14:paraId="3B29FB5D" w14:textId="77777777" w:rsidR="00E04CFA" w:rsidRPr="00E90756" w:rsidRDefault="00E04CFA" w:rsidP="00E04CFA">
            <w:pPr>
              <w:suppressAutoHyphens w:val="0"/>
              <w:rPr>
                <w:rFonts w:ascii="Times New Roman" w:hAnsi="Times New Roman" w:cs="Times New Roman"/>
                <w:sz w:val="21"/>
                <w:szCs w:val="21"/>
              </w:rPr>
            </w:pPr>
          </w:p>
          <w:p w14:paraId="549D025D"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Support bracket of iron or steel, with mounting holes, </w:t>
            </w:r>
            <w:proofErr w:type="gramStart"/>
            <w:r w:rsidRPr="00E90756">
              <w:rPr>
                <w:rFonts w:ascii="Times New Roman" w:hAnsi="Times New Roman" w:cs="Times New Roman"/>
                <w:sz w:val="21"/>
                <w:szCs w:val="21"/>
              </w:rPr>
              <w:t>whether or not</w:t>
            </w:r>
            <w:proofErr w:type="gramEnd"/>
            <w:r w:rsidRPr="00E90756">
              <w:rPr>
                <w:rFonts w:ascii="Times New Roman" w:hAnsi="Times New Roman" w:cs="Times New Roman"/>
                <w:sz w:val="21"/>
                <w:szCs w:val="21"/>
              </w:rPr>
              <w:t xml:space="preserve"> with fixation nuts, for connecting the gearbox to the car body for use in the manufacture of goods of Chapter 87</w:t>
            </w:r>
          </w:p>
          <w:p w14:paraId="267092FD" w14:textId="77777777" w:rsidR="00E04CFA" w:rsidRPr="00E90756" w:rsidRDefault="00E04CFA" w:rsidP="00E04CFA">
            <w:pPr>
              <w:suppressAutoHyphens w:val="0"/>
              <w:rPr>
                <w:rFonts w:ascii="Times New Roman" w:hAnsi="Times New Roman" w:cs="Times New Roman"/>
                <w:sz w:val="21"/>
                <w:szCs w:val="21"/>
              </w:rPr>
            </w:pPr>
          </w:p>
          <w:p w14:paraId="47C3A849"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lastRenderedPageBreak/>
              <w:t xml:space="preserve">• Holder of front radiator or intercooler, </w:t>
            </w:r>
            <w:proofErr w:type="gramStart"/>
            <w:r w:rsidRPr="00E90756">
              <w:rPr>
                <w:rFonts w:ascii="Times New Roman" w:hAnsi="Times New Roman" w:cs="Times New Roman"/>
                <w:sz w:val="21"/>
                <w:szCs w:val="21"/>
              </w:rPr>
              <w:t>whether or not</w:t>
            </w:r>
            <w:proofErr w:type="gramEnd"/>
            <w:r w:rsidRPr="00E90756">
              <w:rPr>
                <w:rFonts w:ascii="Times New Roman" w:hAnsi="Times New Roman" w:cs="Times New Roman"/>
                <w:sz w:val="21"/>
                <w:szCs w:val="21"/>
              </w:rPr>
              <w:t xml:space="preserve"> with rubber cushioning for use in the manufacture of goods of Chapter 87</w:t>
            </w:r>
          </w:p>
          <w:p w14:paraId="381BD116" w14:textId="77777777" w:rsidR="00E04CFA" w:rsidRPr="00E90756" w:rsidRDefault="00E04CFA" w:rsidP="00E04CFA">
            <w:pPr>
              <w:suppressAutoHyphens w:val="0"/>
              <w:rPr>
                <w:rFonts w:ascii="Times New Roman" w:hAnsi="Times New Roman" w:cs="Times New Roman"/>
                <w:sz w:val="21"/>
                <w:szCs w:val="21"/>
              </w:rPr>
            </w:pPr>
          </w:p>
          <w:p w14:paraId="1E31074B"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Six-layer composite fuel tank assembly comprising of:</w:t>
            </w:r>
          </w:p>
          <w:p w14:paraId="59F19AF7"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fuel inlet,</w:t>
            </w:r>
          </w:p>
          <w:p w14:paraId="24D2E3F4"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pump flange assembly (PFA),</w:t>
            </w:r>
          </w:p>
          <w:p w14:paraId="324CDFEF" w14:textId="497FC289" w:rsidR="00E04CFA" w:rsidRPr="00E67048"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a ventilation with rollover valve mounted on the top of the tank, and threated holes for PFA assembly  </w:t>
            </w:r>
          </w:p>
          <w:p w14:paraId="00B460E4"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Single input, dual output gearcase (transmission) in cast aluminium housing, with overall dimensions not exceeding 148 mm (± 1 mm) x 213 mm (± 1 mm) x 273 mm (± 1 mm) comprising at least:</w:t>
            </w:r>
          </w:p>
          <w:p w14:paraId="22F5BD8F"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two electro-magnetic one direction clutches in one cage, working in both directions,</w:t>
            </w:r>
          </w:p>
          <w:p w14:paraId="4875C94D"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an input shaft with outer diameter of 24 mm (± 1 mm), ended with spline of 22,</w:t>
            </w:r>
          </w:p>
          <w:p w14:paraId="33E8D966" w14:textId="77777777" w:rsidR="00E04CFA"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coaxial output bushing with inner diameter of 22 mm or more but not more than 30 mm, ended with spline of 22 teeth or more but not more than 28 teeth</w:t>
            </w:r>
          </w:p>
          <w:p w14:paraId="6C6F25D6" w14:textId="76158DAB" w:rsidR="00E04CFA" w:rsidRPr="00E67048" w:rsidRDefault="00E04CFA" w:rsidP="00E04CFA">
            <w:pPr>
              <w:suppressAutoHyphens w:val="0"/>
              <w:rPr>
                <w:rStyle w:val="font71"/>
                <w:rFonts w:ascii="Times New Roman" w:hAnsi="Times New Roman" w:cs="Times New Roman"/>
                <w:color w:val="auto"/>
                <w:sz w:val="21"/>
                <w:szCs w:val="21"/>
              </w:rPr>
            </w:pPr>
            <w:r w:rsidRPr="00E67048">
              <w:rPr>
                <w:rFonts w:ascii="Times New Roman" w:hAnsi="Times New Roman" w:cs="Times New Roman"/>
                <w:sz w:val="21"/>
                <w:szCs w:val="21"/>
              </w:rPr>
              <w:lastRenderedPageBreak/>
              <w:br/>
            </w: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xml:space="preserve">- an </w:t>
            </w:r>
            <w:proofErr w:type="spellStart"/>
            <w:r w:rsidRPr="00E67048">
              <w:rPr>
                <w:rStyle w:val="font91"/>
                <w:rFonts w:ascii="Times New Roman" w:hAnsi="Times New Roman" w:cs="Times New Roman"/>
                <w:color w:val="auto"/>
                <w:sz w:val="21"/>
                <w:szCs w:val="21"/>
              </w:rPr>
              <w:t>o-ring</w:t>
            </w:r>
            <w:proofErr w:type="spellEnd"/>
            <w:r w:rsidRPr="00E67048">
              <w:rPr>
                <w:rStyle w:val="font91"/>
                <w:rFonts w:ascii="Times New Roman" w:hAnsi="Times New Roman" w:cs="Times New Roman"/>
                <w:color w:val="auto"/>
                <w:sz w:val="21"/>
                <w:szCs w:val="21"/>
              </w:rPr>
              <w:t xml:space="preserve">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p>
          <w:p w14:paraId="1B292CA7" w14:textId="60A671F8" w:rsidR="00E04CFA" w:rsidRPr="00E67048" w:rsidRDefault="00E04CFA" w:rsidP="00E04CFA">
            <w:pPr>
              <w:suppressAutoHyphens w:val="0"/>
              <w:rPr>
                <w:rFonts w:ascii="Times New Roman" w:hAnsi="Times New Roman" w:cs="Times New Roman"/>
                <w:sz w:val="21"/>
                <w:szCs w:val="21"/>
              </w:rPr>
            </w:pPr>
            <w:r w:rsidRPr="00E67048">
              <w:rPr>
                <w:rStyle w:val="font71"/>
                <w:rFonts w:ascii="Times New Roman" w:hAnsi="Times New Roman" w:cs="Times New Roman"/>
                <w:color w:val="auto"/>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This suspension does not apply to any mixtures, preparations or products made up of different components containing these products.</w:t>
            </w:r>
          </w:p>
          <w:p w14:paraId="1BDF278D" w14:textId="42D43089"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33072C"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lastRenderedPageBreak/>
              <w:t>• Car transfer case with single input, dual output, to distribute torque between front and rear axles in an aluminium housing, with dimension of not more than 565 x 570 x 510 mm, comprising:</w:t>
            </w:r>
          </w:p>
          <w:p w14:paraId="6AA6F9AD"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at least an actuator, and </w:t>
            </w:r>
            <w:proofErr w:type="gramStart"/>
            <w:r w:rsidRPr="00E90756">
              <w:rPr>
                <w:rFonts w:ascii="Times New Roman" w:hAnsi="Times New Roman" w:cs="Times New Roman"/>
                <w:sz w:val="21"/>
                <w:szCs w:val="21"/>
              </w:rPr>
              <w:t>whether or not</w:t>
            </w:r>
            <w:proofErr w:type="gramEnd"/>
            <w:r w:rsidRPr="00E90756">
              <w:rPr>
                <w:rFonts w:ascii="Times New Roman" w:hAnsi="Times New Roman" w:cs="Times New Roman"/>
                <w:sz w:val="21"/>
                <w:szCs w:val="21"/>
              </w:rPr>
              <w:t xml:space="preserve"> an interior distribution by chain</w:t>
            </w:r>
          </w:p>
          <w:p w14:paraId="22C541C2" w14:textId="77777777" w:rsidR="006A59B3" w:rsidRPr="00E90756" w:rsidRDefault="006A59B3" w:rsidP="006A59B3">
            <w:pPr>
              <w:suppressAutoHyphens w:val="0"/>
              <w:rPr>
                <w:rFonts w:ascii="Times New Roman" w:hAnsi="Times New Roman" w:cs="Times New Roman"/>
                <w:sz w:val="21"/>
                <w:szCs w:val="21"/>
              </w:rPr>
            </w:pPr>
          </w:p>
          <w:p w14:paraId="04787623"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Support bracket of iron or steel, with mounting holes, </w:t>
            </w:r>
            <w:proofErr w:type="gramStart"/>
            <w:r w:rsidRPr="00E90756">
              <w:rPr>
                <w:rFonts w:ascii="Times New Roman" w:hAnsi="Times New Roman" w:cs="Times New Roman"/>
                <w:sz w:val="21"/>
                <w:szCs w:val="21"/>
              </w:rPr>
              <w:t>whether or not</w:t>
            </w:r>
            <w:proofErr w:type="gramEnd"/>
            <w:r w:rsidRPr="00E90756">
              <w:rPr>
                <w:rFonts w:ascii="Times New Roman" w:hAnsi="Times New Roman" w:cs="Times New Roman"/>
                <w:sz w:val="21"/>
                <w:szCs w:val="21"/>
              </w:rPr>
              <w:t xml:space="preserve"> with fixation nuts, for connecting the gearbox to the car body for use in the manufacture of goods of Chapter 87</w:t>
            </w:r>
          </w:p>
          <w:p w14:paraId="1C58DB35" w14:textId="77777777" w:rsidR="006A59B3" w:rsidRPr="00E90756" w:rsidRDefault="006A59B3" w:rsidP="006A59B3">
            <w:pPr>
              <w:suppressAutoHyphens w:val="0"/>
              <w:rPr>
                <w:rFonts w:ascii="Times New Roman" w:hAnsi="Times New Roman" w:cs="Times New Roman"/>
                <w:sz w:val="21"/>
                <w:szCs w:val="21"/>
              </w:rPr>
            </w:pPr>
          </w:p>
          <w:p w14:paraId="17DE4677" w14:textId="77777777" w:rsidR="006A59B3"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Holder of front radiator or intercooler, </w:t>
            </w:r>
            <w:proofErr w:type="gramStart"/>
            <w:r w:rsidRPr="00E90756">
              <w:rPr>
                <w:rFonts w:ascii="Times New Roman" w:hAnsi="Times New Roman" w:cs="Times New Roman"/>
                <w:sz w:val="21"/>
                <w:szCs w:val="21"/>
              </w:rPr>
              <w:t>whether or not</w:t>
            </w:r>
            <w:proofErr w:type="gramEnd"/>
            <w:r w:rsidRPr="00E90756">
              <w:rPr>
                <w:rFonts w:ascii="Times New Roman" w:hAnsi="Times New Roman" w:cs="Times New Roman"/>
                <w:sz w:val="21"/>
                <w:szCs w:val="21"/>
              </w:rPr>
              <w:t xml:space="preserve"> with rubber cushioning for </w:t>
            </w:r>
            <w:r w:rsidRPr="00E90756">
              <w:rPr>
                <w:rFonts w:ascii="Times New Roman" w:hAnsi="Times New Roman" w:cs="Times New Roman"/>
                <w:sz w:val="21"/>
                <w:szCs w:val="21"/>
              </w:rPr>
              <w:lastRenderedPageBreak/>
              <w:t>use in the manufacture of goods of Chapter 87</w:t>
            </w:r>
          </w:p>
          <w:p w14:paraId="5DC62192" w14:textId="722AC6E3" w:rsidR="006A59B3" w:rsidRPr="00E90756" w:rsidRDefault="00EE007D"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w:t>
            </w:r>
            <w:r w:rsidR="006A59B3" w:rsidRPr="00E90756">
              <w:rPr>
                <w:rFonts w:ascii="Times New Roman" w:hAnsi="Times New Roman" w:cs="Times New Roman"/>
                <w:sz w:val="21"/>
                <w:szCs w:val="21"/>
              </w:rPr>
              <w:t>Six-layer composite fuel tank assembly comprising of:</w:t>
            </w:r>
          </w:p>
          <w:p w14:paraId="1502BD6D"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 fuel inlet,</w:t>
            </w:r>
          </w:p>
          <w:p w14:paraId="2529BAD8"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 pump flange assembly (PFA),</w:t>
            </w:r>
          </w:p>
          <w:p w14:paraId="4CF1A571" w14:textId="77777777" w:rsidR="006A59B3" w:rsidRPr="00E67048"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a ventilation with rollover valve mounted on the top of the tank, and threated holes for PFA assembly  </w:t>
            </w:r>
          </w:p>
          <w:p w14:paraId="6D64C9FF"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Single input, dual output gearcase (transmission) in cast aluminium housing, with overall dimensions not exceeding 148 mm (± 1 mm) x 213 mm (± 1 mm) x 273 mm (± 1 mm) comprising at least:</w:t>
            </w:r>
          </w:p>
          <w:p w14:paraId="4EA635B2"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two electro-magnetic one direction clutches in one cage, working in both directions,</w:t>
            </w:r>
          </w:p>
          <w:p w14:paraId="5966C375"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an input shaft with outer diameter of 24 mm (± 1 mm), ended with spline of 22,</w:t>
            </w:r>
          </w:p>
          <w:p w14:paraId="56653885" w14:textId="77777777" w:rsidR="006A59B3"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 coaxial output bushing with inner diameter of 22 mm or more but not more than 30 mm, ended with spline of 22 teeth or more but not more than 28 teeth</w:t>
            </w:r>
          </w:p>
          <w:p w14:paraId="3530A3F7" w14:textId="04361811" w:rsidR="006A59B3" w:rsidRDefault="006A59B3" w:rsidP="006A59B3">
            <w:pPr>
              <w:suppressAutoHyphens w:val="0"/>
              <w:rPr>
                <w:rStyle w:val="font9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lastRenderedPageBreak/>
              <w:t xml:space="preserve">- an </w:t>
            </w:r>
            <w:proofErr w:type="spellStart"/>
            <w:r w:rsidRPr="00E67048">
              <w:rPr>
                <w:rStyle w:val="font91"/>
                <w:rFonts w:ascii="Times New Roman" w:hAnsi="Times New Roman" w:cs="Times New Roman"/>
                <w:color w:val="auto"/>
                <w:sz w:val="21"/>
                <w:szCs w:val="21"/>
              </w:rPr>
              <w:t>o-ring</w:t>
            </w:r>
            <w:proofErr w:type="spellEnd"/>
            <w:r w:rsidRPr="00E67048">
              <w:rPr>
                <w:rStyle w:val="font91"/>
                <w:rFonts w:ascii="Times New Roman" w:hAnsi="Times New Roman" w:cs="Times New Roman"/>
                <w:color w:val="auto"/>
                <w:sz w:val="21"/>
                <w:szCs w:val="21"/>
              </w:rPr>
              <w:t xml:space="preserve">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p>
          <w:p w14:paraId="6BD5087F" w14:textId="77777777" w:rsidR="006A59B3" w:rsidRPr="00E67048" w:rsidRDefault="006A59B3" w:rsidP="006A59B3">
            <w:pPr>
              <w:suppressAutoHyphens w:val="0"/>
              <w:rPr>
                <w:rStyle w:val="font71"/>
                <w:rFonts w:ascii="Times New Roman" w:hAnsi="Times New Roman" w:cs="Times New Roman"/>
                <w:color w:val="auto"/>
                <w:sz w:val="21"/>
                <w:szCs w:val="21"/>
              </w:rPr>
            </w:pPr>
            <w:r w:rsidRPr="00E67048">
              <w:rPr>
                <w:rStyle w:val="font71"/>
                <w:rFonts w:ascii="Times New Roman" w:hAnsi="Times New Roman" w:cs="Times New Roman"/>
                <w:color w:val="auto"/>
                <w:sz w:val="21"/>
                <w:szCs w:val="21"/>
              </w:rPr>
              <w:t>for use in the manufacture of motor vehicles of Chapter 87</w:t>
            </w:r>
          </w:p>
          <w:p w14:paraId="2A1BE974" w14:textId="66B3F37C" w:rsidR="006A59B3" w:rsidRPr="00E90756" w:rsidRDefault="006A59B3" w:rsidP="006A59B3">
            <w:pPr>
              <w:suppressAutoHyphens w:val="0"/>
              <w:rPr>
                <w:rFonts w:ascii="Times New Roman" w:hAnsi="Times New Roman" w:cs="Times New Roman"/>
                <w:sz w:val="21"/>
                <w:szCs w:val="21"/>
              </w:rPr>
            </w:pPr>
            <w:r w:rsidRPr="00E67048">
              <w:rPr>
                <w:rStyle w:val="font71"/>
                <w:rFonts w:ascii="Times New Roman" w:hAnsi="Times New Roman" w:cs="Times New Roman"/>
                <w:color w:val="auto"/>
                <w:sz w:val="21"/>
                <w:szCs w:val="21"/>
              </w:rPr>
              <w:t>falling within this commodity code.</w:t>
            </w:r>
          </w:p>
          <w:p w14:paraId="6E9398E8" w14:textId="02AA5701" w:rsidR="00C464EB" w:rsidRDefault="00C464EB" w:rsidP="00F450A4">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br/>
            </w:r>
          </w:p>
          <w:p w14:paraId="5AFD132E" w14:textId="6739C043"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5B194" w14:textId="0D1750D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73D6CF0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239518" w14:textId="572F7C62"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8714 91 10 35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1BB2F5"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4A686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7702F0B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Frames of aluminium:                                                                                                  </w:t>
            </w:r>
            <w:r w:rsidRPr="00E67048">
              <w:rPr>
                <w:rFonts w:ascii="Times New Roman" w:hAnsi="Times New Roman" w:cs="Times New Roman"/>
                <w:sz w:val="21"/>
                <w:szCs w:val="21"/>
              </w:rPr>
              <w:br/>
              <w:t xml:space="preserve">- with a length of 45.6cm or more but not more than 110cm                               </w:t>
            </w:r>
            <w:r w:rsidRPr="00E67048">
              <w:rPr>
                <w:rFonts w:ascii="Times New Roman" w:hAnsi="Times New Roman" w:cs="Times New Roman"/>
                <w:sz w:val="21"/>
                <w:szCs w:val="21"/>
              </w:rPr>
              <w:br/>
              <w:t xml:space="preserve">- with a width of 21cm or more but not more than 56.5cm                                  </w:t>
            </w:r>
            <w:r w:rsidRPr="00E67048">
              <w:rPr>
                <w:rFonts w:ascii="Times New Roman" w:hAnsi="Times New Roman" w:cs="Times New Roman"/>
                <w:sz w:val="21"/>
                <w:szCs w:val="21"/>
              </w:rPr>
              <w:br/>
              <w:t xml:space="preserve">- with a depth of 10cm or more but not more than 15cm                                       </w:t>
            </w:r>
            <w:r w:rsidRPr="00E67048">
              <w:rPr>
                <w:rFonts w:ascii="Times New Roman" w:hAnsi="Times New Roman" w:cs="Times New Roman"/>
                <w:sz w:val="21"/>
                <w:szCs w:val="21"/>
              </w:rPr>
              <w:br/>
              <w:t>- with a weight of 0.5kg or more but not more than 2.1kg</w:t>
            </w:r>
          </w:p>
          <w:p w14:paraId="02BCE68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5BB4A04B" w14:textId="5138951A"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63AD106F" w14:textId="1FB37675"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FFBCD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Frames of aluminium:                                                                                                  </w:t>
            </w:r>
            <w:r w:rsidRPr="00E67048">
              <w:rPr>
                <w:rFonts w:ascii="Times New Roman" w:hAnsi="Times New Roman" w:cs="Times New Roman"/>
                <w:sz w:val="21"/>
                <w:szCs w:val="21"/>
              </w:rPr>
              <w:br/>
              <w:t xml:space="preserve">- with a length of 45.6cm or more but not more than 110cm                               </w:t>
            </w:r>
            <w:r w:rsidRPr="00E67048">
              <w:rPr>
                <w:rFonts w:ascii="Times New Roman" w:hAnsi="Times New Roman" w:cs="Times New Roman"/>
                <w:sz w:val="21"/>
                <w:szCs w:val="21"/>
              </w:rPr>
              <w:br/>
              <w:t xml:space="preserve">- with a width of 21cm or more but not more than 56.5cm                                  </w:t>
            </w:r>
            <w:r w:rsidRPr="00E67048">
              <w:rPr>
                <w:rFonts w:ascii="Times New Roman" w:hAnsi="Times New Roman" w:cs="Times New Roman"/>
                <w:sz w:val="21"/>
                <w:szCs w:val="21"/>
              </w:rPr>
              <w:br/>
              <w:t xml:space="preserve">- with a depth of 10cm or more but not more than 15cm                                       </w:t>
            </w:r>
            <w:r w:rsidRPr="00E67048">
              <w:rPr>
                <w:rFonts w:ascii="Times New Roman" w:hAnsi="Times New Roman" w:cs="Times New Roman"/>
                <w:sz w:val="21"/>
                <w:szCs w:val="21"/>
              </w:rPr>
              <w:br/>
              <w:t>- with a weight of 0.5kg or more but not more than 2.1kg</w:t>
            </w:r>
          </w:p>
          <w:p w14:paraId="09FD155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015C4B58" w14:textId="7F19AD52"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31A5A" w14:textId="5169C3AC"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0055E67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D221A8" w14:textId="47BE75B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8714 91 30 39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61EE4B"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919EBB"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C63606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Front forks of aluminium with a length of 44.4cm or more but not more than 65.5cm, for use in the manufacture of bicycles of Chapter 87</w:t>
            </w:r>
          </w:p>
          <w:p w14:paraId="3DFDCA60" w14:textId="79FBCFE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21FF78EE" w14:textId="26D049FF"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0D658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Front forks of aluminium with a length of 44.4cm or more but not more than 65.5cm, for use in the manufacture of bicycles of Chapter 87</w:t>
            </w:r>
          </w:p>
          <w:p w14:paraId="60CF1973" w14:textId="3D8CE6DB"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104C90" w14:textId="33D98631"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18AFE3A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780965" w14:textId="1A343EC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8714 91 30 89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0D6C8A"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13D28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312E089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Rigid front forks of aluminium with a length of 44.4cm or more but not more than 65.5cm, for use in the manufacture of bicycles of Chapter 87</w:t>
            </w:r>
          </w:p>
          <w:p w14:paraId="6E718986" w14:textId="58863F0F"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2009D44F" w14:textId="7CE2E0A0"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0E5A4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Rigid front forks of aluminium with a length of 44.4cm or more but not more than 65.5cm, for use in the manufacture of bicycles of Chapter 87</w:t>
            </w:r>
          </w:p>
          <w:p w14:paraId="34229CF0" w14:textId="426FF234"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B6C8B" w14:textId="39903BB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7FDDFCE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BDE26D" w14:textId="303D6250"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8714 92 90 00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A43821"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DD901A"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A7088C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Spokes:                                                                                                         </w:t>
            </w:r>
            <w:r w:rsidRPr="00E67048">
              <w:rPr>
                <w:rFonts w:ascii="Times New Roman" w:hAnsi="Times New Roman" w:cs="Times New Roman"/>
                <w:sz w:val="21"/>
                <w:szCs w:val="21"/>
              </w:rPr>
              <w:br/>
              <w:t>- with a length of 5.3cm or more but not more than 26.5</w:t>
            </w:r>
            <w:proofErr w:type="gramStart"/>
            <w:r w:rsidRPr="00E67048">
              <w:rPr>
                <w:rFonts w:ascii="Times New Roman" w:hAnsi="Times New Roman" w:cs="Times New Roman"/>
                <w:sz w:val="21"/>
                <w:szCs w:val="21"/>
              </w:rPr>
              <w:t xml:space="preserve">cm,   </w:t>
            </w:r>
            <w:proofErr w:type="gramEnd"/>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 xml:space="preserve">-  with a width of 0.1cm                                                                              </w:t>
            </w:r>
            <w:r w:rsidRPr="00E67048">
              <w:rPr>
                <w:rFonts w:ascii="Times New Roman" w:hAnsi="Times New Roman" w:cs="Times New Roman"/>
                <w:sz w:val="21"/>
                <w:szCs w:val="21"/>
              </w:rPr>
              <w:br/>
              <w:t xml:space="preserve">- with a depth of 0.1cm                                                                                </w:t>
            </w:r>
            <w:r w:rsidRPr="00E67048">
              <w:rPr>
                <w:rFonts w:ascii="Times New Roman" w:hAnsi="Times New Roman" w:cs="Times New Roman"/>
                <w:sz w:val="21"/>
                <w:szCs w:val="21"/>
              </w:rPr>
              <w:br/>
              <w:t>- with a weight of 0.001kg</w:t>
            </w:r>
          </w:p>
          <w:p w14:paraId="5AAB5C0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1F867617" w14:textId="2B258D52"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480A1D3C" w14:textId="2A6317B1"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BDA0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Spokes:                                                                                                         </w:t>
            </w:r>
            <w:r w:rsidRPr="00E67048">
              <w:rPr>
                <w:rFonts w:ascii="Times New Roman" w:hAnsi="Times New Roman" w:cs="Times New Roman"/>
                <w:sz w:val="21"/>
                <w:szCs w:val="21"/>
              </w:rPr>
              <w:br/>
              <w:t>- with a length of 5.3cm or more but not more than 26.5</w:t>
            </w:r>
            <w:proofErr w:type="gramStart"/>
            <w:r w:rsidRPr="00E67048">
              <w:rPr>
                <w:rFonts w:ascii="Times New Roman" w:hAnsi="Times New Roman" w:cs="Times New Roman"/>
                <w:sz w:val="21"/>
                <w:szCs w:val="21"/>
              </w:rPr>
              <w:t xml:space="preserve">cm,   </w:t>
            </w:r>
            <w:proofErr w:type="gramEnd"/>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 xml:space="preserve">-  with a width of 0.1cm                                                                              </w:t>
            </w:r>
            <w:r w:rsidRPr="00E67048">
              <w:rPr>
                <w:rFonts w:ascii="Times New Roman" w:hAnsi="Times New Roman" w:cs="Times New Roman"/>
                <w:sz w:val="21"/>
                <w:szCs w:val="21"/>
              </w:rPr>
              <w:br/>
              <w:t xml:space="preserve">- with a depth of 0.1cm                                                                                </w:t>
            </w:r>
            <w:r w:rsidRPr="00E67048">
              <w:rPr>
                <w:rFonts w:ascii="Times New Roman" w:hAnsi="Times New Roman" w:cs="Times New Roman"/>
                <w:sz w:val="21"/>
                <w:szCs w:val="21"/>
              </w:rPr>
              <w:br/>
              <w:t>- with a weight of 0.001kg</w:t>
            </w:r>
          </w:p>
          <w:p w14:paraId="278944B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47105911" w14:textId="7337E598"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5CBF3" w14:textId="4DF62A00"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6EF73D2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3BD24F" w14:textId="6C69A736"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8714 93 00 11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FFD094"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19C7F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797EA29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w:t>
            </w:r>
            <w:r w:rsidRPr="00E67048">
              <w:rPr>
                <w:rFonts w:ascii="Times New Roman" w:hAnsi="Times New Roman" w:cs="Times New Roman"/>
                <w:sz w:val="21"/>
                <w:szCs w:val="21"/>
              </w:rPr>
              <w:lastRenderedPageBreak/>
              <w:t xml:space="preserve">0.452kg                                                                                                       </w:t>
            </w:r>
            <w:r w:rsidRPr="00E67048">
              <w:rPr>
                <w:rFonts w:ascii="Times New Roman" w:hAnsi="Times New Roman" w:cs="Times New Roman"/>
                <w:sz w:val="21"/>
                <w:szCs w:val="21"/>
              </w:rPr>
              <w:br/>
            </w:r>
          </w:p>
          <w:p w14:paraId="6EE7C72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3209EEFA" w14:textId="1A1D3E32"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2FF19A3B" w14:textId="40F5A260"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0FABA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Hubs: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5738C6D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for use in in the manufacture of bicycles of Chapter 87</w:t>
            </w:r>
          </w:p>
          <w:p w14:paraId="62B69975" w14:textId="212E45A0"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29F70C" w14:textId="1B3E5976"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6917C34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F21168" w14:textId="44B04D8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8714 93 00 19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928F95"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67AAC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EA3F0FA"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w:t>
            </w:r>
            <w:r w:rsidRPr="00E67048">
              <w:rPr>
                <w:rFonts w:ascii="Times New Roman" w:hAnsi="Times New Roman" w:cs="Times New Roman"/>
                <w:sz w:val="21"/>
                <w:szCs w:val="21"/>
              </w:rPr>
              <w:br/>
              <w:t xml:space="preserve">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1C402B8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500361C3" w14:textId="4AE7088F"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 xml:space="preserve">This suspension does not apply to any mixtures, </w:t>
            </w:r>
            <w:r w:rsidRPr="00E67048">
              <w:rPr>
                <w:rFonts w:ascii="Times New Roman" w:hAnsi="Times New Roman" w:cs="Times New Roman"/>
                <w:sz w:val="21"/>
                <w:szCs w:val="21"/>
              </w:rPr>
              <w:lastRenderedPageBreak/>
              <w:t>preparations or products made up of different components containing these products.</w:t>
            </w:r>
          </w:p>
          <w:p w14:paraId="139B27F0" w14:textId="255F3A48"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59A62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This Suspension only applies to:</w:t>
            </w:r>
          </w:p>
          <w:p w14:paraId="2046CDB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w:t>
            </w:r>
            <w:r w:rsidRPr="00E67048">
              <w:rPr>
                <w:rFonts w:ascii="Times New Roman" w:hAnsi="Times New Roman" w:cs="Times New Roman"/>
                <w:sz w:val="21"/>
                <w:szCs w:val="21"/>
              </w:rPr>
              <w:br/>
              <w:t xml:space="preserve">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574E2F1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4257EFBD" w14:textId="0731C74C" w:rsidR="00E04CFA" w:rsidRPr="00E67048"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94FF6D" w14:textId="633BA3BB"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3FF1F5F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AC3E7C" w14:textId="630C475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8714 94 90 11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E5E8E6"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299C2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610A63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with a weight of 0.089kg or more but not more than 0.095kg</w:t>
            </w:r>
          </w:p>
          <w:p w14:paraId="3B94138A" w14:textId="6B763B55"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r>
              <w:rPr>
                <w:rFonts w:ascii="Times New Roman" w:hAnsi="Times New Roman" w:cs="Times New Roman"/>
                <w:sz w:val="21"/>
                <w:szCs w:val="21"/>
              </w:rPr>
              <w:t xml:space="preserve"> </w:t>
            </w:r>
            <w:r w:rsidRPr="00E643B3">
              <w:rPr>
                <w:rFonts w:ascii="Times New Roman" w:hAnsi="Times New Roman" w:cs="Times New Roman"/>
              </w:rPr>
              <w:t>ONLY</w:t>
            </w:r>
          </w:p>
          <w:p w14:paraId="0F9E3658" w14:textId="0CD3FCC0"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18248ED5" w14:textId="0CAAFAB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E47C7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with a weight of 0.089kg or more but not more than 0.095kg</w:t>
            </w:r>
          </w:p>
          <w:p w14:paraId="7887988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4D883B99" w14:textId="1BB75C9E"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633B96" w14:textId="58FA3A0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5B7ED6D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768E34" w14:textId="54A04C6E"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8714 94 90 19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3A2993"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75BF1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EBEFCC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w:t>
            </w:r>
            <w:r w:rsidRPr="00E67048">
              <w:rPr>
                <w:rFonts w:ascii="Times New Roman" w:hAnsi="Times New Roman" w:cs="Times New Roman"/>
                <w:sz w:val="21"/>
                <w:szCs w:val="21"/>
              </w:rPr>
              <w:lastRenderedPageBreak/>
              <w:t xml:space="preserve">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xml:space="preserve">- with a weight of 0.089kg or more but not more than 0.095kg  </w:t>
            </w:r>
          </w:p>
          <w:p w14:paraId="16D27BFD" w14:textId="6F77F779"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r>
              <w:rPr>
                <w:rFonts w:ascii="Times New Roman" w:hAnsi="Times New Roman" w:cs="Times New Roman"/>
                <w:sz w:val="21"/>
                <w:szCs w:val="21"/>
              </w:rPr>
              <w:t xml:space="preserve"> </w:t>
            </w:r>
            <w:r w:rsidRPr="00B555BF">
              <w:rPr>
                <w:rFonts w:ascii="Times New Roman" w:hAnsi="Times New Roman" w:cs="Times New Roman"/>
                <w:sz w:val="21"/>
                <w:szCs w:val="21"/>
              </w:rPr>
              <w:t>ONLY</w:t>
            </w:r>
            <w:r>
              <w:t xml:space="preserve"> </w:t>
            </w:r>
          </w:p>
          <w:p w14:paraId="4ED94205" w14:textId="68260D20"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1559A739" w14:textId="684A7D04"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00C63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w:t>
            </w:r>
            <w:r w:rsidRPr="00E67048">
              <w:rPr>
                <w:rFonts w:ascii="Times New Roman" w:hAnsi="Times New Roman" w:cs="Times New Roman"/>
                <w:sz w:val="21"/>
                <w:szCs w:val="21"/>
              </w:rPr>
              <w:lastRenderedPageBreak/>
              <w:t xml:space="preserve">more than 0.95cm                                 </w:t>
            </w:r>
            <w:r w:rsidRPr="00E67048">
              <w:rPr>
                <w:rFonts w:ascii="Times New Roman" w:hAnsi="Times New Roman" w:cs="Times New Roman"/>
                <w:sz w:val="21"/>
                <w:szCs w:val="21"/>
              </w:rPr>
              <w:br/>
              <w:t xml:space="preserve">- with a weight of 0.089kg or more but not more than 0.095kg  </w:t>
            </w:r>
          </w:p>
          <w:p w14:paraId="54C1C64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2B70FFBD" w14:textId="28E1AEB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falling within this commodity code.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0FBAD2" w14:textId="62C58CF2"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5D02FDF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2A0404" w14:textId="62AE63B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8714 96 30 10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E8D29C" w14:textId="462927C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B178B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65B86131"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xml:space="preserve">- with a weight of 0.14kg or more but not more than </w:t>
            </w:r>
            <w:r>
              <w:rPr>
                <w:rFonts w:ascii="Times New Roman" w:hAnsi="Times New Roman" w:cs="Times New Roman"/>
                <w:sz w:val="21"/>
                <w:szCs w:val="21"/>
              </w:rPr>
              <w:t>0.438kg</w:t>
            </w:r>
          </w:p>
          <w:p w14:paraId="52947C87"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 xml:space="preserve">for use in in the manufacture of bicycles of Chapter 87 </w:t>
            </w:r>
          </w:p>
          <w:p w14:paraId="1B80D854" w14:textId="6D7592FA"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76E49D9C"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16C2EA"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xml:space="preserve">- with a weight of 0.14kg or more but not more than </w:t>
            </w:r>
            <w:r>
              <w:rPr>
                <w:rFonts w:ascii="Times New Roman" w:hAnsi="Times New Roman" w:cs="Times New Roman"/>
                <w:sz w:val="21"/>
                <w:szCs w:val="21"/>
              </w:rPr>
              <w:t>0.438kg</w:t>
            </w:r>
          </w:p>
          <w:p w14:paraId="114087B1"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 xml:space="preserve">for use in in the manufacture of bicycles of Chapter 87 </w:t>
            </w:r>
          </w:p>
          <w:p w14:paraId="3B7F5BF0"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F6E02E" w14:textId="4DE30090"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19D5F7B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F210D3" w14:textId="77A9FB23"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8714 96 30 90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7C5C6C" w14:textId="33E8BCD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E7B73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AECA5A7" w14:textId="1208AFC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with a weight of 0.14kg or more but not more tha</w:t>
            </w:r>
            <w:r>
              <w:rPr>
                <w:rFonts w:ascii="Times New Roman" w:hAnsi="Times New Roman" w:cs="Times New Roman"/>
                <w:sz w:val="21"/>
                <w:szCs w:val="21"/>
              </w:rPr>
              <w:t>n 0.438kg</w:t>
            </w:r>
          </w:p>
          <w:p w14:paraId="24503369"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in the manufacture of bicycles of Chapter 87</w:t>
            </w:r>
          </w:p>
          <w:p w14:paraId="19D92ADD" w14:textId="3B681DE8"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5AF2790B"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74D89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with a weight of 0.14kg or more but not more tha</w:t>
            </w:r>
            <w:r>
              <w:rPr>
                <w:rFonts w:ascii="Times New Roman" w:hAnsi="Times New Roman" w:cs="Times New Roman"/>
                <w:sz w:val="21"/>
                <w:szCs w:val="21"/>
              </w:rPr>
              <w:t>n 0.438kg</w:t>
            </w:r>
          </w:p>
          <w:p w14:paraId="36A64019"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in the manufacture of bicycles of Chapter 87</w:t>
            </w:r>
          </w:p>
          <w:p w14:paraId="22F5C2BF" w14:textId="493CCDB0"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31A84B9"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626BFF" w14:textId="189985A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48CDA6D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54A81C" w14:textId="76FF072B"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 xml:space="preserve">9401 99 </w:t>
            </w:r>
            <w:r w:rsidR="00357E96">
              <w:rPr>
                <w:rFonts w:ascii="Times New Roman" w:hAnsi="Times New Roman" w:cs="Times New Roman"/>
                <w:sz w:val="21"/>
                <w:szCs w:val="21"/>
              </w:rPr>
              <w:t>20 90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C1E302" w14:textId="02A2388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08E602" w14:textId="77777777" w:rsidR="00E04CFA" w:rsidRPr="00E67048" w:rsidRDefault="00E04CFA" w:rsidP="00E04CFA">
            <w:pPr>
              <w:suppressAutoHyphens w:val="0"/>
              <w:rPr>
                <w:rStyle w:val="font111"/>
                <w:rFonts w:ascii="Times New Roman" w:hAnsi="Times New Roman" w:cs="Times New Roman"/>
                <w:color w:val="auto"/>
                <w:sz w:val="21"/>
                <w:szCs w:val="21"/>
              </w:rPr>
            </w:pPr>
            <w:r w:rsidRPr="00E67048">
              <w:rPr>
                <w:rStyle w:val="font111"/>
                <w:rFonts w:ascii="Times New Roman" w:hAnsi="Times New Roman" w:cs="Times New Roman"/>
                <w:color w:val="auto"/>
                <w:sz w:val="21"/>
                <w:szCs w:val="21"/>
              </w:rPr>
              <w:t xml:space="preserve">This Suspension only applies to: </w:t>
            </w:r>
          </w:p>
          <w:p w14:paraId="601CA0BE" w14:textId="77777777" w:rsidR="00E04CFA" w:rsidRDefault="00E04CFA" w:rsidP="00E04CFA">
            <w:pPr>
              <w:suppressAutoHyphens w:val="0"/>
              <w:rPr>
                <w:rFonts w:ascii="Times New Roman" w:hAnsi="Times New Roman" w:cs="Times New Roman"/>
                <w:sz w:val="21"/>
                <w:szCs w:val="21"/>
              </w:rPr>
            </w:pPr>
            <w:r w:rsidRPr="004522D4">
              <w:rPr>
                <w:rFonts w:ascii="Times New Roman" w:hAnsi="Times New Roman" w:cs="Times New Roman"/>
                <w:sz w:val="21"/>
                <w:szCs w:val="21"/>
              </w:rPr>
              <w:lastRenderedPageBreak/>
              <w:t>Outer part of a headrest made of perforated bovine leather, lined with a scrim-reinforced lamination liner and without foam padding, after reworking (stitching of the leather and embroidery application) used in manufacture of seats of motor vehicles</w:t>
            </w:r>
          </w:p>
          <w:p w14:paraId="54E3A8EA" w14:textId="10E473A5" w:rsidR="00E04CFA" w:rsidRPr="00E67048" w:rsidRDefault="00E04CFA" w:rsidP="00E04CFA">
            <w:pPr>
              <w:suppressAutoHyphens w:val="0"/>
              <w:rPr>
                <w:rStyle w:val="font121"/>
                <w:rFonts w:ascii="Times New Roman" w:hAnsi="Times New Roman" w:cs="Times New Roman"/>
                <w:color w:val="auto"/>
                <w:sz w:val="21"/>
                <w:szCs w:val="21"/>
              </w:rPr>
            </w:pPr>
            <w:r>
              <w:rPr>
                <w:rFonts w:ascii="Times New Roman" w:hAnsi="Times New Roman" w:cs="Times New Roman"/>
                <w:sz w:val="21"/>
                <w:szCs w:val="21"/>
              </w:rPr>
              <w:t xml:space="preserve">OR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Backrest: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seat tilt adjustment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whether or not with a headrest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whether or not with a lumbar support</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Spring Mat used to dampen the motive forces of motor vehicle occupants,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adjustment (cross) tube attached to side panel of motor vehicles,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adjustable shaft attached to rear of motor vehicle seats, with a toothing and height adjusting gear,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Link axle (inclination) adjustment shaft attached to front area of motor vehicle seats,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lastRenderedPageBreak/>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Unassembled assembly to adjust motor vehicle seats forwards and backwards: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bottom rail attached to a motor vehicle base plate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with a top rail mounted on a motor vehicle seat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Seat shell used to hold a spring mat,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Base assembly of motor vehicle seats, whether or not including adjusting elements to adjust the length, height and inclination of motor vehicle seats, for use in the manufacture of motor vehicle seats</w:t>
            </w:r>
            <w:r>
              <w:rPr>
                <w:rStyle w:val="font121"/>
                <w:rFonts w:ascii="Times New Roman" w:hAnsi="Times New Roman" w:cs="Times New Roman"/>
                <w:color w:val="auto"/>
                <w:sz w:val="21"/>
                <w:szCs w:val="21"/>
              </w:rPr>
              <w:t xml:space="preserve"> ONLY</w:t>
            </w:r>
          </w:p>
          <w:p w14:paraId="4D1DE346" w14:textId="58050D7F"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p w14:paraId="2E2E9D58"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E3A6A1" w14:textId="161B1AE3" w:rsidR="00E04CFA" w:rsidRPr="00E67048" w:rsidRDefault="00E04CFA" w:rsidP="00E04CFA">
            <w:pPr>
              <w:suppressAutoHyphens w:val="0"/>
              <w:rPr>
                <w:rStyle w:val="font121"/>
                <w:rFonts w:ascii="Times New Roman" w:hAnsi="Times New Roman" w:cs="Times New Roman"/>
                <w:color w:val="auto"/>
                <w:sz w:val="21"/>
                <w:szCs w:val="21"/>
              </w:rPr>
            </w:pPr>
            <w:r w:rsidRPr="00E67048">
              <w:rPr>
                <w:rFonts w:ascii="Times New Roman" w:hAnsi="Times New Roman" w:cs="Times New Roman"/>
                <w:sz w:val="21"/>
                <w:szCs w:val="21"/>
              </w:rPr>
              <w:lastRenderedPageBreak/>
              <w:br/>
            </w:r>
            <w:r w:rsidRPr="00E67048">
              <w:rPr>
                <w:rStyle w:val="font121"/>
                <w:rFonts w:ascii="Times New Roman" w:hAnsi="Times New Roman" w:cs="Times New Roman"/>
                <w:color w:val="auto"/>
                <w:sz w:val="21"/>
                <w:szCs w:val="21"/>
              </w:rPr>
              <w:t xml:space="preserve">Backrest: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seat tilt adjustment with a drive </w:t>
            </w:r>
            <w:r w:rsidRPr="00E67048">
              <w:rPr>
                <w:rStyle w:val="font121"/>
                <w:rFonts w:ascii="Times New Roman" w:hAnsi="Times New Roman" w:cs="Times New Roman"/>
                <w:color w:val="auto"/>
                <w:sz w:val="21"/>
                <w:szCs w:val="21"/>
              </w:rPr>
              <w:lastRenderedPageBreak/>
              <w:t xml:space="preserve">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whether or not with a headrest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whether or not with a lumbar support</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Spring Mat used to dampen the motive forces of motor vehicle occupants,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adjustment (cross) tube attached to side panel of motor vehicles,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adjustable shaft attached to rear of motor vehicle seats, with a toothing and height adjusting gear,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Link axle (inclination) adjustment shaft attached to front area of motor vehicle seats,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Unassembled assembly to adjust motor vehicle seats forwards and backwards: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bottom rail attached to a motor vehicle base plate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with a top rail mounted on a motor vehi</w:t>
            </w:r>
            <w:r w:rsidRPr="00E67048">
              <w:rPr>
                <w:rStyle w:val="font121"/>
                <w:rFonts w:ascii="Times New Roman" w:hAnsi="Times New Roman" w:cs="Times New Roman"/>
                <w:color w:val="auto"/>
                <w:sz w:val="21"/>
                <w:szCs w:val="21"/>
              </w:rPr>
              <w:lastRenderedPageBreak/>
              <w:t>cle seat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Seat shell used to hold a spring mat,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Base assembly of motor vehicle seats, whether or not including adjusting elements to adjust the length, height and inclination of motor vehicle seats, for use in the manufacture of motor vehicle seats</w:t>
            </w:r>
          </w:p>
          <w:p w14:paraId="587C3E10" w14:textId="77777777"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p w14:paraId="4D56F5BC"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1E130D" w14:textId="54AA373B"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02E5DE4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83442" w14:textId="6C26BF10" w:rsidR="00E04CFA" w:rsidRPr="00E67048" w:rsidRDefault="00E04CFA" w:rsidP="00E04CFA">
            <w:pPr>
              <w:spacing w:after="0" w:line="240" w:lineRule="auto"/>
              <w:rPr>
                <w:rFonts w:ascii="Times New Roman" w:hAnsi="Times New Roman" w:cs="Times New Roman"/>
                <w:sz w:val="21"/>
                <w:szCs w:val="21"/>
              </w:rPr>
            </w:pPr>
            <w:r w:rsidRPr="006547E6">
              <w:rPr>
                <w:rFonts w:ascii="Times New Roman" w:eastAsia="Times New Roman" w:hAnsi="Times New Roman" w:cs="Times New Roman"/>
                <w:iCs/>
              </w:rPr>
              <w:lastRenderedPageBreak/>
              <w:t>1512</w:t>
            </w:r>
            <w:r>
              <w:rPr>
                <w:rFonts w:ascii="Times New Roman" w:eastAsia="Times New Roman" w:hAnsi="Times New Roman" w:cs="Times New Roman"/>
                <w:iCs/>
              </w:rPr>
              <w:t xml:space="preserve"> </w:t>
            </w:r>
            <w:r w:rsidRPr="006547E6">
              <w:rPr>
                <w:rFonts w:ascii="Times New Roman" w:eastAsia="Times New Roman" w:hAnsi="Times New Roman" w:cs="Times New Roman"/>
                <w:iCs/>
              </w:rPr>
              <w:t>11</w:t>
            </w:r>
            <w:r>
              <w:rPr>
                <w:rFonts w:ascii="Times New Roman" w:eastAsia="Times New Roman" w:hAnsi="Times New Roman" w:cs="Times New Roman"/>
                <w:iCs/>
              </w:rPr>
              <w:t xml:space="preserve"> </w:t>
            </w:r>
            <w:r w:rsidRPr="006547E6">
              <w:rPr>
                <w:rFonts w:ascii="Times New Roman" w:eastAsia="Times New Roman" w:hAnsi="Times New Roman" w:cs="Times New Roman"/>
                <w:iCs/>
              </w:rPr>
              <w:t>91</w:t>
            </w:r>
            <w:r>
              <w:rPr>
                <w:rFonts w:ascii="Times New Roman" w:eastAsia="Times New Roman" w:hAnsi="Times New Roman" w:cs="Times New Roman"/>
                <w:iCs/>
              </w:rPr>
              <w:t xml:space="preserve"> </w:t>
            </w:r>
            <w:r w:rsidRPr="006547E6">
              <w:rPr>
                <w:rFonts w:ascii="Times New Roman" w:eastAsia="Times New Roman" w:hAnsi="Times New Roman" w:cs="Times New Roman"/>
                <w:iCs/>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9A5DE" w14:textId="62DE8727" w:rsidR="00E04CFA" w:rsidRPr="00E67048" w:rsidRDefault="00E04CFA"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EBC38E" w14:textId="6B870515" w:rsidR="00E04CFA" w:rsidRDefault="00E04CFA" w:rsidP="00E04CFA">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sunflower-seed oil falling within this commodity code.</w:t>
            </w:r>
          </w:p>
          <w:p w14:paraId="53DCE514" w14:textId="1E0D5E6A" w:rsidR="00E04CFA" w:rsidRPr="00E67048" w:rsidRDefault="00E04CFA" w:rsidP="00E04CFA">
            <w:pPr>
              <w:suppressAutoHyphens w:val="0"/>
              <w:rPr>
                <w:rStyle w:val="font111"/>
                <w:rFonts w:ascii="Times New Roman" w:hAnsi="Times New Roman" w:cs="Times New Roman"/>
                <w:color w:val="auto"/>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4D0947" w14:textId="2AFB77D2" w:rsidR="00E04CFA" w:rsidRPr="00E67048" w:rsidRDefault="00E04CFA" w:rsidP="00E04CFA">
            <w:pPr>
              <w:suppressAutoHyphens w:val="0"/>
              <w:rPr>
                <w:rFonts w:ascii="Times New Roman" w:hAnsi="Times New Roman" w:cs="Times New Roman"/>
                <w:sz w:val="21"/>
                <w:szCs w:val="21"/>
              </w:rPr>
            </w:pPr>
            <w:r w:rsidRPr="00C77508">
              <w:rPr>
                <w:rFonts w:ascii="Times New Roman" w:eastAsia="Times New Roman" w:hAnsi="Times New Roman" w:cs="Times New Roman"/>
                <w:iCs/>
              </w:rPr>
              <w:t>Sunflower-seed oil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69E0E8" w14:textId="56EB5764" w:rsidR="00E04CFA" w:rsidRPr="00E67048" w:rsidRDefault="00E04CFA"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2024</w:t>
            </w:r>
          </w:p>
        </w:tc>
      </w:tr>
    </w:tbl>
    <w:p w14:paraId="3C28A614" w14:textId="77777777" w:rsidR="0085579F" w:rsidRDefault="0085579F">
      <w:pPr>
        <w:rPr>
          <w:rFonts w:ascii="Times New Roman" w:hAnsi="Times New Roman" w:cs="Times New Roman"/>
          <w:b/>
          <w:sz w:val="21"/>
          <w:szCs w:val="21"/>
          <w:u w:val="single"/>
        </w:rPr>
      </w:pPr>
    </w:p>
    <w:p w14:paraId="5C0B6653" w14:textId="77777777" w:rsidR="00C45E13" w:rsidRDefault="00C45E13">
      <w:pPr>
        <w:rPr>
          <w:rFonts w:ascii="Times New Roman" w:hAnsi="Times New Roman" w:cs="Times New Roman"/>
          <w:b/>
          <w:sz w:val="21"/>
          <w:szCs w:val="21"/>
          <w:u w:val="single"/>
        </w:rPr>
      </w:pPr>
    </w:p>
    <w:p w14:paraId="001A1EB0" w14:textId="77777777" w:rsidR="00C45E13" w:rsidRDefault="00C45E13">
      <w:pPr>
        <w:rPr>
          <w:rFonts w:ascii="Times New Roman" w:hAnsi="Times New Roman" w:cs="Times New Roman"/>
          <w:b/>
          <w:sz w:val="21"/>
          <w:szCs w:val="21"/>
          <w:u w:val="single"/>
        </w:rPr>
      </w:pPr>
    </w:p>
    <w:p w14:paraId="0E14A264" w14:textId="77777777" w:rsidR="007C704E" w:rsidRDefault="007C704E">
      <w:pPr>
        <w:rPr>
          <w:rFonts w:ascii="Times New Roman" w:hAnsi="Times New Roman" w:cs="Times New Roman"/>
          <w:b/>
          <w:sz w:val="21"/>
          <w:szCs w:val="21"/>
          <w:u w:val="single"/>
        </w:rPr>
      </w:pPr>
    </w:p>
    <w:p w14:paraId="6E8E3A6B" w14:textId="77777777" w:rsidR="00B40F40" w:rsidRDefault="00B40F40">
      <w:pPr>
        <w:rPr>
          <w:rFonts w:ascii="Times New Roman" w:hAnsi="Times New Roman" w:cs="Times New Roman"/>
          <w:b/>
          <w:sz w:val="21"/>
          <w:szCs w:val="21"/>
          <w:u w:val="single"/>
        </w:rPr>
      </w:pPr>
    </w:p>
    <w:tbl>
      <w:tblPr>
        <w:tblW w:w="0" w:type="auto"/>
        <w:tblLook w:val="04A0" w:firstRow="1" w:lastRow="0" w:firstColumn="1" w:lastColumn="0" w:noHBand="0" w:noVBand="1"/>
      </w:tblPr>
      <w:tblGrid>
        <w:gridCol w:w="1838"/>
        <w:gridCol w:w="1701"/>
        <w:gridCol w:w="4394"/>
        <w:gridCol w:w="3828"/>
        <w:gridCol w:w="2187"/>
      </w:tblGrid>
      <w:tr w:rsidR="00704D22" w:rsidRPr="008A2C46" w14:paraId="53E3774E" w14:textId="77777777" w:rsidTr="0A603A39">
        <w:trPr>
          <w:trHeight w:val="540"/>
        </w:trPr>
        <w:tc>
          <w:tcPr>
            <w:tcW w:w="183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FDCE3E1"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Commodity Code</w:t>
            </w:r>
            <w:r w:rsidRPr="008A2C46">
              <w:rPr>
                <w:rFonts w:ascii="Times New Roman" w:eastAsia="Times New Roman" w:hAnsi="Times New Roman" w:cs="Times New Roman"/>
                <w:color w:val="FFFFFF"/>
                <w:sz w:val="21"/>
                <w:szCs w:val="21"/>
                <w:lang w:eastAsia="en-GB"/>
              </w:rPr>
              <w:t> </w:t>
            </w:r>
          </w:p>
        </w:tc>
        <w:tc>
          <w:tcPr>
            <w:tcW w:w="1701" w:type="dxa"/>
            <w:tcBorders>
              <w:top w:val="single" w:sz="4" w:space="0" w:color="auto"/>
              <w:left w:val="nil"/>
              <w:bottom w:val="single" w:sz="4" w:space="0" w:color="auto"/>
              <w:right w:val="single" w:sz="4" w:space="0" w:color="auto"/>
            </w:tcBorders>
            <w:shd w:val="clear" w:color="auto" w:fill="000000" w:themeFill="text1"/>
            <w:hideMark/>
          </w:tcPr>
          <w:p w14:paraId="581F22BA"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Duty Expression</w:t>
            </w:r>
            <w:r w:rsidRPr="008A2C46">
              <w:rPr>
                <w:rFonts w:ascii="Times New Roman" w:eastAsia="Times New Roman" w:hAnsi="Times New Roman" w:cs="Times New Roman"/>
                <w:color w:val="FFFFFF"/>
                <w:sz w:val="21"/>
                <w:szCs w:val="21"/>
                <w:lang w:eastAsia="en-GB"/>
              </w:rPr>
              <w:t> </w:t>
            </w:r>
          </w:p>
        </w:tc>
        <w:tc>
          <w:tcPr>
            <w:tcW w:w="4394" w:type="dxa"/>
            <w:tcBorders>
              <w:top w:val="single" w:sz="4" w:space="0" w:color="auto"/>
              <w:left w:val="nil"/>
              <w:bottom w:val="single" w:sz="4" w:space="0" w:color="auto"/>
              <w:right w:val="single" w:sz="4" w:space="0" w:color="auto"/>
            </w:tcBorders>
            <w:shd w:val="clear" w:color="auto" w:fill="000000" w:themeFill="text1"/>
            <w:hideMark/>
          </w:tcPr>
          <w:p w14:paraId="3D841A4E"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Notes</w:t>
            </w:r>
            <w:r w:rsidRPr="008A2C46">
              <w:rPr>
                <w:rFonts w:ascii="Times New Roman" w:eastAsia="Times New Roman" w:hAnsi="Times New Roman" w:cs="Times New Roman"/>
                <w:color w:val="FFFFFF"/>
                <w:sz w:val="21"/>
                <w:szCs w:val="21"/>
                <w:lang w:eastAsia="en-GB"/>
              </w:rPr>
              <w:t> </w:t>
            </w:r>
          </w:p>
        </w:tc>
        <w:tc>
          <w:tcPr>
            <w:tcW w:w="3828" w:type="dxa"/>
            <w:tcBorders>
              <w:top w:val="single" w:sz="4" w:space="0" w:color="auto"/>
              <w:left w:val="nil"/>
              <w:bottom w:val="single" w:sz="4" w:space="0" w:color="auto"/>
              <w:right w:val="single" w:sz="4" w:space="0" w:color="auto"/>
            </w:tcBorders>
            <w:shd w:val="clear" w:color="auto" w:fill="000000" w:themeFill="text1"/>
            <w:hideMark/>
          </w:tcPr>
          <w:p w14:paraId="0FF1E8EC"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Description</w:t>
            </w:r>
            <w:r w:rsidRPr="008A2C46">
              <w:rPr>
                <w:rFonts w:ascii="Times New Roman" w:eastAsia="Times New Roman" w:hAnsi="Times New Roman" w:cs="Times New Roman"/>
                <w:color w:val="FFFFFF"/>
                <w:sz w:val="21"/>
                <w:szCs w:val="21"/>
                <w:lang w:eastAsia="en-GB"/>
              </w:rPr>
              <w:t> </w:t>
            </w:r>
          </w:p>
        </w:tc>
        <w:tc>
          <w:tcPr>
            <w:tcW w:w="2187" w:type="dxa"/>
            <w:tcBorders>
              <w:top w:val="single" w:sz="4" w:space="0" w:color="auto"/>
              <w:left w:val="nil"/>
              <w:bottom w:val="single" w:sz="4" w:space="0" w:color="auto"/>
              <w:right w:val="single" w:sz="4" w:space="0" w:color="auto"/>
            </w:tcBorders>
            <w:shd w:val="clear" w:color="auto" w:fill="000000" w:themeFill="text1"/>
            <w:hideMark/>
          </w:tcPr>
          <w:p w14:paraId="4E815D41"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Expiry Date</w:t>
            </w:r>
            <w:r w:rsidRPr="008A2C46">
              <w:rPr>
                <w:rFonts w:ascii="Times New Roman" w:eastAsia="Times New Roman" w:hAnsi="Times New Roman" w:cs="Times New Roman"/>
                <w:color w:val="FFFFFF"/>
                <w:sz w:val="21"/>
                <w:szCs w:val="21"/>
                <w:lang w:eastAsia="en-GB"/>
              </w:rPr>
              <w:t> </w:t>
            </w:r>
          </w:p>
        </w:tc>
      </w:tr>
      <w:tr w:rsidR="00704D22" w:rsidRPr="008A2C46" w14:paraId="4B62A2AF" w14:textId="77777777" w:rsidTr="004B7B22">
        <w:trPr>
          <w:trHeight w:val="1500"/>
        </w:trPr>
        <w:tc>
          <w:tcPr>
            <w:tcW w:w="1838" w:type="dxa"/>
            <w:tcBorders>
              <w:top w:val="nil"/>
              <w:left w:val="single" w:sz="4" w:space="0" w:color="auto"/>
              <w:bottom w:val="single" w:sz="4" w:space="0" w:color="auto"/>
              <w:right w:val="single" w:sz="4" w:space="0" w:color="auto"/>
            </w:tcBorders>
            <w:shd w:val="clear" w:color="auto" w:fill="auto"/>
            <w:hideMark/>
          </w:tcPr>
          <w:p w14:paraId="5864CC5E"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0603</w:t>
            </w:r>
          </w:p>
        </w:tc>
        <w:tc>
          <w:tcPr>
            <w:tcW w:w="1701" w:type="dxa"/>
            <w:tcBorders>
              <w:top w:val="nil"/>
              <w:left w:val="nil"/>
              <w:bottom w:val="single" w:sz="4" w:space="0" w:color="auto"/>
              <w:right w:val="single" w:sz="4" w:space="0" w:color="auto"/>
            </w:tcBorders>
            <w:shd w:val="clear" w:color="auto" w:fill="auto"/>
            <w:noWrap/>
            <w:hideMark/>
          </w:tcPr>
          <w:p w14:paraId="2E01149B"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A804BB5"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26E550F2"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all applicable types of cut flowers and flower buds of a kind suitable for bouquets or for ornamental purposes, fresh, dried, dyed, bleached, impregnated or otherwise prepared.</w:t>
            </w:r>
          </w:p>
        </w:tc>
        <w:tc>
          <w:tcPr>
            <w:tcW w:w="2187" w:type="dxa"/>
            <w:tcBorders>
              <w:top w:val="nil"/>
              <w:left w:val="nil"/>
              <w:bottom w:val="single" w:sz="4" w:space="0" w:color="auto"/>
              <w:right w:val="single" w:sz="4" w:space="0" w:color="auto"/>
            </w:tcBorders>
            <w:shd w:val="clear" w:color="auto" w:fill="auto"/>
            <w:noWrap/>
            <w:hideMark/>
          </w:tcPr>
          <w:p w14:paraId="465F26DC" w14:textId="2626A2C0"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B05705">
              <w:rPr>
                <w:rFonts w:ascii="Times New Roman" w:eastAsia="Times New Roman" w:hAnsi="Times New Roman" w:cs="Times New Roman"/>
                <w:color w:val="000000"/>
                <w:sz w:val="21"/>
                <w:szCs w:val="21"/>
                <w:lang w:eastAsia="en-GB"/>
              </w:rPr>
              <w:t>30 June 2026</w:t>
            </w:r>
          </w:p>
        </w:tc>
      </w:tr>
      <w:tr w:rsidR="00704D22" w:rsidRPr="008A2C46" w14:paraId="732CB713"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3C27C81E" w14:textId="6290ABF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0712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p>
        </w:tc>
        <w:tc>
          <w:tcPr>
            <w:tcW w:w="1701" w:type="dxa"/>
            <w:tcBorders>
              <w:top w:val="nil"/>
              <w:left w:val="nil"/>
              <w:bottom w:val="single" w:sz="4" w:space="0" w:color="auto"/>
              <w:right w:val="single" w:sz="4" w:space="0" w:color="auto"/>
            </w:tcBorders>
            <w:shd w:val="clear" w:color="auto" w:fill="auto"/>
            <w:noWrap/>
            <w:hideMark/>
          </w:tcPr>
          <w:p w14:paraId="5D34FE7D"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513E836"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77C0418C"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Dried onions, whole, cut, sliced, broken or in powder, but not further prepared.</w:t>
            </w:r>
          </w:p>
        </w:tc>
        <w:tc>
          <w:tcPr>
            <w:tcW w:w="2187" w:type="dxa"/>
            <w:tcBorders>
              <w:top w:val="nil"/>
              <w:left w:val="nil"/>
              <w:bottom w:val="single" w:sz="4" w:space="0" w:color="auto"/>
              <w:right w:val="single" w:sz="4" w:space="0" w:color="auto"/>
            </w:tcBorders>
            <w:shd w:val="clear" w:color="auto" w:fill="auto"/>
            <w:noWrap/>
            <w:hideMark/>
          </w:tcPr>
          <w:p w14:paraId="259F8136" w14:textId="26B90E5A"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B05705">
              <w:rPr>
                <w:rFonts w:ascii="Times New Roman" w:eastAsia="Times New Roman" w:hAnsi="Times New Roman" w:cs="Times New Roman"/>
                <w:color w:val="000000"/>
                <w:sz w:val="21"/>
                <w:szCs w:val="21"/>
                <w:lang w:eastAsia="en-GB"/>
              </w:rPr>
              <w:t>30 June 2026</w:t>
            </w:r>
          </w:p>
        </w:tc>
      </w:tr>
      <w:tr w:rsidR="00E87F8A" w:rsidRPr="00E87F8A" w14:paraId="5ADF1F44"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tcPr>
          <w:p w14:paraId="3EFD9F79" w14:textId="4477E90A"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0710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00E31BE3">
              <w:rPr>
                <w:rFonts w:ascii="Times New Roman" w:eastAsia="Times New Roman" w:hAnsi="Times New Roman" w:cs="Times New Roman"/>
                <w:color w:val="000000"/>
                <w:sz w:val="21"/>
                <w:szCs w:val="21"/>
                <w:lang w:eastAsia="en-GB"/>
              </w:rPr>
              <w:t>80</w:t>
            </w:r>
          </w:p>
        </w:tc>
        <w:tc>
          <w:tcPr>
            <w:tcW w:w="1701" w:type="dxa"/>
            <w:tcBorders>
              <w:top w:val="nil"/>
              <w:left w:val="nil"/>
              <w:bottom w:val="single" w:sz="4" w:space="0" w:color="auto"/>
              <w:right w:val="single" w:sz="4" w:space="0" w:color="auto"/>
            </w:tcBorders>
            <w:shd w:val="clear" w:color="auto" w:fill="auto"/>
            <w:noWrap/>
          </w:tcPr>
          <w:p w14:paraId="22DBC1A5" w14:textId="699FEA1B"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63A0A4DD" w14:textId="36E507A5"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IQF (Individually Quick Frozen) Garlic,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24E1AEE5" w14:textId="0B6305C2"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IQF (Individually Quick Frozen) Garlic.</w:t>
            </w:r>
          </w:p>
        </w:tc>
        <w:tc>
          <w:tcPr>
            <w:tcW w:w="2187" w:type="dxa"/>
            <w:tcBorders>
              <w:top w:val="nil"/>
              <w:left w:val="nil"/>
              <w:bottom w:val="single" w:sz="4" w:space="0" w:color="auto"/>
              <w:right w:val="single" w:sz="4" w:space="0" w:color="auto"/>
            </w:tcBorders>
            <w:shd w:val="clear" w:color="auto" w:fill="auto"/>
            <w:noWrap/>
          </w:tcPr>
          <w:p w14:paraId="00FF3D4B" w14:textId="70E09B85"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E87F8A" w14:paraId="4D6FF6FA"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tcPr>
          <w:p w14:paraId="52CE61EB" w14:textId="3AC3F9EF"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0712</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10</w:t>
            </w:r>
          </w:p>
        </w:tc>
        <w:tc>
          <w:tcPr>
            <w:tcW w:w="1701" w:type="dxa"/>
            <w:tcBorders>
              <w:top w:val="nil"/>
              <w:left w:val="nil"/>
              <w:bottom w:val="single" w:sz="4" w:space="0" w:color="auto"/>
              <w:right w:val="single" w:sz="4" w:space="0" w:color="auto"/>
            </w:tcBorders>
            <w:shd w:val="clear" w:color="auto" w:fill="auto"/>
            <w:noWrap/>
          </w:tcPr>
          <w:p w14:paraId="528F4BD0" w14:textId="707071DB"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5E5C436D" w14:textId="24CCCAAF"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149396C6" w14:textId="5F88533F"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Garlic and allium </w:t>
            </w:r>
            <w:proofErr w:type="spellStart"/>
            <w:r w:rsidRPr="007F02FD">
              <w:rPr>
                <w:rFonts w:ascii="Times New Roman" w:eastAsia="Times New Roman" w:hAnsi="Times New Roman" w:cs="Times New Roman"/>
                <w:color w:val="000000"/>
                <w:sz w:val="21"/>
                <w:szCs w:val="21"/>
                <w:lang w:eastAsia="en-GB"/>
              </w:rPr>
              <w:t>ampeloprasum</w:t>
            </w:r>
            <w:proofErr w:type="spellEnd"/>
            <w:r w:rsidRPr="007F02FD">
              <w:rPr>
                <w:rFonts w:ascii="Times New Roman" w:eastAsia="Times New Roman" w:hAnsi="Times New Roman" w:cs="Times New Roman"/>
                <w:color w:val="000000"/>
                <w:sz w:val="21"/>
                <w:szCs w:val="21"/>
                <w:lang w:eastAsia="en-GB"/>
              </w:rPr>
              <w:t xml:space="preserve"> and mixtures of vegetables containing garlic and/or allium </w:t>
            </w:r>
            <w:proofErr w:type="spellStart"/>
            <w:r w:rsidRPr="007F02FD">
              <w:rPr>
                <w:rFonts w:ascii="Times New Roman" w:eastAsia="Times New Roman" w:hAnsi="Times New Roman" w:cs="Times New Roman"/>
                <w:color w:val="000000"/>
                <w:sz w:val="21"/>
                <w:szCs w:val="21"/>
                <w:lang w:eastAsia="en-GB"/>
              </w:rPr>
              <w:t>ampeloprasum</w:t>
            </w:r>
            <w:proofErr w:type="spellEnd"/>
            <w:r w:rsidRPr="007F02FD">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tcPr>
          <w:p w14:paraId="7D0BEC2A" w14:textId="0BEE7028"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5DB2C038"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15785887" w14:textId="4FEEC123"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0802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p>
        </w:tc>
        <w:tc>
          <w:tcPr>
            <w:tcW w:w="1701" w:type="dxa"/>
            <w:tcBorders>
              <w:top w:val="nil"/>
              <w:left w:val="nil"/>
              <w:bottom w:val="single" w:sz="4" w:space="0" w:color="auto"/>
              <w:right w:val="single" w:sz="4" w:space="0" w:color="auto"/>
            </w:tcBorders>
            <w:shd w:val="clear" w:color="auto" w:fill="auto"/>
            <w:noWrap/>
            <w:hideMark/>
          </w:tcPr>
          <w:p w14:paraId="44E8FA00"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8CBAC5D" w14:textId="77777777"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78A047DE"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almonds.</w:t>
            </w:r>
          </w:p>
        </w:tc>
        <w:tc>
          <w:tcPr>
            <w:tcW w:w="2187" w:type="dxa"/>
            <w:tcBorders>
              <w:top w:val="nil"/>
              <w:left w:val="nil"/>
              <w:bottom w:val="single" w:sz="4" w:space="0" w:color="auto"/>
              <w:right w:val="single" w:sz="4" w:space="0" w:color="auto"/>
            </w:tcBorders>
            <w:shd w:val="clear" w:color="auto" w:fill="auto"/>
            <w:noWrap/>
            <w:hideMark/>
          </w:tcPr>
          <w:p w14:paraId="37F218EB" w14:textId="24685E73"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75187BFB"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2D84FDCF" w14:textId="6D1ADF5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0802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p>
        </w:tc>
        <w:tc>
          <w:tcPr>
            <w:tcW w:w="1701" w:type="dxa"/>
            <w:tcBorders>
              <w:top w:val="nil"/>
              <w:left w:val="nil"/>
              <w:bottom w:val="single" w:sz="4" w:space="0" w:color="auto"/>
              <w:right w:val="single" w:sz="4" w:space="0" w:color="auto"/>
            </w:tcBorders>
            <w:shd w:val="clear" w:color="auto" w:fill="auto"/>
            <w:noWrap/>
            <w:hideMark/>
          </w:tcPr>
          <w:p w14:paraId="6209C364"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B99C153" w14:textId="77777777"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449A5981"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shelled almonds.</w:t>
            </w:r>
          </w:p>
        </w:tc>
        <w:tc>
          <w:tcPr>
            <w:tcW w:w="2187" w:type="dxa"/>
            <w:tcBorders>
              <w:top w:val="nil"/>
              <w:left w:val="nil"/>
              <w:bottom w:val="single" w:sz="4" w:space="0" w:color="auto"/>
              <w:right w:val="single" w:sz="4" w:space="0" w:color="auto"/>
            </w:tcBorders>
            <w:shd w:val="clear" w:color="auto" w:fill="auto"/>
            <w:noWrap/>
            <w:hideMark/>
          </w:tcPr>
          <w:p w14:paraId="70688739" w14:textId="52FC2DC1"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125758" w14:paraId="3CDC3BEE"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tcPr>
          <w:p w14:paraId="7C952E36" w14:textId="220B837B"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0811</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85</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00</w:t>
            </w:r>
          </w:p>
        </w:tc>
        <w:tc>
          <w:tcPr>
            <w:tcW w:w="1701" w:type="dxa"/>
            <w:tcBorders>
              <w:top w:val="nil"/>
              <w:left w:val="nil"/>
              <w:bottom w:val="single" w:sz="4" w:space="0" w:color="auto"/>
              <w:right w:val="single" w:sz="4" w:space="0" w:color="auto"/>
            </w:tcBorders>
            <w:shd w:val="clear" w:color="auto" w:fill="auto"/>
            <w:noWrap/>
          </w:tcPr>
          <w:p w14:paraId="021ACA3A" w14:textId="602D0CF3"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58CCC93E" w14:textId="3B56AA88"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435135E1" w14:textId="06D8FE99"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Tropical fruit and tropical nuts.</w:t>
            </w:r>
          </w:p>
        </w:tc>
        <w:tc>
          <w:tcPr>
            <w:tcW w:w="2187" w:type="dxa"/>
            <w:tcBorders>
              <w:top w:val="nil"/>
              <w:left w:val="nil"/>
              <w:bottom w:val="single" w:sz="4" w:space="0" w:color="auto"/>
              <w:right w:val="single" w:sz="4" w:space="0" w:color="auto"/>
            </w:tcBorders>
            <w:shd w:val="clear" w:color="auto" w:fill="auto"/>
            <w:noWrap/>
          </w:tcPr>
          <w:p w14:paraId="1D8CC7DD" w14:textId="4DABE93B"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125758" w14:paraId="4BB7878B"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tcPr>
          <w:p w14:paraId="67F400B6" w14:textId="2A52FDB7"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0811</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tcPr>
          <w:p w14:paraId="16CC2B7F" w14:textId="688E097A"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31AD77C3" w14:textId="2C0E8CC6"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66D83866" w14:textId="453B60A5"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commodity code, including applicable types of soursop puree.</w:t>
            </w:r>
          </w:p>
        </w:tc>
        <w:tc>
          <w:tcPr>
            <w:tcW w:w="2187" w:type="dxa"/>
            <w:tcBorders>
              <w:top w:val="nil"/>
              <w:left w:val="nil"/>
              <w:bottom w:val="single" w:sz="4" w:space="0" w:color="auto"/>
              <w:right w:val="single" w:sz="4" w:space="0" w:color="auto"/>
            </w:tcBorders>
            <w:shd w:val="clear" w:color="auto" w:fill="auto"/>
            <w:noWrap/>
          </w:tcPr>
          <w:p w14:paraId="0FF8829D" w14:textId="11F7762E"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C03F83" w14:paraId="54CC3ECD"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tcPr>
          <w:p w14:paraId="25B6D95F" w14:textId="7BADA9A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0813</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p>
        </w:tc>
        <w:tc>
          <w:tcPr>
            <w:tcW w:w="1701" w:type="dxa"/>
            <w:tcBorders>
              <w:top w:val="nil"/>
              <w:left w:val="nil"/>
              <w:bottom w:val="single" w:sz="4" w:space="0" w:color="auto"/>
              <w:right w:val="single" w:sz="4" w:space="0" w:color="auto"/>
            </w:tcBorders>
            <w:shd w:val="clear" w:color="auto" w:fill="auto"/>
            <w:noWrap/>
          </w:tcPr>
          <w:p w14:paraId="72BDD04D" w14:textId="1F46A86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76ECFC0D" w14:textId="74B65186"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7C8E7614" w14:textId="11627C0A"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strawberries.</w:t>
            </w:r>
          </w:p>
        </w:tc>
        <w:tc>
          <w:tcPr>
            <w:tcW w:w="2187" w:type="dxa"/>
            <w:tcBorders>
              <w:top w:val="nil"/>
              <w:left w:val="nil"/>
              <w:bottom w:val="single" w:sz="4" w:space="0" w:color="auto"/>
              <w:right w:val="single" w:sz="4" w:space="0" w:color="auto"/>
            </w:tcBorders>
            <w:shd w:val="clear" w:color="auto" w:fill="auto"/>
            <w:noWrap/>
          </w:tcPr>
          <w:p w14:paraId="0054EB1C" w14:textId="0A3D56F0"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C03F83" w14:paraId="561C7720"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tcPr>
          <w:p w14:paraId="3A923011" w14:textId="674CFA4C"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0813</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15</w:t>
            </w:r>
          </w:p>
        </w:tc>
        <w:tc>
          <w:tcPr>
            <w:tcW w:w="1701" w:type="dxa"/>
            <w:tcBorders>
              <w:top w:val="nil"/>
              <w:left w:val="nil"/>
              <w:bottom w:val="single" w:sz="4" w:space="0" w:color="auto"/>
              <w:right w:val="single" w:sz="4" w:space="0" w:color="auto"/>
            </w:tcBorders>
            <w:shd w:val="clear" w:color="auto" w:fill="auto"/>
            <w:noWrap/>
          </w:tcPr>
          <w:p w14:paraId="154ACC21" w14:textId="34DE4F17"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7185BA31" w14:textId="4F8CF7B3"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3244F073" w14:textId="6E077FC4"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types of red currants (freeze dried), blackcurrants (freeze dried), blueberries (freeze dried), cranberry slices (freeze dried) and vegetable oil (coconut).</w:t>
            </w:r>
          </w:p>
        </w:tc>
        <w:tc>
          <w:tcPr>
            <w:tcW w:w="2187" w:type="dxa"/>
            <w:tcBorders>
              <w:top w:val="nil"/>
              <w:left w:val="nil"/>
              <w:bottom w:val="single" w:sz="4" w:space="0" w:color="auto"/>
              <w:right w:val="single" w:sz="4" w:space="0" w:color="auto"/>
            </w:tcBorders>
            <w:shd w:val="clear" w:color="auto" w:fill="auto"/>
            <w:noWrap/>
          </w:tcPr>
          <w:p w14:paraId="19C92EFE" w14:textId="30BD781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180F60D6" w14:textId="77777777" w:rsidTr="005252AE">
        <w:trPr>
          <w:trHeight w:val="2211"/>
        </w:trPr>
        <w:tc>
          <w:tcPr>
            <w:tcW w:w="1838" w:type="dxa"/>
            <w:tcBorders>
              <w:top w:val="nil"/>
              <w:left w:val="single" w:sz="4" w:space="0" w:color="auto"/>
              <w:bottom w:val="single" w:sz="4" w:space="0" w:color="auto"/>
              <w:right w:val="single" w:sz="4" w:space="0" w:color="auto"/>
            </w:tcBorders>
            <w:shd w:val="clear" w:color="auto" w:fill="auto"/>
            <w:hideMark/>
          </w:tcPr>
          <w:p w14:paraId="47594A23" w14:textId="64FB6F0C"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tcBorders>
              <w:top w:val="nil"/>
              <w:left w:val="nil"/>
              <w:bottom w:val="single" w:sz="4" w:space="0" w:color="auto"/>
              <w:right w:val="single" w:sz="4" w:space="0" w:color="auto"/>
            </w:tcBorders>
            <w:shd w:val="clear" w:color="auto" w:fill="auto"/>
            <w:noWrap/>
            <w:hideMark/>
          </w:tcPr>
          <w:p w14:paraId="477E0797"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8F614C1"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Black Gram Dhal Flour, 100% milled from dehulled lentils of the Vigna Mungo variety,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23871558"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Black Gram Dhal Flour, 100% milled from dehulled lentils of the Vigna Mungo variety.</w:t>
            </w:r>
          </w:p>
        </w:tc>
        <w:tc>
          <w:tcPr>
            <w:tcW w:w="2187" w:type="dxa"/>
            <w:tcBorders>
              <w:top w:val="nil"/>
              <w:left w:val="nil"/>
              <w:bottom w:val="single" w:sz="4" w:space="0" w:color="auto"/>
              <w:right w:val="single" w:sz="4" w:space="0" w:color="auto"/>
            </w:tcBorders>
            <w:shd w:val="clear" w:color="auto" w:fill="auto"/>
            <w:noWrap/>
            <w:hideMark/>
          </w:tcPr>
          <w:p w14:paraId="104A93A8" w14:textId="0ADED116"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0BE72BEF"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2102AC30" w14:textId="6E37938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1108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14</w:t>
            </w:r>
          </w:p>
        </w:tc>
        <w:tc>
          <w:tcPr>
            <w:tcW w:w="1701" w:type="dxa"/>
            <w:tcBorders>
              <w:top w:val="nil"/>
              <w:left w:val="nil"/>
              <w:bottom w:val="single" w:sz="4" w:space="0" w:color="auto"/>
              <w:right w:val="single" w:sz="4" w:space="0" w:color="auto"/>
            </w:tcBorders>
            <w:shd w:val="clear" w:color="auto" w:fill="auto"/>
            <w:noWrap/>
            <w:hideMark/>
          </w:tcPr>
          <w:p w14:paraId="7E947AFC"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13F15AD" w14:textId="77777777"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0C2F58B4"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Manioc (cassava) starch.</w:t>
            </w:r>
          </w:p>
        </w:tc>
        <w:tc>
          <w:tcPr>
            <w:tcW w:w="2187" w:type="dxa"/>
            <w:tcBorders>
              <w:top w:val="nil"/>
              <w:left w:val="nil"/>
              <w:bottom w:val="single" w:sz="4" w:space="0" w:color="auto"/>
              <w:right w:val="single" w:sz="4" w:space="0" w:color="auto"/>
            </w:tcBorders>
            <w:shd w:val="clear" w:color="auto" w:fill="auto"/>
            <w:noWrap/>
            <w:hideMark/>
          </w:tcPr>
          <w:p w14:paraId="0F6AB67A" w14:textId="21080100"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6AF3F28B"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3E8D197C" w14:textId="7BCF023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highlight w:val="yellow"/>
                <w:lang w:eastAsia="en-GB"/>
              </w:rPr>
            </w:pPr>
            <w:r w:rsidRPr="005252AE">
              <w:rPr>
                <w:rFonts w:ascii="Times New Roman" w:eastAsia="Times New Roman" w:hAnsi="Times New Roman" w:cs="Times New Roman"/>
                <w:color w:val="000000"/>
                <w:sz w:val="21"/>
                <w:szCs w:val="21"/>
                <w:lang w:eastAsia="en-GB"/>
              </w:rPr>
              <w:t>1109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p>
        </w:tc>
        <w:tc>
          <w:tcPr>
            <w:tcW w:w="1701" w:type="dxa"/>
            <w:tcBorders>
              <w:top w:val="nil"/>
              <w:left w:val="nil"/>
              <w:bottom w:val="single" w:sz="4" w:space="0" w:color="auto"/>
              <w:right w:val="single" w:sz="4" w:space="0" w:color="auto"/>
            </w:tcBorders>
            <w:shd w:val="clear" w:color="auto" w:fill="auto"/>
            <w:noWrap/>
            <w:hideMark/>
          </w:tcPr>
          <w:p w14:paraId="46178396"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F1FEDA8" w14:textId="77777777"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56ED098A"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Wheat gluten, </w:t>
            </w:r>
            <w:proofErr w:type="gramStart"/>
            <w:r w:rsidRPr="005252AE">
              <w:rPr>
                <w:rFonts w:ascii="Times New Roman" w:eastAsia="Times New Roman" w:hAnsi="Times New Roman" w:cs="Times New Roman"/>
                <w:color w:val="000000"/>
                <w:sz w:val="21"/>
                <w:szCs w:val="21"/>
                <w:lang w:eastAsia="en-GB"/>
              </w:rPr>
              <w:t>whether or not</w:t>
            </w:r>
            <w:proofErr w:type="gramEnd"/>
            <w:r w:rsidRPr="005252AE">
              <w:rPr>
                <w:rFonts w:ascii="Times New Roman" w:eastAsia="Times New Roman" w:hAnsi="Times New Roman" w:cs="Times New Roman"/>
                <w:color w:val="000000"/>
                <w:sz w:val="21"/>
                <w:szCs w:val="21"/>
                <w:lang w:eastAsia="en-GB"/>
              </w:rPr>
              <w:t xml:space="preserve"> dried.</w:t>
            </w:r>
          </w:p>
        </w:tc>
        <w:tc>
          <w:tcPr>
            <w:tcW w:w="2187" w:type="dxa"/>
            <w:tcBorders>
              <w:top w:val="nil"/>
              <w:left w:val="nil"/>
              <w:bottom w:val="single" w:sz="4" w:space="0" w:color="auto"/>
              <w:right w:val="single" w:sz="4" w:space="0" w:color="auto"/>
            </w:tcBorders>
            <w:shd w:val="clear" w:color="auto" w:fill="auto"/>
            <w:noWrap/>
            <w:hideMark/>
          </w:tcPr>
          <w:p w14:paraId="5E93E639" w14:textId="4B1B25D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46AC31A1"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377503C2" w14:textId="5B2D768D"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1209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p>
        </w:tc>
        <w:tc>
          <w:tcPr>
            <w:tcW w:w="1701" w:type="dxa"/>
            <w:tcBorders>
              <w:top w:val="nil"/>
              <w:left w:val="nil"/>
              <w:bottom w:val="single" w:sz="4" w:space="0" w:color="auto"/>
              <w:right w:val="single" w:sz="4" w:space="0" w:color="auto"/>
            </w:tcBorders>
            <w:shd w:val="clear" w:color="auto" w:fill="auto"/>
            <w:noWrap/>
            <w:hideMark/>
          </w:tcPr>
          <w:p w14:paraId="1F1E0C02"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EBF7D18" w14:textId="77777777"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732EEFC9"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Salad beet seed or beetroot seed (beta vulgaris var. </w:t>
            </w:r>
            <w:proofErr w:type="spellStart"/>
            <w:r w:rsidRPr="005252AE">
              <w:rPr>
                <w:rFonts w:ascii="Times New Roman" w:eastAsia="Times New Roman" w:hAnsi="Times New Roman" w:cs="Times New Roman"/>
                <w:color w:val="000000"/>
                <w:sz w:val="21"/>
                <w:szCs w:val="21"/>
                <w:lang w:eastAsia="en-GB"/>
              </w:rPr>
              <w:t>conditiva</w:t>
            </w:r>
            <w:proofErr w:type="spellEnd"/>
            <w:r w:rsidRPr="005252AE">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6AB1EBB3" w14:textId="2A0AA6D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3F74DEC6"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56F8D424" w14:textId="457B9539"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1209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tcBorders>
              <w:top w:val="nil"/>
              <w:left w:val="nil"/>
              <w:bottom w:val="single" w:sz="4" w:space="0" w:color="auto"/>
              <w:right w:val="single" w:sz="4" w:space="0" w:color="auto"/>
            </w:tcBorders>
            <w:shd w:val="clear" w:color="auto" w:fill="auto"/>
            <w:noWrap/>
            <w:hideMark/>
          </w:tcPr>
          <w:p w14:paraId="22EF3D13"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F06CD21" w14:textId="77777777"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52F852EA"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vegetable seeds, of a kind used for sowing.</w:t>
            </w:r>
          </w:p>
        </w:tc>
        <w:tc>
          <w:tcPr>
            <w:tcW w:w="2187" w:type="dxa"/>
            <w:tcBorders>
              <w:top w:val="nil"/>
              <w:left w:val="nil"/>
              <w:bottom w:val="single" w:sz="4" w:space="0" w:color="auto"/>
              <w:right w:val="single" w:sz="4" w:space="0" w:color="auto"/>
            </w:tcBorders>
            <w:shd w:val="clear" w:color="auto" w:fill="auto"/>
            <w:noWrap/>
            <w:hideMark/>
          </w:tcPr>
          <w:p w14:paraId="1B91B260" w14:textId="75AEDC98"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2FF5259A" w14:textId="77777777" w:rsidTr="004B7B22">
        <w:trPr>
          <w:trHeight w:val="1200"/>
        </w:trPr>
        <w:tc>
          <w:tcPr>
            <w:tcW w:w="1838" w:type="dxa"/>
            <w:tcBorders>
              <w:top w:val="nil"/>
              <w:left w:val="single" w:sz="4" w:space="0" w:color="auto"/>
              <w:bottom w:val="single" w:sz="4" w:space="0" w:color="auto"/>
              <w:right w:val="single" w:sz="4" w:space="0" w:color="auto"/>
            </w:tcBorders>
            <w:shd w:val="clear" w:color="auto" w:fill="auto"/>
            <w:hideMark/>
          </w:tcPr>
          <w:p w14:paraId="019319DD" w14:textId="1F61E8F9"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1901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95</w:t>
            </w:r>
          </w:p>
        </w:tc>
        <w:tc>
          <w:tcPr>
            <w:tcW w:w="1701" w:type="dxa"/>
            <w:tcBorders>
              <w:top w:val="nil"/>
              <w:left w:val="nil"/>
              <w:bottom w:val="single" w:sz="4" w:space="0" w:color="auto"/>
              <w:right w:val="single" w:sz="4" w:space="0" w:color="auto"/>
            </w:tcBorders>
            <w:shd w:val="clear" w:color="auto" w:fill="auto"/>
            <w:noWrap/>
            <w:hideMark/>
          </w:tcPr>
          <w:p w14:paraId="0353F527"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6F07FAF" w14:textId="77777777"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135F297D"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Food preparations in powder form, consisting of a blend of skimmed milk and/or whey and vegetable fats/oils, with a content of fats/oils not exceeding 30% by weight.</w:t>
            </w:r>
          </w:p>
        </w:tc>
        <w:tc>
          <w:tcPr>
            <w:tcW w:w="2187" w:type="dxa"/>
            <w:tcBorders>
              <w:top w:val="nil"/>
              <w:left w:val="nil"/>
              <w:bottom w:val="single" w:sz="4" w:space="0" w:color="auto"/>
              <w:right w:val="single" w:sz="4" w:space="0" w:color="auto"/>
            </w:tcBorders>
            <w:shd w:val="clear" w:color="auto" w:fill="auto"/>
            <w:noWrap/>
            <w:hideMark/>
          </w:tcPr>
          <w:p w14:paraId="44C76186" w14:textId="50519B4B"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7C3EE8" w14:paraId="522BEDBD" w14:textId="77777777" w:rsidTr="004B7B22">
        <w:trPr>
          <w:trHeight w:val="1800"/>
        </w:trPr>
        <w:tc>
          <w:tcPr>
            <w:tcW w:w="1838" w:type="dxa"/>
            <w:tcBorders>
              <w:top w:val="nil"/>
              <w:left w:val="single" w:sz="4" w:space="0" w:color="auto"/>
              <w:bottom w:val="single" w:sz="4" w:space="0" w:color="auto"/>
              <w:right w:val="single" w:sz="4" w:space="0" w:color="auto"/>
            </w:tcBorders>
            <w:shd w:val="clear" w:color="auto" w:fill="auto"/>
          </w:tcPr>
          <w:p w14:paraId="6B83F01D" w14:textId="069786F9"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00B86196">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00B86196">
              <w:rPr>
                <w:rFonts w:ascii="Times New Roman" w:eastAsia="Times New Roman" w:hAnsi="Times New Roman" w:cs="Times New Roman"/>
                <w:color w:val="000000"/>
                <w:sz w:val="21"/>
                <w:szCs w:val="21"/>
                <w:lang w:eastAsia="en-GB"/>
              </w:rPr>
              <w:t>95</w:t>
            </w:r>
          </w:p>
        </w:tc>
        <w:tc>
          <w:tcPr>
            <w:tcW w:w="1701" w:type="dxa"/>
            <w:tcBorders>
              <w:top w:val="nil"/>
              <w:left w:val="nil"/>
              <w:bottom w:val="single" w:sz="4" w:space="0" w:color="auto"/>
              <w:right w:val="single" w:sz="4" w:space="0" w:color="auto"/>
            </w:tcBorders>
            <w:shd w:val="clear" w:color="auto" w:fill="auto"/>
            <w:noWrap/>
          </w:tcPr>
          <w:p w14:paraId="3F9F758E" w14:textId="219019AE"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636DAD83" w14:textId="3035FDA1"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tomato paste: </w:t>
            </w:r>
            <w:r w:rsidRPr="007F02FD">
              <w:rPr>
                <w:rFonts w:ascii="Times New Roman" w:eastAsia="Times New Roman" w:hAnsi="Times New Roman" w:cs="Times New Roman"/>
                <w:color w:val="000000"/>
                <w:sz w:val="21"/>
                <w:szCs w:val="21"/>
                <w:lang w:eastAsia="en-GB"/>
              </w:rPr>
              <w:br/>
              <w:t xml:space="preserve">- in plastic or wooden bins holding 1250 kg or more, but not more than 1350 kg of product, </w:t>
            </w:r>
            <w:r w:rsidRPr="007F02FD">
              <w:rPr>
                <w:rFonts w:ascii="Times New Roman" w:eastAsia="Times New Roman" w:hAnsi="Times New Roman" w:cs="Times New Roman"/>
                <w:color w:val="000000"/>
                <w:sz w:val="21"/>
                <w:szCs w:val="21"/>
                <w:lang w:eastAsia="en-GB"/>
              </w:rPr>
              <w:br/>
              <w:t xml:space="preserve">-with a dry matter content of 25% or more, but not more than 30%, </w:t>
            </w:r>
            <w:r w:rsidRPr="007F02FD">
              <w:rPr>
                <w:rFonts w:ascii="Times New Roman" w:eastAsia="Times New Roman" w:hAnsi="Times New Roman" w:cs="Times New Roman"/>
                <w:color w:val="000000"/>
                <w:sz w:val="21"/>
                <w:szCs w:val="21"/>
                <w:lang w:eastAsia="en-GB"/>
              </w:rPr>
              <w:br/>
              <w:t>- with a Brix value between 27 and 32,</w:t>
            </w:r>
            <w:r w:rsidRPr="007F02FD">
              <w:rPr>
                <w:rFonts w:ascii="Times New Roman" w:eastAsia="Times New Roman" w:hAnsi="Times New Roman" w:cs="Times New Roman"/>
                <w:color w:val="000000"/>
                <w:sz w:val="21"/>
                <w:szCs w:val="21"/>
                <w:lang w:eastAsia="en-GB"/>
              </w:rPr>
              <w:br/>
              <w:t>- with a Bostwick viscosity of between 1.0 and 6.5 cm and a pH between 4 and 5,</w:t>
            </w:r>
            <w:r w:rsidRPr="007F02FD">
              <w:rPr>
                <w:rFonts w:ascii="Times New Roman" w:eastAsia="Times New Roman" w:hAnsi="Times New Roman" w:cs="Times New Roman"/>
                <w:color w:val="000000"/>
                <w:sz w:val="21"/>
                <w:szCs w:val="21"/>
                <w:lang w:eastAsia="en-GB"/>
              </w:rPr>
              <w:br/>
              <w:t>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01A66E22" w14:textId="224FE607"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Tomato paste: </w:t>
            </w:r>
            <w:r w:rsidRPr="007F02FD">
              <w:rPr>
                <w:rFonts w:ascii="Times New Roman" w:eastAsia="Times New Roman" w:hAnsi="Times New Roman" w:cs="Times New Roman"/>
                <w:color w:val="000000"/>
                <w:sz w:val="21"/>
                <w:szCs w:val="21"/>
                <w:lang w:eastAsia="en-GB"/>
              </w:rPr>
              <w:br/>
              <w:t xml:space="preserve">- in plastic or wooden bins holding 1250 kg or more, but not more than 1350 kg of product, </w:t>
            </w:r>
            <w:r w:rsidRPr="007F02FD">
              <w:rPr>
                <w:rFonts w:ascii="Times New Roman" w:eastAsia="Times New Roman" w:hAnsi="Times New Roman" w:cs="Times New Roman"/>
                <w:color w:val="000000"/>
                <w:sz w:val="21"/>
                <w:szCs w:val="21"/>
                <w:lang w:eastAsia="en-GB"/>
              </w:rPr>
              <w:br/>
              <w:t xml:space="preserve">-with a dry matter content of 25% or more, but not more than 30%, </w:t>
            </w:r>
            <w:r w:rsidRPr="007F02FD">
              <w:rPr>
                <w:rFonts w:ascii="Times New Roman" w:eastAsia="Times New Roman" w:hAnsi="Times New Roman" w:cs="Times New Roman"/>
                <w:color w:val="000000"/>
                <w:sz w:val="21"/>
                <w:szCs w:val="21"/>
                <w:lang w:eastAsia="en-GB"/>
              </w:rPr>
              <w:br/>
              <w:t>- with a Brix value between 27 and 32,</w:t>
            </w:r>
            <w:r w:rsidRPr="007F02FD">
              <w:rPr>
                <w:rFonts w:ascii="Times New Roman" w:eastAsia="Times New Roman" w:hAnsi="Times New Roman" w:cs="Times New Roman"/>
                <w:color w:val="000000"/>
                <w:sz w:val="21"/>
                <w:szCs w:val="21"/>
                <w:lang w:eastAsia="en-GB"/>
              </w:rPr>
              <w:br/>
              <w:t>- with a Bostwick viscosity of between 1.0 and 6.5 cm and a pH between 4 and 5.</w:t>
            </w:r>
          </w:p>
        </w:tc>
        <w:tc>
          <w:tcPr>
            <w:tcW w:w="2187" w:type="dxa"/>
            <w:tcBorders>
              <w:top w:val="nil"/>
              <w:left w:val="nil"/>
              <w:bottom w:val="single" w:sz="4" w:space="0" w:color="auto"/>
              <w:right w:val="single" w:sz="4" w:space="0" w:color="auto"/>
            </w:tcBorders>
            <w:shd w:val="clear" w:color="auto" w:fill="auto"/>
            <w:noWrap/>
          </w:tcPr>
          <w:p w14:paraId="68DBC546" w14:textId="6E385A87"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2E3E4DA0" w14:textId="77777777" w:rsidTr="004B7B22">
        <w:trPr>
          <w:trHeight w:val="1200"/>
        </w:trPr>
        <w:tc>
          <w:tcPr>
            <w:tcW w:w="1838" w:type="dxa"/>
            <w:tcBorders>
              <w:top w:val="nil"/>
              <w:left w:val="single" w:sz="4" w:space="0" w:color="auto"/>
              <w:bottom w:val="single" w:sz="4" w:space="0" w:color="auto"/>
              <w:right w:val="single" w:sz="4" w:space="0" w:color="auto"/>
            </w:tcBorders>
            <w:shd w:val="clear" w:color="auto" w:fill="auto"/>
            <w:hideMark/>
          </w:tcPr>
          <w:p w14:paraId="53367A6B" w14:textId="54D96C6A"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22</w:t>
            </w:r>
          </w:p>
        </w:tc>
        <w:tc>
          <w:tcPr>
            <w:tcW w:w="1701" w:type="dxa"/>
            <w:tcBorders>
              <w:top w:val="nil"/>
              <w:left w:val="nil"/>
              <w:bottom w:val="single" w:sz="4" w:space="0" w:color="auto"/>
              <w:right w:val="single" w:sz="4" w:space="0" w:color="auto"/>
            </w:tcBorders>
            <w:shd w:val="clear" w:color="auto" w:fill="auto"/>
            <w:noWrap/>
            <w:hideMark/>
          </w:tcPr>
          <w:p w14:paraId="6C0346B1"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4BBDCC0" w14:textId="77777777"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461093AE"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Apricot puree, aseptic, obtained by sieving then brought to the boil in a vacuum, the texture and chemical composition of which have not been changed by the heat.</w:t>
            </w:r>
          </w:p>
        </w:tc>
        <w:tc>
          <w:tcPr>
            <w:tcW w:w="2187" w:type="dxa"/>
            <w:tcBorders>
              <w:top w:val="nil"/>
              <w:left w:val="nil"/>
              <w:bottom w:val="single" w:sz="4" w:space="0" w:color="auto"/>
              <w:right w:val="single" w:sz="4" w:space="0" w:color="auto"/>
            </w:tcBorders>
            <w:shd w:val="clear" w:color="auto" w:fill="auto"/>
            <w:noWrap/>
            <w:hideMark/>
          </w:tcPr>
          <w:p w14:paraId="04FE6390" w14:textId="72DA72A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0BE9E88F"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2734C373" w14:textId="6111EE10"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tcBorders>
              <w:top w:val="nil"/>
              <w:left w:val="nil"/>
              <w:bottom w:val="single" w:sz="4" w:space="0" w:color="auto"/>
              <w:right w:val="single" w:sz="4" w:space="0" w:color="auto"/>
            </w:tcBorders>
            <w:shd w:val="clear" w:color="auto" w:fill="auto"/>
            <w:noWrap/>
            <w:hideMark/>
          </w:tcPr>
          <w:p w14:paraId="2E3AE1D4"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3F64DB2" w14:textId="77777777"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3B0F6AAC" w14:textId="01FD4BD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Peach puree containing added sugar, in immediate packings of a net content exceeding 1 kg, containing less than 70% by weight of sugar</w:t>
            </w:r>
            <w:r>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597C2D7D" w14:textId="321DF2ED"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245640C2" w14:textId="77777777" w:rsidTr="004B7B22">
        <w:trPr>
          <w:trHeight w:val="1500"/>
        </w:trPr>
        <w:tc>
          <w:tcPr>
            <w:tcW w:w="1838" w:type="dxa"/>
            <w:tcBorders>
              <w:top w:val="nil"/>
              <w:left w:val="single" w:sz="4" w:space="0" w:color="auto"/>
              <w:bottom w:val="single" w:sz="4" w:space="0" w:color="auto"/>
              <w:right w:val="single" w:sz="4" w:space="0" w:color="auto"/>
            </w:tcBorders>
            <w:shd w:val="clear" w:color="auto" w:fill="auto"/>
            <w:hideMark/>
          </w:tcPr>
          <w:p w14:paraId="278B68C1" w14:textId="080B8A69"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83</w:t>
            </w:r>
          </w:p>
        </w:tc>
        <w:tc>
          <w:tcPr>
            <w:tcW w:w="1701" w:type="dxa"/>
            <w:tcBorders>
              <w:top w:val="nil"/>
              <w:left w:val="nil"/>
              <w:bottom w:val="single" w:sz="4" w:space="0" w:color="auto"/>
              <w:right w:val="single" w:sz="4" w:space="0" w:color="auto"/>
            </w:tcBorders>
            <w:shd w:val="clear" w:color="auto" w:fill="auto"/>
            <w:noWrap/>
            <w:hideMark/>
          </w:tcPr>
          <w:p w14:paraId="2A3E6D6F"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7F91371" w14:textId="77777777"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696BA0E7"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Mango puree concentrate, obtained by cooking:</w:t>
            </w:r>
            <w:r w:rsidRPr="005252AE">
              <w:rPr>
                <w:rFonts w:ascii="Times New Roman" w:eastAsia="Times New Roman" w:hAnsi="Times New Roman" w:cs="Times New Roman"/>
                <w:color w:val="000000"/>
                <w:sz w:val="21"/>
                <w:szCs w:val="21"/>
                <w:lang w:eastAsia="en-GB"/>
              </w:rPr>
              <w:br w:type="page"/>
              <w:t>- of the Genus Mangifera spp.,</w:t>
            </w:r>
            <w:r w:rsidRPr="005252AE">
              <w:rPr>
                <w:rFonts w:ascii="Times New Roman" w:eastAsia="Times New Roman" w:hAnsi="Times New Roman" w:cs="Times New Roman"/>
                <w:color w:val="000000"/>
                <w:sz w:val="21"/>
                <w:szCs w:val="21"/>
                <w:lang w:eastAsia="en-GB"/>
              </w:rPr>
              <w:br w:type="page"/>
              <w:t>- with a sugar content by weight of not more than 30%</w:t>
            </w:r>
            <w:r w:rsidRPr="005252AE">
              <w:rPr>
                <w:rFonts w:ascii="Times New Roman" w:eastAsia="Times New Roman" w:hAnsi="Times New Roman" w:cs="Times New Roman"/>
                <w:color w:val="000000"/>
                <w:sz w:val="21"/>
                <w:szCs w:val="21"/>
                <w:lang w:eastAsia="en-GB"/>
              </w:rPr>
              <w:br w:type="page"/>
              <w:t>for use in the manufacture of products of food and drink industry.</w:t>
            </w:r>
          </w:p>
        </w:tc>
        <w:tc>
          <w:tcPr>
            <w:tcW w:w="2187" w:type="dxa"/>
            <w:tcBorders>
              <w:top w:val="nil"/>
              <w:left w:val="nil"/>
              <w:bottom w:val="single" w:sz="4" w:space="0" w:color="auto"/>
              <w:right w:val="single" w:sz="4" w:space="0" w:color="auto"/>
            </w:tcBorders>
            <w:shd w:val="clear" w:color="auto" w:fill="auto"/>
            <w:noWrap/>
            <w:hideMark/>
          </w:tcPr>
          <w:p w14:paraId="6108A95D" w14:textId="46481C9B"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50E01B1F"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1BFF2281" w14:textId="208B43F3"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5DB620B"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31E5902" w14:textId="0A0DCB6C" w:rsidR="00BB3DC2"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B3DC2">
              <w:rPr>
                <w:rFonts w:ascii="Times New Roman" w:eastAsia="Times New Roman" w:hAnsi="Times New Roman" w:cs="Times New Roman"/>
                <w:color w:val="000000"/>
                <w:sz w:val="21"/>
                <w:szCs w:val="21"/>
                <w:lang w:eastAsia="en-GB"/>
              </w:rPr>
              <w:t>This suspension only applies to apricot puree, with a brix value of 10° or not more than 13°, falling within this commodity code.</w:t>
            </w:r>
          </w:p>
          <w:p w14:paraId="640ABBDD" w14:textId="77777777" w:rsidR="00BB3DC2"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C4CF5CB" w14:textId="7E497B43"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5F7E569E" w14:textId="69A2389A" w:rsidR="00F76A79" w:rsidRPr="005252AE"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A</w:t>
            </w:r>
            <w:r w:rsidRPr="00BB3DC2">
              <w:rPr>
                <w:rFonts w:ascii="Times New Roman" w:eastAsia="Times New Roman" w:hAnsi="Times New Roman" w:cs="Times New Roman"/>
                <w:color w:val="000000"/>
                <w:sz w:val="21"/>
                <w:szCs w:val="21"/>
                <w:lang w:eastAsia="en-GB"/>
              </w:rPr>
              <w:t>pricot puree, with a brix value of 10° or not more than 13°.</w:t>
            </w:r>
          </w:p>
        </w:tc>
        <w:tc>
          <w:tcPr>
            <w:tcW w:w="2187" w:type="dxa"/>
            <w:tcBorders>
              <w:top w:val="nil"/>
              <w:left w:val="nil"/>
              <w:bottom w:val="single" w:sz="4" w:space="0" w:color="auto"/>
              <w:right w:val="single" w:sz="4" w:space="0" w:color="auto"/>
            </w:tcBorders>
            <w:shd w:val="clear" w:color="auto" w:fill="auto"/>
            <w:noWrap/>
            <w:hideMark/>
          </w:tcPr>
          <w:p w14:paraId="0CCDDE91" w14:textId="35C375B6"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64E17E7E"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407D41D0" w14:textId="66AECE3F"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052A254"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09C87C1" w14:textId="31088DD9" w:rsidR="00DC450A"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C450A">
              <w:rPr>
                <w:rFonts w:ascii="Times New Roman" w:eastAsia="Times New Roman" w:hAnsi="Times New Roman" w:cs="Times New Roman"/>
                <w:color w:val="000000"/>
                <w:sz w:val="21"/>
                <w:szCs w:val="21"/>
                <w:lang w:eastAsia="en-GB"/>
              </w:rPr>
              <w:t>This suspension only applies to Peach puree, with a brix value of 9° or more but not more than 12°, falling within this commodity code.</w:t>
            </w:r>
          </w:p>
          <w:p w14:paraId="1CFD6E1B" w14:textId="77777777" w:rsidR="00DC450A"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D2A3B39" w14:textId="0EC7AB25"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782EB0DA" w14:textId="4935B504" w:rsidR="00F76A79" w:rsidRPr="005252AE"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C450A">
              <w:rPr>
                <w:rFonts w:ascii="Times New Roman" w:eastAsia="Times New Roman" w:hAnsi="Times New Roman" w:cs="Times New Roman"/>
                <w:color w:val="000000"/>
                <w:sz w:val="21"/>
                <w:szCs w:val="21"/>
                <w:lang w:eastAsia="en-GB"/>
              </w:rPr>
              <w:t>Peach puree, with a brix value of 9° or more but not more than 12°</w:t>
            </w:r>
            <w:r>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32438F69" w14:textId="77DF7CF8"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70BBF319"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39BE8F53" w14:textId="124069B1"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5E8D3E0A"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D473869" w14:textId="1ECFAFC9" w:rsidR="00A96293"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A96293">
              <w:rPr>
                <w:rFonts w:ascii="Times New Roman" w:eastAsia="Times New Roman" w:hAnsi="Times New Roman" w:cs="Times New Roman"/>
                <w:color w:val="000000"/>
                <w:sz w:val="21"/>
                <w:szCs w:val="21"/>
                <w:lang w:eastAsia="en-GB"/>
              </w:rPr>
              <w:t>This suspension only applies to peach puree concentrate, with a brix value of 29.5° or more but not more than 33°, falling within this commodity code.</w:t>
            </w:r>
          </w:p>
          <w:p w14:paraId="2B82B365" w14:textId="77777777" w:rsidR="00A96293"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B91EC22" w14:textId="704BEAFC"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581CC0C6" w14:textId="2C6E45FA" w:rsidR="00F76A79" w:rsidRPr="005252AE"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P</w:t>
            </w:r>
            <w:r w:rsidRPr="00A96293">
              <w:rPr>
                <w:rFonts w:ascii="Times New Roman" w:eastAsia="Times New Roman" w:hAnsi="Times New Roman" w:cs="Times New Roman"/>
                <w:color w:val="000000"/>
                <w:sz w:val="21"/>
                <w:szCs w:val="21"/>
                <w:lang w:eastAsia="en-GB"/>
              </w:rPr>
              <w:t>each puree concentrate, with a brix value of 29.5° or more but not more than 33°.</w:t>
            </w:r>
          </w:p>
        </w:tc>
        <w:tc>
          <w:tcPr>
            <w:tcW w:w="2187" w:type="dxa"/>
            <w:tcBorders>
              <w:top w:val="nil"/>
              <w:left w:val="nil"/>
              <w:bottom w:val="single" w:sz="4" w:space="0" w:color="auto"/>
              <w:right w:val="single" w:sz="4" w:space="0" w:color="auto"/>
            </w:tcBorders>
            <w:shd w:val="clear" w:color="auto" w:fill="auto"/>
            <w:noWrap/>
            <w:hideMark/>
          </w:tcPr>
          <w:p w14:paraId="621C3F79" w14:textId="1E261FCB"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665B655B"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756A06BB" w14:textId="15A48823"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tcBorders>
              <w:top w:val="nil"/>
              <w:left w:val="nil"/>
              <w:bottom w:val="single" w:sz="4" w:space="0" w:color="auto"/>
              <w:right w:val="single" w:sz="4" w:space="0" w:color="auto"/>
            </w:tcBorders>
            <w:shd w:val="clear" w:color="auto" w:fill="auto"/>
            <w:noWrap/>
            <w:hideMark/>
          </w:tcPr>
          <w:p w14:paraId="7F912F7D"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FD7BC7A" w14:textId="77777777"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12668E15"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guava puree.</w:t>
            </w:r>
          </w:p>
        </w:tc>
        <w:tc>
          <w:tcPr>
            <w:tcW w:w="2187" w:type="dxa"/>
            <w:tcBorders>
              <w:top w:val="nil"/>
              <w:left w:val="nil"/>
              <w:bottom w:val="single" w:sz="4" w:space="0" w:color="auto"/>
              <w:right w:val="single" w:sz="4" w:space="0" w:color="auto"/>
            </w:tcBorders>
            <w:shd w:val="clear" w:color="auto" w:fill="auto"/>
            <w:noWrap/>
            <w:hideMark/>
          </w:tcPr>
          <w:p w14:paraId="0365758D" w14:textId="026F3BC9"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064FB703"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5B4C4AAB" w14:textId="316F756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tcBorders>
              <w:top w:val="nil"/>
              <w:left w:val="nil"/>
              <w:bottom w:val="single" w:sz="4" w:space="0" w:color="auto"/>
              <w:right w:val="single" w:sz="4" w:space="0" w:color="auto"/>
            </w:tcBorders>
            <w:shd w:val="clear" w:color="auto" w:fill="auto"/>
            <w:noWrap/>
            <w:hideMark/>
          </w:tcPr>
          <w:p w14:paraId="18D97091"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8C03A79" w14:textId="77777777"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31901EF5"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including applicable types of </w:t>
            </w:r>
            <w:proofErr w:type="gramStart"/>
            <w:r w:rsidRPr="005252AE">
              <w:rPr>
                <w:rFonts w:ascii="Times New Roman" w:eastAsia="Times New Roman" w:hAnsi="Times New Roman" w:cs="Times New Roman"/>
                <w:color w:val="000000"/>
                <w:sz w:val="21"/>
                <w:szCs w:val="21"/>
                <w:lang w:eastAsia="en-GB"/>
              </w:rPr>
              <w:t>banana</w:t>
            </w:r>
            <w:proofErr w:type="gramEnd"/>
            <w:r w:rsidRPr="005252AE">
              <w:rPr>
                <w:rFonts w:ascii="Times New Roman" w:eastAsia="Times New Roman" w:hAnsi="Times New Roman" w:cs="Times New Roman"/>
                <w:color w:val="000000"/>
                <w:sz w:val="21"/>
                <w:szCs w:val="21"/>
                <w:lang w:eastAsia="en-GB"/>
              </w:rPr>
              <w:t xml:space="preserve"> physalis, and kaki purees.</w:t>
            </w:r>
          </w:p>
        </w:tc>
        <w:tc>
          <w:tcPr>
            <w:tcW w:w="2187" w:type="dxa"/>
            <w:tcBorders>
              <w:top w:val="nil"/>
              <w:left w:val="nil"/>
              <w:bottom w:val="single" w:sz="4" w:space="0" w:color="auto"/>
              <w:right w:val="single" w:sz="4" w:space="0" w:color="auto"/>
            </w:tcBorders>
            <w:shd w:val="clear" w:color="auto" w:fill="auto"/>
            <w:noWrap/>
            <w:hideMark/>
          </w:tcPr>
          <w:p w14:paraId="01005F2B" w14:textId="70E0745F"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B6C03" w14:paraId="408B9382"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tcPr>
          <w:p w14:paraId="6CDB1213" w14:textId="0FE30653"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tcBorders>
              <w:top w:val="nil"/>
              <w:left w:val="nil"/>
              <w:bottom w:val="single" w:sz="4" w:space="0" w:color="auto"/>
              <w:right w:val="single" w:sz="4" w:space="0" w:color="auto"/>
            </w:tcBorders>
            <w:shd w:val="clear" w:color="auto" w:fill="auto"/>
            <w:noWrap/>
          </w:tcPr>
          <w:p w14:paraId="2B514D74" w14:textId="33C9E0FB"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69151A01" w14:textId="1D7F5466"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69938169" w14:textId="38D598F5"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Orange Juice Not frozen, of a Brix value not exceeding 20.</w:t>
            </w:r>
          </w:p>
        </w:tc>
        <w:tc>
          <w:tcPr>
            <w:tcW w:w="2187" w:type="dxa"/>
            <w:tcBorders>
              <w:top w:val="nil"/>
              <w:left w:val="nil"/>
              <w:bottom w:val="single" w:sz="4" w:space="0" w:color="auto"/>
              <w:right w:val="single" w:sz="4" w:space="0" w:color="auto"/>
            </w:tcBorders>
            <w:shd w:val="clear" w:color="auto" w:fill="auto"/>
            <w:noWrap/>
          </w:tcPr>
          <w:p w14:paraId="5AD88C4F" w14:textId="7559C8EA"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7E650C" w14:paraId="722D60BA" w14:textId="77777777" w:rsidTr="004B7B22">
        <w:trPr>
          <w:trHeight w:val="1500"/>
        </w:trPr>
        <w:tc>
          <w:tcPr>
            <w:tcW w:w="1838" w:type="dxa"/>
            <w:tcBorders>
              <w:top w:val="nil"/>
              <w:left w:val="single" w:sz="4" w:space="0" w:color="auto"/>
              <w:bottom w:val="single" w:sz="4" w:space="0" w:color="auto"/>
              <w:right w:val="single" w:sz="4" w:space="0" w:color="auto"/>
            </w:tcBorders>
            <w:shd w:val="clear" w:color="auto" w:fill="auto"/>
          </w:tcPr>
          <w:p w14:paraId="68B2062B" w14:textId="63E9DD0A"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98</w:t>
            </w:r>
          </w:p>
        </w:tc>
        <w:tc>
          <w:tcPr>
            <w:tcW w:w="1701" w:type="dxa"/>
            <w:tcBorders>
              <w:top w:val="nil"/>
              <w:left w:val="nil"/>
              <w:bottom w:val="single" w:sz="4" w:space="0" w:color="auto"/>
              <w:right w:val="single" w:sz="4" w:space="0" w:color="auto"/>
            </w:tcBorders>
            <w:shd w:val="clear" w:color="auto" w:fill="auto"/>
            <w:noWrap/>
          </w:tcPr>
          <w:p w14:paraId="10A38501" w14:textId="77777777"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4394" w:type="dxa"/>
            <w:tcBorders>
              <w:top w:val="nil"/>
              <w:left w:val="nil"/>
              <w:bottom w:val="single" w:sz="4" w:space="0" w:color="auto"/>
              <w:right w:val="single" w:sz="4" w:space="0" w:color="auto"/>
            </w:tcBorders>
            <w:shd w:val="clear" w:color="auto" w:fill="auto"/>
          </w:tcPr>
          <w:p w14:paraId="6C32219F" w14:textId="2419C692"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5A40BBAF" w14:textId="0BE389F0"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Orange Juice not frozen of a Brix exceeding 20 but not exceeding 67, in containers of two litres or more, with a value exceeding 25.00 </w:t>
            </w:r>
            <w:proofErr w:type="spellStart"/>
            <w:r w:rsidRPr="007F02FD">
              <w:rPr>
                <w:rFonts w:ascii="Times New Roman" w:eastAsia="Times New Roman" w:hAnsi="Times New Roman" w:cs="Times New Roman"/>
                <w:color w:val="000000"/>
                <w:sz w:val="21"/>
                <w:szCs w:val="21"/>
                <w:lang w:eastAsia="en-GB"/>
              </w:rPr>
              <w:t>gbp</w:t>
            </w:r>
            <w:proofErr w:type="spellEnd"/>
            <w:r w:rsidRPr="007F02FD">
              <w:rPr>
                <w:rFonts w:ascii="Times New Roman" w:eastAsia="Times New Roman" w:hAnsi="Times New Roman" w:cs="Times New Roman"/>
                <w:color w:val="000000"/>
                <w:sz w:val="21"/>
                <w:szCs w:val="21"/>
                <w:lang w:eastAsia="en-GB"/>
              </w:rPr>
              <w:t xml:space="preserve"> per 100kg net weight.</w:t>
            </w:r>
          </w:p>
        </w:tc>
        <w:tc>
          <w:tcPr>
            <w:tcW w:w="2187" w:type="dxa"/>
            <w:tcBorders>
              <w:top w:val="nil"/>
              <w:left w:val="nil"/>
              <w:bottom w:val="single" w:sz="4" w:space="0" w:color="auto"/>
              <w:right w:val="single" w:sz="4" w:space="0" w:color="auto"/>
            </w:tcBorders>
            <w:shd w:val="clear" w:color="auto" w:fill="auto"/>
            <w:noWrap/>
          </w:tcPr>
          <w:p w14:paraId="006D0A36" w14:textId="332F66D3"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5495F2A"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697FBB59" w14:textId="3B9C019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6443440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395ED08" w14:textId="777777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29B304A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pink grapefruit juice.</w:t>
            </w:r>
          </w:p>
        </w:tc>
        <w:tc>
          <w:tcPr>
            <w:tcW w:w="2187" w:type="dxa"/>
            <w:tcBorders>
              <w:top w:val="nil"/>
              <w:left w:val="nil"/>
              <w:bottom w:val="single" w:sz="4" w:space="0" w:color="auto"/>
              <w:right w:val="single" w:sz="4" w:space="0" w:color="auto"/>
            </w:tcBorders>
            <w:shd w:val="clear" w:color="auto" w:fill="auto"/>
            <w:noWrap/>
            <w:hideMark/>
          </w:tcPr>
          <w:p w14:paraId="53C55B38" w14:textId="2C139F5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2DD371D"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7AD4B6B4" w14:textId="54047A1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4D721F8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E30A642" w14:textId="777777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1B67038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grapefruit juice concentrate.</w:t>
            </w:r>
          </w:p>
        </w:tc>
        <w:tc>
          <w:tcPr>
            <w:tcW w:w="2187" w:type="dxa"/>
            <w:tcBorders>
              <w:top w:val="nil"/>
              <w:left w:val="nil"/>
              <w:bottom w:val="single" w:sz="4" w:space="0" w:color="auto"/>
              <w:right w:val="single" w:sz="4" w:space="0" w:color="auto"/>
            </w:tcBorders>
            <w:shd w:val="clear" w:color="auto" w:fill="auto"/>
            <w:noWrap/>
            <w:hideMark/>
          </w:tcPr>
          <w:p w14:paraId="59FE10F4" w14:textId="26B5802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E0365C2"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7B97F82C" w14:textId="4F4853E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1018A96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1D2675F5" w14:textId="777777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678806AD" w14:textId="0C61A35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w:t>
            </w:r>
            <w:r w:rsidRPr="002C3009">
              <w:rPr>
                <w:rFonts w:ascii="Times New Roman" w:eastAsia="Times New Roman" w:hAnsi="Times New Roman" w:cs="Times New Roman"/>
                <w:color w:val="000000"/>
                <w:sz w:val="21"/>
                <w:szCs w:val="21"/>
                <w:lang w:eastAsia="en-GB"/>
              </w:rPr>
              <w:t>including</w:t>
            </w:r>
            <w:r w:rsidRPr="005252AE">
              <w:rPr>
                <w:rFonts w:ascii="Times New Roman" w:eastAsia="Times New Roman" w:hAnsi="Times New Roman" w:cs="Times New Roman"/>
                <w:color w:val="000000"/>
                <w:sz w:val="21"/>
                <w:szCs w:val="21"/>
                <w:lang w:eastAsia="en-GB"/>
              </w:rPr>
              <w:t xml:space="preserve"> lime juice, frozen, and mandarin juice, chilled.</w:t>
            </w:r>
          </w:p>
        </w:tc>
        <w:tc>
          <w:tcPr>
            <w:tcW w:w="2187" w:type="dxa"/>
            <w:tcBorders>
              <w:top w:val="nil"/>
              <w:left w:val="nil"/>
              <w:bottom w:val="single" w:sz="4" w:space="0" w:color="auto"/>
              <w:right w:val="single" w:sz="4" w:space="0" w:color="auto"/>
            </w:tcBorders>
            <w:shd w:val="clear" w:color="auto" w:fill="auto"/>
            <w:noWrap/>
            <w:hideMark/>
          </w:tcPr>
          <w:p w14:paraId="68751068" w14:textId="3CA0343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AE30869"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1363A69C" w14:textId="47F0283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tcBorders>
              <w:top w:val="nil"/>
              <w:left w:val="nil"/>
              <w:bottom w:val="single" w:sz="4" w:space="0" w:color="auto"/>
              <w:right w:val="single" w:sz="4" w:space="0" w:color="auto"/>
            </w:tcBorders>
            <w:shd w:val="clear" w:color="auto" w:fill="auto"/>
            <w:noWrap/>
            <w:hideMark/>
          </w:tcPr>
          <w:p w14:paraId="70FB6E2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8BD08C8" w14:textId="777777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0706D95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lemon juice concentrate.</w:t>
            </w:r>
          </w:p>
        </w:tc>
        <w:tc>
          <w:tcPr>
            <w:tcW w:w="2187" w:type="dxa"/>
            <w:tcBorders>
              <w:top w:val="nil"/>
              <w:left w:val="nil"/>
              <w:bottom w:val="single" w:sz="4" w:space="0" w:color="auto"/>
              <w:right w:val="single" w:sz="4" w:space="0" w:color="auto"/>
            </w:tcBorders>
            <w:shd w:val="clear" w:color="auto" w:fill="auto"/>
            <w:noWrap/>
            <w:hideMark/>
          </w:tcPr>
          <w:p w14:paraId="2CCDB69A" w14:textId="3F694D7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4FA8F4B"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22C69583" w14:textId="76DB00B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376295B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C154545" w14:textId="777777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370F5B1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lime juice concentrate, clear 400 GLP, frozen.</w:t>
            </w:r>
          </w:p>
        </w:tc>
        <w:tc>
          <w:tcPr>
            <w:tcW w:w="2187" w:type="dxa"/>
            <w:tcBorders>
              <w:top w:val="nil"/>
              <w:left w:val="nil"/>
              <w:bottom w:val="single" w:sz="4" w:space="0" w:color="auto"/>
              <w:right w:val="single" w:sz="4" w:space="0" w:color="auto"/>
            </w:tcBorders>
            <w:shd w:val="clear" w:color="auto" w:fill="auto"/>
            <w:noWrap/>
            <w:hideMark/>
          </w:tcPr>
          <w:p w14:paraId="6326077F" w14:textId="4A70EBE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9D49366"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5B580942" w14:textId="18B8E87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tcBorders>
              <w:top w:val="nil"/>
              <w:left w:val="nil"/>
              <w:bottom w:val="single" w:sz="4" w:space="0" w:color="auto"/>
              <w:right w:val="single" w:sz="4" w:space="0" w:color="auto"/>
            </w:tcBorders>
            <w:shd w:val="clear" w:color="auto" w:fill="auto"/>
            <w:noWrap/>
            <w:hideMark/>
          </w:tcPr>
          <w:p w14:paraId="5B68211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4CA295A" w14:textId="777777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1AA12BC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lemon juice concentrate.</w:t>
            </w:r>
          </w:p>
        </w:tc>
        <w:tc>
          <w:tcPr>
            <w:tcW w:w="2187" w:type="dxa"/>
            <w:tcBorders>
              <w:top w:val="nil"/>
              <w:left w:val="nil"/>
              <w:bottom w:val="single" w:sz="4" w:space="0" w:color="auto"/>
              <w:right w:val="single" w:sz="4" w:space="0" w:color="auto"/>
            </w:tcBorders>
            <w:shd w:val="clear" w:color="auto" w:fill="auto"/>
            <w:noWrap/>
            <w:hideMark/>
          </w:tcPr>
          <w:p w14:paraId="341A239A" w14:textId="1B9543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5194C0B"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1B27A2B3" w14:textId="121A1CC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5A995D0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893CC7C" w14:textId="777777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691888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lime juice concentrate.</w:t>
            </w:r>
          </w:p>
        </w:tc>
        <w:tc>
          <w:tcPr>
            <w:tcW w:w="2187" w:type="dxa"/>
            <w:tcBorders>
              <w:top w:val="nil"/>
              <w:left w:val="nil"/>
              <w:bottom w:val="single" w:sz="4" w:space="0" w:color="auto"/>
              <w:right w:val="single" w:sz="4" w:space="0" w:color="auto"/>
            </w:tcBorders>
            <w:shd w:val="clear" w:color="auto" w:fill="auto"/>
            <w:noWrap/>
            <w:hideMark/>
          </w:tcPr>
          <w:p w14:paraId="6D2D7CCA" w14:textId="04212A9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B33E122" w14:textId="77777777" w:rsidTr="005252AE">
        <w:trPr>
          <w:trHeight w:val="1240"/>
        </w:trPr>
        <w:tc>
          <w:tcPr>
            <w:tcW w:w="1838" w:type="dxa"/>
            <w:tcBorders>
              <w:top w:val="nil"/>
              <w:left w:val="single" w:sz="4" w:space="0" w:color="auto"/>
              <w:bottom w:val="single" w:sz="4" w:space="0" w:color="auto"/>
              <w:right w:val="single" w:sz="4" w:space="0" w:color="auto"/>
            </w:tcBorders>
            <w:shd w:val="clear" w:color="auto" w:fill="auto"/>
            <w:hideMark/>
          </w:tcPr>
          <w:p w14:paraId="368702CF" w14:textId="0703C91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p>
        </w:tc>
        <w:tc>
          <w:tcPr>
            <w:tcW w:w="1701" w:type="dxa"/>
            <w:tcBorders>
              <w:top w:val="nil"/>
              <w:left w:val="nil"/>
              <w:bottom w:val="single" w:sz="4" w:space="0" w:color="auto"/>
              <w:right w:val="single" w:sz="4" w:space="0" w:color="auto"/>
            </w:tcBorders>
            <w:shd w:val="clear" w:color="auto" w:fill="auto"/>
            <w:noWrap/>
            <w:hideMark/>
          </w:tcPr>
          <w:p w14:paraId="74839D9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8423E6A" w14:textId="777777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0F95E2B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Pineapple juice: </w:t>
            </w:r>
          </w:p>
          <w:p w14:paraId="3A2B0E3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 not from concentrate, </w:t>
            </w:r>
            <w:r w:rsidRPr="005252AE">
              <w:rPr>
                <w:rFonts w:ascii="Times New Roman" w:eastAsia="Times New Roman" w:hAnsi="Times New Roman" w:cs="Times New Roman"/>
                <w:color w:val="000000"/>
                <w:sz w:val="21"/>
                <w:szCs w:val="21"/>
                <w:lang w:eastAsia="en-GB"/>
              </w:rPr>
              <w:br w:type="page"/>
            </w:r>
          </w:p>
          <w:p w14:paraId="784CD16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of the genus ananas, </w:t>
            </w:r>
          </w:p>
          <w:p w14:paraId="7039763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 of a brix value of 11 or more but not more than 16, </w:t>
            </w:r>
            <w:r w:rsidRPr="005252AE">
              <w:rPr>
                <w:rFonts w:ascii="Times New Roman" w:eastAsia="Times New Roman" w:hAnsi="Times New Roman" w:cs="Times New Roman"/>
                <w:color w:val="000000"/>
                <w:sz w:val="21"/>
                <w:szCs w:val="21"/>
                <w:lang w:eastAsia="en-GB"/>
              </w:rPr>
              <w:br w:type="page"/>
            </w:r>
          </w:p>
          <w:p w14:paraId="20615322" w14:textId="7D458CD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used in the manufacture of products of drink industry.</w:t>
            </w:r>
          </w:p>
        </w:tc>
        <w:tc>
          <w:tcPr>
            <w:tcW w:w="2187" w:type="dxa"/>
            <w:tcBorders>
              <w:top w:val="nil"/>
              <w:left w:val="nil"/>
              <w:bottom w:val="single" w:sz="4" w:space="0" w:color="auto"/>
              <w:right w:val="single" w:sz="4" w:space="0" w:color="auto"/>
            </w:tcBorders>
            <w:shd w:val="clear" w:color="auto" w:fill="auto"/>
            <w:noWrap/>
            <w:hideMark/>
          </w:tcPr>
          <w:p w14:paraId="50BF051C" w14:textId="6237B23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F7A5608" w14:textId="77777777" w:rsidTr="004B7B22">
        <w:trPr>
          <w:trHeight w:val="1200"/>
        </w:trPr>
        <w:tc>
          <w:tcPr>
            <w:tcW w:w="1838" w:type="dxa"/>
            <w:tcBorders>
              <w:top w:val="nil"/>
              <w:left w:val="single" w:sz="4" w:space="0" w:color="auto"/>
              <w:bottom w:val="single" w:sz="4" w:space="0" w:color="auto"/>
              <w:right w:val="single" w:sz="4" w:space="0" w:color="auto"/>
            </w:tcBorders>
            <w:shd w:val="clear" w:color="auto" w:fill="auto"/>
            <w:hideMark/>
          </w:tcPr>
          <w:p w14:paraId="2050A6A7" w14:textId="0100DB3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51160B3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5B91FCF" w14:textId="777777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3A06387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pineapple juice, of a Brix value not exceeding 20, not containing added sugar, not powdered, (not used in the manufacture of products of drink industry).</w:t>
            </w:r>
          </w:p>
        </w:tc>
        <w:tc>
          <w:tcPr>
            <w:tcW w:w="2187" w:type="dxa"/>
            <w:tcBorders>
              <w:top w:val="nil"/>
              <w:left w:val="nil"/>
              <w:bottom w:val="single" w:sz="4" w:space="0" w:color="auto"/>
              <w:right w:val="single" w:sz="4" w:space="0" w:color="auto"/>
            </w:tcBorders>
            <w:shd w:val="clear" w:color="auto" w:fill="auto"/>
            <w:noWrap/>
            <w:hideMark/>
          </w:tcPr>
          <w:p w14:paraId="1BB024A4" w14:textId="2282B2F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6DF6C29"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2343626D" w14:textId="27B235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6B23AA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244F54A" w14:textId="777777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3A82E97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pineapple juice concentrate.</w:t>
            </w:r>
          </w:p>
        </w:tc>
        <w:tc>
          <w:tcPr>
            <w:tcW w:w="2187" w:type="dxa"/>
            <w:tcBorders>
              <w:top w:val="nil"/>
              <w:left w:val="nil"/>
              <w:bottom w:val="single" w:sz="4" w:space="0" w:color="auto"/>
              <w:right w:val="single" w:sz="4" w:space="0" w:color="auto"/>
            </w:tcBorders>
            <w:shd w:val="clear" w:color="auto" w:fill="auto"/>
            <w:noWrap/>
            <w:hideMark/>
          </w:tcPr>
          <w:p w14:paraId="4B43E61B" w14:textId="2F60036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EBF2403"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444505E9" w14:textId="18A9D69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7008B2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AE6D990" w14:textId="777777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65356252" w14:textId="18C3189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including applicable types of </w:t>
            </w:r>
            <w:r w:rsidRPr="002C3009">
              <w:rPr>
                <w:rFonts w:ascii="Times New Roman" w:eastAsia="Times New Roman" w:hAnsi="Times New Roman" w:cs="Times New Roman"/>
                <w:color w:val="000000"/>
                <w:sz w:val="21"/>
                <w:szCs w:val="21"/>
                <w:lang w:eastAsia="en-GB"/>
              </w:rPr>
              <w:t>pineapple</w:t>
            </w:r>
            <w:r w:rsidRPr="005252AE">
              <w:rPr>
                <w:rFonts w:ascii="Times New Roman" w:eastAsia="Times New Roman" w:hAnsi="Times New Roman" w:cs="Times New Roman"/>
                <w:color w:val="000000"/>
                <w:sz w:val="21"/>
                <w:szCs w:val="21"/>
                <w:lang w:eastAsia="en-GB"/>
              </w:rPr>
              <w:t xml:space="preserve"> juice.</w:t>
            </w:r>
          </w:p>
        </w:tc>
        <w:tc>
          <w:tcPr>
            <w:tcW w:w="2187" w:type="dxa"/>
            <w:tcBorders>
              <w:top w:val="nil"/>
              <w:left w:val="nil"/>
              <w:bottom w:val="single" w:sz="4" w:space="0" w:color="auto"/>
              <w:right w:val="single" w:sz="4" w:space="0" w:color="auto"/>
            </w:tcBorders>
            <w:shd w:val="clear" w:color="auto" w:fill="auto"/>
            <w:noWrap/>
            <w:hideMark/>
          </w:tcPr>
          <w:p w14:paraId="4C09CB0A" w14:textId="3B2A5A1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3E232D" w14:paraId="08AA6060" w14:textId="77777777" w:rsidTr="005252AE">
        <w:trPr>
          <w:trHeight w:val="1117"/>
        </w:trPr>
        <w:tc>
          <w:tcPr>
            <w:tcW w:w="1838" w:type="dxa"/>
            <w:tcBorders>
              <w:top w:val="nil"/>
              <w:left w:val="single" w:sz="4" w:space="0" w:color="auto"/>
              <w:bottom w:val="single" w:sz="4" w:space="0" w:color="auto"/>
              <w:right w:val="single" w:sz="4" w:space="0" w:color="auto"/>
            </w:tcBorders>
            <w:shd w:val="clear" w:color="auto" w:fill="auto"/>
          </w:tcPr>
          <w:p w14:paraId="691AE38D" w14:textId="40B28F7B"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69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51</w:t>
            </w:r>
            <w:r w:rsidR="00822C7E">
              <w:rPr>
                <w:rFonts w:ascii="Times New Roman" w:eastAsia="Times New Roman" w:hAnsi="Times New Roman" w:cs="Times New Roman"/>
                <w:color w:val="000000"/>
                <w:sz w:val="21"/>
                <w:szCs w:val="21"/>
                <w:lang w:eastAsia="en-GB"/>
              </w:rPr>
              <w:t xml:space="preserve"> </w:t>
            </w:r>
            <w:r w:rsidR="00BC421B">
              <w:rPr>
                <w:rFonts w:ascii="Times New Roman" w:eastAsia="Times New Roman" w:hAnsi="Times New Roman" w:cs="Times New Roman"/>
                <w:color w:val="000000"/>
                <w:sz w:val="21"/>
                <w:szCs w:val="21"/>
                <w:lang w:eastAsia="en-GB"/>
              </w:rPr>
              <w:t>10</w:t>
            </w:r>
          </w:p>
        </w:tc>
        <w:tc>
          <w:tcPr>
            <w:tcW w:w="1701" w:type="dxa"/>
            <w:tcBorders>
              <w:top w:val="nil"/>
              <w:left w:val="nil"/>
              <w:bottom w:val="single" w:sz="4" w:space="0" w:color="auto"/>
              <w:right w:val="single" w:sz="4" w:space="0" w:color="auto"/>
            </w:tcBorders>
            <w:shd w:val="clear" w:color="auto" w:fill="auto"/>
            <w:noWrap/>
          </w:tcPr>
          <w:p w14:paraId="47987D27" w14:textId="36AD3FB5"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40060E58" w14:textId="2F71DA46"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414733DE" w14:textId="55DEC61B" w:rsidR="00615D35" w:rsidRDefault="007106E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G</w:t>
            </w:r>
            <w:r w:rsidR="004C483F" w:rsidRPr="007F02FD">
              <w:rPr>
                <w:rFonts w:ascii="Times New Roman" w:eastAsia="Times New Roman" w:hAnsi="Times New Roman" w:cs="Times New Roman"/>
                <w:color w:val="000000"/>
                <w:sz w:val="21"/>
                <w:szCs w:val="21"/>
                <w:lang w:eastAsia="en-GB"/>
              </w:rPr>
              <w:t>rape juice</w:t>
            </w:r>
            <w:r w:rsidR="00615D35">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p>
          <w:p w14:paraId="43F051E4" w14:textId="77777777" w:rsidR="00B910D6" w:rsidRDefault="00615D35"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910D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007106EE" w:rsidRPr="005252AE">
              <w:rPr>
                <w:rFonts w:ascii="Times New Roman" w:eastAsia="Times New Roman" w:hAnsi="Times New Roman" w:cs="Times New Roman"/>
                <w:color w:val="000000"/>
                <w:sz w:val="21"/>
                <w:szCs w:val="21"/>
                <w:lang w:eastAsia="en-GB"/>
              </w:rPr>
              <w:t xml:space="preserve">of a brix value exceeding 30 but not </w:t>
            </w:r>
            <w:r w:rsidR="00AF7DCA" w:rsidRPr="005252AE">
              <w:rPr>
                <w:rFonts w:ascii="Times New Roman" w:eastAsia="Times New Roman" w:hAnsi="Times New Roman" w:cs="Times New Roman"/>
                <w:color w:val="000000"/>
                <w:sz w:val="21"/>
                <w:szCs w:val="21"/>
                <w:lang w:eastAsia="en-GB"/>
              </w:rPr>
              <w:t xml:space="preserve">67, </w:t>
            </w:r>
          </w:p>
          <w:p w14:paraId="58FFCB08" w14:textId="77777777" w:rsidR="00B910D6" w:rsidRDefault="00B910D6"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AF7DCA" w:rsidRPr="005252AE">
              <w:rPr>
                <w:rFonts w:ascii="Times New Roman" w:eastAsia="Times New Roman" w:hAnsi="Times New Roman" w:cs="Times New Roman"/>
                <w:color w:val="000000"/>
                <w:sz w:val="21"/>
                <w:szCs w:val="21"/>
                <w:lang w:eastAsia="en-GB"/>
              </w:rPr>
              <w:t xml:space="preserve">of a value exceeding 15.00 </w:t>
            </w:r>
            <w:proofErr w:type="spellStart"/>
            <w:r w:rsidR="00AF7DCA" w:rsidRPr="005252AE">
              <w:rPr>
                <w:rFonts w:ascii="Times New Roman" w:eastAsia="Times New Roman" w:hAnsi="Times New Roman" w:cs="Times New Roman"/>
                <w:color w:val="000000"/>
                <w:sz w:val="21"/>
                <w:szCs w:val="21"/>
                <w:lang w:eastAsia="en-GB"/>
              </w:rPr>
              <w:t>gbp</w:t>
            </w:r>
            <w:proofErr w:type="spellEnd"/>
            <w:r w:rsidR="00AF7DCA" w:rsidRPr="005252AE">
              <w:rPr>
                <w:rFonts w:ascii="Times New Roman" w:eastAsia="Times New Roman" w:hAnsi="Times New Roman" w:cs="Times New Roman"/>
                <w:color w:val="000000"/>
                <w:sz w:val="21"/>
                <w:szCs w:val="21"/>
                <w:lang w:eastAsia="en-GB"/>
              </w:rPr>
              <w:t xml:space="preserve"> per 100 kg net weight, </w:t>
            </w:r>
          </w:p>
          <w:p w14:paraId="43612341" w14:textId="1346D77C" w:rsidR="004C483F" w:rsidRPr="005252AE" w:rsidRDefault="00B910D6"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proofErr w:type="gramStart"/>
            <w:r w:rsidR="00AF7DCA" w:rsidRPr="005252AE">
              <w:rPr>
                <w:rFonts w:ascii="Times New Roman" w:eastAsia="Times New Roman" w:hAnsi="Times New Roman" w:cs="Times New Roman"/>
                <w:color w:val="000000"/>
                <w:sz w:val="21"/>
                <w:szCs w:val="21"/>
                <w:lang w:eastAsia="en-GB"/>
              </w:rPr>
              <w:t>for the production of</w:t>
            </w:r>
            <w:proofErr w:type="gramEnd"/>
            <w:r w:rsidR="00AF7DCA" w:rsidRPr="005252AE">
              <w:rPr>
                <w:rFonts w:ascii="Times New Roman" w:eastAsia="Times New Roman" w:hAnsi="Times New Roman" w:cs="Times New Roman"/>
                <w:color w:val="000000"/>
                <w:sz w:val="21"/>
                <w:szCs w:val="21"/>
                <w:lang w:eastAsia="en-GB"/>
              </w:rPr>
              <w:t xml:space="preserve"> grape juice and/or non-wine sector products such as </w:t>
            </w:r>
            <w:r w:rsidR="008E44B8" w:rsidRPr="005252AE">
              <w:rPr>
                <w:rFonts w:ascii="Times New Roman" w:eastAsia="Times New Roman" w:hAnsi="Times New Roman" w:cs="Times New Roman"/>
                <w:color w:val="000000"/>
                <w:sz w:val="21"/>
                <w:szCs w:val="21"/>
                <w:lang w:eastAsia="en-GB"/>
              </w:rPr>
              <w:t>non-a</w:t>
            </w:r>
            <w:r w:rsidR="00B906CC" w:rsidRPr="005252AE">
              <w:rPr>
                <w:rFonts w:ascii="Times New Roman" w:eastAsia="Times New Roman" w:hAnsi="Times New Roman" w:cs="Times New Roman"/>
                <w:color w:val="000000"/>
                <w:sz w:val="21"/>
                <w:szCs w:val="21"/>
                <w:lang w:eastAsia="en-GB"/>
              </w:rPr>
              <w:t>l</w:t>
            </w:r>
            <w:r w:rsidR="008E44B8" w:rsidRPr="005252AE">
              <w:rPr>
                <w:rFonts w:ascii="Times New Roman" w:eastAsia="Times New Roman" w:hAnsi="Times New Roman" w:cs="Times New Roman"/>
                <w:color w:val="000000"/>
                <w:sz w:val="21"/>
                <w:szCs w:val="21"/>
                <w:lang w:eastAsia="en-GB"/>
              </w:rPr>
              <w:t xml:space="preserve">coholic drinks, jams and sauces. </w:t>
            </w:r>
          </w:p>
        </w:tc>
        <w:tc>
          <w:tcPr>
            <w:tcW w:w="2187" w:type="dxa"/>
            <w:tcBorders>
              <w:top w:val="nil"/>
              <w:left w:val="nil"/>
              <w:bottom w:val="single" w:sz="4" w:space="0" w:color="auto"/>
              <w:right w:val="single" w:sz="4" w:space="0" w:color="auto"/>
            </w:tcBorders>
            <w:shd w:val="clear" w:color="auto" w:fill="auto"/>
            <w:noWrap/>
          </w:tcPr>
          <w:p w14:paraId="009253ED" w14:textId="58F8259B"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7540B13"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37052BD8" w14:textId="28A5884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5C6FC7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E4A458C" w14:textId="2FB20211" w:rsidR="000258A8"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258A8">
              <w:rPr>
                <w:rFonts w:ascii="Times New Roman" w:eastAsia="Times New Roman" w:hAnsi="Times New Roman" w:cs="Times New Roman"/>
                <w:color w:val="000000"/>
                <w:sz w:val="21"/>
                <w:szCs w:val="21"/>
                <w:lang w:eastAsia="en-GB"/>
              </w:rPr>
              <w:t>This suspension only applies to cranberry juice concentrate, of a Brix value of 40 or more but not more than 66, used in the manufacture of products in the food and drink industry, falling within this commodity code.</w:t>
            </w:r>
          </w:p>
          <w:p w14:paraId="58E4FF40" w14:textId="77777777" w:rsidR="000258A8"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74AFE66" w14:textId="625B053E"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230E79C1" w14:textId="37B560AA" w:rsidR="004C483F" w:rsidRPr="005252AE"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w:t>
            </w:r>
            <w:r w:rsidRPr="000258A8">
              <w:rPr>
                <w:rFonts w:ascii="Times New Roman" w:eastAsia="Times New Roman" w:hAnsi="Times New Roman" w:cs="Times New Roman"/>
                <w:color w:val="000000"/>
                <w:sz w:val="21"/>
                <w:szCs w:val="21"/>
                <w:lang w:eastAsia="en-GB"/>
              </w:rPr>
              <w:t xml:space="preserve">ranberry juice concentrate, of a Brix value of 40 or more but not more than 66, used in the manufacture of products in the food and drink </w:t>
            </w:r>
            <w:proofErr w:type="gramStart"/>
            <w:r w:rsidRPr="000258A8">
              <w:rPr>
                <w:rFonts w:ascii="Times New Roman" w:eastAsia="Times New Roman" w:hAnsi="Times New Roman" w:cs="Times New Roman"/>
                <w:color w:val="000000"/>
                <w:sz w:val="21"/>
                <w:szCs w:val="21"/>
                <w:lang w:eastAsia="en-GB"/>
              </w:rPr>
              <w:t>industry</w:t>
            </w:r>
            <w:r>
              <w:rPr>
                <w:rFonts w:ascii="Times New Roman" w:eastAsia="Times New Roman" w:hAnsi="Times New Roman" w:cs="Times New Roman"/>
                <w:color w:val="000000"/>
                <w:sz w:val="21"/>
                <w:szCs w:val="21"/>
                <w:lang w:eastAsia="en-GB"/>
              </w:rPr>
              <w:t>.</w:t>
            </w:r>
            <w:r w:rsidRPr="000258A8">
              <w:rPr>
                <w:rFonts w:ascii="Times New Roman" w:eastAsia="Times New Roman" w:hAnsi="Times New Roman" w:cs="Times New Roman"/>
                <w:color w:val="000000"/>
                <w:sz w:val="21"/>
                <w:szCs w:val="21"/>
                <w:lang w:eastAsia="en-GB"/>
              </w:rPr>
              <w:t>.</w:t>
            </w:r>
            <w:proofErr w:type="gramEnd"/>
          </w:p>
        </w:tc>
        <w:tc>
          <w:tcPr>
            <w:tcW w:w="2187" w:type="dxa"/>
            <w:tcBorders>
              <w:top w:val="nil"/>
              <w:left w:val="nil"/>
              <w:bottom w:val="single" w:sz="4" w:space="0" w:color="auto"/>
              <w:right w:val="single" w:sz="4" w:space="0" w:color="auto"/>
            </w:tcBorders>
            <w:shd w:val="clear" w:color="auto" w:fill="auto"/>
            <w:noWrap/>
            <w:hideMark/>
          </w:tcPr>
          <w:p w14:paraId="7D61ADC3" w14:textId="34F031F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FAB72D8" w14:textId="77777777" w:rsidTr="005252AE">
        <w:trPr>
          <w:trHeight w:val="1934"/>
        </w:trPr>
        <w:tc>
          <w:tcPr>
            <w:tcW w:w="1838" w:type="dxa"/>
            <w:tcBorders>
              <w:top w:val="nil"/>
              <w:left w:val="single" w:sz="4" w:space="0" w:color="auto"/>
              <w:bottom w:val="single" w:sz="4" w:space="0" w:color="auto"/>
              <w:right w:val="single" w:sz="4" w:space="0" w:color="auto"/>
            </w:tcBorders>
            <w:shd w:val="clear" w:color="auto" w:fill="auto"/>
            <w:hideMark/>
          </w:tcPr>
          <w:p w14:paraId="5E39ADD8" w14:textId="63DEBDB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65CF1E6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5CEDEB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cranberry juice, of a brix value not exceeding 67, not containing added sugar,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7C43D9C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Cranberry juice, of a brix value not exceeding 67, not containing added sugar. </w:t>
            </w:r>
          </w:p>
        </w:tc>
        <w:tc>
          <w:tcPr>
            <w:tcW w:w="2187" w:type="dxa"/>
            <w:tcBorders>
              <w:top w:val="nil"/>
              <w:left w:val="nil"/>
              <w:bottom w:val="single" w:sz="4" w:space="0" w:color="auto"/>
              <w:right w:val="single" w:sz="4" w:space="0" w:color="auto"/>
            </w:tcBorders>
            <w:shd w:val="clear" w:color="auto" w:fill="auto"/>
            <w:noWrap/>
            <w:hideMark/>
          </w:tcPr>
          <w:p w14:paraId="52061DA0" w14:textId="4A4BADD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66249BF"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7F619BA3" w14:textId="63A6909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5E9CADE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BC77FB5" w14:textId="777777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6F7B1CF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banana juice concentrate, aseptic.</w:t>
            </w:r>
          </w:p>
        </w:tc>
        <w:tc>
          <w:tcPr>
            <w:tcW w:w="2187" w:type="dxa"/>
            <w:tcBorders>
              <w:top w:val="nil"/>
              <w:left w:val="nil"/>
              <w:bottom w:val="single" w:sz="4" w:space="0" w:color="auto"/>
              <w:right w:val="single" w:sz="4" w:space="0" w:color="auto"/>
            </w:tcBorders>
            <w:shd w:val="clear" w:color="auto" w:fill="auto"/>
            <w:noWrap/>
            <w:hideMark/>
          </w:tcPr>
          <w:p w14:paraId="6113243E" w14:textId="3CECF48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BA18D71"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73B3FB73" w14:textId="7E9F181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13</w:t>
            </w:r>
          </w:p>
        </w:tc>
        <w:tc>
          <w:tcPr>
            <w:tcW w:w="1701" w:type="dxa"/>
            <w:tcBorders>
              <w:top w:val="nil"/>
              <w:left w:val="nil"/>
              <w:bottom w:val="single" w:sz="4" w:space="0" w:color="auto"/>
              <w:right w:val="single" w:sz="4" w:space="0" w:color="auto"/>
            </w:tcBorders>
            <w:shd w:val="clear" w:color="auto" w:fill="auto"/>
            <w:noWrap/>
            <w:hideMark/>
          </w:tcPr>
          <w:p w14:paraId="5AC26D8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FF0AC88" w14:textId="777777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7F17CB19" w14:textId="444A350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w:t>
            </w:r>
            <w:r w:rsidRPr="002C3009">
              <w:rPr>
                <w:rFonts w:ascii="Times New Roman" w:eastAsia="Times New Roman" w:hAnsi="Times New Roman" w:cs="Times New Roman"/>
                <w:color w:val="000000"/>
                <w:sz w:val="21"/>
                <w:szCs w:val="21"/>
                <w:lang w:eastAsia="en-GB"/>
              </w:rPr>
              <w:t>including</w:t>
            </w:r>
            <w:r w:rsidRPr="005252AE">
              <w:rPr>
                <w:rFonts w:ascii="Times New Roman" w:eastAsia="Times New Roman" w:hAnsi="Times New Roman" w:cs="Times New Roman"/>
                <w:color w:val="000000"/>
                <w:sz w:val="21"/>
                <w:szCs w:val="21"/>
                <w:lang w:eastAsia="en-GB"/>
              </w:rPr>
              <w:t xml:space="preserve"> passionfruit juice concentrate.</w:t>
            </w:r>
          </w:p>
        </w:tc>
        <w:tc>
          <w:tcPr>
            <w:tcW w:w="2187" w:type="dxa"/>
            <w:tcBorders>
              <w:top w:val="nil"/>
              <w:left w:val="nil"/>
              <w:bottom w:val="single" w:sz="4" w:space="0" w:color="auto"/>
              <w:right w:val="single" w:sz="4" w:space="0" w:color="auto"/>
            </w:tcBorders>
            <w:shd w:val="clear" w:color="auto" w:fill="auto"/>
            <w:noWrap/>
            <w:hideMark/>
          </w:tcPr>
          <w:p w14:paraId="4ED77B49" w14:textId="132961B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D43F11" w:rsidRPr="008A2C46" w14:paraId="70D6754B"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tcPr>
          <w:p w14:paraId="12DBAA3D" w14:textId="60ECAEAF" w:rsidR="00132F6E" w:rsidRPr="00132F6E" w:rsidRDefault="00132F6E" w:rsidP="00132F6E">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132F6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132F6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132F6E">
              <w:rPr>
                <w:rFonts w:ascii="Times New Roman" w:eastAsia="Times New Roman" w:hAnsi="Times New Roman" w:cs="Times New Roman"/>
                <w:color w:val="000000"/>
                <w:sz w:val="21"/>
                <w:szCs w:val="21"/>
                <w:lang w:eastAsia="en-GB"/>
              </w:rPr>
              <w:t>73</w:t>
            </w:r>
            <w:r w:rsidR="00822C7E">
              <w:rPr>
                <w:rFonts w:ascii="Times New Roman" w:eastAsia="Times New Roman" w:hAnsi="Times New Roman" w:cs="Times New Roman"/>
                <w:color w:val="000000"/>
                <w:sz w:val="21"/>
                <w:szCs w:val="21"/>
                <w:lang w:eastAsia="en-GB"/>
              </w:rPr>
              <w:t xml:space="preserve"> </w:t>
            </w:r>
            <w:r w:rsidRPr="00132F6E">
              <w:rPr>
                <w:rFonts w:ascii="Times New Roman" w:eastAsia="Times New Roman" w:hAnsi="Times New Roman" w:cs="Times New Roman"/>
                <w:color w:val="000000"/>
                <w:sz w:val="21"/>
                <w:szCs w:val="21"/>
                <w:lang w:eastAsia="en-GB"/>
              </w:rPr>
              <w:t>99</w:t>
            </w:r>
          </w:p>
          <w:p w14:paraId="246F4986" w14:textId="77777777" w:rsidR="00D43F11" w:rsidRPr="00D43F11" w:rsidRDefault="00D43F11"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1701" w:type="dxa"/>
            <w:tcBorders>
              <w:top w:val="nil"/>
              <w:left w:val="nil"/>
              <w:bottom w:val="single" w:sz="4" w:space="0" w:color="auto"/>
              <w:right w:val="single" w:sz="4" w:space="0" w:color="auto"/>
            </w:tcBorders>
            <w:shd w:val="clear" w:color="auto" w:fill="auto"/>
            <w:noWrap/>
          </w:tcPr>
          <w:p w14:paraId="5C645A57" w14:textId="15EC3727" w:rsidR="00D43F11" w:rsidRPr="00D43F11"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10EAB272" w14:textId="0C26AA79" w:rsidR="00D43F11" w:rsidRPr="008A2C46"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16CC760A" w14:textId="40455593" w:rsidR="00D43F11" w:rsidRPr="00D43F11"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132F6E">
              <w:rPr>
                <w:rFonts w:ascii="Times New Roman" w:eastAsia="Times New Roman" w:hAnsi="Times New Roman" w:cs="Times New Roman"/>
                <w:color w:val="000000"/>
                <w:sz w:val="21"/>
                <w:szCs w:val="21"/>
                <w:lang w:eastAsia="en-GB"/>
              </w:rPr>
              <w:t>All imports falling within this code including applicable types of tropical juice concentrate.</w:t>
            </w:r>
          </w:p>
        </w:tc>
        <w:tc>
          <w:tcPr>
            <w:tcW w:w="2187" w:type="dxa"/>
            <w:tcBorders>
              <w:top w:val="nil"/>
              <w:left w:val="nil"/>
              <w:bottom w:val="single" w:sz="4" w:space="0" w:color="auto"/>
              <w:right w:val="single" w:sz="4" w:space="0" w:color="auto"/>
            </w:tcBorders>
            <w:shd w:val="clear" w:color="auto" w:fill="auto"/>
            <w:noWrap/>
          </w:tcPr>
          <w:p w14:paraId="3CD92112" w14:textId="77777777" w:rsidR="00D43F11" w:rsidRPr="00D43F11" w:rsidRDefault="00D43F11"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r>
      <w:tr w:rsidR="004C483F" w:rsidRPr="008A2C46" w14:paraId="67BAAB7E" w14:textId="77777777" w:rsidTr="005252AE">
        <w:trPr>
          <w:trHeight w:val="2919"/>
        </w:trPr>
        <w:tc>
          <w:tcPr>
            <w:tcW w:w="1838" w:type="dxa"/>
            <w:tcBorders>
              <w:top w:val="nil"/>
              <w:left w:val="single" w:sz="4" w:space="0" w:color="auto"/>
              <w:bottom w:val="single" w:sz="4" w:space="0" w:color="auto"/>
              <w:right w:val="single" w:sz="4" w:space="0" w:color="auto"/>
            </w:tcBorders>
            <w:shd w:val="clear" w:color="auto" w:fill="auto"/>
            <w:hideMark/>
          </w:tcPr>
          <w:p w14:paraId="3FBBED6F" w14:textId="03DA202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27909CC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70FA415" w14:textId="77777777" w:rsidR="0087552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p>
          <w:p w14:paraId="2C18CA37" w14:textId="77777777" w:rsidR="0087552F" w:rsidRDefault="0087552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DA1436B" w14:textId="15B4B972"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D97A3C">
              <w:rPr>
                <w:rFonts w:ascii="Times New Roman" w:eastAsia="Times New Roman" w:hAnsi="Times New Roman" w:cs="Times New Roman"/>
                <w:color w:val="000000"/>
                <w:sz w:val="21"/>
                <w:szCs w:val="21"/>
                <w:lang w:eastAsia="en-GB"/>
              </w:rPr>
              <w:t>C</w:t>
            </w:r>
            <w:r w:rsidRPr="005252AE">
              <w:rPr>
                <w:rFonts w:ascii="Times New Roman" w:eastAsia="Times New Roman" w:hAnsi="Times New Roman" w:cs="Times New Roman"/>
                <w:color w:val="000000"/>
                <w:sz w:val="21"/>
                <w:szCs w:val="21"/>
                <w:lang w:eastAsia="en-GB"/>
              </w:rPr>
              <w:t xml:space="preserve">oconut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6455B67B"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4088709" w14:textId="1B49412A"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CBE7C53"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44839EB" w14:textId="5E870CDF"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w:t>
            </w:r>
          </w:p>
          <w:p w14:paraId="3A9F7F3F"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C768785"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1DC70BC" w14:textId="3D50B68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54689838" w14:textId="52939FC9" w:rsidR="00D97A3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Coconut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794E2EB" w14:textId="77777777" w:rsidR="00D97A3C" w:rsidRDefault="00D97A3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4CB9994" w14:textId="77777777" w:rsidR="00D97A3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13AEF2AB" w14:textId="77777777" w:rsidR="00D97A3C" w:rsidRDefault="00D97A3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0DDDDB3" w14:textId="50E4361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w:t>
            </w:r>
          </w:p>
        </w:tc>
        <w:tc>
          <w:tcPr>
            <w:tcW w:w="2187" w:type="dxa"/>
            <w:tcBorders>
              <w:top w:val="nil"/>
              <w:left w:val="nil"/>
              <w:bottom w:val="single" w:sz="4" w:space="0" w:color="auto"/>
              <w:right w:val="single" w:sz="4" w:space="0" w:color="auto"/>
            </w:tcBorders>
            <w:shd w:val="clear" w:color="auto" w:fill="auto"/>
            <w:noWrap/>
            <w:hideMark/>
          </w:tcPr>
          <w:p w14:paraId="4A8EEA2D" w14:textId="36D5B8D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5023A5A"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7F51F73B" w14:textId="0A3EEB4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068699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4B41D6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peach juice concentrate, of a brix value not exceeding 67, with an added sugar content not exceeding 30% by weight,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3CD7D62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brix value not exceeding 67, with an added sugar content not exceeding 30%. </w:t>
            </w:r>
          </w:p>
        </w:tc>
        <w:tc>
          <w:tcPr>
            <w:tcW w:w="2187" w:type="dxa"/>
            <w:tcBorders>
              <w:top w:val="nil"/>
              <w:left w:val="nil"/>
              <w:bottom w:val="single" w:sz="4" w:space="0" w:color="auto"/>
              <w:right w:val="single" w:sz="4" w:space="0" w:color="auto"/>
            </w:tcBorders>
            <w:shd w:val="clear" w:color="auto" w:fill="auto"/>
            <w:noWrap/>
            <w:hideMark/>
          </w:tcPr>
          <w:p w14:paraId="3F3E52FB" w14:textId="3FE582A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3CD33D4"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5185805C" w14:textId="7D5C053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099A385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C6F4EAB" w14:textId="777777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5529EEC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clear mango juice.</w:t>
            </w:r>
          </w:p>
        </w:tc>
        <w:tc>
          <w:tcPr>
            <w:tcW w:w="2187" w:type="dxa"/>
            <w:tcBorders>
              <w:top w:val="nil"/>
              <w:left w:val="nil"/>
              <w:bottom w:val="single" w:sz="4" w:space="0" w:color="auto"/>
              <w:right w:val="single" w:sz="4" w:space="0" w:color="auto"/>
            </w:tcBorders>
            <w:shd w:val="clear" w:color="auto" w:fill="auto"/>
            <w:noWrap/>
            <w:hideMark/>
          </w:tcPr>
          <w:p w14:paraId="44B94D09" w14:textId="199A18C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E987DE5"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424A1286" w14:textId="5FF396E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96</w:t>
            </w:r>
          </w:p>
        </w:tc>
        <w:tc>
          <w:tcPr>
            <w:tcW w:w="1701" w:type="dxa"/>
            <w:tcBorders>
              <w:top w:val="nil"/>
              <w:left w:val="nil"/>
              <w:bottom w:val="single" w:sz="4" w:space="0" w:color="auto"/>
              <w:right w:val="single" w:sz="4" w:space="0" w:color="auto"/>
            </w:tcBorders>
            <w:shd w:val="clear" w:color="auto" w:fill="auto"/>
            <w:noWrap/>
            <w:hideMark/>
          </w:tcPr>
          <w:p w14:paraId="2EB5759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26D3D09" w14:textId="777777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33CB3C91" w14:textId="5DFAE96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w:t>
            </w:r>
            <w:r w:rsidRPr="002C3009">
              <w:rPr>
                <w:rFonts w:ascii="Times New Roman" w:eastAsia="Times New Roman" w:hAnsi="Times New Roman" w:cs="Times New Roman"/>
                <w:color w:val="000000"/>
                <w:sz w:val="21"/>
                <w:szCs w:val="21"/>
                <w:lang w:eastAsia="en-GB"/>
              </w:rPr>
              <w:t>commodity</w:t>
            </w:r>
            <w:r w:rsidRPr="005252AE">
              <w:rPr>
                <w:rFonts w:ascii="Times New Roman" w:eastAsia="Times New Roman" w:hAnsi="Times New Roman" w:cs="Times New Roman"/>
                <w:color w:val="000000"/>
                <w:sz w:val="21"/>
                <w:szCs w:val="21"/>
                <w:lang w:eastAsia="en-GB"/>
              </w:rPr>
              <w:t xml:space="preserve"> code, including coconut not from concentrate juice.</w:t>
            </w:r>
          </w:p>
        </w:tc>
        <w:tc>
          <w:tcPr>
            <w:tcW w:w="2187" w:type="dxa"/>
            <w:tcBorders>
              <w:top w:val="nil"/>
              <w:left w:val="nil"/>
              <w:bottom w:val="single" w:sz="4" w:space="0" w:color="auto"/>
              <w:right w:val="single" w:sz="4" w:space="0" w:color="auto"/>
            </w:tcBorders>
            <w:shd w:val="clear" w:color="auto" w:fill="auto"/>
            <w:noWrap/>
            <w:hideMark/>
          </w:tcPr>
          <w:p w14:paraId="16DF464C" w14:textId="42F9083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97FD892" w14:textId="77777777" w:rsidTr="005252AE">
        <w:trPr>
          <w:trHeight w:val="4479"/>
        </w:trPr>
        <w:tc>
          <w:tcPr>
            <w:tcW w:w="1838" w:type="dxa"/>
            <w:tcBorders>
              <w:top w:val="nil"/>
              <w:left w:val="single" w:sz="4" w:space="0" w:color="auto"/>
              <w:bottom w:val="single" w:sz="4" w:space="0" w:color="auto"/>
              <w:right w:val="single" w:sz="4" w:space="0" w:color="auto"/>
            </w:tcBorders>
            <w:shd w:val="clear" w:color="auto" w:fill="auto"/>
            <w:hideMark/>
          </w:tcPr>
          <w:p w14:paraId="0B227B15" w14:textId="2A3B5D4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44D893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3A4F19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pomegranate juice, of a brix value not exceeding 67, not containing added sugar,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Prune juice and prune juice concentrate, of a brix value not exceeding 67, not containing any added sugar,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29D40C3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Pomegranate juice, of a brix value not exceeding 67, not containing added sugar,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Prune juice and prune juice concentrate, of a brix value not exceeding 67, not containing any added sugar.</w:t>
            </w:r>
          </w:p>
        </w:tc>
        <w:tc>
          <w:tcPr>
            <w:tcW w:w="2187" w:type="dxa"/>
            <w:tcBorders>
              <w:top w:val="nil"/>
              <w:left w:val="nil"/>
              <w:bottom w:val="single" w:sz="4" w:space="0" w:color="auto"/>
              <w:right w:val="single" w:sz="4" w:space="0" w:color="auto"/>
            </w:tcBorders>
            <w:shd w:val="clear" w:color="auto" w:fill="auto"/>
            <w:noWrap/>
            <w:hideMark/>
          </w:tcPr>
          <w:p w14:paraId="46E63B5A" w14:textId="63EE778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49049DB" w14:textId="77777777" w:rsidTr="005252AE">
        <w:trPr>
          <w:trHeight w:val="2069"/>
        </w:trPr>
        <w:tc>
          <w:tcPr>
            <w:tcW w:w="1838" w:type="dxa"/>
            <w:tcBorders>
              <w:top w:val="nil"/>
              <w:left w:val="single" w:sz="4" w:space="0" w:color="auto"/>
              <w:bottom w:val="single" w:sz="4" w:space="0" w:color="auto"/>
              <w:right w:val="single" w:sz="4" w:space="0" w:color="auto"/>
            </w:tcBorders>
            <w:shd w:val="clear" w:color="auto" w:fill="auto"/>
            <w:hideMark/>
          </w:tcPr>
          <w:p w14:paraId="08A40999" w14:textId="00B9014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tcBorders>
              <w:top w:val="nil"/>
              <w:left w:val="nil"/>
              <w:bottom w:val="single" w:sz="4" w:space="0" w:color="auto"/>
              <w:right w:val="single" w:sz="4" w:space="0" w:color="auto"/>
            </w:tcBorders>
            <w:shd w:val="clear" w:color="auto" w:fill="auto"/>
            <w:noWrap/>
            <w:hideMark/>
          </w:tcPr>
          <w:p w14:paraId="1810DAA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9A1B2C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tropical fruit juice, of a brix value not exceeding 67, of a value exceeding 25.00 GBP per 100kg net weight, containing added sugar,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2B54624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Tropical fruit juice, of a brix value not exceeding 67, of a value exceeding 25.00 GBP per 100kg net weight, containing added sugar. </w:t>
            </w:r>
          </w:p>
        </w:tc>
        <w:tc>
          <w:tcPr>
            <w:tcW w:w="2187" w:type="dxa"/>
            <w:tcBorders>
              <w:top w:val="nil"/>
              <w:left w:val="nil"/>
              <w:bottom w:val="single" w:sz="4" w:space="0" w:color="auto"/>
              <w:right w:val="single" w:sz="4" w:space="0" w:color="auto"/>
            </w:tcBorders>
            <w:shd w:val="clear" w:color="auto" w:fill="auto"/>
            <w:noWrap/>
            <w:hideMark/>
          </w:tcPr>
          <w:p w14:paraId="5F4AD312" w14:textId="35B0355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15D0B0E"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3E6E3B1D" w14:textId="3BDA6C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5DE983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7830153" w14:textId="1938D0D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applies to mixtures of juices, of a brix value not </w:t>
            </w:r>
            <w:r w:rsidRPr="009D68D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of a value exceeding 25.00GBP per 100 kg net </w:t>
            </w:r>
            <w:r w:rsidRPr="009D68D9">
              <w:rPr>
                <w:rFonts w:ascii="Times New Roman" w:eastAsia="Times New Roman" w:hAnsi="Times New Roman" w:cs="Times New Roman"/>
                <w:color w:val="000000"/>
                <w:sz w:val="21"/>
                <w:szCs w:val="21"/>
                <w:lang w:eastAsia="en-GB"/>
              </w:rPr>
              <w:t>weight, not</w:t>
            </w:r>
            <w:r w:rsidRPr="005252AE">
              <w:rPr>
                <w:rFonts w:ascii="Times New Roman" w:eastAsia="Times New Roman" w:hAnsi="Times New Roman" w:cs="Times New Roman"/>
                <w:color w:val="000000"/>
                <w:sz w:val="21"/>
                <w:szCs w:val="21"/>
                <w:lang w:eastAsia="en-GB"/>
              </w:rPr>
              <w:t xml:space="preserve"> containing added sugar,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27D6AA97" w14:textId="0A5B49B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Mixtures of juices, of a brix value not </w:t>
            </w:r>
            <w:r w:rsidRPr="009D68D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of a value exceeding 25.00GBP per 100 kg net </w:t>
            </w:r>
            <w:r w:rsidRPr="009D68D9">
              <w:rPr>
                <w:rFonts w:ascii="Times New Roman" w:eastAsia="Times New Roman" w:hAnsi="Times New Roman" w:cs="Times New Roman"/>
                <w:color w:val="000000"/>
                <w:sz w:val="21"/>
                <w:szCs w:val="21"/>
                <w:lang w:eastAsia="en-GB"/>
              </w:rPr>
              <w:t>weight, not</w:t>
            </w:r>
            <w:r w:rsidRPr="005252AE">
              <w:rPr>
                <w:rFonts w:ascii="Times New Roman" w:eastAsia="Times New Roman" w:hAnsi="Times New Roman" w:cs="Times New Roman"/>
                <w:color w:val="000000"/>
                <w:sz w:val="21"/>
                <w:szCs w:val="21"/>
                <w:lang w:eastAsia="en-GB"/>
              </w:rPr>
              <w:t xml:space="preserve"> containing added sugar.  </w:t>
            </w:r>
          </w:p>
        </w:tc>
        <w:tc>
          <w:tcPr>
            <w:tcW w:w="2187" w:type="dxa"/>
            <w:tcBorders>
              <w:top w:val="nil"/>
              <w:left w:val="nil"/>
              <w:bottom w:val="single" w:sz="4" w:space="0" w:color="auto"/>
              <w:right w:val="single" w:sz="4" w:space="0" w:color="auto"/>
            </w:tcBorders>
            <w:shd w:val="clear" w:color="auto" w:fill="auto"/>
            <w:noWrap/>
            <w:hideMark/>
          </w:tcPr>
          <w:p w14:paraId="715B29BC" w14:textId="6B1D3C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155DD43" w14:textId="77777777" w:rsidTr="005252AE">
        <w:trPr>
          <w:trHeight w:val="5046"/>
        </w:trPr>
        <w:tc>
          <w:tcPr>
            <w:tcW w:w="1838" w:type="dxa"/>
            <w:tcBorders>
              <w:top w:val="nil"/>
              <w:left w:val="single" w:sz="4" w:space="0" w:color="auto"/>
              <w:bottom w:val="single" w:sz="4" w:space="0" w:color="auto"/>
              <w:right w:val="single" w:sz="4" w:space="0" w:color="auto"/>
            </w:tcBorders>
            <w:shd w:val="clear" w:color="auto" w:fill="auto"/>
            <w:hideMark/>
          </w:tcPr>
          <w:p w14:paraId="797DF85E" w14:textId="13FC84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p>
        </w:tc>
        <w:tc>
          <w:tcPr>
            <w:tcW w:w="1701" w:type="dxa"/>
            <w:tcBorders>
              <w:top w:val="nil"/>
              <w:left w:val="nil"/>
              <w:bottom w:val="single" w:sz="4" w:space="0" w:color="auto"/>
              <w:right w:val="single" w:sz="4" w:space="0" w:color="auto"/>
            </w:tcBorders>
            <w:shd w:val="clear" w:color="auto" w:fill="auto"/>
            <w:noWrap/>
            <w:hideMark/>
          </w:tcPr>
          <w:p w14:paraId="70AE17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1CE0B8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preparation containing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- 25% or more but not more than 35% fermented red cayenne pepper,</w:t>
            </w:r>
            <w:r w:rsidRPr="005252AE">
              <w:rPr>
                <w:rFonts w:ascii="Times New Roman" w:eastAsia="Times New Roman" w:hAnsi="Times New Roman" w:cs="Times New Roman"/>
                <w:color w:val="000000"/>
                <w:sz w:val="21"/>
                <w:szCs w:val="21"/>
                <w:lang w:eastAsia="en-GB"/>
              </w:rPr>
              <w:br/>
              <w:t>- water</w:t>
            </w:r>
            <w:r w:rsidRPr="005252AE">
              <w:rPr>
                <w:rFonts w:ascii="Times New Roman" w:eastAsia="Times New Roman" w:hAnsi="Times New Roman" w:cs="Times New Roman"/>
                <w:color w:val="000000"/>
                <w:sz w:val="21"/>
                <w:szCs w:val="21"/>
                <w:lang w:eastAsia="en-GB"/>
              </w:rPr>
              <w:br/>
              <w:t>- spirit vinegar,</w:t>
            </w:r>
            <w:r w:rsidRPr="005252AE">
              <w:rPr>
                <w:rFonts w:ascii="Times New Roman" w:eastAsia="Times New Roman" w:hAnsi="Times New Roman" w:cs="Times New Roman"/>
                <w:color w:val="000000"/>
                <w:sz w:val="21"/>
                <w:szCs w:val="21"/>
                <w:lang w:eastAsia="en-GB"/>
              </w:rPr>
              <w:br/>
              <w:t>- salt, and</w:t>
            </w:r>
            <w:r w:rsidRPr="005252AE">
              <w:rPr>
                <w:rFonts w:ascii="Times New Roman" w:eastAsia="Times New Roman" w:hAnsi="Times New Roman" w:cs="Times New Roman"/>
                <w:color w:val="000000"/>
                <w:sz w:val="21"/>
                <w:szCs w:val="21"/>
                <w:lang w:eastAsia="en-GB"/>
              </w:rPr>
              <w:br/>
              <w:t>- garlic powder, with or without</w:t>
            </w:r>
            <w:r w:rsidRPr="005252AE">
              <w:rPr>
                <w:rFonts w:ascii="Times New Roman" w:eastAsia="Times New Roman" w:hAnsi="Times New Roman" w:cs="Times New Roman"/>
                <w:color w:val="000000"/>
                <w:sz w:val="21"/>
                <w:szCs w:val="21"/>
                <w:lang w:eastAsia="en-GB"/>
              </w:rPr>
              <w:br/>
              <w:t>- rapeseed oil,</w:t>
            </w:r>
            <w:r w:rsidRPr="005252AE">
              <w:rPr>
                <w:rFonts w:ascii="Times New Roman" w:eastAsia="Times New Roman" w:hAnsi="Times New Roman" w:cs="Times New Roman"/>
                <w:color w:val="000000"/>
                <w:sz w:val="21"/>
                <w:szCs w:val="21"/>
                <w:lang w:eastAsia="en-GB"/>
              </w:rPr>
              <w:br/>
              <w:t>- xanthan gum,</w:t>
            </w:r>
            <w:r w:rsidRPr="005252AE">
              <w:rPr>
                <w:rFonts w:ascii="Times New Roman" w:eastAsia="Times New Roman" w:hAnsi="Times New Roman" w:cs="Times New Roman"/>
                <w:color w:val="000000"/>
                <w:sz w:val="21"/>
                <w:szCs w:val="21"/>
                <w:lang w:eastAsia="en-GB"/>
              </w:rPr>
              <w:br/>
              <w:t>- flavouring, and</w:t>
            </w:r>
            <w:r w:rsidRPr="005252AE">
              <w:rPr>
                <w:rFonts w:ascii="Times New Roman" w:eastAsia="Times New Roman" w:hAnsi="Times New Roman" w:cs="Times New Roman"/>
                <w:color w:val="000000"/>
                <w:sz w:val="21"/>
                <w:szCs w:val="21"/>
                <w:lang w:eastAsia="en-GB"/>
              </w:rPr>
              <w:br/>
              <w:t>- chilli extract,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389E0EB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Preparation containing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- 25% or more but not more than 35% fermented red cayenne pepper,</w:t>
            </w:r>
            <w:r w:rsidRPr="005252AE">
              <w:rPr>
                <w:rFonts w:ascii="Times New Roman" w:eastAsia="Times New Roman" w:hAnsi="Times New Roman" w:cs="Times New Roman"/>
                <w:color w:val="000000"/>
                <w:sz w:val="21"/>
                <w:szCs w:val="21"/>
                <w:lang w:eastAsia="en-GB"/>
              </w:rPr>
              <w:br/>
              <w:t>- water</w:t>
            </w:r>
            <w:r w:rsidRPr="005252AE">
              <w:rPr>
                <w:rFonts w:ascii="Times New Roman" w:eastAsia="Times New Roman" w:hAnsi="Times New Roman" w:cs="Times New Roman"/>
                <w:color w:val="000000"/>
                <w:sz w:val="21"/>
                <w:szCs w:val="21"/>
                <w:lang w:eastAsia="en-GB"/>
              </w:rPr>
              <w:br/>
              <w:t>- spirit vinegar,</w:t>
            </w:r>
            <w:r w:rsidRPr="005252AE">
              <w:rPr>
                <w:rFonts w:ascii="Times New Roman" w:eastAsia="Times New Roman" w:hAnsi="Times New Roman" w:cs="Times New Roman"/>
                <w:color w:val="000000"/>
                <w:sz w:val="21"/>
                <w:szCs w:val="21"/>
                <w:lang w:eastAsia="en-GB"/>
              </w:rPr>
              <w:br/>
              <w:t>- salt, and</w:t>
            </w:r>
            <w:r w:rsidRPr="005252AE">
              <w:rPr>
                <w:rFonts w:ascii="Times New Roman" w:eastAsia="Times New Roman" w:hAnsi="Times New Roman" w:cs="Times New Roman"/>
                <w:color w:val="000000"/>
                <w:sz w:val="21"/>
                <w:szCs w:val="21"/>
                <w:lang w:eastAsia="en-GB"/>
              </w:rPr>
              <w:br/>
              <w:t>- garlic powder, with or without</w:t>
            </w:r>
            <w:r w:rsidRPr="005252AE">
              <w:rPr>
                <w:rFonts w:ascii="Times New Roman" w:eastAsia="Times New Roman" w:hAnsi="Times New Roman" w:cs="Times New Roman"/>
                <w:color w:val="000000"/>
                <w:sz w:val="21"/>
                <w:szCs w:val="21"/>
                <w:lang w:eastAsia="en-GB"/>
              </w:rPr>
              <w:br/>
              <w:t>- rapeseed oil,</w:t>
            </w:r>
            <w:r w:rsidRPr="005252AE">
              <w:rPr>
                <w:rFonts w:ascii="Times New Roman" w:eastAsia="Times New Roman" w:hAnsi="Times New Roman" w:cs="Times New Roman"/>
                <w:color w:val="000000"/>
                <w:sz w:val="21"/>
                <w:szCs w:val="21"/>
                <w:lang w:eastAsia="en-GB"/>
              </w:rPr>
              <w:br/>
              <w:t>- xanthan gum,</w:t>
            </w:r>
            <w:r w:rsidRPr="005252AE">
              <w:rPr>
                <w:rFonts w:ascii="Times New Roman" w:eastAsia="Times New Roman" w:hAnsi="Times New Roman" w:cs="Times New Roman"/>
                <w:color w:val="000000"/>
                <w:sz w:val="21"/>
                <w:szCs w:val="21"/>
                <w:lang w:eastAsia="en-GB"/>
              </w:rPr>
              <w:br/>
              <w:t>- flavouring, and</w:t>
            </w:r>
            <w:r w:rsidRPr="005252AE">
              <w:rPr>
                <w:rFonts w:ascii="Times New Roman" w:eastAsia="Times New Roman" w:hAnsi="Times New Roman" w:cs="Times New Roman"/>
                <w:color w:val="000000"/>
                <w:sz w:val="21"/>
                <w:szCs w:val="21"/>
                <w:lang w:eastAsia="en-GB"/>
              </w:rPr>
              <w:br/>
              <w:t>- chilli extract.</w:t>
            </w:r>
          </w:p>
        </w:tc>
        <w:tc>
          <w:tcPr>
            <w:tcW w:w="2187" w:type="dxa"/>
            <w:tcBorders>
              <w:top w:val="nil"/>
              <w:left w:val="nil"/>
              <w:bottom w:val="single" w:sz="4" w:space="0" w:color="auto"/>
              <w:right w:val="single" w:sz="4" w:space="0" w:color="auto"/>
            </w:tcBorders>
            <w:shd w:val="clear" w:color="auto" w:fill="auto"/>
            <w:noWrap/>
            <w:hideMark/>
          </w:tcPr>
          <w:p w14:paraId="22A865CB" w14:textId="6BF0778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81A48AF" w14:textId="77777777" w:rsidTr="004B7B22">
        <w:trPr>
          <w:trHeight w:val="1800"/>
        </w:trPr>
        <w:tc>
          <w:tcPr>
            <w:tcW w:w="1838" w:type="dxa"/>
            <w:tcBorders>
              <w:top w:val="nil"/>
              <w:left w:val="single" w:sz="4" w:space="0" w:color="auto"/>
              <w:bottom w:val="single" w:sz="4" w:space="0" w:color="auto"/>
              <w:right w:val="single" w:sz="4" w:space="0" w:color="auto"/>
            </w:tcBorders>
            <w:shd w:val="clear" w:color="auto" w:fill="auto"/>
            <w:hideMark/>
          </w:tcPr>
          <w:p w14:paraId="461615E0" w14:textId="6F2BF7C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5852179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06057F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ambient tofu,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6B1C9E7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Ambient tofu.</w:t>
            </w:r>
          </w:p>
        </w:tc>
        <w:tc>
          <w:tcPr>
            <w:tcW w:w="2187" w:type="dxa"/>
            <w:tcBorders>
              <w:top w:val="nil"/>
              <w:left w:val="nil"/>
              <w:bottom w:val="single" w:sz="4" w:space="0" w:color="auto"/>
              <w:right w:val="single" w:sz="4" w:space="0" w:color="auto"/>
            </w:tcBorders>
            <w:shd w:val="clear" w:color="auto" w:fill="auto"/>
            <w:noWrap/>
            <w:hideMark/>
          </w:tcPr>
          <w:p w14:paraId="43F70F7F" w14:textId="0A6E00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D490A11" w14:textId="77777777" w:rsidTr="004B7B22">
        <w:trPr>
          <w:trHeight w:val="6900"/>
        </w:trPr>
        <w:tc>
          <w:tcPr>
            <w:tcW w:w="1838" w:type="dxa"/>
            <w:tcBorders>
              <w:top w:val="nil"/>
              <w:left w:val="single" w:sz="4" w:space="0" w:color="auto"/>
              <w:bottom w:val="single" w:sz="4" w:space="0" w:color="auto"/>
              <w:right w:val="single" w:sz="4" w:space="0" w:color="auto"/>
            </w:tcBorders>
            <w:shd w:val="clear" w:color="auto" w:fill="auto"/>
            <w:hideMark/>
          </w:tcPr>
          <w:p w14:paraId="236361B4" w14:textId="6C88D07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p>
        </w:tc>
        <w:tc>
          <w:tcPr>
            <w:tcW w:w="1701" w:type="dxa"/>
            <w:tcBorders>
              <w:top w:val="nil"/>
              <w:left w:val="nil"/>
              <w:bottom w:val="single" w:sz="4" w:space="0" w:color="auto"/>
              <w:right w:val="single" w:sz="4" w:space="0" w:color="auto"/>
            </w:tcBorders>
            <w:shd w:val="clear" w:color="auto" w:fill="auto"/>
            <w:noWrap/>
            <w:hideMark/>
          </w:tcPr>
          <w:p w14:paraId="36A8013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ACAD08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p>
          <w:p w14:paraId="69152C1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901BD9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Hydrolysed Vegetable Protein (CAS RN 100209-45-8):</w:t>
            </w:r>
          </w:p>
          <w:p w14:paraId="714CF40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with a purity by weight of 60% or more,</w:t>
            </w:r>
          </w:p>
          <w:p w14:paraId="14898B39" w14:textId="1ABD7562"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containing by weight 0.1% or more but not more than 50% Sodium Chloride (CAS RN 7647-14-5),</w:t>
            </w:r>
            <w:r w:rsidRPr="005252AE">
              <w:rPr>
                <w:rFonts w:ascii="Times New Roman" w:eastAsia="Times New Roman" w:hAnsi="Times New Roman" w:cs="Times New Roman"/>
                <w:color w:val="000000"/>
                <w:sz w:val="21"/>
                <w:szCs w:val="21"/>
                <w:lang w:eastAsia="en-GB"/>
              </w:rPr>
              <w:br w:type="page"/>
              <w:t>with or without:</w:t>
            </w:r>
          </w:p>
          <w:p w14:paraId="5F21882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Maltodextrin (CAS RN 9050-36-6),</w:t>
            </w:r>
          </w:p>
          <w:p w14:paraId="2840A304" w14:textId="77777777" w:rsidR="00BB118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Xylose (CAS RN 58-86-3),</w:t>
            </w:r>
            <w:r w:rsidRPr="005252AE">
              <w:rPr>
                <w:rFonts w:ascii="Times New Roman" w:eastAsia="Times New Roman" w:hAnsi="Times New Roman" w:cs="Times New Roman"/>
                <w:color w:val="000000"/>
                <w:sz w:val="21"/>
                <w:szCs w:val="21"/>
                <w:lang w:eastAsia="en-GB"/>
              </w:rPr>
              <w:br w:type="page"/>
            </w:r>
          </w:p>
          <w:p w14:paraId="1838D509" w14:textId="5F3C52C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Citric Acid (CAS RN 5949-29-1), and </w:t>
            </w:r>
            <w:r w:rsidRPr="005252AE">
              <w:rPr>
                <w:rFonts w:ascii="Times New Roman" w:eastAsia="Times New Roman" w:hAnsi="Times New Roman" w:cs="Times New Roman"/>
                <w:color w:val="000000"/>
                <w:sz w:val="21"/>
                <w:szCs w:val="21"/>
                <w:lang w:eastAsia="en-GB"/>
              </w:rPr>
              <w:br w:type="page"/>
            </w:r>
          </w:p>
          <w:p w14:paraId="5890ED3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Sunflower Seed Oil (CAS RN 8001-21-6),</w:t>
            </w:r>
          </w:p>
          <w:p w14:paraId="34047B0D" w14:textId="6B27A8B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99C8A1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4F237EF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F77009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Autolysed or inactive yeast extract (CAS RN 8013-01-2),</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27794E4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7B06DD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3F8C6E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4492F8" w14:textId="66728F8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471B484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Hydrolysed Vegetable Protein (CAS RN 100209-45-8):</w:t>
            </w:r>
            <w:r w:rsidRPr="005252AE">
              <w:rPr>
                <w:rFonts w:ascii="Times New Roman" w:eastAsia="Times New Roman" w:hAnsi="Times New Roman" w:cs="Times New Roman"/>
                <w:color w:val="000000"/>
                <w:sz w:val="21"/>
                <w:szCs w:val="21"/>
                <w:lang w:eastAsia="en-GB"/>
              </w:rPr>
              <w:br w:type="page"/>
            </w:r>
          </w:p>
          <w:p w14:paraId="7DCF111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7DFD08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with a purity by weight of 60% or more,</w:t>
            </w:r>
            <w:r w:rsidRPr="005252AE">
              <w:rPr>
                <w:rFonts w:ascii="Times New Roman" w:eastAsia="Times New Roman" w:hAnsi="Times New Roman" w:cs="Times New Roman"/>
                <w:color w:val="000000"/>
                <w:sz w:val="21"/>
                <w:szCs w:val="21"/>
                <w:lang w:eastAsia="en-GB"/>
              </w:rPr>
              <w:br w:type="page"/>
            </w:r>
          </w:p>
          <w:p w14:paraId="4BB6E5F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550431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0.1% or more but not more than 50% Sodium Chloride (CAS RN 7647-14-5),</w:t>
            </w:r>
            <w:r w:rsidRPr="005252AE">
              <w:rPr>
                <w:rFonts w:ascii="Times New Roman" w:eastAsia="Times New Roman" w:hAnsi="Times New Roman" w:cs="Times New Roman"/>
                <w:color w:val="000000"/>
                <w:sz w:val="21"/>
                <w:szCs w:val="21"/>
                <w:lang w:eastAsia="en-GB"/>
              </w:rPr>
              <w:br w:type="page"/>
              <w:t>with or without:</w:t>
            </w:r>
            <w:r w:rsidRPr="005252AE">
              <w:rPr>
                <w:rFonts w:ascii="Times New Roman" w:eastAsia="Times New Roman" w:hAnsi="Times New Roman" w:cs="Times New Roman"/>
                <w:color w:val="000000"/>
                <w:sz w:val="21"/>
                <w:szCs w:val="21"/>
                <w:lang w:eastAsia="en-GB"/>
              </w:rPr>
              <w:br w:type="page"/>
            </w:r>
          </w:p>
          <w:p w14:paraId="39E6699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Maltodextrin (CAS RN 9050-36-6),</w:t>
            </w:r>
            <w:r w:rsidRPr="005252AE">
              <w:rPr>
                <w:rFonts w:ascii="Times New Roman" w:eastAsia="Times New Roman" w:hAnsi="Times New Roman" w:cs="Times New Roman"/>
                <w:color w:val="000000"/>
                <w:sz w:val="21"/>
                <w:szCs w:val="21"/>
                <w:lang w:eastAsia="en-GB"/>
              </w:rPr>
              <w:br w:type="page"/>
            </w:r>
          </w:p>
          <w:p w14:paraId="1ABA264D" w14:textId="74577E5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Xylose (CAS RN 58-86-3)</w:t>
            </w:r>
            <w:r w:rsidR="00BB118C">
              <w:rPr>
                <w:rFonts w:ascii="Times New Roman" w:eastAsia="Times New Roman" w:hAnsi="Times New Roman" w:cs="Times New Roman"/>
                <w:color w:val="000000"/>
                <w:sz w:val="21"/>
                <w:szCs w:val="21"/>
                <w:lang w:eastAsia="en-GB"/>
              </w:rPr>
              <w:t>,</w:t>
            </w:r>
          </w:p>
          <w:p w14:paraId="42A546A8" w14:textId="6B7FD63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roofErr w:type="gramStart"/>
            <w:r w:rsidRPr="005252AE">
              <w:rPr>
                <w:rFonts w:ascii="Times New Roman" w:eastAsia="Times New Roman" w:hAnsi="Times New Roman" w:cs="Times New Roman"/>
                <w:color w:val="000000"/>
                <w:sz w:val="21"/>
                <w:szCs w:val="21"/>
                <w:lang w:eastAsia="en-GB"/>
              </w:rPr>
              <w:t>,-</w:t>
            </w:r>
            <w:proofErr w:type="gramEnd"/>
            <w:r w:rsidRPr="005252AE">
              <w:rPr>
                <w:rFonts w:ascii="Times New Roman" w:eastAsia="Times New Roman" w:hAnsi="Times New Roman" w:cs="Times New Roman"/>
                <w:color w:val="000000"/>
                <w:sz w:val="21"/>
                <w:szCs w:val="21"/>
                <w:lang w:eastAsia="en-GB"/>
              </w:rPr>
              <w:t xml:space="preserve"> Citric Acid (CAS RN 5949-29-1), and </w:t>
            </w:r>
          </w:p>
          <w:p w14:paraId="732341C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Sunflower Seed Oil (CAS RN 8001-21-6),</w:t>
            </w:r>
          </w:p>
          <w:p w14:paraId="3B3EB34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ED5601E" w14:textId="2249A0C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Pr>
                <w:rFonts w:ascii="Times New Roman" w:eastAsia="Times New Roman" w:hAnsi="Times New Roman" w:cs="Times New Roman"/>
                <w:color w:val="000000"/>
                <w:sz w:val="21"/>
                <w:szCs w:val="21"/>
                <w:lang w:eastAsia="en-GB"/>
              </w:rPr>
              <w:t>o</w:t>
            </w:r>
            <w:r w:rsidRPr="005252AE">
              <w:rPr>
                <w:rFonts w:ascii="Times New Roman" w:eastAsia="Times New Roman" w:hAnsi="Times New Roman" w:cs="Times New Roman"/>
                <w:color w:val="000000"/>
                <w:sz w:val="21"/>
                <w:szCs w:val="21"/>
                <w:lang w:eastAsia="en-GB"/>
              </w:rPr>
              <w:t>r</w:t>
            </w:r>
          </w:p>
          <w:p w14:paraId="638E9E1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FC72010" w14:textId="6308CC3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Autolysed or inactive yeast extract (CAS RN 8013-01-2).</w:t>
            </w:r>
          </w:p>
        </w:tc>
        <w:tc>
          <w:tcPr>
            <w:tcW w:w="2187" w:type="dxa"/>
            <w:tcBorders>
              <w:top w:val="nil"/>
              <w:left w:val="nil"/>
              <w:bottom w:val="single" w:sz="4" w:space="0" w:color="auto"/>
              <w:right w:val="single" w:sz="4" w:space="0" w:color="auto"/>
            </w:tcBorders>
            <w:shd w:val="clear" w:color="auto" w:fill="auto"/>
            <w:noWrap/>
            <w:hideMark/>
          </w:tcPr>
          <w:p w14:paraId="4525FC33" w14:textId="5314C8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EE46ACE" w14:textId="77777777" w:rsidTr="005252AE">
        <w:trPr>
          <w:trHeight w:val="2494"/>
        </w:trPr>
        <w:tc>
          <w:tcPr>
            <w:tcW w:w="1838" w:type="dxa"/>
            <w:tcBorders>
              <w:top w:val="nil"/>
              <w:left w:val="single" w:sz="4" w:space="0" w:color="auto"/>
              <w:bottom w:val="single" w:sz="4" w:space="0" w:color="auto"/>
              <w:right w:val="single" w:sz="4" w:space="0" w:color="auto"/>
            </w:tcBorders>
            <w:shd w:val="clear" w:color="auto" w:fill="auto"/>
            <w:hideMark/>
          </w:tcPr>
          <w:p w14:paraId="56140A56" w14:textId="7DA986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00571F4E">
              <w:rPr>
                <w:rFonts w:ascii="Times New Roman" w:eastAsia="Times New Roman" w:hAnsi="Times New Roman" w:cs="Times New Roman"/>
                <w:color w:val="000000"/>
                <w:sz w:val="21"/>
                <w:szCs w:val="21"/>
                <w:lang w:eastAsia="en-GB"/>
              </w:rPr>
              <w:t>85</w:t>
            </w:r>
          </w:p>
        </w:tc>
        <w:tc>
          <w:tcPr>
            <w:tcW w:w="1701" w:type="dxa"/>
            <w:tcBorders>
              <w:top w:val="nil"/>
              <w:left w:val="nil"/>
              <w:bottom w:val="single" w:sz="4" w:space="0" w:color="auto"/>
              <w:right w:val="single" w:sz="4" w:space="0" w:color="auto"/>
            </w:tcBorders>
            <w:shd w:val="clear" w:color="auto" w:fill="auto"/>
            <w:noWrap/>
            <w:hideMark/>
          </w:tcPr>
          <w:p w14:paraId="59DD6F1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1EFC9EA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Coconut Milk for human consumption, containing no milkfats, sucrose, </w:t>
            </w:r>
            <w:proofErr w:type="spellStart"/>
            <w:r w:rsidRPr="005252AE">
              <w:rPr>
                <w:rFonts w:ascii="Times New Roman" w:eastAsia="Times New Roman" w:hAnsi="Times New Roman" w:cs="Times New Roman"/>
                <w:color w:val="000000"/>
                <w:sz w:val="21"/>
                <w:szCs w:val="21"/>
                <w:lang w:eastAsia="en-GB"/>
              </w:rPr>
              <w:t>isoglucose</w:t>
            </w:r>
            <w:proofErr w:type="spellEnd"/>
            <w:r w:rsidRPr="005252AE">
              <w:rPr>
                <w:rFonts w:ascii="Times New Roman" w:eastAsia="Times New Roman" w:hAnsi="Times New Roman" w:cs="Times New Roman"/>
                <w:color w:val="000000"/>
                <w:sz w:val="21"/>
                <w:szCs w:val="21"/>
                <w:lang w:eastAsia="en-GB"/>
              </w:rPr>
              <w:t xml:space="preserve">, glucose or starch or containing, by weight, less than 1.5% milkfat, 5% sucrose or </w:t>
            </w:r>
            <w:proofErr w:type="spellStart"/>
            <w:r w:rsidRPr="005252AE">
              <w:rPr>
                <w:rFonts w:ascii="Times New Roman" w:eastAsia="Times New Roman" w:hAnsi="Times New Roman" w:cs="Times New Roman"/>
                <w:color w:val="000000"/>
                <w:sz w:val="21"/>
                <w:szCs w:val="21"/>
                <w:lang w:eastAsia="en-GB"/>
              </w:rPr>
              <w:t>isoglucose</w:t>
            </w:r>
            <w:proofErr w:type="spellEnd"/>
            <w:r w:rsidRPr="005252AE">
              <w:rPr>
                <w:rFonts w:ascii="Times New Roman" w:eastAsia="Times New Roman" w:hAnsi="Times New Roman" w:cs="Times New Roman"/>
                <w:color w:val="000000"/>
                <w:sz w:val="21"/>
                <w:szCs w:val="21"/>
                <w:lang w:eastAsia="en-GB"/>
              </w:rPr>
              <w:t>, 5% glucose or starch,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5C5E39F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Coconut Milk for human consumption, containing no milkfats, sucrose, </w:t>
            </w:r>
            <w:proofErr w:type="spellStart"/>
            <w:r w:rsidRPr="005252AE">
              <w:rPr>
                <w:rFonts w:ascii="Times New Roman" w:eastAsia="Times New Roman" w:hAnsi="Times New Roman" w:cs="Times New Roman"/>
                <w:color w:val="000000"/>
                <w:sz w:val="21"/>
                <w:szCs w:val="21"/>
                <w:lang w:eastAsia="en-GB"/>
              </w:rPr>
              <w:t>isoglucose</w:t>
            </w:r>
            <w:proofErr w:type="spellEnd"/>
            <w:r w:rsidRPr="005252AE">
              <w:rPr>
                <w:rFonts w:ascii="Times New Roman" w:eastAsia="Times New Roman" w:hAnsi="Times New Roman" w:cs="Times New Roman"/>
                <w:color w:val="000000"/>
                <w:sz w:val="21"/>
                <w:szCs w:val="21"/>
                <w:lang w:eastAsia="en-GB"/>
              </w:rPr>
              <w:t xml:space="preserve">, glucose or starch or containing, by weight, less than 1.5% milkfat, 5% sucrose or </w:t>
            </w:r>
            <w:proofErr w:type="spellStart"/>
            <w:r w:rsidRPr="005252AE">
              <w:rPr>
                <w:rFonts w:ascii="Times New Roman" w:eastAsia="Times New Roman" w:hAnsi="Times New Roman" w:cs="Times New Roman"/>
                <w:color w:val="000000"/>
                <w:sz w:val="21"/>
                <w:szCs w:val="21"/>
                <w:lang w:eastAsia="en-GB"/>
              </w:rPr>
              <w:t>isoglucose</w:t>
            </w:r>
            <w:proofErr w:type="spellEnd"/>
            <w:r w:rsidRPr="005252AE">
              <w:rPr>
                <w:rFonts w:ascii="Times New Roman" w:eastAsia="Times New Roman" w:hAnsi="Times New Roman" w:cs="Times New Roman"/>
                <w:color w:val="000000"/>
                <w:sz w:val="21"/>
                <w:szCs w:val="21"/>
                <w:lang w:eastAsia="en-GB"/>
              </w:rPr>
              <w:t>, 5% glucose or starch.</w:t>
            </w:r>
          </w:p>
        </w:tc>
        <w:tc>
          <w:tcPr>
            <w:tcW w:w="2187" w:type="dxa"/>
            <w:tcBorders>
              <w:top w:val="nil"/>
              <w:left w:val="nil"/>
              <w:bottom w:val="single" w:sz="4" w:space="0" w:color="auto"/>
              <w:right w:val="single" w:sz="4" w:space="0" w:color="auto"/>
            </w:tcBorders>
            <w:shd w:val="clear" w:color="auto" w:fill="auto"/>
            <w:noWrap/>
            <w:hideMark/>
          </w:tcPr>
          <w:p w14:paraId="25E28A67" w14:textId="6127C6B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614A0C4" w14:textId="77777777" w:rsidTr="004B7B22">
        <w:trPr>
          <w:trHeight w:val="2970"/>
        </w:trPr>
        <w:tc>
          <w:tcPr>
            <w:tcW w:w="1838" w:type="dxa"/>
            <w:tcBorders>
              <w:top w:val="nil"/>
              <w:left w:val="single" w:sz="4" w:space="0" w:color="auto"/>
              <w:bottom w:val="single" w:sz="4" w:space="0" w:color="auto"/>
              <w:right w:val="single" w:sz="4" w:space="0" w:color="auto"/>
            </w:tcBorders>
            <w:shd w:val="clear" w:color="auto" w:fill="auto"/>
            <w:hideMark/>
          </w:tcPr>
          <w:p w14:paraId="1BE2556D" w14:textId="36D0860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53</w:t>
            </w:r>
          </w:p>
        </w:tc>
        <w:tc>
          <w:tcPr>
            <w:tcW w:w="1701" w:type="dxa"/>
            <w:tcBorders>
              <w:top w:val="nil"/>
              <w:left w:val="nil"/>
              <w:bottom w:val="single" w:sz="4" w:space="0" w:color="auto"/>
              <w:right w:val="single" w:sz="4" w:space="0" w:color="auto"/>
            </w:tcBorders>
            <w:shd w:val="clear" w:color="auto" w:fill="auto"/>
            <w:noWrap/>
            <w:hideMark/>
          </w:tcPr>
          <w:p w14:paraId="54F4025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00B02AD" w14:textId="777777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This suspension only applies to aseptic tropical mix consisting of Orange concentrate, Pineapple concentrate, Apricot puree, Passion fruit juice, Apple concentrate, Lemon Concentrate, Guava puree, Banana puree and Mango puree. For use in the manufacture of products of food or drink industry, falling within this commodity code.</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3172615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Aseptic tropical mix consisting of Orange concentrate, Pineapple concentrate, Apricot puree, Passion fruit juice, Apple concentrate, Lemon Concentrate, Guava puree, Banana puree and Mango puree. For use in the manufacture of products of food or drink industry.</w:t>
            </w:r>
          </w:p>
        </w:tc>
        <w:tc>
          <w:tcPr>
            <w:tcW w:w="2187" w:type="dxa"/>
            <w:tcBorders>
              <w:top w:val="nil"/>
              <w:left w:val="nil"/>
              <w:bottom w:val="single" w:sz="4" w:space="0" w:color="auto"/>
              <w:right w:val="single" w:sz="4" w:space="0" w:color="auto"/>
            </w:tcBorders>
            <w:shd w:val="clear" w:color="auto" w:fill="auto"/>
            <w:noWrap/>
            <w:hideMark/>
          </w:tcPr>
          <w:p w14:paraId="0C0E27AC" w14:textId="0002179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922FB9E"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30684A48" w14:textId="2FD6EBC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2303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tcBorders>
              <w:top w:val="nil"/>
              <w:left w:val="nil"/>
              <w:bottom w:val="single" w:sz="4" w:space="0" w:color="auto"/>
              <w:right w:val="single" w:sz="4" w:space="0" w:color="auto"/>
            </w:tcBorders>
            <w:shd w:val="clear" w:color="auto" w:fill="auto"/>
            <w:noWrap/>
            <w:hideMark/>
          </w:tcPr>
          <w:p w14:paraId="2BF6862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B85190D" w14:textId="777777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2C1ED8D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Corn gluten.</w:t>
            </w:r>
          </w:p>
        </w:tc>
        <w:tc>
          <w:tcPr>
            <w:tcW w:w="2187" w:type="dxa"/>
            <w:tcBorders>
              <w:top w:val="nil"/>
              <w:left w:val="nil"/>
              <w:bottom w:val="single" w:sz="4" w:space="0" w:color="auto"/>
              <w:right w:val="single" w:sz="4" w:space="0" w:color="auto"/>
            </w:tcBorders>
            <w:shd w:val="clear" w:color="auto" w:fill="auto"/>
            <w:noWrap/>
            <w:hideMark/>
          </w:tcPr>
          <w:p w14:paraId="3672B1FD" w14:textId="481CF77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0120F63"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7E1BCBE3" w14:textId="6DD6ED7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2309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p>
        </w:tc>
        <w:tc>
          <w:tcPr>
            <w:tcW w:w="1701" w:type="dxa"/>
            <w:tcBorders>
              <w:top w:val="nil"/>
              <w:left w:val="nil"/>
              <w:bottom w:val="single" w:sz="4" w:space="0" w:color="auto"/>
              <w:right w:val="single" w:sz="4" w:space="0" w:color="auto"/>
            </w:tcBorders>
            <w:shd w:val="clear" w:color="auto" w:fill="auto"/>
            <w:noWrap/>
            <w:hideMark/>
          </w:tcPr>
          <w:p w14:paraId="0B69CE7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5FEF8D3" w14:textId="40974513" w:rsidR="00853AA7" w:rsidRDefault="00853AA7"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This suspension only applies to </w:t>
            </w:r>
            <w:r w:rsidRPr="00867205">
              <w:rPr>
                <w:rFonts w:ascii="Times New Roman" w:eastAsia="Times New Roman" w:hAnsi="Times New Roman" w:cs="Times New Roman"/>
                <w:color w:val="000000"/>
                <w:sz w:val="21"/>
                <w:szCs w:val="21"/>
                <w:lang w:eastAsia="en-GB"/>
              </w:rPr>
              <w:t>L-Lysine Sulphate</w:t>
            </w:r>
            <w:r>
              <w:rPr>
                <w:rFonts w:ascii="Times New Roman" w:eastAsia="Times New Roman" w:hAnsi="Times New Roman" w:cs="Times New Roman"/>
                <w:color w:val="000000"/>
                <w:sz w:val="21"/>
                <w:szCs w:val="21"/>
                <w:lang w:eastAsia="en-GB"/>
              </w:rPr>
              <w:t>, falling within this commodity code.</w:t>
            </w:r>
          </w:p>
          <w:p w14:paraId="5E42A9D2" w14:textId="77777777" w:rsidR="00853AA7" w:rsidRDefault="00853AA7"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522363E" w14:textId="206503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3C87DD43" w14:textId="6B9D7E0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L-Lysine Sulphate.</w:t>
            </w:r>
          </w:p>
        </w:tc>
        <w:tc>
          <w:tcPr>
            <w:tcW w:w="2187" w:type="dxa"/>
            <w:tcBorders>
              <w:top w:val="nil"/>
              <w:left w:val="nil"/>
              <w:bottom w:val="single" w:sz="4" w:space="0" w:color="auto"/>
              <w:right w:val="single" w:sz="4" w:space="0" w:color="auto"/>
            </w:tcBorders>
            <w:shd w:val="clear" w:color="auto" w:fill="auto"/>
            <w:noWrap/>
            <w:hideMark/>
          </w:tcPr>
          <w:p w14:paraId="43402D2E" w14:textId="44CFF0C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125142E" w14:textId="77777777" w:rsidTr="004B7B22">
        <w:trPr>
          <w:trHeight w:val="3000"/>
        </w:trPr>
        <w:tc>
          <w:tcPr>
            <w:tcW w:w="1838" w:type="dxa"/>
            <w:tcBorders>
              <w:top w:val="nil"/>
              <w:left w:val="single" w:sz="4" w:space="0" w:color="auto"/>
              <w:bottom w:val="single" w:sz="4" w:space="0" w:color="auto"/>
              <w:right w:val="single" w:sz="4" w:space="0" w:color="auto"/>
            </w:tcBorders>
            <w:shd w:val="clear" w:color="auto" w:fill="auto"/>
            <w:hideMark/>
          </w:tcPr>
          <w:p w14:paraId="1FE4FBFE" w14:textId="7B6963C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2309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p>
        </w:tc>
        <w:tc>
          <w:tcPr>
            <w:tcW w:w="1701" w:type="dxa"/>
            <w:tcBorders>
              <w:top w:val="nil"/>
              <w:left w:val="nil"/>
              <w:bottom w:val="single" w:sz="4" w:space="0" w:color="auto"/>
              <w:right w:val="single" w:sz="4" w:space="0" w:color="auto"/>
            </w:tcBorders>
            <w:shd w:val="clear" w:color="auto" w:fill="auto"/>
            <w:noWrap/>
            <w:hideMark/>
          </w:tcPr>
          <w:p w14:paraId="2EA40D8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48C563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preparation:</w:t>
            </w:r>
            <w:r w:rsidRPr="005252AE">
              <w:rPr>
                <w:rFonts w:ascii="Times New Roman" w:eastAsia="Times New Roman" w:hAnsi="Times New Roman" w:cs="Times New Roman"/>
                <w:color w:val="000000"/>
                <w:sz w:val="21"/>
                <w:szCs w:val="21"/>
                <w:lang w:eastAsia="en-GB"/>
              </w:rPr>
              <w:br w:type="page"/>
            </w:r>
          </w:p>
          <w:p w14:paraId="3B8094A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10% or more of astaxanthin (CAS RN 472-61-7)</w:t>
            </w:r>
            <w:r w:rsidRPr="005252AE">
              <w:rPr>
                <w:rFonts w:ascii="Times New Roman" w:eastAsia="Times New Roman" w:hAnsi="Times New Roman" w:cs="Times New Roman"/>
                <w:color w:val="000000"/>
                <w:sz w:val="21"/>
                <w:szCs w:val="21"/>
                <w:lang w:eastAsia="en-GB"/>
              </w:rPr>
              <w:br w:type="page"/>
            </w:r>
          </w:p>
          <w:p w14:paraId="2C138A7F" w14:textId="41E0C20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dispersed in a matrix of lignosulfonate and corn oil,</w:t>
            </w:r>
            <w:r w:rsidRPr="005252AE">
              <w:rPr>
                <w:rFonts w:ascii="Times New Roman" w:eastAsia="Times New Roman" w:hAnsi="Times New Roman" w:cs="Times New Roman"/>
                <w:color w:val="000000"/>
                <w:sz w:val="21"/>
                <w:szCs w:val="21"/>
                <w:lang w:eastAsia="en-GB"/>
              </w:rPr>
              <w:br w:type="page"/>
            </w:r>
            <w:r>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2FD95A5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A6B340" w14:textId="04B506F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does not apply to any mixtures or products made up of different components containing these products.  </w:t>
            </w:r>
            <w:r w:rsidRPr="005252AE">
              <w:rPr>
                <w:rFonts w:ascii="Times New Roman" w:eastAsia="Times New Roman" w:hAnsi="Times New Roman" w:cs="Times New Roman"/>
                <w:color w:val="000000"/>
                <w:sz w:val="21"/>
                <w:szCs w:val="21"/>
                <w:lang w:eastAsia="en-GB"/>
              </w:rPr>
              <w:br w:type="page"/>
            </w:r>
          </w:p>
        </w:tc>
        <w:tc>
          <w:tcPr>
            <w:tcW w:w="3828" w:type="dxa"/>
            <w:tcBorders>
              <w:top w:val="nil"/>
              <w:left w:val="nil"/>
              <w:bottom w:val="single" w:sz="4" w:space="0" w:color="auto"/>
              <w:right w:val="single" w:sz="4" w:space="0" w:color="auto"/>
            </w:tcBorders>
            <w:shd w:val="clear" w:color="auto" w:fill="auto"/>
            <w:hideMark/>
          </w:tcPr>
          <w:p w14:paraId="279903A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Preparation:</w:t>
            </w:r>
            <w:r w:rsidRPr="005252AE">
              <w:rPr>
                <w:rFonts w:ascii="Times New Roman" w:eastAsia="Times New Roman" w:hAnsi="Times New Roman" w:cs="Times New Roman"/>
                <w:color w:val="000000"/>
                <w:sz w:val="21"/>
                <w:szCs w:val="21"/>
                <w:lang w:eastAsia="en-GB"/>
              </w:rPr>
              <w:br w:type="page"/>
            </w:r>
          </w:p>
          <w:p w14:paraId="7A25556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10% or more of astaxanthin (CAS RN 472-61-7)</w:t>
            </w:r>
            <w:r w:rsidRPr="005252AE">
              <w:rPr>
                <w:rFonts w:ascii="Times New Roman" w:eastAsia="Times New Roman" w:hAnsi="Times New Roman" w:cs="Times New Roman"/>
                <w:color w:val="000000"/>
                <w:sz w:val="21"/>
                <w:szCs w:val="21"/>
                <w:lang w:eastAsia="en-GB"/>
              </w:rPr>
              <w:br w:type="page"/>
            </w:r>
          </w:p>
          <w:p w14:paraId="24379098" w14:textId="704DF7B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dispersed in a matrix of lignosulfonate and corn oil.</w:t>
            </w:r>
            <w:r w:rsidRPr="005252AE">
              <w:rPr>
                <w:rFonts w:ascii="Times New Roman" w:eastAsia="Times New Roman" w:hAnsi="Times New Roman" w:cs="Times New Roman"/>
                <w:color w:val="000000"/>
                <w:sz w:val="21"/>
                <w:szCs w:val="21"/>
                <w:lang w:eastAsia="en-GB"/>
              </w:rPr>
              <w:br w:type="page"/>
            </w:r>
          </w:p>
        </w:tc>
        <w:tc>
          <w:tcPr>
            <w:tcW w:w="2187" w:type="dxa"/>
            <w:tcBorders>
              <w:top w:val="nil"/>
              <w:left w:val="nil"/>
              <w:bottom w:val="single" w:sz="4" w:space="0" w:color="auto"/>
              <w:right w:val="single" w:sz="4" w:space="0" w:color="auto"/>
            </w:tcBorders>
            <w:shd w:val="clear" w:color="auto" w:fill="auto"/>
            <w:noWrap/>
            <w:hideMark/>
          </w:tcPr>
          <w:p w14:paraId="02B2D1BE" w14:textId="1802F5F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CCB8137" w14:textId="77777777" w:rsidTr="004B7B22">
        <w:trPr>
          <w:trHeight w:val="3300"/>
        </w:trPr>
        <w:tc>
          <w:tcPr>
            <w:tcW w:w="1838" w:type="dxa"/>
            <w:tcBorders>
              <w:top w:val="nil"/>
              <w:left w:val="single" w:sz="4" w:space="0" w:color="auto"/>
              <w:bottom w:val="single" w:sz="4" w:space="0" w:color="auto"/>
              <w:right w:val="single" w:sz="4" w:space="0" w:color="auto"/>
            </w:tcBorders>
            <w:shd w:val="clear" w:color="auto" w:fill="auto"/>
            <w:hideMark/>
          </w:tcPr>
          <w:p w14:paraId="2683FE5C" w14:textId="7F371F5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2710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p>
        </w:tc>
        <w:tc>
          <w:tcPr>
            <w:tcW w:w="1701" w:type="dxa"/>
            <w:tcBorders>
              <w:top w:val="nil"/>
              <w:left w:val="nil"/>
              <w:bottom w:val="single" w:sz="4" w:space="0" w:color="auto"/>
              <w:right w:val="single" w:sz="4" w:space="0" w:color="auto"/>
            </w:tcBorders>
            <w:shd w:val="clear" w:color="auto" w:fill="auto"/>
            <w:noWrap/>
            <w:hideMark/>
          </w:tcPr>
          <w:p w14:paraId="30C1CB2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159AF501" w14:textId="777777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74B5E16E" w14:textId="36125FB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Catalytically </w:t>
            </w:r>
            <w:proofErr w:type="spellStart"/>
            <w:r w:rsidRPr="005252AE">
              <w:rPr>
                <w:rFonts w:ascii="Times New Roman" w:eastAsia="Times New Roman" w:hAnsi="Times New Roman" w:cs="Times New Roman"/>
                <w:color w:val="000000"/>
                <w:sz w:val="21"/>
                <w:szCs w:val="21"/>
                <w:lang w:eastAsia="en-GB"/>
              </w:rPr>
              <w:t>hydroisomerised</w:t>
            </w:r>
            <w:proofErr w:type="spellEnd"/>
            <w:r w:rsidRPr="005252AE">
              <w:rPr>
                <w:rFonts w:ascii="Times New Roman" w:eastAsia="Times New Roman" w:hAnsi="Times New Roman" w:cs="Times New Roman"/>
                <w:color w:val="000000"/>
                <w:sz w:val="21"/>
                <w:szCs w:val="21"/>
                <w:lang w:eastAsia="en-GB"/>
              </w:rPr>
              <w:t xml:space="preserve"> and dewaxed base oil of hydrogenated, highly isoparaffinic hydrocarbons, containing:</w:t>
            </w:r>
            <w:r w:rsidRPr="005252AE">
              <w:rPr>
                <w:rFonts w:ascii="Times New Roman" w:eastAsia="Times New Roman" w:hAnsi="Times New Roman" w:cs="Times New Roman"/>
                <w:color w:val="000000"/>
                <w:sz w:val="21"/>
                <w:szCs w:val="21"/>
                <w:lang w:eastAsia="en-GB"/>
              </w:rPr>
              <w:br/>
              <w:t>- 90% or more by weight of saturates, and</w:t>
            </w:r>
            <w:r w:rsidRPr="005252AE">
              <w:rPr>
                <w:rFonts w:ascii="Times New Roman" w:eastAsia="Times New Roman" w:hAnsi="Times New Roman" w:cs="Times New Roman"/>
                <w:color w:val="000000"/>
                <w:sz w:val="21"/>
                <w:szCs w:val="21"/>
                <w:lang w:eastAsia="en-GB"/>
              </w:rPr>
              <w:br/>
              <w:t>- not more than 0.03% by weight of sulphur,</w:t>
            </w:r>
            <w:r w:rsidRPr="005252AE">
              <w:rPr>
                <w:rFonts w:ascii="Times New Roman" w:eastAsia="Times New Roman" w:hAnsi="Times New Roman" w:cs="Times New Roman"/>
                <w:color w:val="000000"/>
                <w:sz w:val="21"/>
                <w:szCs w:val="21"/>
                <w:lang w:eastAsia="en-GB"/>
              </w:rPr>
              <w:br/>
              <w:t>and with a</w:t>
            </w:r>
            <w:r w:rsidRPr="005252AE">
              <w:rPr>
                <w:rFonts w:ascii="Times New Roman" w:eastAsia="Times New Roman" w:hAnsi="Times New Roman" w:cs="Times New Roman"/>
                <w:color w:val="000000"/>
                <w:sz w:val="21"/>
                <w:szCs w:val="21"/>
                <w:lang w:eastAsia="en-GB"/>
              </w:rPr>
              <w:br/>
              <w:t>- viscosity index of 80 or more, but less than 120, and a</w:t>
            </w:r>
            <w:r w:rsidRPr="005252AE">
              <w:rPr>
                <w:rFonts w:ascii="Times New Roman" w:eastAsia="Times New Roman" w:hAnsi="Times New Roman" w:cs="Times New Roman"/>
                <w:color w:val="000000"/>
                <w:sz w:val="21"/>
                <w:szCs w:val="21"/>
                <w:lang w:eastAsia="en-GB"/>
              </w:rPr>
              <w:br/>
            </w:r>
            <w:r w:rsidR="00A86B70">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 xml:space="preserve">kinematic viscosity of 5.0 </w:t>
            </w:r>
            <w:proofErr w:type="spellStart"/>
            <w:r w:rsidRPr="005252AE">
              <w:rPr>
                <w:rFonts w:ascii="Times New Roman" w:eastAsia="Times New Roman" w:hAnsi="Times New Roman" w:cs="Times New Roman"/>
                <w:color w:val="000000"/>
                <w:sz w:val="21"/>
                <w:szCs w:val="21"/>
                <w:lang w:eastAsia="en-GB"/>
              </w:rPr>
              <w:t>cst</w:t>
            </w:r>
            <w:proofErr w:type="spellEnd"/>
            <w:r w:rsidRPr="005252AE">
              <w:rPr>
                <w:rFonts w:ascii="Times New Roman" w:eastAsia="Times New Roman" w:hAnsi="Times New Roman" w:cs="Times New Roman"/>
                <w:color w:val="000000"/>
                <w:sz w:val="21"/>
                <w:szCs w:val="21"/>
                <w:lang w:eastAsia="en-GB"/>
              </w:rPr>
              <w:t xml:space="preserve"> at 100 °c or more, but not more than 13.0 </w:t>
            </w:r>
            <w:proofErr w:type="spellStart"/>
            <w:r w:rsidRPr="005252AE">
              <w:rPr>
                <w:rFonts w:ascii="Times New Roman" w:eastAsia="Times New Roman" w:hAnsi="Times New Roman" w:cs="Times New Roman"/>
                <w:color w:val="000000"/>
                <w:sz w:val="21"/>
                <w:szCs w:val="21"/>
                <w:lang w:eastAsia="en-GB"/>
              </w:rPr>
              <w:t>cst</w:t>
            </w:r>
            <w:proofErr w:type="spellEnd"/>
            <w:r w:rsidRPr="005252AE">
              <w:rPr>
                <w:rFonts w:ascii="Times New Roman" w:eastAsia="Times New Roman" w:hAnsi="Times New Roman" w:cs="Times New Roman"/>
                <w:color w:val="000000"/>
                <w:sz w:val="21"/>
                <w:szCs w:val="21"/>
                <w:lang w:eastAsia="en-GB"/>
              </w:rPr>
              <w:t xml:space="preserve"> at 100 °c.</w:t>
            </w:r>
          </w:p>
        </w:tc>
        <w:tc>
          <w:tcPr>
            <w:tcW w:w="2187" w:type="dxa"/>
            <w:tcBorders>
              <w:top w:val="nil"/>
              <w:left w:val="nil"/>
              <w:bottom w:val="single" w:sz="4" w:space="0" w:color="auto"/>
              <w:right w:val="single" w:sz="4" w:space="0" w:color="auto"/>
            </w:tcBorders>
            <w:shd w:val="clear" w:color="auto" w:fill="auto"/>
            <w:noWrap/>
            <w:hideMark/>
          </w:tcPr>
          <w:p w14:paraId="00963067" w14:textId="68667EE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3FD9765" w14:textId="77777777" w:rsidTr="005252AE">
        <w:trPr>
          <w:trHeight w:val="2352"/>
        </w:trPr>
        <w:tc>
          <w:tcPr>
            <w:tcW w:w="1838" w:type="dxa"/>
            <w:tcBorders>
              <w:top w:val="nil"/>
              <w:left w:val="single" w:sz="4" w:space="0" w:color="auto"/>
              <w:bottom w:val="single" w:sz="4" w:space="0" w:color="auto"/>
              <w:right w:val="single" w:sz="4" w:space="0" w:color="auto"/>
            </w:tcBorders>
            <w:shd w:val="clear" w:color="auto" w:fill="auto"/>
            <w:hideMark/>
          </w:tcPr>
          <w:p w14:paraId="4628CB63" w14:textId="659102D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2710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60F60F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7084E68" w14:textId="5561CBE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Heavy Hydrotreated Naphthenic Distillates (petroleum), but not more than 2,5 % of </w:t>
            </w:r>
            <w:proofErr w:type="spellStart"/>
            <w:r w:rsidRPr="005252AE">
              <w:rPr>
                <w:rFonts w:ascii="Times New Roman" w:eastAsia="Times New Roman" w:hAnsi="Times New Roman" w:cs="Times New Roman"/>
                <w:color w:val="000000"/>
                <w:sz w:val="21"/>
                <w:szCs w:val="21"/>
                <w:lang w:eastAsia="en-GB"/>
              </w:rPr>
              <w:t>Isopropoxytitanium</w:t>
            </w:r>
            <w:proofErr w:type="spellEnd"/>
            <w:r w:rsidRPr="005252AE">
              <w:rPr>
                <w:rFonts w:ascii="Times New Roman" w:eastAsia="Times New Roman" w:hAnsi="Times New Roman" w:cs="Times New Roman"/>
                <w:color w:val="000000"/>
                <w:sz w:val="21"/>
                <w:szCs w:val="21"/>
                <w:lang w:eastAsia="en-GB"/>
              </w:rPr>
              <w:t xml:space="preserve"> </w:t>
            </w:r>
            <w:proofErr w:type="spellStart"/>
            <w:r w:rsidRPr="005252AE">
              <w:rPr>
                <w:rFonts w:ascii="Times New Roman" w:eastAsia="Times New Roman" w:hAnsi="Times New Roman" w:cs="Times New Roman"/>
                <w:color w:val="000000"/>
                <w:sz w:val="21"/>
                <w:szCs w:val="21"/>
                <w:lang w:eastAsia="en-GB"/>
              </w:rPr>
              <w:t>Triisostearat</w:t>
            </w:r>
            <w:proofErr w:type="spellEnd"/>
            <w:r w:rsidRPr="005252AE">
              <w:rPr>
                <w:rFonts w:ascii="Times New Roman" w:eastAsia="Times New Roman" w:hAnsi="Times New Roman" w:cs="Times New Roman"/>
                <w:color w:val="000000"/>
                <w:sz w:val="21"/>
                <w:szCs w:val="21"/>
                <w:lang w:eastAsia="en-GB"/>
              </w:rPr>
              <w:t xml:space="preserve"> (CAS RN 64742-52-5),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54B4C1B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Heavy Hydrotreated Naphthenic Distillates (petroleum), but not more than 2,5 % of </w:t>
            </w:r>
            <w:proofErr w:type="spellStart"/>
            <w:r w:rsidRPr="005252AE">
              <w:rPr>
                <w:rFonts w:ascii="Times New Roman" w:eastAsia="Times New Roman" w:hAnsi="Times New Roman" w:cs="Times New Roman"/>
                <w:color w:val="000000"/>
                <w:sz w:val="21"/>
                <w:szCs w:val="21"/>
                <w:lang w:eastAsia="en-GB"/>
              </w:rPr>
              <w:t>Isopropoxytitanium</w:t>
            </w:r>
            <w:proofErr w:type="spellEnd"/>
            <w:r w:rsidRPr="005252AE">
              <w:rPr>
                <w:rFonts w:ascii="Times New Roman" w:eastAsia="Times New Roman" w:hAnsi="Times New Roman" w:cs="Times New Roman"/>
                <w:color w:val="000000"/>
                <w:sz w:val="21"/>
                <w:szCs w:val="21"/>
                <w:lang w:eastAsia="en-GB"/>
              </w:rPr>
              <w:t xml:space="preserve"> </w:t>
            </w:r>
            <w:proofErr w:type="spellStart"/>
            <w:r w:rsidRPr="005252AE">
              <w:rPr>
                <w:rFonts w:ascii="Times New Roman" w:eastAsia="Times New Roman" w:hAnsi="Times New Roman" w:cs="Times New Roman"/>
                <w:color w:val="000000"/>
                <w:sz w:val="21"/>
                <w:szCs w:val="21"/>
                <w:lang w:eastAsia="en-GB"/>
              </w:rPr>
              <w:t>Triisostearat</w:t>
            </w:r>
            <w:proofErr w:type="spellEnd"/>
            <w:r w:rsidRPr="005252A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br/>
              <w:t xml:space="preserve">(CAS RN 64742-52-5). </w:t>
            </w:r>
          </w:p>
        </w:tc>
        <w:tc>
          <w:tcPr>
            <w:tcW w:w="2187" w:type="dxa"/>
            <w:tcBorders>
              <w:top w:val="nil"/>
              <w:left w:val="nil"/>
              <w:bottom w:val="single" w:sz="4" w:space="0" w:color="auto"/>
              <w:right w:val="single" w:sz="4" w:space="0" w:color="auto"/>
            </w:tcBorders>
            <w:shd w:val="clear" w:color="auto" w:fill="auto"/>
            <w:noWrap/>
            <w:hideMark/>
          </w:tcPr>
          <w:p w14:paraId="3578BD29" w14:textId="48E0B7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CE187EF" w14:textId="77777777" w:rsidTr="005252AE">
        <w:trPr>
          <w:trHeight w:val="2271"/>
        </w:trPr>
        <w:tc>
          <w:tcPr>
            <w:tcW w:w="1838" w:type="dxa"/>
            <w:tcBorders>
              <w:top w:val="nil"/>
              <w:left w:val="single" w:sz="4" w:space="0" w:color="auto"/>
              <w:bottom w:val="single" w:sz="4" w:space="0" w:color="auto"/>
              <w:right w:val="single" w:sz="4" w:space="0" w:color="auto"/>
            </w:tcBorders>
            <w:shd w:val="clear" w:color="auto" w:fill="auto"/>
            <w:hideMark/>
          </w:tcPr>
          <w:p w14:paraId="62A60529" w14:textId="6710703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2825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tcBorders>
              <w:top w:val="nil"/>
              <w:left w:val="nil"/>
              <w:bottom w:val="single" w:sz="4" w:space="0" w:color="auto"/>
              <w:right w:val="single" w:sz="4" w:space="0" w:color="auto"/>
            </w:tcBorders>
            <w:shd w:val="clear" w:color="auto" w:fill="auto"/>
            <w:noWrap/>
            <w:hideMark/>
          </w:tcPr>
          <w:p w14:paraId="1620DF5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6241613"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Lithium hydroxide monohydrate (CAS RN 1310-66-3), with a purity by weight of more than 99%,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316F7CB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Lithium hydroxide monohydrate (CAS RN 1310-66-3), with a purity by weight of more than 99%. </w:t>
            </w:r>
          </w:p>
        </w:tc>
        <w:tc>
          <w:tcPr>
            <w:tcW w:w="2187" w:type="dxa"/>
            <w:tcBorders>
              <w:top w:val="nil"/>
              <w:left w:val="nil"/>
              <w:bottom w:val="single" w:sz="4" w:space="0" w:color="auto"/>
              <w:right w:val="single" w:sz="4" w:space="0" w:color="auto"/>
            </w:tcBorders>
            <w:shd w:val="clear" w:color="auto" w:fill="auto"/>
            <w:noWrap/>
            <w:hideMark/>
          </w:tcPr>
          <w:p w14:paraId="1D115473" w14:textId="708FEDA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AA0443A"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3328B298" w14:textId="13BD36B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2827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3B5831B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178BBD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Lithium chloride (CAS RN 7447-41-8), with a purity by weight of more than 99%,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4FCABF9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Lithium chloride (CAS RN 7447-41-8), with a purity by weight of more than 99%.</w:t>
            </w:r>
          </w:p>
        </w:tc>
        <w:tc>
          <w:tcPr>
            <w:tcW w:w="2187" w:type="dxa"/>
            <w:tcBorders>
              <w:top w:val="nil"/>
              <w:left w:val="nil"/>
              <w:bottom w:val="single" w:sz="4" w:space="0" w:color="auto"/>
              <w:right w:val="single" w:sz="4" w:space="0" w:color="auto"/>
            </w:tcBorders>
            <w:shd w:val="clear" w:color="auto" w:fill="auto"/>
            <w:noWrap/>
            <w:hideMark/>
          </w:tcPr>
          <w:p w14:paraId="3025865C" w14:textId="1466A0D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D712E" w14:paraId="3818278E"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tcPr>
          <w:p w14:paraId="12B5C97F" w14:textId="0ED59A00"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2827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59</w:t>
            </w:r>
          </w:p>
        </w:tc>
        <w:tc>
          <w:tcPr>
            <w:tcW w:w="1701" w:type="dxa"/>
            <w:tcBorders>
              <w:top w:val="nil"/>
              <w:left w:val="nil"/>
              <w:bottom w:val="single" w:sz="4" w:space="0" w:color="auto"/>
              <w:right w:val="single" w:sz="4" w:space="0" w:color="auto"/>
            </w:tcBorders>
            <w:shd w:val="clear" w:color="auto" w:fill="auto"/>
            <w:noWrap/>
          </w:tcPr>
          <w:p w14:paraId="62FFBFF0" w14:textId="650A9A8C"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087339E0" w14:textId="62D7D60F"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Lithium bromide (CAS RN 7550-35-8), with a purity by weight of more than 99%, 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477FF821" w14:textId="0D3BD831"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Lithium bromide (CAS RN 7550-35-8), with a purity by weight of more than 99%.</w:t>
            </w:r>
          </w:p>
        </w:tc>
        <w:tc>
          <w:tcPr>
            <w:tcW w:w="2187" w:type="dxa"/>
            <w:tcBorders>
              <w:top w:val="nil"/>
              <w:left w:val="nil"/>
              <w:bottom w:val="single" w:sz="4" w:space="0" w:color="auto"/>
              <w:right w:val="single" w:sz="4" w:space="0" w:color="auto"/>
            </w:tcBorders>
            <w:shd w:val="clear" w:color="auto" w:fill="auto"/>
            <w:noWrap/>
          </w:tcPr>
          <w:p w14:paraId="135ED4D8" w14:textId="4BE18201"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B35CCEB" w14:textId="77777777" w:rsidTr="005252AE">
        <w:trPr>
          <w:trHeight w:val="1785"/>
        </w:trPr>
        <w:tc>
          <w:tcPr>
            <w:tcW w:w="1838" w:type="dxa"/>
            <w:tcBorders>
              <w:top w:val="nil"/>
              <w:left w:val="single" w:sz="4" w:space="0" w:color="auto"/>
              <w:bottom w:val="single" w:sz="4" w:space="0" w:color="auto"/>
              <w:right w:val="single" w:sz="4" w:space="0" w:color="auto"/>
            </w:tcBorders>
            <w:shd w:val="clear" w:color="auto" w:fill="auto"/>
            <w:hideMark/>
          </w:tcPr>
          <w:p w14:paraId="61661F83" w14:textId="5501F01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2833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tcBorders>
              <w:top w:val="nil"/>
              <w:left w:val="nil"/>
              <w:bottom w:val="single" w:sz="4" w:space="0" w:color="auto"/>
              <w:right w:val="single" w:sz="4" w:space="0" w:color="auto"/>
            </w:tcBorders>
            <w:shd w:val="clear" w:color="auto" w:fill="auto"/>
            <w:noWrap/>
            <w:hideMark/>
          </w:tcPr>
          <w:p w14:paraId="25D3D88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B25A6A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Lithium sulphate (CAS RN 10102-25-7), with a purity by weight of more than 99%,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7E7639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Lithium sulphate (CAS RN 10102-25-7), with a purity by weight of more than 99%. </w:t>
            </w:r>
          </w:p>
        </w:tc>
        <w:tc>
          <w:tcPr>
            <w:tcW w:w="2187" w:type="dxa"/>
            <w:tcBorders>
              <w:top w:val="nil"/>
              <w:left w:val="nil"/>
              <w:bottom w:val="single" w:sz="4" w:space="0" w:color="auto"/>
              <w:right w:val="single" w:sz="4" w:space="0" w:color="auto"/>
            </w:tcBorders>
            <w:shd w:val="clear" w:color="auto" w:fill="auto"/>
            <w:noWrap/>
            <w:hideMark/>
          </w:tcPr>
          <w:p w14:paraId="187CEA50" w14:textId="1FE4354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2CF609EB" w14:textId="77777777" w:rsidTr="009D68D9">
        <w:trPr>
          <w:trHeight w:val="1785"/>
        </w:trPr>
        <w:tc>
          <w:tcPr>
            <w:tcW w:w="1838" w:type="dxa"/>
            <w:tcBorders>
              <w:top w:val="nil"/>
              <w:left w:val="single" w:sz="4" w:space="0" w:color="auto"/>
              <w:bottom w:val="single" w:sz="4" w:space="0" w:color="auto"/>
              <w:right w:val="single" w:sz="4" w:space="0" w:color="auto"/>
            </w:tcBorders>
            <w:shd w:val="clear" w:color="auto" w:fill="auto"/>
          </w:tcPr>
          <w:p w14:paraId="52ECD9FA" w14:textId="60514034"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2836</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tcPr>
          <w:p w14:paraId="63733EAF" w14:textId="199C9CF1"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5738AADF" w14:textId="22138E09"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B0DD7">
              <w:rPr>
                <w:rFonts w:ascii="Times New Roman" w:eastAsia="Times New Roman" w:hAnsi="Times New Roman" w:cs="Times New Roman"/>
                <w:color w:val="000000"/>
                <w:sz w:val="21"/>
                <w:szCs w:val="21"/>
                <w:lang w:eastAsia="en-GB"/>
              </w:rPr>
              <w:t xml:space="preserve">This suspension only applies to Sodium percarbonate (CAS RN </w:t>
            </w:r>
            <w:r w:rsidR="00AC786B" w:rsidRPr="00730D34">
              <w:rPr>
                <w:rFonts w:ascii="Times New Roman" w:eastAsia="Times New Roman" w:hAnsi="Times New Roman" w:cs="Times New Roman"/>
                <w:color w:val="000000"/>
                <w:sz w:val="21"/>
                <w:szCs w:val="21"/>
                <w:lang w:eastAsia="en-GB"/>
              </w:rPr>
              <w:t>15630-89-4</w:t>
            </w:r>
            <w:r w:rsidRPr="00CB0DD7">
              <w:rPr>
                <w:rFonts w:ascii="Times New Roman" w:eastAsia="Times New Roman" w:hAnsi="Times New Roman" w:cs="Times New Roman"/>
                <w:color w:val="000000"/>
                <w:sz w:val="21"/>
                <w:szCs w:val="21"/>
                <w:lang w:eastAsia="en-GB"/>
              </w:rPr>
              <w:t>), with a purity by weight of more than</w:t>
            </w:r>
            <w:r w:rsidR="00AC786B" w:rsidRPr="00CB0DD7">
              <w:rPr>
                <w:rFonts w:ascii="Times New Roman" w:eastAsia="Times New Roman" w:hAnsi="Times New Roman" w:cs="Times New Roman"/>
                <w:color w:val="000000"/>
                <w:sz w:val="21"/>
                <w:szCs w:val="21"/>
                <w:lang w:eastAsia="en-GB"/>
              </w:rPr>
              <w:t xml:space="preserve"> </w:t>
            </w:r>
            <w:r w:rsidR="00BE2908">
              <w:rPr>
                <w:rFonts w:ascii="Times New Roman" w:eastAsia="Times New Roman" w:hAnsi="Times New Roman" w:cs="Times New Roman"/>
                <w:color w:val="000000"/>
                <w:sz w:val="21"/>
                <w:szCs w:val="21"/>
                <w:lang w:eastAsia="en-GB"/>
              </w:rPr>
              <w:t>99</w:t>
            </w:r>
            <w:r w:rsidRPr="00CB0DD7">
              <w:rPr>
                <w:rFonts w:ascii="Times New Roman" w:eastAsia="Times New Roman" w:hAnsi="Times New Roman" w:cs="Times New Roman"/>
                <w:color w:val="000000"/>
                <w:sz w:val="21"/>
                <w:szCs w:val="21"/>
                <w:lang w:eastAsia="en-GB"/>
              </w:rPr>
              <w:t>%,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34000B0C" w14:textId="4EE0EB7A"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Sodium percarbonate (CAS RN </w:t>
            </w:r>
            <w:r w:rsidR="000D6C0E" w:rsidRPr="00730D34">
              <w:rPr>
                <w:rFonts w:ascii="Times New Roman" w:eastAsia="Times New Roman" w:hAnsi="Times New Roman" w:cs="Times New Roman"/>
                <w:color w:val="000000"/>
                <w:sz w:val="21"/>
                <w:szCs w:val="21"/>
                <w:lang w:eastAsia="en-GB"/>
              </w:rPr>
              <w:t>15630-89-4</w:t>
            </w:r>
            <w:r w:rsidRPr="007F02FD">
              <w:rPr>
                <w:rFonts w:ascii="Times New Roman" w:eastAsia="Times New Roman" w:hAnsi="Times New Roman" w:cs="Times New Roman"/>
                <w:color w:val="000000"/>
                <w:sz w:val="21"/>
                <w:szCs w:val="21"/>
                <w:lang w:eastAsia="en-GB"/>
              </w:rPr>
              <w:t xml:space="preserve">), with a purity by weight of more than </w:t>
            </w:r>
            <w:r w:rsidR="00BE2908">
              <w:rPr>
                <w:rFonts w:ascii="Times New Roman" w:eastAsia="Times New Roman" w:hAnsi="Times New Roman" w:cs="Times New Roman"/>
                <w:color w:val="000000"/>
                <w:sz w:val="21"/>
                <w:szCs w:val="21"/>
                <w:lang w:eastAsia="en-GB"/>
              </w:rPr>
              <w:t>99</w:t>
            </w:r>
            <w:r w:rsidRPr="007F02FD">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tcPr>
          <w:p w14:paraId="00B4A3A1" w14:textId="32DC32AB"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67A05FE0" w14:textId="77777777" w:rsidTr="009D68D9">
        <w:trPr>
          <w:trHeight w:val="1785"/>
        </w:trPr>
        <w:tc>
          <w:tcPr>
            <w:tcW w:w="1838" w:type="dxa"/>
            <w:tcBorders>
              <w:top w:val="nil"/>
              <w:left w:val="single" w:sz="4" w:space="0" w:color="auto"/>
              <w:bottom w:val="single" w:sz="4" w:space="0" w:color="auto"/>
              <w:right w:val="single" w:sz="4" w:space="0" w:color="auto"/>
            </w:tcBorders>
            <w:shd w:val="clear" w:color="auto" w:fill="auto"/>
          </w:tcPr>
          <w:p w14:paraId="3D1EB621" w14:textId="405F4D7F"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2843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tcPr>
          <w:p w14:paraId="5E3DE255" w14:textId="7B22A266"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0720C8A0" w14:textId="7ABD2580"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Allylpalladium (II) chloride dimer (CAS RN 12012-95-2), with a purity by weight of 98% or more,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0FBD4B44" w14:textId="4554A8D8"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Allylpalladium (II) chloride dimer (CAS RN 12012-95-2), with a purity by weight of 98% or more.</w:t>
            </w:r>
          </w:p>
        </w:tc>
        <w:tc>
          <w:tcPr>
            <w:tcW w:w="2187" w:type="dxa"/>
            <w:tcBorders>
              <w:top w:val="nil"/>
              <w:left w:val="nil"/>
              <w:bottom w:val="single" w:sz="4" w:space="0" w:color="auto"/>
              <w:right w:val="single" w:sz="4" w:space="0" w:color="auto"/>
            </w:tcBorders>
            <w:shd w:val="clear" w:color="auto" w:fill="auto"/>
            <w:noWrap/>
          </w:tcPr>
          <w:p w14:paraId="6BFD1876" w14:textId="5BDE3E5C"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52E40C5D" w14:textId="77777777" w:rsidTr="005252AE">
        <w:trPr>
          <w:trHeight w:val="1077"/>
        </w:trPr>
        <w:tc>
          <w:tcPr>
            <w:tcW w:w="1838" w:type="dxa"/>
            <w:tcBorders>
              <w:top w:val="nil"/>
              <w:left w:val="single" w:sz="4" w:space="0" w:color="auto"/>
              <w:bottom w:val="single" w:sz="4" w:space="0" w:color="auto"/>
              <w:right w:val="single" w:sz="4" w:space="0" w:color="auto"/>
            </w:tcBorders>
            <w:shd w:val="clear" w:color="auto" w:fill="auto"/>
          </w:tcPr>
          <w:p w14:paraId="383152FE" w14:textId="291FEC1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2903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tcBorders>
              <w:top w:val="nil"/>
              <w:left w:val="nil"/>
              <w:bottom w:val="single" w:sz="4" w:space="0" w:color="auto"/>
              <w:right w:val="single" w:sz="4" w:space="0" w:color="auto"/>
            </w:tcBorders>
            <w:shd w:val="clear" w:color="auto" w:fill="auto"/>
            <w:noWrap/>
          </w:tcPr>
          <w:p w14:paraId="57499E62" w14:textId="581A092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3E4DF3B6" w14:textId="79DEC70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4F8B6C5A" w14:textId="72857263"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Dichloromethane (methylene chloride).</w:t>
            </w:r>
          </w:p>
        </w:tc>
        <w:tc>
          <w:tcPr>
            <w:tcW w:w="2187" w:type="dxa"/>
            <w:tcBorders>
              <w:top w:val="nil"/>
              <w:left w:val="nil"/>
              <w:bottom w:val="single" w:sz="4" w:space="0" w:color="auto"/>
              <w:right w:val="single" w:sz="4" w:space="0" w:color="auto"/>
            </w:tcBorders>
            <w:shd w:val="clear" w:color="auto" w:fill="auto"/>
            <w:noWrap/>
          </w:tcPr>
          <w:p w14:paraId="32C88D5E" w14:textId="04823814"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45168DDC" w14:textId="77777777" w:rsidTr="005252AE">
        <w:trPr>
          <w:trHeight w:val="1134"/>
        </w:trPr>
        <w:tc>
          <w:tcPr>
            <w:tcW w:w="1838" w:type="dxa"/>
            <w:tcBorders>
              <w:top w:val="nil"/>
              <w:left w:val="single" w:sz="4" w:space="0" w:color="auto"/>
              <w:bottom w:val="single" w:sz="4" w:space="0" w:color="auto"/>
              <w:right w:val="single" w:sz="4" w:space="0" w:color="auto"/>
            </w:tcBorders>
            <w:shd w:val="clear" w:color="auto" w:fill="auto"/>
          </w:tcPr>
          <w:p w14:paraId="2EC6436B" w14:textId="388FD20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23</w:t>
            </w:r>
          </w:p>
        </w:tc>
        <w:tc>
          <w:tcPr>
            <w:tcW w:w="1701" w:type="dxa"/>
            <w:tcBorders>
              <w:top w:val="nil"/>
              <w:left w:val="nil"/>
              <w:bottom w:val="single" w:sz="4" w:space="0" w:color="auto"/>
              <w:right w:val="single" w:sz="4" w:space="0" w:color="auto"/>
            </w:tcBorders>
            <w:shd w:val="clear" w:color="auto" w:fill="auto"/>
            <w:noWrap/>
          </w:tcPr>
          <w:p w14:paraId="071538D1" w14:textId="3AE992D5"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54314E57" w14:textId="2DB2DB48"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02974417" w14:textId="41933432"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Tetrachloroethylene (perchloroethylene).</w:t>
            </w:r>
          </w:p>
        </w:tc>
        <w:tc>
          <w:tcPr>
            <w:tcW w:w="2187" w:type="dxa"/>
            <w:tcBorders>
              <w:top w:val="nil"/>
              <w:left w:val="nil"/>
              <w:bottom w:val="single" w:sz="4" w:space="0" w:color="auto"/>
              <w:right w:val="single" w:sz="4" w:space="0" w:color="auto"/>
            </w:tcBorders>
            <w:shd w:val="clear" w:color="auto" w:fill="auto"/>
            <w:noWrap/>
          </w:tcPr>
          <w:p w14:paraId="001BC9BA" w14:textId="4746303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2C05D3BD" w14:textId="77777777" w:rsidTr="005252AE">
        <w:trPr>
          <w:trHeight w:val="980"/>
        </w:trPr>
        <w:tc>
          <w:tcPr>
            <w:tcW w:w="1838" w:type="dxa"/>
            <w:tcBorders>
              <w:top w:val="nil"/>
              <w:left w:val="single" w:sz="4" w:space="0" w:color="auto"/>
              <w:bottom w:val="single" w:sz="4" w:space="0" w:color="auto"/>
              <w:right w:val="single" w:sz="4" w:space="0" w:color="auto"/>
            </w:tcBorders>
            <w:shd w:val="clear" w:color="auto" w:fill="auto"/>
          </w:tcPr>
          <w:p w14:paraId="1E935071" w14:textId="15BD6C9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17</w:t>
            </w:r>
          </w:p>
        </w:tc>
        <w:tc>
          <w:tcPr>
            <w:tcW w:w="1701" w:type="dxa"/>
            <w:tcBorders>
              <w:top w:val="nil"/>
              <w:left w:val="nil"/>
              <w:bottom w:val="single" w:sz="4" w:space="0" w:color="auto"/>
              <w:right w:val="single" w:sz="4" w:space="0" w:color="auto"/>
            </w:tcBorders>
            <w:shd w:val="clear" w:color="auto" w:fill="auto"/>
            <w:noWrap/>
          </w:tcPr>
          <w:p w14:paraId="1481CE7B" w14:textId="7F34F39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52DAF1FA" w14:textId="2D70F5E4"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3481E93D" w14:textId="6195FB2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Octadecan-1-ol (CAS RN 112-92-5).</w:t>
            </w:r>
          </w:p>
        </w:tc>
        <w:tc>
          <w:tcPr>
            <w:tcW w:w="2187" w:type="dxa"/>
            <w:tcBorders>
              <w:top w:val="nil"/>
              <w:left w:val="nil"/>
              <w:bottom w:val="single" w:sz="4" w:space="0" w:color="auto"/>
              <w:right w:val="single" w:sz="4" w:space="0" w:color="auto"/>
            </w:tcBorders>
            <w:shd w:val="clear" w:color="auto" w:fill="auto"/>
            <w:noWrap/>
          </w:tcPr>
          <w:p w14:paraId="76DD8A0C" w14:textId="51D1D4E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B5BCE17" w14:textId="77777777" w:rsidTr="004B7B22">
        <w:trPr>
          <w:trHeight w:val="1800"/>
        </w:trPr>
        <w:tc>
          <w:tcPr>
            <w:tcW w:w="1838" w:type="dxa"/>
            <w:tcBorders>
              <w:top w:val="nil"/>
              <w:left w:val="single" w:sz="4" w:space="0" w:color="auto"/>
              <w:bottom w:val="single" w:sz="4" w:space="0" w:color="auto"/>
              <w:right w:val="single" w:sz="4" w:space="0" w:color="auto"/>
            </w:tcBorders>
            <w:shd w:val="clear" w:color="auto" w:fill="auto"/>
            <w:hideMark/>
          </w:tcPr>
          <w:p w14:paraId="2A02FC49" w14:textId="14C1A33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2905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4F9536B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A61CFA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proofErr w:type="spellStart"/>
            <w:r w:rsidRPr="005252AE">
              <w:rPr>
                <w:rFonts w:ascii="Times New Roman" w:eastAsia="Times New Roman" w:hAnsi="Times New Roman" w:cs="Times New Roman"/>
                <w:color w:val="000000"/>
                <w:sz w:val="21"/>
                <w:szCs w:val="21"/>
                <w:lang w:eastAsia="en-GB"/>
              </w:rPr>
              <w:t>Bronopol</w:t>
            </w:r>
            <w:proofErr w:type="spellEnd"/>
            <w:r w:rsidRPr="005252AE">
              <w:rPr>
                <w:rFonts w:ascii="Times New Roman" w:eastAsia="Times New Roman" w:hAnsi="Times New Roman" w:cs="Times New Roman"/>
                <w:color w:val="000000"/>
                <w:sz w:val="21"/>
                <w:szCs w:val="21"/>
                <w:lang w:eastAsia="en-GB"/>
              </w:rPr>
              <w:t xml:space="preserve"> (CAS RN 52-51-7),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0568B94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roofErr w:type="spellStart"/>
            <w:r w:rsidRPr="005252AE">
              <w:rPr>
                <w:rFonts w:ascii="Times New Roman" w:eastAsia="Times New Roman" w:hAnsi="Times New Roman" w:cs="Times New Roman"/>
                <w:color w:val="000000"/>
                <w:sz w:val="21"/>
                <w:szCs w:val="21"/>
                <w:lang w:eastAsia="en-GB"/>
              </w:rPr>
              <w:t>Bronopol</w:t>
            </w:r>
            <w:proofErr w:type="spellEnd"/>
            <w:r w:rsidRPr="005252AE">
              <w:rPr>
                <w:rFonts w:ascii="Times New Roman" w:eastAsia="Times New Roman" w:hAnsi="Times New Roman" w:cs="Times New Roman"/>
                <w:color w:val="000000"/>
                <w:sz w:val="21"/>
                <w:szCs w:val="21"/>
                <w:lang w:eastAsia="en-GB"/>
              </w:rPr>
              <w:t xml:space="preserve"> (CAS RN 52-51-7).</w:t>
            </w:r>
          </w:p>
        </w:tc>
        <w:tc>
          <w:tcPr>
            <w:tcW w:w="2187" w:type="dxa"/>
            <w:tcBorders>
              <w:top w:val="nil"/>
              <w:left w:val="nil"/>
              <w:bottom w:val="single" w:sz="4" w:space="0" w:color="auto"/>
              <w:right w:val="single" w:sz="4" w:space="0" w:color="auto"/>
            </w:tcBorders>
            <w:shd w:val="clear" w:color="auto" w:fill="auto"/>
            <w:noWrap/>
            <w:hideMark/>
          </w:tcPr>
          <w:p w14:paraId="1D9795D5" w14:textId="2E8F761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5E18F6" w14:paraId="03964C37" w14:textId="77777777" w:rsidTr="004B7B22">
        <w:trPr>
          <w:trHeight w:val="1800"/>
        </w:trPr>
        <w:tc>
          <w:tcPr>
            <w:tcW w:w="1838" w:type="dxa"/>
            <w:tcBorders>
              <w:top w:val="nil"/>
              <w:left w:val="single" w:sz="4" w:space="0" w:color="auto"/>
              <w:bottom w:val="single" w:sz="4" w:space="0" w:color="auto"/>
              <w:right w:val="single" w:sz="4" w:space="0" w:color="auto"/>
            </w:tcBorders>
            <w:shd w:val="clear" w:color="auto" w:fill="auto"/>
          </w:tcPr>
          <w:p w14:paraId="178F85D2" w14:textId="7451CE70"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43</w:t>
            </w:r>
          </w:p>
        </w:tc>
        <w:tc>
          <w:tcPr>
            <w:tcW w:w="1701" w:type="dxa"/>
            <w:tcBorders>
              <w:top w:val="nil"/>
              <w:left w:val="nil"/>
              <w:bottom w:val="single" w:sz="4" w:space="0" w:color="auto"/>
              <w:right w:val="single" w:sz="4" w:space="0" w:color="auto"/>
            </w:tcBorders>
            <w:shd w:val="clear" w:color="auto" w:fill="auto"/>
            <w:noWrap/>
          </w:tcPr>
          <w:p w14:paraId="780D8022" w14:textId="33D2DE05"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38F9970E" w14:textId="3B9C413B"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5A24D3EB" w14:textId="747F3EFC"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roofErr w:type="spellStart"/>
            <w:r w:rsidRPr="007F02FD">
              <w:rPr>
                <w:rFonts w:ascii="Times New Roman" w:eastAsia="Times New Roman" w:hAnsi="Times New Roman" w:cs="Times New Roman"/>
                <w:color w:val="000000"/>
                <w:sz w:val="21"/>
                <w:szCs w:val="21"/>
                <w:lang w:eastAsia="en-GB"/>
              </w:rPr>
              <w:t>Monobutyl</w:t>
            </w:r>
            <w:proofErr w:type="spellEnd"/>
            <w:r w:rsidRPr="007F02FD">
              <w:rPr>
                <w:rFonts w:ascii="Times New Roman" w:eastAsia="Times New Roman" w:hAnsi="Times New Roman" w:cs="Times New Roman"/>
                <w:color w:val="000000"/>
                <w:sz w:val="21"/>
                <w:szCs w:val="21"/>
                <w:lang w:eastAsia="en-GB"/>
              </w:rPr>
              <w:t xml:space="preserve"> ethers of ethylene glycol or of diethylene glycol.</w:t>
            </w:r>
          </w:p>
        </w:tc>
        <w:tc>
          <w:tcPr>
            <w:tcW w:w="2187" w:type="dxa"/>
            <w:tcBorders>
              <w:top w:val="nil"/>
              <w:left w:val="nil"/>
              <w:bottom w:val="single" w:sz="4" w:space="0" w:color="auto"/>
              <w:right w:val="single" w:sz="4" w:space="0" w:color="auto"/>
            </w:tcBorders>
            <w:shd w:val="clear" w:color="auto" w:fill="auto"/>
            <w:noWrap/>
          </w:tcPr>
          <w:p w14:paraId="51E2C46C" w14:textId="50A03F7C"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124A242"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6BFE2DA8" w14:textId="40AC083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2914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112A760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4FF997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Pentane-2,4-dione (CAS RN 123-54-6), with a purity by weight of 99.8% or more,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7CAFC57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Pentane-2,4-dione (CAS RN 123-54-6), with a purity by weight of 99.8% or more.</w:t>
            </w:r>
          </w:p>
        </w:tc>
        <w:tc>
          <w:tcPr>
            <w:tcW w:w="2187" w:type="dxa"/>
            <w:tcBorders>
              <w:top w:val="nil"/>
              <w:left w:val="nil"/>
              <w:bottom w:val="single" w:sz="4" w:space="0" w:color="auto"/>
              <w:right w:val="single" w:sz="4" w:space="0" w:color="auto"/>
            </w:tcBorders>
            <w:shd w:val="clear" w:color="auto" w:fill="auto"/>
            <w:noWrap/>
            <w:hideMark/>
          </w:tcPr>
          <w:p w14:paraId="7E3778DD" w14:textId="6817DFE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02303A8" w14:textId="77777777" w:rsidTr="004B7B22">
        <w:trPr>
          <w:trHeight w:val="5670"/>
        </w:trPr>
        <w:tc>
          <w:tcPr>
            <w:tcW w:w="1838" w:type="dxa"/>
            <w:tcBorders>
              <w:top w:val="nil"/>
              <w:left w:val="single" w:sz="4" w:space="0" w:color="auto"/>
              <w:bottom w:val="single" w:sz="4" w:space="0" w:color="auto"/>
              <w:right w:val="single" w:sz="4" w:space="0" w:color="auto"/>
            </w:tcBorders>
            <w:shd w:val="clear" w:color="auto" w:fill="auto"/>
            <w:hideMark/>
          </w:tcPr>
          <w:p w14:paraId="65718E13" w14:textId="34A408C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p>
        </w:tc>
        <w:tc>
          <w:tcPr>
            <w:tcW w:w="1701" w:type="dxa"/>
            <w:tcBorders>
              <w:top w:val="nil"/>
              <w:left w:val="nil"/>
              <w:bottom w:val="single" w:sz="4" w:space="0" w:color="auto"/>
              <w:right w:val="single" w:sz="4" w:space="0" w:color="auto"/>
            </w:tcBorders>
            <w:shd w:val="clear" w:color="auto" w:fill="auto"/>
            <w:noWrap/>
            <w:hideMark/>
          </w:tcPr>
          <w:p w14:paraId="50644F6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3474730" w14:textId="777777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only applies to: </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Tin bis-(2-ethylhexanoate) (CAS RN 301-10-0), with a purity by weight of 96% or more, falling within this commodity code.</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or</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Heptanoic Acid (CAS RN 111-14-8) with a purity by weight of 98 % or more.</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or</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Nonanoic acid (CAS RN 112-05-0),</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falling within this commodity code.</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5082C05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Tin bis(2-ethylhexanoate),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Heptanoic Acid (CAS RN 111-14-8) with a purity by weight of 98 % or more,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Nonanoic acid (CAS RN 112-05-0),</w:t>
            </w:r>
          </w:p>
        </w:tc>
        <w:tc>
          <w:tcPr>
            <w:tcW w:w="2187" w:type="dxa"/>
            <w:tcBorders>
              <w:top w:val="nil"/>
              <w:left w:val="nil"/>
              <w:bottom w:val="single" w:sz="4" w:space="0" w:color="auto"/>
              <w:right w:val="single" w:sz="4" w:space="0" w:color="auto"/>
            </w:tcBorders>
            <w:shd w:val="clear" w:color="auto" w:fill="auto"/>
            <w:noWrap/>
            <w:hideMark/>
          </w:tcPr>
          <w:p w14:paraId="4318F95C" w14:textId="1582003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8C1D635"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4A501793" w14:textId="19B635A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2916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tcBorders>
              <w:top w:val="nil"/>
              <w:left w:val="nil"/>
              <w:bottom w:val="single" w:sz="4" w:space="0" w:color="auto"/>
              <w:right w:val="single" w:sz="4" w:space="0" w:color="auto"/>
            </w:tcBorders>
            <w:shd w:val="clear" w:color="auto" w:fill="auto"/>
            <w:noWrap/>
            <w:hideMark/>
          </w:tcPr>
          <w:p w14:paraId="7DA5508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A0FE526" w14:textId="777777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5ED6B7F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Acrylic acid.</w:t>
            </w:r>
          </w:p>
        </w:tc>
        <w:tc>
          <w:tcPr>
            <w:tcW w:w="2187" w:type="dxa"/>
            <w:tcBorders>
              <w:top w:val="nil"/>
              <w:left w:val="nil"/>
              <w:bottom w:val="single" w:sz="4" w:space="0" w:color="auto"/>
              <w:right w:val="single" w:sz="4" w:space="0" w:color="auto"/>
            </w:tcBorders>
            <w:shd w:val="clear" w:color="auto" w:fill="auto"/>
            <w:noWrap/>
            <w:hideMark/>
          </w:tcPr>
          <w:p w14:paraId="6E5D9FA1" w14:textId="361F7BF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4863BA3"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5F436653" w14:textId="1370A37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37B96B6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0383392" w14:textId="77777777" w:rsidR="00757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Ibuprofen sodium (INNM) (CAS RN 31121-93-4), falling within this commodity code.</w:t>
            </w:r>
          </w:p>
          <w:p w14:paraId="08E8A461" w14:textId="77777777" w:rsidR="007572AE" w:rsidRDefault="007572A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F59FB73" w14:textId="571983F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1A104AF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Ibuprofen sodium (INNM) (CAS RN 31121-93-4).</w:t>
            </w:r>
          </w:p>
        </w:tc>
        <w:tc>
          <w:tcPr>
            <w:tcW w:w="2187" w:type="dxa"/>
            <w:tcBorders>
              <w:top w:val="nil"/>
              <w:left w:val="nil"/>
              <w:bottom w:val="single" w:sz="4" w:space="0" w:color="auto"/>
              <w:right w:val="single" w:sz="4" w:space="0" w:color="auto"/>
            </w:tcBorders>
            <w:shd w:val="clear" w:color="auto" w:fill="auto"/>
            <w:noWrap/>
            <w:hideMark/>
          </w:tcPr>
          <w:p w14:paraId="7E198813" w14:textId="6857E4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8330E" w14:paraId="6C996548" w14:textId="77777777" w:rsidTr="005252AE">
        <w:trPr>
          <w:trHeight w:val="1106"/>
        </w:trPr>
        <w:tc>
          <w:tcPr>
            <w:tcW w:w="1838" w:type="dxa"/>
            <w:tcBorders>
              <w:top w:val="nil"/>
              <w:left w:val="single" w:sz="4" w:space="0" w:color="auto"/>
              <w:bottom w:val="single" w:sz="4" w:space="0" w:color="auto"/>
              <w:right w:val="single" w:sz="4" w:space="0" w:color="auto"/>
            </w:tcBorders>
            <w:shd w:val="clear" w:color="auto" w:fill="auto"/>
          </w:tcPr>
          <w:p w14:paraId="792C9245" w14:textId="4E55592F"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2917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35</w:t>
            </w:r>
          </w:p>
        </w:tc>
        <w:tc>
          <w:tcPr>
            <w:tcW w:w="1701" w:type="dxa"/>
            <w:tcBorders>
              <w:top w:val="nil"/>
              <w:left w:val="nil"/>
              <w:bottom w:val="single" w:sz="4" w:space="0" w:color="auto"/>
              <w:right w:val="single" w:sz="4" w:space="0" w:color="auto"/>
            </w:tcBorders>
            <w:shd w:val="clear" w:color="auto" w:fill="auto"/>
            <w:noWrap/>
          </w:tcPr>
          <w:p w14:paraId="3DF45A60" w14:textId="194C91D5"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623BF1B6" w14:textId="29835659"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30B4AEFB" w14:textId="2E945020"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Phthalic anhydride.</w:t>
            </w:r>
          </w:p>
        </w:tc>
        <w:tc>
          <w:tcPr>
            <w:tcW w:w="2187" w:type="dxa"/>
            <w:tcBorders>
              <w:top w:val="nil"/>
              <w:left w:val="nil"/>
              <w:bottom w:val="single" w:sz="4" w:space="0" w:color="auto"/>
              <w:right w:val="single" w:sz="4" w:space="0" w:color="auto"/>
            </w:tcBorders>
            <w:shd w:val="clear" w:color="auto" w:fill="auto"/>
            <w:noWrap/>
          </w:tcPr>
          <w:p w14:paraId="1EA9A130" w14:textId="0AD2B385"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8330E" w14:paraId="00AC76C3" w14:textId="77777777" w:rsidTr="005252AE">
        <w:trPr>
          <w:trHeight w:val="81"/>
        </w:trPr>
        <w:tc>
          <w:tcPr>
            <w:tcW w:w="1838" w:type="dxa"/>
            <w:tcBorders>
              <w:top w:val="nil"/>
              <w:left w:val="single" w:sz="4" w:space="0" w:color="auto"/>
              <w:bottom w:val="single" w:sz="4" w:space="0" w:color="auto"/>
              <w:right w:val="single" w:sz="4" w:space="0" w:color="auto"/>
            </w:tcBorders>
            <w:shd w:val="clear" w:color="auto" w:fill="auto"/>
          </w:tcPr>
          <w:p w14:paraId="53793FE5" w14:textId="2518D81B"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2917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36</w:t>
            </w:r>
          </w:p>
        </w:tc>
        <w:tc>
          <w:tcPr>
            <w:tcW w:w="1701" w:type="dxa"/>
            <w:tcBorders>
              <w:top w:val="nil"/>
              <w:left w:val="nil"/>
              <w:bottom w:val="single" w:sz="4" w:space="0" w:color="auto"/>
              <w:right w:val="single" w:sz="4" w:space="0" w:color="auto"/>
            </w:tcBorders>
            <w:shd w:val="clear" w:color="auto" w:fill="auto"/>
            <w:noWrap/>
          </w:tcPr>
          <w:p w14:paraId="6D9523E8" w14:textId="503DAB44"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0D8F74D1" w14:textId="68E02126"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53814161" w14:textId="796499A6"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Terephthalic acid and its salts.</w:t>
            </w:r>
          </w:p>
        </w:tc>
        <w:tc>
          <w:tcPr>
            <w:tcW w:w="2187" w:type="dxa"/>
            <w:tcBorders>
              <w:top w:val="nil"/>
              <w:left w:val="nil"/>
              <w:bottom w:val="single" w:sz="4" w:space="0" w:color="auto"/>
              <w:right w:val="single" w:sz="4" w:space="0" w:color="auto"/>
            </w:tcBorders>
            <w:shd w:val="clear" w:color="auto" w:fill="auto"/>
            <w:noWrap/>
          </w:tcPr>
          <w:p w14:paraId="20B5FCB5" w14:textId="23677642"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0BE0E6C"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1CAAA413" w14:textId="7F0B39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596527C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18B48E1C" w14:textId="6E04720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55EA18F8">
              <w:rPr>
                <w:rFonts w:ascii="Times New Roman" w:eastAsia="Times New Roman" w:hAnsi="Times New Roman" w:cs="Times New Roman"/>
                <w:color w:val="000000" w:themeColor="text1"/>
                <w:sz w:val="21"/>
                <w:szCs w:val="21"/>
                <w:lang w:eastAsia="en-GB"/>
              </w:rPr>
              <w:t xml:space="preserve">This suspension only applies to </w:t>
            </w:r>
            <w:r w:rsidR="7F4CFCE1" w:rsidRPr="001920AA">
              <w:rPr>
                <w:rFonts w:ascii="Times New Roman" w:eastAsia="Times New Roman" w:hAnsi="Times New Roman" w:cs="Times New Roman"/>
                <w:color w:val="000000" w:themeColor="text1"/>
                <w:sz w:val="21"/>
                <w:szCs w:val="21"/>
                <w:lang w:eastAsia="en-GB"/>
              </w:rPr>
              <w:t>DL-Malic acid (CAS RN 617-48-1), with a purity by weight of 99% or more</w:t>
            </w:r>
            <w:r w:rsidRPr="55EA18F8">
              <w:rPr>
                <w:rFonts w:ascii="Times New Roman" w:eastAsia="Times New Roman" w:hAnsi="Times New Roman" w:cs="Times New Roman"/>
                <w:color w:val="000000" w:themeColor="text1"/>
                <w:sz w:val="21"/>
                <w:szCs w:val="21"/>
                <w:lang w:eastAsia="en-GB"/>
              </w:rPr>
              <w:t>, falling within this commodity code.</w:t>
            </w:r>
            <w:r w:rsidRPr="0073576C">
              <w:rPr>
                <w:rFonts w:ascii="Times New Roman" w:eastAsia="Times New Roman" w:hAnsi="Times New Roman" w:cs="Times New Roman"/>
                <w:color w:val="000000" w:themeColor="text1"/>
                <w:sz w:val="21"/>
                <w:szCs w:val="21"/>
                <w:lang w:eastAsia="en-GB"/>
              </w:rPr>
              <w:br/>
            </w:r>
            <w:r>
              <w:br/>
            </w:r>
            <w:r w:rsidRPr="55EA18F8">
              <w:rPr>
                <w:rFonts w:ascii="Times New Roman" w:eastAsia="Times New Roman" w:hAnsi="Times New Roman" w:cs="Times New Roman"/>
                <w:color w:val="000000" w:themeColor="text1"/>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61BC8935" w14:textId="66EA3545" w:rsidR="00EF4745" w:rsidRPr="005252AE" w:rsidRDefault="008B4C53"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EF4745" w:rsidRPr="0073576C">
              <w:rPr>
                <w:rFonts w:ascii="Times New Roman" w:eastAsia="Times New Roman" w:hAnsi="Times New Roman" w:cs="Times New Roman"/>
                <w:color w:val="000000"/>
                <w:sz w:val="21"/>
                <w:szCs w:val="21"/>
                <w:lang w:eastAsia="en-GB"/>
              </w:rPr>
              <w:t>DL-Malic acid (CAS RN 617-48-1), with a purity by weight of 99% or more</w:t>
            </w:r>
            <w:r w:rsidR="009D74AF">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18E8A992" w14:textId="2BDE080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E4D113B"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063C0A8C" w14:textId="3F3316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2918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486D510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4C9A3C1" w14:textId="1798CC2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caffeic acid (CAS RN 331-39-5), with a purity by weight of 98.5% or greater, falling within this </w:t>
            </w:r>
            <w:r w:rsidRPr="00A76638">
              <w:rPr>
                <w:rFonts w:ascii="Times New Roman" w:eastAsia="Times New Roman" w:hAnsi="Times New Roman" w:cs="Times New Roman"/>
                <w:color w:val="000000"/>
                <w:sz w:val="21"/>
                <w:szCs w:val="21"/>
                <w:lang w:eastAsia="en-GB"/>
              </w:rPr>
              <w:t>commodity</w:t>
            </w:r>
            <w:r w:rsidRPr="005252AE">
              <w:rPr>
                <w:rFonts w:ascii="Times New Roman" w:eastAsia="Times New Roman" w:hAnsi="Times New Roman" w:cs="Times New Roman"/>
                <w:color w:val="000000"/>
                <w:sz w:val="21"/>
                <w:szCs w:val="21"/>
                <w:lang w:eastAsia="en-GB"/>
              </w:rPr>
              <w:t xml:space="preserve">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669BD76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Caffeic acid (CAS RN 331-39-5), with a purity by weight of 98.5% or greater. </w:t>
            </w:r>
          </w:p>
        </w:tc>
        <w:tc>
          <w:tcPr>
            <w:tcW w:w="2187" w:type="dxa"/>
            <w:tcBorders>
              <w:top w:val="nil"/>
              <w:left w:val="nil"/>
              <w:bottom w:val="single" w:sz="4" w:space="0" w:color="auto"/>
              <w:right w:val="single" w:sz="4" w:space="0" w:color="auto"/>
            </w:tcBorders>
            <w:shd w:val="clear" w:color="auto" w:fill="auto"/>
            <w:noWrap/>
            <w:hideMark/>
          </w:tcPr>
          <w:p w14:paraId="03A3CF1C" w14:textId="31B1DF6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299012A"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2D9AD6C8" w14:textId="06972ED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82E820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1B3F62C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N-</w:t>
            </w:r>
            <w:proofErr w:type="spellStart"/>
            <w:r w:rsidRPr="005252AE">
              <w:rPr>
                <w:rFonts w:ascii="Times New Roman" w:eastAsia="Times New Roman" w:hAnsi="Times New Roman" w:cs="Times New Roman"/>
                <w:color w:val="000000"/>
                <w:sz w:val="21"/>
                <w:szCs w:val="21"/>
                <w:lang w:eastAsia="en-GB"/>
              </w:rPr>
              <w:t>Methyltaurine</w:t>
            </w:r>
            <w:proofErr w:type="spellEnd"/>
            <w:r w:rsidRPr="005252AE">
              <w:rPr>
                <w:rFonts w:ascii="Times New Roman" w:eastAsia="Times New Roman" w:hAnsi="Times New Roman" w:cs="Times New Roman"/>
                <w:color w:val="000000"/>
                <w:sz w:val="21"/>
                <w:szCs w:val="21"/>
                <w:lang w:eastAsia="en-GB"/>
              </w:rPr>
              <w:t xml:space="preserve"> (CAS RN 107-68-6),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69BCEEB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N-</w:t>
            </w:r>
            <w:proofErr w:type="spellStart"/>
            <w:r w:rsidRPr="005252AE">
              <w:rPr>
                <w:rFonts w:ascii="Times New Roman" w:eastAsia="Times New Roman" w:hAnsi="Times New Roman" w:cs="Times New Roman"/>
                <w:color w:val="000000"/>
                <w:sz w:val="21"/>
                <w:szCs w:val="21"/>
                <w:lang w:eastAsia="en-GB"/>
              </w:rPr>
              <w:t>Methyltaurine</w:t>
            </w:r>
            <w:proofErr w:type="spellEnd"/>
            <w:r w:rsidRPr="005252AE">
              <w:rPr>
                <w:rFonts w:ascii="Times New Roman" w:eastAsia="Times New Roman" w:hAnsi="Times New Roman" w:cs="Times New Roman"/>
                <w:color w:val="000000"/>
                <w:sz w:val="21"/>
                <w:szCs w:val="21"/>
                <w:lang w:eastAsia="en-GB"/>
              </w:rPr>
              <w:t xml:space="preserve"> (CAS RN 107-68-6).</w:t>
            </w:r>
          </w:p>
        </w:tc>
        <w:tc>
          <w:tcPr>
            <w:tcW w:w="2187" w:type="dxa"/>
            <w:tcBorders>
              <w:top w:val="nil"/>
              <w:left w:val="nil"/>
              <w:bottom w:val="single" w:sz="4" w:space="0" w:color="auto"/>
              <w:right w:val="single" w:sz="4" w:space="0" w:color="auto"/>
            </w:tcBorders>
            <w:shd w:val="clear" w:color="auto" w:fill="auto"/>
            <w:noWrap/>
            <w:hideMark/>
          </w:tcPr>
          <w:p w14:paraId="101DCEF3" w14:textId="5B99C28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19701BF"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22CE8DA3" w14:textId="01A023E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691C76D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407DAA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Choline chloride (CAS RN 67-48-1), with a purity by weight of 70% or more,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3C5C8D5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Choline chloride (CAS RN 67-48-1), with a purity by weight of 70% or more. </w:t>
            </w:r>
          </w:p>
        </w:tc>
        <w:tc>
          <w:tcPr>
            <w:tcW w:w="2187" w:type="dxa"/>
            <w:tcBorders>
              <w:top w:val="nil"/>
              <w:left w:val="nil"/>
              <w:bottom w:val="single" w:sz="4" w:space="0" w:color="auto"/>
              <w:right w:val="single" w:sz="4" w:space="0" w:color="auto"/>
            </w:tcBorders>
            <w:shd w:val="clear" w:color="auto" w:fill="auto"/>
            <w:noWrap/>
            <w:hideMark/>
          </w:tcPr>
          <w:p w14:paraId="45A622EF" w14:textId="510C285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B8556D3" w14:textId="77777777" w:rsidTr="004B7B22">
        <w:trPr>
          <w:trHeight w:val="3300"/>
        </w:trPr>
        <w:tc>
          <w:tcPr>
            <w:tcW w:w="1838" w:type="dxa"/>
            <w:tcBorders>
              <w:top w:val="nil"/>
              <w:left w:val="single" w:sz="4" w:space="0" w:color="auto"/>
              <w:bottom w:val="single" w:sz="4" w:space="0" w:color="auto"/>
              <w:right w:val="single" w:sz="4" w:space="0" w:color="auto"/>
            </w:tcBorders>
            <w:shd w:val="clear" w:color="auto" w:fill="auto"/>
            <w:hideMark/>
          </w:tcPr>
          <w:p w14:paraId="692AA479" w14:textId="2FD0B1C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2923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3F4969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942EB0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(3-Chloro-2-hydroxypropyl) </w:t>
            </w:r>
            <w:proofErr w:type="spellStart"/>
            <w:r w:rsidRPr="005252AE">
              <w:rPr>
                <w:rFonts w:ascii="Times New Roman" w:eastAsia="Times New Roman" w:hAnsi="Times New Roman" w:cs="Times New Roman"/>
                <w:color w:val="000000"/>
                <w:sz w:val="21"/>
                <w:szCs w:val="21"/>
                <w:lang w:eastAsia="en-GB"/>
              </w:rPr>
              <w:t>dimethyldodecylammonium</w:t>
            </w:r>
            <w:proofErr w:type="spellEnd"/>
            <w:r w:rsidRPr="005252AE">
              <w:rPr>
                <w:rFonts w:ascii="Times New Roman" w:eastAsia="Times New Roman" w:hAnsi="Times New Roman" w:cs="Times New Roman"/>
                <w:color w:val="000000"/>
                <w:sz w:val="21"/>
                <w:szCs w:val="21"/>
                <w:lang w:eastAsia="en-GB"/>
              </w:rPr>
              <w:t xml:space="preserve"> chloride (CAS RN 41892-01-7), in the form of an aqueous solution containing by weight 38% or more (3-Chloro-2-hydroxypropyl) </w:t>
            </w:r>
            <w:proofErr w:type="spellStart"/>
            <w:r w:rsidRPr="005252AE">
              <w:rPr>
                <w:rFonts w:ascii="Times New Roman" w:eastAsia="Times New Roman" w:hAnsi="Times New Roman" w:cs="Times New Roman"/>
                <w:color w:val="000000"/>
                <w:sz w:val="21"/>
                <w:szCs w:val="21"/>
                <w:lang w:eastAsia="en-GB"/>
              </w:rPr>
              <w:t>dimethyldodecylammonium</w:t>
            </w:r>
            <w:proofErr w:type="spellEnd"/>
            <w:r w:rsidRPr="005252AE">
              <w:rPr>
                <w:rFonts w:ascii="Times New Roman" w:eastAsia="Times New Roman" w:hAnsi="Times New Roman" w:cs="Times New Roman"/>
                <w:color w:val="000000"/>
                <w:sz w:val="21"/>
                <w:szCs w:val="21"/>
                <w:lang w:eastAsia="en-GB"/>
              </w:rPr>
              <w:t xml:space="preserve"> chloride,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173EB41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(3-Chloro-2-hydroxypropyl) </w:t>
            </w:r>
            <w:proofErr w:type="spellStart"/>
            <w:r w:rsidRPr="005252AE">
              <w:rPr>
                <w:rFonts w:ascii="Times New Roman" w:eastAsia="Times New Roman" w:hAnsi="Times New Roman" w:cs="Times New Roman"/>
                <w:color w:val="000000"/>
                <w:sz w:val="21"/>
                <w:szCs w:val="21"/>
                <w:lang w:eastAsia="en-GB"/>
              </w:rPr>
              <w:t>dimethyldodecylammonium</w:t>
            </w:r>
            <w:proofErr w:type="spellEnd"/>
            <w:r w:rsidRPr="005252AE">
              <w:rPr>
                <w:rFonts w:ascii="Times New Roman" w:eastAsia="Times New Roman" w:hAnsi="Times New Roman" w:cs="Times New Roman"/>
                <w:color w:val="000000"/>
                <w:sz w:val="21"/>
                <w:szCs w:val="21"/>
                <w:lang w:eastAsia="en-GB"/>
              </w:rPr>
              <w:t xml:space="preserve"> chloride (CAS RN 41892-01-7), in the form of an aqueous solution containing by weight 38% or more (3-Chloro-2-hydroxypropyl) </w:t>
            </w:r>
            <w:proofErr w:type="spellStart"/>
            <w:r w:rsidRPr="005252AE">
              <w:rPr>
                <w:rFonts w:ascii="Times New Roman" w:eastAsia="Times New Roman" w:hAnsi="Times New Roman" w:cs="Times New Roman"/>
                <w:color w:val="000000"/>
                <w:sz w:val="21"/>
                <w:szCs w:val="21"/>
                <w:lang w:eastAsia="en-GB"/>
              </w:rPr>
              <w:t>dimethyldodecylammonium</w:t>
            </w:r>
            <w:proofErr w:type="spellEnd"/>
            <w:r w:rsidRPr="005252AE">
              <w:rPr>
                <w:rFonts w:ascii="Times New Roman" w:eastAsia="Times New Roman" w:hAnsi="Times New Roman" w:cs="Times New Roman"/>
                <w:color w:val="000000"/>
                <w:sz w:val="21"/>
                <w:szCs w:val="21"/>
                <w:lang w:eastAsia="en-GB"/>
              </w:rPr>
              <w:t xml:space="preserve"> chloride.</w:t>
            </w:r>
          </w:p>
        </w:tc>
        <w:tc>
          <w:tcPr>
            <w:tcW w:w="2187" w:type="dxa"/>
            <w:tcBorders>
              <w:top w:val="nil"/>
              <w:left w:val="nil"/>
              <w:bottom w:val="single" w:sz="4" w:space="0" w:color="auto"/>
              <w:right w:val="single" w:sz="4" w:space="0" w:color="auto"/>
            </w:tcBorders>
            <w:shd w:val="clear" w:color="auto" w:fill="auto"/>
            <w:noWrap/>
            <w:hideMark/>
          </w:tcPr>
          <w:p w14:paraId="5B8FED09" w14:textId="009ED9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4D18D11" w14:textId="77777777" w:rsidTr="004B7B22">
        <w:trPr>
          <w:trHeight w:val="1800"/>
        </w:trPr>
        <w:tc>
          <w:tcPr>
            <w:tcW w:w="1838" w:type="dxa"/>
            <w:tcBorders>
              <w:top w:val="nil"/>
              <w:left w:val="single" w:sz="4" w:space="0" w:color="auto"/>
              <w:bottom w:val="single" w:sz="4" w:space="0" w:color="auto"/>
              <w:right w:val="single" w:sz="4" w:space="0" w:color="auto"/>
            </w:tcBorders>
            <w:shd w:val="clear" w:color="auto" w:fill="auto"/>
            <w:hideMark/>
          </w:tcPr>
          <w:p w14:paraId="0560AD5B" w14:textId="64C7101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68E7213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5F2652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Diuron (CAS RN 330-54-1), 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3F1F0353"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Diuron (CAS RN 330-54-1).</w:t>
            </w:r>
          </w:p>
        </w:tc>
        <w:tc>
          <w:tcPr>
            <w:tcW w:w="2187" w:type="dxa"/>
            <w:tcBorders>
              <w:top w:val="nil"/>
              <w:left w:val="nil"/>
              <w:bottom w:val="single" w:sz="4" w:space="0" w:color="auto"/>
              <w:right w:val="single" w:sz="4" w:space="0" w:color="auto"/>
            </w:tcBorders>
            <w:shd w:val="clear" w:color="auto" w:fill="auto"/>
            <w:noWrap/>
            <w:hideMark/>
          </w:tcPr>
          <w:p w14:paraId="23CF5A8D" w14:textId="287A2C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E9D7852" w14:textId="77777777" w:rsidTr="004B7B22">
        <w:trPr>
          <w:trHeight w:val="2700"/>
        </w:trPr>
        <w:tc>
          <w:tcPr>
            <w:tcW w:w="1838" w:type="dxa"/>
            <w:tcBorders>
              <w:top w:val="nil"/>
              <w:left w:val="single" w:sz="4" w:space="0" w:color="auto"/>
              <w:bottom w:val="single" w:sz="4" w:space="0" w:color="auto"/>
              <w:right w:val="single" w:sz="4" w:space="0" w:color="auto"/>
            </w:tcBorders>
            <w:shd w:val="clear" w:color="auto" w:fill="auto"/>
            <w:hideMark/>
          </w:tcPr>
          <w:p w14:paraId="561DA7B5" w14:textId="7DB6720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4AB79F1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160565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2-amino-N-{6-[(2-</w:t>
            </w:r>
            <w:proofErr w:type="gramStart"/>
            <w:r w:rsidRPr="005252AE">
              <w:rPr>
                <w:rFonts w:ascii="Times New Roman" w:eastAsia="Times New Roman" w:hAnsi="Times New Roman" w:cs="Times New Roman"/>
                <w:color w:val="000000"/>
                <w:sz w:val="21"/>
                <w:szCs w:val="21"/>
                <w:lang w:eastAsia="en-GB"/>
              </w:rPr>
              <w:t>aminophenyl)formamido</w:t>
            </w:r>
            <w:proofErr w:type="gramEnd"/>
            <w:r w:rsidRPr="005252AE">
              <w:rPr>
                <w:rFonts w:ascii="Times New Roman" w:eastAsia="Times New Roman" w:hAnsi="Times New Roman" w:cs="Times New Roman"/>
                <w:color w:val="000000"/>
                <w:sz w:val="21"/>
                <w:szCs w:val="21"/>
                <w:lang w:eastAsia="en-GB"/>
              </w:rPr>
              <w:t>]-2-{3-[(2-aminophenyl)formamido]propyl}hexyl}benzamide, with a purity by weight of 97% or more,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67DCCE3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2-amino-N-{6-[(2-</w:t>
            </w:r>
            <w:proofErr w:type="gramStart"/>
            <w:r w:rsidRPr="005252AE">
              <w:rPr>
                <w:rFonts w:ascii="Times New Roman" w:eastAsia="Times New Roman" w:hAnsi="Times New Roman" w:cs="Times New Roman"/>
                <w:color w:val="000000"/>
                <w:sz w:val="21"/>
                <w:szCs w:val="21"/>
                <w:lang w:eastAsia="en-GB"/>
              </w:rPr>
              <w:t>aminophenyl)formamido</w:t>
            </w:r>
            <w:proofErr w:type="gramEnd"/>
            <w:r w:rsidRPr="005252AE">
              <w:rPr>
                <w:rFonts w:ascii="Times New Roman" w:eastAsia="Times New Roman" w:hAnsi="Times New Roman" w:cs="Times New Roman"/>
                <w:color w:val="000000"/>
                <w:sz w:val="21"/>
                <w:szCs w:val="21"/>
                <w:lang w:eastAsia="en-GB"/>
              </w:rPr>
              <w:t>]-2-{3-[(2-aminophenyl)formamido]propyl}hexyl}benzamide, with a purity by weight of 97% or more.</w:t>
            </w:r>
          </w:p>
        </w:tc>
        <w:tc>
          <w:tcPr>
            <w:tcW w:w="2187" w:type="dxa"/>
            <w:tcBorders>
              <w:top w:val="nil"/>
              <w:left w:val="nil"/>
              <w:bottom w:val="single" w:sz="4" w:space="0" w:color="auto"/>
              <w:right w:val="single" w:sz="4" w:space="0" w:color="auto"/>
            </w:tcBorders>
            <w:shd w:val="clear" w:color="auto" w:fill="auto"/>
            <w:noWrap/>
            <w:hideMark/>
          </w:tcPr>
          <w:p w14:paraId="1CDF53C5" w14:textId="4AC4E73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7348B5E"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3A1DADC4" w14:textId="3E41200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2926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1FA0191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BEF3583"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Acrylonitrile (CAS RN 107-13-1), with a purity by weight of 99% or more,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02E4B83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Acrylonitrile (CAS RN 107-13-1), with a purity by weight of 99% or more. </w:t>
            </w:r>
          </w:p>
        </w:tc>
        <w:tc>
          <w:tcPr>
            <w:tcW w:w="2187" w:type="dxa"/>
            <w:tcBorders>
              <w:top w:val="nil"/>
              <w:left w:val="nil"/>
              <w:bottom w:val="single" w:sz="4" w:space="0" w:color="auto"/>
              <w:right w:val="single" w:sz="4" w:space="0" w:color="auto"/>
            </w:tcBorders>
            <w:shd w:val="clear" w:color="auto" w:fill="auto"/>
            <w:noWrap/>
            <w:hideMark/>
          </w:tcPr>
          <w:p w14:paraId="1B7CA0E1" w14:textId="6EF9E55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1700D35" w14:textId="77777777" w:rsidTr="004B7B22">
        <w:trPr>
          <w:trHeight w:val="5400"/>
        </w:trPr>
        <w:tc>
          <w:tcPr>
            <w:tcW w:w="1838" w:type="dxa"/>
            <w:tcBorders>
              <w:top w:val="nil"/>
              <w:left w:val="single" w:sz="4" w:space="0" w:color="auto"/>
              <w:bottom w:val="single" w:sz="4" w:space="0" w:color="auto"/>
              <w:right w:val="single" w:sz="4" w:space="0" w:color="auto"/>
            </w:tcBorders>
            <w:shd w:val="clear" w:color="auto" w:fill="auto"/>
            <w:hideMark/>
          </w:tcPr>
          <w:p w14:paraId="55D36565" w14:textId="7186649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9E5C223"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E558883"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Methyl-m-phenylene diisocyanate (CAS RN 26471-62-5), with a purity by weight of 99.5% or more,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Mixture containing by weight:</w:t>
            </w:r>
            <w:r w:rsidRPr="005252AE">
              <w:rPr>
                <w:rFonts w:ascii="Times New Roman" w:eastAsia="Times New Roman" w:hAnsi="Times New Roman" w:cs="Times New Roman"/>
                <w:color w:val="000000"/>
                <w:sz w:val="21"/>
                <w:szCs w:val="21"/>
                <w:lang w:eastAsia="en-GB"/>
              </w:rPr>
              <w:br/>
              <w:t>75% or more but not more than 85% toulene-2,4-diisocyanate (CAS RN 584-84-9), and</w:t>
            </w:r>
            <w:r w:rsidRPr="005252AE">
              <w:rPr>
                <w:rFonts w:ascii="Times New Roman" w:eastAsia="Times New Roman" w:hAnsi="Times New Roman" w:cs="Times New Roman"/>
                <w:color w:val="000000"/>
                <w:sz w:val="21"/>
                <w:szCs w:val="21"/>
                <w:lang w:eastAsia="en-GB"/>
              </w:rPr>
              <w:br/>
              <w:t>15% or more but not more than 25% toluene-2,6-diisocyanate (CAS RN 91-08-7).</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6262F49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Methyl-m-phenylene diisocyanate (CAS RN 26471-62-5), with a purity by weight of 99.5% or more,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Mixture containing by weight:</w:t>
            </w:r>
            <w:r w:rsidRPr="005252AE">
              <w:rPr>
                <w:rFonts w:ascii="Times New Roman" w:eastAsia="Times New Roman" w:hAnsi="Times New Roman" w:cs="Times New Roman"/>
                <w:color w:val="000000"/>
                <w:sz w:val="21"/>
                <w:szCs w:val="21"/>
                <w:lang w:eastAsia="en-GB"/>
              </w:rPr>
              <w:br/>
              <w:t>75% or more but not more than 85% toulene-2,4-diisocyanate (CAS RN 584-84-9), and</w:t>
            </w:r>
            <w:r w:rsidRPr="005252AE">
              <w:rPr>
                <w:rFonts w:ascii="Times New Roman" w:eastAsia="Times New Roman" w:hAnsi="Times New Roman" w:cs="Times New Roman"/>
                <w:color w:val="000000"/>
                <w:sz w:val="21"/>
                <w:szCs w:val="21"/>
                <w:lang w:eastAsia="en-GB"/>
              </w:rPr>
              <w:br/>
              <w:t>15% or more but not more than 25% toluene-2,6-diisocyanate (CAS RN 91-08-7).</w:t>
            </w:r>
          </w:p>
        </w:tc>
        <w:tc>
          <w:tcPr>
            <w:tcW w:w="2187" w:type="dxa"/>
            <w:tcBorders>
              <w:top w:val="nil"/>
              <w:left w:val="nil"/>
              <w:bottom w:val="single" w:sz="4" w:space="0" w:color="auto"/>
              <w:right w:val="single" w:sz="4" w:space="0" w:color="auto"/>
            </w:tcBorders>
            <w:shd w:val="clear" w:color="auto" w:fill="auto"/>
            <w:noWrap/>
            <w:hideMark/>
          </w:tcPr>
          <w:p w14:paraId="094E0705" w14:textId="666E19C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25C50" w14:paraId="1697687E" w14:textId="77777777" w:rsidTr="005252AE">
        <w:trPr>
          <w:trHeight w:val="935"/>
        </w:trPr>
        <w:tc>
          <w:tcPr>
            <w:tcW w:w="1838" w:type="dxa"/>
            <w:tcBorders>
              <w:top w:val="nil"/>
              <w:left w:val="single" w:sz="4" w:space="0" w:color="auto"/>
              <w:bottom w:val="single" w:sz="4" w:space="0" w:color="auto"/>
              <w:right w:val="single" w:sz="4" w:space="0" w:color="auto"/>
            </w:tcBorders>
            <w:shd w:val="clear" w:color="auto" w:fill="auto"/>
          </w:tcPr>
          <w:p w14:paraId="26836D8A" w14:textId="3CC6CFCE"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2930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tcPr>
          <w:p w14:paraId="1B0E1789" w14:textId="2F40A8B8"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06A9926E" w14:textId="5E95749B"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32632728" w14:textId="26A74F61"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types of methionine.</w:t>
            </w:r>
          </w:p>
        </w:tc>
        <w:tc>
          <w:tcPr>
            <w:tcW w:w="2187" w:type="dxa"/>
            <w:tcBorders>
              <w:top w:val="nil"/>
              <w:left w:val="nil"/>
              <w:bottom w:val="single" w:sz="4" w:space="0" w:color="auto"/>
              <w:right w:val="single" w:sz="4" w:space="0" w:color="auto"/>
            </w:tcBorders>
            <w:shd w:val="clear" w:color="auto" w:fill="auto"/>
            <w:noWrap/>
          </w:tcPr>
          <w:p w14:paraId="20E1EEEB" w14:textId="7B9CF362"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5608B" w14:paraId="3FDB8945" w14:textId="77777777" w:rsidTr="005252AE">
        <w:trPr>
          <w:trHeight w:val="1840"/>
        </w:trPr>
        <w:tc>
          <w:tcPr>
            <w:tcW w:w="1838" w:type="dxa"/>
            <w:tcBorders>
              <w:top w:val="nil"/>
              <w:left w:val="single" w:sz="4" w:space="0" w:color="auto"/>
              <w:bottom w:val="single" w:sz="4" w:space="0" w:color="auto"/>
              <w:right w:val="single" w:sz="4" w:space="0" w:color="auto"/>
            </w:tcBorders>
            <w:shd w:val="clear" w:color="auto" w:fill="auto"/>
          </w:tcPr>
          <w:p w14:paraId="6AAD92CC" w14:textId="0662167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11</w:t>
            </w:r>
          </w:p>
        </w:tc>
        <w:tc>
          <w:tcPr>
            <w:tcW w:w="1701" w:type="dxa"/>
            <w:tcBorders>
              <w:top w:val="nil"/>
              <w:left w:val="nil"/>
              <w:bottom w:val="single" w:sz="4" w:space="0" w:color="auto"/>
              <w:right w:val="single" w:sz="4" w:space="0" w:color="auto"/>
            </w:tcBorders>
            <w:shd w:val="clear" w:color="auto" w:fill="auto"/>
            <w:noWrap/>
          </w:tcPr>
          <w:p w14:paraId="1FE59233" w14:textId="03ACCD1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45266C31" w14:textId="17456E4F"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Tetrahydrofuran, with a purity of 99.8% or more,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6E118072" w14:textId="5DA59CF2"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Tetrahydrofuran, with a purity of 99.8% or more. </w:t>
            </w:r>
          </w:p>
        </w:tc>
        <w:tc>
          <w:tcPr>
            <w:tcW w:w="2187" w:type="dxa"/>
            <w:tcBorders>
              <w:top w:val="nil"/>
              <w:left w:val="nil"/>
              <w:bottom w:val="single" w:sz="4" w:space="0" w:color="auto"/>
              <w:right w:val="single" w:sz="4" w:space="0" w:color="auto"/>
            </w:tcBorders>
            <w:shd w:val="clear" w:color="auto" w:fill="auto"/>
            <w:noWrap/>
          </w:tcPr>
          <w:p w14:paraId="30797DCA" w14:textId="3582DE5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5608B" w14:paraId="1DF8FFC4" w14:textId="77777777" w:rsidTr="005252AE">
        <w:trPr>
          <w:trHeight w:val="1147"/>
        </w:trPr>
        <w:tc>
          <w:tcPr>
            <w:tcW w:w="1838" w:type="dxa"/>
            <w:tcBorders>
              <w:top w:val="nil"/>
              <w:left w:val="single" w:sz="4" w:space="0" w:color="auto"/>
              <w:bottom w:val="single" w:sz="4" w:space="0" w:color="auto"/>
              <w:right w:val="single" w:sz="4" w:space="0" w:color="auto"/>
            </w:tcBorders>
            <w:shd w:val="clear" w:color="auto" w:fill="auto"/>
          </w:tcPr>
          <w:p w14:paraId="71A512AC" w14:textId="5BDBB5B3"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p>
        </w:tc>
        <w:tc>
          <w:tcPr>
            <w:tcW w:w="1701" w:type="dxa"/>
            <w:tcBorders>
              <w:top w:val="nil"/>
              <w:left w:val="nil"/>
              <w:bottom w:val="single" w:sz="4" w:space="0" w:color="auto"/>
              <w:right w:val="single" w:sz="4" w:space="0" w:color="auto"/>
            </w:tcBorders>
            <w:shd w:val="clear" w:color="auto" w:fill="auto"/>
            <w:noWrap/>
          </w:tcPr>
          <w:p w14:paraId="64CA461F" w14:textId="5A921C1D"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3EF0F3FF" w14:textId="324D74A1"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3CCD4438" w14:textId="60801423"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Gamma-butyrolactone.</w:t>
            </w:r>
          </w:p>
        </w:tc>
        <w:tc>
          <w:tcPr>
            <w:tcW w:w="2187" w:type="dxa"/>
            <w:tcBorders>
              <w:top w:val="nil"/>
              <w:left w:val="nil"/>
              <w:bottom w:val="single" w:sz="4" w:space="0" w:color="auto"/>
              <w:right w:val="single" w:sz="4" w:space="0" w:color="auto"/>
            </w:tcBorders>
            <w:shd w:val="clear" w:color="auto" w:fill="auto"/>
            <w:noWrap/>
          </w:tcPr>
          <w:p w14:paraId="29BEF63B" w14:textId="2C915FC7"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01876" w14:paraId="10A34099" w14:textId="77777777" w:rsidTr="005252AE">
        <w:trPr>
          <w:trHeight w:val="1245"/>
        </w:trPr>
        <w:tc>
          <w:tcPr>
            <w:tcW w:w="1838" w:type="dxa"/>
            <w:tcBorders>
              <w:top w:val="nil"/>
              <w:left w:val="single" w:sz="4" w:space="0" w:color="auto"/>
              <w:bottom w:val="single" w:sz="4" w:space="0" w:color="auto"/>
              <w:right w:val="single" w:sz="4" w:space="0" w:color="auto"/>
            </w:tcBorders>
            <w:shd w:val="clear" w:color="auto" w:fill="auto"/>
          </w:tcPr>
          <w:p w14:paraId="37F17982" w14:textId="1E19ED2C"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61</w:t>
            </w:r>
          </w:p>
        </w:tc>
        <w:tc>
          <w:tcPr>
            <w:tcW w:w="1701" w:type="dxa"/>
            <w:tcBorders>
              <w:top w:val="nil"/>
              <w:left w:val="nil"/>
              <w:bottom w:val="single" w:sz="4" w:space="0" w:color="auto"/>
              <w:right w:val="single" w:sz="4" w:space="0" w:color="auto"/>
            </w:tcBorders>
            <w:shd w:val="clear" w:color="auto" w:fill="auto"/>
            <w:noWrap/>
          </w:tcPr>
          <w:p w14:paraId="45CF5335" w14:textId="39AFAB85"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3DB7F012" w14:textId="2353DD1E"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5481B7E2" w14:textId="63568C88"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Melamine (CAS RN 108-78-1).</w:t>
            </w:r>
          </w:p>
        </w:tc>
        <w:tc>
          <w:tcPr>
            <w:tcW w:w="2187" w:type="dxa"/>
            <w:tcBorders>
              <w:top w:val="nil"/>
              <w:left w:val="nil"/>
              <w:bottom w:val="single" w:sz="4" w:space="0" w:color="auto"/>
              <w:right w:val="single" w:sz="4" w:space="0" w:color="auto"/>
            </w:tcBorders>
            <w:shd w:val="clear" w:color="auto" w:fill="auto"/>
            <w:noWrap/>
          </w:tcPr>
          <w:p w14:paraId="0F782EAC" w14:textId="0A5A25EF"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C782C4E"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12B75B2F" w14:textId="02D5A64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2933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1F31E50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82B236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carbendazim (CAS RN 10605-21-7),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09FA815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Carbendazim (CAS RN 10605-21-7).</w:t>
            </w:r>
          </w:p>
        </w:tc>
        <w:tc>
          <w:tcPr>
            <w:tcW w:w="2187" w:type="dxa"/>
            <w:tcBorders>
              <w:top w:val="nil"/>
              <w:left w:val="nil"/>
              <w:bottom w:val="single" w:sz="4" w:space="0" w:color="auto"/>
              <w:right w:val="single" w:sz="4" w:space="0" w:color="auto"/>
            </w:tcBorders>
            <w:shd w:val="clear" w:color="auto" w:fill="auto"/>
            <w:noWrap/>
            <w:hideMark/>
          </w:tcPr>
          <w:p w14:paraId="6A4176D1" w14:textId="0B6BC2E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94E1AF6"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59489A41" w14:textId="63D7E7C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2934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51529B6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921D9C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4,5-Diacetylhexahydro-1,4,5-oxadiazepine (CAS RN 83589-13-4), with a purity by weight of 90% or more, 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52AC62B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4,5-Diacetylhexahydro-1,4,5-oxadiazepine (CAS RN 83589-13-4), with a purity by weight of 90% or more.</w:t>
            </w:r>
          </w:p>
        </w:tc>
        <w:tc>
          <w:tcPr>
            <w:tcW w:w="2187" w:type="dxa"/>
            <w:tcBorders>
              <w:top w:val="nil"/>
              <w:left w:val="nil"/>
              <w:bottom w:val="single" w:sz="4" w:space="0" w:color="auto"/>
              <w:right w:val="single" w:sz="4" w:space="0" w:color="auto"/>
            </w:tcBorders>
            <w:shd w:val="clear" w:color="auto" w:fill="auto"/>
            <w:noWrap/>
            <w:hideMark/>
          </w:tcPr>
          <w:p w14:paraId="3A53BB88" w14:textId="297407C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8FA38E3" w14:textId="77777777" w:rsidTr="004B7B22">
        <w:trPr>
          <w:trHeight w:val="5100"/>
        </w:trPr>
        <w:tc>
          <w:tcPr>
            <w:tcW w:w="1838" w:type="dxa"/>
            <w:tcBorders>
              <w:top w:val="nil"/>
              <w:left w:val="single" w:sz="4" w:space="0" w:color="auto"/>
              <w:bottom w:val="single" w:sz="4" w:space="0" w:color="auto"/>
              <w:right w:val="single" w:sz="4" w:space="0" w:color="auto"/>
            </w:tcBorders>
            <w:shd w:val="clear" w:color="auto" w:fill="auto"/>
            <w:hideMark/>
          </w:tcPr>
          <w:p w14:paraId="046D1EF2" w14:textId="0EC6036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3204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6948D9A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AD25D78" w14:textId="3CCE5D7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C.I. solvent blue 98 (CAS RN 71819-49-3) with a colourant C.I. solvent blue 98 content of 45% or more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C. I. solvent red 164 (CAS RN 92257-31-3) with a </w:t>
            </w:r>
            <w:r w:rsidRPr="00971C97">
              <w:rPr>
                <w:rFonts w:ascii="Times New Roman" w:eastAsia="Times New Roman" w:hAnsi="Times New Roman" w:cs="Times New Roman"/>
                <w:color w:val="000000"/>
                <w:sz w:val="21"/>
                <w:szCs w:val="21"/>
                <w:lang w:eastAsia="en-GB"/>
              </w:rPr>
              <w:t>colorant</w:t>
            </w:r>
            <w:r w:rsidRPr="005252AE">
              <w:rPr>
                <w:rFonts w:ascii="Times New Roman" w:eastAsia="Times New Roman" w:hAnsi="Times New Roman" w:cs="Times New Roman"/>
                <w:color w:val="000000"/>
                <w:sz w:val="21"/>
                <w:szCs w:val="21"/>
                <w:lang w:eastAsia="en-GB"/>
              </w:rPr>
              <w:t xml:space="preserve"> C. I. solvent red 164 content of 50% or more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635885DB" w14:textId="0B500CE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 C.I. solvent blue 98 (CAS RN 71819-49-3) with a colourant C.I. solvent blue 98 content of 45% or more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C. I. solvent red 164 (CAS RN 92257-31-3) with a </w:t>
            </w:r>
            <w:r w:rsidRPr="00971C97">
              <w:rPr>
                <w:rFonts w:ascii="Times New Roman" w:eastAsia="Times New Roman" w:hAnsi="Times New Roman" w:cs="Times New Roman"/>
                <w:color w:val="000000"/>
                <w:sz w:val="21"/>
                <w:szCs w:val="21"/>
                <w:lang w:eastAsia="en-GB"/>
              </w:rPr>
              <w:t>colorant</w:t>
            </w:r>
            <w:r w:rsidRPr="005252AE">
              <w:rPr>
                <w:rFonts w:ascii="Times New Roman" w:eastAsia="Times New Roman" w:hAnsi="Times New Roman" w:cs="Times New Roman"/>
                <w:color w:val="000000"/>
                <w:sz w:val="21"/>
                <w:szCs w:val="21"/>
                <w:lang w:eastAsia="en-GB"/>
              </w:rPr>
              <w:t xml:space="preserve"> C. I. solvent red 164 content of 50% or more by weight. </w:t>
            </w:r>
          </w:p>
        </w:tc>
        <w:tc>
          <w:tcPr>
            <w:tcW w:w="2187" w:type="dxa"/>
            <w:tcBorders>
              <w:top w:val="nil"/>
              <w:left w:val="nil"/>
              <w:bottom w:val="single" w:sz="4" w:space="0" w:color="auto"/>
              <w:right w:val="single" w:sz="4" w:space="0" w:color="auto"/>
            </w:tcBorders>
            <w:shd w:val="clear" w:color="auto" w:fill="auto"/>
            <w:noWrap/>
            <w:hideMark/>
          </w:tcPr>
          <w:p w14:paraId="5614046A" w14:textId="281158B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D04A28B" w14:textId="77777777" w:rsidTr="005252AE">
        <w:trPr>
          <w:trHeight w:val="3628"/>
        </w:trPr>
        <w:tc>
          <w:tcPr>
            <w:tcW w:w="1838" w:type="dxa"/>
            <w:tcBorders>
              <w:top w:val="nil"/>
              <w:left w:val="single" w:sz="4" w:space="0" w:color="auto"/>
              <w:bottom w:val="single" w:sz="4" w:space="0" w:color="auto"/>
              <w:right w:val="single" w:sz="4" w:space="0" w:color="auto"/>
            </w:tcBorders>
            <w:shd w:val="clear" w:color="auto" w:fill="auto"/>
            <w:hideMark/>
          </w:tcPr>
          <w:p w14:paraId="12654944" w14:textId="4163BB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3402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52B85F4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C6B68BB" w14:textId="77777777"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F2A5BE0"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9D106B2"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Alcohols, C11-15-secondary, ethoxylated (CAS RN 68131-40-8), with a purity by weight of 97%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7EC2ED2F"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6AEB946"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0EC8D43E"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D839CAA" w14:textId="190C6BDD"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Polyethylene glycol </w:t>
            </w:r>
            <w:proofErr w:type="spellStart"/>
            <w:r w:rsidRPr="005252AE">
              <w:rPr>
                <w:rFonts w:ascii="Times New Roman" w:eastAsia="Times New Roman" w:hAnsi="Times New Roman" w:cs="Times New Roman"/>
                <w:color w:val="000000"/>
                <w:sz w:val="21"/>
                <w:szCs w:val="21"/>
                <w:lang w:eastAsia="en-GB"/>
              </w:rPr>
              <w:t>trimethylnonyl</w:t>
            </w:r>
            <w:proofErr w:type="spellEnd"/>
            <w:r w:rsidRPr="005252AE">
              <w:rPr>
                <w:rFonts w:ascii="Times New Roman" w:eastAsia="Times New Roman" w:hAnsi="Times New Roman" w:cs="Times New Roman"/>
                <w:color w:val="000000"/>
                <w:sz w:val="21"/>
                <w:szCs w:val="21"/>
                <w:lang w:eastAsia="en-GB"/>
              </w:rPr>
              <w:t xml:space="preserve"> ether (CAS RN 60828-78-6), with a purity by </w:t>
            </w:r>
            <w:r w:rsidRPr="00A76638">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of 87%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84300BE"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F95F00A" w14:textId="77777777"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1092DC38"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8612BD1" w14:textId="3D982366"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D-glucopyranose, oligomers, decyl octyl glycosides (CAS RN 68515-73-1), in an aqueous solution, with a purity by weight of 60% or more but not more than 65%,</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69F1811F"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90F15EC" w14:textId="77777777"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3E38A3D"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62C6C75" w14:textId="46089FB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6A504F60"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Alcohols, C11-15-secondary, ethoxylated (CAS RN 68131-40-8), with a purity by weight of 97%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1C372BFF"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A03C498"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005D6918">
              <w:rPr>
                <w:rFonts w:ascii="Times New Roman" w:eastAsia="Times New Roman" w:hAnsi="Times New Roman" w:cs="Times New Roman"/>
                <w:color w:val="000000"/>
                <w:sz w:val="21"/>
                <w:szCs w:val="21"/>
                <w:lang w:eastAsia="en-GB"/>
              </w:rPr>
              <w:t xml:space="preserve"> </w:t>
            </w:r>
          </w:p>
          <w:p w14:paraId="4559654B"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CF0D81F" w14:textId="0C92C49F"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Polyethylene glycol </w:t>
            </w:r>
            <w:proofErr w:type="spellStart"/>
            <w:r w:rsidRPr="005252AE">
              <w:rPr>
                <w:rFonts w:ascii="Times New Roman" w:eastAsia="Times New Roman" w:hAnsi="Times New Roman" w:cs="Times New Roman"/>
                <w:color w:val="000000"/>
                <w:sz w:val="21"/>
                <w:szCs w:val="21"/>
                <w:lang w:eastAsia="en-GB"/>
              </w:rPr>
              <w:t>trimethylnonyl</w:t>
            </w:r>
            <w:proofErr w:type="spellEnd"/>
            <w:r w:rsidRPr="005252AE">
              <w:rPr>
                <w:rFonts w:ascii="Times New Roman" w:eastAsia="Times New Roman" w:hAnsi="Times New Roman" w:cs="Times New Roman"/>
                <w:color w:val="000000"/>
                <w:sz w:val="21"/>
                <w:szCs w:val="21"/>
                <w:lang w:eastAsia="en-GB"/>
              </w:rPr>
              <w:t xml:space="preserve"> ether (CAS RN 60828-78-6), with a purity by </w:t>
            </w:r>
            <w:r w:rsidRPr="00A76638">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of 87% or more,</w:t>
            </w:r>
          </w:p>
          <w:p w14:paraId="75BD0E13"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59BFDFB" w14:textId="77777777"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8A6E4D8"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1497E6C" w14:textId="50E1FCA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D-glucopyranose, oligomers, decyl octyl glycosides (CAS RN 68515-73-1), in an aqueous solution, with a purity by weight of 60% or more but not more than 65%.</w:t>
            </w:r>
            <w:r w:rsidRPr="005252AE">
              <w:rPr>
                <w:rFonts w:ascii="Times New Roman" w:eastAsia="Times New Roman" w:hAnsi="Times New Roman" w:cs="Times New Roman"/>
                <w:color w:val="000000"/>
                <w:sz w:val="21"/>
                <w:szCs w:val="21"/>
                <w:lang w:eastAsia="en-GB"/>
              </w:rPr>
              <w:br w:type="page"/>
            </w:r>
          </w:p>
        </w:tc>
        <w:tc>
          <w:tcPr>
            <w:tcW w:w="2187" w:type="dxa"/>
            <w:tcBorders>
              <w:top w:val="nil"/>
              <w:left w:val="nil"/>
              <w:bottom w:val="single" w:sz="4" w:space="0" w:color="auto"/>
              <w:right w:val="single" w:sz="4" w:space="0" w:color="auto"/>
            </w:tcBorders>
            <w:shd w:val="clear" w:color="auto" w:fill="auto"/>
            <w:noWrap/>
            <w:hideMark/>
          </w:tcPr>
          <w:p w14:paraId="2B83DEBC" w14:textId="0A9CF4F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AF3CC3" w14:paraId="17294DB9" w14:textId="77777777" w:rsidTr="005252AE">
        <w:trPr>
          <w:trHeight w:val="935"/>
        </w:trPr>
        <w:tc>
          <w:tcPr>
            <w:tcW w:w="1838" w:type="dxa"/>
            <w:tcBorders>
              <w:top w:val="nil"/>
              <w:left w:val="single" w:sz="4" w:space="0" w:color="auto"/>
              <w:bottom w:val="single" w:sz="4" w:space="0" w:color="auto"/>
              <w:right w:val="single" w:sz="4" w:space="0" w:color="auto"/>
            </w:tcBorders>
            <w:shd w:val="clear" w:color="auto" w:fill="auto"/>
          </w:tcPr>
          <w:p w14:paraId="45B9667B" w14:textId="79C06731"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3402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p>
        </w:tc>
        <w:tc>
          <w:tcPr>
            <w:tcW w:w="1701" w:type="dxa"/>
            <w:tcBorders>
              <w:top w:val="nil"/>
              <w:left w:val="nil"/>
              <w:bottom w:val="single" w:sz="4" w:space="0" w:color="auto"/>
              <w:right w:val="single" w:sz="4" w:space="0" w:color="auto"/>
            </w:tcBorders>
            <w:shd w:val="clear" w:color="auto" w:fill="auto"/>
            <w:noWrap/>
          </w:tcPr>
          <w:p w14:paraId="749D4EF4" w14:textId="26024EBC"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41934C07"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4AD87831"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D87CCDC"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(3-chloro-2-hydroxypropyl) </w:t>
            </w:r>
            <w:proofErr w:type="spellStart"/>
            <w:r w:rsidRPr="007F02FD">
              <w:rPr>
                <w:rFonts w:ascii="Times New Roman" w:eastAsia="Times New Roman" w:hAnsi="Times New Roman" w:cs="Times New Roman"/>
                <w:color w:val="000000"/>
                <w:sz w:val="21"/>
                <w:szCs w:val="21"/>
                <w:lang w:eastAsia="en-GB"/>
              </w:rPr>
              <w:t>dimethylcocoalkylammonium</w:t>
            </w:r>
            <w:proofErr w:type="spellEnd"/>
            <w:r w:rsidRPr="007F02FD">
              <w:rPr>
                <w:rFonts w:ascii="Times New Roman" w:eastAsia="Times New Roman" w:hAnsi="Times New Roman" w:cs="Times New Roman"/>
                <w:color w:val="000000"/>
                <w:sz w:val="21"/>
                <w:szCs w:val="21"/>
                <w:lang w:eastAsia="en-GB"/>
              </w:rPr>
              <w:t xml:space="preserve"> chloride, in the form of an aqueous solution containing by weight 38% or more (3-chloro-2-hydroxypropyl) </w:t>
            </w:r>
            <w:proofErr w:type="spellStart"/>
            <w:r w:rsidRPr="007F02FD">
              <w:rPr>
                <w:rFonts w:ascii="Times New Roman" w:eastAsia="Times New Roman" w:hAnsi="Times New Roman" w:cs="Times New Roman"/>
                <w:color w:val="000000"/>
                <w:sz w:val="21"/>
                <w:szCs w:val="21"/>
                <w:lang w:eastAsia="en-GB"/>
              </w:rPr>
              <w:t>dimethylcocoalkylammonium</w:t>
            </w:r>
            <w:proofErr w:type="spellEnd"/>
            <w:r w:rsidRPr="007F02FD">
              <w:rPr>
                <w:rFonts w:ascii="Times New Roman" w:eastAsia="Times New Roman" w:hAnsi="Times New Roman" w:cs="Times New Roman"/>
                <w:color w:val="000000"/>
                <w:sz w:val="21"/>
                <w:szCs w:val="21"/>
                <w:lang w:eastAsia="en-GB"/>
              </w:rPr>
              <w:t xml:space="preserve"> chloride,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0DCB04B1"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07FBC03"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7F5CA464"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01B8059"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lastRenderedPageBreak/>
              <w:t>3-chloro-2-</w:t>
            </w:r>
            <w:proofErr w:type="gramStart"/>
            <w:r w:rsidRPr="007F02FD">
              <w:rPr>
                <w:rFonts w:ascii="Times New Roman" w:eastAsia="Times New Roman" w:hAnsi="Times New Roman" w:cs="Times New Roman"/>
                <w:color w:val="000000"/>
                <w:sz w:val="21"/>
                <w:szCs w:val="21"/>
                <w:lang w:eastAsia="en-GB"/>
              </w:rPr>
              <w:t>hydroxypropyl)</w:t>
            </w:r>
            <w:proofErr w:type="spellStart"/>
            <w:r w:rsidRPr="007F02FD">
              <w:rPr>
                <w:rFonts w:ascii="Times New Roman" w:eastAsia="Times New Roman" w:hAnsi="Times New Roman" w:cs="Times New Roman"/>
                <w:color w:val="000000"/>
                <w:sz w:val="21"/>
                <w:szCs w:val="21"/>
                <w:lang w:eastAsia="en-GB"/>
              </w:rPr>
              <w:t>dimethyloctadecylammonium</w:t>
            </w:r>
            <w:proofErr w:type="spellEnd"/>
            <w:proofErr w:type="gramEnd"/>
            <w:r w:rsidRPr="007F02FD">
              <w:rPr>
                <w:rFonts w:ascii="Times New Roman" w:eastAsia="Times New Roman" w:hAnsi="Times New Roman" w:cs="Times New Roman"/>
                <w:color w:val="000000"/>
                <w:sz w:val="21"/>
                <w:szCs w:val="21"/>
                <w:lang w:eastAsia="en-GB"/>
              </w:rPr>
              <w:t xml:space="preserve"> chloride (CAS 3001-63-6), in the form of an aqueous solution containing by weight 38% or more (3-chloro-2-hydroxypropyl)</w:t>
            </w:r>
            <w:proofErr w:type="spellStart"/>
            <w:r w:rsidRPr="007F02FD">
              <w:rPr>
                <w:rFonts w:ascii="Times New Roman" w:eastAsia="Times New Roman" w:hAnsi="Times New Roman" w:cs="Times New Roman"/>
                <w:color w:val="000000"/>
                <w:sz w:val="21"/>
                <w:szCs w:val="21"/>
                <w:lang w:eastAsia="en-GB"/>
              </w:rPr>
              <w:t>dimethyloctadecylammonium</w:t>
            </w:r>
            <w:proofErr w:type="spellEnd"/>
            <w:r w:rsidRPr="007F02FD">
              <w:rPr>
                <w:rFonts w:ascii="Times New Roman" w:eastAsia="Times New Roman" w:hAnsi="Times New Roman" w:cs="Times New Roman"/>
                <w:color w:val="000000"/>
                <w:sz w:val="21"/>
                <w:szCs w:val="21"/>
                <w:lang w:eastAsia="en-GB"/>
              </w:rPr>
              <w:t xml:space="preserve"> chloride,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p w14:paraId="5A179F16"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73EF724"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259C0C5A"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1EAD16A" w14:textId="6E929E3A"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09CD067E"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lastRenderedPageBreak/>
              <w:t xml:space="preserve"> (3-chloro-2-hydroxypropyl) </w:t>
            </w:r>
            <w:proofErr w:type="spellStart"/>
            <w:r w:rsidRPr="007F02FD">
              <w:rPr>
                <w:rFonts w:ascii="Times New Roman" w:eastAsia="Times New Roman" w:hAnsi="Times New Roman" w:cs="Times New Roman"/>
                <w:color w:val="000000"/>
                <w:sz w:val="21"/>
                <w:szCs w:val="21"/>
                <w:lang w:eastAsia="en-GB"/>
              </w:rPr>
              <w:t>dimethylcocoalkylammonium</w:t>
            </w:r>
            <w:proofErr w:type="spellEnd"/>
            <w:r w:rsidRPr="007F02FD">
              <w:rPr>
                <w:rFonts w:ascii="Times New Roman" w:eastAsia="Times New Roman" w:hAnsi="Times New Roman" w:cs="Times New Roman"/>
                <w:color w:val="000000"/>
                <w:sz w:val="21"/>
                <w:szCs w:val="21"/>
                <w:lang w:eastAsia="en-GB"/>
              </w:rPr>
              <w:t xml:space="preserve"> chloride, in the form of an aqueous solution containing by weight 38% or more (3-chloro-2-hydroxypropyl) </w:t>
            </w:r>
            <w:proofErr w:type="spellStart"/>
            <w:r w:rsidRPr="007F02FD">
              <w:rPr>
                <w:rFonts w:ascii="Times New Roman" w:eastAsia="Times New Roman" w:hAnsi="Times New Roman" w:cs="Times New Roman"/>
                <w:color w:val="000000"/>
                <w:sz w:val="21"/>
                <w:szCs w:val="21"/>
                <w:lang w:eastAsia="en-GB"/>
              </w:rPr>
              <w:t>dimethylcocoalkylammonium</w:t>
            </w:r>
            <w:proofErr w:type="spellEnd"/>
            <w:r w:rsidRPr="007F02FD">
              <w:rPr>
                <w:rFonts w:ascii="Times New Roman" w:eastAsia="Times New Roman" w:hAnsi="Times New Roman" w:cs="Times New Roman"/>
                <w:color w:val="000000"/>
                <w:sz w:val="21"/>
                <w:szCs w:val="21"/>
                <w:lang w:eastAsia="en-GB"/>
              </w:rPr>
              <w:t xml:space="preserve"> chloride,</w:t>
            </w:r>
          </w:p>
          <w:p w14:paraId="197EC726"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FAAB933"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or</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438F9C70"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870A334" w14:textId="77715664"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w:t>
            </w:r>
            <w:proofErr w:type="gramStart"/>
            <w:r w:rsidRPr="007F02FD">
              <w:rPr>
                <w:rFonts w:ascii="Times New Roman" w:eastAsia="Times New Roman" w:hAnsi="Times New Roman" w:cs="Times New Roman"/>
                <w:color w:val="000000"/>
                <w:sz w:val="21"/>
                <w:szCs w:val="21"/>
                <w:lang w:eastAsia="en-GB"/>
              </w:rPr>
              <w:t>hydroxypropyl)</w:t>
            </w:r>
            <w:proofErr w:type="spellStart"/>
            <w:r w:rsidRPr="007F02FD">
              <w:rPr>
                <w:rFonts w:ascii="Times New Roman" w:eastAsia="Times New Roman" w:hAnsi="Times New Roman" w:cs="Times New Roman"/>
                <w:color w:val="000000"/>
                <w:sz w:val="21"/>
                <w:szCs w:val="21"/>
                <w:lang w:eastAsia="en-GB"/>
              </w:rPr>
              <w:t>dimethyloctadecylammonium</w:t>
            </w:r>
            <w:proofErr w:type="spellEnd"/>
            <w:proofErr w:type="gramEnd"/>
            <w:r w:rsidRPr="007F02FD">
              <w:rPr>
                <w:rFonts w:ascii="Times New Roman" w:eastAsia="Times New Roman" w:hAnsi="Times New Roman" w:cs="Times New Roman"/>
                <w:color w:val="000000"/>
                <w:sz w:val="21"/>
                <w:szCs w:val="21"/>
                <w:lang w:eastAsia="en-GB"/>
              </w:rPr>
              <w:t xml:space="preserve"> chloride (CAS 3001-63-</w:t>
            </w:r>
            <w:r w:rsidRPr="007F02FD">
              <w:rPr>
                <w:rFonts w:ascii="Times New Roman" w:eastAsia="Times New Roman" w:hAnsi="Times New Roman" w:cs="Times New Roman"/>
                <w:color w:val="000000"/>
                <w:sz w:val="21"/>
                <w:szCs w:val="21"/>
                <w:lang w:eastAsia="en-GB"/>
              </w:rPr>
              <w:lastRenderedPageBreak/>
              <w:t>6), in the form of an aqueous solution containing by weight 38% or more (3-chloro-2-hydroxypropyl)</w:t>
            </w:r>
            <w:proofErr w:type="spellStart"/>
            <w:r w:rsidRPr="007F02FD">
              <w:rPr>
                <w:rFonts w:ascii="Times New Roman" w:eastAsia="Times New Roman" w:hAnsi="Times New Roman" w:cs="Times New Roman"/>
                <w:color w:val="000000"/>
                <w:sz w:val="21"/>
                <w:szCs w:val="21"/>
                <w:lang w:eastAsia="en-GB"/>
              </w:rPr>
              <w:t>dimethyloctadecylammonium</w:t>
            </w:r>
            <w:proofErr w:type="spellEnd"/>
            <w:r w:rsidRPr="007F02FD">
              <w:rPr>
                <w:rFonts w:ascii="Times New Roman" w:eastAsia="Times New Roman" w:hAnsi="Times New Roman" w:cs="Times New Roman"/>
                <w:color w:val="000000"/>
                <w:sz w:val="21"/>
                <w:szCs w:val="21"/>
                <w:lang w:eastAsia="en-GB"/>
              </w:rPr>
              <w:t xml:space="preserve"> chloride.</w:t>
            </w:r>
          </w:p>
        </w:tc>
        <w:tc>
          <w:tcPr>
            <w:tcW w:w="2187" w:type="dxa"/>
            <w:tcBorders>
              <w:top w:val="nil"/>
              <w:left w:val="nil"/>
              <w:bottom w:val="single" w:sz="4" w:space="0" w:color="auto"/>
              <w:right w:val="single" w:sz="4" w:space="0" w:color="auto"/>
            </w:tcBorders>
            <w:shd w:val="clear" w:color="auto" w:fill="auto"/>
            <w:noWrap/>
          </w:tcPr>
          <w:p w14:paraId="5431D79C" w14:textId="520C3523"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lastRenderedPageBreak/>
              <w:t> </w:t>
            </w:r>
            <w:r>
              <w:rPr>
                <w:rFonts w:ascii="Times New Roman" w:eastAsia="Times New Roman" w:hAnsi="Times New Roman" w:cs="Times New Roman"/>
                <w:color w:val="000000"/>
                <w:sz w:val="21"/>
                <w:szCs w:val="21"/>
                <w:lang w:eastAsia="en-GB"/>
              </w:rPr>
              <w:t>30 June 2026</w:t>
            </w:r>
          </w:p>
        </w:tc>
      </w:tr>
      <w:tr w:rsidR="004C483F" w:rsidRPr="008A2C46" w14:paraId="5EC1B690"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35DC9CF1" w14:textId="63CF5B1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3815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6B7D997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77AB981" w14:textId="78E9078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6E0A50">
              <w:rPr>
                <w:rFonts w:ascii="Times New Roman" w:eastAsia="Times New Roman" w:hAnsi="Times New Roman" w:cs="Times New Roman"/>
                <w:color w:val="000000"/>
                <w:sz w:val="21"/>
                <w:szCs w:val="21"/>
                <w:lang w:eastAsia="en-GB"/>
              </w:rPr>
              <w:t>This suspension only applies to precious metal catalyst coated membrane, containing platinum or compounds of platinum applied to or combined with a solid membrane, presented in the form of sheets or rolls, falling within this commodity code.</w:t>
            </w:r>
          </w:p>
          <w:p w14:paraId="58E5786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C769612" w14:textId="2A2B443C"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7C6810F8" w14:textId="758DB83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P</w:t>
            </w:r>
            <w:r w:rsidRPr="006E0A50">
              <w:rPr>
                <w:rFonts w:ascii="Times New Roman" w:eastAsia="Times New Roman" w:hAnsi="Times New Roman" w:cs="Times New Roman"/>
                <w:color w:val="000000"/>
                <w:sz w:val="21"/>
                <w:szCs w:val="21"/>
                <w:lang w:eastAsia="en-GB"/>
              </w:rPr>
              <w:t>recious metal catalyst coated membrane, containing platinum or compounds of platinum applied to or combined with a solid membrane, presented in the form of sheets or rolls</w:t>
            </w:r>
            <w:r>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3F5FF188" w14:textId="6FE97D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50CA1F3" w14:textId="77777777" w:rsidTr="005252AE">
        <w:trPr>
          <w:trHeight w:val="5046"/>
        </w:trPr>
        <w:tc>
          <w:tcPr>
            <w:tcW w:w="1838" w:type="dxa"/>
            <w:tcBorders>
              <w:top w:val="nil"/>
              <w:left w:val="single" w:sz="4" w:space="0" w:color="auto"/>
              <w:bottom w:val="single" w:sz="4" w:space="0" w:color="auto"/>
              <w:right w:val="single" w:sz="4" w:space="0" w:color="auto"/>
            </w:tcBorders>
            <w:shd w:val="clear" w:color="auto" w:fill="auto"/>
            <w:hideMark/>
          </w:tcPr>
          <w:p w14:paraId="48858914" w14:textId="2AE8127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3901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45E8AB2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9FA6CF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copolymer of ethylene and vinyl acetate with</w:t>
            </w:r>
            <w:r w:rsidRPr="005252AE">
              <w:rPr>
                <w:rFonts w:ascii="Times New Roman" w:eastAsia="Times New Roman" w:hAnsi="Times New Roman" w:cs="Times New Roman"/>
                <w:color w:val="000000"/>
                <w:sz w:val="21"/>
                <w:szCs w:val="21"/>
                <w:lang w:eastAsia="en-GB"/>
              </w:rPr>
              <w:br/>
              <w:t>- a vinyl acetate content of 28 % or more but not more than 49,5 % by weight, and</w:t>
            </w:r>
            <w:r w:rsidRPr="005252AE">
              <w:rPr>
                <w:rFonts w:ascii="Times New Roman" w:eastAsia="Times New Roman" w:hAnsi="Times New Roman" w:cs="Times New Roman"/>
                <w:color w:val="000000"/>
                <w:sz w:val="21"/>
                <w:szCs w:val="21"/>
                <w:lang w:eastAsia="en-GB"/>
              </w:rPr>
              <w:br/>
              <w:t>- a melt flow rate of less than 5g/10 min (MFR 190°C, 2.16kg, ASTM D1238),</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Ethylene-vinyl acetate copolymer, containing methacrylic acid at a level by weight of more than 0% but not more than 2%.</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6733980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Copolymer of ethylene and vinyl acetate with</w:t>
            </w:r>
            <w:r w:rsidRPr="005252AE">
              <w:rPr>
                <w:rFonts w:ascii="Times New Roman" w:eastAsia="Times New Roman" w:hAnsi="Times New Roman" w:cs="Times New Roman"/>
                <w:color w:val="000000"/>
                <w:sz w:val="21"/>
                <w:szCs w:val="21"/>
                <w:lang w:eastAsia="en-GB"/>
              </w:rPr>
              <w:br/>
              <w:t>- a vinyl acetate content of 28 % or more but not more than 49,5 % by weight, and</w:t>
            </w:r>
            <w:r w:rsidRPr="005252AE">
              <w:rPr>
                <w:rFonts w:ascii="Times New Roman" w:eastAsia="Times New Roman" w:hAnsi="Times New Roman" w:cs="Times New Roman"/>
                <w:color w:val="000000"/>
                <w:sz w:val="21"/>
                <w:szCs w:val="21"/>
                <w:lang w:eastAsia="en-GB"/>
              </w:rPr>
              <w:br/>
              <w:t>- a melt flow rate of less than 5g/10 min (MFR 190°C, 2.16kg, ASTM D1238),</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Ethylene-vinyl acetate copolymer, containing methacrylic acid at a level by weight of more than 0% but not more than 2%.</w:t>
            </w:r>
          </w:p>
        </w:tc>
        <w:tc>
          <w:tcPr>
            <w:tcW w:w="2187" w:type="dxa"/>
            <w:tcBorders>
              <w:top w:val="nil"/>
              <w:left w:val="nil"/>
              <w:bottom w:val="single" w:sz="4" w:space="0" w:color="auto"/>
              <w:right w:val="single" w:sz="4" w:space="0" w:color="auto"/>
            </w:tcBorders>
            <w:shd w:val="clear" w:color="auto" w:fill="auto"/>
            <w:noWrap/>
            <w:hideMark/>
          </w:tcPr>
          <w:p w14:paraId="415CED69" w14:textId="2274DC5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C5A9442"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70ADA1B8" w14:textId="7397D3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p>
        </w:tc>
        <w:tc>
          <w:tcPr>
            <w:tcW w:w="1701" w:type="dxa"/>
            <w:tcBorders>
              <w:top w:val="nil"/>
              <w:left w:val="nil"/>
              <w:bottom w:val="single" w:sz="4" w:space="0" w:color="auto"/>
              <w:right w:val="single" w:sz="4" w:space="0" w:color="auto"/>
            </w:tcBorders>
            <w:shd w:val="clear" w:color="auto" w:fill="auto"/>
            <w:noWrap/>
            <w:hideMark/>
          </w:tcPr>
          <w:p w14:paraId="502203C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3F70351" w14:textId="777777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76470C1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Synthetic poly-alpha-olefin with a viscosity of 3 or more but not more than 9 centistokes (measured at 100 ° </w:t>
            </w:r>
            <w:proofErr w:type="spellStart"/>
            <w:r w:rsidRPr="005252AE">
              <w:rPr>
                <w:rFonts w:ascii="Times New Roman" w:eastAsia="Times New Roman" w:hAnsi="Times New Roman" w:cs="Times New Roman"/>
                <w:color w:val="000000"/>
                <w:sz w:val="21"/>
                <w:szCs w:val="21"/>
                <w:lang w:eastAsia="en-GB"/>
              </w:rPr>
              <w:t>celsius</w:t>
            </w:r>
            <w:proofErr w:type="spellEnd"/>
            <w:r w:rsidRPr="005252AE">
              <w:rPr>
                <w:rFonts w:ascii="Times New Roman" w:eastAsia="Times New Roman" w:hAnsi="Times New Roman" w:cs="Times New Roman"/>
                <w:color w:val="000000"/>
                <w:sz w:val="21"/>
                <w:szCs w:val="21"/>
                <w:lang w:eastAsia="en-GB"/>
              </w:rPr>
              <w:t xml:space="preserve"> according to the </w:t>
            </w:r>
            <w:proofErr w:type="spellStart"/>
            <w:r w:rsidRPr="005252AE">
              <w:rPr>
                <w:rFonts w:ascii="Times New Roman" w:eastAsia="Times New Roman" w:hAnsi="Times New Roman" w:cs="Times New Roman"/>
                <w:color w:val="000000"/>
                <w:sz w:val="21"/>
                <w:szCs w:val="21"/>
                <w:lang w:eastAsia="en-GB"/>
              </w:rPr>
              <w:t>astm</w:t>
            </w:r>
            <w:proofErr w:type="spellEnd"/>
            <w:r w:rsidRPr="005252AE">
              <w:rPr>
                <w:rFonts w:ascii="Times New Roman" w:eastAsia="Times New Roman" w:hAnsi="Times New Roman" w:cs="Times New Roman"/>
                <w:color w:val="000000"/>
                <w:sz w:val="21"/>
                <w:szCs w:val="21"/>
                <w:lang w:eastAsia="en-GB"/>
              </w:rPr>
              <w:t xml:space="preserve"> d 445 method), obtained by polymerisation of </w:t>
            </w:r>
            <w:proofErr w:type="spellStart"/>
            <w:r w:rsidRPr="005252AE">
              <w:rPr>
                <w:rFonts w:ascii="Times New Roman" w:eastAsia="Times New Roman" w:hAnsi="Times New Roman" w:cs="Times New Roman"/>
                <w:color w:val="000000"/>
                <w:sz w:val="21"/>
                <w:szCs w:val="21"/>
                <w:lang w:eastAsia="en-GB"/>
              </w:rPr>
              <w:t>dodecene</w:t>
            </w:r>
            <w:proofErr w:type="spellEnd"/>
            <w:r w:rsidRPr="005252AE">
              <w:rPr>
                <w:rFonts w:ascii="Times New Roman" w:eastAsia="Times New Roman" w:hAnsi="Times New Roman" w:cs="Times New Roman"/>
                <w:color w:val="000000"/>
                <w:sz w:val="21"/>
                <w:szCs w:val="21"/>
                <w:lang w:eastAsia="en-GB"/>
              </w:rPr>
              <w:t xml:space="preserve"> with or without:</w:t>
            </w:r>
            <w:r w:rsidRPr="005252AE">
              <w:rPr>
                <w:rFonts w:ascii="Times New Roman" w:eastAsia="Times New Roman" w:hAnsi="Times New Roman" w:cs="Times New Roman"/>
                <w:color w:val="000000"/>
                <w:sz w:val="21"/>
                <w:szCs w:val="21"/>
                <w:lang w:eastAsia="en-GB"/>
              </w:rPr>
              <w:br w:type="page"/>
              <w:t xml:space="preserve">-not more than 40% by weight of </w:t>
            </w:r>
            <w:proofErr w:type="spellStart"/>
            <w:r w:rsidRPr="005252AE">
              <w:rPr>
                <w:rFonts w:ascii="Times New Roman" w:eastAsia="Times New Roman" w:hAnsi="Times New Roman" w:cs="Times New Roman"/>
                <w:color w:val="000000"/>
                <w:sz w:val="21"/>
                <w:szCs w:val="21"/>
                <w:lang w:eastAsia="en-GB"/>
              </w:rPr>
              <w:t>tetradecene</w:t>
            </w:r>
            <w:proofErr w:type="spellEnd"/>
            <w:r w:rsidRPr="005252AE">
              <w:rPr>
                <w:rFonts w:ascii="Times New Roman" w:eastAsia="Times New Roman" w:hAnsi="Times New Roman" w:cs="Times New Roman"/>
                <w:color w:val="000000"/>
                <w:sz w:val="21"/>
                <w:szCs w:val="21"/>
                <w:lang w:eastAsia="en-GB"/>
              </w:rPr>
              <w:t xml:space="preserve"> and/or</w:t>
            </w:r>
            <w:r w:rsidRPr="005252AE">
              <w:rPr>
                <w:rFonts w:ascii="Times New Roman" w:eastAsia="Times New Roman" w:hAnsi="Times New Roman" w:cs="Times New Roman"/>
                <w:color w:val="000000"/>
                <w:sz w:val="21"/>
                <w:szCs w:val="21"/>
                <w:lang w:eastAsia="en-GB"/>
              </w:rPr>
              <w:br w:type="page"/>
              <w:t xml:space="preserve">-not more than 2% by weight </w:t>
            </w:r>
            <w:proofErr w:type="spellStart"/>
            <w:r w:rsidRPr="005252AE">
              <w:rPr>
                <w:rFonts w:ascii="Times New Roman" w:eastAsia="Times New Roman" w:hAnsi="Times New Roman" w:cs="Times New Roman"/>
                <w:color w:val="000000"/>
                <w:sz w:val="21"/>
                <w:szCs w:val="21"/>
                <w:lang w:eastAsia="en-GB"/>
              </w:rPr>
              <w:t>decene</w:t>
            </w:r>
            <w:proofErr w:type="spellEnd"/>
            <w:r w:rsidRPr="005252AE">
              <w:rPr>
                <w:rFonts w:ascii="Times New Roman" w:eastAsia="Times New Roman" w:hAnsi="Times New Roman" w:cs="Times New Roman"/>
                <w:color w:val="000000"/>
                <w:sz w:val="21"/>
                <w:szCs w:val="21"/>
                <w:lang w:eastAsia="en-GB"/>
              </w:rPr>
              <w:t xml:space="preserve"> and/or</w:t>
            </w:r>
            <w:r w:rsidRPr="005252AE">
              <w:rPr>
                <w:rFonts w:ascii="Times New Roman" w:eastAsia="Times New Roman" w:hAnsi="Times New Roman" w:cs="Times New Roman"/>
                <w:color w:val="000000"/>
                <w:sz w:val="21"/>
                <w:szCs w:val="21"/>
                <w:lang w:eastAsia="en-GB"/>
              </w:rPr>
              <w:br w:type="page"/>
              <w:t xml:space="preserve">-not more than 2% by weight of </w:t>
            </w:r>
            <w:proofErr w:type="spellStart"/>
            <w:r w:rsidRPr="005252AE">
              <w:rPr>
                <w:rFonts w:ascii="Times New Roman" w:eastAsia="Times New Roman" w:hAnsi="Times New Roman" w:cs="Times New Roman"/>
                <w:color w:val="000000"/>
                <w:sz w:val="21"/>
                <w:szCs w:val="21"/>
                <w:lang w:eastAsia="en-GB"/>
              </w:rPr>
              <w:t>hexadecene</w:t>
            </w:r>
            <w:proofErr w:type="spellEnd"/>
            <w:r w:rsidRPr="005252AE">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1EA7F479" w14:textId="470898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98F9F2B"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29F67AB3" w14:textId="4BFA5A6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6FCDECE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676679A" w14:textId="73A14136"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w:t>
            </w:r>
            <w:r w:rsidRPr="0045053A">
              <w:rPr>
                <w:rFonts w:ascii="Times New Roman" w:eastAsia="Times New Roman" w:hAnsi="Times New Roman" w:cs="Times New Roman"/>
                <w:color w:val="000000"/>
                <w:sz w:val="21"/>
                <w:szCs w:val="21"/>
                <w:lang w:eastAsia="en-GB"/>
              </w:rPr>
              <w:t>his suspension only applies to multilayer film of a thickness of not more than 350µm, consisting of at least:</w:t>
            </w:r>
          </w:p>
          <w:p w14:paraId="67717EC5" w14:textId="26023F74"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lastRenderedPageBreak/>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 xml:space="preserve">a layer of </w:t>
            </w:r>
            <w:proofErr w:type="gramStart"/>
            <w:r w:rsidRPr="0045053A">
              <w:rPr>
                <w:rFonts w:ascii="Times New Roman" w:eastAsia="Times New Roman" w:hAnsi="Times New Roman" w:cs="Times New Roman"/>
                <w:color w:val="000000"/>
                <w:sz w:val="21"/>
                <w:szCs w:val="21"/>
                <w:lang w:eastAsia="en-GB"/>
              </w:rPr>
              <w:t>poly(</w:t>
            </w:r>
            <w:proofErr w:type="gramEnd"/>
            <w:r w:rsidRPr="0045053A">
              <w:rPr>
                <w:rFonts w:ascii="Times New Roman" w:eastAsia="Times New Roman" w:hAnsi="Times New Roman" w:cs="Times New Roman"/>
                <w:color w:val="000000"/>
                <w:sz w:val="21"/>
                <w:szCs w:val="21"/>
                <w:lang w:eastAsia="en-GB"/>
              </w:rPr>
              <w:t>ethylene terephthalate), and</w:t>
            </w:r>
          </w:p>
          <w:p w14:paraId="1A24722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 xml:space="preserve">a layer of polyolefin release coating, </w:t>
            </w:r>
          </w:p>
          <w:p w14:paraId="4A057B5C" w14:textId="58E1EA0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falling within this commodity code.</w:t>
            </w:r>
          </w:p>
        </w:tc>
        <w:tc>
          <w:tcPr>
            <w:tcW w:w="3828" w:type="dxa"/>
            <w:tcBorders>
              <w:top w:val="nil"/>
              <w:left w:val="nil"/>
              <w:bottom w:val="single" w:sz="4" w:space="0" w:color="auto"/>
              <w:right w:val="single" w:sz="4" w:space="0" w:color="auto"/>
            </w:tcBorders>
            <w:shd w:val="clear" w:color="auto" w:fill="auto"/>
            <w:hideMark/>
          </w:tcPr>
          <w:p w14:paraId="48D71BF8" w14:textId="6FEC3848"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M</w:t>
            </w:r>
            <w:r w:rsidRPr="0045053A">
              <w:rPr>
                <w:rFonts w:ascii="Times New Roman" w:eastAsia="Times New Roman" w:hAnsi="Times New Roman" w:cs="Times New Roman"/>
                <w:color w:val="000000"/>
                <w:sz w:val="21"/>
                <w:szCs w:val="21"/>
                <w:lang w:eastAsia="en-GB"/>
              </w:rPr>
              <w:t>ultilayer film of a thickness of not more than 350µm, consisting of at least:</w:t>
            </w:r>
          </w:p>
          <w:p w14:paraId="7F58E5F6" w14:textId="77777777"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lastRenderedPageBreak/>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 xml:space="preserve">a layer of </w:t>
            </w:r>
            <w:proofErr w:type="gramStart"/>
            <w:r w:rsidRPr="0045053A">
              <w:rPr>
                <w:rFonts w:ascii="Times New Roman" w:eastAsia="Times New Roman" w:hAnsi="Times New Roman" w:cs="Times New Roman"/>
                <w:color w:val="000000"/>
                <w:sz w:val="21"/>
                <w:szCs w:val="21"/>
                <w:lang w:eastAsia="en-GB"/>
              </w:rPr>
              <w:t>poly(</w:t>
            </w:r>
            <w:proofErr w:type="gramEnd"/>
            <w:r w:rsidRPr="0045053A">
              <w:rPr>
                <w:rFonts w:ascii="Times New Roman" w:eastAsia="Times New Roman" w:hAnsi="Times New Roman" w:cs="Times New Roman"/>
                <w:color w:val="000000"/>
                <w:sz w:val="21"/>
                <w:szCs w:val="21"/>
                <w:lang w:eastAsia="en-GB"/>
              </w:rPr>
              <w:t>ethylene terephthalate), and</w:t>
            </w:r>
          </w:p>
          <w:p w14:paraId="4F5A4992" w14:textId="6DDB0D4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polyolefin release coating</w:t>
            </w:r>
            <w:r>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55C53503" w14:textId="6181683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 </w:t>
            </w:r>
            <w:r>
              <w:rPr>
                <w:rFonts w:ascii="Times New Roman" w:eastAsia="Times New Roman" w:hAnsi="Times New Roman" w:cs="Times New Roman"/>
                <w:color w:val="000000"/>
                <w:sz w:val="21"/>
                <w:szCs w:val="21"/>
                <w:lang w:eastAsia="en-GB"/>
              </w:rPr>
              <w:t>30 June 2026</w:t>
            </w:r>
          </w:p>
        </w:tc>
      </w:tr>
      <w:tr w:rsidR="004C483F" w:rsidRPr="008A2C46" w14:paraId="1400BBCC"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65D9D763" w14:textId="4D0B8AA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7128D59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44D543D" w14:textId="0799C36D"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3040C7">
              <w:rPr>
                <w:rFonts w:ascii="Times New Roman" w:eastAsia="Times New Roman" w:hAnsi="Times New Roman" w:cs="Times New Roman"/>
                <w:color w:val="000000"/>
                <w:sz w:val="21"/>
                <w:szCs w:val="21"/>
                <w:lang w:eastAsia="en-GB"/>
              </w:rPr>
              <w:t xml:space="preserve">This suspension only applies to laminate film of ethylene tetrafluoroethylene / </w:t>
            </w:r>
            <w:proofErr w:type="gramStart"/>
            <w:r w:rsidRPr="003040C7">
              <w:rPr>
                <w:rFonts w:ascii="Times New Roman" w:eastAsia="Times New Roman" w:hAnsi="Times New Roman" w:cs="Times New Roman"/>
                <w:color w:val="000000"/>
                <w:sz w:val="21"/>
                <w:szCs w:val="21"/>
                <w:lang w:eastAsia="en-GB"/>
              </w:rPr>
              <w:t>poly(</w:t>
            </w:r>
            <w:proofErr w:type="gramEnd"/>
            <w:r w:rsidRPr="003040C7">
              <w:rPr>
                <w:rFonts w:ascii="Times New Roman" w:eastAsia="Times New Roman" w:hAnsi="Times New Roman" w:cs="Times New Roman"/>
                <w:color w:val="000000"/>
                <w:sz w:val="21"/>
                <w:szCs w:val="21"/>
                <w:lang w:eastAsia="en-GB"/>
              </w:rPr>
              <w:t>ethylene terephthalate), of a thickness of not more than 500µm, falling within this commodity code.</w:t>
            </w:r>
          </w:p>
          <w:p w14:paraId="7745A50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696FFE3" w14:textId="4067D105"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29E36F06" w14:textId="30EAE3A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L</w:t>
            </w:r>
            <w:r w:rsidRPr="003040C7">
              <w:rPr>
                <w:rFonts w:ascii="Times New Roman" w:eastAsia="Times New Roman" w:hAnsi="Times New Roman" w:cs="Times New Roman"/>
                <w:color w:val="000000"/>
                <w:sz w:val="21"/>
                <w:szCs w:val="21"/>
                <w:lang w:eastAsia="en-GB"/>
              </w:rPr>
              <w:t xml:space="preserve">aminate film of ethylene tetrafluoroethylene / </w:t>
            </w:r>
            <w:proofErr w:type="gramStart"/>
            <w:r w:rsidRPr="003040C7">
              <w:rPr>
                <w:rFonts w:ascii="Times New Roman" w:eastAsia="Times New Roman" w:hAnsi="Times New Roman" w:cs="Times New Roman"/>
                <w:color w:val="000000"/>
                <w:sz w:val="21"/>
                <w:szCs w:val="21"/>
                <w:lang w:eastAsia="en-GB"/>
              </w:rPr>
              <w:t>poly(</w:t>
            </w:r>
            <w:proofErr w:type="gramEnd"/>
            <w:r w:rsidRPr="003040C7">
              <w:rPr>
                <w:rFonts w:ascii="Times New Roman" w:eastAsia="Times New Roman" w:hAnsi="Times New Roman" w:cs="Times New Roman"/>
                <w:color w:val="000000"/>
                <w:sz w:val="21"/>
                <w:szCs w:val="21"/>
                <w:lang w:eastAsia="en-GB"/>
              </w:rPr>
              <w:t>ethylene terephthalate), of a thickness of not more than 500µm</w:t>
            </w:r>
            <w:r>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1526FE91" w14:textId="3586C1C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C183002"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7B3140A5" w14:textId="054B8DB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2B89FB5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BAD913C" w14:textId="3E2D045E"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5388F">
              <w:rPr>
                <w:rFonts w:ascii="Times New Roman" w:eastAsia="Times New Roman" w:hAnsi="Times New Roman" w:cs="Times New Roman"/>
                <w:color w:val="000000"/>
                <w:sz w:val="21"/>
                <w:szCs w:val="21"/>
                <w:lang w:eastAsia="en-GB"/>
              </w:rPr>
              <w:t>This suspension only applies to film of expanded polytetrafluoroethylene, of a thickness of not more than 100µm, falling within this commodity code.</w:t>
            </w:r>
          </w:p>
          <w:p w14:paraId="1AEE4A7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77C2D1E" w14:textId="52114598"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21DBC30C" w14:textId="600D5D8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F</w:t>
            </w:r>
            <w:r w:rsidRPr="00C5388F">
              <w:rPr>
                <w:rFonts w:ascii="Times New Roman" w:eastAsia="Times New Roman" w:hAnsi="Times New Roman" w:cs="Times New Roman"/>
                <w:color w:val="000000"/>
                <w:sz w:val="21"/>
                <w:szCs w:val="21"/>
                <w:lang w:eastAsia="en-GB"/>
              </w:rPr>
              <w:t>ilm of expanded polytetrafluoroethylene, of a thickness of not more than 100µm</w:t>
            </w:r>
            <w:r>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06D67376" w14:textId="763B38D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8E8F133"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76F6BB21" w14:textId="18718BE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p>
        </w:tc>
        <w:tc>
          <w:tcPr>
            <w:tcW w:w="1701" w:type="dxa"/>
            <w:tcBorders>
              <w:top w:val="nil"/>
              <w:left w:val="nil"/>
              <w:bottom w:val="single" w:sz="4" w:space="0" w:color="auto"/>
              <w:right w:val="single" w:sz="4" w:space="0" w:color="auto"/>
            </w:tcBorders>
            <w:shd w:val="clear" w:color="auto" w:fill="auto"/>
            <w:noWrap/>
            <w:hideMark/>
          </w:tcPr>
          <w:p w14:paraId="7275CB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7A10C9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This suspension only applies to</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t xml:space="preserve"> </w:t>
            </w:r>
          </w:p>
          <w:p w14:paraId="7E8449B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1E8D27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multilayer film consisting of:</w:t>
            </w:r>
            <w:r w:rsidRPr="00B013F6">
              <w:rPr>
                <w:rFonts w:ascii="Times New Roman" w:eastAsia="Times New Roman" w:hAnsi="Times New Roman" w:cs="Times New Roman"/>
                <w:color w:val="000000"/>
                <w:sz w:val="21"/>
                <w:szCs w:val="21"/>
                <w:lang w:eastAsia="en-GB"/>
              </w:rPr>
              <w:br/>
              <w:t xml:space="preserve">— a layer of </w:t>
            </w:r>
            <w:proofErr w:type="gramStart"/>
            <w:r w:rsidRPr="00B013F6">
              <w:rPr>
                <w:rFonts w:ascii="Times New Roman" w:eastAsia="Times New Roman" w:hAnsi="Times New Roman" w:cs="Times New Roman"/>
                <w:color w:val="000000"/>
                <w:sz w:val="21"/>
                <w:szCs w:val="21"/>
                <w:lang w:eastAsia="en-GB"/>
              </w:rPr>
              <w:t>poly(</w:t>
            </w:r>
            <w:proofErr w:type="gramEnd"/>
            <w:r w:rsidRPr="00B013F6">
              <w:rPr>
                <w:rFonts w:ascii="Times New Roman" w:eastAsia="Times New Roman" w:hAnsi="Times New Roman" w:cs="Times New Roman"/>
                <w:color w:val="000000"/>
                <w:sz w:val="21"/>
                <w:szCs w:val="21"/>
                <w:lang w:eastAsia="en-GB"/>
              </w:rPr>
              <w:t>ethylene terephthalate)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xml:space="preserve">— a layer of polyethylene </w:t>
            </w:r>
            <w:proofErr w:type="spellStart"/>
            <w:r w:rsidRPr="00B013F6">
              <w:rPr>
                <w:rFonts w:ascii="Times New Roman" w:eastAsia="Times New Roman" w:hAnsi="Times New Roman" w:cs="Times New Roman"/>
                <w:color w:val="000000"/>
                <w:sz w:val="21"/>
                <w:szCs w:val="21"/>
                <w:lang w:eastAsia="en-GB"/>
              </w:rPr>
              <w:t>naphthalate</w:t>
            </w:r>
            <w:proofErr w:type="spellEnd"/>
            <w:r w:rsidRPr="00B013F6">
              <w:rPr>
                <w:rFonts w:ascii="Times New Roman" w:eastAsia="Times New Roman" w:hAnsi="Times New Roman" w:cs="Times New Roman"/>
                <w:color w:val="000000"/>
                <w:sz w:val="21"/>
                <w:szCs w:val="21"/>
                <w:lang w:eastAsia="en-GB"/>
              </w:rPr>
              <w:t xml:space="preserv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an adhesive layer, and</w:t>
            </w:r>
            <w:r w:rsidRPr="00B013F6">
              <w:rPr>
                <w:rFonts w:ascii="Times New Roman" w:eastAsia="Times New Roman" w:hAnsi="Times New Roman" w:cs="Times New Roman"/>
                <w:color w:val="000000"/>
                <w:sz w:val="21"/>
                <w:szCs w:val="21"/>
                <w:lang w:eastAsia="en-GB"/>
              </w:rPr>
              <w:br/>
              <w:t xml:space="preserve">— a release liner layer, </w:t>
            </w:r>
          </w:p>
          <w:p w14:paraId="6786914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5204455" w14:textId="4B8FBF6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23C5BCF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3DDB62D"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multilayer electrolyte membrane, consisting of at least:</w:t>
            </w:r>
          </w:p>
          <w:p w14:paraId="3BA2A747"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w:t>
            </w:r>
            <w:proofErr w:type="spellStart"/>
            <w:r w:rsidRPr="00DF2EC6">
              <w:rPr>
                <w:rFonts w:ascii="Times New Roman" w:eastAsia="Times New Roman" w:hAnsi="Times New Roman" w:cs="Times New Roman"/>
                <w:color w:val="000000"/>
                <w:sz w:val="21"/>
                <w:szCs w:val="21"/>
                <w:lang w:eastAsia="en-GB"/>
              </w:rPr>
              <w:t>perfluorosulphonic</w:t>
            </w:r>
            <w:proofErr w:type="spellEnd"/>
            <w:r w:rsidRPr="00DF2EC6">
              <w:rPr>
                <w:rFonts w:ascii="Times New Roman" w:eastAsia="Times New Roman" w:hAnsi="Times New Roman" w:cs="Times New Roman"/>
                <w:color w:val="000000"/>
                <w:sz w:val="21"/>
                <w:szCs w:val="21"/>
                <w:lang w:eastAsia="en-GB"/>
              </w:rPr>
              <w:t xml:space="preserve"> acid polymer</w:t>
            </w:r>
          </w:p>
          <w:p w14:paraId="69F81AD8"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polytetrafluoroethylene </w:t>
            </w:r>
          </w:p>
          <w:p w14:paraId="6E2AB851"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w:t>
            </w:r>
            <w:proofErr w:type="gramStart"/>
            <w:r w:rsidRPr="00DF2EC6">
              <w:rPr>
                <w:rFonts w:ascii="Times New Roman" w:eastAsia="Times New Roman" w:hAnsi="Times New Roman" w:cs="Times New Roman"/>
                <w:color w:val="000000"/>
                <w:sz w:val="21"/>
                <w:szCs w:val="21"/>
                <w:lang w:eastAsia="en-GB"/>
              </w:rPr>
              <w:t>poly(</w:t>
            </w:r>
            <w:proofErr w:type="gramEnd"/>
            <w:r w:rsidRPr="00DF2EC6">
              <w:rPr>
                <w:rFonts w:ascii="Times New Roman" w:eastAsia="Times New Roman" w:hAnsi="Times New Roman" w:cs="Times New Roman"/>
                <w:color w:val="000000"/>
                <w:sz w:val="21"/>
                <w:szCs w:val="21"/>
                <w:lang w:eastAsia="en-GB"/>
              </w:rPr>
              <w:t>ethylene terephthalate), and</w:t>
            </w:r>
          </w:p>
          <w:p w14:paraId="77EDF22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lastRenderedPageBreak/>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polyolefin, </w:t>
            </w:r>
          </w:p>
          <w:p w14:paraId="6DDCBFB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D72491D" w14:textId="75A59F4A"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falling within this commodity code.</w:t>
            </w:r>
          </w:p>
          <w:p w14:paraId="127F3E9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63A863B" w14:textId="1D92E6E0" w:rsidR="004C483F" w:rsidRPr="00B013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p w14:paraId="2C058C50" w14:textId="7BCA7DB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tcBorders>
              <w:top w:val="nil"/>
              <w:left w:val="nil"/>
              <w:bottom w:val="single" w:sz="4" w:space="0" w:color="auto"/>
              <w:right w:val="single" w:sz="4" w:space="0" w:color="auto"/>
            </w:tcBorders>
            <w:shd w:val="clear" w:color="auto" w:fill="auto"/>
            <w:hideMark/>
          </w:tcPr>
          <w:p w14:paraId="10C5EB6B" w14:textId="5671E62D"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M</w:t>
            </w:r>
            <w:r w:rsidRPr="00B013F6">
              <w:rPr>
                <w:rFonts w:ascii="Times New Roman" w:eastAsia="Times New Roman" w:hAnsi="Times New Roman" w:cs="Times New Roman"/>
                <w:color w:val="000000"/>
                <w:sz w:val="21"/>
                <w:szCs w:val="21"/>
                <w:lang w:eastAsia="en-GB"/>
              </w:rPr>
              <w:t>ultilayer film consisting of:</w:t>
            </w:r>
            <w:r w:rsidRPr="00B013F6">
              <w:rPr>
                <w:rFonts w:ascii="Times New Roman" w:eastAsia="Times New Roman" w:hAnsi="Times New Roman" w:cs="Times New Roman"/>
                <w:color w:val="000000"/>
                <w:sz w:val="21"/>
                <w:szCs w:val="21"/>
                <w:lang w:eastAsia="en-GB"/>
              </w:rPr>
              <w:br/>
              <w:t xml:space="preserve">— a layer of </w:t>
            </w:r>
            <w:proofErr w:type="gramStart"/>
            <w:r w:rsidRPr="00B013F6">
              <w:rPr>
                <w:rFonts w:ascii="Times New Roman" w:eastAsia="Times New Roman" w:hAnsi="Times New Roman" w:cs="Times New Roman"/>
                <w:color w:val="000000"/>
                <w:sz w:val="21"/>
                <w:szCs w:val="21"/>
                <w:lang w:eastAsia="en-GB"/>
              </w:rPr>
              <w:t>poly(</w:t>
            </w:r>
            <w:proofErr w:type="gramEnd"/>
            <w:r w:rsidRPr="00B013F6">
              <w:rPr>
                <w:rFonts w:ascii="Times New Roman" w:eastAsia="Times New Roman" w:hAnsi="Times New Roman" w:cs="Times New Roman"/>
                <w:color w:val="000000"/>
                <w:sz w:val="21"/>
                <w:szCs w:val="21"/>
                <w:lang w:eastAsia="en-GB"/>
              </w:rPr>
              <w:t>ethylene terephthalate)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xml:space="preserve">— a layer of polyethylene </w:t>
            </w:r>
            <w:proofErr w:type="spellStart"/>
            <w:r w:rsidRPr="00B013F6">
              <w:rPr>
                <w:rFonts w:ascii="Times New Roman" w:eastAsia="Times New Roman" w:hAnsi="Times New Roman" w:cs="Times New Roman"/>
                <w:color w:val="000000"/>
                <w:sz w:val="21"/>
                <w:szCs w:val="21"/>
                <w:lang w:eastAsia="en-GB"/>
              </w:rPr>
              <w:t>naphthalate</w:t>
            </w:r>
            <w:proofErr w:type="spellEnd"/>
            <w:r w:rsidRPr="00B013F6">
              <w:rPr>
                <w:rFonts w:ascii="Times New Roman" w:eastAsia="Times New Roman" w:hAnsi="Times New Roman" w:cs="Times New Roman"/>
                <w:color w:val="000000"/>
                <w:sz w:val="21"/>
                <w:szCs w:val="21"/>
                <w:lang w:eastAsia="en-GB"/>
              </w:rPr>
              <w:t xml:space="preserv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an adhesive layer, and</w:t>
            </w:r>
            <w:r w:rsidRPr="00B013F6">
              <w:rPr>
                <w:rFonts w:ascii="Times New Roman" w:eastAsia="Times New Roman" w:hAnsi="Times New Roman" w:cs="Times New Roman"/>
                <w:color w:val="000000"/>
                <w:sz w:val="21"/>
                <w:szCs w:val="21"/>
                <w:lang w:eastAsia="en-GB"/>
              </w:rPr>
              <w:br/>
              <w:t xml:space="preserve">— a release liner layer, </w:t>
            </w:r>
          </w:p>
          <w:p w14:paraId="26ECEDC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925045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1C235FB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41C6DB7"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multilayer electrolyte membrane, consisting of at least:</w:t>
            </w:r>
          </w:p>
          <w:p w14:paraId="21A9C4B9"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w:t>
            </w:r>
            <w:proofErr w:type="spellStart"/>
            <w:r w:rsidRPr="00DF2EC6">
              <w:rPr>
                <w:rFonts w:ascii="Times New Roman" w:eastAsia="Times New Roman" w:hAnsi="Times New Roman" w:cs="Times New Roman"/>
                <w:color w:val="000000"/>
                <w:sz w:val="21"/>
                <w:szCs w:val="21"/>
                <w:lang w:eastAsia="en-GB"/>
              </w:rPr>
              <w:t>perfluorosulphonic</w:t>
            </w:r>
            <w:proofErr w:type="spellEnd"/>
            <w:r w:rsidRPr="00DF2EC6">
              <w:rPr>
                <w:rFonts w:ascii="Times New Roman" w:eastAsia="Times New Roman" w:hAnsi="Times New Roman" w:cs="Times New Roman"/>
                <w:color w:val="000000"/>
                <w:sz w:val="21"/>
                <w:szCs w:val="21"/>
                <w:lang w:eastAsia="en-GB"/>
              </w:rPr>
              <w:t xml:space="preserve"> acid polymer</w:t>
            </w:r>
          </w:p>
          <w:p w14:paraId="08ECAC60"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polytetrafluoroethylene </w:t>
            </w:r>
          </w:p>
          <w:p w14:paraId="7A9D9711"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lastRenderedPageBreak/>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w:t>
            </w:r>
            <w:proofErr w:type="gramStart"/>
            <w:r w:rsidRPr="00DF2EC6">
              <w:rPr>
                <w:rFonts w:ascii="Times New Roman" w:eastAsia="Times New Roman" w:hAnsi="Times New Roman" w:cs="Times New Roman"/>
                <w:color w:val="000000"/>
                <w:sz w:val="21"/>
                <w:szCs w:val="21"/>
                <w:lang w:eastAsia="en-GB"/>
              </w:rPr>
              <w:t>poly(</w:t>
            </w:r>
            <w:proofErr w:type="gramEnd"/>
            <w:r w:rsidRPr="00DF2EC6">
              <w:rPr>
                <w:rFonts w:ascii="Times New Roman" w:eastAsia="Times New Roman" w:hAnsi="Times New Roman" w:cs="Times New Roman"/>
                <w:color w:val="000000"/>
                <w:sz w:val="21"/>
                <w:szCs w:val="21"/>
                <w:lang w:eastAsia="en-GB"/>
              </w:rPr>
              <w:t>ethylene terephthalate), and</w:t>
            </w:r>
          </w:p>
          <w:p w14:paraId="0AB97039" w14:textId="53F3BB1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polyolefin</w:t>
            </w:r>
            <w:r>
              <w:rPr>
                <w:rFonts w:ascii="Times New Roman" w:eastAsia="Times New Roman" w:hAnsi="Times New Roman" w:cs="Times New Roman"/>
                <w:color w:val="000000"/>
                <w:sz w:val="21"/>
                <w:szCs w:val="21"/>
                <w:lang w:eastAsia="en-GB"/>
              </w:rPr>
              <w:t>.</w:t>
            </w:r>
            <w:r w:rsidRPr="00DF2EC6">
              <w:rPr>
                <w:rFonts w:ascii="Times New Roman" w:eastAsia="Times New Roman" w:hAnsi="Times New Roman" w:cs="Times New Roman"/>
                <w:color w:val="000000"/>
                <w:sz w:val="21"/>
                <w:szCs w:val="21"/>
                <w:lang w:eastAsia="en-GB"/>
              </w:rPr>
              <w:t xml:space="preserve"> </w:t>
            </w:r>
          </w:p>
          <w:p w14:paraId="6924DAAB" w14:textId="77777777" w:rsidR="004C483F" w:rsidRPr="00B013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BE4A137" w14:textId="6A98416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tcBorders>
              <w:top w:val="nil"/>
              <w:left w:val="nil"/>
              <w:bottom w:val="single" w:sz="4" w:space="0" w:color="auto"/>
              <w:right w:val="single" w:sz="4" w:space="0" w:color="auto"/>
            </w:tcBorders>
            <w:shd w:val="clear" w:color="auto" w:fill="auto"/>
            <w:noWrap/>
            <w:hideMark/>
          </w:tcPr>
          <w:p w14:paraId="3D09B81C" w14:textId="222F2C3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 </w:t>
            </w:r>
            <w:r>
              <w:rPr>
                <w:rFonts w:ascii="Times New Roman" w:eastAsia="Times New Roman" w:hAnsi="Times New Roman" w:cs="Times New Roman"/>
                <w:color w:val="000000"/>
                <w:sz w:val="21"/>
                <w:szCs w:val="21"/>
                <w:lang w:eastAsia="en-GB"/>
              </w:rPr>
              <w:t>30 June 2026</w:t>
            </w:r>
          </w:p>
        </w:tc>
      </w:tr>
      <w:tr w:rsidR="004C483F" w:rsidRPr="008A2C46" w14:paraId="6BA6D7B8" w14:textId="77777777" w:rsidTr="004B7B22">
        <w:trPr>
          <w:trHeight w:val="8190"/>
        </w:trPr>
        <w:tc>
          <w:tcPr>
            <w:tcW w:w="1838" w:type="dxa"/>
            <w:tcBorders>
              <w:top w:val="nil"/>
              <w:left w:val="single" w:sz="4" w:space="0" w:color="auto"/>
              <w:bottom w:val="single" w:sz="4" w:space="0" w:color="auto"/>
              <w:right w:val="single" w:sz="4" w:space="0" w:color="auto"/>
            </w:tcBorders>
            <w:shd w:val="clear" w:color="auto" w:fill="auto"/>
            <w:hideMark/>
          </w:tcPr>
          <w:p w14:paraId="5B7A0200" w14:textId="204AFC1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3926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72AB96F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BCC2B5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r w:rsidRPr="005252AE">
              <w:rPr>
                <w:rFonts w:ascii="Times New Roman" w:eastAsia="Times New Roman" w:hAnsi="Times New Roman" w:cs="Times New Roman"/>
                <w:color w:val="000000"/>
                <w:sz w:val="21"/>
                <w:szCs w:val="21"/>
                <w:lang w:eastAsia="en-GB"/>
              </w:rPr>
              <w:br/>
              <w:t>- Tilt adjusters to prevent metal to metal friction,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window mechanisms;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xml:space="preserve">- Plastic friction reducers used between the </w:t>
            </w:r>
            <w:proofErr w:type="spellStart"/>
            <w:r w:rsidRPr="005252AE">
              <w:rPr>
                <w:rFonts w:ascii="Times New Roman" w:eastAsia="Times New Roman" w:hAnsi="Times New Roman" w:cs="Times New Roman"/>
                <w:color w:val="000000"/>
                <w:sz w:val="21"/>
                <w:szCs w:val="21"/>
                <w:lang w:eastAsia="en-GB"/>
              </w:rPr>
              <w:t>seatpan</w:t>
            </w:r>
            <w:proofErr w:type="spellEnd"/>
            <w:r w:rsidRPr="005252AE">
              <w:rPr>
                <w:rFonts w:ascii="Times New Roman" w:eastAsia="Times New Roman" w:hAnsi="Times New Roman" w:cs="Times New Roman"/>
                <w:color w:val="000000"/>
                <w:sz w:val="21"/>
                <w:szCs w:val="21"/>
                <w:lang w:eastAsia="en-GB"/>
              </w:rPr>
              <w:t xml:space="preserve"> mechanism and tilt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Plastic reinforcements to the </w:t>
            </w:r>
            <w:proofErr w:type="spellStart"/>
            <w:r w:rsidRPr="005252AE">
              <w:rPr>
                <w:rFonts w:ascii="Times New Roman" w:eastAsia="Times New Roman" w:hAnsi="Times New Roman" w:cs="Times New Roman"/>
                <w:color w:val="000000"/>
                <w:sz w:val="21"/>
                <w:szCs w:val="21"/>
                <w:lang w:eastAsia="en-GB"/>
              </w:rPr>
              <w:t>seatpan</w:t>
            </w:r>
            <w:proofErr w:type="spellEnd"/>
            <w:r w:rsidRPr="005252AE">
              <w:rPr>
                <w:rFonts w:ascii="Times New Roman" w:eastAsia="Times New Roman" w:hAnsi="Times New Roman" w:cs="Times New Roman"/>
                <w:color w:val="000000"/>
                <w:sz w:val="21"/>
                <w:szCs w:val="21"/>
                <w:lang w:eastAsia="en-GB"/>
              </w:rPr>
              <w:t xml:space="preserve"> for structural integrity,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limit stops,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lastRenderedPageBreak/>
              <w:br/>
              <w:t>- Plastic inserts,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latch releases used in the backrest of second row seats,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22A7BB1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br/>
              <w:t>- Tilt adjusters to prevent metal to metal friction,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window mechanisms;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xml:space="preserve">- Plastic friction reducers used between the </w:t>
            </w:r>
            <w:proofErr w:type="spellStart"/>
            <w:r w:rsidRPr="005252AE">
              <w:rPr>
                <w:rFonts w:ascii="Times New Roman" w:eastAsia="Times New Roman" w:hAnsi="Times New Roman" w:cs="Times New Roman"/>
                <w:color w:val="000000"/>
                <w:sz w:val="21"/>
                <w:szCs w:val="21"/>
                <w:lang w:eastAsia="en-GB"/>
              </w:rPr>
              <w:t>seatpan</w:t>
            </w:r>
            <w:proofErr w:type="spellEnd"/>
            <w:r w:rsidRPr="005252AE">
              <w:rPr>
                <w:rFonts w:ascii="Times New Roman" w:eastAsia="Times New Roman" w:hAnsi="Times New Roman" w:cs="Times New Roman"/>
                <w:color w:val="000000"/>
                <w:sz w:val="21"/>
                <w:szCs w:val="21"/>
                <w:lang w:eastAsia="en-GB"/>
              </w:rPr>
              <w:t xml:space="preserve"> mechanism and tilt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Plastic reinforcements to the </w:t>
            </w:r>
            <w:proofErr w:type="spellStart"/>
            <w:r w:rsidRPr="005252AE">
              <w:rPr>
                <w:rFonts w:ascii="Times New Roman" w:eastAsia="Times New Roman" w:hAnsi="Times New Roman" w:cs="Times New Roman"/>
                <w:color w:val="000000"/>
                <w:sz w:val="21"/>
                <w:szCs w:val="21"/>
                <w:lang w:eastAsia="en-GB"/>
              </w:rPr>
              <w:t>seatpan</w:t>
            </w:r>
            <w:proofErr w:type="spellEnd"/>
            <w:r w:rsidRPr="005252AE">
              <w:rPr>
                <w:rFonts w:ascii="Times New Roman" w:eastAsia="Times New Roman" w:hAnsi="Times New Roman" w:cs="Times New Roman"/>
                <w:color w:val="000000"/>
                <w:sz w:val="21"/>
                <w:szCs w:val="21"/>
                <w:lang w:eastAsia="en-GB"/>
              </w:rPr>
              <w:t xml:space="preserve"> for structural integrity,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limit stops,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lastRenderedPageBreak/>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inserts,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latch releases used in the backrest of second row seats, of a kind for use in the manufacture of motor vehicle seats,</w:t>
            </w:r>
          </w:p>
        </w:tc>
        <w:tc>
          <w:tcPr>
            <w:tcW w:w="2187" w:type="dxa"/>
            <w:tcBorders>
              <w:top w:val="nil"/>
              <w:left w:val="nil"/>
              <w:bottom w:val="single" w:sz="4" w:space="0" w:color="auto"/>
              <w:right w:val="single" w:sz="4" w:space="0" w:color="auto"/>
            </w:tcBorders>
            <w:shd w:val="clear" w:color="auto" w:fill="auto"/>
            <w:noWrap/>
            <w:hideMark/>
          </w:tcPr>
          <w:p w14:paraId="17C13F51" w14:textId="13F59FB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 </w:t>
            </w:r>
            <w:r>
              <w:rPr>
                <w:rFonts w:ascii="Times New Roman" w:eastAsia="Times New Roman" w:hAnsi="Times New Roman" w:cs="Times New Roman"/>
                <w:color w:val="000000"/>
                <w:sz w:val="21"/>
                <w:szCs w:val="21"/>
                <w:lang w:eastAsia="en-GB"/>
              </w:rPr>
              <w:t>30 June 2026</w:t>
            </w:r>
          </w:p>
        </w:tc>
      </w:tr>
      <w:tr w:rsidR="004C483F" w:rsidRPr="008A2C46" w14:paraId="2CB8ED7B" w14:textId="77777777" w:rsidTr="005252AE">
        <w:trPr>
          <w:trHeight w:val="1927"/>
        </w:trPr>
        <w:tc>
          <w:tcPr>
            <w:tcW w:w="1838" w:type="dxa"/>
            <w:tcBorders>
              <w:top w:val="nil"/>
              <w:left w:val="single" w:sz="4" w:space="0" w:color="auto"/>
              <w:bottom w:val="single" w:sz="4" w:space="0" w:color="auto"/>
              <w:right w:val="single" w:sz="4" w:space="0" w:color="auto"/>
            </w:tcBorders>
            <w:shd w:val="clear" w:color="auto" w:fill="auto"/>
            <w:hideMark/>
          </w:tcPr>
          <w:p w14:paraId="7AAEB11D" w14:textId="63BD865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3926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1ACDAEB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FB505E3" w14:textId="6E11422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extruded plastic seals and injection mouldings, delivered cut to size for manufacture, falling within this </w:t>
            </w:r>
            <w:r w:rsidRPr="00971C97">
              <w:rPr>
                <w:rFonts w:ascii="Times New Roman" w:eastAsia="Times New Roman" w:hAnsi="Times New Roman" w:cs="Times New Roman"/>
                <w:color w:val="000000"/>
                <w:sz w:val="21"/>
                <w:szCs w:val="21"/>
                <w:lang w:eastAsia="en-GB"/>
              </w:rPr>
              <w:t>commodity</w:t>
            </w:r>
            <w:r w:rsidRPr="005252AE">
              <w:rPr>
                <w:rFonts w:ascii="Times New Roman" w:eastAsia="Times New Roman" w:hAnsi="Times New Roman" w:cs="Times New Roman"/>
                <w:color w:val="000000"/>
                <w:sz w:val="21"/>
                <w:szCs w:val="21"/>
                <w:lang w:eastAsia="en-GB"/>
              </w:rPr>
              <w:t xml:space="preserve">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3EAFBA0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Extruded plastic seals and injection mouldings, delivered cut to size for manufacture. </w:t>
            </w:r>
          </w:p>
        </w:tc>
        <w:tc>
          <w:tcPr>
            <w:tcW w:w="2187" w:type="dxa"/>
            <w:tcBorders>
              <w:top w:val="nil"/>
              <w:left w:val="nil"/>
              <w:bottom w:val="single" w:sz="4" w:space="0" w:color="auto"/>
              <w:right w:val="single" w:sz="4" w:space="0" w:color="auto"/>
            </w:tcBorders>
            <w:shd w:val="clear" w:color="auto" w:fill="auto"/>
            <w:noWrap/>
            <w:hideMark/>
          </w:tcPr>
          <w:p w14:paraId="76802283" w14:textId="4A94C7F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155D9FD2" w14:textId="77777777" w:rsidTr="005252AE">
        <w:trPr>
          <w:trHeight w:val="1003"/>
        </w:trPr>
        <w:tc>
          <w:tcPr>
            <w:tcW w:w="1838" w:type="dxa"/>
            <w:tcBorders>
              <w:top w:val="nil"/>
              <w:left w:val="single" w:sz="4" w:space="0" w:color="auto"/>
              <w:bottom w:val="single" w:sz="4" w:space="0" w:color="auto"/>
              <w:right w:val="single" w:sz="4" w:space="0" w:color="auto"/>
            </w:tcBorders>
            <w:shd w:val="clear" w:color="auto" w:fill="auto"/>
          </w:tcPr>
          <w:p w14:paraId="52E7711F" w14:textId="5D492B6F"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4015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tcBorders>
              <w:top w:val="nil"/>
              <w:left w:val="nil"/>
              <w:bottom w:val="single" w:sz="4" w:space="0" w:color="auto"/>
              <w:right w:val="single" w:sz="4" w:space="0" w:color="auto"/>
            </w:tcBorders>
            <w:shd w:val="clear" w:color="auto" w:fill="auto"/>
            <w:noWrap/>
          </w:tcPr>
          <w:p w14:paraId="13EB8BE1" w14:textId="761A8168"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4E61F381" w14:textId="71E36BF0"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1EC7819E" w14:textId="3CB0CB73"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Gloves, mittens or mitts of a kind used for medical, surgical, dental or veterinary purposes.</w:t>
            </w:r>
          </w:p>
        </w:tc>
        <w:tc>
          <w:tcPr>
            <w:tcW w:w="2187" w:type="dxa"/>
            <w:tcBorders>
              <w:top w:val="nil"/>
              <w:left w:val="nil"/>
              <w:bottom w:val="single" w:sz="4" w:space="0" w:color="auto"/>
              <w:right w:val="single" w:sz="4" w:space="0" w:color="auto"/>
            </w:tcBorders>
            <w:shd w:val="clear" w:color="auto" w:fill="auto"/>
            <w:noWrap/>
          </w:tcPr>
          <w:p w14:paraId="66C4577F" w14:textId="6579DEF4"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4CDAE3A5" w14:textId="77777777" w:rsidTr="006B556C">
        <w:trPr>
          <w:trHeight w:val="1927"/>
        </w:trPr>
        <w:tc>
          <w:tcPr>
            <w:tcW w:w="1838" w:type="dxa"/>
            <w:tcBorders>
              <w:top w:val="nil"/>
              <w:left w:val="single" w:sz="4" w:space="0" w:color="auto"/>
              <w:bottom w:val="single" w:sz="4" w:space="0" w:color="auto"/>
              <w:right w:val="single" w:sz="4" w:space="0" w:color="auto"/>
            </w:tcBorders>
            <w:shd w:val="clear" w:color="auto" w:fill="auto"/>
          </w:tcPr>
          <w:p w14:paraId="520EAAE6" w14:textId="7EFF688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4113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p>
        </w:tc>
        <w:tc>
          <w:tcPr>
            <w:tcW w:w="1701" w:type="dxa"/>
            <w:tcBorders>
              <w:top w:val="nil"/>
              <w:left w:val="nil"/>
              <w:bottom w:val="single" w:sz="4" w:space="0" w:color="auto"/>
              <w:right w:val="single" w:sz="4" w:space="0" w:color="auto"/>
            </w:tcBorders>
            <w:shd w:val="clear" w:color="auto" w:fill="auto"/>
            <w:noWrap/>
          </w:tcPr>
          <w:p w14:paraId="17BF12DF" w14:textId="0F6B313A"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1843BC45" w14:textId="1E4C37D8"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pig grain </w:t>
            </w:r>
            <w:proofErr w:type="spellStart"/>
            <w:r w:rsidRPr="007F02FD">
              <w:rPr>
                <w:rFonts w:ascii="Times New Roman" w:eastAsia="Times New Roman" w:hAnsi="Times New Roman" w:cs="Times New Roman"/>
                <w:color w:val="000000"/>
                <w:sz w:val="21"/>
                <w:szCs w:val="21"/>
                <w:lang w:eastAsia="en-GB"/>
              </w:rPr>
              <w:t>nappa</w:t>
            </w:r>
            <w:proofErr w:type="spellEnd"/>
            <w:r w:rsidRPr="007F02FD">
              <w:rPr>
                <w:rFonts w:ascii="Times New Roman" w:eastAsia="Times New Roman" w:hAnsi="Times New Roman" w:cs="Times New Roman"/>
                <w:color w:val="000000"/>
                <w:sz w:val="21"/>
                <w:szCs w:val="21"/>
                <w:lang w:eastAsia="en-GB"/>
              </w:rPr>
              <w:t xml:space="preserve"> leather, for use in the manufacture of shoes,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799A72F0" w14:textId="6D070EAA"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Pig grain </w:t>
            </w:r>
            <w:proofErr w:type="spellStart"/>
            <w:r w:rsidRPr="007F02FD">
              <w:rPr>
                <w:rFonts w:ascii="Times New Roman" w:eastAsia="Times New Roman" w:hAnsi="Times New Roman" w:cs="Times New Roman"/>
                <w:color w:val="000000"/>
                <w:sz w:val="21"/>
                <w:szCs w:val="21"/>
                <w:lang w:eastAsia="en-GB"/>
              </w:rPr>
              <w:t>nappa</w:t>
            </w:r>
            <w:proofErr w:type="spellEnd"/>
            <w:r w:rsidRPr="007F02FD">
              <w:rPr>
                <w:rFonts w:ascii="Times New Roman" w:eastAsia="Times New Roman" w:hAnsi="Times New Roman" w:cs="Times New Roman"/>
                <w:color w:val="000000"/>
                <w:sz w:val="21"/>
                <w:szCs w:val="21"/>
                <w:lang w:eastAsia="en-GB"/>
              </w:rPr>
              <w:t xml:space="preserve"> leather, for use in the manufacture of shoes. </w:t>
            </w:r>
          </w:p>
        </w:tc>
        <w:tc>
          <w:tcPr>
            <w:tcW w:w="2187" w:type="dxa"/>
            <w:tcBorders>
              <w:top w:val="nil"/>
              <w:left w:val="nil"/>
              <w:bottom w:val="single" w:sz="4" w:space="0" w:color="auto"/>
              <w:right w:val="single" w:sz="4" w:space="0" w:color="auto"/>
            </w:tcBorders>
            <w:shd w:val="clear" w:color="auto" w:fill="auto"/>
            <w:noWrap/>
          </w:tcPr>
          <w:p w14:paraId="35385328" w14:textId="42CA8E9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58827647" w14:textId="77777777" w:rsidTr="006B556C">
        <w:trPr>
          <w:trHeight w:val="1927"/>
        </w:trPr>
        <w:tc>
          <w:tcPr>
            <w:tcW w:w="1838" w:type="dxa"/>
            <w:tcBorders>
              <w:top w:val="nil"/>
              <w:left w:val="single" w:sz="4" w:space="0" w:color="auto"/>
              <w:bottom w:val="single" w:sz="4" w:space="0" w:color="auto"/>
              <w:right w:val="single" w:sz="4" w:space="0" w:color="auto"/>
            </w:tcBorders>
            <w:shd w:val="clear" w:color="auto" w:fill="auto"/>
          </w:tcPr>
          <w:p w14:paraId="29A1D695" w14:textId="1D3E2B0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4114</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tcPr>
          <w:p w14:paraId="40B1DE8C" w14:textId="5AA82E8F"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02B375F2" w14:textId="010F0C1B"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cow and goat hair on hides for decorative purposes and for use in the manufacture of garments,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39C06EE0" w14:textId="3950075B"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Cow and goat hair on hides for decorative purposes and for use in the manufacture of garments.</w:t>
            </w:r>
          </w:p>
        </w:tc>
        <w:tc>
          <w:tcPr>
            <w:tcW w:w="2187" w:type="dxa"/>
            <w:tcBorders>
              <w:top w:val="nil"/>
              <w:left w:val="nil"/>
              <w:bottom w:val="single" w:sz="4" w:space="0" w:color="auto"/>
              <w:right w:val="single" w:sz="4" w:space="0" w:color="auto"/>
            </w:tcBorders>
            <w:shd w:val="clear" w:color="auto" w:fill="auto"/>
            <w:noWrap/>
          </w:tcPr>
          <w:p w14:paraId="266A566E" w14:textId="4E36F39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71215878" w14:textId="77777777" w:rsidTr="006B556C">
        <w:trPr>
          <w:trHeight w:val="1927"/>
        </w:trPr>
        <w:tc>
          <w:tcPr>
            <w:tcW w:w="1838" w:type="dxa"/>
            <w:tcBorders>
              <w:top w:val="nil"/>
              <w:left w:val="single" w:sz="4" w:space="0" w:color="auto"/>
              <w:bottom w:val="single" w:sz="4" w:space="0" w:color="auto"/>
              <w:right w:val="single" w:sz="4" w:space="0" w:color="auto"/>
            </w:tcBorders>
            <w:shd w:val="clear" w:color="auto" w:fill="auto"/>
          </w:tcPr>
          <w:p w14:paraId="3E72AEEF" w14:textId="3DDDBFA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4302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80</w:t>
            </w:r>
          </w:p>
        </w:tc>
        <w:tc>
          <w:tcPr>
            <w:tcW w:w="1701" w:type="dxa"/>
            <w:tcBorders>
              <w:top w:val="nil"/>
              <w:left w:val="nil"/>
              <w:bottom w:val="single" w:sz="4" w:space="0" w:color="auto"/>
              <w:right w:val="single" w:sz="4" w:space="0" w:color="auto"/>
            </w:tcBorders>
            <w:shd w:val="clear" w:color="auto" w:fill="auto"/>
            <w:noWrap/>
          </w:tcPr>
          <w:p w14:paraId="50ADDF9D" w14:textId="1D089B6C"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39686D3E" w14:textId="6E3F4AB9"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sheepskins for use in the manufacture of garments,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7633A9E1" w14:textId="0D229DA0"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Sheepskins for use in the manufacture of garments. </w:t>
            </w:r>
          </w:p>
        </w:tc>
        <w:tc>
          <w:tcPr>
            <w:tcW w:w="2187" w:type="dxa"/>
            <w:tcBorders>
              <w:top w:val="nil"/>
              <w:left w:val="nil"/>
              <w:bottom w:val="single" w:sz="4" w:space="0" w:color="auto"/>
              <w:right w:val="single" w:sz="4" w:space="0" w:color="auto"/>
            </w:tcBorders>
            <w:shd w:val="clear" w:color="auto" w:fill="auto"/>
            <w:noWrap/>
          </w:tcPr>
          <w:p w14:paraId="37090C15" w14:textId="0405A91E"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6743192" w14:textId="77777777" w:rsidTr="005252AE">
        <w:trPr>
          <w:trHeight w:val="1790"/>
        </w:trPr>
        <w:tc>
          <w:tcPr>
            <w:tcW w:w="1838" w:type="dxa"/>
            <w:tcBorders>
              <w:top w:val="nil"/>
              <w:left w:val="single" w:sz="4" w:space="0" w:color="auto"/>
              <w:bottom w:val="single" w:sz="4" w:space="0" w:color="auto"/>
              <w:right w:val="single" w:sz="4" w:space="0" w:color="auto"/>
            </w:tcBorders>
            <w:shd w:val="clear" w:color="auto" w:fill="auto"/>
            <w:hideMark/>
          </w:tcPr>
          <w:p w14:paraId="4D7B651E" w14:textId="27241EE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5603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14</w:t>
            </w:r>
            <w:r w:rsidR="00822C7E">
              <w:rPr>
                <w:rFonts w:ascii="Times New Roman" w:eastAsia="Times New Roman" w:hAnsi="Times New Roman" w:cs="Times New Roman"/>
                <w:color w:val="000000"/>
                <w:sz w:val="21"/>
                <w:szCs w:val="21"/>
                <w:lang w:eastAsia="en-GB"/>
              </w:rPr>
              <w:t xml:space="preserve"> </w:t>
            </w:r>
            <w:r w:rsidR="00865B07">
              <w:rPr>
                <w:rFonts w:ascii="Times New Roman" w:eastAsia="Times New Roman" w:hAnsi="Times New Roman" w:cs="Times New Roman"/>
                <w:color w:val="000000"/>
                <w:sz w:val="21"/>
                <w:szCs w:val="21"/>
                <w:lang w:eastAsia="en-GB"/>
              </w:rPr>
              <w:t>8</w:t>
            </w:r>
            <w:r w:rsidRPr="005252AE">
              <w:rPr>
                <w:rFonts w:ascii="Times New Roman" w:eastAsia="Times New Roman" w:hAnsi="Times New Roman" w:cs="Times New Roman"/>
                <w:color w:val="000000"/>
                <w:sz w:val="21"/>
                <w:szCs w:val="21"/>
                <w:lang w:eastAsia="en-GB"/>
              </w:rPr>
              <w:t>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11E31D2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0E1E7D6" w14:textId="2FC1342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Nomex 410 Insulating Paper, weighing more than 150 g/m2, falling </w:t>
            </w:r>
            <w:r w:rsidRPr="00971C97">
              <w:rPr>
                <w:rFonts w:ascii="Times New Roman" w:eastAsia="Times New Roman" w:hAnsi="Times New Roman" w:cs="Times New Roman"/>
                <w:color w:val="000000"/>
                <w:sz w:val="21"/>
                <w:szCs w:val="21"/>
                <w:lang w:eastAsia="en-GB"/>
              </w:rPr>
              <w:t>within</w:t>
            </w:r>
            <w:r w:rsidRPr="005252AE">
              <w:rPr>
                <w:rFonts w:ascii="Times New Roman" w:eastAsia="Times New Roman" w:hAnsi="Times New Roman" w:cs="Times New Roman"/>
                <w:color w:val="000000"/>
                <w:sz w:val="21"/>
                <w:szCs w:val="21"/>
                <w:lang w:eastAsia="en-GB"/>
              </w:rPr>
              <w:t xml:space="preserve">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0587DCF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Nomex 410 Insulating Paper, weighing more than 150 g/m2. </w:t>
            </w:r>
          </w:p>
        </w:tc>
        <w:tc>
          <w:tcPr>
            <w:tcW w:w="2187" w:type="dxa"/>
            <w:tcBorders>
              <w:top w:val="nil"/>
              <w:left w:val="nil"/>
              <w:bottom w:val="single" w:sz="4" w:space="0" w:color="auto"/>
              <w:right w:val="single" w:sz="4" w:space="0" w:color="auto"/>
            </w:tcBorders>
            <w:shd w:val="clear" w:color="auto" w:fill="auto"/>
            <w:noWrap/>
            <w:hideMark/>
          </w:tcPr>
          <w:p w14:paraId="483438CF" w14:textId="33A9BB3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537C62" w14:paraId="0855B881" w14:textId="77777777" w:rsidTr="006B556C">
        <w:trPr>
          <w:trHeight w:val="1790"/>
        </w:trPr>
        <w:tc>
          <w:tcPr>
            <w:tcW w:w="1838" w:type="dxa"/>
            <w:tcBorders>
              <w:top w:val="nil"/>
              <w:left w:val="single" w:sz="4" w:space="0" w:color="auto"/>
              <w:bottom w:val="single" w:sz="4" w:space="0" w:color="auto"/>
              <w:right w:val="single" w:sz="4" w:space="0" w:color="auto"/>
            </w:tcBorders>
            <w:shd w:val="clear" w:color="auto" w:fill="auto"/>
          </w:tcPr>
          <w:p w14:paraId="53415B09" w14:textId="1E82B1B7"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6005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36</w:t>
            </w:r>
          </w:p>
        </w:tc>
        <w:tc>
          <w:tcPr>
            <w:tcW w:w="1701" w:type="dxa"/>
            <w:tcBorders>
              <w:top w:val="nil"/>
              <w:left w:val="nil"/>
              <w:bottom w:val="single" w:sz="4" w:space="0" w:color="auto"/>
              <w:right w:val="single" w:sz="4" w:space="0" w:color="auto"/>
            </w:tcBorders>
            <w:shd w:val="clear" w:color="auto" w:fill="auto"/>
            <w:noWrap/>
          </w:tcPr>
          <w:p w14:paraId="0D4E4555" w14:textId="08E0706B"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0EC69849" w14:textId="254576D7"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weft-inserted warp-knitted synthetic polyester yarn with a width of 1.5m or more but not more than 1.65m and a length of 8,000m or more but not more than 16,000m, falling within this commodity code.  </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73CCEA27" w14:textId="74ECD1E5"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Weft-inserted warp-knitted synthetic polyester yarn with a width of 1.5m or more but not more than 1.65m and a length of 8,000m or more but not more than 16,000m.  </w:t>
            </w:r>
          </w:p>
        </w:tc>
        <w:tc>
          <w:tcPr>
            <w:tcW w:w="2187" w:type="dxa"/>
            <w:tcBorders>
              <w:top w:val="nil"/>
              <w:left w:val="nil"/>
              <w:bottom w:val="single" w:sz="4" w:space="0" w:color="auto"/>
              <w:right w:val="single" w:sz="4" w:space="0" w:color="auto"/>
            </w:tcBorders>
            <w:shd w:val="clear" w:color="auto" w:fill="auto"/>
            <w:noWrap/>
          </w:tcPr>
          <w:p w14:paraId="173FDEDE" w14:textId="3C3D3C72"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4A81F96C" w14:textId="77777777" w:rsidTr="006B556C">
        <w:trPr>
          <w:trHeight w:val="1790"/>
        </w:trPr>
        <w:tc>
          <w:tcPr>
            <w:tcW w:w="1838" w:type="dxa"/>
            <w:tcBorders>
              <w:top w:val="nil"/>
              <w:left w:val="single" w:sz="4" w:space="0" w:color="auto"/>
              <w:bottom w:val="single" w:sz="4" w:space="0" w:color="auto"/>
              <w:right w:val="single" w:sz="4" w:space="0" w:color="auto"/>
            </w:tcBorders>
            <w:shd w:val="clear" w:color="auto" w:fill="auto"/>
          </w:tcPr>
          <w:p w14:paraId="34C93007" w14:textId="2C9FD89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6305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p>
        </w:tc>
        <w:tc>
          <w:tcPr>
            <w:tcW w:w="1701" w:type="dxa"/>
            <w:tcBorders>
              <w:top w:val="nil"/>
              <w:left w:val="nil"/>
              <w:bottom w:val="single" w:sz="4" w:space="0" w:color="auto"/>
              <w:right w:val="single" w:sz="4" w:space="0" w:color="auto"/>
            </w:tcBorders>
            <w:shd w:val="clear" w:color="auto" w:fill="auto"/>
            <w:noWrap/>
          </w:tcPr>
          <w:p w14:paraId="254453B0" w14:textId="7690AD47"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494B43EE" w14:textId="453286C4"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bags made of strips of polypropylene with polyethylene line</w:t>
            </w:r>
            <w:r w:rsidR="003F39AA">
              <w:rPr>
                <w:rFonts w:ascii="Times New Roman" w:eastAsia="Times New Roman" w:hAnsi="Times New Roman" w:cs="Times New Roman"/>
                <w:color w:val="000000"/>
                <w:sz w:val="21"/>
                <w:szCs w:val="21"/>
                <w:lang w:eastAsia="en-GB"/>
              </w:rPr>
              <w:t>r</w:t>
            </w:r>
            <w:r w:rsidRPr="007F02FD">
              <w:rPr>
                <w:rFonts w:ascii="Times New Roman" w:eastAsia="Times New Roman" w:hAnsi="Times New Roman" w:cs="Times New Roman"/>
                <w:color w:val="000000"/>
                <w:sz w:val="21"/>
                <w:szCs w:val="21"/>
                <w:lang w:eastAsia="en-GB"/>
              </w:rPr>
              <w:t xml:space="preserve">,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6779D5C1" w14:textId="779F3A4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Bags made of strips of polypropylene with polyethylene</w:t>
            </w:r>
            <w:r w:rsidR="00177930">
              <w:rPr>
                <w:rFonts w:ascii="Times New Roman" w:eastAsia="Times New Roman" w:hAnsi="Times New Roman" w:cs="Times New Roman"/>
                <w:color w:val="000000"/>
                <w:sz w:val="21"/>
                <w:szCs w:val="21"/>
                <w:lang w:eastAsia="en-GB"/>
              </w:rPr>
              <w:t xml:space="preserve"> liner</w:t>
            </w:r>
            <w:r w:rsidRPr="007F02FD">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tcPr>
          <w:p w14:paraId="480A3437" w14:textId="4EC3ED8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7B055D46" w14:textId="77777777" w:rsidTr="006B556C">
        <w:trPr>
          <w:trHeight w:val="1790"/>
        </w:trPr>
        <w:tc>
          <w:tcPr>
            <w:tcW w:w="1838" w:type="dxa"/>
            <w:tcBorders>
              <w:top w:val="nil"/>
              <w:left w:val="single" w:sz="4" w:space="0" w:color="auto"/>
              <w:bottom w:val="single" w:sz="4" w:space="0" w:color="auto"/>
              <w:right w:val="single" w:sz="4" w:space="0" w:color="auto"/>
            </w:tcBorders>
            <w:shd w:val="clear" w:color="auto" w:fill="auto"/>
          </w:tcPr>
          <w:p w14:paraId="0268D77B" w14:textId="6E432F0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6909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tcBorders>
              <w:top w:val="nil"/>
              <w:left w:val="nil"/>
              <w:bottom w:val="single" w:sz="4" w:space="0" w:color="auto"/>
              <w:right w:val="single" w:sz="4" w:space="0" w:color="auto"/>
            </w:tcBorders>
            <w:shd w:val="clear" w:color="auto" w:fill="auto"/>
            <w:noWrap/>
          </w:tcPr>
          <w:p w14:paraId="0B1F38AB" w14:textId="2C200C0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47CDA754" w14:textId="6479FC6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spherical alumina balls containing more than 90% </w:t>
            </w:r>
            <w:r w:rsidRPr="00F77562">
              <w:rPr>
                <w:rFonts w:ascii="Times New Roman" w:eastAsia="Times New Roman" w:hAnsi="Times New Roman" w:cs="Times New Roman"/>
                <w:color w:val="000000"/>
                <w:sz w:val="21"/>
                <w:szCs w:val="21"/>
                <w:lang w:eastAsia="en-GB"/>
              </w:rPr>
              <w:t>aluminium</w:t>
            </w:r>
            <w:r w:rsidRPr="007F02FD">
              <w:rPr>
                <w:rFonts w:ascii="Times New Roman" w:eastAsia="Times New Roman" w:hAnsi="Times New Roman" w:cs="Times New Roman"/>
                <w:color w:val="000000"/>
                <w:sz w:val="21"/>
                <w:szCs w:val="21"/>
                <w:lang w:eastAsia="en-GB"/>
              </w:rPr>
              <w:t xml:space="preserve"> oxide and less than 5% silicon dioxide,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37991C9F" w14:textId="36D4B41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Spherical alumina balls containing more than 90% </w:t>
            </w:r>
            <w:r w:rsidRPr="00F77562">
              <w:rPr>
                <w:rFonts w:ascii="Times New Roman" w:eastAsia="Times New Roman" w:hAnsi="Times New Roman" w:cs="Times New Roman"/>
                <w:color w:val="000000"/>
                <w:sz w:val="21"/>
                <w:szCs w:val="21"/>
                <w:lang w:eastAsia="en-GB"/>
              </w:rPr>
              <w:t>aluminium</w:t>
            </w:r>
            <w:r w:rsidRPr="007F02FD">
              <w:rPr>
                <w:rFonts w:ascii="Times New Roman" w:eastAsia="Times New Roman" w:hAnsi="Times New Roman" w:cs="Times New Roman"/>
                <w:color w:val="000000"/>
                <w:sz w:val="21"/>
                <w:szCs w:val="21"/>
                <w:lang w:eastAsia="en-GB"/>
              </w:rPr>
              <w:t xml:space="preserve"> oxide and less than 5% silicon dioxide.</w:t>
            </w:r>
          </w:p>
        </w:tc>
        <w:tc>
          <w:tcPr>
            <w:tcW w:w="2187" w:type="dxa"/>
            <w:tcBorders>
              <w:top w:val="nil"/>
              <w:left w:val="nil"/>
              <w:bottom w:val="single" w:sz="4" w:space="0" w:color="auto"/>
              <w:right w:val="single" w:sz="4" w:space="0" w:color="auto"/>
            </w:tcBorders>
            <w:shd w:val="clear" w:color="auto" w:fill="auto"/>
            <w:noWrap/>
          </w:tcPr>
          <w:p w14:paraId="07EBC586" w14:textId="190CAFF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496429E7" w14:textId="77777777" w:rsidTr="006B556C">
        <w:trPr>
          <w:trHeight w:val="1790"/>
        </w:trPr>
        <w:tc>
          <w:tcPr>
            <w:tcW w:w="1838" w:type="dxa"/>
            <w:tcBorders>
              <w:top w:val="nil"/>
              <w:left w:val="single" w:sz="4" w:space="0" w:color="auto"/>
              <w:bottom w:val="single" w:sz="4" w:space="0" w:color="auto"/>
              <w:right w:val="single" w:sz="4" w:space="0" w:color="auto"/>
            </w:tcBorders>
            <w:shd w:val="clear" w:color="auto" w:fill="auto"/>
          </w:tcPr>
          <w:p w14:paraId="299DED70" w14:textId="62F56A2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7326</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tcPr>
          <w:p w14:paraId="2AAA9DEE" w14:textId="77EF2CDD"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6E798ECC" w14:textId="2D990429"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stainless steel curved discs with two formed clips to edge at 180 ° apart, 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4868120F" w14:textId="624165B2"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Stainless steel curved discs with two formed clips to edge at 180 ° apart.</w:t>
            </w:r>
          </w:p>
        </w:tc>
        <w:tc>
          <w:tcPr>
            <w:tcW w:w="2187" w:type="dxa"/>
            <w:tcBorders>
              <w:top w:val="nil"/>
              <w:left w:val="nil"/>
              <w:bottom w:val="single" w:sz="4" w:space="0" w:color="auto"/>
              <w:right w:val="single" w:sz="4" w:space="0" w:color="auto"/>
            </w:tcBorders>
            <w:shd w:val="clear" w:color="auto" w:fill="auto"/>
            <w:noWrap/>
          </w:tcPr>
          <w:p w14:paraId="5B899D4B" w14:textId="01E73E7A"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699D3CB2" w14:textId="77777777" w:rsidTr="006B556C">
        <w:trPr>
          <w:trHeight w:val="1790"/>
        </w:trPr>
        <w:tc>
          <w:tcPr>
            <w:tcW w:w="1838" w:type="dxa"/>
            <w:tcBorders>
              <w:top w:val="nil"/>
              <w:left w:val="single" w:sz="4" w:space="0" w:color="auto"/>
              <w:bottom w:val="single" w:sz="4" w:space="0" w:color="auto"/>
              <w:right w:val="single" w:sz="4" w:space="0" w:color="auto"/>
            </w:tcBorders>
            <w:shd w:val="clear" w:color="auto" w:fill="auto"/>
          </w:tcPr>
          <w:p w14:paraId="01FD15BB" w14:textId="1BED58C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7601</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tcPr>
          <w:p w14:paraId="65374CC5" w14:textId="1F547583"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1589175C" w14:textId="062CD5FF"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This suspension only applies to aluminium </w:t>
            </w:r>
            <w:r w:rsidRPr="00B602C7">
              <w:rPr>
                <w:rFonts w:ascii="Times New Roman" w:eastAsia="Times New Roman" w:hAnsi="Times New Roman" w:cs="Times New Roman"/>
                <w:color w:val="000000"/>
                <w:sz w:val="21"/>
                <w:szCs w:val="21"/>
                <w:lang w:eastAsia="en-GB"/>
              </w:rPr>
              <w:t>ingots</w:t>
            </w:r>
            <w:r w:rsidRPr="007F02FD">
              <w:rPr>
                <w:rFonts w:ascii="Times New Roman" w:eastAsia="Times New Roman" w:hAnsi="Times New Roman" w:cs="Times New Roman"/>
                <w:color w:val="000000"/>
                <w:sz w:val="21"/>
                <w:szCs w:val="21"/>
                <w:lang w:eastAsia="en-GB"/>
              </w:rPr>
              <w:t>, not alloyed,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tcPr>
          <w:p w14:paraId="4751DD38" w14:textId="011A52FC"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Aluminium </w:t>
            </w:r>
            <w:r w:rsidRPr="00B602C7">
              <w:rPr>
                <w:rFonts w:ascii="Times New Roman" w:eastAsia="Times New Roman" w:hAnsi="Times New Roman" w:cs="Times New Roman"/>
                <w:color w:val="000000"/>
                <w:sz w:val="21"/>
                <w:szCs w:val="21"/>
                <w:lang w:eastAsia="en-GB"/>
              </w:rPr>
              <w:t>ingots</w:t>
            </w:r>
            <w:r w:rsidRPr="007F02FD">
              <w:rPr>
                <w:rFonts w:ascii="Times New Roman" w:eastAsia="Times New Roman" w:hAnsi="Times New Roman" w:cs="Times New Roman"/>
                <w:color w:val="000000"/>
                <w:sz w:val="21"/>
                <w:szCs w:val="21"/>
                <w:lang w:eastAsia="en-GB"/>
              </w:rPr>
              <w:t>, not alloyed.</w:t>
            </w:r>
          </w:p>
        </w:tc>
        <w:tc>
          <w:tcPr>
            <w:tcW w:w="2187" w:type="dxa"/>
            <w:tcBorders>
              <w:top w:val="nil"/>
              <w:left w:val="nil"/>
              <w:bottom w:val="single" w:sz="4" w:space="0" w:color="auto"/>
              <w:right w:val="single" w:sz="4" w:space="0" w:color="auto"/>
            </w:tcBorders>
            <w:shd w:val="clear" w:color="auto" w:fill="auto"/>
            <w:noWrap/>
          </w:tcPr>
          <w:p w14:paraId="2AA07B0C" w14:textId="69EE3BA0"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F9F993F"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029E75C0" w14:textId="699BC20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7606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p>
        </w:tc>
        <w:tc>
          <w:tcPr>
            <w:tcW w:w="1701" w:type="dxa"/>
            <w:tcBorders>
              <w:top w:val="nil"/>
              <w:left w:val="nil"/>
              <w:bottom w:val="single" w:sz="4" w:space="0" w:color="auto"/>
              <w:right w:val="single" w:sz="4" w:space="0" w:color="auto"/>
            </w:tcBorders>
            <w:shd w:val="clear" w:color="auto" w:fill="auto"/>
            <w:noWrap/>
            <w:hideMark/>
          </w:tcPr>
          <w:p w14:paraId="1417F3B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5ED3FF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aluminium sheets, with a thickness exceeding 0.8mm but not exceeding 3mm,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29BCF0E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Aluminium sheets, with a thickness exceeding 0.8mm but not exceeding 3mm. </w:t>
            </w:r>
          </w:p>
        </w:tc>
        <w:tc>
          <w:tcPr>
            <w:tcW w:w="2187" w:type="dxa"/>
            <w:tcBorders>
              <w:top w:val="nil"/>
              <w:left w:val="nil"/>
              <w:bottom w:val="single" w:sz="4" w:space="0" w:color="auto"/>
              <w:right w:val="single" w:sz="4" w:space="0" w:color="auto"/>
            </w:tcBorders>
            <w:shd w:val="clear" w:color="auto" w:fill="auto"/>
            <w:noWrap/>
            <w:hideMark/>
          </w:tcPr>
          <w:p w14:paraId="5073A577" w14:textId="1A95806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89FA718"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28C70FFB" w14:textId="2286DF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7606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85</w:t>
            </w:r>
          </w:p>
        </w:tc>
        <w:tc>
          <w:tcPr>
            <w:tcW w:w="1701" w:type="dxa"/>
            <w:tcBorders>
              <w:top w:val="nil"/>
              <w:left w:val="nil"/>
              <w:bottom w:val="single" w:sz="4" w:space="0" w:color="auto"/>
              <w:right w:val="single" w:sz="4" w:space="0" w:color="auto"/>
            </w:tcBorders>
            <w:shd w:val="clear" w:color="auto" w:fill="auto"/>
            <w:noWrap/>
            <w:hideMark/>
          </w:tcPr>
          <w:p w14:paraId="77BCE10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411C95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aluminium sheets, with a thickness exceeding 3mm but not exceeding 6mm,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596716D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Aluminium sheets, with a thickness exceeding 3mm but not exceeding 6mm. </w:t>
            </w:r>
          </w:p>
        </w:tc>
        <w:tc>
          <w:tcPr>
            <w:tcW w:w="2187" w:type="dxa"/>
            <w:tcBorders>
              <w:top w:val="nil"/>
              <w:left w:val="nil"/>
              <w:bottom w:val="single" w:sz="4" w:space="0" w:color="auto"/>
              <w:right w:val="single" w:sz="4" w:space="0" w:color="auto"/>
            </w:tcBorders>
            <w:shd w:val="clear" w:color="auto" w:fill="auto"/>
            <w:noWrap/>
            <w:hideMark/>
          </w:tcPr>
          <w:p w14:paraId="62E4A520" w14:textId="0BB24F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97B0C28" w14:textId="77777777" w:rsidTr="004B7B22">
        <w:trPr>
          <w:trHeight w:val="2700"/>
        </w:trPr>
        <w:tc>
          <w:tcPr>
            <w:tcW w:w="1838" w:type="dxa"/>
            <w:tcBorders>
              <w:top w:val="nil"/>
              <w:left w:val="single" w:sz="4" w:space="0" w:color="auto"/>
              <w:bottom w:val="single" w:sz="4" w:space="0" w:color="auto"/>
              <w:right w:val="single" w:sz="4" w:space="0" w:color="auto"/>
            </w:tcBorders>
            <w:shd w:val="clear" w:color="auto" w:fill="auto"/>
            <w:hideMark/>
          </w:tcPr>
          <w:p w14:paraId="1FDA4832" w14:textId="74100C4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7616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14105F0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31AB0F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sign-plate with outer layers of aluminium composite panels and a polyethylene core with a total thickness of between 1.8 - 4.2mm,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4202CAC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Sign-plate with outer layers of aluminium composite panels and a polyethylene core with a total thickness of between 1.8 - 4.2mm.</w:t>
            </w:r>
          </w:p>
        </w:tc>
        <w:tc>
          <w:tcPr>
            <w:tcW w:w="2187" w:type="dxa"/>
            <w:tcBorders>
              <w:top w:val="nil"/>
              <w:left w:val="nil"/>
              <w:bottom w:val="single" w:sz="4" w:space="0" w:color="auto"/>
              <w:right w:val="single" w:sz="4" w:space="0" w:color="auto"/>
            </w:tcBorders>
            <w:shd w:val="clear" w:color="auto" w:fill="auto"/>
            <w:noWrap/>
            <w:hideMark/>
          </w:tcPr>
          <w:p w14:paraId="0029AA68" w14:textId="601457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0E14A8B" w14:textId="77777777" w:rsidTr="004B7B22">
        <w:trPr>
          <w:trHeight w:val="6300"/>
        </w:trPr>
        <w:tc>
          <w:tcPr>
            <w:tcW w:w="1838" w:type="dxa"/>
            <w:tcBorders>
              <w:top w:val="nil"/>
              <w:left w:val="single" w:sz="4" w:space="0" w:color="auto"/>
              <w:bottom w:val="single" w:sz="4" w:space="0" w:color="auto"/>
              <w:right w:val="single" w:sz="4" w:space="0" w:color="auto"/>
            </w:tcBorders>
            <w:shd w:val="clear" w:color="auto" w:fill="auto"/>
            <w:hideMark/>
          </w:tcPr>
          <w:p w14:paraId="608E3319" w14:textId="1A53A38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8708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4A4B22C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86E3E0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automatic transmission equipped with a double clutch system with:</w:t>
            </w:r>
          </w:p>
          <w:p w14:paraId="2F4F572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-8 gears</w:t>
            </w:r>
          </w:p>
          <w:p w14:paraId="3A54BA6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t>
            </w:r>
            <w:r w:rsidRPr="005252AE">
              <w:rPr>
                <w:rFonts w:ascii="Times New Roman" w:eastAsia="Times New Roman" w:hAnsi="Times New Roman" w:cs="Times New Roman"/>
                <w:color w:val="000000"/>
                <w:sz w:val="21"/>
                <w:szCs w:val="21"/>
                <w:lang w:eastAsia="en-GB"/>
              </w:rPr>
              <w:br w:type="page"/>
              <w:t>-a maximum engine torque rating of 1000 Nm,</w:t>
            </w:r>
          </w:p>
          <w:p w14:paraId="61A34A3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 clutch type centre differential,</w:t>
            </w:r>
          </w:p>
          <w:p w14:paraId="15179DA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-an open gear type front differential,</w:t>
            </w:r>
            <w:r w:rsidRPr="005252AE">
              <w:rPr>
                <w:rFonts w:ascii="Times New Roman" w:eastAsia="Times New Roman" w:hAnsi="Times New Roman" w:cs="Times New Roman"/>
                <w:color w:val="000000"/>
                <w:sz w:val="21"/>
                <w:szCs w:val="21"/>
                <w:lang w:eastAsia="en-GB"/>
              </w:rPr>
              <w:br w:type="page"/>
            </w:r>
          </w:p>
          <w:p w14:paraId="27237CD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-either an open gear or locking gear type rear differential, </w:t>
            </w:r>
            <w:r w:rsidRPr="005252AE">
              <w:rPr>
                <w:rFonts w:ascii="Times New Roman" w:eastAsia="Times New Roman" w:hAnsi="Times New Roman" w:cs="Times New Roman"/>
                <w:color w:val="000000"/>
                <w:sz w:val="21"/>
                <w:szCs w:val="21"/>
                <w:lang w:eastAsia="en-GB"/>
              </w:rPr>
              <w:br w:type="page"/>
            </w:r>
          </w:p>
          <w:p w14:paraId="4D8BA33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width of 405 mm,</w:t>
            </w:r>
            <w:r w:rsidRPr="005252AE">
              <w:rPr>
                <w:rFonts w:ascii="Times New Roman" w:eastAsia="Times New Roman" w:hAnsi="Times New Roman" w:cs="Times New Roman"/>
                <w:color w:val="000000"/>
                <w:sz w:val="21"/>
                <w:szCs w:val="21"/>
                <w:lang w:eastAsia="en-GB"/>
              </w:rPr>
              <w:br w:type="page"/>
            </w:r>
          </w:p>
          <w:p w14:paraId="10B0F86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height of 467 mm,</w:t>
            </w:r>
            <w:r w:rsidRPr="005252AE">
              <w:rPr>
                <w:rFonts w:ascii="Times New Roman" w:eastAsia="Times New Roman" w:hAnsi="Times New Roman" w:cs="Times New Roman"/>
                <w:color w:val="000000"/>
                <w:sz w:val="21"/>
                <w:szCs w:val="21"/>
                <w:lang w:eastAsia="en-GB"/>
              </w:rPr>
              <w:br w:type="page"/>
            </w:r>
          </w:p>
          <w:p w14:paraId="6453352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length of 1000 mm,</w:t>
            </w:r>
            <w:r w:rsidRPr="005252AE">
              <w:rPr>
                <w:rFonts w:ascii="Times New Roman" w:eastAsia="Times New Roman" w:hAnsi="Times New Roman" w:cs="Times New Roman"/>
                <w:color w:val="000000"/>
                <w:sz w:val="21"/>
                <w:szCs w:val="21"/>
                <w:lang w:eastAsia="en-GB"/>
              </w:rPr>
              <w:br w:type="page"/>
            </w:r>
          </w:p>
          <w:p w14:paraId="02E5040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-whether or not incorporating a hybrid battery module for PHEV applications,</w:t>
            </w:r>
          </w:p>
          <w:p w14:paraId="77BD462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for use in the manufacture of motor vehicles of Heading 8703, </w:t>
            </w:r>
            <w:r w:rsidRPr="005252AE">
              <w:rPr>
                <w:rFonts w:ascii="Times New Roman" w:eastAsia="Times New Roman" w:hAnsi="Times New Roman" w:cs="Times New Roman"/>
                <w:color w:val="000000"/>
                <w:sz w:val="21"/>
                <w:szCs w:val="21"/>
                <w:lang w:eastAsia="en-GB"/>
              </w:rPr>
              <w:br w:type="page"/>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61C2D57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F81AD7E" w14:textId="035EAA9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7B5E459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Automatic transmission equipped with a double clutch system with:</w:t>
            </w:r>
            <w:r w:rsidRPr="005252AE">
              <w:rPr>
                <w:rFonts w:ascii="Times New Roman" w:eastAsia="Times New Roman" w:hAnsi="Times New Roman" w:cs="Times New Roman"/>
                <w:color w:val="000000"/>
                <w:sz w:val="21"/>
                <w:szCs w:val="21"/>
                <w:lang w:eastAsia="en-GB"/>
              </w:rPr>
              <w:br w:type="page"/>
            </w:r>
          </w:p>
          <w:p w14:paraId="708C043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 gears,</w:t>
            </w:r>
          </w:p>
          <w:p w14:paraId="0F81DB1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 maximum engine torque rating of 1000 Nm,</w:t>
            </w:r>
            <w:r w:rsidRPr="005252AE">
              <w:rPr>
                <w:rFonts w:ascii="Times New Roman" w:eastAsia="Times New Roman" w:hAnsi="Times New Roman" w:cs="Times New Roman"/>
                <w:color w:val="000000"/>
                <w:sz w:val="21"/>
                <w:szCs w:val="21"/>
                <w:lang w:eastAsia="en-GB"/>
              </w:rPr>
              <w:br w:type="page"/>
            </w:r>
          </w:p>
          <w:p w14:paraId="7DCC7DA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clutch type centre differential,</w:t>
            </w:r>
            <w:r w:rsidRPr="005252AE">
              <w:rPr>
                <w:rFonts w:ascii="Times New Roman" w:eastAsia="Times New Roman" w:hAnsi="Times New Roman" w:cs="Times New Roman"/>
                <w:color w:val="000000"/>
                <w:sz w:val="21"/>
                <w:szCs w:val="21"/>
                <w:lang w:eastAsia="en-GB"/>
              </w:rPr>
              <w:br w:type="page"/>
            </w:r>
          </w:p>
          <w:p w14:paraId="7BFCB57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-an open gear type front differential,</w:t>
            </w:r>
            <w:r w:rsidRPr="005252AE">
              <w:rPr>
                <w:rFonts w:ascii="Times New Roman" w:eastAsia="Times New Roman" w:hAnsi="Times New Roman" w:cs="Times New Roman"/>
                <w:color w:val="000000"/>
                <w:sz w:val="21"/>
                <w:szCs w:val="21"/>
                <w:lang w:eastAsia="en-GB"/>
              </w:rPr>
              <w:br w:type="page"/>
            </w:r>
          </w:p>
          <w:p w14:paraId="1E6BE7F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-either an open gear or locking gear type rear differential, </w:t>
            </w:r>
            <w:r w:rsidRPr="005252AE">
              <w:rPr>
                <w:rFonts w:ascii="Times New Roman" w:eastAsia="Times New Roman" w:hAnsi="Times New Roman" w:cs="Times New Roman"/>
                <w:color w:val="000000"/>
                <w:sz w:val="21"/>
                <w:szCs w:val="21"/>
                <w:lang w:eastAsia="en-GB"/>
              </w:rPr>
              <w:br w:type="page"/>
            </w:r>
          </w:p>
          <w:p w14:paraId="74A83EC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width of 405 mm,</w:t>
            </w:r>
            <w:r w:rsidRPr="005252AE">
              <w:rPr>
                <w:rFonts w:ascii="Times New Roman" w:eastAsia="Times New Roman" w:hAnsi="Times New Roman" w:cs="Times New Roman"/>
                <w:color w:val="000000"/>
                <w:sz w:val="21"/>
                <w:szCs w:val="21"/>
                <w:lang w:eastAsia="en-GB"/>
              </w:rPr>
              <w:br w:type="page"/>
            </w:r>
          </w:p>
          <w:p w14:paraId="40B1F78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height of 467 mm,</w:t>
            </w:r>
            <w:r w:rsidRPr="005252AE">
              <w:rPr>
                <w:rFonts w:ascii="Times New Roman" w:eastAsia="Times New Roman" w:hAnsi="Times New Roman" w:cs="Times New Roman"/>
                <w:color w:val="000000"/>
                <w:sz w:val="21"/>
                <w:szCs w:val="21"/>
                <w:lang w:eastAsia="en-GB"/>
              </w:rPr>
              <w:br w:type="page"/>
            </w:r>
          </w:p>
          <w:p w14:paraId="74A769B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length of 1000 mm,</w:t>
            </w:r>
            <w:r w:rsidRPr="005252AE">
              <w:rPr>
                <w:rFonts w:ascii="Times New Roman" w:eastAsia="Times New Roman" w:hAnsi="Times New Roman" w:cs="Times New Roman"/>
                <w:color w:val="000000"/>
                <w:sz w:val="21"/>
                <w:szCs w:val="21"/>
                <w:lang w:eastAsia="en-GB"/>
              </w:rPr>
              <w:br w:type="page"/>
            </w:r>
          </w:p>
          <w:p w14:paraId="0FEC05D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-whether or not incorporating a hybrid battery module for PHEV applications,</w:t>
            </w:r>
            <w:r w:rsidRPr="005252AE">
              <w:rPr>
                <w:rFonts w:ascii="Times New Roman" w:eastAsia="Times New Roman" w:hAnsi="Times New Roman" w:cs="Times New Roman"/>
                <w:color w:val="000000"/>
                <w:sz w:val="21"/>
                <w:szCs w:val="21"/>
                <w:lang w:eastAsia="en-GB"/>
              </w:rPr>
              <w:br w:type="page"/>
            </w:r>
          </w:p>
          <w:p w14:paraId="6CE99103" w14:textId="66BD86D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for use in the manufacture of motor vehicles of Heading 8703.</w:t>
            </w:r>
          </w:p>
        </w:tc>
        <w:tc>
          <w:tcPr>
            <w:tcW w:w="2187" w:type="dxa"/>
            <w:tcBorders>
              <w:top w:val="nil"/>
              <w:left w:val="nil"/>
              <w:bottom w:val="single" w:sz="4" w:space="0" w:color="auto"/>
              <w:right w:val="single" w:sz="4" w:space="0" w:color="auto"/>
            </w:tcBorders>
            <w:shd w:val="clear" w:color="auto" w:fill="auto"/>
            <w:noWrap/>
            <w:hideMark/>
          </w:tcPr>
          <w:p w14:paraId="576D22EA" w14:textId="4E902F3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4A91D2E" w14:textId="77777777" w:rsidTr="004B7B22">
        <w:trPr>
          <w:trHeight w:val="8190"/>
        </w:trPr>
        <w:tc>
          <w:tcPr>
            <w:tcW w:w="1838" w:type="dxa"/>
            <w:tcBorders>
              <w:top w:val="nil"/>
              <w:left w:val="single" w:sz="4" w:space="0" w:color="auto"/>
              <w:bottom w:val="single" w:sz="4" w:space="0" w:color="auto"/>
              <w:right w:val="single" w:sz="4" w:space="0" w:color="auto"/>
            </w:tcBorders>
            <w:shd w:val="clear" w:color="auto" w:fill="auto"/>
            <w:hideMark/>
          </w:tcPr>
          <w:p w14:paraId="2DF580AD" w14:textId="6A1083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8708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3E563FF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1E55DCBC" w14:textId="21FA2ED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7200C08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-Minimum 8, (max 10), point rigid mounting connections to vehicle body, with lateral pitches of 924, 880, (880), 832, 832mm, longitudinal pitches of 392.5, (157.5), 243, 122mm and vertical offsets of 0, (0), 143.5, 39mm, </w:t>
            </w:r>
          </w:p>
          <w:p w14:paraId="6591076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-Lower control arm of lever length 353.7mm, with integrated connection for a front strut at 249.8mm, </w:t>
            </w:r>
          </w:p>
          <w:p w14:paraId="240283A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-Upright with steering track rod connection height offset of 21.8mm and an upper control arm connection at height offset 558.4mm, to lower control arm,</w:t>
            </w:r>
          </w:p>
          <w:p w14:paraId="4D7E903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-Track width (at wheel mounting face) of 1780mm, </w:t>
            </w:r>
          </w:p>
          <w:p w14:paraId="03CC0E42" w14:textId="15E36E7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-Wheel mounting on hub with a PCD of 5x 130mm</w:t>
            </w:r>
            <w:r>
              <w:rPr>
                <w:rFonts w:ascii="Times New Roman" w:eastAsia="Times New Roman" w:hAnsi="Times New Roman" w:cs="Times New Roman"/>
                <w:color w:val="000000"/>
                <w:sz w:val="21"/>
                <w:szCs w:val="21"/>
                <w:lang w:eastAsia="en-GB"/>
              </w:rPr>
              <w:t>,</w:t>
            </w:r>
            <w:r w:rsidRPr="005252A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xml:space="preserve">Suspension mounting assembly for a motor vehicle, with rear differential mounting and driveshafts, that consists of: </w:t>
            </w:r>
          </w:p>
          <w:p w14:paraId="07D1088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roofErr w:type="gramStart"/>
            <w:r w:rsidRPr="005252AE">
              <w:rPr>
                <w:rFonts w:ascii="Times New Roman" w:eastAsia="Times New Roman" w:hAnsi="Times New Roman" w:cs="Times New Roman"/>
                <w:color w:val="000000"/>
                <w:sz w:val="21"/>
                <w:szCs w:val="21"/>
                <w:lang w:eastAsia="en-GB"/>
              </w:rPr>
              <w:t>-4 point</w:t>
            </w:r>
            <w:proofErr w:type="gramEnd"/>
            <w:r w:rsidRPr="005252AE">
              <w:rPr>
                <w:rFonts w:ascii="Times New Roman" w:eastAsia="Times New Roman" w:hAnsi="Times New Roman" w:cs="Times New Roman"/>
                <w:color w:val="000000"/>
                <w:sz w:val="21"/>
                <w:szCs w:val="21"/>
                <w:lang w:eastAsia="en-GB"/>
              </w:rPr>
              <w:t xml:space="preserve"> compliant mounting connections to the vehicle body with lateral pitches of 1074, 1008mm, longitudinal pitch of 613mm and vertical offset of 130.1mm, </w:t>
            </w:r>
          </w:p>
          <w:p w14:paraId="0CB90D3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977mm, </w:t>
            </w:r>
          </w:p>
          <w:p w14:paraId="18840BF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or 1757mm, </w:t>
            </w:r>
          </w:p>
          <w:p w14:paraId="37D45F3A" w14:textId="51123B0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6F3573E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roofErr w:type="gramStart"/>
            <w:r w:rsidRPr="005252AE">
              <w:rPr>
                <w:rFonts w:ascii="Times New Roman" w:eastAsia="Times New Roman" w:hAnsi="Times New Roman" w:cs="Times New Roman"/>
                <w:color w:val="000000"/>
                <w:sz w:val="21"/>
                <w:szCs w:val="21"/>
                <w:lang w:eastAsia="en-GB"/>
              </w:rPr>
              <w:t>-10 point</w:t>
            </w:r>
            <w:proofErr w:type="gramEnd"/>
            <w:r w:rsidRPr="005252AE">
              <w:rPr>
                <w:rFonts w:ascii="Times New Roman" w:eastAsia="Times New Roman" w:hAnsi="Times New Roman" w:cs="Times New Roman"/>
                <w:color w:val="000000"/>
                <w:sz w:val="21"/>
                <w:szCs w:val="21"/>
                <w:lang w:eastAsia="en-GB"/>
              </w:rPr>
              <w:t xml:space="preserve"> rigid mounting connections to vehicle body, with lateral pitches of 872, 850, 735.5, 830, 778mm, longitudinal pitches of 210, 390.8, 105.6, 38.3mm and vertical offsets of 0, 113.8, 85.2, 19.5mm, </w:t>
            </w:r>
          </w:p>
          <w:p w14:paraId="1D1F0BC6" w14:textId="436E526E"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-2-link lower control arms of length 379.4mm (leading) and 447.1mm (trailing).</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mounting assembly for a motor vehicle, with rear differential mounting and driveshafts, that consists of: </w:t>
            </w:r>
          </w:p>
          <w:p w14:paraId="6929564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roofErr w:type="gramStart"/>
            <w:r w:rsidRPr="005252AE">
              <w:rPr>
                <w:rFonts w:ascii="Times New Roman" w:eastAsia="Times New Roman" w:hAnsi="Times New Roman" w:cs="Times New Roman"/>
                <w:color w:val="000000"/>
                <w:sz w:val="21"/>
                <w:szCs w:val="21"/>
                <w:lang w:eastAsia="en-GB"/>
              </w:rPr>
              <w:t>-4 point</w:t>
            </w:r>
            <w:proofErr w:type="gramEnd"/>
            <w:r w:rsidRPr="005252AE">
              <w:rPr>
                <w:rFonts w:ascii="Times New Roman" w:eastAsia="Times New Roman" w:hAnsi="Times New Roman" w:cs="Times New Roman"/>
                <w:color w:val="000000"/>
                <w:sz w:val="21"/>
                <w:szCs w:val="21"/>
                <w:lang w:eastAsia="en-GB"/>
              </w:rPr>
              <w:t xml:space="preserve"> compliant mounting connections to the vehicle body with lateral pitches of 1066, 1000.5mm, longitudinal pitch of 723mm and vertical offset of 76.4mm, </w:t>
            </w:r>
          </w:p>
          <w:p w14:paraId="5C97FCA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891.2mm, </w:t>
            </w:r>
          </w:p>
          <w:p w14:paraId="0978E1F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-Track width (at wheel mounting face) or 1756.6mm,</w:t>
            </w:r>
          </w:p>
          <w:p w14:paraId="0DDFEB41" w14:textId="2910EDA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w:t>
            </w:r>
            <w:r w:rsidRPr="005252AE">
              <w:rPr>
                <w:rFonts w:ascii="Times New Roman" w:eastAsia="Times New Roman" w:hAnsi="Times New Roman" w:cs="Times New Roman"/>
                <w:color w:val="000000"/>
                <w:sz w:val="21"/>
                <w:szCs w:val="21"/>
                <w:lang w:eastAsia="en-GB"/>
              </w:rPr>
              <w:lastRenderedPageBreak/>
              <w:t xml:space="preserve">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257F65B2" w14:textId="7A5D213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br/>
              <w:t xml:space="preserve">Suspension and engine mounting assembly for a motor vehicle that consists of: </w:t>
            </w:r>
          </w:p>
          <w:p w14:paraId="3E117DE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-Minimum 8, (max 10), point rigid mounting connections to vehicle body, with lateral pitches of 924, 880, (880), 832, 832mm, longitudinal pitches of 392.5, (157.5), 243, 122mm and vertical offsets of 0, (0), 143.5, 39mm, </w:t>
            </w:r>
          </w:p>
          <w:p w14:paraId="15401D9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-Lower control arm of lever length 353.7mm, with integrated connection for a front strut at 249.8mm, </w:t>
            </w:r>
          </w:p>
          <w:p w14:paraId="77D794D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-Upright with steering track rod connection height offset of 21.8mm and an upper control arm connection at height offset 558.4mm, to lower control arm, </w:t>
            </w:r>
          </w:p>
          <w:p w14:paraId="2F63B1E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of 1780mm, </w:t>
            </w:r>
          </w:p>
          <w:p w14:paraId="4E8F809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-Wheel mounting on hub with a PCD of 5x 130mm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xml:space="preserve">- Suspension mounting assembly for a motor vehicle, with rear differential mounting and driveshafts, that consists of: </w:t>
            </w:r>
          </w:p>
          <w:p w14:paraId="479F1ED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roofErr w:type="gramStart"/>
            <w:r w:rsidRPr="005252AE">
              <w:rPr>
                <w:rFonts w:ascii="Times New Roman" w:eastAsia="Times New Roman" w:hAnsi="Times New Roman" w:cs="Times New Roman"/>
                <w:color w:val="000000"/>
                <w:sz w:val="21"/>
                <w:szCs w:val="21"/>
                <w:lang w:eastAsia="en-GB"/>
              </w:rPr>
              <w:t>-4 point</w:t>
            </w:r>
            <w:proofErr w:type="gramEnd"/>
            <w:r w:rsidRPr="005252AE">
              <w:rPr>
                <w:rFonts w:ascii="Times New Roman" w:eastAsia="Times New Roman" w:hAnsi="Times New Roman" w:cs="Times New Roman"/>
                <w:color w:val="000000"/>
                <w:sz w:val="21"/>
                <w:szCs w:val="21"/>
                <w:lang w:eastAsia="en-GB"/>
              </w:rPr>
              <w:t xml:space="preserve"> compliant mounting connections to the vehicle body with lateral pitches of 1074, 1008mm, longitudinal pitch of 613mm and vertical offset of 130.1mm, </w:t>
            </w:r>
          </w:p>
          <w:p w14:paraId="1575585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977mm, </w:t>
            </w:r>
          </w:p>
          <w:p w14:paraId="2341E26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or 1757mm, </w:t>
            </w:r>
          </w:p>
          <w:p w14:paraId="07BAD23F" w14:textId="61D06AB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44D2E9FF" w14:textId="1399B9D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-10 point rigid mounting connections to vehicle body, with lateral pitches of 872, 850, 735.5, 830, 778mm, longitudinal pitches of 210, 390.8, 105.6, 38.3mm and vertical offsets of 0, 113.8, 85.2, 19.5mm, -2-link lower control arms of length 379.4mm (leading) and 447.1mm (trailing).</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Suspension mounting assembly for a motor vehicle, with rear differential mounting and driveshafts, that consists of:</w:t>
            </w:r>
          </w:p>
          <w:p w14:paraId="54AA7121" w14:textId="0B7AD65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roofErr w:type="gramStart"/>
            <w:r w:rsidRPr="005252AE">
              <w:rPr>
                <w:rFonts w:ascii="Times New Roman" w:eastAsia="Times New Roman" w:hAnsi="Times New Roman" w:cs="Times New Roman"/>
                <w:color w:val="000000"/>
                <w:sz w:val="21"/>
                <w:szCs w:val="21"/>
                <w:lang w:eastAsia="en-GB"/>
              </w:rPr>
              <w:t>-4 point</w:t>
            </w:r>
            <w:proofErr w:type="gramEnd"/>
            <w:r w:rsidRPr="005252AE">
              <w:rPr>
                <w:rFonts w:ascii="Times New Roman" w:eastAsia="Times New Roman" w:hAnsi="Times New Roman" w:cs="Times New Roman"/>
                <w:color w:val="000000"/>
                <w:sz w:val="21"/>
                <w:szCs w:val="21"/>
                <w:lang w:eastAsia="en-GB"/>
              </w:rPr>
              <w:t xml:space="preserve"> compliant mounting connections to the vehicle body with lateral pitches of 1066, 1000.5mm, longitudinal pitch of 723mm and vertical offset of 76.4mm, </w:t>
            </w:r>
          </w:p>
          <w:p w14:paraId="65CB381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891.2mm, </w:t>
            </w:r>
          </w:p>
          <w:p w14:paraId="6250C2E6" w14:textId="5B4E4C1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-Track width (at wheel mounting face) or 1756.6mm, -Wheel mounting on hub with a PCD of 5x 130mm.</w:t>
            </w:r>
          </w:p>
        </w:tc>
        <w:tc>
          <w:tcPr>
            <w:tcW w:w="2187" w:type="dxa"/>
            <w:tcBorders>
              <w:top w:val="nil"/>
              <w:left w:val="nil"/>
              <w:bottom w:val="single" w:sz="4" w:space="0" w:color="auto"/>
              <w:right w:val="single" w:sz="4" w:space="0" w:color="auto"/>
            </w:tcBorders>
            <w:shd w:val="clear" w:color="auto" w:fill="auto"/>
            <w:noWrap/>
            <w:hideMark/>
          </w:tcPr>
          <w:p w14:paraId="4F51EACA" w14:textId="2764CB2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 </w:t>
            </w:r>
            <w:r>
              <w:rPr>
                <w:rFonts w:ascii="Times New Roman" w:eastAsia="Times New Roman" w:hAnsi="Times New Roman" w:cs="Times New Roman"/>
                <w:color w:val="000000"/>
                <w:sz w:val="21"/>
                <w:szCs w:val="21"/>
                <w:lang w:eastAsia="en-GB"/>
              </w:rPr>
              <w:t>30 June 2026</w:t>
            </w:r>
          </w:p>
        </w:tc>
      </w:tr>
      <w:tr w:rsidR="004C483F" w:rsidRPr="008A2C46" w14:paraId="53920E78" w14:textId="77777777" w:rsidTr="005252AE">
        <w:trPr>
          <w:trHeight w:val="2069"/>
        </w:trPr>
        <w:tc>
          <w:tcPr>
            <w:tcW w:w="1838" w:type="dxa"/>
            <w:tcBorders>
              <w:top w:val="nil"/>
              <w:left w:val="single" w:sz="4" w:space="0" w:color="auto"/>
              <w:bottom w:val="single" w:sz="4" w:space="0" w:color="auto"/>
              <w:right w:val="single" w:sz="4" w:space="0" w:color="auto"/>
            </w:tcBorders>
            <w:shd w:val="clear" w:color="auto" w:fill="auto"/>
            <w:hideMark/>
          </w:tcPr>
          <w:p w14:paraId="36D1205D" w14:textId="6BAF85F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8714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tcBorders>
              <w:top w:val="nil"/>
              <w:left w:val="nil"/>
              <w:bottom w:val="single" w:sz="4" w:space="0" w:color="auto"/>
              <w:right w:val="single" w:sz="4" w:space="0" w:color="auto"/>
            </w:tcBorders>
            <w:shd w:val="clear" w:color="auto" w:fill="auto"/>
            <w:noWrap/>
            <w:hideMark/>
          </w:tcPr>
          <w:p w14:paraId="0FD3618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B517EC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magnesium alloy frame painted and phosphate coated to be used in the assembly of a folding electric e-bike,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4078EF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Magnesium alloy frame </w:t>
            </w:r>
            <w:proofErr w:type="gramStart"/>
            <w:r w:rsidRPr="005252AE">
              <w:rPr>
                <w:rFonts w:ascii="Times New Roman" w:eastAsia="Times New Roman" w:hAnsi="Times New Roman" w:cs="Times New Roman"/>
                <w:color w:val="000000"/>
                <w:sz w:val="21"/>
                <w:szCs w:val="21"/>
                <w:lang w:eastAsia="en-GB"/>
              </w:rPr>
              <w:t>painted</w:t>
            </w:r>
            <w:proofErr w:type="gramEnd"/>
            <w:r w:rsidRPr="005252AE">
              <w:rPr>
                <w:rFonts w:ascii="Times New Roman" w:eastAsia="Times New Roman" w:hAnsi="Times New Roman" w:cs="Times New Roman"/>
                <w:color w:val="000000"/>
                <w:sz w:val="21"/>
                <w:szCs w:val="21"/>
                <w:lang w:eastAsia="en-GB"/>
              </w:rPr>
              <w:t xml:space="preserve"> and phosphate coated to be used in the assembly of a folding electric e-bike. </w:t>
            </w:r>
          </w:p>
        </w:tc>
        <w:tc>
          <w:tcPr>
            <w:tcW w:w="2187" w:type="dxa"/>
            <w:tcBorders>
              <w:top w:val="nil"/>
              <w:left w:val="nil"/>
              <w:bottom w:val="single" w:sz="4" w:space="0" w:color="auto"/>
              <w:right w:val="single" w:sz="4" w:space="0" w:color="auto"/>
            </w:tcBorders>
            <w:shd w:val="clear" w:color="auto" w:fill="auto"/>
            <w:noWrap/>
            <w:hideMark/>
          </w:tcPr>
          <w:p w14:paraId="7A8175D3" w14:textId="2F67A9A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9977E8">
              <w:rPr>
                <w:rFonts w:ascii="Times New Roman" w:eastAsia="Times New Roman" w:hAnsi="Times New Roman" w:cs="Times New Roman"/>
                <w:color w:val="000000"/>
                <w:sz w:val="21"/>
                <w:szCs w:val="21"/>
                <w:lang w:eastAsia="en-GB"/>
              </w:rPr>
              <w:t>30 June 2026</w:t>
            </w:r>
          </w:p>
        </w:tc>
      </w:tr>
      <w:tr w:rsidR="004C483F" w:rsidRPr="008A2C46" w14:paraId="4B9F9D98"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25420450" w14:textId="4EAD5D0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8714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tcBorders>
              <w:top w:val="nil"/>
              <w:left w:val="nil"/>
              <w:bottom w:val="single" w:sz="4" w:space="0" w:color="auto"/>
              <w:right w:val="single" w:sz="4" w:space="0" w:color="auto"/>
            </w:tcBorders>
            <w:shd w:val="clear" w:color="auto" w:fill="auto"/>
            <w:noWrap/>
            <w:hideMark/>
          </w:tcPr>
          <w:p w14:paraId="70AC280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1789ADB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magnesium alloy and iron fork, painted and phosphate coated for use in the assembly of a folding electronic e-bike,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17DA902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Magnesium alloy and iron fork, painted and phosphate coated for use in the assembly of a folding electronic e-bike.</w:t>
            </w:r>
          </w:p>
        </w:tc>
        <w:tc>
          <w:tcPr>
            <w:tcW w:w="2187" w:type="dxa"/>
            <w:tcBorders>
              <w:top w:val="nil"/>
              <w:left w:val="nil"/>
              <w:bottom w:val="single" w:sz="4" w:space="0" w:color="auto"/>
              <w:right w:val="single" w:sz="4" w:space="0" w:color="auto"/>
            </w:tcBorders>
            <w:shd w:val="clear" w:color="auto" w:fill="auto"/>
            <w:noWrap/>
            <w:hideMark/>
          </w:tcPr>
          <w:p w14:paraId="36D95BB2" w14:textId="2EE878E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9977E8">
              <w:rPr>
                <w:rFonts w:ascii="Times New Roman" w:eastAsia="Times New Roman" w:hAnsi="Times New Roman" w:cs="Times New Roman"/>
                <w:color w:val="000000"/>
                <w:sz w:val="21"/>
                <w:szCs w:val="21"/>
                <w:lang w:eastAsia="en-GB"/>
              </w:rPr>
              <w:t>30 June 2026</w:t>
            </w:r>
          </w:p>
        </w:tc>
      </w:tr>
      <w:tr w:rsidR="004C483F" w:rsidRPr="008A2C46" w14:paraId="1CA78287" w14:textId="77777777" w:rsidTr="004B7B22">
        <w:trPr>
          <w:trHeight w:val="8190"/>
        </w:trPr>
        <w:tc>
          <w:tcPr>
            <w:tcW w:w="1838" w:type="dxa"/>
            <w:tcBorders>
              <w:top w:val="nil"/>
              <w:left w:val="single" w:sz="4" w:space="0" w:color="auto"/>
              <w:bottom w:val="single" w:sz="4" w:space="0" w:color="auto"/>
              <w:right w:val="single" w:sz="4" w:space="0" w:color="auto"/>
            </w:tcBorders>
            <w:shd w:val="clear" w:color="auto" w:fill="auto"/>
            <w:hideMark/>
          </w:tcPr>
          <w:p w14:paraId="456DB991" w14:textId="027D25F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9401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003C0A52">
              <w:rPr>
                <w:rFonts w:ascii="Times New Roman" w:eastAsia="Times New Roman" w:hAnsi="Times New Roman" w:cs="Times New Roman"/>
                <w:color w:val="000000"/>
                <w:sz w:val="21"/>
                <w:szCs w:val="21"/>
                <w:lang w:eastAsia="en-GB"/>
              </w:rPr>
              <w:t>2</w:t>
            </w:r>
            <w:r w:rsidRPr="005252AE">
              <w:rPr>
                <w:rFonts w:ascii="Times New Roman" w:eastAsia="Times New Roman" w:hAnsi="Times New Roman" w:cs="Times New Roman"/>
                <w:color w:val="000000"/>
                <w:sz w:val="21"/>
                <w:szCs w:val="21"/>
                <w:lang w:eastAsia="en-GB"/>
              </w:rPr>
              <w:t>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1D74D85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C9E72F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products in this commodity code for use in the manufacture of motor vehicle seats: </w:t>
            </w:r>
          </w:p>
          <w:p w14:paraId="269CC505" w14:textId="5A4BE50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 Joint shafts of steel for an under seat to be used in motor vehicle under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Rail supports for minimizing the friction of a seat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Isofix bracket for the back rest of the middle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reinforcement Cross tubes,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sheet squabs, for an arm rest,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Parts of and support frames for sheet part metal squab for car seats,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lastRenderedPageBreak/>
              <w:t>- Steel Reinforcement brackets, including frames, for backrests,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Brackets and parts of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Headrests and upper parts for the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Height adjustment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Seat crash elements,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Dampers used in absorbing vibrations,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This suspension does not apply to any mixtures, </w:t>
            </w:r>
            <w:r w:rsidRPr="005252AE">
              <w:rPr>
                <w:rFonts w:ascii="Times New Roman" w:eastAsia="Times New Roman" w:hAnsi="Times New Roman" w:cs="Times New Roman"/>
                <w:color w:val="000000"/>
                <w:sz w:val="21"/>
                <w:szCs w:val="21"/>
                <w:lang w:eastAsia="en-GB"/>
              </w:rPr>
              <w:lastRenderedPageBreak/>
              <w:t xml:space="preserve">preparations or products made up of different components containing these products. </w:t>
            </w:r>
          </w:p>
        </w:tc>
        <w:tc>
          <w:tcPr>
            <w:tcW w:w="3828" w:type="dxa"/>
            <w:tcBorders>
              <w:top w:val="nil"/>
              <w:left w:val="nil"/>
              <w:bottom w:val="single" w:sz="4" w:space="0" w:color="auto"/>
              <w:right w:val="single" w:sz="4" w:space="0" w:color="auto"/>
            </w:tcBorders>
            <w:shd w:val="clear" w:color="auto" w:fill="auto"/>
            <w:hideMark/>
          </w:tcPr>
          <w:p w14:paraId="673F1FD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br/>
              <w:t>- Joint shafts of steel for an under seat to be used in motor vehicle under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Rail supports for minimizing the friction of a seat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Isofix bracket for the back rest of the middle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reinforcement Cross tubes,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sheet squabs, for an arm rest,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Parts of and support frames for sheet part metal squab for car seats,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Steel Reinforcement brackets, including </w:t>
            </w:r>
            <w:r w:rsidRPr="005252AE">
              <w:rPr>
                <w:rFonts w:ascii="Times New Roman" w:eastAsia="Times New Roman" w:hAnsi="Times New Roman" w:cs="Times New Roman"/>
                <w:color w:val="000000"/>
                <w:sz w:val="21"/>
                <w:szCs w:val="21"/>
                <w:lang w:eastAsia="en-GB"/>
              </w:rPr>
              <w:lastRenderedPageBreak/>
              <w:t>frames, for backrests,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Brackets and parts of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Headrests and upper parts for the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Height adjustment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Seat crash elements,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Dampers used in absorbing vibrations, of a kind for use in the manufacture of motor vehicle seats.</w:t>
            </w:r>
          </w:p>
        </w:tc>
        <w:tc>
          <w:tcPr>
            <w:tcW w:w="2187" w:type="dxa"/>
            <w:tcBorders>
              <w:top w:val="nil"/>
              <w:left w:val="nil"/>
              <w:bottom w:val="single" w:sz="4" w:space="0" w:color="auto"/>
              <w:right w:val="single" w:sz="4" w:space="0" w:color="auto"/>
            </w:tcBorders>
            <w:shd w:val="clear" w:color="auto" w:fill="auto"/>
            <w:noWrap/>
            <w:hideMark/>
          </w:tcPr>
          <w:p w14:paraId="3BCB4159" w14:textId="6FA8E78E" w:rsidR="004C483F" w:rsidRPr="005252AE" w:rsidRDefault="2DA6FC98" w:rsidP="0A603A39">
            <w:pPr>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A603A39">
              <w:rPr>
                <w:rFonts w:ascii="Times New Roman" w:eastAsia="Times New Roman" w:hAnsi="Times New Roman" w:cs="Times New Roman"/>
                <w:color w:val="000000" w:themeColor="text1"/>
                <w:sz w:val="21"/>
                <w:szCs w:val="21"/>
                <w:lang w:eastAsia="en-GB"/>
              </w:rPr>
              <w:lastRenderedPageBreak/>
              <w:t> </w:t>
            </w:r>
            <w:r w:rsidR="0F5813DB" w:rsidRPr="0A603A39">
              <w:rPr>
                <w:rFonts w:ascii="Times New Roman" w:eastAsia="Times New Roman" w:hAnsi="Times New Roman" w:cs="Times New Roman"/>
                <w:color w:val="000000" w:themeColor="text1"/>
                <w:sz w:val="21"/>
                <w:szCs w:val="21"/>
                <w:lang w:eastAsia="en-GB"/>
              </w:rPr>
              <w:t> 30 June 2026</w:t>
            </w:r>
          </w:p>
          <w:p w14:paraId="7BB65353" w14:textId="2365224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r>
    </w:tbl>
    <w:p w14:paraId="30393FEC" w14:textId="77777777" w:rsidR="00704D22" w:rsidRDefault="00704D22">
      <w:pPr>
        <w:rPr>
          <w:rFonts w:ascii="Times New Roman" w:hAnsi="Times New Roman" w:cs="Times New Roman"/>
          <w:b/>
          <w:sz w:val="21"/>
          <w:szCs w:val="21"/>
          <w:u w:val="single"/>
        </w:rPr>
      </w:pPr>
    </w:p>
    <w:p w14:paraId="55E01722" w14:textId="77777777" w:rsidR="00B40F40" w:rsidRDefault="00B40F40">
      <w:pPr>
        <w:rPr>
          <w:rFonts w:ascii="Times New Roman" w:hAnsi="Times New Roman" w:cs="Times New Roman"/>
          <w:b/>
          <w:sz w:val="21"/>
          <w:szCs w:val="21"/>
          <w:u w:val="single"/>
        </w:rPr>
      </w:pPr>
    </w:p>
    <w:p w14:paraId="254096A2" w14:textId="77777777" w:rsidR="00B40F40" w:rsidRDefault="00B40F40">
      <w:pPr>
        <w:rPr>
          <w:rFonts w:ascii="Times New Roman" w:hAnsi="Times New Roman" w:cs="Times New Roman"/>
          <w:b/>
          <w:sz w:val="21"/>
          <w:szCs w:val="21"/>
          <w:u w:val="single"/>
        </w:rPr>
      </w:pPr>
    </w:p>
    <w:p w14:paraId="50623A4B" w14:textId="77777777" w:rsidR="00B40F40" w:rsidRDefault="00B40F40">
      <w:pPr>
        <w:rPr>
          <w:rFonts w:ascii="Times New Roman" w:hAnsi="Times New Roman" w:cs="Times New Roman"/>
          <w:b/>
          <w:sz w:val="21"/>
          <w:szCs w:val="21"/>
          <w:u w:val="single"/>
        </w:rPr>
      </w:pPr>
    </w:p>
    <w:p w14:paraId="712000A6" w14:textId="77777777" w:rsidR="00B40F40" w:rsidRDefault="00B40F40">
      <w:pPr>
        <w:rPr>
          <w:rFonts w:ascii="Times New Roman" w:hAnsi="Times New Roman" w:cs="Times New Roman"/>
          <w:b/>
          <w:sz w:val="21"/>
          <w:szCs w:val="21"/>
          <w:u w:val="single"/>
        </w:rPr>
      </w:pPr>
    </w:p>
    <w:p w14:paraId="07BE9E5C" w14:textId="77777777" w:rsidR="00B40F40" w:rsidRDefault="00B40F40">
      <w:pPr>
        <w:rPr>
          <w:rFonts w:ascii="Times New Roman" w:hAnsi="Times New Roman" w:cs="Times New Roman"/>
          <w:b/>
          <w:sz w:val="21"/>
          <w:szCs w:val="21"/>
          <w:u w:val="single"/>
        </w:rPr>
      </w:pPr>
    </w:p>
    <w:p w14:paraId="02EDB304" w14:textId="77777777" w:rsidR="00C45E13" w:rsidRDefault="00C45E13">
      <w:pPr>
        <w:rPr>
          <w:rFonts w:ascii="Times New Roman" w:hAnsi="Times New Roman" w:cs="Times New Roman"/>
          <w:b/>
          <w:sz w:val="21"/>
          <w:szCs w:val="21"/>
          <w:u w:val="single"/>
        </w:rPr>
      </w:pPr>
    </w:p>
    <w:p w14:paraId="4F1FA9D3" w14:textId="77777777" w:rsidR="00C45E13" w:rsidRDefault="00C45E13">
      <w:pPr>
        <w:rPr>
          <w:rFonts w:ascii="Times New Roman" w:hAnsi="Times New Roman" w:cs="Times New Roman"/>
          <w:b/>
          <w:sz w:val="21"/>
          <w:szCs w:val="21"/>
          <w:u w:val="single"/>
        </w:rPr>
      </w:pPr>
    </w:p>
    <w:sectPr w:rsidR="00C45E13">
      <w:headerReference w:type="default" r:id="rId12"/>
      <w:footerReference w:type="default" r:id="rId13"/>
      <w:headerReference w:type="first" r:id="rId14"/>
      <w:pgSz w:w="16838" w:h="11906" w:orient="landscape"/>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233A2" w14:textId="77777777" w:rsidR="0097119D" w:rsidRDefault="0097119D">
      <w:pPr>
        <w:spacing w:after="0" w:line="240" w:lineRule="auto"/>
      </w:pPr>
      <w:r>
        <w:separator/>
      </w:r>
    </w:p>
  </w:endnote>
  <w:endnote w:type="continuationSeparator" w:id="0">
    <w:p w14:paraId="19FDDEA7" w14:textId="77777777" w:rsidR="0097119D" w:rsidRDefault="0097119D">
      <w:pPr>
        <w:spacing w:after="0" w:line="240" w:lineRule="auto"/>
      </w:pPr>
      <w:r>
        <w:continuationSeparator/>
      </w:r>
    </w:p>
  </w:endnote>
  <w:endnote w:type="continuationNotice" w:id="1">
    <w:p w14:paraId="0879BEAB" w14:textId="77777777" w:rsidR="0097119D" w:rsidRDefault="009711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1943228"/>
      <w:docPartObj>
        <w:docPartGallery w:val="Page Numbers (Bottom of Page)"/>
        <w:docPartUnique/>
      </w:docPartObj>
    </w:sdtPr>
    <w:sdtEndPr>
      <w:rPr>
        <w:noProof/>
      </w:rPr>
    </w:sdtEndPr>
    <w:sdtContent>
      <w:p w14:paraId="65BFB76C" w14:textId="517ED404" w:rsidR="005A6B92" w:rsidRDefault="005A6B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1E5E03" w14:textId="3AB02161" w:rsidR="00CE1C02" w:rsidRDefault="00CE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F81B6" w14:textId="77777777" w:rsidR="0097119D" w:rsidRDefault="0097119D">
      <w:pPr>
        <w:spacing w:after="0" w:line="240" w:lineRule="auto"/>
      </w:pPr>
      <w:r>
        <w:rPr>
          <w:color w:val="000000"/>
        </w:rPr>
        <w:separator/>
      </w:r>
    </w:p>
  </w:footnote>
  <w:footnote w:type="continuationSeparator" w:id="0">
    <w:p w14:paraId="2D96C0A6" w14:textId="77777777" w:rsidR="0097119D" w:rsidRDefault="0097119D">
      <w:pPr>
        <w:spacing w:after="0" w:line="240" w:lineRule="auto"/>
      </w:pPr>
      <w:r>
        <w:continuationSeparator/>
      </w:r>
    </w:p>
  </w:footnote>
  <w:footnote w:type="continuationNotice" w:id="1">
    <w:p w14:paraId="65B10F71" w14:textId="77777777" w:rsidR="0097119D" w:rsidRDefault="009711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1C01B" w14:textId="01A7DA8B" w:rsidR="00520989" w:rsidRDefault="00520989">
    <w:pPr>
      <w:pStyle w:val="Header"/>
    </w:pPr>
  </w:p>
  <w:p w14:paraId="33F39DEE" w14:textId="77777777" w:rsidR="00520989" w:rsidRDefault="00520989">
    <w:pPr>
      <w:pStyle w:val="Header"/>
      <w:jc w:val="center"/>
    </w:pPr>
  </w:p>
  <w:p w14:paraId="23FE904D" w14:textId="77777777" w:rsidR="00520989" w:rsidRDefault="00520989">
    <w:pPr>
      <w:pStyle w:val="Header"/>
    </w:pPr>
  </w:p>
  <w:p w14:paraId="77F28F78" w14:textId="77777777" w:rsidR="00520989" w:rsidRDefault="00520989">
    <w:pPr>
      <w:pStyle w:val="Header"/>
    </w:pPr>
  </w:p>
  <w:p w14:paraId="2F76E2F5" w14:textId="77777777" w:rsidR="00520989" w:rsidRDefault="00520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8BB3A" w14:textId="107A9B2A" w:rsidR="00520989" w:rsidRDefault="00520989">
    <w:pPr>
      <w:pStyle w:val="Header"/>
      <w:jc w:val="center"/>
    </w:pPr>
  </w:p>
  <w:p w14:paraId="180343F7" w14:textId="77777777" w:rsidR="00520989" w:rsidRDefault="00520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288"/>
    <w:multiLevelType w:val="multilevel"/>
    <w:tmpl w:val="8FA88A3E"/>
    <w:lvl w:ilvl="0">
      <w:numFmt w:val="bullet"/>
      <w:lvlText w:val=""/>
      <w:lvlJc w:val="left"/>
      <w:pPr>
        <w:ind w:left="48" w:hanging="360"/>
      </w:pPr>
      <w:rPr>
        <w:rFonts w:ascii="Symbol" w:hAnsi="Symbol"/>
      </w:rPr>
    </w:lvl>
    <w:lvl w:ilvl="1">
      <w:numFmt w:val="bullet"/>
      <w:lvlText w:val="o"/>
      <w:lvlJc w:val="left"/>
      <w:pPr>
        <w:ind w:left="768" w:hanging="360"/>
      </w:pPr>
      <w:rPr>
        <w:rFonts w:ascii="Courier New" w:hAnsi="Courier New" w:cs="Courier New"/>
      </w:rPr>
    </w:lvl>
    <w:lvl w:ilvl="2">
      <w:numFmt w:val="bullet"/>
      <w:lvlText w:val=""/>
      <w:lvlJc w:val="left"/>
      <w:pPr>
        <w:ind w:left="1488" w:hanging="360"/>
      </w:pPr>
      <w:rPr>
        <w:rFonts w:ascii="Wingdings" w:hAnsi="Wingdings"/>
      </w:rPr>
    </w:lvl>
    <w:lvl w:ilvl="3">
      <w:numFmt w:val="bullet"/>
      <w:lvlText w:val=""/>
      <w:lvlJc w:val="left"/>
      <w:pPr>
        <w:ind w:left="2208" w:hanging="360"/>
      </w:pPr>
      <w:rPr>
        <w:rFonts w:ascii="Symbol" w:hAnsi="Symbol"/>
      </w:rPr>
    </w:lvl>
    <w:lvl w:ilvl="4">
      <w:numFmt w:val="bullet"/>
      <w:lvlText w:val="o"/>
      <w:lvlJc w:val="left"/>
      <w:pPr>
        <w:ind w:left="2928" w:hanging="360"/>
      </w:pPr>
      <w:rPr>
        <w:rFonts w:ascii="Courier New" w:hAnsi="Courier New" w:cs="Courier New"/>
      </w:rPr>
    </w:lvl>
    <w:lvl w:ilvl="5">
      <w:numFmt w:val="bullet"/>
      <w:lvlText w:val=""/>
      <w:lvlJc w:val="left"/>
      <w:pPr>
        <w:ind w:left="3648" w:hanging="360"/>
      </w:pPr>
      <w:rPr>
        <w:rFonts w:ascii="Wingdings" w:hAnsi="Wingdings"/>
      </w:rPr>
    </w:lvl>
    <w:lvl w:ilvl="6">
      <w:numFmt w:val="bullet"/>
      <w:lvlText w:val=""/>
      <w:lvlJc w:val="left"/>
      <w:pPr>
        <w:ind w:left="4368" w:hanging="360"/>
      </w:pPr>
      <w:rPr>
        <w:rFonts w:ascii="Symbol" w:hAnsi="Symbol"/>
      </w:rPr>
    </w:lvl>
    <w:lvl w:ilvl="7">
      <w:numFmt w:val="bullet"/>
      <w:lvlText w:val="o"/>
      <w:lvlJc w:val="left"/>
      <w:pPr>
        <w:ind w:left="5088" w:hanging="360"/>
      </w:pPr>
      <w:rPr>
        <w:rFonts w:ascii="Courier New" w:hAnsi="Courier New" w:cs="Courier New"/>
      </w:rPr>
    </w:lvl>
    <w:lvl w:ilvl="8">
      <w:numFmt w:val="bullet"/>
      <w:lvlText w:val=""/>
      <w:lvlJc w:val="left"/>
      <w:pPr>
        <w:ind w:left="5808" w:hanging="360"/>
      </w:pPr>
      <w:rPr>
        <w:rFonts w:ascii="Wingdings" w:hAnsi="Wingdings"/>
      </w:rPr>
    </w:lvl>
  </w:abstractNum>
  <w:abstractNum w:abstractNumId="1" w15:restartNumberingAfterBreak="0">
    <w:nsid w:val="002B2A78"/>
    <w:multiLevelType w:val="multilevel"/>
    <w:tmpl w:val="CF4EA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04055CD"/>
    <w:multiLevelType w:val="multilevel"/>
    <w:tmpl w:val="C42419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0626A1F"/>
    <w:multiLevelType w:val="multilevel"/>
    <w:tmpl w:val="E0DE65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0CD57EF"/>
    <w:multiLevelType w:val="multilevel"/>
    <w:tmpl w:val="7220984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 w15:restartNumberingAfterBreak="0">
    <w:nsid w:val="00D64C31"/>
    <w:multiLevelType w:val="multilevel"/>
    <w:tmpl w:val="55DC7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0DF1B18"/>
    <w:multiLevelType w:val="multilevel"/>
    <w:tmpl w:val="52A84F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12F0D6E"/>
    <w:multiLevelType w:val="multilevel"/>
    <w:tmpl w:val="B6F6A8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16E0663"/>
    <w:multiLevelType w:val="hybridMultilevel"/>
    <w:tmpl w:val="6D84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22D1D59"/>
    <w:multiLevelType w:val="multilevel"/>
    <w:tmpl w:val="11624B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237324F"/>
    <w:multiLevelType w:val="multilevel"/>
    <w:tmpl w:val="BAFA9610"/>
    <w:lvl w:ilvl="0">
      <w:start w:val="1"/>
      <w:numFmt w:val="bullet"/>
      <w:lvlText w:val="o"/>
      <w:lvlJc w:val="left"/>
      <w:pPr>
        <w:ind w:left="768" w:hanging="360"/>
      </w:pPr>
      <w:rPr>
        <w:rFonts w:ascii="Courier New" w:hAnsi="Courier New" w:cs="Courier New"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 w15:restartNumberingAfterBreak="0">
    <w:nsid w:val="02A40CDC"/>
    <w:multiLevelType w:val="multilevel"/>
    <w:tmpl w:val="F21CC9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2D43295"/>
    <w:multiLevelType w:val="multilevel"/>
    <w:tmpl w:val="85B02B7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 w15:restartNumberingAfterBreak="0">
    <w:nsid w:val="02F100E8"/>
    <w:multiLevelType w:val="multilevel"/>
    <w:tmpl w:val="ECDA0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030C145F"/>
    <w:multiLevelType w:val="multilevel"/>
    <w:tmpl w:val="7242C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3463215"/>
    <w:multiLevelType w:val="multilevel"/>
    <w:tmpl w:val="3E50FB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03A73D96"/>
    <w:multiLevelType w:val="multilevel"/>
    <w:tmpl w:val="E07C8DD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 w15:restartNumberingAfterBreak="0">
    <w:nsid w:val="03B30F9F"/>
    <w:multiLevelType w:val="multilevel"/>
    <w:tmpl w:val="090A44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03C00615"/>
    <w:multiLevelType w:val="multilevel"/>
    <w:tmpl w:val="DBFA800C"/>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03EE6C45"/>
    <w:multiLevelType w:val="multilevel"/>
    <w:tmpl w:val="B38EF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04487BB6"/>
    <w:multiLevelType w:val="multilevel"/>
    <w:tmpl w:val="955ECE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 w15:restartNumberingAfterBreak="0">
    <w:nsid w:val="04556B90"/>
    <w:multiLevelType w:val="multilevel"/>
    <w:tmpl w:val="A62EA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04624E9E"/>
    <w:multiLevelType w:val="multilevel"/>
    <w:tmpl w:val="711A8B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04875117"/>
    <w:multiLevelType w:val="hybridMultilevel"/>
    <w:tmpl w:val="406E2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04F85A26"/>
    <w:multiLevelType w:val="multilevel"/>
    <w:tmpl w:val="44D61E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0507069C"/>
    <w:multiLevelType w:val="multilevel"/>
    <w:tmpl w:val="68226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051239FB"/>
    <w:multiLevelType w:val="multilevel"/>
    <w:tmpl w:val="32BE0EA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7" w15:restartNumberingAfterBreak="0">
    <w:nsid w:val="05A77C00"/>
    <w:multiLevelType w:val="hybridMultilevel"/>
    <w:tmpl w:val="9C84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5D20561"/>
    <w:multiLevelType w:val="multilevel"/>
    <w:tmpl w:val="34BA14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064D5BC8"/>
    <w:multiLevelType w:val="multilevel"/>
    <w:tmpl w:val="B00C4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0687261C"/>
    <w:multiLevelType w:val="multilevel"/>
    <w:tmpl w:val="FCBC4AE8"/>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06A5206D"/>
    <w:multiLevelType w:val="hybridMultilevel"/>
    <w:tmpl w:val="3EC8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6DA0AA0"/>
    <w:multiLevelType w:val="multilevel"/>
    <w:tmpl w:val="94A4C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06DA120B"/>
    <w:multiLevelType w:val="hybridMultilevel"/>
    <w:tmpl w:val="A47C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76B3EA1"/>
    <w:multiLevelType w:val="multilevel"/>
    <w:tmpl w:val="AB821B36"/>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5" w15:restartNumberingAfterBreak="0">
    <w:nsid w:val="0799271F"/>
    <w:multiLevelType w:val="multilevel"/>
    <w:tmpl w:val="1FAA0E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07A920A4"/>
    <w:multiLevelType w:val="multilevel"/>
    <w:tmpl w:val="F1DC2A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08777A65"/>
    <w:multiLevelType w:val="multilevel"/>
    <w:tmpl w:val="AA58915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08C525EC"/>
    <w:multiLevelType w:val="hybridMultilevel"/>
    <w:tmpl w:val="F322E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099B2FF2"/>
    <w:multiLevelType w:val="multilevel"/>
    <w:tmpl w:val="3D66C4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09A47B42"/>
    <w:multiLevelType w:val="multilevel"/>
    <w:tmpl w:val="BE4C0B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09AB0D09"/>
    <w:multiLevelType w:val="multilevel"/>
    <w:tmpl w:val="6DA014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0A017A09"/>
    <w:multiLevelType w:val="multilevel"/>
    <w:tmpl w:val="E65E55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0A24443C"/>
    <w:multiLevelType w:val="multilevel"/>
    <w:tmpl w:val="CFCEC3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0A50536B"/>
    <w:multiLevelType w:val="multilevel"/>
    <w:tmpl w:val="13F88C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 w15:restartNumberingAfterBreak="0">
    <w:nsid w:val="0A5457D7"/>
    <w:multiLevelType w:val="multilevel"/>
    <w:tmpl w:val="4938665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 w15:restartNumberingAfterBreak="0">
    <w:nsid w:val="0B0D24C9"/>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7" w15:restartNumberingAfterBreak="0">
    <w:nsid w:val="0B4215A0"/>
    <w:multiLevelType w:val="multilevel"/>
    <w:tmpl w:val="82CC6B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0BE73DF9"/>
    <w:multiLevelType w:val="multilevel"/>
    <w:tmpl w:val="8B4C8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0C2C1867"/>
    <w:multiLevelType w:val="multilevel"/>
    <w:tmpl w:val="97C01A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0C3204FC"/>
    <w:multiLevelType w:val="multilevel"/>
    <w:tmpl w:val="E7702F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0C5845F3"/>
    <w:multiLevelType w:val="hybridMultilevel"/>
    <w:tmpl w:val="83445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0C6A761E"/>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3" w15:restartNumberingAfterBreak="0">
    <w:nsid w:val="0CAA0880"/>
    <w:multiLevelType w:val="hybridMultilevel"/>
    <w:tmpl w:val="AF9E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0CB52201"/>
    <w:multiLevelType w:val="multilevel"/>
    <w:tmpl w:val="4DA06FE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5" w15:restartNumberingAfterBreak="0">
    <w:nsid w:val="0CD73E95"/>
    <w:multiLevelType w:val="multilevel"/>
    <w:tmpl w:val="106A2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0CDE5FE9"/>
    <w:multiLevelType w:val="multilevel"/>
    <w:tmpl w:val="5E44B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0D6E6C69"/>
    <w:multiLevelType w:val="multilevel"/>
    <w:tmpl w:val="9AE4B3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0D7F634A"/>
    <w:multiLevelType w:val="multilevel"/>
    <w:tmpl w:val="D64A86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0D900D31"/>
    <w:multiLevelType w:val="multilevel"/>
    <w:tmpl w:val="8F5C26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0DC86B98"/>
    <w:multiLevelType w:val="multilevel"/>
    <w:tmpl w:val="E384CA4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 w15:restartNumberingAfterBreak="0">
    <w:nsid w:val="0E27325D"/>
    <w:multiLevelType w:val="multilevel"/>
    <w:tmpl w:val="8EA83C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0E5E67B8"/>
    <w:multiLevelType w:val="multilevel"/>
    <w:tmpl w:val="A7061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0E6738FE"/>
    <w:multiLevelType w:val="multilevel"/>
    <w:tmpl w:val="5BA2D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0E7309E9"/>
    <w:multiLevelType w:val="multilevel"/>
    <w:tmpl w:val="D778D9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0E8B16C3"/>
    <w:multiLevelType w:val="multilevel"/>
    <w:tmpl w:val="F17E108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6" w15:restartNumberingAfterBreak="0">
    <w:nsid w:val="0E9B7597"/>
    <w:multiLevelType w:val="multilevel"/>
    <w:tmpl w:val="F45E66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0EC6656D"/>
    <w:multiLevelType w:val="multilevel"/>
    <w:tmpl w:val="C5B669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0F24075D"/>
    <w:multiLevelType w:val="hybridMultilevel"/>
    <w:tmpl w:val="73CE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0F4B5BF9"/>
    <w:multiLevelType w:val="multilevel"/>
    <w:tmpl w:val="3DCAD0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0F4E4617"/>
    <w:multiLevelType w:val="hybridMultilevel"/>
    <w:tmpl w:val="5084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0FFE4009"/>
    <w:multiLevelType w:val="multilevel"/>
    <w:tmpl w:val="CE3EAB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10054B25"/>
    <w:multiLevelType w:val="multilevel"/>
    <w:tmpl w:val="17440EB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101E7C71"/>
    <w:multiLevelType w:val="multilevel"/>
    <w:tmpl w:val="839C9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102804CF"/>
    <w:multiLevelType w:val="multilevel"/>
    <w:tmpl w:val="72906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10525696"/>
    <w:multiLevelType w:val="multilevel"/>
    <w:tmpl w:val="1FD0F3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6" w15:restartNumberingAfterBreak="0">
    <w:nsid w:val="1058383F"/>
    <w:multiLevelType w:val="multilevel"/>
    <w:tmpl w:val="1C7072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105B319F"/>
    <w:multiLevelType w:val="multilevel"/>
    <w:tmpl w:val="DED8C2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10885304"/>
    <w:multiLevelType w:val="multilevel"/>
    <w:tmpl w:val="34F0215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9" w15:restartNumberingAfterBreak="0">
    <w:nsid w:val="109B39BE"/>
    <w:multiLevelType w:val="multilevel"/>
    <w:tmpl w:val="B5203C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11714B20"/>
    <w:multiLevelType w:val="multilevel"/>
    <w:tmpl w:val="806419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11C85553"/>
    <w:multiLevelType w:val="multilevel"/>
    <w:tmpl w:val="2B8AA4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11FE624F"/>
    <w:multiLevelType w:val="multilevel"/>
    <w:tmpl w:val="56A0A1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125B57C6"/>
    <w:multiLevelType w:val="multilevel"/>
    <w:tmpl w:val="39CA8E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12B55570"/>
    <w:multiLevelType w:val="multilevel"/>
    <w:tmpl w:val="D2C6996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85" w15:restartNumberingAfterBreak="0">
    <w:nsid w:val="12E75CFB"/>
    <w:multiLevelType w:val="multilevel"/>
    <w:tmpl w:val="875C6DE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86" w15:restartNumberingAfterBreak="0">
    <w:nsid w:val="1336445A"/>
    <w:multiLevelType w:val="hybridMultilevel"/>
    <w:tmpl w:val="E5A6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3531580"/>
    <w:multiLevelType w:val="multilevel"/>
    <w:tmpl w:val="2334C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13F70C5D"/>
    <w:multiLevelType w:val="multilevel"/>
    <w:tmpl w:val="03F8AD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14012E3E"/>
    <w:multiLevelType w:val="multilevel"/>
    <w:tmpl w:val="7E54C5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90" w15:restartNumberingAfterBreak="0">
    <w:nsid w:val="144D0EFB"/>
    <w:multiLevelType w:val="multilevel"/>
    <w:tmpl w:val="EB76C77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91" w15:restartNumberingAfterBreak="0">
    <w:nsid w:val="144F49E6"/>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14511BC3"/>
    <w:multiLevelType w:val="multilevel"/>
    <w:tmpl w:val="65062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148606F8"/>
    <w:multiLevelType w:val="multilevel"/>
    <w:tmpl w:val="09182B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15:restartNumberingAfterBreak="0">
    <w:nsid w:val="149F50F5"/>
    <w:multiLevelType w:val="multilevel"/>
    <w:tmpl w:val="0706C2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14C91AE3"/>
    <w:multiLevelType w:val="multilevel"/>
    <w:tmpl w:val="4D6C97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14D276D8"/>
    <w:multiLevelType w:val="multilevel"/>
    <w:tmpl w:val="323A2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14D739A0"/>
    <w:multiLevelType w:val="multilevel"/>
    <w:tmpl w:val="DC52D7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15157C4E"/>
    <w:multiLevelType w:val="multilevel"/>
    <w:tmpl w:val="35485A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155346E7"/>
    <w:multiLevelType w:val="multilevel"/>
    <w:tmpl w:val="7D968BB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0" w15:restartNumberingAfterBreak="0">
    <w:nsid w:val="15C447BB"/>
    <w:multiLevelType w:val="multilevel"/>
    <w:tmpl w:val="2ACADF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15CB38C6"/>
    <w:multiLevelType w:val="multilevel"/>
    <w:tmpl w:val="6390E52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2" w15:restartNumberingAfterBreak="0">
    <w:nsid w:val="15DD6BB4"/>
    <w:multiLevelType w:val="multilevel"/>
    <w:tmpl w:val="412A65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15FD38AC"/>
    <w:multiLevelType w:val="multilevel"/>
    <w:tmpl w:val="DE16B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4" w15:restartNumberingAfterBreak="0">
    <w:nsid w:val="16EA417D"/>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15:restartNumberingAfterBreak="0">
    <w:nsid w:val="16EA45B0"/>
    <w:multiLevelType w:val="multilevel"/>
    <w:tmpl w:val="87626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17D04CFE"/>
    <w:multiLevelType w:val="multilevel"/>
    <w:tmpl w:val="F1DAB7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17E01808"/>
    <w:multiLevelType w:val="multilevel"/>
    <w:tmpl w:val="639828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17EE33D6"/>
    <w:multiLevelType w:val="multilevel"/>
    <w:tmpl w:val="ADCCE4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9" w15:restartNumberingAfterBreak="0">
    <w:nsid w:val="17FE12B1"/>
    <w:multiLevelType w:val="multilevel"/>
    <w:tmpl w:val="970E83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0" w15:restartNumberingAfterBreak="0">
    <w:nsid w:val="180C4271"/>
    <w:multiLevelType w:val="multilevel"/>
    <w:tmpl w:val="703C210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1" w15:restartNumberingAfterBreak="0">
    <w:nsid w:val="188D1DD7"/>
    <w:multiLevelType w:val="hybridMultilevel"/>
    <w:tmpl w:val="DC5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189C5D45"/>
    <w:multiLevelType w:val="multilevel"/>
    <w:tmpl w:val="BCD6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1914534D"/>
    <w:multiLevelType w:val="multilevel"/>
    <w:tmpl w:val="13C496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4" w15:restartNumberingAfterBreak="0">
    <w:nsid w:val="19796429"/>
    <w:multiLevelType w:val="multilevel"/>
    <w:tmpl w:val="823E2E1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5" w15:restartNumberingAfterBreak="0">
    <w:nsid w:val="19EA6DAD"/>
    <w:multiLevelType w:val="hybridMultilevel"/>
    <w:tmpl w:val="90C8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1A670999"/>
    <w:multiLevelType w:val="multilevel"/>
    <w:tmpl w:val="DBD65A6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7" w15:restartNumberingAfterBreak="0">
    <w:nsid w:val="1B02532C"/>
    <w:multiLevelType w:val="multilevel"/>
    <w:tmpl w:val="FD766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1B0828C3"/>
    <w:multiLevelType w:val="multilevel"/>
    <w:tmpl w:val="E9BEE6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9" w15:restartNumberingAfterBreak="0">
    <w:nsid w:val="1BF65962"/>
    <w:multiLevelType w:val="multilevel"/>
    <w:tmpl w:val="A89050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0" w15:restartNumberingAfterBreak="0">
    <w:nsid w:val="1C1921F2"/>
    <w:multiLevelType w:val="multilevel"/>
    <w:tmpl w:val="FF785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1" w15:restartNumberingAfterBreak="0">
    <w:nsid w:val="1C510354"/>
    <w:multiLevelType w:val="multilevel"/>
    <w:tmpl w:val="DA4A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1D254187"/>
    <w:multiLevelType w:val="multilevel"/>
    <w:tmpl w:val="57DADC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23" w15:restartNumberingAfterBreak="0">
    <w:nsid w:val="1D4355D8"/>
    <w:multiLevelType w:val="multilevel"/>
    <w:tmpl w:val="15EA354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24" w15:restartNumberingAfterBreak="0">
    <w:nsid w:val="1D7F5775"/>
    <w:multiLevelType w:val="multilevel"/>
    <w:tmpl w:val="CD105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1D934D39"/>
    <w:multiLevelType w:val="multilevel"/>
    <w:tmpl w:val="C524894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6" w15:restartNumberingAfterBreak="0">
    <w:nsid w:val="1DB02E22"/>
    <w:multiLevelType w:val="multilevel"/>
    <w:tmpl w:val="F07206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7" w15:restartNumberingAfterBreak="0">
    <w:nsid w:val="1E0B4EA2"/>
    <w:multiLevelType w:val="multilevel"/>
    <w:tmpl w:val="B4C6C86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8" w15:restartNumberingAfterBreak="0">
    <w:nsid w:val="1E4038C1"/>
    <w:multiLevelType w:val="hybridMultilevel"/>
    <w:tmpl w:val="86504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1E4B4EE8"/>
    <w:multiLevelType w:val="multilevel"/>
    <w:tmpl w:val="9A88F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0" w15:restartNumberingAfterBreak="0">
    <w:nsid w:val="1F0D757C"/>
    <w:multiLevelType w:val="multilevel"/>
    <w:tmpl w:val="D1F2EFA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1" w15:restartNumberingAfterBreak="0">
    <w:nsid w:val="1F1A5CBD"/>
    <w:multiLevelType w:val="multilevel"/>
    <w:tmpl w:val="02F242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2" w15:restartNumberingAfterBreak="0">
    <w:nsid w:val="1F39146B"/>
    <w:multiLevelType w:val="multilevel"/>
    <w:tmpl w:val="244A9B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3" w15:restartNumberingAfterBreak="0">
    <w:nsid w:val="1F5A6F05"/>
    <w:multiLevelType w:val="multilevel"/>
    <w:tmpl w:val="E7BEEA7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4" w15:restartNumberingAfterBreak="0">
    <w:nsid w:val="1F9C51D9"/>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5" w15:restartNumberingAfterBreak="0">
    <w:nsid w:val="20080926"/>
    <w:multiLevelType w:val="multilevel"/>
    <w:tmpl w:val="4D8EC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6" w15:restartNumberingAfterBreak="0">
    <w:nsid w:val="201F04B2"/>
    <w:multiLevelType w:val="multilevel"/>
    <w:tmpl w:val="86C83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7" w15:restartNumberingAfterBreak="0">
    <w:nsid w:val="20B61F9E"/>
    <w:multiLevelType w:val="multilevel"/>
    <w:tmpl w:val="4C84F2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8" w15:restartNumberingAfterBreak="0">
    <w:nsid w:val="20EC46EB"/>
    <w:multiLevelType w:val="multilevel"/>
    <w:tmpl w:val="F0FA26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9" w15:restartNumberingAfterBreak="0">
    <w:nsid w:val="20FB04FD"/>
    <w:multiLevelType w:val="multilevel"/>
    <w:tmpl w:val="3ACC30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0" w15:restartNumberingAfterBreak="0">
    <w:nsid w:val="210E4132"/>
    <w:multiLevelType w:val="hybridMultilevel"/>
    <w:tmpl w:val="C746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213A5B15"/>
    <w:multiLevelType w:val="multilevel"/>
    <w:tmpl w:val="0106B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2" w15:restartNumberingAfterBreak="0">
    <w:nsid w:val="213F30A1"/>
    <w:multiLevelType w:val="multilevel"/>
    <w:tmpl w:val="79BC9A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3" w15:restartNumberingAfterBreak="0">
    <w:nsid w:val="2190501D"/>
    <w:multiLevelType w:val="multilevel"/>
    <w:tmpl w:val="6FE4DFE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4" w15:restartNumberingAfterBreak="0">
    <w:nsid w:val="21D63844"/>
    <w:multiLevelType w:val="multilevel"/>
    <w:tmpl w:val="6D26B6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5" w15:restartNumberingAfterBreak="0">
    <w:nsid w:val="21FC6923"/>
    <w:multiLevelType w:val="multilevel"/>
    <w:tmpl w:val="450C53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6" w15:restartNumberingAfterBreak="0">
    <w:nsid w:val="21FF7BD6"/>
    <w:multiLevelType w:val="multilevel"/>
    <w:tmpl w:val="9EC0B53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7" w15:restartNumberingAfterBreak="0">
    <w:nsid w:val="222774AF"/>
    <w:multiLevelType w:val="multilevel"/>
    <w:tmpl w:val="528EA33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8" w15:restartNumberingAfterBreak="0">
    <w:nsid w:val="22695025"/>
    <w:multiLevelType w:val="multilevel"/>
    <w:tmpl w:val="D646FC4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9" w15:restartNumberingAfterBreak="0">
    <w:nsid w:val="22B70F95"/>
    <w:multiLevelType w:val="multilevel"/>
    <w:tmpl w:val="130C276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0" w15:restartNumberingAfterBreak="0">
    <w:nsid w:val="2340173E"/>
    <w:multiLevelType w:val="multilevel"/>
    <w:tmpl w:val="9B1AAB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1" w15:restartNumberingAfterBreak="0">
    <w:nsid w:val="235F1B61"/>
    <w:multiLevelType w:val="hybridMultilevel"/>
    <w:tmpl w:val="0E4CE7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238F6732"/>
    <w:multiLevelType w:val="multilevel"/>
    <w:tmpl w:val="6C209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3" w15:restartNumberingAfterBreak="0">
    <w:nsid w:val="23984985"/>
    <w:multiLevelType w:val="multilevel"/>
    <w:tmpl w:val="6784942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54" w15:restartNumberingAfterBreak="0">
    <w:nsid w:val="23C03E1D"/>
    <w:multiLevelType w:val="multilevel"/>
    <w:tmpl w:val="249AAF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5" w15:restartNumberingAfterBreak="0">
    <w:nsid w:val="23F359FB"/>
    <w:multiLevelType w:val="multilevel"/>
    <w:tmpl w:val="8D06A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6" w15:restartNumberingAfterBreak="0">
    <w:nsid w:val="24340C04"/>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57" w15:restartNumberingAfterBreak="0">
    <w:nsid w:val="243660E9"/>
    <w:multiLevelType w:val="multilevel"/>
    <w:tmpl w:val="4E36C4F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58" w15:restartNumberingAfterBreak="0">
    <w:nsid w:val="24383E77"/>
    <w:multiLevelType w:val="multilevel"/>
    <w:tmpl w:val="1C707E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9" w15:restartNumberingAfterBreak="0">
    <w:nsid w:val="24446FDB"/>
    <w:multiLevelType w:val="multilevel"/>
    <w:tmpl w:val="F3B27B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60" w15:restartNumberingAfterBreak="0">
    <w:nsid w:val="24771A64"/>
    <w:multiLevelType w:val="hybridMultilevel"/>
    <w:tmpl w:val="6212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25252E57"/>
    <w:multiLevelType w:val="multilevel"/>
    <w:tmpl w:val="DEFC22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2" w15:restartNumberingAfterBreak="0">
    <w:nsid w:val="255D2A20"/>
    <w:multiLevelType w:val="multilevel"/>
    <w:tmpl w:val="9D987E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3" w15:restartNumberingAfterBreak="0">
    <w:nsid w:val="25B01A0C"/>
    <w:multiLevelType w:val="multilevel"/>
    <w:tmpl w:val="00BED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4" w15:restartNumberingAfterBreak="0">
    <w:nsid w:val="25B12400"/>
    <w:multiLevelType w:val="multilevel"/>
    <w:tmpl w:val="A378B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5" w15:restartNumberingAfterBreak="0">
    <w:nsid w:val="25DA64D7"/>
    <w:multiLevelType w:val="multilevel"/>
    <w:tmpl w:val="CBB0C6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25DB775E"/>
    <w:multiLevelType w:val="hybridMultilevel"/>
    <w:tmpl w:val="39E0CF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7" w15:restartNumberingAfterBreak="0">
    <w:nsid w:val="261C2E09"/>
    <w:multiLevelType w:val="multilevel"/>
    <w:tmpl w:val="A02AEF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8" w15:restartNumberingAfterBreak="0">
    <w:nsid w:val="26960FD3"/>
    <w:multiLevelType w:val="multilevel"/>
    <w:tmpl w:val="803ACF3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69" w15:restartNumberingAfterBreak="0">
    <w:nsid w:val="27040D56"/>
    <w:multiLevelType w:val="multilevel"/>
    <w:tmpl w:val="AAC259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0" w15:restartNumberingAfterBreak="0">
    <w:nsid w:val="2729044D"/>
    <w:multiLevelType w:val="multilevel"/>
    <w:tmpl w:val="63DEB9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1" w15:restartNumberingAfterBreak="0">
    <w:nsid w:val="272A1DB2"/>
    <w:multiLevelType w:val="multilevel"/>
    <w:tmpl w:val="DC4E155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2" w15:restartNumberingAfterBreak="0">
    <w:nsid w:val="27385477"/>
    <w:multiLevelType w:val="multilevel"/>
    <w:tmpl w:val="50706C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3" w15:restartNumberingAfterBreak="0">
    <w:nsid w:val="27A22AA0"/>
    <w:multiLevelType w:val="multilevel"/>
    <w:tmpl w:val="D2EAFFB8"/>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4" w15:restartNumberingAfterBreak="0">
    <w:nsid w:val="27B20F25"/>
    <w:multiLevelType w:val="multilevel"/>
    <w:tmpl w:val="81E6D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5" w15:restartNumberingAfterBreak="0">
    <w:nsid w:val="27CC67FC"/>
    <w:multiLevelType w:val="multilevel"/>
    <w:tmpl w:val="02E8E5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6" w15:restartNumberingAfterBreak="0">
    <w:nsid w:val="27F771FB"/>
    <w:multiLevelType w:val="multilevel"/>
    <w:tmpl w:val="16B219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7" w15:restartNumberingAfterBreak="0">
    <w:nsid w:val="28882214"/>
    <w:multiLevelType w:val="multilevel"/>
    <w:tmpl w:val="3CC23A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8" w15:restartNumberingAfterBreak="0">
    <w:nsid w:val="28894BA3"/>
    <w:multiLevelType w:val="multilevel"/>
    <w:tmpl w:val="EB5CD6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9" w15:restartNumberingAfterBreak="0">
    <w:nsid w:val="28E341FB"/>
    <w:multiLevelType w:val="multilevel"/>
    <w:tmpl w:val="FCBAF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0" w15:restartNumberingAfterBreak="0">
    <w:nsid w:val="28E93EA1"/>
    <w:multiLevelType w:val="multilevel"/>
    <w:tmpl w:val="AA46A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1" w15:restartNumberingAfterBreak="0">
    <w:nsid w:val="29392E94"/>
    <w:multiLevelType w:val="multilevel"/>
    <w:tmpl w:val="34CAB5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2" w15:restartNumberingAfterBreak="0">
    <w:nsid w:val="29556C43"/>
    <w:multiLevelType w:val="multilevel"/>
    <w:tmpl w:val="378414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3" w15:restartNumberingAfterBreak="0">
    <w:nsid w:val="297F166D"/>
    <w:multiLevelType w:val="multilevel"/>
    <w:tmpl w:val="029A359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4" w15:restartNumberingAfterBreak="0">
    <w:nsid w:val="29C11038"/>
    <w:multiLevelType w:val="multilevel"/>
    <w:tmpl w:val="C1AA379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5" w15:restartNumberingAfterBreak="0">
    <w:nsid w:val="29EE4BDA"/>
    <w:multiLevelType w:val="multilevel"/>
    <w:tmpl w:val="78A23C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6" w15:restartNumberingAfterBreak="0">
    <w:nsid w:val="29FB3817"/>
    <w:multiLevelType w:val="multilevel"/>
    <w:tmpl w:val="07B296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7" w15:restartNumberingAfterBreak="0">
    <w:nsid w:val="2A146FD7"/>
    <w:multiLevelType w:val="multilevel"/>
    <w:tmpl w:val="92764F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8" w15:restartNumberingAfterBreak="0">
    <w:nsid w:val="2A34492F"/>
    <w:multiLevelType w:val="multilevel"/>
    <w:tmpl w:val="9F3E99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9" w15:restartNumberingAfterBreak="0">
    <w:nsid w:val="2A40128B"/>
    <w:multiLevelType w:val="multilevel"/>
    <w:tmpl w:val="1696F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0" w15:restartNumberingAfterBreak="0">
    <w:nsid w:val="2A430F37"/>
    <w:multiLevelType w:val="multilevel"/>
    <w:tmpl w:val="CA9C38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1" w15:restartNumberingAfterBreak="0">
    <w:nsid w:val="2A7340AF"/>
    <w:multiLevelType w:val="multilevel"/>
    <w:tmpl w:val="88C207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2" w15:restartNumberingAfterBreak="0">
    <w:nsid w:val="2B0651DD"/>
    <w:multiLevelType w:val="multilevel"/>
    <w:tmpl w:val="B18E1ED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93" w15:restartNumberingAfterBreak="0">
    <w:nsid w:val="2B521C16"/>
    <w:multiLevelType w:val="multilevel"/>
    <w:tmpl w:val="3E62BD4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94" w15:restartNumberingAfterBreak="0">
    <w:nsid w:val="2B6164A1"/>
    <w:multiLevelType w:val="multilevel"/>
    <w:tmpl w:val="96C220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5" w15:restartNumberingAfterBreak="0">
    <w:nsid w:val="2BD25679"/>
    <w:multiLevelType w:val="multilevel"/>
    <w:tmpl w:val="6700E36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96" w15:restartNumberingAfterBreak="0">
    <w:nsid w:val="2BEA7B9C"/>
    <w:multiLevelType w:val="multilevel"/>
    <w:tmpl w:val="D9AEA3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97" w15:restartNumberingAfterBreak="0">
    <w:nsid w:val="2BF767AC"/>
    <w:multiLevelType w:val="multilevel"/>
    <w:tmpl w:val="E3F24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8" w15:restartNumberingAfterBreak="0">
    <w:nsid w:val="2BFF0D77"/>
    <w:multiLevelType w:val="multilevel"/>
    <w:tmpl w:val="736EC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9" w15:restartNumberingAfterBreak="0">
    <w:nsid w:val="2C53245E"/>
    <w:multiLevelType w:val="multilevel"/>
    <w:tmpl w:val="C0A29BD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00" w15:restartNumberingAfterBreak="0">
    <w:nsid w:val="2C9C0EEA"/>
    <w:multiLevelType w:val="multilevel"/>
    <w:tmpl w:val="D6B0D5C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01" w15:restartNumberingAfterBreak="0">
    <w:nsid w:val="2CCE1ADA"/>
    <w:multiLevelType w:val="multilevel"/>
    <w:tmpl w:val="BE4A979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02" w15:restartNumberingAfterBreak="0">
    <w:nsid w:val="2CE46DFA"/>
    <w:multiLevelType w:val="multilevel"/>
    <w:tmpl w:val="A25883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03" w15:restartNumberingAfterBreak="0">
    <w:nsid w:val="2CEB7532"/>
    <w:multiLevelType w:val="multilevel"/>
    <w:tmpl w:val="AA784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4" w15:restartNumberingAfterBreak="0">
    <w:nsid w:val="2D0A1E07"/>
    <w:multiLevelType w:val="hybridMultilevel"/>
    <w:tmpl w:val="0378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2DD0515B"/>
    <w:multiLevelType w:val="multilevel"/>
    <w:tmpl w:val="A5E26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6" w15:restartNumberingAfterBreak="0">
    <w:nsid w:val="2DE01700"/>
    <w:multiLevelType w:val="multilevel"/>
    <w:tmpl w:val="293E81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7" w15:restartNumberingAfterBreak="0">
    <w:nsid w:val="2E193B36"/>
    <w:multiLevelType w:val="multilevel"/>
    <w:tmpl w:val="68ECA7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8" w15:restartNumberingAfterBreak="0">
    <w:nsid w:val="2E506B16"/>
    <w:multiLevelType w:val="hybridMultilevel"/>
    <w:tmpl w:val="CE80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2E5F3169"/>
    <w:multiLevelType w:val="multilevel"/>
    <w:tmpl w:val="95DED8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0" w15:restartNumberingAfterBreak="0">
    <w:nsid w:val="2E662F42"/>
    <w:multiLevelType w:val="multilevel"/>
    <w:tmpl w:val="600652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1" w15:restartNumberingAfterBreak="0">
    <w:nsid w:val="2E8A2715"/>
    <w:multiLevelType w:val="multilevel"/>
    <w:tmpl w:val="FBE66A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2" w15:restartNumberingAfterBreak="0">
    <w:nsid w:val="2F045F30"/>
    <w:multiLevelType w:val="multilevel"/>
    <w:tmpl w:val="D84C53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3" w15:restartNumberingAfterBreak="0">
    <w:nsid w:val="2FAA41CE"/>
    <w:multiLevelType w:val="multilevel"/>
    <w:tmpl w:val="591E44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4" w15:restartNumberingAfterBreak="0">
    <w:nsid w:val="2FAD4495"/>
    <w:multiLevelType w:val="multilevel"/>
    <w:tmpl w:val="B35E91B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5" w15:restartNumberingAfterBreak="0">
    <w:nsid w:val="301149C8"/>
    <w:multiLevelType w:val="multilevel"/>
    <w:tmpl w:val="5EEE2D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6" w15:restartNumberingAfterBreak="0">
    <w:nsid w:val="30143132"/>
    <w:multiLevelType w:val="multilevel"/>
    <w:tmpl w:val="1264CC5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7" w15:restartNumberingAfterBreak="0">
    <w:nsid w:val="303F2DD0"/>
    <w:multiLevelType w:val="multilevel"/>
    <w:tmpl w:val="95FA39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8" w15:restartNumberingAfterBreak="0">
    <w:nsid w:val="30A866FE"/>
    <w:multiLevelType w:val="multilevel"/>
    <w:tmpl w:val="E55461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9" w15:restartNumberingAfterBreak="0">
    <w:nsid w:val="30BC6A5C"/>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0" w15:restartNumberingAfterBreak="0">
    <w:nsid w:val="30E45382"/>
    <w:multiLevelType w:val="multilevel"/>
    <w:tmpl w:val="D98436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1" w15:restartNumberingAfterBreak="0">
    <w:nsid w:val="30E91C4C"/>
    <w:multiLevelType w:val="hybridMultilevel"/>
    <w:tmpl w:val="A4BC4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2" w15:restartNumberingAfterBreak="0">
    <w:nsid w:val="3149730D"/>
    <w:multiLevelType w:val="multilevel"/>
    <w:tmpl w:val="06EAB7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3" w15:restartNumberingAfterBreak="0">
    <w:nsid w:val="31A07B43"/>
    <w:multiLevelType w:val="multilevel"/>
    <w:tmpl w:val="2CFC32C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4" w15:restartNumberingAfterBreak="0">
    <w:nsid w:val="31EF6A59"/>
    <w:multiLevelType w:val="multilevel"/>
    <w:tmpl w:val="4D7040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5" w15:restartNumberingAfterBreak="0">
    <w:nsid w:val="320B1F32"/>
    <w:multiLevelType w:val="multilevel"/>
    <w:tmpl w:val="FF748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6" w15:restartNumberingAfterBreak="0">
    <w:nsid w:val="32262A74"/>
    <w:multiLevelType w:val="multilevel"/>
    <w:tmpl w:val="B98A81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7" w15:restartNumberingAfterBreak="0">
    <w:nsid w:val="32F21A2F"/>
    <w:multiLevelType w:val="multilevel"/>
    <w:tmpl w:val="5B703A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8" w15:restartNumberingAfterBreak="0">
    <w:nsid w:val="32FA606B"/>
    <w:multiLevelType w:val="multilevel"/>
    <w:tmpl w:val="4B404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9" w15:restartNumberingAfterBreak="0">
    <w:nsid w:val="33A27CD8"/>
    <w:multiLevelType w:val="multilevel"/>
    <w:tmpl w:val="8F8C7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0" w15:restartNumberingAfterBreak="0">
    <w:nsid w:val="340570E0"/>
    <w:multiLevelType w:val="multilevel"/>
    <w:tmpl w:val="1E6C68F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1" w15:restartNumberingAfterBreak="0">
    <w:nsid w:val="34251FFD"/>
    <w:multiLevelType w:val="multilevel"/>
    <w:tmpl w:val="D26296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2" w15:restartNumberingAfterBreak="0">
    <w:nsid w:val="34322692"/>
    <w:multiLevelType w:val="multilevel"/>
    <w:tmpl w:val="DD8848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3" w15:restartNumberingAfterBreak="0">
    <w:nsid w:val="343761AD"/>
    <w:multiLevelType w:val="multilevel"/>
    <w:tmpl w:val="F1945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4" w15:restartNumberingAfterBreak="0">
    <w:nsid w:val="346120D2"/>
    <w:multiLevelType w:val="multilevel"/>
    <w:tmpl w:val="7B6EC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5" w15:restartNumberingAfterBreak="0">
    <w:nsid w:val="35246BF7"/>
    <w:multiLevelType w:val="multilevel"/>
    <w:tmpl w:val="4B600B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6" w15:restartNumberingAfterBreak="0">
    <w:nsid w:val="352F1C36"/>
    <w:multiLevelType w:val="multilevel"/>
    <w:tmpl w:val="E6722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7" w15:restartNumberingAfterBreak="0">
    <w:nsid w:val="353C0900"/>
    <w:multiLevelType w:val="multilevel"/>
    <w:tmpl w:val="05BC58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8" w15:restartNumberingAfterBreak="0">
    <w:nsid w:val="35757DEA"/>
    <w:multiLevelType w:val="multilevel"/>
    <w:tmpl w:val="B20CF0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9" w15:restartNumberingAfterBreak="0">
    <w:nsid w:val="35B759CF"/>
    <w:multiLevelType w:val="multilevel"/>
    <w:tmpl w:val="595E04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0" w15:restartNumberingAfterBreak="0">
    <w:nsid w:val="35EF62E0"/>
    <w:multiLevelType w:val="multilevel"/>
    <w:tmpl w:val="EDAA2AB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41" w15:restartNumberingAfterBreak="0">
    <w:nsid w:val="36075FA0"/>
    <w:multiLevelType w:val="multilevel"/>
    <w:tmpl w:val="B080CD3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42" w15:restartNumberingAfterBreak="0">
    <w:nsid w:val="360B7DF5"/>
    <w:multiLevelType w:val="multilevel"/>
    <w:tmpl w:val="D73A75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3" w15:restartNumberingAfterBreak="0">
    <w:nsid w:val="36163A31"/>
    <w:multiLevelType w:val="multilevel"/>
    <w:tmpl w:val="6F1886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4" w15:restartNumberingAfterBreak="0">
    <w:nsid w:val="36936800"/>
    <w:multiLevelType w:val="multilevel"/>
    <w:tmpl w:val="0CB84E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5" w15:restartNumberingAfterBreak="0">
    <w:nsid w:val="36BD3ED6"/>
    <w:multiLevelType w:val="multilevel"/>
    <w:tmpl w:val="BA6E7D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6" w15:restartNumberingAfterBreak="0">
    <w:nsid w:val="36BE539E"/>
    <w:multiLevelType w:val="multilevel"/>
    <w:tmpl w:val="4572743C"/>
    <w:lvl w:ilvl="0">
      <w:numFmt w:val="bullet"/>
      <w:lvlText w:val=""/>
      <w:lvlJc w:val="left"/>
      <w:pPr>
        <w:ind w:left="720" w:hanging="360"/>
      </w:pPr>
      <w:rPr>
        <w:rFonts w:ascii="Symbol" w:hAnsi="Symbol"/>
      </w:rPr>
    </w:lvl>
    <w:lvl w:ilvl="1">
      <w:numFmt w:val="bullet"/>
      <w:lvlText w:val="•"/>
      <w:lvlJc w:val="left"/>
      <w:pPr>
        <w:ind w:left="1800" w:hanging="72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7" w15:restartNumberingAfterBreak="0">
    <w:nsid w:val="36F91C89"/>
    <w:multiLevelType w:val="multilevel"/>
    <w:tmpl w:val="C90C7C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8" w15:restartNumberingAfterBreak="0">
    <w:nsid w:val="37377F87"/>
    <w:multiLevelType w:val="multilevel"/>
    <w:tmpl w:val="5ADAB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9" w15:restartNumberingAfterBreak="0">
    <w:nsid w:val="37660510"/>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50" w15:restartNumberingAfterBreak="0">
    <w:nsid w:val="37EB03B1"/>
    <w:multiLevelType w:val="multilevel"/>
    <w:tmpl w:val="A6A82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1" w15:restartNumberingAfterBreak="0">
    <w:nsid w:val="37ED44AD"/>
    <w:multiLevelType w:val="multilevel"/>
    <w:tmpl w:val="D19CD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2" w15:restartNumberingAfterBreak="0">
    <w:nsid w:val="380A0F54"/>
    <w:multiLevelType w:val="multilevel"/>
    <w:tmpl w:val="8E304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3" w15:restartNumberingAfterBreak="0">
    <w:nsid w:val="387A563E"/>
    <w:multiLevelType w:val="multilevel"/>
    <w:tmpl w:val="8D56B5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4" w15:restartNumberingAfterBreak="0">
    <w:nsid w:val="38A00382"/>
    <w:multiLevelType w:val="multilevel"/>
    <w:tmpl w:val="A6768A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5" w15:restartNumberingAfterBreak="0">
    <w:nsid w:val="38B53D6A"/>
    <w:multiLevelType w:val="multilevel"/>
    <w:tmpl w:val="816A3A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56" w15:restartNumberingAfterBreak="0">
    <w:nsid w:val="38C0661A"/>
    <w:multiLevelType w:val="multilevel"/>
    <w:tmpl w:val="6DFA79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7" w15:restartNumberingAfterBreak="0">
    <w:nsid w:val="38CE778C"/>
    <w:multiLevelType w:val="multilevel"/>
    <w:tmpl w:val="2BDAB4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8" w15:restartNumberingAfterBreak="0">
    <w:nsid w:val="39286C71"/>
    <w:multiLevelType w:val="multilevel"/>
    <w:tmpl w:val="D2AED7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9" w15:restartNumberingAfterBreak="0">
    <w:nsid w:val="3973375A"/>
    <w:multiLevelType w:val="multilevel"/>
    <w:tmpl w:val="4E4892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0" w15:restartNumberingAfterBreak="0">
    <w:nsid w:val="397D3823"/>
    <w:multiLevelType w:val="multilevel"/>
    <w:tmpl w:val="B60A3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1" w15:restartNumberingAfterBreak="0">
    <w:nsid w:val="397F73CE"/>
    <w:multiLevelType w:val="multilevel"/>
    <w:tmpl w:val="F6A249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2" w15:restartNumberingAfterBreak="0">
    <w:nsid w:val="39D00EE9"/>
    <w:multiLevelType w:val="multilevel"/>
    <w:tmpl w:val="70445D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3" w15:restartNumberingAfterBreak="0">
    <w:nsid w:val="39E076F9"/>
    <w:multiLevelType w:val="hybridMultilevel"/>
    <w:tmpl w:val="DAE4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3A0812EB"/>
    <w:multiLevelType w:val="multilevel"/>
    <w:tmpl w:val="102A7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5" w15:restartNumberingAfterBreak="0">
    <w:nsid w:val="3A24490A"/>
    <w:multiLevelType w:val="multilevel"/>
    <w:tmpl w:val="94982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6" w15:restartNumberingAfterBreak="0">
    <w:nsid w:val="3ADD7110"/>
    <w:multiLevelType w:val="multilevel"/>
    <w:tmpl w:val="646638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7" w15:restartNumberingAfterBreak="0">
    <w:nsid w:val="3AFF0087"/>
    <w:multiLevelType w:val="multilevel"/>
    <w:tmpl w:val="ACAE180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68" w15:restartNumberingAfterBreak="0">
    <w:nsid w:val="3B57450E"/>
    <w:multiLevelType w:val="multilevel"/>
    <w:tmpl w:val="D798A3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9" w15:restartNumberingAfterBreak="0">
    <w:nsid w:val="3BA73EBB"/>
    <w:multiLevelType w:val="multilevel"/>
    <w:tmpl w:val="BE74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0" w15:restartNumberingAfterBreak="0">
    <w:nsid w:val="3C570622"/>
    <w:multiLevelType w:val="multilevel"/>
    <w:tmpl w:val="06C27B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1" w15:restartNumberingAfterBreak="0">
    <w:nsid w:val="3C5836DF"/>
    <w:multiLevelType w:val="multilevel"/>
    <w:tmpl w:val="840A13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72" w15:restartNumberingAfterBreak="0">
    <w:nsid w:val="3C752019"/>
    <w:multiLevelType w:val="multilevel"/>
    <w:tmpl w:val="1D4072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3" w15:restartNumberingAfterBreak="0">
    <w:nsid w:val="3CB22D7B"/>
    <w:multiLevelType w:val="multilevel"/>
    <w:tmpl w:val="073CF5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4" w15:restartNumberingAfterBreak="0">
    <w:nsid w:val="3CD875B3"/>
    <w:multiLevelType w:val="multilevel"/>
    <w:tmpl w:val="3F9CD9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5" w15:restartNumberingAfterBreak="0">
    <w:nsid w:val="3D1F1806"/>
    <w:multiLevelType w:val="multilevel"/>
    <w:tmpl w:val="C5ACDD4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76" w15:restartNumberingAfterBreak="0">
    <w:nsid w:val="3D756638"/>
    <w:multiLevelType w:val="multilevel"/>
    <w:tmpl w:val="7706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3D936B99"/>
    <w:multiLevelType w:val="multilevel"/>
    <w:tmpl w:val="52924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8" w15:restartNumberingAfterBreak="0">
    <w:nsid w:val="3D9668F4"/>
    <w:multiLevelType w:val="multilevel"/>
    <w:tmpl w:val="386010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9" w15:restartNumberingAfterBreak="0">
    <w:nsid w:val="3DA77319"/>
    <w:multiLevelType w:val="multilevel"/>
    <w:tmpl w:val="9DDC6B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0" w15:restartNumberingAfterBreak="0">
    <w:nsid w:val="3DA8110D"/>
    <w:multiLevelType w:val="multilevel"/>
    <w:tmpl w:val="C652F42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1" w15:restartNumberingAfterBreak="0">
    <w:nsid w:val="3E103011"/>
    <w:multiLevelType w:val="multilevel"/>
    <w:tmpl w:val="6AACA6A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2" w15:restartNumberingAfterBreak="0">
    <w:nsid w:val="3EAA440E"/>
    <w:multiLevelType w:val="multilevel"/>
    <w:tmpl w:val="28A6DE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3" w15:restartNumberingAfterBreak="0">
    <w:nsid w:val="3EF03586"/>
    <w:multiLevelType w:val="multilevel"/>
    <w:tmpl w:val="106AF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4" w15:restartNumberingAfterBreak="0">
    <w:nsid w:val="3F90286F"/>
    <w:multiLevelType w:val="multilevel"/>
    <w:tmpl w:val="AC20EF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5" w15:restartNumberingAfterBreak="0">
    <w:nsid w:val="3FE918BC"/>
    <w:multiLevelType w:val="multilevel"/>
    <w:tmpl w:val="1F008A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6" w15:restartNumberingAfterBreak="0">
    <w:nsid w:val="404313D9"/>
    <w:multiLevelType w:val="multilevel"/>
    <w:tmpl w:val="547803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7" w15:restartNumberingAfterBreak="0">
    <w:nsid w:val="4050788A"/>
    <w:multiLevelType w:val="multilevel"/>
    <w:tmpl w:val="285EF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8" w15:restartNumberingAfterBreak="0">
    <w:nsid w:val="408745CD"/>
    <w:multiLevelType w:val="multilevel"/>
    <w:tmpl w:val="272659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9" w15:restartNumberingAfterBreak="0">
    <w:nsid w:val="40937910"/>
    <w:multiLevelType w:val="multilevel"/>
    <w:tmpl w:val="5D26E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0" w15:restartNumberingAfterBreak="0">
    <w:nsid w:val="40A11ECD"/>
    <w:multiLevelType w:val="multilevel"/>
    <w:tmpl w:val="D0D8A67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1" w15:restartNumberingAfterBreak="0">
    <w:nsid w:val="412279E4"/>
    <w:multiLevelType w:val="multilevel"/>
    <w:tmpl w:val="D982FE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2" w15:restartNumberingAfterBreak="0">
    <w:nsid w:val="414C4BD9"/>
    <w:multiLevelType w:val="multilevel"/>
    <w:tmpl w:val="F29C14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3" w15:restartNumberingAfterBreak="0">
    <w:nsid w:val="4187266E"/>
    <w:multiLevelType w:val="multilevel"/>
    <w:tmpl w:val="F55448F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4" w15:restartNumberingAfterBreak="0">
    <w:nsid w:val="419E0B4C"/>
    <w:multiLevelType w:val="multilevel"/>
    <w:tmpl w:val="4658F15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5" w15:restartNumberingAfterBreak="0">
    <w:nsid w:val="41EF27F5"/>
    <w:multiLevelType w:val="multilevel"/>
    <w:tmpl w:val="129EBF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6" w15:restartNumberingAfterBreak="0">
    <w:nsid w:val="423832EF"/>
    <w:multiLevelType w:val="multilevel"/>
    <w:tmpl w:val="68865C6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7" w15:restartNumberingAfterBreak="0">
    <w:nsid w:val="42F168F9"/>
    <w:multiLevelType w:val="multilevel"/>
    <w:tmpl w:val="409881A6"/>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8" w15:restartNumberingAfterBreak="0">
    <w:nsid w:val="431A7AE6"/>
    <w:multiLevelType w:val="multilevel"/>
    <w:tmpl w:val="26C80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9" w15:restartNumberingAfterBreak="0">
    <w:nsid w:val="433B6000"/>
    <w:multiLevelType w:val="multilevel"/>
    <w:tmpl w:val="38D824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0" w15:restartNumberingAfterBreak="0">
    <w:nsid w:val="43583FE3"/>
    <w:multiLevelType w:val="multilevel"/>
    <w:tmpl w:val="63BC9E3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01" w15:restartNumberingAfterBreak="0">
    <w:nsid w:val="437940CB"/>
    <w:multiLevelType w:val="multilevel"/>
    <w:tmpl w:val="E5A2F87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02" w15:restartNumberingAfterBreak="0">
    <w:nsid w:val="437E73EB"/>
    <w:multiLevelType w:val="hybridMultilevel"/>
    <w:tmpl w:val="AA503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3" w15:restartNumberingAfterBreak="0">
    <w:nsid w:val="438055A5"/>
    <w:multiLevelType w:val="multilevel"/>
    <w:tmpl w:val="B9F0D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4" w15:restartNumberingAfterBreak="0">
    <w:nsid w:val="43B6581A"/>
    <w:multiLevelType w:val="multilevel"/>
    <w:tmpl w:val="5D12D1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5" w15:restartNumberingAfterBreak="0">
    <w:nsid w:val="43C8174B"/>
    <w:multiLevelType w:val="multilevel"/>
    <w:tmpl w:val="A0F089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6" w15:restartNumberingAfterBreak="0">
    <w:nsid w:val="43DE6F55"/>
    <w:multiLevelType w:val="multilevel"/>
    <w:tmpl w:val="C44AE2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7" w15:restartNumberingAfterBreak="0">
    <w:nsid w:val="44830B70"/>
    <w:multiLevelType w:val="multilevel"/>
    <w:tmpl w:val="D11A909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08" w15:restartNumberingAfterBreak="0">
    <w:nsid w:val="44AB1315"/>
    <w:multiLevelType w:val="multilevel"/>
    <w:tmpl w:val="A058EC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09" w15:restartNumberingAfterBreak="0">
    <w:nsid w:val="450216BD"/>
    <w:multiLevelType w:val="multilevel"/>
    <w:tmpl w:val="146E41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0" w15:restartNumberingAfterBreak="0">
    <w:nsid w:val="45075001"/>
    <w:multiLevelType w:val="multilevel"/>
    <w:tmpl w:val="03BEF9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1" w15:restartNumberingAfterBreak="0">
    <w:nsid w:val="451B692F"/>
    <w:multiLevelType w:val="multilevel"/>
    <w:tmpl w:val="0CC67BB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12" w15:restartNumberingAfterBreak="0">
    <w:nsid w:val="453C6306"/>
    <w:multiLevelType w:val="multilevel"/>
    <w:tmpl w:val="2F24EC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3" w15:restartNumberingAfterBreak="0">
    <w:nsid w:val="4582532C"/>
    <w:multiLevelType w:val="multilevel"/>
    <w:tmpl w:val="EB8ABE68"/>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4" w15:restartNumberingAfterBreak="0">
    <w:nsid w:val="45B2081B"/>
    <w:multiLevelType w:val="multilevel"/>
    <w:tmpl w:val="59406E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15" w15:restartNumberingAfterBreak="0">
    <w:nsid w:val="45B7506D"/>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6" w15:restartNumberingAfterBreak="0">
    <w:nsid w:val="45D25DEC"/>
    <w:multiLevelType w:val="multilevel"/>
    <w:tmpl w:val="0056425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17" w15:restartNumberingAfterBreak="0">
    <w:nsid w:val="45F920B1"/>
    <w:multiLevelType w:val="hybridMultilevel"/>
    <w:tmpl w:val="BE94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8" w15:restartNumberingAfterBreak="0">
    <w:nsid w:val="463B7D90"/>
    <w:multiLevelType w:val="multilevel"/>
    <w:tmpl w:val="8B8261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9" w15:restartNumberingAfterBreak="0">
    <w:nsid w:val="46531C94"/>
    <w:multiLevelType w:val="multilevel"/>
    <w:tmpl w:val="02BC3DB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0" w15:restartNumberingAfterBreak="0">
    <w:nsid w:val="465731BA"/>
    <w:multiLevelType w:val="multilevel"/>
    <w:tmpl w:val="B8D08E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1" w15:restartNumberingAfterBreak="0">
    <w:nsid w:val="467E054B"/>
    <w:multiLevelType w:val="hybridMultilevel"/>
    <w:tmpl w:val="7C54184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22" w15:restartNumberingAfterBreak="0">
    <w:nsid w:val="468F2D7B"/>
    <w:multiLevelType w:val="multilevel"/>
    <w:tmpl w:val="2A100F4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3" w15:restartNumberingAfterBreak="0">
    <w:nsid w:val="46BE35C7"/>
    <w:multiLevelType w:val="multilevel"/>
    <w:tmpl w:val="A5D087E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4" w15:restartNumberingAfterBreak="0">
    <w:nsid w:val="46E219D7"/>
    <w:multiLevelType w:val="multilevel"/>
    <w:tmpl w:val="07F81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5" w15:restartNumberingAfterBreak="0">
    <w:nsid w:val="46FF596A"/>
    <w:multiLevelType w:val="multilevel"/>
    <w:tmpl w:val="0CCA1A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6" w15:restartNumberingAfterBreak="0">
    <w:nsid w:val="47345263"/>
    <w:multiLevelType w:val="multilevel"/>
    <w:tmpl w:val="A8DA5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7" w15:restartNumberingAfterBreak="0">
    <w:nsid w:val="474147D9"/>
    <w:multiLevelType w:val="multilevel"/>
    <w:tmpl w:val="3A78966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8" w15:restartNumberingAfterBreak="0">
    <w:nsid w:val="475D0DB0"/>
    <w:multiLevelType w:val="multilevel"/>
    <w:tmpl w:val="B9E4D8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9" w15:restartNumberingAfterBreak="0">
    <w:nsid w:val="47CF12D8"/>
    <w:multiLevelType w:val="multilevel"/>
    <w:tmpl w:val="2EB42B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0" w15:restartNumberingAfterBreak="0">
    <w:nsid w:val="483717EF"/>
    <w:multiLevelType w:val="multilevel"/>
    <w:tmpl w:val="CE182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1" w15:restartNumberingAfterBreak="0">
    <w:nsid w:val="485D55D3"/>
    <w:multiLevelType w:val="multilevel"/>
    <w:tmpl w:val="A03C9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2" w15:restartNumberingAfterBreak="0">
    <w:nsid w:val="48D61039"/>
    <w:multiLevelType w:val="multilevel"/>
    <w:tmpl w:val="0EFE8E0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3" w15:restartNumberingAfterBreak="0">
    <w:nsid w:val="48FC2297"/>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4" w15:restartNumberingAfterBreak="0">
    <w:nsid w:val="491D1FC8"/>
    <w:multiLevelType w:val="multilevel"/>
    <w:tmpl w:val="F926ADFA"/>
    <w:lvl w:ilvl="0">
      <w:start w:val="1"/>
      <w:numFmt w:val="bullet"/>
      <w:lvlText w:val="o"/>
      <w:lvlJc w:val="left"/>
      <w:pPr>
        <w:ind w:left="768" w:hanging="360"/>
      </w:pPr>
      <w:rPr>
        <w:rFonts w:ascii="Courier New" w:hAnsi="Courier New" w:cs="Courier New"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5" w15:restartNumberingAfterBreak="0">
    <w:nsid w:val="49533107"/>
    <w:multiLevelType w:val="multilevel"/>
    <w:tmpl w:val="4EC687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6" w15:restartNumberingAfterBreak="0">
    <w:nsid w:val="495E552D"/>
    <w:multiLevelType w:val="multilevel"/>
    <w:tmpl w:val="CCFEE78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7" w15:restartNumberingAfterBreak="0">
    <w:nsid w:val="499762C4"/>
    <w:multiLevelType w:val="multilevel"/>
    <w:tmpl w:val="A58432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8" w15:restartNumberingAfterBreak="0">
    <w:nsid w:val="49AD2AF7"/>
    <w:multiLevelType w:val="multilevel"/>
    <w:tmpl w:val="FBB033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9" w15:restartNumberingAfterBreak="0">
    <w:nsid w:val="49B97F21"/>
    <w:multiLevelType w:val="multilevel"/>
    <w:tmpl w:val="BC6032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0" w15:restartNumberingAfterBreak="0">
    <w:nsid w:val="49C544D6"/>
    <w:multiLevelType w:val="multilevel"/>
    <w:tmpl w:val="282ED4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1" w15:restartNumberingAfterBreak="0">
    <w:nsid w:val="49DD67DE"/>
    <w:multiLevelType w:val="multilevel"/>
    <w:tmpl w:val="1F7412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2" w15:restartNumberingAfterBreak="0">
    <w:nsid w:val="49F4546A"/>
    <w:multiLevelType w:val="hybridMultilevel"/>
    <w:tmpl w:val="A7D6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3" w15:restartNumberingAfterBreak="0">
    <w:nsid w:val="4A2F3362"/>
    <w:multiLevelType w:val="multilevel"/>
    <w:tmpl w:val="0E1EE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4" w15:restartNumberingAfterBreak="0">
    <w:nsid w:val="4A3C183A"/>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5" w15:restartNumberingAfterBreak="0">
    <w:nsid w:val="4A473F6E"/>
    <w:multiLevelType w:val="multilevel"/>
    <w:tmpl w:val="3FAC2B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6" w15:restartNumberingAfterBreak="0">
    <w:nsid w:val="4A9336F8"/>
    <w:multiLevelType w:val="multilevel"/>
    <w:tmpl w:val="043E265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7" w15:restartNumberingAfterBreak="0">
    <w:nsid w:val="4AE20520"/>
    <w:multiLevelType w:val="multilevel"/>
    <w:tmpl w:val="8C8AF1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8" w15:restartNumberingAfterBreak="0">
    <w:nsid w:val="4B263CA2"/>
    <w:multiLevelType w:val="multilevel"/>
    <w:tmpl w:val="95B81E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9" w15:restartNumberingAfterBreak="0">
    <w:nsid w:val="4B4B4F65"/>
    <w:multiLevelType w:val="multilevel"/>
    <w:tmpl w:val="51F8F86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0" w15:restartNumberingAfterBreak="0">
    <w:nsid w:val="4B500377"/>
    <w:multiLevelType w:val="multilevel"/>
    <w:tmpl w:val="3BDCD7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1" w15:restartNumberingAfterBreak="0">
    <w:nsid w:val="4B8567F5"/>
    <w:multiLevelType w:val="multilevel"/>
    <w:tmpl w:val="DB82B70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2" w15:restartNumberingAfterBreak="0">
    <w:nsid w:val="4B900C58"/>
    <w:multiLevelType w:val="multilevel"/>
    <w:tmpl w:val="951009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3" w15:restartNumberingAfterBreak="0">
    <w:nsid w:val="4BBA71AE"/>
    <w:multiLevelType w:val="multilevel"/>
    <w:tmpl w:val="EF2C32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4" w15:restartNumberingAfterBreak="0">
    <w:nsid w:val="4BDC09D4"/>
    <w:multiLevelType w:val="multilevel"/>
    <w:tmpl w:val="6C6CFE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5" w15:restartNumberingAfterBreak="0">
    <w:nsid w:val="4BE136CA"/>
    <w:multiLevelType w:val="multilevel"/>
    <w:tmpl w:val="5B1EF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6" w15:restartNumberingAfterBreak="0">
    <w:nsid w:val="4BFC4226"/>
    <w:multiLevelType w:val="multilevel"/>
    <w:tmpl w:val="000AE7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7" w15:restartNumberingAfterBreak="0">
    <w:nsid w:val="4C4F4606"/>
    <w:multiLevelType w:val="multilevel"/>
    <w:tmpl w:val="373456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8" w15:restartNumberingAfterBreak="0">
    <w:nsid w:val="4C56355A"/>
    <w:multiLevelType w:val="multilevel"/>
    <w:tmpl w:val="0688071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9" w15:restartNumberingAfterBreak="0">
    <w:nsid w:val="4C83158F"/>
    <w:multiLevelType w:val="multilevel"/>
    <w:tmpl w:val="6686B2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0" w15:restartNumberingAfterBreak="0">
    <w:nsid w:val="4C8546F3"/>
    <w:multiLevelType w:val="multilevel"/>
    <w:tmpl w:val="509C049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1" w15:restartNumberingAfterBreak="0">
    <w:nsid w:val="4D5749E5"/>
    <w:multiLevelType w:val="multilevel"/>
    <w:tmpl w:val="461E3DD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2" w15:restartNumberingAfterBreak="0">
    <w:nsid w:val="4D6C780B"/>
    <w:multiLevelType w:val="multilevel"/>
    <w:tmpl w:val="14485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3" w15:restartNumberingAfterBreak="0">
    <w:nsid w:val="4D8A6C18"/>
    <w:multiLevelType w:val="multilevel"/>
    <w:tmpl w:val="34D09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4" w15:restartNumberingAfterBreak="0">
    <w:nsid w:val="4D8F2E30"/>
    <w:multiLevelType w:val="multilevel"/>
    <w:tmpl w:val="3516F88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5" w15:restartNumberingAfterBreak="0">
    <w:nsid w:val="4DA04366"/>
    <w:multiLevelType w:val="multilevel"/>
    <w:tmpl w:val="AECA2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6" w15:restartNumberingAfterBreak="0">
    <w:nsid w:val="4DEB6962"/>
    <w:multiLevelType w:val="multilevel"/>
    <w:tmpl w:val="67D01B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7" w15:restartNumberingAfterBreak="0">
    <w:nsid w:val="4DEF1C2A"/>
    <w:multiLevelType w:val="hybridMultilevel"/>
    <w:tmpl w:val="4B84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8" w15:restartNumberingAfterBreak="0">
    <w:nsid w:val="4E071C7B"/>
    <w:multiLevelType w:val="multilevel"/>
    <w:tmpl w:val="AAF63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9" w15:restartNumberingAfterBreak="0">
    <w:nsid w:val="4E2221F5"/>
    <w:multiLevelType w:val="multilevel"/>
    <w:tmpl w:val="B7D023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0" w15:restartNumberingAfterBreak="0">
    <w:nsid w:val="4E5F62EB"/>
    <w:multiLevelType w:val="multilevel"/>
    <w:tmpl w:val="2FBCB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1" w15:restartNumberingAfterBreak="0">
    <w:nsid w:val="4E5F6AE2"/>
    <w:multiLevelType w:val="multilevel"/>
    <w:tmpl w:val="48BA6A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2" w15:restartNumberingAfterBreak="0">
    <w:nsid w:val="4E665AAB"/>
    <w:multiLevelType w:val="multilevel"/>
    <w:tmpl w:val="213E90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3" w15:restartNumberingAfterBreak="0">
    <w:nsid w:val="4E792FCF"/>
    <w:multiLevelType w:val="multilevel"/>
    <w:tmpl w:val="C8F87BF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4" w15:restartNumberingAfterBreak="0">
    <w:nsid w:val="4EBF442D"/>
    <w:multiLevelType w:val="multilevel"/>
    <w:tmpl w:val="5088E86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5" w15:restartNumberingAfterBreak="0">
    <w:nsid w:val="4EC51CF7"/>
    <w:multiLevelType w:val="multilevel"/>
    <w:tmpl w:val="F26A5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6" w15:restartNumberingAfterBreak="0">
    <w:nsid w:val="4F4F4B46"/>
    <w:multiLevelType w:val="multilevel"/>
    <w:tmpl w:val="E04438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7" w15:restartNumberingAfterBreak="0">
    <w:nsid w:val="4F7750B9"/>
    <w:multiLevelType w:val="multilevel"/>
    <w:tmpl w:val="08C25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8" w15:restartNumberingAfterBreak="0">
    <w:nsid w:val="4FA122B1"/>
    <w:multiLevelType w:val="multilevel"/>
    <w:tmpl w:val="286E58C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9" w15:restartNumberingAfterBreak="0">
    <w:nsid w:val="4FB518C4"/>
    <w:multiLevelType w:val="multilevel"/>
    <w:tmpl w:val="944A60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0" w15:restartNumberingAfterBreak="0">
    <w:nsid w:val="4FE551B4"/>
    <w:multiLevelType w:val="multilevel"/>
    <w:tmpl w:val="87B47A7C"/>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1" w15:restartNumberingAfterBreak="0">
    <w:nsid w:val="502141A1"/>
    <w:multiLevelType w:val="multilevel"/>
    <w:tmpl w:val="21E21EC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2" w15:restartNumberingAfterBreak="0">
    <w:nsid w:val="50713CA5"/>
    <w:multiLevelType w:val="multilevel"/>
    <w:tmpl w:val="6F8A6F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3" w15:restartNumberingAfterBreak="0">
    <w:nsid w:val="51086C40"/>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4" w15:restartNumberingAfterBreak="0">
    <w:nsid w:val="519E6A56"/>
    <w:multiLevelType w:val="multilevel"/>
    <w:tmpl w:val="874A97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5" w15:restartNumberingAfterBreak="0">
    <w:nsid w:val="519F0BF5"/>
    <w:multiLevelType w:val="multilevel"/>
    <w:tmpl w:val="D9B6B8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6" w15:restartNumberingAfterBreak="0">
    <w:nsid w:val="51A85861"/>
    <w:multiLevelType w:val="multilevel"/>
    <w:tmpl w:val="7368DB6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7" w15:restartNumberingAfterBreak="0">
    <w:nsid w:val="51C715FB"/>
    <w:multiLevelType w:val="multilevel"/>
    <w:tmpl w:val="D2B048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8" w15:restartNumberingAfterBreak="0">
    <w:nsid w:val="51F43B51"/>
    <w:multiLevelType w:val="multilevel"/>
    <w:tmpl w:val="91ECA2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9" w15:restartNumberingAfterBreak="0">
    <w:nsid w:val="52456C40"/>
    <w:multiLevelType w:val="multilevel"/>
    <w:tmpl w:val="52CA9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0" w15:restartNumberingAfterBreak="0">
    <w:nsid w:val="52E25F65"/>
    <w:multiLevelType w:val="multilevel"/>
    <w:tmpl w:val="0600A24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1" w15:restartNumberingAfterBreak="0">
    <w:nsid w:val="52EC6F98"/>
    <w:multiLevelType w:val="hybridMultilevel"/>
    <w:tmpl w:val="F8C6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2" w15:restartNumberingAfterBreak="0">
    <w:nsid w:val="52F01AD0"/>
    <w:multiLevelType w:val="multilevel"/>
    <w:tmpl w:val="994C84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3" w15:restartNumberingAfterBreak="0">
    <w:nsid w:val="53581F9C"/>
    <w:multiLevelType w:val="hybridMultilevel"/>
    <w:tmpl w:val="C32A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4" w15:restartNumberingAfterBreak="0">
    <w:nsid w:val="535A7555"/>
    <w:multiLevelType w:val="hybridMultilevel"/>
    <w:tmpl w:val="E7DA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5" w15:restartNumberingAfterBreak="0">
    <w:nsid w:val="53633A5C"/>
    <w:multiLevelType w:val="multilevel"/>
    <w:tmpl w:val="28546DA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6" w15:restartNumberingAfterBreak="0">
    <w:nsid w:val="54685D75"/>
    <w:multiLevelType w:val="hybridMultilevel"/>
    <w:tmpl w:val="57280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7" w15:restartNumberingAfterBreak="0">
    <w:nsid w:val="54D07BDF"/>
    <w:multiLevelType w:val="multilevel"/>
    <w:tmpl w:val="B554005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8" w15:restartNumberingAfterBreak="0">
    <w:nsid w:val="54E7722A"/>
    <w:multiLevelType w:val="multilevel"/>
    <w:tmpl w:val="FE52448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9" w15:restartNumberingAfterBreak="0">
    <w:nsid w:val="55695E38"/>
    <w:multiLevelType w:val="multilevel"/>
    <w:tmpl w:val="CD18AE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0" w15:restartNumberingAfterBreak="0">
    <w:nsid w:val="557B0904"/>
    <w:multiLevelType w:val="multilevel"/>
    <w:tmpl w:val="22403B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1" w15:restartNumberingAfterBreak="0">
    <w:nsid w:val="5599218C"/>
    <w:multiLevelType w:val="multilevel"/>
    <w:tmpl w:val="863AE5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2" w15:restartNumberingAfterBreak="0">
    <w:nsid w:val="55AB4DC9"/>
    <w:multiLevelType w:val="multilevel"/>
    <w:tmpl w:val="D3BC7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3" w15:restartNumberingAfterBreak="0">
    <w:nsid w:val="55D76A9F"/>
    <w:multiLevelType w:val="multilevel"/>
    <w:tmpl w:val="4B4E46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4" w15:restartNumberingAfterBreak="0">
    <w:nsid w:val="55DC2F50"/>
    <w:multiLevelType w:val="multilevel"/>
    <w:tmpl w:val="9072E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5" w15:restartNumberingAfterBreak="0">
    <w:nsid w:val="56250269"/>
    <w:multiLevelType w:val="multilevel"/>
    <w:tmpl w:val="E1947A0E"/>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6" w15:restartNumberingAfterBreak="0">
    <w:nsid w:val="56542A6B"/>
    <w:multiLevelType w:val="multilevel"/>
    <w:tmpl w:val="FA00799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7" w15:restartNumberingAfterBreak="0">
    <w:nsid w:val="56832C4F"/>
    <w:multiLevelType w:val="multilevel"/>
    <w:tmpl w:val="4DFAC28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8" w15:restartNumberingAfterBreak="0">
    <w:nsid w:val="56902045"/>
    <w:multiLevelType w:val="multilevel"/>
    <w:tmpl w:val="6D527C7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9" w15:restartNumberingAfterBreak="0">
    <w:nsid w:val="56EF5DC9"/>
    <w:multiLevelType w:val="multilevel"/>
    <w:tmpl w:val="67800C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0" w15:restartNumberingAfterBreak="0">
    <w:nsid w:val="570565AE"/>
    <w:multiLevelType w:val="multilevel"/>
    <w:tmpl w:val="7EBC8F2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1" w15:restartNumberingAfterBreak="0">
    <w:nsid w:val="57232496"/>
    <w:multiLevelType w:val="multilevel"/>
    <w:tmpl w:val="951CB8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2" w15:restartNumberingAfterBreak="0">
    <w:nsid w:val="575D56FD"/>
    <w:multiLevelType w:val="multilevel"/>
    <w:tmpl w:val="BEE024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3" w15:restartNumberingAfterBreak="0">
    <w:nsid w:val="577E5655"/>
    <w:multiLevelType w:val="multilevel"/>
    <w:tmpl w:val="410022C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4" w15:restartNumberingAfterBreak="0">
    <w:nsid w:val="57DE180E"/>
    <w:multiLevelType w:val="multilevel"/>
    <w:tmpl w:val="2BD4F0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5" w15:restartNumberingAfterBreak="0">
    <w:nsid w:val="5818620E"/>
    <w:multiLevelType w:val="multilevel"/>
    <w:tmpl w:val="6D2EF1F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6" w15:restartNumberingAfterBreak="0">
    <w:nsid w:val="5867353D"/>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17" w15:restartNumberingAfterBreak="0">
    <w:nsid w:val="589D35CE"/>
    <w:multiLevelType w:val="multilevel"/>
    <w:tmpl w:val="7112492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8" w15:restartNumberingAfterBreak="0">
    <w:nsid w:val="58CA0C7B"/>
    <w:multiLevelType w:val="hybridMultilevel"/>
    <w:tmpl w:val="F9C21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9" w15:restartNumberingAfterBreak="0">
    <w:nsid w:val="596A10AD"/>
    <w:multiLevelType w:val="multilevel"/>
    <w:tmpl w:val="D29E87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0" w15:restartNumberingAfterBreak="0">
    <w:nsid w:val="598343E9"/>
    <w:multiLevelType w:val="multilevel"/>
    <w:tmpl w:val="1A2C64A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1" w15:restartNumberingAfterBreak="0">
    <w:nsid w:val="59875BDB"/>
    <w:multiLevelType w:val="multilevel"/>
    <w:tmpl w:val="53647B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2" w15:restartNumberingAfterBreak="0">
    <w:nsid w:val="598C118B"/>
    <w:multiLevelType w:val="multilevel"/>
    <w:tmpl w:val="8A183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3" w15:restartNumberingAfterBreak="0">
    <w:nsid w:val="5A4D1239"/>
    <w:multiLevelType w:val="multilevel"/>
    <w:tmpl w:val="A156F9EC"/>
    <w:lvl w:ilvl="0">
      <w:numFmt w:val="bullet"/>
      <w:lvlText w:val=""/>
      <w:lvlJc w:val="left"/>
      <w:pPr>
        <w:ind w:left="910" w:hanging="360"/>
      </w:pPr>
      <w:rPr>
        <w:rFonts w:ascii="Symbol" w:hAnsi="Symbol"/>
      </w:rPr>
    </w:lvl>
    <w:lvl w:ilvl="1">
      <w:numFmt w:val="bullet"/>
      <w:lvlText w:val="o"/>
      <w:lvlJc w:val="left"/>
      <w:pPr>
        <w:ind w:left="1630" w:hanging="360"/>
      </w:pPr>
      <w:rPr>
        <w:rFonts w:ascii="Courier New" w:hAnsi="Courier New" w:cs="Courier New"/>
      </w:rPr>
    </w:lvl>
    <w:lvl w:ilvl="2">
      <w:numFmt w:val="bullet"/>
      <w:lvlText w:val=""/>
      <w:lvlJc w:val="left"/>
      <w:pPr>
        <w:ind w:left="2350" w:hanging="360"/>
      </w:pPr>
      <w:rPr>
        <w:rFonts w:ascii="Wingdings" w:hAnsi="Wingdings"/>
      </w:rPr>
    </w:lvl>
    <w:lvl w:ilvl="3">
      <w:numFmt w:val="bullet"/>
      <w:lvlText w:val=""/>
      <w:lvlJc w:val="left"/>
      <w:pPr>
        <w:ind w:left="3070" w:hanging="360"/>
      </w:pPr>
      <w:rPr>
        <w:rFonts w:ascii="Symbol" w:hAnsi="Symbol"/>
      </w:rPr>
    </w:lvl>
    <w:lvl w:ilvl="4">
      <w:numFmt w:val="bullet"/>
      <w:lvlText w:val="o"/>
      <w:lvlJc w:val="left"/>
      <w:pPr>
        <w:ind w:left="3790" w:hanging="360"/>
      </w:pPr>
      <w:rPr>
        <w:rFonts w:ascii="Courier New" w:hAnsi="Courier New" w:cs="Courier New"/>
      </w:rPr>
    </w:lvl>
    <w:lvl w:ilvl="5">
      <w:numFmt w:val="bullet"/>
      <w:lvlText w:val=""/>
      <w:lvlJc w:val="left"/>
      <w:pPr>
        <w:ind w:left="4510" w:hanging="360"/>
      </w:pPr>
      <w:rPr>
        <w:rFonts w:ascii="Wingdings" w:hAnsi="Wingdings"/>
      </w:rPr>
    </w:lvl>
    <w:lvl w:ilvl="6">
      <w:numFmt w:val="bullet"/>
      <w:lvlText w:val=""/>
      <w:lvlJc w:val="left"/>
      <w:pPr>
        <w:ind w:left="5230" w:hanging="360"/>
      </w:pPr>
      <w:rPr>
        <w:rFonts w:ascii="Symbol" w:hAnsi="Symbol"/>
      </w:rPr>
    </w:lvl>
    <w:lvl w:ilvl="7">
      <w:numFmt w:val="bullet"/>
      <w:lvlText w:val="o"/>
      <w:lvlJc w:val="left"/>
      <w:pPr>
        <w:ind w:left="5950" w:hanging="360"/>
      </w:pPr>
      <w:rPr>
        <w:rFonts w:ascii="Courier New" w:hAnsi="Courier New" w:cs="Courier New"/>
      </w:rPr>
    </w:lvl>
    <w:lvl w:ilvl="8">
      <w:numFmt w:val="bullet"/>
      <w:lvlText w:val=""/>
      <w:lvlJc w:val="left"/>
      <w:pPr>
        <w:ind w:left="6670" w:hanging="360"/>
      </w:pPr>
      <w:rPr>
        <w:rFonts w:ascii="Wingdings" w:hAnsi="Wingdings"/>
      </w:rPr>
    </w:lvl>
  </w:abstractNum>
  <w:abstractNum w:abstractNumId="424" w15:restartNumberingAfterBreak="0">
    <w:nsid w:val="5B0E0277"/>
    <w:multiLevelType w:val="hybridMultilevel"/>
    <w:tmpl w:val="61B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5" w15:restartNumberingAfterBreak="0">
    <w:nsid w:val="5B3D7FF2"/>
    <w:multiLevelType w:val="multilevel"/>
    <w:tmpl w:val="60EC9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6" w15:restartNumberingAfterBreak="0">
    <w:nsid w:val="5B7B3BAB"/>
    <w:multiLevelType w:val="multilevel"/>
    <w:tmpl w:val="8CF29A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7" w15:restartNumberingAfterBreak="0">
    <w:nsid w:val="5B9B1F6D"/>
    <w:multiLevelType w:val="multilevel"/>
    <w:tmpl w:val="98F68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8" w15:restartNumberingAfterBreak="0">
    <w:nsid w:val="5C602A18"/>
    <w:multiLevelType w:val="multilevel"/>
    <w:tmpl w:val="30D4B82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9" w15:restartNumberingAfterBreak="0">
    <w:nsid w:val="5C6A2B93"/>
    <w:multiLevelType w:val="multilevel"/>
    <w:tmpl w:val="9D204A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0" w15:restartNumberingAfterBreak="0">
    <w:nsid w:val="5C9639C4"/>
    <w:multiLevelType w:val="multilevel"/>
    <w:tmpl w:val="83EEE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1" w15:restartNumberingAfterBreak="0">
    <w:nsid w:val="5CD9450D"/>
    <w:multiLevelType w:val="multilevel"/>
    <w:tmpl w:val="9A868F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2" w15:restartNumberingAfterBreak="0">
    <w:nsid w:val="5CF44CC9"/>
    <w:multiLevelType w:val="multilevel"/>
    <w:tmpl w:val="0FA447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3" w15:restartNumberingAfterBreak="0">
    <w:nsid w:val="5D06033B"/>
    <w:multiLevelType w:val="multilevel"/>
    <w:tmpl w:val="4C7C9E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4" w15:restartNumberingAfterBreak="0">
    <w:nsid w:val="5D4F5A93"/>
    <w:multiLevelType w:val="multilevel"/>
    <w:tmpl w:val="FBCC6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5" w15:restartNumberingAfterBreak="0">
    <w:nsid w:val="5DA41470"/>
    <w:multiLevelType w:val="multilevel"/>
    <w:tmpl w:val="A0DA6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6" w15:restartNumberingAfterBreak="0">
    <w:nsid w:val="5DEB3EBC"/>
    <w:multiLevelType w:val="multilevel"/>
    <w:tmpl w:val="D82468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7" w15:restartNumberingAfterBreak="0">
    <w:nsid w:val="5E146548"/>
    <w:multiLevelType w:val="multilevel"/>
    <w:tmpl w:val="803AC7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8" w15:restartNumberingAfterBreak="0">
    <w:nsid w:val="5E635841"/>
    <w:multiLevelType w:val="hybridMultilevel"/>
    <w:tmpl w:val="F9A25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9" w15:restartNumberingAfterBreak="0">
    <w:nsid w:val="5E7A4958"/>
    <w:multiLevelType w:val="multilevel"/>
    <w:tmpl w:val="D658AB8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0" w15:restartNumberingAfterBreak="0">
    <w:nsid w:val="5ED4428F"/>
    <w:multiLevelType w:val="multilevel"/>
    <w:tmpl w:val="6F160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1" w15:restartNumberingAfterBreak="0">
    <w:nsid w:val="5EDA1EAF"/>
    <w:multiLevelType w:val="multilevel"/>
    <w:tmpl w:val="A3707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2" w15:restartNumberingAfterBreak="0">
    <w:nsid w:val="5EE30553"/>
    <w:multiLevelType w:val="multilevel"/>
    <w:tmpl w:val="F1306D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3" w15:restartNumberingAfterBreak="0">
    <w:nsid w:val="5F1B48C1"/>
    <w:multiLevelType w:val="multilevel"/>
    <w:tmpl w:val="BC9433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4" w15:restartNumberingAfterBreak="0">
    <w:nsid w:val="5F22767D"/>
    <w:multiLevelType w:val="hybridMultilevel"/>
    <w:tmpl w:val="DB06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5" w15:restartNumberingAfterBreak="0">
    <w:nsid w:val="5FBA1D0E"/>
    <w:multiLevelType w:val="multilevel"/>
    <w:tmpl w:val="C52CC6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6" w15:restartNumberingAfterBreak="0">
    <w:nsid w:val="5FDD6D1C"/>
    <w:multiLevelType w:val="multilevel"/>
    <w:tmpl w:val="14FEC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7" w15:restartNumberingAfterBreak="0">
    <w:nsid w:val="5FFD3DB3"/>
    <w:multiLevelType w:val="multilevel"/>
    <w:tmpl w:val="9C7473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8" w15:restartNumberingAfterBreak="0">
    <w:nsid w:val="6001547F"/>
    <w:multiLevelType w:val="multilevel"/>
    <w:tmpl w:val="C4A482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9" w15:restartNumberingAfterBreak="0">
    <w:nsid w:val="6026512D"/>
    <w:multiLevelType w:val="multilevel"/>
    <w:tmpl w:val="09CE6C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0" w15:restartNumberingAfterBreak="0">
    <w:nsid w:val="603D4B50"/>
    <w:multiLevelType w:val="hybridMultilevel"/>
    <w:tmpl w:val="0594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1" w15:restartNumberingAfterBreak="0">
    <w:nsid w:val="604C7C36"/>
    <w:multiLevelType w:val="multilevel"/>
    <w:tmpl w:val="EB40B1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2" w15:restartNumberingAfterBreak="0">
    <w:nsid w:val="60670E3E"/>
    <w:multiLevelType w:val="multilevel"/>
    <w:tmpl w:val="3F003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3" w15:restartNumberingAfterBreak="0">
    <w:nsid w:val="60753155"/>
    <w:multiLevelType w:val="multilevel"/>
    <w:tmpl w:val="8E98F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4" w15:restartNumberingAfterBreak="0">
    <w:nsid w:val="609174B4"/>
    <w:multiLevelType w:val="multilevel"/>
    <w:tmpl w:val="B92EC2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5" w15:restartNumberingAfterBreak="0">
    <w:nsid w:val="60B970C5"/>
    <w:multiLevelType w:val="multilevel"/>
    <w:tmpl w:val="14D48B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6" w15:restartNumberingAfterBreak="0">
    <w:nsid w:val="60EB7077"/>
    <w:multiLevelType w:val="multilevel"/>
    <w:tmpl w:val="85C68EE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7" w15:restartNumberingAfterBreak="0">
    <w:nsid w:val="61012C8D"/>
    <w:multiLevelType w:val="multilevel"/>
    <w:tmpl w:val="A008F7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8" w15:restartNumberingAfterBreak="0">
    <w:nsid w:val="610B29F4"/>
    <w:multiLevelType w:val="hybridMultilevel"/>
    <w:tmpl w:val="4CCE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9" w15:restartNumberingAfterBreak="0">
    <w:nsid w:val="61460FFB"/>
    <w:multiLevelType w:val="hybridMultilevel"/>
    <w:tmpl w:val="D8ACFB9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0" w15:restartNumberingAfterBreak="0">
    <w:nsid w:val="616A71C0"/>
    <w:multiLevelType w:val="multilevel"/>
    <w:tmpl w:val="2F7CF2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1" w15:restartNumberingAfterBreak="0">
    <w:nsid w:val="61967D21"/>
    <w:multiLevelType w:val="multilevel"/>
    <w:tmpl w:val="5F34B1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2" w15:restartNumberingAfterBreak="0">
    <w:nsid w:val="61A65B46"/>
    <w:multiLevelType w:val="multilevel"/>
    <w:tmpl w:val="C6007B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3" w15:restartNumberingAfterBreak="0">
    <w:nsid w:val="61B36411"/>
    <w:multiLevelType w:val="multilevel"/>
    <w:tmpl w:val="71C2C2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4" w15:restartNumberingAfterBreak="0">
    <w:nsid w:val="61C62985"/>
    <w:multiLevelType w:val="multilevel"/>
    <w:tmpl w:val="1794C67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5" w15:restartNumberingAfterBreak="0">
    <w:nsid w:val="61F24A6B"/>
    <w:multiLevelType w:val="multilevel"/>
    <w:tmpl w:val="8312B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6" w15:restartNumberingAfterBreak="0">
    <w:nsid w:val="61F70691"/>
    <w:multiLevelType w:val="multilevel"/>
    <w:tmpl w:val="14C411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7" w15:restartNumberingAfterBreak="0">
    <w:nsid w:val="62017D59"/>
    <w:multiLevelType w:val="multilevel"/>
    <w:tmpl w:val="0C6604F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8" w15:restartNumberingAfterBreak="0">
    <w:nsid w:val="626037D4"/>
    <w:multiLevelType w:val="multilevel"/>
    <w:tmpl w:val="0D40CF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9" w15:restartNumberingAfterBreak="0">
    <w:nsid w:val="629004A0"/>
    <w:multiLevelType w:val="hybridMultilevel"/>
    <w:tmpl w:val="36F25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0" w15:restartNumberingAfterBreak="0">
    <w:nsid w:val="629258A2"/>
    <w:multiLevelType w:val="multilevel"/>
    <w:tmpl w:val="1980BC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1" w15:restartNumberingAfterBreak="0">
    <w:nsid w:val="62E40FA5"/>
    <w:multiLevelType w:val="multilevel"/>
    <w:tmpl w:val="C2223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2" w15:restartNumberingAfterBreak="0">
    <w:nsid w:val="62F404D1"/>
    <w:multiLevelType w:val="multilevel"/>
    <w:tmpl w:val="0A48E7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3" w15:restartNumberingAfterBreak="0">
    <w:nsid w:val="62FC31D3"/>
    <w:multiLevelType w:val="multilevel"/>
    <w:tmpl w:val="5F06CB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4" w15:restartNumberingAfterBreak="0">
    <w:nsid w:val="6364417D"/>
    <w:multiLevelType w:val="multilevel"/>
    <w:tmpl w:val="24CE3FC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75" w15:restartNumberingAfterBreak="0">
    <w:nsid w:val="63E17B73"/>
    <w:multiLevelType w:val="hybridMultilevel"/>
    <w:tmpl w:val="6014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6" w15:restartNumberingAfterBreak="0">
    <w:nsid w:val="64154892"/>
    <w:multiLevelType w:val="multilevel"/>
    <w:tmpl w:val="BC28B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7" w15:restartNumberingAfterBreak="0">
    <w:nsid w:val="64403D01"/>
    <w:multiLevelType w:val="multilevel"/>
    <w:tmpl w:val="35C2A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8" w15:restartNumberingAfterBreak="0">
    <w:nsid w:val="645605A6"/>
    <w:multiLevelType w:val="multilevel"/>
    <w:tmpl w:val="CFA0E6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9" w15:restartNumberingAfterBreak="0">
    <w:nsid w:val="645616B3"/>
    <w:multiLevelType w:val="multilevel"/>
    <w:tmpl w:val="030E8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0" w15:restartNumberingAfterBreak="0">
    <w:nsid w:val="64874B1F"/>
    <w:multiLevelType w:val="multilevel"/>
    <w:tmpl w:val="63B6CD3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81" w15:restartNumberingAfterBreak="0">
    <w:nsid w:val="64C938A8"/>
    <w:multiLevelType w:val="multilevel"/>
    <w:tmpl w:val="97A4F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2" w15:restartNumberingAfterBreak="0">
    <w:nsid w:val="64C940B2"/>
    <w:multiLevelType w:val="multilevel"/>
    <w:tmpl w:val="82A2E6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3" w15:restartNumberingAfterBreak="0">
    <w:nsid w:val="64CE120F"/>
    <w:multiLevelType w:val="multilevel"/>
    <w:tmpl w:val="E1D0908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84" w15:restartNumberingAfterBreak="0">
    <w:nsid w:val="64E5796F"/>
    <w:multiLevelType w:val="multilevel"/>
    <w:tmpl w:val="C2DCF0C6"/>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5" w15:restartNumberingAfterBreak="0">
    <w:nsid w:val="65640006"/>
    <w:multiLevelType w:val="hybridMultilevel"/>
    <w:tmpl w:val="61545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6" w15:restartNumberingAfterBreak="0">
    <w:nsid w:val="659E27C9"/>
    <w:multiLevelType w:val="multilevel"/>
    <w:tmpl w:val="EC1EC4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7" w15:restartNumberingAfterBreak="0">
    <w:nsid w:val="660110B8"/>
    <w:multiLevelType w:val="multilevel"/>
    <w:tmpl w:val="517A4A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88" w15:restartNumberingAfterBreak="0">
    <w:nsid w:val="66506072"/>
    <w:multiLevelType w:val="hybridMultilevel"/>
    <w:tmpl w:val="7B4E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9" w15:restartNumberingAfterBreak="0">
    <w:nsid w:val="667F6B4C"/>
    <w:multiLevelType w:val="multilevel"/>
    <w:tmpl w:val="374018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0" w15:restartNumberingAfterBreak="0">
    <w:nsid w:val="669F41CE"/>
    <w:multiLevelType w:val="hybridMultilevel"/>
    <w:tmpl w:val="A50A0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1" w15:restartNumberingAfterBreak="0">
    <w:nsid w:val="66C3144B"/>
    <w:multiLevelType w:val="multilevel"/>
    <w:tmpl w:val="7718484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92" w15:restartNumberingAfterBreak="0">
    <w:nsid w:val="672C5B4F"/>
    <w:multiLevelType w:val="multilevel"/>
    <w:tmpl w:val="3EC68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3" w15:restartNumberingAfterBreak="0">
    <w:nsid w:val="678A73D8"/>
    <w:multiLevelType w:val="multilevel"/>
    <w:tmpl w:val="FB8CE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4" w15:restartNumberingAfterBreak="0">
    <w:nsid w:val="67BA0DBA"/>
    <w:multiLevelType w:val="multilevel"/>
    <w:tmpl w:val="95F2CC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5" w15:restartNumberingAfterBreak="0">
    <w:nsid w:val="67CE1066"/>
    <w:multiLevelType w:val="multilevel"/>
    <w:tmpl w:val="7AE0593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96" w15:restartNumberingAfterBreak="0">
    <w:nsid w:val="68181C32"/>
    <w:multiLevelType w:val="multilevel"/>
    <w:tmpl w:val="DF0A33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7" w15:restartNumberingAfterBreak="0">
    <w:nsid w:val="687926A3"/>
    <w:multiLevelType w:val="multilevel"/>
    <w:tmpl w:val="0D527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8" w15:restartNumberingAfterBreak="0">
    <w:nsid w:val="68AD7FE8"/>
    <w:multiLevelType w:val="multilevel"/>
    <w:tmpl w:val="81BA4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9" w15:restartNumberingAfterBreak="0">
    <w:nsid w:val="68D44B23"/>
    <w:multiLevelType w:val="multilevel"/>
    <w:tmpl w:val="7FC2B7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0" w15:restartNumberingAfterBreak="0">
    <w:nsid w:val="68E97EAD"/>
    <w:multiLevelType w:val="multilevel"/>
    <w:tmpl w:val="1EEA72C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01" w15:restartNumberingAfterBreak="0">
    <w:nsid w:val="690822DD"/>
    <w:multiLevelType w:val="multilevel"/>
    <w:tmpl w:val="4A609D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2" w15:restartNumberingAfterBreak="0">
    <w:nsid w:val="69262BAC"/>
    <w:multiLevelType w:val="multilevel"/>
    <w:tmpl w:val="1CB0E1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3" w15:restartNumberingAfterBreak="0">
    <w:nsid w:val="69AB09B6"/>
    <w:multiLevelType w:val="multilevel"/>
    <w:tmpl w:val="7D7A35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4" w15:restartNumberingAfterBreak="0">
    <w:nsid w:val="69B33D08"/>
    <w:multiLevelType w:val="multilevel"/>
    <w:tmpl w:val="1F5C63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5" w15:restartNumberingAfterBreak="0">
    <w:nsid w:val="69E07DD2"/>
    <w:multiLevelType w:val="multilevel"/>
    <w:tmpl w:val="455C3CB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06" w15:restartNumberingAfterBreak="0">
    <w:nsid w:val="69EB3AFD"/>
    <w:multiLevelType w:val="multilevel"/>
    <w:tmpl w:val="8F0C69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7" w15:restartNumberingAfterBreak="0">
    <w:nsid w:val="69F9483F"/>
    <w:multiLevelType w:val="multilevel"/>
    <w:tmpl w:val="C56E92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08" w15:restartNumberingAfterBreak="0">
    <w:nsid w:val="6A1C7B32"/>
    <w:multiLevelType w:val="multilevel"/>
    <w:tmpl w:val="F53EDCF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09" w15:restartNumberingAfterBreak="0">
    <w:nsid w:val="6A2318BC"/>
    <w:multiLevelType w:val="multilevel"/>
    <w:tmpl w:val="2228E3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0" w15:restartNumberingAfterBreak="0">
    <w:nsid w:val="6A906A80"/>
    <w:multiLevelType w:val="hybridMultilevel"/>
    <w:tmpl w:val="B700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1" w15:restartNumberingAfterBreak="0">
    <w:nsid w:val="6AAF067F"/>
    <w:multiLevelType w:val="multilevel"/>
    <w:tmpl w:val="C4A09F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2" w15:restartNumberingAfterBreak="0">
    <w:nsid w:val="6AB86F3A"/>
    <w:multiLevelType w:val="multilevel"/>
    <w:tmpl w:val="A4AAA3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3" w15:restartNumberingAfterBreak="0">
    <w:nsid w:val="6AD942E2"/>
    <w:multiLevelType w:val="multilevel"/>
    <w:tmpl w:val="55FAB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4" w15:restartNumberingAfterBreak="0">
    <w:nsid w:val="6AE05FEE"/>
    <w:multiLevelType w:val="multilevel"/>
    <w:tmpl w:val="06E8526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5" w15:restartNumberingAfterBreak="0">
    <w:nsid w:val="6AFF00BE"/>
    <w:multiLevelType w:val="multilevel"/>
    <w:tmpl w:val="609A8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6" w15:restartNumberingAfterBreak="0">
    <w:nsid w:val="6C3E5047"/>
    <w:multiLevelType w:val="multilevel"/>
    <w:tmpl w:val="D514EC0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17" w15:restartNumberingAfterBreak="0">
    <w:nsid w:val="6C485734"/>
    <w:multiLevelType w:val="multilevel"/>
    <w:tmpl w:val="75C6D2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8" w15:restartNumberingAfterBreak="0">
    <w:nsid w:val="6C486205"/>
    <w:multiLevelType w:val="multilevel"/>
    <w:tmpl w:val="5E00BE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9" w15:restartNumberingAfterBreak="0">
    <w:nsid w:val="6C4A25F2"/>
    <w:multiLevelType w:val="multilevel"/>
    <w:tmpl w:val="D19A930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20" w15:restartNumberingAfterBreak="0">
    <w:nsid w:val="6C971B69"/>
    <w:multiLevelType w:val="multilevel"/>
    <w:tmpl w:val="6FC2CB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1" w15:restartNumberingAfterBreak="0">
    <w:nsid w:val="6D1F0FBC"/>
    <w:multiLevelType w:val="multilevel"/>
    <w:tmpl w:val="BD0E65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2" w15:restartNumberingAfterBreak="0">
    <w:nsid w:val="6D477B1A"/>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23" w15:restartNumberingAfterBreak="0">
    <w:nsid w:val="6DE240B1"/>
    <w:multiLevelType w:val="multilevel"/>
    <w:tmpl w:val="087034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24" w15:restartNumberingAfterBreak="0">
    <w:nsid w:val="6E046C32"/>
    <w:multiLevelType w:val="multilevel"/>
    <w:tmpl w:val="0BA2AA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5" w15:restartNumberingAfterBreak="0">
    <w:nsid w:val="6E0A5486"/>
    <w:multiLevelType w:val="multilevel"/>
    <w:tmpl w:val="CA9097A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26" w15:restartNumberingAfterBreak="0">
    <w:nsid w:val="6E33614D"/>
    <w:multiLevelType w:val="hybridMultilevel"/>
    <w:tmpl w:val="FFEEDF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27" w15:restartNumberingAfterBreak="0">
    <w:nsid w:val="6E6D2671"/>
    <w:multiLevelType w:val="multilevel"/>
    <w:tmpl w:val="EDA46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8" w15:restartNumberingAfterBreak="0">
    <w:nsid w:val="6E7E2A15"/>
    <w:multiLevelType w:val="multilevel"/>
    <w:tmpl w:val="402C4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9" w15:restartNumberingAfterBreak="0">
    <w:nsid w:val="6ED95774"/>
    <w:multiLevelType w:val="multilevel"/>
    <w:tmpl w:val="07B296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30" w15:restartNumberingAfterBreak="0">
    <w:nsid w:val="6F170CAB"/>
    <w:multiLevelType w:val="multilevel"/>
    <w:tmpl w:val="4A9227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1" w15:restartNumberingAfterBreak="0">
    <w:nsid w:val="6F9748BF"/>
    <w:multiLevelType w:val="multilevel"/>
    <w:tmpl w:val="36CEC5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2" w15:restartNumberingAfterBreak="0">
    <w:nsid w:val="6F9C7541"/>
    <w:multiLevelType w:val="multilevel"/>
    <w:tmpl w:val="197AC1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3" w15:restartNumberingAfterBreak="0">
    <w:nsid w:val="6FC81E1B"/>
    <w:multiLevelType w:val="multilevel"/>
    <w:tmpl w:val="69789A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34" w15:restartNumberingAfterBreak="0">
    <w:nsid w:val="6FC94CA3"/>
    <w:multiLevelType w:val="multilevel"/>
    <w:tmpl w:val="8C30B4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5" w15:restartNumberingAfterBreak="0">
    <w:nsid w:val="6FCC3B08"/>
    <w:multiLevelType w:val="multilevel"/>
    <w:tmpl w:val="C98EE9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6" w15:restartNumberingAfterBreak="0">
    <w:nsid w:val="703908B0"/>
    <w:multiLevelType w:val="multilevel"/>
    <w:tmpl w:val="03D42AA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37" w15:restartNumberingAfterBreak="0">
    <w:nsid w:val="703F600E"/>
    <w:multiLevelType w:val="multilevel"/>
    <w:tmpl w:val="9F1A48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8" w15:restartNumberingAfterBreak="0">
    <w:nsid w:val="704258F0"/>
    <w:multiLevelType w:val="multilevel"/>
    <w:tmpl w:val="522CD3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9" w15:restartNumberingAfterBreak="0">
    <w:nsid w:val="70AB3347"/>
    <w:multiLevelType w:val="multilevel"/>
    <w:tmpl w:val="F1EC7A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0" w15:restartNumberingAfterBreak="0">
    <w:nsid w:val="70AC53AF"/>
    <w:multiLevelType w:val="hybridMultilevel"/>
    <w:tmpl w:val="40C6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1" w15:restartNumberingAfterBreak="0">
    <w:nsid w:val="71307D39"/>
    <w:multiLevelType w:val="multilevel"/>
    <w:tmpl w:val="A77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2" w15:restartNumberingAfterBreak="0">
    <w:nsid w:val="71325545"/>
    <w:multiLevelType w:val="multilevel"/>
    <w:tmpl w:val="EA66FD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3" w15:restartNumberingAfterBreak="0">
    <w:nsid w:val="71BC7DCB"/>
    <w:multiLevelType w:val="multilevel"/>
    <w:tmpl w:val="3030FD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4" w15:restartNumberingAfterBreak="0">
    <w:nsid w:val="71F34FF8"/>
    <w:multiLevelType w:val="multilevel"/>
    <w:tmpl w:val="203C00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5" w15:restartNumberingAfterBreak="0">
    <w:nsid w:val="71FD4C6F"/>
    <w:multiLevelType w:val="hybridMultilevel"/>
    <w:tmpl w:val="C2441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6" w15:restartNumberingAfterBreak="0">
    <w:nsid w:val="7206164F"/>
    <w:multiLevelType w:val="multilevel"/>
    <w:tmpl w:val="1AE04C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7" w15:restartNumberingAfterBreak="0">
    <w:nsid w:val="72323B80"/>
    <w:multiLevelType w:val="multilevel"/>
    <w:tmpl w:val="BDAE2D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8" w15:restartNumberingAfterBreak="0">
    <w:nsid w:val="723B051F"/>
    <w:multiLevelType w:val="multilevel"/>
    <w:tmpl w:val="5E846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9" w15:restartNumberingAfterBreak="0">
    <w:nsid w:val="729D5100"/>
    <w:multiLevelType w:val="multilevel"/>
    <w:tmpl w:val="463A7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0" w15:restartNumberingAfterBreak="0">
    <w:nsid w:val="738A42D1"/>
    <w:multiLevelType w:val="multilevel"/>
    <w:tmpl w:val="0AD4CE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1" w15:restartNumberingAfterBreak="0">
    <w:nsid w:val="74095678"/>
    <w:multiLevelType w:val="multilevel"/>
    <w:tmpl w:val="130C276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2" w15:restartNumberingAfterBreak="0">
    <w:nsid w:val="74192627"/>
    <w:multiLevelType w:val="multilevel"/>
    <w:tmpl w:val="B962754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53" w15:restartNumberingAfterBreak="0">
    <w:nsid w:val="74A95178"/>
    <w:multiLevelType w:val="multilevel"/>
    <w:tmpl w:val="5328A45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54" w15:restartNumberingAfterBreak="0">
    <w:nsid w:val="74D15821"/>
    <w:multiLevelType w:val="multilevel"/>
    <w:tmpl w:val="5ABEB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5" w15:restartNumberingAfterBreak="0">
    <w:nsid w:val="7525514F"/>
    <w:multiLevelType w:val="multilevel"/>
    <w:tmpl w:val="F3A8F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6" w15:restartNumberingAfterBreak="0">
    <w:nsid w:val="756D229C"/>
    <w:multiLevelType w:val="multilevel"/>
    <w:tmpl w:val="CC324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7" w15:restartNumberingAfterBreak="0">
    <w:nsid w:val="758411B2"/>
    <w:multiLevelType w:val="hybridMultilevel"/>
    <w:tmpl w:val="0182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8" w15:restartNumberingAfterBreak="0">
    <w:nsid w:val="75A21E41"/>
    <w:multiLevelType w:val="multilevel"/>
    <w:tmpl w:val="C0E48D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9" w15:restartNumberingAfterBreak="0">
    <w:nsid w:val="75B90C01"/>
    <w:multiLevelType w:val="multilevel"/>
    <w:tmpl w:val="59BE3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0" w15:restartNumberingAfterBreak="0">
    <w:nsid w:val="75FA4F6D"/>
    <w:multiLevelType w:val="multilevel"/>
    <w:tmpl w:val="946E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1" w15:restartNumberingAfterBreak="0">
    <w:nsid w:val="76074902"/>
    <w:multiLevelType w:val="multilevel"/>
    <w:tmpl w:val="4D227A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62" w15:restartNumberingAfterBreak="0">
    <w:nsid w:val="761F5574"/>
    <w:multiLevelType w:val="multilevel"/>
    <w:tmpl w:val="10143B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3" w15:restartNumberingAfterBreak="0">
    <w:nsid w:val="770132E5"/>
    <w:multiLevelType w:val="hybridMultilevel"/>
    <w:tmpl w:val="FF52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4" w15:restartNumberingAfterBreak="0">
    <w:nsid w:val="77136BFE"/>
    <w:multiLevelType w:val="multilevel"/>
    <w:tmpl w:val="9F4EF3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5" w15:restartNumberingAfterBreak="0">
    <w:nsid w:val="771A6421"/>
    <w:multiLevelType w:val="hybridMultilevel"/>
    <w:tmpl w:val="FF1A2CC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66" w15:restartNumberingAfterBreak="0">
    <w:nsid w:val="778A3277"/>
    <w:multiLevelType w:val="multilevel"/>
    <w:tmpl w:val="53A2CF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7" w15:restartNumberingAfterBreak="0">
    <w:nsid w:val="77AC4F16"/>
    <w:multiLevelType w:val="multilevel"/>
    <w:tmpl w:val="718804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68" w15:restartNumberingAfterBreak="0">
    <w:nsid w:val="77EF5A68"/>
    <w:multiLevelType w:val="multilevel"/>
    <w:tmpl w:val="31D41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9" w15:restartNumberingAfterBreak="0">
    <w:nsid w:val="77F12A12"/>
    <w:multiLevelType w:val="multilevel"/>
    <w:tmpl w:val="432EC0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0" w15:restartNumberingAfterBreak="0">
    <w:nsid w:val="77F71D4E"/>
    <w:multiLevelType w:val="multilevel"/>
    <w:tmpl w:val="EE7E00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1" w15:restartNumberingAfterBreak="0">
    <w:nsid w:val="7800644F"/>
    <w:multiLevelType w:val="multilevel"/>
    <w:tmpl w:val="D0700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2" w15:restartNumberingAfterBreak="0">
    <w:nsid w:val="78150D20"/>
    <w:multiLevelType w:val="multilevel"/>
    <w:tmpl w:val="90BC179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73" w15:restartNumberingAfterBreak="0">
    <w:nsid w:val="7856575D"/>
    <w:multiLevelType w:val="multilevel"/>
    <w:tmpl w:val="821AA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4" w15:restartNumberingAfterBreak="0">
    <w:nsid w:val="78C5646E"/>
    <w:multiLevelType w:val="multilevel"/>
    <w:tmpl w:val="4C2A7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5" w15:restartNumberingAfterBreak="0">
    <w:nsid w:val="78DC609B"/>
    <w:multiLevelType w:val="multilevel"/>
    <w:tmpl w:val="BD3C4D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6" w15:restartNumberingAfterBreak="0">
    <w:nsid w:val="791909EF"/>
    <w:multiLevelType w:val="multilevel"/>
    <w:tmpl w:val="8C7287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7" w15:restartNumberingAfterBreak="0">
    <w:nsid w:val="79476760"/>
    <w:multiLevelType w:val="multilevel"/>
    <w:tmpl w:val="4D60F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8" w15:restartNumberingAfterBreak="0">
    <w:nsid w:val="797B35A6"/>
    <w:multiLevelType w:val="multilevel"/>
    <w:tmpl w:val="9EFEF6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9" w15:restartNumberingAfterBreak="0">
    <w:nsid w:val="79D40BA9"/>
    <w:multiLevelType w:val="multilevel"/>
    <w:tmpl w:val="F1D63B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0" w15:restartNumberingAfterBreak="0">
    <w:nsid w:val="7A590C06"/>
    <w:multiLevelType w:val="multilevel"/>
    <w:tmpl w:val="F8C8B81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1" w15:restartNumberingAfterBreak="0">
    <w:nsid w:val="7AFA0F2A"/>
    <w:multiLevelType w:val="multilevel"/>
    <w:tmpl w:val="C1D0D0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2" w15:restartNumberingAfterBreak="0">
    <w:nsid w:val="7B12366C"/>
    <w:multiLevelType w:val="multilevel"/>
    <w:tmpl w:val="F4E22F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3" w15:restartNumberingAfterBreak="0">
    <w:nsid w:val="7B135C01"/>
    <w:multiLevelType w:val="multilevel"/>
    <w:tmpl w:val="D80251F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4" w15:restartNumberingAfterBreak="0">
    <w:nsid w:val="7B524BED"/>
    <w:multiLevelType w:val="multilevel"/>
    <w:tmpl w:val="35AC5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5" w15:restartNumberingAfterBreak="0">
    <w:nsid w:val="7B7C2A6F"/>
    <w:multiLevelType w:val="multilevel"/>
    <w:tmpl w:val="48AEB6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6" w15:restartNumberingAfterBreak="0">
    <w:nsid w:val="7B8B44C4"/>
    <w:multiLevelType w:val="multilevel"/>
    <w:tmpl w:val="C8A03B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7" w15:restartNumberingAfterBreak="0">
    <w:nsid w:val="7B9141E2"/>
    <w:multiLevelType w:val="multilevel"/>
    <w:tmpl w:val="8E1680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8" w15:restartNumberingAfterBreak="0">
    <w:nsid w:val="7BA35EE5"/>
    <w:multiLevelType w:val="multilevel"/>
    <w:tmpl w:val="8FD8EF2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9" w15:restartNumberingAfterBreak="0">
    <w:nsid w:val="7C4E1AFD"/>
    <w:multiLevelType w:val="multilevel"/>
    <w:tmpl w:val="FEC6BA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0" w15:restartNumberingAfterBreak="0">
    <w:nsid w:val="7C5F2E09"/>
    <w:multiLevelType w:val="multilevel"/>
    <w:tmpl w:val="1B20096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91" w15:restartNumberingAfterBreak="0">
    <w:nsid w:val="7C6B6014"/>
    <w:multiLevelType w:val="multilevel"/>
    <w:tmpl w:val="73FE54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2" w15:restartNumberingAfterBreak="0">
    <w:nsid w:val="7C7B40D7"/>
    <w:multiLevelType w:val="multilevel"/>
    <w:tmpl w:val="7206EA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3" w15:restartNumberingAfterBreak="0">
    <w:nsid w:val="7CEC46D2"/>
    <w:multiLevelType w:val="multilevel"/>
    <w:tmpl w:val="63924F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4" w15:restartNumberingAfterBreak="0">
    <w:nsid w:val="7D020FCC"/>
    <w:multiLevelType w:val="multilevel"/>
    <w:tmpl w:val="76946A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5" w15:restartNumberingAfterBreak="0">
    <w:nsid w:val="7D033AB8"/>
    <w:multiLevelType w:val="multilevel"/>
    <w:tmpl w:val="EC389FB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6" w15:restartNumberingAfterBreak="0">
    <w:nsid w:val="7D1855E1"/>
    <w:multiLevelType w:val="hybridMultilevel"/>
    <w:tmpl w:val="AF32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7" w15:restartNumberingAfterBreak="0">
    <w:nsid w:val="7D4802D9"/>
    <w:multiLevelType w:val="hybridMultilevel"/>
    <w:tmpl w:val="C1A4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8" w15:restartNumberingAfterBreak="0">
    <w:nsid w:val="7D4F22A2"/>
    <w:multiLevelType w:val="multilevel"/>
    <w:tmpl w:val="B0740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9" w15:restartNumberingAfterBreak="0">
    <w:nsid w:val="7DA502E5"/>
    <w:multiLevelType w:val="multilevel"/>
    <w:tmpl w:val="8B0CB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0" w15:restartNumberingAfterBreak="0">
    <w:nsid w:val="7DFF064A"/>
    <w:multiLevelType w:val="multilevel"/>
    <w:tmpl w:val="0FBCEAB4"/>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1" w15:restartNumberingAfterBreak="0">
    <w:nsid w:val="7E764CD8"/>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2" w15:restartNumberingAfterBreak="0">
    <w:nsid w:val="7ECF2DD2"/>
    <w:multiLevelType w:val="multilevel"/>
    <w:tmpl w:val="167AC2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3" w15:restartNumberingAfterBreak="0">
    <w:nsid w:val="7EFD77E2"/>
    <w:multiLevelType w:val="multilevel"/>
    <w:tmpl w:val="E7E86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4" w15:restartNumberingAfterBreak="0">
    <w:nsid w:val="7F25055B"/>
    <w:multiLevelType w:val="multilevel"/>
    <w:tmpl w:val="337CA8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5" w15:restartNumberingAfterBreak="0">
    <w:nsid w:val="7F2E69FA"/>
    <w:multiLevelType w:val="multilevel"/>
    <w:tmpl w:val="C524894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6" w15:restartNumberingAfterBreak="0">
    <w:nsid w:val="7F2F0C8C"/>
    <w:multiLevelType w:val="multilevel"/>
    <w:tmpl w:val="0CF8098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07" w15:restartNumberingAfterBreak="0">
    <w:nsid w:val="7F5356DF"/>
    <w:multiLevelType w:val="multilevel"/>
    <w:tmpl w:val="CB40E3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42346189">
    <w:abstractNumId w:val="410"/>
  </w:num>
  <w:num w:numId="2" w16cid:durableId="357847">
    <w:abstractNumId w:val="233"/>
  </w:num>
  <w:num w:numId="3" w16cid:durableId="1048411873">
    <w:abstractNumId w:val="382"/>
  </w:num>
  <w:num w:numId="4" w16cid:durableId="1286960657">
    <w:abstractNumId w:val="422"/>
  </w:num>
  <w:num w:numId="5" w16cid:durableId="1217014130">
    <w:abstractNumId w:val="484"/>
  </w:num>
  <w:num w:numId="6" w16cid:durableId="1221943160">
    <w:abstractNumId w:val="253"/>
  </w:num>
  <w:num w:numId="7" w16cid:durableId="510223297">
    <w:abstractNumId w:val="173"/>
  </w:num>
  <w:num w:numId="8" w16cid:durableId="1915234592">
    <w:abstractNumId w:val="579"/>
  </w:num>
  <w:num w:numId="9" w16cid:durableId="1619482202">
    <w:abstractNumId w:val="403"/>
  </w:num>
  <w:num w:numId="10" w16cid:durableId="676275898">
    <w:abstractNumId w:val="137"/>
  </w:num>
  <w:num w:numId="11" w16cid:durableId="1865972957">
    <w:abstractNumId w:val="174"/>
  </w:num>
  <w:num w:numId="12" w16cid:durableId="299042563">
    <w:abstractNumId w:val="478"/>
  </w:num>
  <w:num w:numId="13" w16cid:durableId="447938611">
    <w:abstractNumId w:val="514"/>
  </w:num>
  <w:num w:numId="14" w16cid:durableId="1203397372">
    <w:abstractNumId w:val="605"/>
  </w:num>
  <w:num w:numId="15" w16cid:durableId="1733851596">
    <w:abstractNumId w:val="539"/>
  </w:num>
  <w:num w:numId="16" w16cid:durableId="1230923041">
    <w:abstractNumId w:val="245"/>
  </w:num>
  <w:num w:numId="17" w16cid:durableId="647630137">
    <w:abstractNumId w:val="603"/>
  </w:num>
  <w:num w:numId="18" w16cid:durableId="1325860745">
    <w:abstractNumId w:val="205"/>
  </w:num>
  <w:num w:numId="19" w16cid:durableId="1774129225">
    <w:abstractNumId w:val="549"/>
  </w:num>
  <w:num w:numId="20" w16cid:durableId="862717386">
    <w:abstractNumId w:val="371"/>
  </w:num>
  <w:num w:numId="21" w16cid:durableId="777215459">
    <w:abstractNumId w:val="463"/>
  </w:num>
  <w:num w:numId="22" w16cid:durableId="552815769">
    <w:abstractNumId w:val="457"/>
  </w:num>
  <w:num w:numId="23" w16cid:durableId="1328097778">
    <w:abstractNumId w:val="91"/>
  </w:num>
  <w:num w:numId="24" w16cid:durableId="240411313">
    <w:abstractNumId w:val="22"/>
  </w:num>
  <w:num w:numId="25" w16cid:durableId="1011184827">
    <w:abstractNumId w:val="555"/>
  </w:num>
  <w:num w:numId="26" w16cid:durableId="2053384865">
    <w:abstractNumId w:val="235"/>
  </w:num>
  <w:num w:numId="27" w16cid:durableId="719134728">
    <w:abstractNumId w:val="277"/>
  </w:num>
  <w:num w:numId="28" w16cid:durableId="1432385750">
    <w:abstractNumId w:val="88"/>
  </w:num>
  <w:num w:numId="29" w16cid:durableId="462771341">
    <w:abstractNumId w:val="102"/>
  </w:num>
  <w:num w:numId="30" w16cid:durableId="1503277515">
    <w:abstractNumId w:val="154"/>
  </w:num>
  <w:num w:numId="31" w16cid:durableId="430854922">
    <w:abstractNumId w:val="547"/>
  </w:num>
  <w:num w:numId="32" w16cid:durableId="1273631791">
    <w:abstractNumId w:val="313"/>
  </w:num>
  <w:num w:numId="33" w16cid:durableId="568614950">
    <w:abstractNumId w:val="401"/>
  </w:num>
  <w:num w:numId="34" w16cid:durableId="1037437011">
    <w:abstractNumId w:val="295"/>
  </w:num>
  <w:num w:numId="35" w16cid:durableId="275018801">
    <w:abstractNumId w:val="187"/>
  </w:num>
  <w:num w:numId="36" w16cid:durableId="696004630">
    <w:abstractNumId w:val="62"/>
  </w:num>
  <w:num w:numId="37" w16cid:durableId="1872109038">
    <w:abstractNumId w:val="388"/>
  </w:num>
  <w:num w:numId="38" w16cid:durableId="2094468554">
    <w:abstractNumId w:val="110"/>
  </w:num>
  <w:num w:numId="39" w16cid:durableId="257445393">
    <w:abstractNumId w:val="197"/>
  </w:num>
  <w:num w:numId="40" w16cid:durableId="1024863699">
    <w:abstractNumId w:val="179"/>
  </w:num>
  <w:num w:numId="41" w16cid:durableId="1584415598">
    <w:abstractNumId w:val="362"/>
  </w:num>
  <w:num w:numId="42" w16cid:durableId="113377282">
    <w:abstractNumId w:val="83"/>
  </w:num>
  <w:num w:numId="43" w16cid:durableId="179660303">
    <w:abstractNumId w:val="306"/>
  </w:num>
  <w:num w:numId="44" w16cid:durableId="2002543710">
    <w:abstractNumId w:val="246"/>
  </w:num>
  <w:num w:numId="45" w16cid:durableId="2013603883">
    <w:abstractNumId w:val="568"/>
  </w:num>
  <w:num w:numId="46" w16cid:durableId="235944864">
    <w:abstractNumId w:val="55"/>
  </w:num>
  <w:num w:numId="47" w16cid:durableId="776872741">
    <w:abstractNumId w:val="190"/>
  </w:num>
  <w:num w:numId="48" w16cid:durableId="614799163">
    <w:abstractNumId w:val="103"/>
  </w:num>
  <w:num w:numId="49" w16cid:durableId="2090038324">
    <w:abstractNumId w:val="248"/>
  </w:num>
  <w:num w:numId="50" w16cid:durableId="1341007398">
    <w:abstractNumId w:val="419"/>
  </w:num>
  <w:num w:numId="51" w16cid:durableId="218396387">
    <w:abstractNumId w:val="177"/>
  </w:num>
  <w:num w:numId="52" w16cid:durableId="1048648903">
    <w:abstractNumId w:val="385"/>
  </w:num>
  <w:num w:numId="53" w16cid:durableId="385682340">
    <w:abstractNumId w:val="355"/>
  </w:num>
  <w:num w:numId="54" w16cid:durableId="1882863845">
    <w:abstractNumId w:val="172"/>
  </w:num>
  <w:num w:numId="55" w16cid:durableId="197014930">
    <w:abstractNumId w:val="348"/>
  </w:num>
  <w:num w:numId="56" w16cid:durableId="1855414794">
    <w:abstractNumId w:val="7"/>
  </w:num>
  <w:num w:numId="57" w16cid:durableId="605697565">
    <w:abstractNumId w:val="550"/>
  </w:num>
  <w:num w:numId="58" w16cid:durableId="1631786188">
    <w:abstractNumId w:val="82"/>
  </w:num>
  <w:num w:numId="59" w16cid:durableId="1183012894">
    <w:abstractNumId w:val="236"/>
  </w:num>
  <w:num w:numId="60" w16cid:durableId="1446654627">
    <w:abstractNumId w:val="81"/>
  </w:num>
  <w:num w:numId="61" w16cid:durableId="900939655">
    <w:abstractNumId w:val="399"/>
  </w:num>
  <w:num w:numId="62" w16cid:durableId="1053888166">
    <w:abstractNumId w:val="499"/>
  </w:num>
  <w:num w:numId="63" w16cid:durableId="2119445509">
    <w:abstractNumId w:val="163"/>
  </w:num>
  <w:num w:numId="64" w16cid:durableId="352388053">
    <w:abstractNumId w:val="593"/>
  </w:num>
  <w:num w:numId="65" w16cid:durableId="1261065082">
    <w:abstractNumId w:val="113"/>
  </w:num>
  <w:num w:numId="66" w16cid:durableId="2104372050">
    <w:abstractNumId w:val="95"/>
  </w:num>
  <w:num w:numId="67" w16cid:durableId="763190212">
    <w:abstractNumId w:val="389"/>
  </w:num>
  <w:num w:numId="68" w16cid:durableId="860751779">
    <w:abstractNumId w:val="268"/>
  </w:num>
  <w:num w:numId="69" w16cid:durableId="750585816">
    <w:abstractNumId w:val="108"/>
  </w:num>
  <w:num w:numId="70" w16cid:durableId="262079071">
    <w:abstractNumId w:val="520"/>
  </w:num>
  <w:num w:numId="71" w16cid:durableId="2112434235">
    <w:abstractNumId w:val="535"/>
  </w:num>
  <w:num w:numId="72" w16cid:durableId="1744448978">
    <w:abstractNumId w:val="531"/>
  </w:num>
  <w:num w:numId="73" w16cid:durableId="1338195822">
    <w:abstractNumId w:val="14"/>
  </w:num>
  <w:num w:numId="74" w16cid:durableId="1751779523">
    <w:abstractNumId w:val="3"/>
  </w:num>
  <w:num w:numId="75" w16cid:durableId="433289446">
    <w:abstractNumId w:val="264"/>
  </w:num>
  <w:num w:numId="76" w16cid:durableId="1910648879">
    <w:abstractNumId w:val="251"/>
  </w:num>
  <w:num w:numId="77" w16cid:durableId="1548953947">
    <w:abstractNumId w:val="286"/>
  </w:num>
  <w:num w:numId="78" w16cid:durableId="1393696738">
    <w:abstractNumId w:val="392"/>
  </w:num>
  <w:num w:numId="79" w16cid:durableId="672414898">
    <w:abstractNumId w:val="32"/>
  </w:num>
  <w:num w:numId="80" w16cid:durableId="1851790834">
    <w:abstractNumId w:val="530"/>
  </w:num>
  <w:num w:numId="81" w16cid:durableId="126360061">
    <w:abstractNumId w:val="134"/>
  </w:num>
  <w:num w:numId="82" w16cid:durableId="1490094883">
    <w:abstractNumId w:val="363"/>
  </w:num>
  <w:num w:numId="83" w16cid:durableId="1826236381">
    <w:abstractNumId w:val="127"/>
  </w:num>
  <w:num w:numId="84" w16cid:durableId="1266307587">
    <w:abstractNumId w:val="430"/>
  </w:num>
  <w:num w:numId="85" w16cid:durableId="1080979959">
    <w:abstractNumId w:val="339"/>
  </w:num>
  <w:num w:numId="86" w16cid:durableId="919025391">
    <w:abstractNumId w:val="341"/>
  </w:num>
  <w:num w:numId="87" w16cid:durableId="2059039248">
    <w:abstractNumId w:val="335"/>
  </w:num>
  <w:num w:numId="88" w16cid:durableId="1433041994">
    <w:abstractNumId w:val="349"/>
  </w:num>
  <w:num w:numId="89" w16cid:durableId="1513951009">
    <w:abstractNumId w:val="554"/>
  </w:num>
  <w:num w:numId="90" w16cid:durableId="807892199">
    <w:abstractNumId w:val="582"/>
  </w:num>
  <w:num w:numId="91" w16cid:durableId="1744372944">
    <w:abstractNumId w:val="432"/>
  </w:num>
  <w:num w:numId="92" w16cid:durableId="1118446453">
    <w:abstractNumId w:val="498"/>
  </w:num>
  <w:num w:numId="93" w16cid:durableId="1430075971">
    <w:abstractNumId w:val="117"/>
  </w:num>
  <w:num w:numId="94" w16cid:durableId="487326893">
    <w:abstractNumId w:val="425"/>
  </w:num>
  <w:num w:numId="95" w16cid:durableId="1178545703">
    <w:abstractNumId w:val="181"/>
  </w:num>
  <w:num w:numId="96" w16cid:durableId="1510558026">
    <w:abstractNumId w:val="477"/>
  </w:num>
  <w:num w:numId="97" w16cid:durableId="1016732488">
    <w:abstractNumId w:val="543"/>
  </w:num>
  <w:num w:numId="98" w16cid:durableId="307050368">
    <w:abstractNumId w:val="436"/>
  </w:num>
  <w:num w:numId="99" w16cid:durableId="164172995">
    <w:abstractNumId w:val="448"/>
  </w:num>
  <w:num w:numId="100" w16cid:durableId="2114088661">
    <w:abstractNumId w:val="427"/>
  </w:num>
  <w:num w:numId="101" w16cid:durableId="1885830964">
    <w:abstractNumId w:val="67"/>
  </w:num>
  <w:num w:numId="102" w16cid:durableId="301934192">
    <w:abstractNumId w:val="451"/>
  </w:num>
  <w:num w:numId="103" w16cid:durableId="842161734">
    <w:abstractNumId w:val="584"/>
  </w:num>
  <w:num w:numId="104" w16cid:durableId="978074165">
    <w:abstractNumId w:val="354"/>
  </w:num>
  <w:num w:numId="105" w16cid:durableId="1380351430">
    <w:abstractNumId w:val="299"/>
  </w:num>
  <w:num w:numId="106" w16cid:durableId="569924379">
    <w:abstractNumId w:val="37"/>
  </w:num>
  <w:num w:numId="107" w16cid:durableId="2128623431">
    <w:abstractNumId w:val="216"/>
  </w:num>
  <w:num w:numId="108" w16cid:durableId="941761714">
    <w:abstractNumId w:val="466"/>
  </w:num>
  <w:num w:numId="109" w16cid:durableId="1455908958">
    <w:abstractNumId w:val="440"/>
  </w:num>
  <w:num w:numId="110" w16cid:durableId="913977978">
    <w:abstractNumId w:val="442"/>
  </w:num>
  <w:num w:numId="111" w16cid:durableId="1531379907">
    <w:abstractNumId w:val="237"/>
  </w:num>
  <w:num w:numId="112" w16cid:durableId="1932350081">
    <w:abstractNumId w:val="96"/>
  </w:num>
  <w:num w:numId="113" w16cid:durableId="1788307369">
    <w:abstractNumId w:val="607"/>
  </w:num>
  <w:num w:numId="114" w16cid:durableId="1716738888">
    <w:abstractNumId w:val="152"/>
  </w:num>
  <w:num w:numId="115" w16cid:durableId="1016930763">
    <w:abstractNumId w:val="229"/>
  </w:num>
  <w:num w:numId="116" w16cid:durableId="623847394">
    <w:abstractNumId w:val="203"/>
  </w:num>
  <w:num w:numId="117" w16cid:durableId="897396886">
    <w:abstractNumId w:val="254"/>
  </w:num>
  <w:num w:numId="118" w16cid:durableId="1710573184">
    <w:abstractNumId w:val="52"/>
  </w:num>
  <w:num w:numId="119" w16cid:durableId="88046793">
    <w:abstractNumId w:val="99"/>
  </w:num>
  <w:num w:numId="120" w16cid:durableId="1426488944">
    <w:abstractNumId w:val="353"/>
  </w:num>
  <w:num w:numId="121" w16cid:durableId="1299527402">
    <w:abstractNumId w:val="361"/>
  </w:num>
  <w:num w:numId="122" w16cid:durableId="1850367841">
    <w:abstractNumId w:val="54"/>
  </w:num>
  <w:num w:numId="123" w16cid:durableId="492069976">
    <w:abstractNumId w:val="171"/>
  </w:num>
  <w:num w:numId="124" w16cid:durableId="993601260">
    <w:abstractNumId w:val="184"/>
  </w:num>
  <w:num w:numId="125" w16cid:durableId="713388987">
    <w:abstractNumId w:val="157"/>
  </w:num>
  <w:num w:numId="126" w16cid:durableId="124587234">
    <w:abstractNumId w:val="183"/>
  </w:num>
  <w:num w:numId="127" w16cid:durableId="217280513">
    <w:abstractNumId w:val="122"/>
  </w:num>
  <w:num w:numId="128" w16cid:durableId="1654798690">
    <w:abstractNumId w:val="300"/>
  </w:num>
  <w:num w:numId="129" w16cid:durableId="1137407352">
    <w:abstractNumId w:val="75"/>
  </w:num>
  <w:num w:numId="130" w16cid:durableId="878398554">
    <w:abstractNumId w:val="454"/>
  </w:num>
  <w:num w:numId="131" w16cid:durableId="919558530">
    <w:abstractNumId w:val="153"/>
  </w:num>
  <w:num w:numId="132" w16cid:durableId="1128820743">
    <w:abstractNumId w:val="90"/>
  </w:num>
  <w:num w:numId="133" w16cid:durableId="1587763735">
    <w:abstractNumId w:val="296"/>
  </w:num>
  <w:num w:numId="134" w16cid:durableId="116333611">
    <w:abstractNumId w:val="428"/>
  </w:num>
  <w:num w:numId="135" w16cid:durableId="598832235">
    <w:abstractNumId w:val="34"/>
  </w:num>
  <w:num w:numId="136" w16cid:durableId="1772509889">
    <w:abstractNumId w:val="42"/>
  </w:num>
  <w:num w:numId="137" w16cid:durableId="722797798">
    <w:abstractNumId w:val="567"/>
  </w:num>
  <w:num w:numId="138" w16cid:durableId="228612729">
    <w:abstractNumId w:val="0"/>
  </w:num>
  <w:num w:numId="139" w16cid:durableId="540941573">
    <w:abstractNumId w:val="148"/>
  </w:num>
  <w:num w:numId="140" w16cid:durableId="1468821480">
    <w:abstractNumId w:val="43"/>
  </w:num>
  <w:num w:numId="141" w16cid:durableId="769741905">
    <w:abstractNumId w:val="78"/>
  </w:num>
  <w:num w:numId="142" w16cid:durableId="1623413119">
    <w:abstractNumId w:val="336"/>
  </w:num>
  <w:num w:numId="143" w16cid:durableId="2006977981">
    <w:abstractNumId w:val="588"/>
  </w:num>
  <w:num w:numId="144" w16cid:durableId="1671327062">
    <w:abstractNumId w:val="491"/>
  </w:num>
  <w:num w:numId="145" w16cid:durableId="859857497">
    <w:abstractNumId w:val="267"/>
  </w:num>
  <w:num w:numId="146" w16cid:durableId="2041318938">
    <w:abstractNumId w:val="223"/>
  </w:num>
  <w:num w:numId="147" w16cid:durableId="1994406147">
    <w:abstractNumId w:val="572"/>
  </w:num>
  <w:num w:numId="148" w16cid:durableId="1427069767">
    <w:abstractNumId w:val="508"/>
  </w:num>
  <w:num w:numId="149" w16cid:durableId="796603932">
    <w:abstractNumId w:val="408"/>
  </w:num>
  <w:num w:numId="150" w16cid:durableId="1033843731">
    <w:abstractNumId w:val="381"/>
  </w:num>
  <w:num w:numId="151" w16cid:durableId="2130126564">
    <w:abstractNumId w:val="281"/>
  </w:num>
  <w:num w:numId="152" w16cid:durableId="436104226">
    <w:abstractNumId w:val="566"/>
  </w:num>
  <w:num w:numId="153" w16cid:durableId="1754936156">
    <w:abstractNumId w:val="378"/>
  </w:num>
  <w:num w:numId="154" w16cid:durableId="1023900103">
    <w:abstractNumId w:val="387"/>
  </w:num>
  <w:num w:numId="155" w16cid:durableId="1893148254">
    <w:abstractNumId w:val="325"/>
  </w:num>
  <w:num w:numId="156" w16cid:durableId="1367677904">
    <w:abstractNumId w:val="193"/>
  </w:num>
  <w:num w:numId="157" w16cid:durableId="693193415">
    <w:abstractNumId w:val="351"/>
  </w:num>
  <w:num w:numId="158" w16cid:durableId="1784690907">
    <w:abstractNumId w:val="360"/>
  </w:num>
  <w:num w:numId="159" w16cid:durableId="419065503">
    <w:abstractNumId w:val="291"/>
  </w:num>
  <w:num w:numId="160" w16cid:durableId="1895659691">
    <w:abstractNumId w:val="519"/>
  </w:num>
  <w:num w:numId="161" w16cid:durableId="1488403399">
    <w:abstractNumId w:val="123"/>
  </w:num>
  <w:num w:numId="162" w16cid:durableId="1479030368">
    <w:abstractNumId w:val="280"/>
  </w:num>
  <w:num w:numId="163" w16cid:durableId="906066582">
    <w:abstractNumId w:val="322"/>
  </w:num>
  <w:num w:numId="164" w16cid:durableId="720442762">
    <w:abstractNumId w:val="288"/>
  </w:num>
  <w:num w:numId="165" w16cid:durableId="364327643">
    <w:abstractNumId w:val="536"/>
  </w:num>
  <w:num w:numId="166" w16cid:durableId="1532264437">
    <w:abstractNumId w:val="467"/>
  </w:num>
  <w:num w:numId="167" w16cid:durableId="2106920916">
    <w:abstractNumId w:val="386"/>
  </w:num>
  <w:num w:numId="168" w16cid:durableId="1344043456">
    <w:abstractNumId w:val="227"/>
  </w:num>
  <w:num w:numId="169" w16cid:durableId="1579440327">
    <w:abstractNumId w:val="240"/>
  </w:num>
  <w:num w:numId="170" w16cid:durableId="867108379">
    <w:abstractNumId w:val="445"/>
  </w:num>
  <w:num w:numId="171" w16cid:durableId="87577988">
    <w:abstractNumId w:val="292"/>
  </w:num>
  <w:num w:numId="172" w16cid:durableId="1040783527">
    <w:abstractNumId w:val="516"/>
  </w:num>
  <w:num w:numId="173" w16cid:durableId="2141993019">
    <w:abstractNumId w:val="230"/>
  </w:num>
  <w:num w:numId="174" w16cid:durableId="495534495">
    <w:abstractNumId w:val="456"/>
  </w:num>
  <w:num w:numId="175" w16cid:durableId="1472282563">
    <w:abstractNumId w:val="89"/>
  </w:num>
  <w:num w:numId="176" w16cid:durableId="808478666">
    <w:abstractNumId w:val="301"/>
  </w:num>
  <w:num w:numId="177" w16cid:durableId="825631847">
    <w:abstractNumId w:val="374"/>
  </w:num>
  <w:num w:numId="178" w16cid:durableId="1843667061">
    <w:abstractNumId w:val="487"/>
  </w:num>
  <w:num w:numId="179" w16cid:durableId="1089502263">
    <w:abstractNumId w:val="606"/>
  </w:num>
  <w:num w:numId="180" w16cid:durableId="127624230">
    <w:abstractNumId w:val="507"/>
  </w:num>
  <w:num w:numId="181" w16cid:durableId="834295473">
    <w:abstractNumId w:val="20"/>
  </w:num>
  <w:num w:numId="182" w16cid:durableId="92551414">
    <w:abstractNumId w:val="271"/>
  </w:num>
  <w:num w:numId="183" w16cid:durableId="1093210565">
    <w:abstractNumId w:val="423"/>
  </w:num>
  <w:num w:numId="184" w16cid:durableId="468403542">
    <w:abstractNumId w:val="452"/>
  </w:num>
  <w:num w:numId="185" w16cid:durableId="977415018">
    <w:abstractNumId w:val="12"/>
  </w:num>
  <w:num w:numId="186" w16cid:durableId="1403871301">
    <w:abstractNumId w:val="168"/>
  </w:num>
  <w:num w:numId="187" w16cid:durableId="1310401474">
    <w:abstractNumId w:val="319"/>
  </w:num>
  <w:num w:numId="188" w16cid:durableId="644163728">
    <w:abstractNumId w:val="282"/>
  </w:num>
  <w:num w:numId="189" w16cid:durableId="378633560">
    <w:abstractNumId w:val="133"/>
  </w:num>
  <w:num w:numId="190" w16cid:durableId="1520509820">
    <w:abstractNumId w:val="238"/>
  </w:num>
  <w:num w:numId="191" w16cid:durableId="1873416623">
    <w:abstractNumId w:val="580"/>
  </w:num>
  <w:num w:numId="192" w16cid:durableId="137693683">
    <w:abstractNumId w:val="275"/>
  </w:num>
  <w:num w:numId="193" w16cid:durableId="1720475669">
    <w:abstractNumId w:val="311"/>
  </w:num>
  <w:num w:numId="194" w16cid:durableId="662316604">
    <w:abstractNumId w:val="552"/>
  </w:num>
  <w:num w:numId="195" w16cid:durableId="1201479589">
    <w:abstractNumId w:val="369"/>
  </w:num>
  <w:num w:numId="196" w16cid:durableId="1106466226">
    <w:abstractNumId w:val="279"/>
  </w:num>
  <w:num w:numId="197" w16cid:durableId="1450125492">
    <w:abstractNumId w:val="327"/>
  </w:num>
  <w:num w:numId="198" w16cid:durableId="1162313025">
    <w:abstractNumId w:val="364"/>
  </w:num>
  <w:num w:numId="199" w16cid:durableId="1373189809">
    <w:abstractNumId w:val="474"/>
  </w:num>
  <w:num w:numId="200" w16cid:durableId="1427194977">
    <w:abstractNumId w:val="412"/>
  </w:num>
  <w:num w:numId="201" w16cid:durableId="468593898">
    <w:abstractNumId w:val="290"/>
  </w:num>
  <w:num w:numId="202" w16cid:durableId="789738370">
    <w:abstractNumId w:val="398"/>
  </w:num>
  <w:num w:numId="203" w16cid:durableId="1867063523">
    <w:abstractNumId w:val="147"/>
  </w:num>
  <w:num w:numId="204" w16cid:durableId="382605455">
    <w:abstractNumId w:val="533"/>
  </w:num>
  <w:num w:numId="205" w16cid:durableId="1221097240">
    <w:abstractNumId w:val="209"/>
  </w:num>
  <w:num w:numId="206" w16cid:durableId="1314523599">
    <w:abstractNumId w:val="186"/>
  </w:num>
  <w:num w:numId="207" w16cid:durableId="1000112038">
    <w:abstractNumId w:val="65"/>
  </w:num>
  <w:num w:numId="208" w16cid:durableId="386609891">
    <w:abstractNumId w:val="511"/>
  </w:num>
  <w:num w:numId="209" w16cid:durableId="295061996">
    <w:abstractNumId w:val="420"/>
  </w:num>
  <w:num w:numId="210" w16cid:durableId="1557470342">
    <w:abstractNumId w:val="116"/>
  </w:num>
  <w:num w:numId="211" w16cid:durableId="1366129161">
    <w:abstractNumId w:val="464"/>
  </w:num>
  <w:num w:numId="212" w16cid:durableId="139153568">
    <w:abstractNumId w:val="202"/>
  </w:num>
  <w:num w:numId="213" w16cid:durableId="1206983895">
    <w:abstractNumId w:val="293"/>
  </w:num>
  <w:num w:numId="214" w16cid:durableId="1364406842">
    <w:abstractNumId w:val="595"/>
  </w:num>
  <w:num w:numId="215" w16cid:durableId="1335180656">
    <w:abstractNumId w:val="583"/>
  </w:num>
  <w:num w:numId="216" w16cid:durableId="364868983">
    <w:abstractNumId w:val="255"/>
  </w:num>
  <w:num w:numId="217" w16cid:durableId="277490098">
    <w:abstractNumId w:val="101"/>
  </w:num>
  <w:num w:numId="218" w16cid:durableId="1522741301">
    <w:abstractNumId w:val="395"/>
  </w:num>
  <w:num w:numId="219" w16cid:durableId="1361543013">
    <w:abstractNumId w:val="241"/>
  </w:num>
  <w:num w:numId="220" w16cid:durableId="5525991">
    <w:abstractNumId w:val="307"/>
  </w:num>
  <w:num w:numId="221" w16cid:durableId="1340624792">
    <w:abstractNumId w:val="461"/>
  </w:num>
  <w:num w:numId="222" w16cid:durableId="1430545607">
    <w:abstractNumId w:val="390"/>
  </w:num>
  <w:num w:numId="223" w16cid:durableId="225264784">
    <w:abstractNumId w:val="214"/>
  </w:num>
  <w:num w:numId="224" w16cid:durableId="1352415305">
    <w:abstractNumId w:val="409"/>
  </w:num>
  <w:num w:numId="225" w16cid:durableId="188957482">
    <w:abstractNumId w:val="505"/>
  </w:num>
  <w:num w:numId="226" w16cid:durableId="7947086">
    <w:abstractNumId w:val="60"/>
  </w:num>
  <w:num w:numId="227" w16cid:durableId="1280601595">
    <w:abstractNumId w:val="500"/>
  </w:num>
  <w:num w:numId="228" w16cid:durableId="68312223">
    <w:abstractNumId w:val="553"/>
  </w:num>
  <w:num w:numId="229" w16cid:durableId="1861814870">
    <w:abstractNumId w:val="480"/>
  </w:num>
  <w:num w:numId="230" w16cid:durableId="409279893">
    <w:abstractNumId w:val="200"/>
  </w:num>
  <w:num w:numId="231" w16cid:durableId="956136285">
    <w:abstractNumId w:val="495"/>
  </w:num>
  <w:num w:numId="232" w16cid:durableId="662320426">
    <w:abstractNumId w:val="26"/>
  </w:num>
  <w:num w:numId="233" w16cid:durableId="331879496">
    <w:abstractNumId w:val="278"/>
  </w:num>
  <w:num w:numId="234" w16cid:durableId="289946864">
    <w:abstractNumId w:val="406"/>
  </w:num>
  <w:num w:numId="235" w16cid:durableId="910427669">
    <w:abstractNumId w:val="16"/>
  </w:num>
  <w:num w:numId="236" w16cid:durableId="1841656505">
    <w:abstractNumId w:val="332"/>
  </w:num>
  <w:num w:numId="237" w16cid:durableId="591621583">
    <w:abstractNumId w:val="44"/>
  </w:num>
  <w:num w:numId="238" w16cid:durableId="16350603">
    <w:abstractNumId w:val="483"/>
  </w:num>
  <w:num w:numId="239" w16cid:durableId="1900748180">
    <w:abstractNumId w:val="4"/>
  </w:num>
  <w:num w:numId="240" w16cid:durableId="1703901153">
    <w:abstractNumId w:val="358"/>
  </w:num>
  <w:num w:numId="241" w16cid:durableId="1778132853">
    <w:abstractNumId w:val="439"/>
  </w:num>
  <w:num w:numId="242" w16cid:durableId="1777283765">
    <w:abstractNumId w:val="589"/>
  </w:num>
  <w:num w:numId="243" w16cid:durableId="1640260586">
    <w:abstractNumId w:val="196"/>
  </w:num>
  <w:num w:numId="244" w16cid:durableId="119421794">
    <w:abstractNumId w:val="195"/>
  </w:num>
  <w:num w:numId="245" w16cid:durableId="40525238">
    <w:abstractNumId w:val="114"/>
  </w:num>
  <w:num w:numId="246" w16cid:durableId="193154082">
    <w:abstractNumId w:val="523"/>
  </w:num>
  <w:num w:numId="247" w16cid:durableId="50544266">
    <w:abstractNumId w:val="373"/>
  </w:num>
  <w:num w:numId="248" w16cid:durableId="723648521">
    <w:abstractNumId w:val="294"/>
  </w:num>
  <w:num w:numId="249" w16cid:durableId="1385985157">
    <w:abstractNumId w:val="143"/>
  </w:num>
  <w:num w:numId="250" w16cid:durableId="14045324">
    <w:abstractNumId w:val="346"/>
  </w:num>
  <w:num w:numId="251" w16cid:durableId="1122265829">
    <w:abstractNumId w:val="199"/>
  </w:num>
  <w:num w:numId="252" w16cid:durableId="1672297056">
    <w:abstractNumId w:val="316"/>
  </w:num>
  <w:num w:numId="253" w16cid:durableId="5910752">
    <w:abstractNumId w:val="159"/>
  </w:num>
  <w:num w:numId="254" w16cid:durableId="1394306606">
    <w:abstractNumId w:val="525"/>
  </w:num>
  <w:num w:numId="255" w16cid:durableId="864708847">
    <w:abstractNumId w:val="323"/>
  </w:num>
  <w:num w:numId="256" w16cid:durableId="910382822">
    <w:abstractNumId w:val="314"/>
  </w:num>
  <w:num w:numId="257" w16cid:durableId="1230457267">
    <w:abstractNumId w:val="201"/>
  </w:num>
  <w:num w:numId="258" w16cid:durableId="1687831409">
    <w:abstractNumId w:val="308"/>
  </w:num>
  <w:num w:numId="259" w16cid:durableId="1128351629">
    <w:abstractNumId w:val="561"/>
  </w:num>
  <w:num w:numId="260" w16cid:durableId="316302741">
    <w:abstractNumId w:val="45"/>
  </w:num>
  <w:num w:numId="261" w16cid:durableId="475534923">
    <w:abstractNumId w:val="85"/>
  </w:num>
  <w:num w:numId="262" w16cid:durableId="1275595049">
    <w:abstractNumId w:val="84"/>
  </w:num>
  <w:num w:numId="263" w16cid:durableId="1629894863">
    <w:abstractNumId w:val="598"/>
  </w:num>
  <w:num w:numId="264" w16cid:durableId="232468428">
    <w:abstractNumId w:val="573"/>
  </w:num>
  <w:num w:numId="265" w16cid:durableId="1899240233">
    <w:abstractNumId w:val="578"/>
  </w:num>
  <w:num w:numId="266" w16cid:durableId="2033333630">
    <w:abstractNumId w:val="431"/>
  </w:num>
  <w:num w:numId="267" w16cid:durableId="258292428">
    <w:abstractNumId w:val="437"/>
  </w:num>
  <w:num w:numId="268" w16cid:durableId="980307951">
    <w:abstractNumId w:val="129"/>
  </w:num>
  <w:num w:numId="269" w16cid:durableId="1134904637">
    <w:abstractNumId w:val="400"/>
  </w:num>
  <w:num w:numId="270" w16cid:durableId="1431706509">
    <w:abstractNumId w:val="446"/>
  </w:num>
  <w:num w:numId="271" w16cid:durableId="504444599">
    <w:abstractNumId w:val="497"/>
  </w:num>
  <w:num w:numId="272" w16cid:durableId="761537143">
    <w:abstractNumId w:val="586"/>
  </w:num>
  <w:num w:numId="273" w16cid:durableId="1757247636">
    <w:abstractNumId w:val="158"/>
  </w:num>
  <w:num w:numId="274" w16cid:durableId="1400329822">
    <w:abstractNumId w:val="109"/>
  </w:num>
  <w:num w:numId="275" w16cid:durableId="80303162">
    <w:abstractNumId w:val="63"/>
  </w:num>
  <w:num w:numId="276" w16cid:durableId="1423599258">
    <w:abstractNumId w:val="534"/>
  </w:num>
  <w:num w:numId="277" w16cid:durableId="167794540">
    <w:abstractNumId w:val="136"/>
  </w:num>
  <w:num w:numId="278" w16cid:durableId="1168132283">
    <w:abstractNumId w:val="494"/>
  </w:num>
  <w:num w:numId="279" w16cid:durableId="391732934">
    <w:abstractNumId w:val="21"/>
  </w:num>
  <w:num w:numId="280" w16cid:durableId="497573390">
    <w:abstractNumId w:val="19"/>
  </w:num>
  <w:num w:numId="281" w16cid:durableId="1336109848">
    <w:abstractNumId w:val="169"/>
  </w:num>
  <w:num w:numId="282" w16cid:durableId="890192134">
    <w:abstractNumId w:val="324"/>
  </w:num>
  <w:num w:numId="283" w16cid:durableId="1287004900">
    <w:abstractNumId w:val="513"/>
  </w:num>
  <w:num w:numId="284" w16cid:durableId="1014571233">
    <w:abstractNumId w:val="232"/>
  </w:num>
  <w:num w:numId="285" w16cid:durableId="1081560103">
    <w:abstractNumId w:val="145"/>
  </w:num>
  <w:num w:numId="286" w16cid:durableId="19746658">
    <w:abstractNumId w:val="100"/>
  </w:num>
  <w:num w:numId="287" w16cid:durableId="249462468">
    <w:abstractNumId w:val="80"/>
  </w:num>
  <w:num w:numId="288" w16cid:durableId="1064374138">
    <w:abstractNumId w:val="243"/>
  </w:num>
  <w:num w:numId="289" w16cid:durableId="214586387">
    <w:abstractNumId w:val="492"/>
  </w:num>
  <w:num w:numId="290" w16cid:durableId="2131588014">
    <w:abstractNumId w:val="257"/>
  </w:num>
  <w:num w:numId="291" w16cid:durableId="2034381712">
    <w:abstractNumId w:val="155"/>
  </w:num>
  <w:num w:numId="292" w16cid:durableId="1054548737">
    <w:abstractNumId w:val="462"/>
  </w:num>
  <w:num w:numId="293" w16cid:durableId="871456582">
    <w:abstractNumId w:val="87"/>
  </w:num>
  <w:num w:numId="294" w16cid:durableId="394010046">
    <w:abstractNumId w:val="304"/>
  </w:num>
  <w:num w:numId="295" w16cid:durableId="618799596">
    <w:abstractNumId w:val="105"/>
  </w:num>
  <w:num w:numId="296" w16cid:durableId="764961850">
    <w:abstractNumId w:val="234"/>
  </w:num>
  <w:num w:numId="297" w16cid:durableId="608661969">
    <w:abstractNumId w:val="379"/>
  </w:num>
  <w:num w:numId="298" w16cid:durableId="480198233">
    <w:abstractNumId w:val="502"/>
  </w:num>
  <w:num w:numId="299" w16cid:durableId="1273785824">
    <w:abstractNumId w:val="244"/>
  </w:num>
  <w:num w:numId="300" w16cid:durableId="1289434547">
    <w:abstractNumId w:val="460"/>
  </w:num>
  <w:num w:numId="301" w16cid:durableId="93864380">
    <w:abstractNumId w:val="479"/>
  </w:num>
  <w:num w:numId="302" w16cid:durableId="704645452">
    <w:abstractNumId w:val="524"/>
  </w:num>
  <w:num w:numId="303" w16cid:durableId="1063598909">
    <w:abstractNumId w:val="331"/>
  </w:num>
  <w:num w:numId="304" w16cid:durableId="186678862">
    <w:abstractNumId w:val="182"/>
  </w:num>
  <w:num w:numId="305" w16cid:durableId="306135140">
    <w:abstractNumId w:val="185"/>
  </w:num>
  <w:num w:numId="306" w16cid:durableId="1620531418">
    <w:abstractNumId w:val="107"/>
  </w:num>
  <w:num w:numId="307" w16cid:durableId="332726991">
    <w:abstractNumId w:val="359"/>
  </w:num>
  <w:num w:numId="308" w16cid:durableId="481392258">
    <w:abstractNumId w:val="242"/>
  </w:num>
  <w:num w:numId="309" w16cid:durableId="1112552307">
    <w:abstractNumId w:val="546"/>
  </w:num>
  <w:num w:numId="310" w16cid:durableId="393550929">
    <w:abstractNumId w:val="347"/>
  </w:num>
  <w:num w:numId="311" w16cid:durableId="1145272268">
    <w:abstractNumId w:val="92"/>
  </w:num>
  <w:num w:numId="312" w16cid:durableId="2008706129">
    <w:abstractNumId w:val="260"/>
  </w:num>
  <w:num w:numId="313" w16cid:durableId="844830889">
    <w:abstractNumId w:val="2"/>
  </w:num>
  <w:num w:numId="314" w16cid:durableId="1378166520">
    <w:abstractNumId w:val="135"/>
  </w:num>
  <w:num w:numId="315" w16cid:durableId="1475026040">
    <w:abstractNumId w:val="377"/>
  </w:num>
  <w:num w:numId="316" w16cid:durableId="225533144">
    <w:abstractNumId w:val="447"/>
  </w:num>
  <w:num w:numId="317" w16cid:durableId="1118331740">
    <w:abstractNumId w:val="239"/>
  </w:num>
  <w:num w:numId="318" w16cid:durableId="1918513270">
    <w:abstractNumId w:val="542"/>
  </w:num>
  <w:num w:numId="319" w16cid:durableId="105657145">
    <w:abstractNumId w:val="131"/>
  </w:num>
  <w:num w:numId="320" w16cid:durableId="1631589483">
    <w:abstractNumId w:val="132"/>
  </w:num>
  <w:num w:numId="321" w16cid:durableId="1095512279">
    <w:abstractNumId w:val="176"/>
  </w:num>
  <w:num w:numId="322" w16cid:durableId="1183975052">
    <w:abstractNumId w:val="162"/>
  </w:num>
  <w:num w:numId="323" w16cid:durableId="1102608600">
    <w:abstractNumId w:val="575"/>
  </w:num>
  <w:num w:numId="324" w16cid:durableId="1868374528">
    <w:abstractNumId w:val="558"/>
  </w:num>
  <w:num w:numId="325" w16cid:durableId="1441147558">
    <w:abstractNumId w:val="9"/>
  </w:num>
  <w:num w:numId="326" w16cid:durableId="1750729020">
    <w:abstractNumId w:val="602"/>
  </w:num>
  <w:num w:numId="327" w16cid:durableId="1561860539">
    <w:abstractNumId w:val="207"/>
  </w:num>
  <w:num w:numId="328" w16cid:durableId="320238237">
    <w:abstractNumId w:val="471"/>
  </w:num>
  <w:num w:numId="329" w16cid:durableId="1322811356">
    <w:abstractNumId w:val="544"/>
  </w:num>
  <w:num w:numId="330" w16cid:durableId="1223372656">
    <w:abstractNumId w:val="141"/>
  </w:num>
  <w:num w:numId="331" w16cid:durableId="894898641">
    <w:abstractNumId w:val="13"/>
  </w:num>
  <w:num w:numId="332" w16cid:durableId="602498780">
    <w:abstractNumId w:val="222"/>
  </w:num>
  <w:num w:numId="333" w16cid:durableId="2026246836">
    <w:abstractNumId w:val="357"/>
  </w:num>
  <w:num w:numId="334" w16cid:durableId="1437017833">
    <w:abstractNumId w:val="225"/>
  </w:num>
  <w:num w:numId="335" w16cid:durableId="1404840486">
    <w:abstractNumId w:val="79"/>
  </w:num>
  <w:num w:numId="336" w16cid:durableId="691154256">
    <w:abstractNumId w:val="285"/>
  </w:num>
  <w:num w:numId="337" w16cid:durableId="228469684">
    <w:abstractNumId w:val="6"/>
  </w:num>
  <w:num w:numId="338" w16cid:durableId="1854412922">
    <w:abstractNumId w:val="258"/>
  </w:num>
  <w:num w:numId="339" w16cid:durableId="870190928">
    <w:abstractNumId w:val="426"/>
  </w:num>
  <w:num w:numId="340" w16cid:durableId="1283154395">
    <w:abstractNumId w:val="326"/>
  </w:num>
  <w:num w:numId="341" w16cid:durableId="572395439">
    <w:abstractNumId w:val="138"/>
  </w:num>
  <w:num w:numId="342" w16cid:durableId="1501000383">
    <w:abstractNumId w:val="441"/>
  </w:num>
  <w:num w:numId="343" w16cid:durableId="2106992057">
    <w:abstractNumId w:val="501"/>
  </w:num>
  <w:num w:numId="344" w16cid:durableId="2135633000">
    <w:abstractNumId w:val="503"/>
  </w:num>
  <w:num w:numId="345" w16cid:durableId="341711602">
    <w:abstractNumId w:val="453"/>
  </w:num>
  <w:num w:numId="346" w16cid:durableId="1896156951">
    <w:abstractNumId w:val="94"/>
  </w:num>
  <w:num w:numId="347" w16cid:durableId="1701130230">
    <w:abstractNumId w:val="537"/>
  </w:num>
  <w:num w:numId="348" w16cid:durableId="257832724">
    <w:abstractNumId w:val="106"/>
  </w:num>
  <w:num w:numId="349" w16cid:durableId="1371421092">
    <w:abstractNumId w:val="340"/>
  </w:num>
  <w:num w:numId="350" w16cid:durableId="1189873802">
    <w:abstractNumId w:val="318"/>
  </w:num>
  <w:num w:numId="351" w16cid:durableId="1243174057">
    <w:abstractNumId w:val="66"/>
  </w:num>
  <w:num w:numId="352" w16cid:durableId="1496457901">
    <w:abstractNumId w:val="574"/>
  </w:num>
  <w:num w:numId="353" w16cid:durableId="1618637589">
    <w:abstractNumId w:val="212"/>
  </w:num>
  <w:num w:numId="354" w16cid:durableId="1378822634">
    <w:abstractNumId w:val="283"/>
  </w:num>
  <w:num w:numId="355" w16cid:durableId="210728980">
    <w:abstractNumId w:val="35"/>
  </w:num>
  <w:num w:numId="356" w16cid:durableId="1136529238">
    <w:abstractNumId w:val="548"/>
  </w:num>
  <w:num w:numId="357" w16cid:durableId="1525632279">
    <w:abstractNumId w:val="368"/>
  </w:num>
  <w:num w:numId="358" w16cid:durableId="916863638">
    <w:abstractNumId w:val="161"/>
  </w:num>
  <w:num w:numId="359" w16cid:durableId="1094279792">
    <w:abstractNumId w:val="587"/>
  </w:num>
  <w:num w:numId="360" w16cid:durableId="474220130">
    <w:abstractNumId w:val="180"/>
  </w:num>
  <w:num w:numId="361" w16cid:durableId="381949958">
    <w:abstractNumId w:val="493"/>
  </w:num>
  <w:num w:numId="362" w16cid:durableId="956764134">
    <w:abstractNumId w:val="564"/>
  </w:num>
  <w:num w:numId="363" w16cid:durableId="619534056">
    <w:abstractNumId w:val="604"/>
  </w:num>
  <w:num w:numId="364" w16cid:durableId="1596555240">
    <w:abstractNumId w:val="443"/>
  </w:num>
  <w:num w:numId="365" w16cid:durableId="1180317989">
    <w:abstractNumId w:val="118"/>
  </w:num>
  <w:num w:numId="366" w16cid:durableId="1864397728">
    <w:abstractNumId w:val="309"/>
  </w:num>
  <w:num w:numId="367" w16cid:durableId="313721937">
    <w:abstractNumId w:val="384"/>
  </w:num>
  <w:num w:numId="368" w16cid:durableId="1087071493">
    <w:abstractNumId w:val="93"/>
  </w:num>
  <w:num w:numId="369" w16cid:durableId="671881535">
    <w:abstractNumId w:val="592"/>
  </w:num>
  <w:num w:numId="370" w16cid:durableId="1248229749">
    <w:abstractNumId w:val="585"/>
  </w:num>
  <w:num w:numId="371" w16cid:durableId="1839611416">
    <w:abstractNumId w:val="198"/>
  </w:num>
  <w:num w:numId="372" w16cid:durableId="1764180328">
    <w:abstractNumId w:val="57"/>
  </w:num>
  <w:num w:numId="373" w16cid:durableId="1612666682">
    <w:abstractNumId w:val="312"/>
  </w:num>
  <w:num w:numId="374" w16cid:durableId="1205169226">
    <w:abstractNumId w:val="489"/>
  </w:num>
  <w:num w:numId="375" w16cid:durableId="874972086">
    <w:abstractNumId w:val="5"/>
  </w:num>
  <w:num w:numId="376" w16cid:durableId="410544861">
    <w:abstractNumId w:val="191"/>
  </w:num>
  <w:num w:numId="377" w16cid:durableId="260140455">
    <w:abstractNumId w:val="48"/>
  </w:num>
  <w:num w:numId="378" w16cid:durableId="1866016746">
    <w:abstractNumId w:val="119"/>
  </w:num>
  <w:num w:numId="379" w16cid:durableId="1988171489">
    <w:abstractNumId w:val="164"/>
  </w:num>
  <w:num w:numId="380" w16cid:durableId="617031668">
    <w:abstractNumId w:val="315"/>
  </w:num>
  <w:num w:numId="381" w16cid:durableId="513809038">
    <w:abstractNumId w:val="261"/>
  </w:num>
  <w:num w:numId="382" w16cid:durableId="1630042491">
    <w:abstractNumId w:val="562"/>
  </w:num>
  <w:num w:numId="383" w16cid:durableId="761798101">
    <w:abstractNumId w:val="192"/>
  </w:num>
  <w:num w:numId="384" w16cid:durableId="112092871">
    <w:abstractNumId w:val="352"/>
  </w:num>
  <w:num w:numId="385" w16cid:durableId="435637352">
    <w:abstractNumId w:val="486"/>
  </w:num>
  <w:num w:numId="386" w16cid:durableId="974062884">
    <w:abstractNumId w:val="29"/>
  </w:num>
  <w:num w:numId="387" w16cid:durableId="727649803">
    <w:abstractNumId w:val="298"/>
  </w:num>
  <w:num w:numId="388" w16cid:durableId="695276025">
    <w:abstractNumId w:val="470"/>
  </w:num>
  <w:num w:numId="389" w16cid:durableId="11762206">
    <w:abstractNumId w:val="538"/>
  </w:num>
  <w:num w:numId="390" w16cid:durableId="878206658">
    <w:abstractNumId w:val="265"/>
  </w:num>
  <w:num w:numId="391" w16cid:durableId="1323852595">
    <w:abstractNumId w:val="40"/>
  </w:num>
  <w:num w:numId="392" w16cid:durableId="1612742584">
    <w:abstractNumId w:val="41"/>
  </w:num>
  <w:num w:numId="393" w16cid:durableId="647054964">
    <w:abstractNumId w:val="434"/>
  </w:num>
  <w:num w:numId="394" w16cid:durableId="1813711381">
    <w:abstractNumId w:val="76"/>
  </w:num>
  <w:num w:numId="395" w16cid:durableId="725646445">
    <w:abstractNumId w:val="50"/>
  </w:num>
  <w:num w:numId="396" w16cid:durableId="1521122668">
    <w:abstractNumId w:val="220"/>
  </w:num>
  <w:num w:numId="397" w16cid:durableId="175846471">
    <w:abstractNumId w:val="24"/>
  </w:num>
  <w:num w:numId="398" w16cid:durableId="2019889921">
    <w:abstractNumId w:val="576"/>
  </w:num>
  <w:num w:numId="399" w16cid:durableId="888883494">
    <w:abstractNumId w:val="250"/>
  </w:num>
  <w:num w:numId="400" w16cid:durableId="1818956738">
    <w:abstractNumId w:val="289"/>
  </w:num>
  <w:num w:numId="401" w16cid:durableId="135222460">
    <w:abstractNumId w:val="59"/>
  </w:num>
  <w:num w:numId="402" w16cid:durableId="1460804819">
    <w:abstractNumId w:val="77"/>
  </w:num>
  <w:num w:numId="403" w16cid:durableId="1745369762">
    <w:abstractNumId w:val="320"/>
  </w:num>
  <w:num w:numId="404" w16cid:durableId="1895773429">
    <w:abstractNumId w:val="303"/>
  </w:num>
  <w:num w:numId="405" w16cid:durableId="1990329667">
    <w:abstractNumId w:val="287"/>
  </w:num>
  <w:num w:numId="406" w16cid:durableId="1408917315">
    <w:abstractNumId w:val="259"/>
  </w:num>
  <w:num w:numId="407" w16cid:durableId="311184047">
    <w:abstractNumId w:val="56"/>
  </w:num>
  <w:num w:numId="408" w16cid:durableId="1827934687">
    <w:abstractNumId w:val="284"/>
  </w:num>
  <w:num w:numId="409" w16cid:durableId="488793479">
    <w:abstractNumId w:val="532"/>
  </w:num>
  <w:num w:numId="410" w16cid:durableId="1135678746">
    <w:abstractNumId w:val="64"/>
  </w:num>
  <w:num w:numId="411" w16cid:durableId="1170872860">
    <w:abstractNumId w:val="528"/>
  </w:num>
  <w:num w:numId="412" w16cid:durableId="2087141991">
    <w:abstractNumId w:val="215"/>
  </w:num>
  <w:num w:numId="413" w16cid:durableId="883446009">
    <w:abstractNumId w:val="345"/>
  </w:num>
  <w:num w:numId="414" w16cid:durableId="1691180212">
    <w:abstractNumId w:val="372"/>
  </w:num>
  <w:num w:numId="415" w16cid:durableId="569586131">
    <w:abstractNumId w:val="274"/>
  </w:num>
  <w:num w:numId="416" w16cid:durableId="1206871934">
    <w:abstractNumId w:val="366"/>
  </w:num>
  <w:num w:numId="417" w16cid:durableId="2096592278">
    <w:abstractNumId w:val="404"/>
  </w:num>
  <w:num w:numId="418" w16cid:durableId="99759229">
    <w:abstractNumId w:val="262"/>
  </w:num>
  <w:num w:numId="419" w16cid:durableId="1827016422">
    <w:abstractNumId w:val="527"/>
  </w:num>
  <w:num w:numId="420" w16cid:durableId="983506235">
    <w:abstractNumId w:val="356"/>
  </w:num>
  <w:num w:numId="421" w16cid:durableId="1273855072">
    <w:abstractNumId w:val="213"/>
  </w:num>
  <w:num w:numId="422" w16cid:durableId="2077317804">
    <w:abstractNumId w:val="435"/>
  </w:num>
  <w:num w:numId="423" w16cid:durableId="1803648007">
    <w:abstractNumId w:val="210"/>
  </w:num>
  <w:num w:numId="424" w16cid:durableId="1709406962">
    <w:abstractNumId w:val="518"/>
  </w:num>
  <w:num w:numId="425" w16cid:durableId="918174641">
    <w:abstractNumId w:val="506"/>
  </w:num>
  <w:num w:numId="426" w16cid:durableId="521357365">
    <w:abstractNumId w:val="329"/>
  </w:num>
  <w:num w:numId="427" w16cid:durableId="1595017400">
    <w:abstractNumId w:val="28"/>
  </w:num>
  <w:num w:numId="428" w16cid:durableId="1485202299">
    <w:abstractNumId w:val="74"/>
  </w:num>
  <w:num w:numId="429" w16cid:durableId="1826361297">
    <w:abstractNumId w:val="365"/>
  </w:num>
  <w:num w:numId="430" w16cid:durableId="771434509">
    <w:abstractNumId w:val="228"/>
  </w:num>
  <w:num w:numId="431" w16cid:durableId="1200894349">
    <w:abstractNumId w:val="414"/>
  </w:num>
  <w:num w:numId="432" w16cid:durableId="263533917">
    <w:abstractNumId w:val="269"/>
  </w:num>
  <w:num w:numId="433" w16cid:durableId="1039671387">
    <w:abstractNumId w:val="521"/>
  </w:num>
  <w:num w:numId="434" w16cid:durableId="837967754">
    <w:abstractNumId w:val="165"/>
  </w:num>
  <w:num w:numId="435" w16cid:durableId="1595818170">
    <w:abstractNumId w:val="273"/>
  </w:num>
  <w:num w:numId="436" w16cid:durableId="1973290368">
    <w:abstractNumId w:val="310"/>
  </w:num>
  <w:num w:numId="437" w16cid:durableId="149181652">
    <w:abstractNumId w:val="272"/>
  </w:num>
  <w:num w:numId="438" w16cid:durableId="1314600882">
    <w:abstractNumId w:val="178"/>
  </w:num>
  <w:num w:numId="439" w16cid:durableId="659387476">
    <w:abstractNumId w:val="370"/>
  </w:num>
  <w:num w:numId="440" w16cid:durableId="196235673">
    <w:abstractNumId w:val="39"/>
  </w:num>
  <w:num w:numId="441" w16cid:durableId="602108939">
    <w:abstractNumId w:val="449"/>
  </w:num>
  <w:num w:numId="442" w16cid:durableId="1585843040">
    <w:abstractNumId w:val="376"/>
  </w:num>
  <w:num w:numId="443" w16cid:durableId="890189858">
    <w:abstractNumId w:val="175"/>
  </w:num>
  <w:num w:numId="444" w16cid:durableId="870336072">
    <w:abstractNumId w:val="556"/>
  </w:num>
  <w:num w:numId="445" w16cid:durableId="878392727">
    <w:abstractNumId w:val="25"/>
  </w:num>
  <w:num w:numId="446" w16cid:durableId="2082869627">
    <w:abstractNumId w:val="338"/>
  </w:num>
  <w:num w:numId="447" w16cid:durableId="1776095526">
    <w:abstractNumId w:val="577"/>
  </w:num>
  <w:num w:numId="448" w16cid:durableId="1161964349">
    <w:abstractNumId w:val="206"/>
  </w:num>
  <w:num w:numId="449" w16cid:durableId="2064787607">
    <w:abstractNumId w:val="194"/>
  </w:num>
  <w:num w:numId="450" w16cid:durableId="525362537">
    <w:abstractNumId w:val="61"/>
  </w:num>
  <w:num w:numId="451" w16cid:durableId="1861162771">
    <w:abstractNumId w:val="189"/>
  </w:num>
  <w:num w:numId="452" w16cid:durableId="518155842">
    <w:abstractNumId w:val="188"/>
  </w:num>
  <w:num w:numId="453" w16cid:durableId="743528773">
    <w:abstractNumId w:val="226"/>
  </w:num>
  <w:num w:numId="454" w16cid:durableId="63919607">
    <w:abstractNumId w:val="468"/>
  </w:num>
  <w:num w:numId="455" w16cid:durableId="200634053">
    <w:abstractNumId w:val="218"/>
  </w:num>
  <w:num w:numId="456" w16cid:durableId="2095737478">
    <w:abstractNumId w:val="217"/>
  </w:num>
  <w:num w:numId="457" w16cid:durableId="1147432222">
    <w:abstractNumId w:val="247"/>
  </w:num>
  <w:num w:numId="458" w16cid:durableId="1595750007">
    <w:abstractNumId w:val="482"/>
  </w:num>
  <w:num w:numId="459" w16cid:durableId="976453325">
    <w:abstractNumId w:val="124"/>
  </w:num>
  <w:num w:numId="460" w16cid:durableId="1088816081">
    <w:abstractNumId w:val="343"/>
  </w:num>
  <w:num w:numId="461" w16cid:durableId="532042579">
    <w:abstractNumId w:val="581"/>
  </w:num>
  <w:num w:numId="462" w16cid:durableId="1920673399">
    <w:abstractNumId w:val="167"/>
  </w:num>
  <w:num w:numId="463" w16cid:durableId="1953705744">
    <w:abstractNumId w:val="504"/>
  </w:num>
  <w:num w:numId="464" w16cid:durableId="2041202932">
    <w:abstractNumId w:val="402"/>
  </w:num>
  <w:num w:numId="465" w16cid:durableId="1309045529">
    <w:abstractNumId w:val="600"/>
  </w:num>
  <w:num w:numId="466" w16cid:durableId="1076128189">
    <w:abstractNumId w:val="144"/>
  </w:num>
  <w:num w:numId="467" w16cid:durableId="842627963">
    <w:abstractNumId w:val="455"/>
  </w:num>
  <w:num w:numId="468" w16cid:durableId="721097881">
    <w:abstractNumId w:val="120"/>
  </w:num>
  <w:num w:numId="469" w16cid:durableId="944461127">
    <w:abstractNumId w:val="591"/>
  </w:num>
  <w:num w:numId="470" w16cid:durableId="893009192">
    <w:abstractNumId w:val="231"/>
  </w:num>
  <w:num w:numId="471" w16cid:durableId="744231857">
    <w:abstractNumId w:val="515"/>
  </w:num>
  <w:num w:numId="472" w16cid:durableId="2085028548">
    <w:abstractNumId w:val="11"/>
  </w:num>
  <w:num w:numId="473" w16cid:durableId="1202208019">
    <w:abstractNumId w:val="517"/>
  </w:num>
  <w:num w:numId="474" w16cid:durableId="39550112">
    <w:abstractNumId w:val="150"/>
  </w:num>
  <w:num w:numId="475" w16cid:durableId="1689402031">
    <w:abstractNumId w:val="350"/>
  </w:num>
  <w:num w:numId="476" w16cid:durableId="34089552">
    <w:abstractNumId w:val="509"/>
  </w:num>
  <w:num w:numId="477" w16cid:durableId="207618931">
    <w:abstractNumId w:val="496"/>
  </w:num>
  <w:num w:numId="478" w16cid:durableId="1724253383">
    <w:abstractNumId w:val="36"/>
  </w:num>
  <w:num w:numId="479" w16cid:durableId="1640964098">
    <w:abstractNumId w:val="49"/>
  </w:num>
  <w:num w:numId="480" w16cid:durableId="1461076015">
    <w:abstractNumId w:val="73"/>
  </w:num>
  <w:num w:numId="481" w16cid:durableId="986938677">
    <w:abstractNumId w:val="559"/>
  </w:num>
  <w:num w:numId="482" w16cid:durableId="930968953">
    <w:abstractNumId w:val="397"/>
  </w:num>
  <w:num w:numId="483" w16cid:durableId="1950235779">
    <w:abstractNumId w:val="142"/>
  </w:num>
  <w:num w:numId="484" w16cid:durableId="1307054471">
    <w:abstractNumId w:val="305"/>
  </w:num>
  <w:num w:numId="485" w16cid:durableId="64767541">
    <w:abstractNumId w:val="224"/>
  </w:num>
  <w:num w:numId="486" w16cid:durableId="1044403314">
    <w:abstractNumId w:val="270"/>
  </w:num>
  <w:num w:numId="487" w16cid:durableId="223882348">
    <w:abstractNumId w:val="71"/>
  </w:num>
  <w:num w:numId="488" w16cid:durableId="825511832">
    <w:abstractNumId w:val="512"/>
  </w:num>
  <w:num w:numId="489" w16cid:durableId="297800790">
    <w:abstractNumId w:val="599"/>
  </w:num>
  <w:num w:numId="490" w16cid:durableId="818880678">
    <w:abstractNumId w:val="126"/>
  </w:num>
  <w:num w:numId="491" w16cid:durableId="948053393">
    <w:abstractNumId w:val="472"/>
  </w:num>
  <w:num w:numId="492" w16cid:durableId="1825270364">
    <w:abstractNumId w:val="15"/>
  </w:num>
  <w:num w:numId="493" w16cid:durableId="1212421713">
    <w:abstractNumId w:val="473"/>
  </w:num>
  <w:num w:numId="494" w16cid:durableId="2105179653">
    <w:abstractNumId w:val="421"/>
  </w:num>
  <w:num w:numId="495" w16cid:durableId="590506657">
    <w:abstractNumId w:val="433"/>
  </w:num>
  <w:num w:numId="496" w16cid:durableId="2069844287">
    <w:abstractNumId w:val="571"/>
  </w:num>
  <w:num w:numId="497" w16cid:durableId="344746154">
    <w:abstractNumId w:val="170"/>
  </w:num>
  <w:num w:numId="498" w16cid:durableId="1810248494">
    <w:abstractNumId w:val="211"/>
  </w:num>
  <w:num w:numId="499" w16cid:durableId="1776440018">
    <w:abstractNumId w:val="411"/>
  </w:num>
  <w:num w:numId="500" w16cid:durableId="2126533458">
    <w:abstractNumId w:val="541"/>
  </w:num>
  <w:num w:numId="501" w16cid:durableId="412508876">
    <w:abstractNumId w:val="337"/>
  </w:num>
  <w:num w:numId="502" w16cid:durableId="1916817653">
    <w:abstractNumId w:val="58"/>
  </w:num>
  <w:num w:numId="503" w16cid:durableId="804082179">
    <w:abstractNumId w:val="1"/>
  </w:num>
  <w:num w:numId="504" w16cid:durableId="1452673105">
    <w:abstractNumId w:val="330"/>
  </w:num>
  <w:num w:numId="505" w16cid:durableId="1772819676">
    <w:abstractNumId w:val="429"/>
  </w:num>
  <w:num w:numId="506" w16cid:durableId="1821576622">
    <w:abstractNumId w:val="328"/>
  </w:num>
  <w:num w:numId="507" w16cid:durableId="999036677">
    <w:abstractNumId w:val="69"/>
  </w:num>
  <w:num w:numId="508" w16cid:durableId="613438942">
    <w:abstractNumId w:val="375"/>
  </w:num>
  <w:num w:numId="509" w16cid:durableId="1781487496">
    <w:abstractNumId w:val="256"/>
  </w:num>
  <w:num w:numId="510" w16cid:durableId="17237588">
    <w:abstractNumId w:val="47"/>
  </w:num>
  <w:num w:numId="511" w16cid:durableId="861478916">
    <w:abstractNumId w:val="481"/>
  </w:num>
  <w:num w:numId="512" w16cid:durableId="1405639185">
    <w:abstractNumId w:val="97"/>
  </w:num>
  <w:num w:numId="513" w16cid:durableId="2063597661">
    <w:abstractNumId w:val="465"/>
  </w:num>
  <w:num w:numId="514" w16cid:durableId="1457024352">
    <w:abstractNumId w:val="570"/>
  </w:num>
  <w:num w:numId="515" w16cid:durableId="1159686411">
    <w:abstractNumId w:val="594"/>
  </w:num>
  <w:num w:numId="516" w16cid:durableId="533887130">
    <w:abstractNumId w:val="252"/>
  </w:num>
  <w:num w:numId="517" w16cid:durableId="877547884">
    <w:abstractNumId w:val="139"/>
  </w:num>
  <w:num w:numId="518" w16cid:durableId="1634021351">
    <w:abstractNumId w:val="569"/>
  </w:num>
  <w:num w:numId="519" w16cid:durableId="827214382">
    <w:abstractNumId w:val="266"/>
  </w:num>
  <w:num w:numId="520" w16cid:durableId="1183200120">
    <w:abstractNumId w:val="98"/>
  </w:num>
  <w:num w:numId="521" w16cid:durableId="257181186">
    <w:abstractNumId w:val="476"/>
  </w:num>
  <w:num w:numId="522" w16cid:durableId="306594366">
    <w:abstractNumId w:val="17"/>
  </w:num>
  <w:num w:numId="523" w16cid:durableId="229121531">
    <w:abstractNumId w:val="393"/>
  </w:num>
  <w:num w:numId="524" w16cid:durableId="1647205683">
    <w:abstractNumId w:val="342"/>
  </w:num>
  <w:num w:numId="525" w16cid:durableId="1861311456">
    <w:abstractNumId w:val="394"/>
  </w:num>
  <w:num w:numId="526" w16cid:durableId="967009981">
    <w:abstractNumId w:val="115"/>
  </w:num>
  <w:num w:numId="527" w16cid:durableId="2046517519">
    <w:abstractNumId w:val="53"/>
  </w:num>
  <w:num w:numId="528" w16cid:durableId="1804731596">
    <w:abstractNumId w:val="557"/>
  </w:num>
  <w:num w:numId="529" w16cid:durableId="420106774">
    <w:abstractNumId w:val="526"/>
  </w:num>
  <w:num w:numId="530" w16cid:durableId="12418750">
    <w:abstractNumId w:val="444"/>
  </w:num>
  <w:num w:numId="531" w16cid:durableId="1214385967">
    <w:abstractNumId w:val="317"/>
  </w:num>
  <w:num w:numId="532" w16cid:durableId="326328534">
    <w:abstractNumId w:val="391"/>
  </w:num>
  <w:num w:numId="533" w16cid:durableId="189808352">
    <w:abstractNumId w:val="208"/>
  </w:num>
  <w:num w:numId="534" w16cid:durableId="1909225658">
    <w:abstractNumId w:val="221"/>
  </w:num>
  <w:num w:numId="535" w16cid:durableId="1212423173">
    <w:abstractNumId w:val="51"/>
  </w:num>
  <w:num w:numId="536" w16cid:durableId="2097942819">
    <w:abstractNumId w:val="459"/>
  </w:num>
  <w:num w:numId="537" w16cid:durableId="1648052894">
    <w:abstractNumId w:val="490"/>
  </w:num>
  <w:num w:numId="538" w16cid:durableId="1658920128">
    <w:abstractNumId w:val="23"/>
  </w:num>
  <w:num w:numId="539" w16cid:durableId="1453983542">
    <w:abstractNumId w:val="27"/>
  </w:num>
  <w:num w:numId="540" w16cid:durableId="79451974">
    <w:abstractNumId w:val="485"/>
  </w:num>
  <w:num w:numId="541" w16cid:durableId="429737117">
    <w:abstractNumId w:val="204"/>
  </w:num>
  <w:num w:numId="542" w16cid:durableId="411121716">
    <w:abstractNumId w:val="510"/>
  </w:num>
  <w:num w:numId="543" w16cid:durableId="941840937">
    <w:abstractNumId w:val="125"/>
  </w:num>
  <w:num w:numId="544" w16cid:durableId="4289315">
    <w:abstractNumId w:val="321"/>
  </w:num>
  <w:num w:numId="545" w16cid:durableId="1790540928">
    <w:abstractNumId w:val="160"/>
  </w:num>
  <w:num w:numId="546" w16cid:durableId="2078431780">
    <w:abstractNumId w:val="166"/>
  </w:num>
  <w:num w:numId="547" w16cid:durableId="1867987408">
    <w:abstractNumId w:val="563"/>
  </w:num>
  <w:num w:numId="548" w16cid:durableId="324209650">
    <w:abstractNumId w:val="151"/>
  </w:num>
  <w:num w:numId="549" w16cid:durableId="228616461">
    <w:abstractNumId w:val="396"/>
  </w:num>
  <w:num w:numId="550" w16cid:durableId="976256851">
    <w:abstractNumId w:val="31"/>
  </w:num>
  <w:num w:numId="551" w16cid:durableId="190922162">
    <w:abstractNumId w:val="86"/>
  </w:num>
  <w:num w:numId="552" w16cid:durableId="1666086746">
    <w:abstractNumId w:val="596"/>
  </w:num>
  <w:num w:numId="553" w16cid:durableId="638146144">
    <w:abstractNumId w:val="33"/>
  </w:num>
  <w:num w:numId="554" w16cid:durableId="216161097">
    <w:abstractNumId w:val="458"/>
  </w:num>
  <w:num w:numId="555" w16cid:durableId="1539465651">
    <w:abstractNumId w:val="488"/>
  </w:num>
  <w:num w:numId="556" w16cid:durableId="40331530">
    <w:abstractNumId w:val="68"/>
  </w:num>
  <w:num w:numId="557" w16cid:durableId="206644867">
    <w:abstractNumId w:val="367"/>
  </w:num>
  <w:num w:numId="558" w16cid:durableId="102114318">
    <w:abstractNumId w:val="263"/>
  </w:num>
  <w:num w:numId="559" w16cid:durableId="1783189969">
    <w:abstractNumId w:val="128"/>
  </w:num>
  <w:num w:numId="560" w16cid:durableId="521281932">
    <w:abstractNumId w:val="438"/>
  </w:num>
  <w:num w:numId="561" w16cid:durableId="627006263">
    <w:abstractNumId w:val="469"/>
  </w:num>
  <w:num w:numId="562" w16cid:durableId="1798141318">
    <w:abstractNumId w:val="418"/>
  </w:num>
  <w:num w:numId="563" w16cid:durableId="500508862">
    <w:abstractNumId w:val="413"/>
  </w:num>
  <w:num w:numId="564" w16cid:durableId="1769689837">
    <w:abstractNumId w:val="18"/>
  </w:num>
  <w:num w:numId="565" w16cid:durableId="40135678">
    <w:abstractNumId w:val="149"/>
  </w:num>
  <w:num w:numId="566" w16cid:durableId="667101476">
    <w:abstractNumId w:val="146"/>
  </w:num>
  <w:num w:numId="567" w16cid:durableId="1729067822">
    <w:abstractNumId w:val="46"/>
  </w:num>
  <w:num w:numId="568" w16cid:durableId="438337382">
    <w:abstractNumId w:val="130"/>
  </w:num>
  <w:num w:numId="569" w16cid:durableId="1091201048">
    <w:abstractNumId w:val="417"/>
  </w:num>
  <w:num w:numId="570" w16cid:durableId="358822613">
    <w:abstractNumId w:val="72"/>
  </w:num>
  <w:num w:numId="571" w16cid:durableId="1186990039">
    <w:abstractNumId w:val="545"/>
  </w:num>
  <w:num w:numId="572" w16cid:durableId="1173881925">
    <w:abstractNumId w:val="10"/>
  </w:num>
  <w:num w:numId="573" w16cid:durableId="1281035681">
    <w:abstractNumId w:val="334"/>
  </w:num>
  <w:num w:numId="574" w16cid:durableId="1868982830">
    <w:abstractNumId w:val="383"/>
  </w:num>
  <w:num w:numId="575" w16cid:durableId="590048191">
    <w:abstractNumId w:val="344"/>
  </w:num>
  <w:num w:numId="576" w16cid:durableId="1811744566">
    <w:abstractNumId w:val="529"/>
  </w:num>
  <w:num w:numId="577" w16cid:durableId="989602721">
    <w:abstractNumId w:val="601"/>
  </w:num>
  <w:num w:numId="578" w16cid:durableId="122312358">
    <w:abstractNumId w:val="104"/>
  </w:num>
  <w:num w:numId="579" w16cid:durableId="1884320953">
    <w:abstractNumId w:val="540"/>
  </w:num>
  <w:num w:numId="580" w16cid:durableId="46146694">
    <w:abstractNumId w:val="597"/>
  </w:num>
  <w:num w:numId="581" w16cid:durableId="270599959">
    <w:abstractNumId w:val="424"/>
  </w:num>
  <w:num w:numId="582" w16cid:durableId="1901479203">
    <w:abstractNumId w:val="111"/>
  </w:num>
  <w:num w:numId="583" w16cid:durableId="372968907">
    <w:abstractNumId w:val="140"/>
  </w:num>
  <w:num w:numId="584" w16cid:durableId="1693261557">
    <w:abstractNumId w:val="297"/>
  </w:num>
  <w:num w:numId="585" w16cid:durableId="140731068">
    <w:abstractNumId w:val="590"/>
  </w:num>
  <w:num w:numId="586" w16cid:durableId="145560072">
    <w:abstractNumId w:val="407"/>
  </w:num>
  <w:num w:numId="587" w16cid:durableId="144669129">
    <w:abstractNumId w:val="415"/>
  </w:num>
  <w:num w:numId="588" w16cid:durableId="644044973">
    <w:abstractNumId w:val="380"/>
  </w:num>
  <w:num w:numId="589" w16cid:durableId="1263487653">
    <w:abstractNumId w:val="219"/>
  </w:num>
  <w:num w:numId="590" w16cid:durableId="74401370">
    <w:abstractNumId w:val="522"/>
  </w:num>
  <w:num w:numId="591" w16cid:durableId="618026740">
    <w:abstractNumId w:val="333"/>
  </w:num>
  <w:num w:numId="592" w16cid:durableId="1572350123">
    <w:abstractNumId w:val="156"/>
  </w:num>
  <w:num w:numId="593" w16cid:durableId="2094156231">
    <w:abstractNumId w:val="416"/>
  </w:num>
  <w:num w:numId="594" w16cid:durableId="137262596">
    <w:abstractNumId w:val="249"/>
  </w:num>
  <w:num w:numId="595" w16cid:durableId="484668496">
    <w:abstractNumId w:val="405"/>
  </w:num>
  <w:num w:numId="596" w16cid:durableId="909729247">
    <w:abstractNumId w:val="30"/>
  </w:num>
  <w:num w:numId="597" w16cid:durableId="667289484">
    <w:abstractNumId w:val="302"/>
  </w:num>
  <w:num w:numId="598" w16cid:durableId="184249167">
    <w:abstractNumId w:val="38"/>
  </w:num>
  <w:num w:numId="599" w16cid:durableId="944196646">
    <w:abstractNumId w:val="70"/>
  </w:num>
  <w:num w:numId="600" w16cid:durableId="1577326386">
    <w:abstractNumId w:val="8"/>
  </w:num>
  <w:num w:numId="601" w16cid:durableId="399716637">
    <w:abstractNumId w:val="450"/>
  </w:num>
  <w:num w:numId="602" w16cid:durableId="1240403130">
    <w:abstractNumId w:val="475"/>
  </w:num>
  <w:num w:numId="603" w16cid:durableId="1829665532">
    <w:abstractNumId w:val="565"/>
  </w:num>
  <w:num w:numId="604" w16cid:durableId="2137873723">
    <w:abstractNumId w:val="551"/>
  </w:num>
  <w:num w:numId="605" w16cid:durableId="508299311">
    <w:abstractNumId w:val="560"/>
  </w:num>
  <w:num w:numId="606" w16cid:durableId="1193805891">
    <w:abstractNumId w:val="121"/>
  </w:num>
  <w:num w:numId="607" w16cid:durableId="1030760977">
    <w:abstractNumId w:val="276"/>
  </w:num>
  <w:num w:numId="608" w16cid:durableId="33501257">
    <w:abstractNumId w:val="112"/>
  </w:num>
  <w:numIdMacAtCleanup w:val="6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9F"/>
    <w:rsid w:val="000002F9"/>
    <w:rsid w:val="00001710"/>
    <w:rsid w:val="00001BF0"/>
    <w:rsid w:val="00001DBE"/>
    <w:rsid w:val="0000257A"/>
    <w:rsid w:val="00002994"/>
    <w:rsid w:val="0000368F"/>
    <w:rsid w:val="00003990"/>
    <w:rsid w:val="00003C5A"/>
    <w:rsid w:val="00003D68"/>
    <w:rsid w:val="00003E01"/>
    <w:rsid w:val="0000421F"/>
    <w:rsid w:val="00004255"/>
    <w:rsid w:val="000044B7"/>
    <w:rsid w:val="000045B0"/>
    <w:rsid w:val="000047A8"/>
    <w:rsid w:val="00004B5C"/>
    <w:rsid w:val="000064C8"/>
    <w:rsid w:val="00006D53"/>
    <w:rsid w:val="000075C4"/>
    <w:rsid w:val="00007DE5"/>
    <w:rsid w:val="0001033A"/>
    <w:rsid w:val="00010F42"/>
    <w:rsid w:val="0001176F"/>
    <w:rsid w:val="000118C0"/>
    <w:rsid w:val="00013637"/>
    <w:rsid w:val="00014184"/>
    <w:rsid w:val="0001552D"/>
    <w:rsid w:val="00015533"/>
    <w:rsid w:val="00015655"/>
    <w:rsid w:val="00016211"/>
    <w:rsid w:val="0001741B"/>
    <w:rsid w:val="00017ACD"/>
    <w:rsid w:val="00017BF5"/>
    <w:rsid w:val="00017E6D"/>
    <w:rsid w:val="0002001C"/>
    <w:rsid w:val="00020621"/>
    <w:rsid w:val="00020A14"/>
    <w:rsid w:val="000212D0"/>
    <w:rsid w:val="00021800"/>
    <w:rsid w:val="00021F05"/>
    <w:rsid w:val="0002242C"/>
    <w:rsid w:val="00023388"/>
    <w:rsid w:val="00023E63"/>
    <w:rsid w:val="000242E5"/>
    <w:rsid w:val="0002435F"/>
    <w:rsid w:val="00024CD6"/>
    <w:rsid w:val="00024E75"/>
    <w:rsid w:val="000255EE"/>
    <w:rsid w:val="000258A8"/>
    <w:rsid w:val="000262E7"/>
    <w:rsid w:val="00027616"/>
    <w:rsid w:val="00030E70"/>
    <w:rsid w:val="00030F2B"/>
    <w:rsid w:val="0003143E"/>
    <w:rsid w:val="00031603"/>
    <w:rsid w:val="00031723"/>
    <w:rsid w:val="00031C62"/>
    <w:rsid w:val="00031E26"/>
    <w:rsid w:val="00032F8B"/>
    <w:rsid w:val="00033F4C"/>
    <w:rsid w:val="000344B3"/>
    <w:rsid w:val="00034BAF"/>
    <w:rsid w:val="000359B7"/>
    <w:rsid w:val="00035E6E"/>
    <w:rsid w:val="00036559"/>
    <w:rsid w:val="00037235"/>
    <w:rsid w:val="00037827"/>
    <w:rsid w:val="00037D40"/>
    <w:rsid w:val="00037D80"/>
    <w:rsid w:val="00037F44"/>
    <w:rsid w:val="0004022C"/>
    <w:rsid w:val="00041589"/>
    <w:rsid w:val="00041843"/>
    <w:rsid w:val="0004361B"/>
    <w:rsid w:val="00044252"/>
    <w:rsid w:val="00045B94"/>
    <w:rsid w:val="00045D33"/>
    <w:rsid w:val="00046088"/>
    <w:rsid w:val="000475A4"/>
    <w:rsid w:val="00047CE3"/>
    <w:rsid w:val="0005100A"/>
    <w:rsid w:val="0005116F"/>
    <w:rsid w:val="000516C8"/>
    <w:rsid w:val="00051A99"/>
    <w:rsid w:val="0005309F"/>
    <w:rsid w:val="00053E6A"/>
    <w:rsid w:val="00054195"/>
    <w:rsid w:val="00054479"/>
    <w:rsid w:val="00054E27"/>
    <w:rsid w:val="000557EE"/>
    <w:rsid w:val="00055AB9"/>
    <w:rsid w:val="00055FDA"/>
    <w:rsid w:val="00056B15"/>
    <w:rsid w:val="00056B8A"/>
    <w:rsid w:val="00056F1E"/>
    <w:rsid w:val="00060B6E"/>
    <w:rsid w:val="00061084"/>
    <w:rsid w:val="00061119"/>
    <w:rsid w:val="0006129C"/>
    <w:rsid w:val="0006296E"/>
    <w:rsid w:val="000629B6"/>
    <w:rsid w:val="00062A6C"/>
    <w:rsid w:val="000634F1"/>
    <w:rsid w:val="00063C7A"/>
    <w:rsid w:val="00063D21"/>
    <w:rsid w:val="00063E40"/>
    <w:rsid w:val="00064B84"/>
    <w:rsid w:val="00064E28"/>
    <w:rsid w:val="000660F4"/>
    <w:rsid w:val="000663F9"/>
    <w:rsid w:val="00066416"/>
    <w:rsid w:val="00067CF4"/>
    <w:rsid w:val="00067DA7"/>
    <w:rsid w:val="00070CAB"/>
    <w:rsid w:val="0007131E"/>
    <w:rsid w:val="000717AC"/>
    <w:rsid w:val="0007234A"/>
    <w:rsid w:val="00072EDF"/>
    <w:rsid w:val="00073852"/>
    <w:rsid w:val="000744EC"/>
    <w:rsid w:val="00074AEB"/>
    <w:rsid w:val="00075315"/>
    <w:rsid w:val="00075DDB"/>
    <w:rsid w:val="00076887"/>
    <w:rsid w:val="00076E1D"/>
    <w:rsid w:val="00077ED9"/>
    <w:rsid w:val="00080A83"/>
    <w:rsid w:val="00080EC8"/>
    <w:rsid w:val="00081491"/>
    <w:rsid w:val="00082D8C"/>
    <w:rsid w:val="000831BC"/>
    <w:rsid w:val="00083C7A"/>
    <w:rsid w:val="00083DFC"/>
    <w:rsid w:val="0008426F"/>
    <w:rsid w:val="00085DB1"/>
    <w:rsid w:val="00086D4E"/>
    <w:rsid w:val="000902C7"/>
    <w:rsid w:val="00090AF5"/>
    <w:rsid w:val="0009167C"/>
    <w:rsid w:val="00092F36"/>
    <w:rsid w:val="00094498"/>
    <w:rsid w:val="0009452B"/>
    <w:rsid w:val="0009464E"/>
    <w:rsid w:val="00094683"/>
    <w:rsid w:val="000948E8"/>
    <w:rsid w:val="00094C89"/>
    <w:rsid w:val="0009503E"/>
    <w:rsid w:val="00095853"/>
    <w:rsid w:val="000964B0"/>
    <w:rsid w:val="000976ED"/>
    <w:rsid w:val="00097CB0"/>
    <w:rsid w:val="00097E77"/>
    <w:rsid w:val="000A073E"/>
    <w:rsid w:val="000A1CA9"/>
    <w:rsid w:val="000A237E"/>
    <w:rsid w:val="000A2BAF"/>
    <w:rsid w:val="000A2FD4"/>
    <w:rsid w:val="000A3105"/>
    <w:rsid w:val="000A3777"/>
    <w:rsid w:val="000A43D4"/>
    <w:rsid w:val="000A4509"/>
    <w:rsid w:val="000A6D36"/>
    <w:rsid w:val="000A704F"/>
    <w:rsid w:val="000A76E0"/>
    <w:rsid w:val="000A7E9E"/>
    <w:rsid w:val="000B15C0"/>
    <w:rsid w:val="000B1B86"/>
    <w:rsid w:val="000B2606"/>
    <w:rsid w:val="000B2794"/>
    <w:rsid w:val="000B27DC"/>
    <w:rsid w:val="000B2C08"/>
    <w:rsid w:val="000B2D76"/>
    <w:rsid w:val="000B4B68"/>
    <w:rsid w:val="000B61CA"/>
    <w:rsid w:val="000B710E"/>
    <w:rsid w:val="000C07D3"/>
    <w:rsid w:val="000C1436"/>
    <w:rsid w:val="000C1754"/>
    <w:rsid w:val="000C1A36"/>
    <w:rsid w:val="000C22EA"/>
    <w:rsid w:val="000C36C8"/>
    <w:rsid w:val="000C4416"/>
    <w:rsid w:val="000C4772"/>
    <w:rsid w:val="000C4D6C"/>
    <w:rsid w:val="000C4D7A"/>
    <w:rsid w:val="000C5774"/>
    <w:rsid w:val="000C5A81"/>
    <w:rsid w:val="000C5C37"/>
    <w:rsid w:val="000C655D"/>
    <w:rsid w:val="000C66E5"/>
    <w:rsid w:val="000C7A91"/>
    <w:rsid w:val="000C7EC9"/>
    <w:rsid w:val="000D0270"/>
    <w:rsid w:val="000D0888"/>
    <w:rsid w:val="000D0D31"/>
    <w:rsid w:val="000D0D36"/>
    <w:rsid w:val="000D16F9"/>
    <w:rsid w:val="000D1A56"/>
    <w:rsid w:val="000D28FD"/>
    <w:rsid w:val="000D2D1D"/>
    <w:rsid w:val="000D3C14"/>
    <w:rsid w:val="000D43B0"/>
    <w:rsid w:val="000D4E02"/>
    <w:rsid w:val="000D608F"/>
    <w:rsid w:val="000D6C0E"/>
    <w:rsid w:val="000D7AD4"/>
    <w:rsid w:val="000E01CC"/>
    <w:rsid w:val="000E04AE"/>
    <w:rsid w:val="000E0DAF"/>
    <w:rsid w:val="000E22B7"/>
    <w:rsid w:val="000E3407"/>
    <w:rsid w:val="000E3929"/>
    <w:rsid w:val="000E3C7D"/>
    <w:rsid w:val="000E590E"/>
    <w:rsid w:val="000E5CB1"/>
    <w:rsid w:val="000E61B5"/>
    <w:rsid w:val="000E79E8"/>
    <w:rsid w:val="000E7C08"/>
    <w:rsid w:val="000F1074"/>
    <w:rsid w:val="000F108D"/>
    <w:rsid w:val="000F214B"/>
    <w:rsid w:val="000F295A"/>
    <w:rsid w:val="000F3253"/>
    <w:rsid w:val="000F33DB"/>
    <w:rsid w:val="000F42C2"/>
    <w:rsid w:val="000F4B78"/>
    <w:rsid w:val="000F4DD9"/>
    <w:rsid w:val="000F5785"/>
    <w:rsid w:val="000F596A"/>
    <w:rsid w:val="000F606E"/>
    <w:rsid w:val="000F6922"/>
    <w:rsid w:val="000F7E22"/>
    <w:rsid w:val="00100164"/>
    <w:rsid w:val="001001D1"/>
    <w:rsid w:val="001006A2"/>
    <w:rsid w:val="0010117A"/>
    <w:rsid w:val="00102A79"/>
    <w:rsid w:val="001031F1"/>
    <w:rsid w:val="001035F9"/>
    <w:rsid w:val="00104C9E"/>
    <w:rsid w:val="00104D13"/>
    <w:rsid w:val="00104FA7"/>
    <w:rsid w:val="001050DE"/>
    <w:rsid w:val="001056F3"/>
    <w:rsid w:val="0010591E"/>
    <w:rsid w:val="001068F8"/>
    <w:rsid w:val="00106974"/>
    <w:rsid w:val="00106EAC"/>
    <w:rsid w:val="00106FB0"/>
    <w:rsid w:val="0010727F"/>
    <w:rsid w:val="001072CF"/>
    <w:rsid w:val="00107414"/>
    <w:rsid w:val="00107A63"/>
    <w:rsid w:val="0011088C"/>
    <w:rsid w:val="00110D6A"/>
    <w:rsid w:val="00110DDF"/>
    <w:rsid w:val="00111C4E"/>
    <w:rsid w:val="00111D03"/>
    <w:rsid w:val="00111D91"/>
    <w:rsid w:val="00111DB1"/>
    <w:rsid w:val="0011296B"/>
    <w:rsid w:val="00113A20"/>
    <w:rsid w:val="00113D30"/>
    <w:rsid w:val="00114192"/>
    <w:rsid w:val="00115487"/>
    <w:rsid w:val="00116921"/>
    <w:rsid w:val="00116ED6"/>
    <w:rsid w:val="00116F3D"/>
    <w:rsid w:val="001171EC"/>
    <w:rsid w:val="00117B4F"/>
    <w:rsid w:val="00120084"/>
    <w:rsid w:val="001204C3"/>
    <w:rsid w:val="001211D1"/>
    <w:rsid w:val="00121437"/>
    <w:rsid w:val="00121F60"/>
    <w:rsid w:val="00122CAA"/>
    <w:rsid w:val="00125758"/>
    <w:rsid w:val="00126E92"/>
    <w:rsid w:val="00127265"/>
    <w:rsid w:val="0012730C"/>
    <w:rsid w:val="0012757C"/>
    <w:rsid w:val="00127922"/>
    <w:rsid w:val="00127C14"/>
    <w:rsid w:val="00127C92"/>
    <w:rsid w:val="001322EF"/>
    <w:rsid w:val="00132F6E"/>
    <w:rsid w:val="00133397"/>
    <w:rsid w:val="00133653"/>
    <w:rsid w:val="00135467"/>
    <w:rsid w:val="001355B0"/>
    <w:rsid w:val="00135952"/>
    <w:rsid w:val="00135F30"/>
    <w:rsid w:val="00136816"/>
    <w:rsid w:val="001379C8"/>
    <w:rsid w:val="00140891"/>
    <w:rsid w:val="00141D24"/>
    <w:rsid w:val="00142EE5"/>
    <w:rsid w:val="00142F54"/>
    <w:rsid w:val="001437BD"/>
    <w:rsid w:val="001438F9"/>
    <w:rsid w:val="00143A40"/>
    <w:rsid w:val="001443FB"/>
    <w:rsid w:val="00144CA9"/>
    <w:rsid w:val="00145CF2"/>
    <w:rsid w:val="00145D30"/>
    <w:rsid w:val="001463F1"/>
    <w:rsid w:val="001472DB"/>
    <w:rsid w:val="00147647"/>
    <w:rsid w:val="0014770E"/>
    <w:rsid w:val="001478FF"/>
    <w:rsid w:val="00147C13"/>
    <w:rsid w:val="001503A5"/>
    <w:rsid w:val="00150976"/>
    <w:rsid w:val="001511C4"/>
    <w:rsid w:val="001512B9"/>
    <w:rsid w:val="00151E1E"/>
    <w:rsid w:val="001524D5"/>
    <w:rsid w:val="001527C1"/>
    <w:rsid w:val="00152AE1"/>
    <w:rsid w:val="00152D1E"/>
    <w:rsid w:val="001536FF"/>
    <w:rsid w:val="0015423D"/>
    <w:rsid w:val="00154341"/>
    <w:rsid w:val="0015495D"/>
    <w:rsid w:val="0015526E"/>
    <w:rsid w:val="00155C2C"/>
    <w:rsid w:val="00155C80"/>
    <w:rsid w:val="0015637B"/>
    <w:rsid w:val="0015647C"/>
    <w:rsid w:val="00156491"/>
    <w:rsid w:val="00157DAF"/>
    <w:rsid w:val="001609B9"/>
    <w:rsid w:val="00160BCE"/>
    <w:rsid w:val="0016176A"/>
    <w:rsid w:val="00161807"/>
    <w:rsid w:val="00162408"/>
    <w:rsid w:val="001627AF"/>
    <w:rsid w:val="00163249"/>
    <w:rsid w:val="0016353E"/>
    <w:rsid w:val="00163C3D"/>
    <w:rsid w:val="001644BD"/>
    <w:rsid w:val="001648C3"/>
    <w:rsid w:val="00166BC0"/>
    <w:rsid w:val="00166FF8"/>
    <w:rsid w:val="0016721A"/>
    <w:rsid w:val="00167793"/>
    <w:rsid w:val="00167880"/>
    <w:rsid w:val="00170607"/>
    <w:rsid w:val="00171B0B"/>
    <w:rsid w:val="001722CE"/>
    <w:rsid w:val="00172395"/>
    <w:rsid w:val="0017274D"/>
    <w:rsid w:val="0017329B"/>
    <w:rsid w:val="00173770"/>
    <w:rsid w:val="0017391A"/>
    <w:rsid w:val="0017397E"/>
    <w:rsid w:val="00173DA5"/>
    <w:rsid w:val="00174F7E"/>
    <w:rsid w:val="00175A66"/>
    <w:rsid w:val="001762F7"/>
    <w:rsid w:val="001767D2"/>
    <w:rsid w:val="001772D5"/>
    <w:rsid w:val="00177806"/>
    <w:rsid w:val="0017786D"/>
    <w:rsid w:val="00177930"/>
    <w:rsid w:val="00177962"/>
    <w:rsid w:val="00180B7D"/>
    <w:rsid w:val="0018118A"/>
    <w:rsid w:val="00181370"/>
    <w:rsid w:val="00181DB2"/>
    <w:rsid w:val="00182101"/>
    <w:rsid w:val="0018238E"/>
    <w:rsid w:val="00182A8B"/>
    <w:rsid w:val="00182BD3"/>
    <w:rsid w:val="0018363A"/>
    <w:rsid w:val="001842BB"/>
    <w:rsid w:val="00184352"/>
    <w:rsid w:val="0018489B"/>
    <w:rsid w:val="00184A19"/>
    <w:rsid w:val="0018597F"/>
    <w:rsid w:val="0018603B"/>
    <w:rsid w:val="00186AE8"/>
    <w:rsid w:val="001873F1"/>
    <w:rsid w:val="00187CF1"/>
    <w:rsid w:val="00187FD8"/>
    <w:rsid w:val="00190670"/>
    <w:rsid w:val="001910B2"/>
    <w:rsid w:val="00191561"/>
    <w:rsid w:val="001920AA"/>
    <w:rsid w:val="001922FE"/>
    <w:rsid w:val="001923A4"/>
    <w:rsid w:val="001926BE"/>
    <w:rsid w:val="001928E8"/>
    <w:rsid w:val="00192EE0"/>
    <w:rsid w:val="001934A0"/>
    <w:rsid w:val="001934E7"/>
    <w:rsid w:val="00193640"/>
    <w:rsid w:val="001944EC"/>
    <w:rsid w:val="001949B4"/>
    <w:rsid w:val="001959EF"/>
    <w:rsid w:val="00196261"/>
    <w:rsid w:val="00196308"/>
    <w:rsid w:val="00196333"/>
    <w:rsid w:val="00196485"/>
    <w:rsid w:val="00196998"/>
    <w:rsid w:val="00196E3D"/>
    <w:rsid w:val="00196E79"/>
    <w:rsid w:val="001A0302"/>
    <w:rsid w:val="001A0970"/>
    <w:rsid w:val="001A0C17"/>
    <w:rsid w:val="001A122A"/>
    <w:rsid w:val="001A1856"/>
    <w:rsid w:val="001A2C99"/>
    <w:rsid w:val="001A3102"/>
    <w:rsid w:val="001A325B"/>
    <w:rsid w:val="001A3D44"/>
    <w:rsid w:val="001A41C2"/>
    <w:rsid w:val="001A431D"/>
    <w:rsid w:val="001A458B"/>
    <w:rsid w:val="001A585F"/>
    <w:rsid w:val="001A6079"/>
    <w:rsid w:val="001A608A"/>
    <w:rsid w:val="001A68CF"/>
    <w:rsid w:val="001A713D"/>
    <w:rsid w:val="001A77E0"/>
    <w:rsid w:val="001A7929"/>
    <w:rsid w:val="001A7A13"/>
    <w:rsid w:val="001A7A19"/>
    <w:rsid w:val="001A7B3E"/>
    <w:rsid w:val="001A7D12"/>
    <w:rsid w:val="001B039F"/>
    <w:rsid w:val="001B0449"/>
    <w:rsid w:val="001B052F"/>
    <w:rsid w:val="001B4E7E"/>
    <w:rsid w:val="001B5011"/>
    <w:rsid w:val="001B54A8"/>
    <w:rsid w:val="001B628B"/>
    <w:rsid w:val="001B657B"/>
    <w:rsid w:val="001B66B2"/>
    <w:rsid w:val="001B6A80"/>
    <w:rsid w:val="001B6FC0"/>
    <w:rsid w:val="001C2110"/>
    <w:rsid w:val="001C2F46"/>
    <w:rsid w:val="001C3509"/>
    <w:rsid w:val="001C3DE1"/>
    <w:rsid w:val="001C59F9"/>
    <w:rsid w:val="001C5BC3"/>
    <w:rsid w:val="001C62BA"/>
    <w:rsid w:val="001C7200"/>
    <w:rsid w:val="001C73F3"/>
    <w:rsid w:val="001D04D7"/>
    <w:rsid w:val="001D08E9"/>
    <w:rsid w:val="001D0CAE"/>
    <w:rsid w:val="001D0E1F"/>
    <w:rsid w:val="001D19D4"/>
    <w:rsid w:val="001D2095"/>
    <w:rsid w:val="001D3104"/>
    <w:rsid w:val="001D37C1"/>
    <w:rsid w:val="001D4CC0"/>
    <w:rsid w:val="001D5189"/>
    <w:rsid w:val="001D665B"/>
    <w:rsid w:val="001D6DA5"/>
    <w:rsid w:val="001D711E"/>
    <w:rsid w:val="001D7387"/>
    <w:rsid w:val="001D7B98"/>
    <w:rsid w:val="001E0065"/>
    <w:rsid w:val="001E0BB8"/>
    <w:rsid w:val="001E130D"/>
    <w:rsid w:val="001E2414"/>
    <w:rsid w:val="001E3CCC"/>
    <w:rsid w:val="001E4723"/>
    <w:rsid w:val="001E4EF6"/>
    <w:rsid w:val="001E700B"/>
    <w:rsid w:val="001E78E2"/>
    <w:rsid w:val="001F00D5"/>
    <w:rsid w:val="001F0FDA"/>
    <w:rsid w:val="001F1A1C"/>
    <w:rsid w:val="001F1E43"/>
    <w:rsid w:val="001F2411"/>
    <w:rsid w:val="001F2766"/>
    <w:rsid w:val="001F29E3"/>
    <w:rsid w:val="001F2A78"/>
    <w:rsid w:val="001F2D3C"/>
    <w:rsid w:val="001F3E58"/>
    <w:rsid w:val="001F455C"/>
    <w:rsid w:val="001F4724"/>
    <w:rsid w:val="001F4869"/>
    <w:rsid w:val="001F4D4B"/>
    <w:rsid w:val="001F51D6"/>
    <w:rsid w:val="001F54D0"/>
    <w:rsid w:val="001F6084"/>
    <w:rsid w:val="001F6823"/>
    <w:rsid w:val="001F72CE"/>
    <w:rsid w:val="001F773D"/>
    <w:rsid w:val="001F77E5"/>
    <w:rsid w:val="001F7939"/>
    <w:rsid w:val="00200138"/>
    <w:rsid w:val="00200997"/>
    <w:rsid w:val="00201876"/>
    <w:rsid w:val="002018F5"/>
    <w:rsid w:val="00202579"/>
    <w:rsid w:val="00202658"/>
    <w:rsid w:val="00202E8A"/>
    <w:rsid w:val="00202F24"/>
    <w:rsid w:val="002035E3"/>
    <w:rsid w:val="00203A21"/>
    <w:rsid w:val="00203A4D"/>
    <w:rsid w:val="00203B1E"/>
    <w:rsid w:val="00203E81"/>
    <w:rsid w:val="002045ED"/>
    <w:rsid w:val="002048DC"/>
    <w:rsid w:val="002050FC"/>
    <w:rsid w:val="00205CDE"/>
    <w:rsid w:val="00205EC2"/>
    <w:rsid w:val="002066DE"/>
    <w:rsid w:val="00206AA2"/>
    <w:rsid w:val="002076C0"/>
    <w:rsid w:val="0021018F"/>
    <w:rsid w:val="00210BA9"/>
    <w:rsid w:val="002116B8"/>
    <w:rsid w:val="00211720"/>
    <w:rsid w:val="00211974"/>
    <w:rsid w:val="002122EA"/>
    <w:rsid w:val="002122F5"/>
    <w:rsid w:val="00212D38"/>
    <w:rsid w:val="00213258"/>
    <w:rsid w:val="0021354A"/>
    <w:rsid w:val="002135AC"/>
    <w:rsid w:val="00214003"/>
    <w:rsid w:val="002143F3"/>
    <w:rsid w:val="0021478F"/>
    <w:rsid w:val="00214C48"/>
    <w:rsid w:val="0021509B"/>
    <w:rsid w:val="00215CE8"/>
    <w:rsid w:val="00215D70"/>
    <w:rsid w:val="00215ED6"/>
    <w:rsid w:val="00216FDC"/>
    <w:rsid w:val="002175BD"/>
    <w:rsid w:val="0021771A"/>
    <w:rsid w:val="00217F57"/>
    <w:rsid w:val="00220464"/>
    <w:rsid w:val="00220CCB"/>
    <w:rsid w:val="00220E9D"/>
    <w:rsid w:val="0022126E"/>
    <w:rsid w:val="002214C7"/>
    <w:rsid w:val="0022170E"/>
    <w:rsid w:val="00221AD7"/>
    <w:rsid w:val="0022216E"/>
    <w:rsid w:val="00222226"/>
    <w:rsid w:val="0022251E"/>
    <w:rsid w:val="002231CB"/>
    <w:rsid w:val="0022367A"/>
    <w:rsid w:val="00223788"/>
    <w:rsid w:val="00223ABC"/>
    <w:rsid w:val="0022409D"/>
    <w:rsid w:val="00224773"/>
    <w:rsid w:val="002247A3"/>
    <w:rsid w:val="002247D0"/>
    <w:rsid w:val="0022612F"/>
    <w:rsid w:val="00226351"/>
    <w:rsid w:val="00226C52"/>
    <w:rsid w:val="00226D86"/>
    <w:rsid w:val="00227200"/>
    <w:rsid w:val="0022762F"/>
    <w:rsid w:val="00227891"/>
    <w:rsid w:val="0023106D"/>
    <w:rsid w:val="002310A8"/>
    <w:rsid w:val="00231404"/>
    <w:rsid w:val="00231B36"/>
    <w:rsid w:val="00232DDC"/>
    <w:rsid w:val="00232FF2"/>
    <w:rsid w:val="00233B67"/>
    <w:rsid w:val="00235309"/>
    <w:rsid w:val="00235868"/>
    <w:rsid w:val="002377F3"/>
    <w:rsid w:val="00237CC2"/>
    <w:rsid w:val="00240A3E"/>
    <w:rsid w:val="00240BC4"/>
    <w:rsid w:val="00240F72"/>
    <w:rsid w:val="00241860"/>
    <w:rsid w:val="00241B38"/>
    <w:rsid w:val="00241CB2"/>
    <w:rsid w:val="00241DEB"/>
    <w:rsid w:val="00241F6A"/>
    <w:rsid w:val="00242355"/>
    <w:rsid w:val="00243984"/>
    <w:rsid w:val="0024435B"/>
    <w:rsid w:val="00246052"/>
    <w:rsid w:val="0024644A"/>
    <w:rsid w:val="00246561"/>
    <w:rsid w:val="00246664"/>
    <w:rsid w:val="002473F6"/>
    <w:rsid w:val="002504DB"/>
    <w:rsid w:val="00250A56"/>
    <w:rsid w:val="00250DAE"/>
    <w:rsid w:val="0025226A"/>
    <w:rsid w:val="002523E1"/>
    <w:rsid w:val="00253DA4"/>
    <w:rsid w:val="00254283"/>
    <w:rsid w:val="002544F1"/>
    <w:rsid w:val="0025507E"/>
    <w:rsid w:val="0025524E"/>
    <w:rsid w:val="00255A4B"/>
    <w:rsid w:val="00255B4C"/>
    <w:rsid w:val="00255B83"/>
    <w:rsid w:val="00255E15"/>
    <w:rsid w:val="0025608B"/>
    <w:rsid w:val="00256940"/>
    <w:rsid w:val="00256B7E"/>
    <w:rsid w:val="002575CE"/>
    <w:rsid w:val="00260D5A"/>
    <w:rsid w:val="0026104E"/>
    <w:rsid w:val="00263618"/>
    <w:rsid w:val="00263C3C"/>
    <w:rsid w:val="00263FE7"/>
    <w:rsid w:val="0026445F"/>
    <w:rsid w:val="002656B0"/>
    <w:rsid w:val="00265E87"/>
    <w:rsid w:val="00267B0B"/>
    <w:rsid w:val="00267D7E"/>
    <w:rsid w:val="00270985"/>
    <w:rsid w:val="00270B9C"/>
    <w:rsid w:val="00270BB6"/>
    <w:rsid w:val="00273122"/>
    <w:rsid w:val="00273F75"/>
    <w:rsid w:val="00273FF2"/>
    <w:rsid w:val="00274D6C"/>
    <w:rsid w:val="00275380"/>
    <w:rsid w:val="0027561D"/>
    <w:rsid w:val="00275806"/>
    <w:rsid w:val="00276519"/>
    <w:rsid w:val="00276892"/>
    <w:rsid w:val="0028079A"/>
    <w:rsid w:val="00281506"/>
    <w:rsid w:val="00281543"/>
    <w:rsid w:val="00282037"/>
    <w:rsid w:val="00282704"/>
    <w:rsid w:val="00282AA4"/>
    <w:rsid w:val="00283159"/>
    <w:rsid w:val="0028333F"/>
    <w:rsid w:val="00283480"/>
    <w:rsid w:val="002834B9"/>
    <w:rsid w:val="0028385E"/>
    <w:rsid w:val="00283B6A"/>
    <w:rsid w:val="00283BFF"/>
    <w:rsid w:val="00284CF0"/>
    <w:rsid w:val="00285EC4"/>
    <w:rsid w:val="00286B5C"/>
    <w:rsid w:val="00287598"/>
    <w:rsid w:val="00287B3E"/>
    <w:rsid w:val="00287E52"/>
    <w:rsid w:val="0029004A"/>
    <w:rsid w:val="00290EC1"/>
    <w:rsid w:val="00291B89"/>
    <w:rsid w:val="00292C5F"/>
    <w:rsid w:val="00292CCA"/>
    <w:rsid w:val="00293292"/>
    <w:rsid w:val="002939A0"/>
    <w:rsid w:val="00293A5C"/>
    <w:rsid w:val="00294164"/>
    <w:rsid w:val="00294E38"/>
    <w:rsid w:val="00296388"/>
    <w:rsid w:val="002A12CB"/>
    <w:rsid w:val="002A1376"/>
    <w:rsid w:val="002A1D37"/>
    <w:rsid w:val="002A1DF6"/>
    <w:rsid w:val="002A1ED8"/>
    <w:rsid w:val="002A2256"/>
    <w:rsid w:val="002A292C"/>
    <w:rsid w:val="002A298A"/>
    <w:rsid w:val="002A2CBE"/>
    <w:rsid w:val="002A3508"/>
    <w:rsid w:val="002A3854"/>
    <w:rsid w:val="002A3A9C"/>
    <w:rsid w:val="002A3DD8"/>
    <w:rsid w:val="002A4C61"/>
    <w:rsid w:val="002A4E2A"/>
    <w:rsid w:val="002A657A"/>
    <w:rsid w:val="002A6A26"/>
    <w:rsid w:val="002A72FD"/>
    <w:rsid w:val="002A7A9B"/>
    <w:rsid w:val="002B04B5"/>
    <w:rsid w:val="002B1111"/>
    <w:rsid w:val="002B1AC3"/>
    <w:rsid w:val="002B1F5E"/>
    <w:rsid w:val="002B20B0"/>
    <w:rsid w:val="002B2D04"/>
    <w:rsid w:val="002B3E06"/>
    <w:rsid w:val="002B3F27"/>
    <w:rsid w:val="002B3F4F"/>
    <w:rsid w:val="002B55E6"/>
    <w:rsid w:val="002B5A54"/>
    <w:rsid w:val="002B5BFD"/>
    <w:rsid w:val="002B6AD1"/>
    <w:rsid w:val="002B6C0C"/>
    <w:rsid w:val="002B72EA"/>
    <w:rsid w:val="002B78AC"/>
    <w:rsid w:val="002B78C8"/>
    <w:rsid w:val="002C0644"/>
    <w:rsid w:val="002C0ADF"/>
    <w:rsid w:val="002C0BF3"/>
    <w:rsid w:val="002C3009"/>
    <w:rsid w:val="002C4228"/>
    <w:rsid w:val="002C4DB2"/>
    <w:rsid w:val="002C5743"/>
    <w:rsid w:val="002C5F50"/>
    <w:rsid w:val="002C6152"/>
    <w:rsid w:val="002C6171"/>
    <w:rsid w:val="002C744A"/>
    <w:rsid w:val="002C74C8"/>
    <w:rsid w:val="002D06D7"/>
    <w:rsid w:val="002D0A45"/>
    <w:rsid w:val="002D0CBA"/>
    <w:rsid w:val="002D0DAE"/>
    <w:rsid w:val="002D0E79"/>
    <w:rsid w:val="002D16A4"/>
    <w:rsid w:val="002D2A8B"/>
    <w:rsid w:val="002D2BDF"/>
    <w:rsid w:val="002D403C"/>
    <w:rsid w:val="002D4CBB"/>
    <w:rsid w:val="002D4D9D"/>
    <w:rsid w:val="002D4F30"/>
    <w:rsid w:val="002D54A4"/>
    <w:rsid w:val="002D5681"/>
    <w:rsid w:val="002D59FA"/>
    <w:rsid w:val="002D5E24"/>
    <w:rsid w:val="002D6095"/>
    <w:rsid w:val="002D612B"/>
    <w:rsid w:val="002D6390"/>
    <w:rsid w:val="002D648A"/>
    <w:rsid w:val="002D6497"/>
    <w:rsid w:val="002D72D4"/>
    <w:rsid w:val="002D7342"/>
    <w:rsid w:val="002E1BB5"/>
    <w:rsid w:val="002E23DC"/>
    <w:rsid w:val="002E32B8"/>
    <w:rsid w:val="002E3B99"/>
    <w:rsid w:val="002E4ED1"/>
    <w:rsid w:val="002E4F3A"/>
    <w:rsid w:val="002E50BE"/>
    <w:rsid w:val="002E60BB"/>
    <w:rsid w:val="002E60FD"/>
    <w:rsid w:val="002E6249"/>
    <w:rsid w:val="002E67D8"/>
    <w:rsid w:val="002E749B"/>
    <w:rsid w:val="002E7F48"/>
    <w:rsid w:val="002F0FAC"/>
    <w:rsid w:val="002F1384"/>
    <w:rsid w:val="002F187A"/>
    <w:rsid w:val="002F19DF"/>
    <w:rsid w:val="002F1AC8"/>
    <w:rsid w:val="002F2837"/>
    <w:rsid w:val="002F2E95"/>
    <w:rsid w:val="002F3425"/>
    <w:rsid w:val="002F3DE8"/>
    <w:rsid w:val="002F3DEE"/>
    <w:rsid w:val="002F4B7E"/>
    <w:rsid w:val="002F519B"/>
    <w:rsid w:val="002F5DD7"/>
    <w:rsid w:val="002F5EA7"/>
    <w:rsid w:val="002F5EBE"/>
    <w:rsid w:val="002F6C6A"/>
    <w:rsid w:val="002F7D90"/>
    <w:rsid w:val="00300426"/>
    <w:rsid w:val="00300594"/>
    <w:rsid w:val="00300AA9"/>
    <w:rsid w:val="00300BE1"/>
    <w:rsid w:val="00300C83"/>
    <w:rsid w:val="00300E79"/>
    <w:rsid w:val="00301072"/>
    <w:rsid w:val="00301234"/>
    <w:rsid w:val="0030167D"/>
    <w:rsid w:val="003019FC"/>
    <w:rsid w:val="00301DB3"/>
    <w:rsid w:val="00301DF2"/>
    <w:rsid w:val="00302318"/>
    <w:rsid w:val="00303A05"/>
    <w:rsid w:val="00303D81"/>
    <w:rsid w:val="003040C7"/>
    <w:rsid w:val="00304BE3"/>
    <w:rsid w:val="00304CB0"/>
    <w:rsid w:val="00304EB8"/>
    <w:rsid w:val="00305250"/>
    <w:rsid w:val="00305E20"/>
    <w:rsid w:val="00306300"/>
    <w:rsid w:val="003066DB"/>
    <w:rsid w:val="00306E9C"/>
    <w:rsid w:val="00307E80"/>
    <w:rsid w:val="00307EFE"/>
    <w:rsid w:val="00307F9D"/>
    <w:rsid w:val="0031106F"/>
    <w:rsid w:val="00312014"/>
    <w:rsid w:val="00313C18"/>
    <w:rsid w:val="00314DC1"/>
    <w:rsid w:val="00314E20"/>
    <w:rsid w:val="00315C06"/>
    <w:rsid w:val="00315F3F"/>
    <w:rsid w:val="00316483"/>
    <w:rsid w:val="00316592"/>
    <w:rsid w:val="00316BE1"/>
    <w:rsid w:val="00316C1B"/>
    <w:rsid w:val="0031747B"/>
    <w:rsid w:val="003176AA"/>
    <w:rsid w:val="0031773D"/>
    <w:rsid w:val="0032000F"/>
    <w:rsid w:val="00320771"/>
    <w:rsid w:val="00320B68"/>
    <w:rsid w:val="00320E5F"/>
    <w:rsid w:val="003211E7"/>
    <w:rsid w:val="003214F9"/>
    <w:rsid w:val="003217F5"/>
    <w:rsid w:val="0032188F"/>
    <w:rsid w:val="00321B68"/>
    <w:rsid w:val="00321D30"/>
    <w:rsid w:val="0032237C"/>
    <w:rsid w:val="00322829"/>
    <w:rsid w:val="00322D57"/>
    <w:rsid w:val="0032330F"/>
    <w:rsid w:val="00323AF2"/>
    <w:rsid w:val="0032418B"/>
    <w:rsid w:val="003247A4"/>
    <w:rsid w:val="00324E22"/>
    <w:rsid w:val="003256D8"/>
    <w:rsid w:val="00325A69"/>
    <w:rsid w:val="003262BC"/>
    <w:rsid w:val="00326C0D"/>
    <w:rsid w:val="003275DB"/>
    <w:rsid w:val="003276CB"/>
    <w:rsid w:val="00327F97"/>
    <w:rsid w:val="00330004"/>
    <w:rsid w:val="00330721"/>
    <w:rsid w:val="00330A1D"/>
    <w:rsid w:val="003314CD"/>
    <w:rsid w:val="0033376E"/>
    <w:rsid w:val="0033416B"/>
    <w:rsid w:val="00335586"/>
    <w:rsid w:val="0033644E"/>
    <w:rsid w:val="00336719"/>
    <w:rsid w:val="003373CC"/>
    <w:rsid w:val="003407B2"/>
    <w:rsid w:val="00341A02"/>
    <w:rsid w:val="00342646"/>
    <w:rsid w:val="003426BC"/>
    <w:rsid w:val="00342C89"/>
    <w:rsid w:val="00342CE7"/>
    <w:rsid w:val="00343F99"/>
    <w:rsid w:val="003454BE"/>
    <w:rsid w:val="003461F9"/>
    <w:rsid w:val="0034712E"/>
    <w:rsid w:val="00347223"/>
    <w:rsid w:val="00347444"/>
    <w:rsid w:val="003477DB"/>
    <w:rsid w:val="00350D9B"/>
    <w:rsid w:val="00350E33"/>
    <w:rsid w:val="00351171"/>
    <w:rsid w:val="00351AE2"/>
    <w:rsid w:val="00351CEE"/>
    <w:rsid w:val="00351FB1"/>
    <w:rsid w:val="003524C4"/>
    <w:rsid w:val="0035268A"/>
    <w:rsid w:val="00353CEF"/>
    <w:rsid w:val="00353F03"/>
    <w:rsid w:val="003540F3"/>
    <w:rsid w:val="00355454"/>
    <w:rsid w:val="003554B8"/>
    <w:rsid w:val="0035571F"/>
    <w:rsid w:val="0035643F"/>
    <w:rsid w:val="00356587"/>
    <w:rsid w:val="00356926"/>
    <w:rsid w:val="00356BFF"/>
    <w:rsid w:val="00357498"/>
    <w:rsid w:val="00357B2E"/>
    <w:rsid w:val="00357D7B"/>
    <w:rsid w:val="00357E96"/>
    <w:rsid w:val="00357FCD"/>
    <w:rsid w:val="003606A3"/>
    <w:rsid w:val="0036135E"/>
    <w:rsid w:val="0036145D"/>
    <w:rsid w:val="00361956"/>
    <w:rsid w:val="00362596"/>
    <w:rsid w:val="00362A4E"/>
    <w:rsid w:val="00363B4E"/>
    <w:rsid w:val="00363D6A"/>
    <w:rsid w:val="00364355"/>
    <w:rsid w:val="003645FF"/>
    <w:rsid w:val="003649AB"/>
    <w:rsid w:val="00364BA7"/>
    <w:rsid w:val="00365298"/>
    <w:rsid w:val="00366DA0"/>
    <w:rsid w:val="003678E1"/>
    <w:rsid w:val="00367BEA"/>
    <w:rsid w:val="00367FA0"/>
    <w:rsid w:val="00370196"/>
    <w:rsid w:val="00370396"/>
    <w:rsid w:val="003705A2"/>
    <w:rsid w:val="003714E3"/>
    <w:rsid w:val="00371BC9"/>
    <w:rsid w:val="003734FB"/>
    <w:rsid w:val="00373981"/>
    <w:rsid w:val="00373F34"/>
    <w:rsid w:val="0037467D"/>
    <w:rsid w:val="00374777"/>
    <w:rsid w:val="00374989"/>
    <w:rsid w:val="00374A4B"/>
    <w:rsid w:val="00374A50"/>
    <w:rsid w:val="00375D29"/>
    <w:rsid w:val="00376098"/>
    <w:rsid w:val="003763B2"/>
    <w:rsid w:val="0037705D"/>
    <w:rsid w:val="00377158"/>
    <w:rsid w:val="0037757E"/>
    <w:rsid w:val="0037786A"/>
    <w:rsid w:val="00380634"/>
    <w:rsid w:val="003807DE"/>
    <w:rsid w:val="003816B4"/>
    <w:rsid w:val="00381A9F"/>
    <w:rsid w:val="00382082"/>
    <w:rsid w:val="003820E6"/>
    <w:rsid w:val="003823CB"/>
    <w:rsid w:val="0038388F"/>
    <w:rsid w:val="00383DE4"/>
    <w:rsid w:val="00383EA0"/>
    <w:rsid w:val="00385782"/>
    <w:rsid w:val="0038593A"/>
    <w:rsid w:val="00385F90"/>
    <w:rsid w:val="003870F2"/>
    <w:rsid w:val="003874D1"/>
    <w:rsid w:val="003877EE"/>
    <w:rsid w:val="00387ED3"/>
    <w:rsid w:val="0039094F"/>
    <w:rsid w:val="00390DA2"/>
    <w:rsid w:val="00391CDD"/>
    <w:rsid w:val="00392429"/>
    <w:rsid w:val="00392E14"/>
    <w:rsid w:val="00393076"/>
    <w:rsid w:val="00394658"/>
    <w:rsid w:val="00394981"/>
    <w:rsid w:val="00394AB7"/>
    <w:rsid w:val="003952EC"/>
    <w:rsid w:val="0039557A"/>
    <w:rsid w:val="00396027"/>
    <w:rsid w:val="00396383"/>
    <w:rsid w:val="00396830"/>
    <w:rsid w:val="00396915"/>
    <w:rsid w:val="0039778A"/>
    <w:rsid w:val="003977A5"/>
    <w:rsid w:val="00397822"/>
    <w:rsid w:val="003A028F"/>
    <w:rsid w:val="003A0BCD"/>
    <w:rsid w:val="003A13FE"/>
    <w:rsid w:val="003A1DA5"/>
    <w:rsid w:val="003A28FE"/>
    <w:rsid w:val="003A3DD9"/>
    <w:rsid w:val="003A56E2"/>
    <w:rsid w:val="003A7524"/>
    <w:rsid w:val="003B03EA"/>
    <w:rsid w:val="003B347C"/>
    <w:rsid w:val="003B3EF1"/>
    <w:rsid w:val="003B46B5"/>
    <w:rsid w:val="003B496E"/>
    <w:rsid w:val="003B5ED7"/>
    <w:rsid w:val="003B5F88"/>
    <w:rsid w:val="003B60DA"/>
    <w:rsid w:val="003B6644"/>
    <w:rsid w:val="003B743F"/>
    <w:rsid w:val="003B7660"/>
    <w:rsid w:val="003B7990"/>
    <w:rsid w:val="003B7B32"/>
    <w:rsid w:val="003B7C34"/>
    <w:rsid w:val="003C0A52"/>
    <w:rsid w:val="003C1209"/>
    <w:rsid w:val="003C1858"/>
    <w:rsid w:val="003C1F56"/>
    <w:rsid w:val="003C2759"/>
    <w:rsid w:val="003C27AD"/>
    <w:rsid w:val="003C27E5"/>
    <w:rsid w:val="003C288F"/>
    <w:rsid w:val="003C2F4B"/>
    <w:rsid w:val="003C499F"/>
    <w:rsid w:val="003C58A1"/>
    <w:rsid w:val="003C608C"/>
    <w:rsid w:val="003D2A7E"/>
    <w:rsid w:val="003D376C"/>
    <w:rsid w:val="003D3D38"/>
    <w:rsid w:val="003D3E6B"/>
    <w:rsid w:val="003D46BC"/>
    <w:rsid w:val="003D553B"/>
    <w:rsid w:val="003D59B1"/>
    <w:rsid w:val="003D6711"/>
    <w:rsid w:val="003D6DAB"/>
    <w:rsid w:val="003D7E9F"/>
    <w:rsid w:val="003E0414"/>
    <w:rsid w:val="003E124D"/>
    <w:rsid w:val="003E1519"/>
    <w:rsid w:val="003E17BB"/>
    <w:rsid w:val="003E21C9"/>
    <w:rsid w:val="003E232D"/>
    <w:rsid w:val="003E2895"/>
    <w:rsid w:val="003E2B5A"/>
    <w:rsid w:val="003E3659"/>
    <w:rsid w:val="003E386D"/>
    <w:rsid w:val="003E3C58"/>
    <w:rsid w:val="003E4166"/>
    <w:rsid w:val="003E496C"/>
    <w:rsid w:val="003E4C18"/>
    <w:rsid w:val="003E5440"/>
    <w:rsid w:val="003E7191"/>
    <w:rsid w:val="003E7695"/>
    <w:rsid w:val="003F0585"/>
    <w:rsid w:val="003F19DC"/>
    <w:rsid w:val="003F1AD9"/>
    <w:rsid w:val="003F21A2"/>
    <w:rsid w:val="003F24DF"/>
    <w:rsid w:val="003F2D1B"/>
    <w:rsid w:val="003F2EAE"/>
    <w:rsid w:val="003F2F6F"/>
    <w:rsid w:val="003F39AA"/>
    <w:rsid w:val="003F3E11"/>
    <w:rsid w:val="003F42C4"/>
    <w:rsid w:val="003F442B"/>
    <w:rsid w:val="003F52B7"/>
    <w:rsid w:val="003F52D0"/>
    <w:rsid w:val="003F530D"/>
    <w:rsid w:val="003F6B7C"/>
    <w:rsid w:val="003F6F43"/>
    <w:rsid w:val="0040027A"/>
    <w:rsid w:val="004003C2"/>
    <w:rsid w:val="0040079F"/>
    <w:rsid w:val="00400F07"/>
    <w:rsid w:val="00401892"/>
    <w:rsid w:val="0040243F"/>
    <w:rsid w:val="0040321D"/>
    <w:rsid w:val="004033EC"/>
    <w:rsid w:val="004040E3"/>
    <w:rsid w:val="00404B7A"/>
    <w:rsid w:val="00404B9A"/>
    <w:rsid w:val="0040552C"/>
    <w:rsid w:val="0040557B"/>
    <w:rsid w:val="00405756"/>
    <w:rsid w:val="00406BF8"/>
    <w:rsid w:val="00407400"/>
    <w:rsid w:val="004104F8"/>
    <w:rsid w:val="004110A2"/>
    <w:rsid w:val="004115B1"/>
    <w:rsid w:val="004137B7"/>
    <w:rsid w:val="00413D3A"/>
    <w:rsid w:val="00414452"/>
    <w:rsid w:val="00414476"/>
    <w:rsid w:val="00414867"/>
    <w:rsid w:val="004148CF"/>
    <w:rsid w:val="004153FE"/>
    <w:rsid w:val="004162E2"/>
    <w:rsid w:val="00416A72"/>
    <w:rsid w:val="00416E73"/>
    <w:rsid w:val="00416EFD"/>
    <w:rsid w:val="004205B6"/>
    <w:rsid w:val="00420926"/>
    <w:rsid w:val="00420EE6"/>
    <w:rsid w:val="004215AE"/>
    <w:rsid w:val="00421D8A"/>
    <w:rsid w:val="00422A75"/>
    <w:rsid w:val="0042341C"/>
    <w:rsid w:val="00424121"/>
    <w:rsid w:val="004252E7"/>
    <w:rsid w:val="00426222"/>
    <w:rsid w:val="00426498"/>
    <w:rsid w:val="0042728E"/>
    <w:rsid w:val="00427854"/>
    <w:rsid w:val="0042798A"/>
    <w:rsid w:val="00430F79"/>
    <w:rsid w:val="00431080"/>
    <w:rsid w:val="0043128E"/>
    <w:rsid w:val="0043291E"/>
    <w:rsid w:val="00433124"/>
    <w:rsid w:val="00433313"/>
    <w:rsid w:val="0043367E"/>
    <w:rsid w:val="00434347"/>
    <w:rsid w:val="00434620"/>
    <w:rsid w:val="00434AD4"/>
    <w:rsid w:val="00434B9A"/>
    <w:rsid w:val="004357ED"/>
    <w:rsid w:val="00435CB4"/>
    <w:rsid w:val="00435E45"/>
    <w:rsid w:val="0043606C"/>
    <w:rsid w:val="004361CE"/>
    <w:rsid w:val="00440822"/>
    <w:rsid w:val="00440D52"/>
    <w:rsid w:val="004410CC"/>
    <w:rsid w:val="00442232"/>
    <w:rsid w:val="0044241B"/>
    <w:rsid w:val="0044313F"/>
    <w:rsid w:val="00443186"/>
    <w:rsid w:val="00443BAB"/>
    <w:rsid w:val="00445059"/>
    <w:rsid w:val="004458A9"/>
    <w:rsid w:val="00445A68"/>
    <w:rsid w:val="00445DAF"/>
    <w:rsid w:val="0044667B"/>
    <w:rsid w:val="00446BA9"/>
    <w:rsid w:val="00447343"/>
    <w:rsid w:val="00447967"/>
    <w:rsid w:val="00447C94"/>
    <w:rsid w:val="00447F5D"/>
    <w:rsid w:val="00447F68"/>
    <w:rsid w:val="0045053A"/>
    <w:rsid w:val="00450D69"/>
    <w:rsid w:val="00450E71"/>
    <w:rsid w:val="004510A6"/>
    <w:rsid w:val="004513D9"/>
    <w:rsid w:val="00451637"/>
    <w:rsid w:val="0045170D"/>
    <w:rsid w:val="00451BC0"/>
    <w:rsid w:val="004522D4"/>
    <w:rsid w:val="0045287E"/>
    <w:rsid w:val="004546F3"/>
    <w:rsid w:val="004558CE"/>
    <w:rsid w:val="004558F0"/>
    <w:rsid w:val="00456066"/>
    <w:rsid w:val="004563C1"/>
    <w:rsid w:val="004568CF"/>
    <w:rsid w:val="004569B9"/>
    <w:rsid w:val="00457075"/>
    <w:rsid w:val="0045764C"/>
    <w:rsid w:val="00457A57"/>
    <w:rsid w:val="004604F9"/>
    <w:rsid w:val="00460DDB"/>
    <w:rsid w:val="004615FA"/>
    <w:rsid w:val="00461F9A"/>
    <w:rsid w:val="00462B87"/>
    <w:rsid w:val="004630C2"/>
    <w:rsid w:val="004632BE"/>
    <w:rsid w:val="0046369F"/>
    <w:rsid w:val="00463F13"/>
    <w:rsid w:val="004643F9"/>
    <w:rsid w:val="00465270"/>
    <w:rsid w:val="00465611"/>
    <w:rsid w:val="0046576A"/>
    <w:rsid w:val="00466587"/>
    <w:rsid w:val="004669A1"/>
    <w:rsid w:val="00467D62"/>
    <w:rsid w:val="00470E1C"/>
    <w:rsid w:val="00470EDA"/>
    <w:rsid w:val="00471E95"/>
    <w:rsid w:val="00471F47"/>
    <w:rsid w:val="0047325F"/>
    <w:rsid w:val="004734EB"/>
    <w:rsid w:val="0047394B"/>
    <w:rsid w:val="00473D95"/>
    <w:rsid w:val="00474B00"/>
    <w:rsid w:val="00475B23"/>
    <w:rsid w:val="00475E94"/>
    <w:rsid w:val="00476E1B"/>
    <w:rsid w:val="00477079"/>
    <w:rsid w:val="00477DB8"/>
    <w:rsid w:val="00480D2A"/>
    <w:rsid w:val="00481230"/>
    <w:rsid w:val="00481EE8"/>
    <w:rsid w:val="004826DC"/>
    <w:rsid w:val="00482B96"/>
    <w:rsid w:val="00482F84"/>
    <w:rsid w:val="00483B26"/>
    <w:rsid w:val="00484E75"/>
    <w:rsid w:val="00485141"/>
    <w:rsid w:val="004863E5"/>
    <w:rsid w:val="00487DC5"/>
    <w:rsid w:val="00492EA1"/>
    <w:rsid w:val="0049324C"/>
    <w:rsid w:val="00493D68"/>
    <w:rsid w:val="0049459B"/>
    <w:rsid w:val="00494D53"/>
    <w:rsid w:val="0049628B"/>
    <w:rsid w:val="00497415"/>
    <w:rsid w:val="00497D6C"/>
    <w:rsid w:val="00497DF9"/>
    <w:rsid w:val="004A018F"/>
    <w:rsid w:val="004A03CA"/>
    <w:rsid w:val="004A13D9"/>
    <w:rsid w:val="004A254F"/>
    <w:rsid w:val="004A383E"/>
    <w:rsid w:val="004A396C"/>
    <w:rsid w:val="004A4449"/>
    <w:rsid w:val="004A4457"/>
    <w:rsid w:val="004A47F4"/>
    <w:rsid w:val="004A5408"/>
    <w:rsid w:val="004A5D8C"/>
    <w:rsid w:val="004A670E"/>
    <w:rsid w:val="004A6DB6"/>
    <w:rsid w:val="004A6DBF"/>
    <w:rsid w:val="004A6F4C"/>
    <w:rsid w:val="004A7625"/>
    <w:rsid w:val="004B03BD"/>
    <w:rsid w:val="004B198E"/>
    <w:rsid w:val="004B1A79"/>
    <w:rsid w:val="004B22D3"/>
    <w:rsid w:val="004B258A"/>
    <w:rsid w:val="004B2A5C"/>
    <w:rsid w:val="004B44AF"/>
    <w:rsid w:val="004B4733"/>
    <w:rsid w:val="004B53CB"/>
    <w:rsid w:val="004B57A1"/>
    <w:rsid w:val="004B6062"/>
    <w:rsid w:val="004B7377"/>
    <w:rsid w:val="004B7B22"/>
    <w:rsid w:val="004C01B3"/>
    <w:rsid w:val="004C0239"/>
    <w:rsid w:val="004C0877"/>
    <w:rsid w:val="004C184B"/>
    <w:rsid w:val="004C1E31"/>
    <w:rsid w:val="004C1F80"/>
    <w:rsid w:val="004C33AE"/>
    <w:rsid w:val="004C3F7D"/>
    <w:rsid w:val="004C4390"/>
    <w:rsid w:val="004C483F"/>
    <w:rsid w:val="004C4CCE"/>
    <w:rsid w:val="004C526A"/>
    <w:rsid w:val="004C52ED"/>
    <w:rsid w:val="004C585E"/>
    <w:rsid w:val="004C593D"/>
    <w:rsid w:val="004C5B5A"/>
    <w:rsid w:val="004C5EF7"/>
    <w:rsid w:val="004C68DC"/>
    <w:rsid w:val="004C6E16"/>
    <w:rsid w:val="004C7082"/>
    <w:rsid w:val="004D0052"/>
    <w:rsid w:val="004D0810"/>
    <w:rsid w:val="004D1D56"/>
    <w:rsid w:val="004D1EDB"/>
    <w:rsid w:val="004D26DB"/>
    <w:rsid w:val="004D29BE"/>
    <w:rsid w:val="004D3089"/>
    <w:rsid w:val="004D3422"/>
    <w:rsid w:val="004D4076"/>
    <w:rsid w:val="004D57F9"/>
    <w:rsid w:val="004D6517"/>
    <w:rsid w:val="004E1D94"/>
    <w:rsid w:val="004E20E0"/>
    <w:rsid w:val="004E20E3"/>
    <w:rsid w:val="004E254F"/>
    <w:rsid w:val="004E2765"/>
    <w:rsid w:val="004E318C"/>
    <w:rsid w:val="004E34D1"/>
    <w:rsid w:val="004E3790"/>
    <w:rsid w:val="004E646C"/>
    <w:rsid w:val="004E6669"/>
    <w:rsid w:val="004E6773"/>
    <w:rsid w:val="004E6F34"/>
    <w:rsid w:val="004E749A"/>
    <w:rsid w:val="004E7B4F"/>
    <w:rsid w:val="004F011F"/>
    <w:rsid w:val="004F058B"/>
    <w:rsid w:val="004F12D5"/>
    <w:rsid w:val="004F1865"/>
    <w:rsid w:val="004F1965"/>
    <w:rsid w:val="004F2FB9"/>
    <w:rsid w:val="004F4680"/>
    <w:rsid w:val="004F63CF"/>
    <w:rsid w:val="004F63D3"/>
    <w:rsid w:val="004F65B8"/>
    <w:rsid w:val="004F662D"/>
    <w:rsid w:val="004F6DCD"/>
    <w:rsid w:val="004F6F6F"/>
    <w:rsid w:val="005003DA"/>
    <w:rsid w:val="00500474"/>
    <w:rsid w:val="00500599"/>
    <w:rsid w:val="005009B8"/>
    <w:rsid w:val="00500B7E"/>
    <w:rsid w:val="00500BF8"/>
    <w:rsid w:val="00500D92"/>
    <w:rsid w:val="00500F00"/>
    <w:rsid w:val="005027CC"/>
    <w:rsid w:val="00503091"/>
    <w:rsid w:val="005030A6"/>
    <w:rsid w:val="005031EF"/>
    <w:rsid w:val="0050351D"/>
    <w:rsid w:val="0050369A"/>
    <w:rsid w:val="005042BE"/>
    <w:rsid w:val="00504BAA"/>
    <w:rsid w:val="00510D5F"/>
    <w:rsid w:val="00511753"/>
    <w:rsid w:val="0051429B"/>
    <w:rsid w:val="00514BC7"/>
    <w:rsid w:val="0051524D"/>
    <w:rsid w:val="00515871"/>
    <w:rsid w:val="00515B30"/>
    <w:rsid w:val="00516525"/>
    <w:rsid w:val="00516E5D"/>
    <w:rsid w:val="00516F03"/>
    <w:rsid w:val="00517ACB"/>
    <w:rsid w:val="00520847"/>
    <w:rsid w:val="005208EB"/>
    <w:rsid w:val="00520989"/>
    <w:rsid w:val="00520A79"/>
    <w:rsid w:val="00520C5B"/>
    <w:rsid w:val="00520D36"/>
    <w:rsid w:val="00520E70"/>
    <w:rsid w:val="0052312F"/>
    <w:rsid w:val="005244E8"/>
    <w:rsid w:val="005248BA"/>
    <w:rsid w:val="00524F3D"/>
    <w:rsid w:val="005252AE"/>
    <w:rsid w:val="0052710D"/>
    <w:rsid w:val="005272FD"/>
    <w:rsid w:val="00527316"/>
    <w:rsid w:val="00527F9B"/>
    <w:rsid w:val="00530822"/>
    <w:rsid w:val="00530F5C"/>
    <w:rsid w:val="0053204E"/>
    <w:rsid w:val="0053210E"/>
    <w:rsid w:val="00532876"/>
    <w:rsid w:val="0053290B"/>
    <w:rsid w:val="00532DB1"/>
    <w:rsid w:val="00534742"/>
    <w:rsid w:val="00535537"/>
    <w:rsid w:val="0053574F"/>
    <w:rsid w:val="00536534"/>
    <w:rsid w:val="005366A0"/>
    <w:rsid w:val="0053693F"/>
    <w:rsid w:val="00536B26"/>
    <w:rsid w:val="005371DE"/>
    <w:rsid w:val="00537302"/>
    <w:rsid w:val="00537C62"/>
    <w:rsid w:val="00540129"/>
    <w:rsid w:val="00540339"/>
    <w:rsid w:val="00540A5D"/>
    <w:rsid w:val="005410AB"/>
    <w:rsid w:val="00541237"/>
    <w:rsid w:val="00542708"/>
    <w:rsid w:val="00545666"/>
    <w:rsid w:val="0054574A"/>
    <w:rsid w:val="005457E9"/>
    <w:rsid w:val="005458DC"/>
    <w:rsid w:val="00546123"/>
    <w:rsid w:val="005509B8"/>
    <w:rsid w:val="00550FC4"/>
    <w:rsid w:val="00551094"/>
    <w:rsid w:val="005518B6"/>
    <w:rsid w:val="00551F41"/>
    <w:rsid w:val="0055205C"/>
    <w:rsid w:val="005520D7"/>
    <w:rsid w:val="00552265"/>
    <w:rsid w:val="005527CF"/>
    <w:rsid w:val="00552BF7"/>
    <w:rsid w:val="00552C5A"/>
    <w:rsid w:val="00553827"/>
    <w:rsid w:val="005539DE"/>
    <w:rsid w:val="005539E8"/>
    <w:rsid w:val="00553BAF"/>
    <w:rsid w:val="00553D36"/>
    <w:rsid w:val="00554BDC"/>
    <w:rsid w:val="00554E35"/>
    <w:rsid w:val="0055696D"/>
    <w:rsid w:val="00556AEE"/>
    <w:rsid w:val="00560525"/>
    <w:rsid w:val="005609C6"/>
    <w:rsid w:val="00560E27"/>
    <w:rsid w:val="0056123B"/>
    <w:rsid w:val="005613BD"/>
    <w:rsid w:val="005613E0"/>
    <w:rsid w:val="005615EE"/>
    <w:rsid w:val="0056179B"/>
    <w:rsid w:val="00561C4C"/>
    <w:rsid w:val="005627C3"/>
    <w:rsid w:val="0056374D"/>
    <w:rsid w:val="00565899"/>
    <w:rsid w:val="00565D12"/>
    <w:rsid w:val="00566CD5"/>
    <w:rsid w:val="00567459"/>
    <w:rsid w:val="0056763D"/>
    <w:rsid w:val="00567951"/>
    <w:rsid w:val="00567B7C"/>
    <w:rsid w:val="00567D9F"/>
    <w:rsid w:val="0057061B"/>
    <w:rsid w:val="005706C3"/>
    <w:rsid w:val="00570992"/>
    <w:rsid w:val="00570AB1"/>
    <w:rsid w:val="00571298"/>
    <w:rsid w:val="00571896"/>
    <w:rsid w:val="00571F4E"/>
    <w:rsid w:val="00572BBE"/>
    <w:rsid w:val="00572E4A"/>
    <w:rsid w:val="005745E3"/>
    <w:rsid w:val="005757DF"/>
    <w:rsid w:val="00575E4A"/>
    <w:rsid w:val="00575FBE"/>
    <w:rsid w:val="00576C82"/>
    <w:rsid w:val="00576D16"/>
    <w:rsid w:val="00576F4F"/>
    <w:rsid w:val="00577C3D"/>
    <w:rsid w:val="00577C79"/>
    <w:rsid w:val="00577F46"/>
    <w:rsid w:val="00580506"/>
    <w:rsid w:val="0058052A"/>
    <w:rsid w:val="005826C9"/>
    <w:rsid w:val="005827BC"/>
    <w:rsid w:val="005828BD"/>
    <w:rsid w:val="00582F07"/>
    <w:rsid w:val="00583022"/>
    <w:rsid w:val="0058344E"/>
    <w:rsid w:val="00583B2E"/>
    <w:rsid w:val="00583B7B"/>
    <w:rsid w:val="005841E2"/>
    <w:rsid w:val="005845BC"/>
    <w:rsid w:val="005846B3"/>
    <w:rsid w:val="00584D78"/>
    <w:rsid w:val="005852E4"/>
    <w:rsid w:val="00586377"/>
    <w:rsid w:val="0058719C"/>
    <w:rsid w:val="00587240"/>
    <w:rsid w:val="00587309"/>
    <w:rsid w:val="00587C48"/>
    <w:rsid w:val="005909BD"/>
    <w:rsid w:val="005917FA"/>
    <w:rsid w:val="00591FE8"/>
    <w:rsid w:val="00592635"/>
    <w:rsid w:val="0059386B"/>
    <w:rsid w:val="00594166"/>
    <w:rsid w:val="005943B8"/>
    <w:rsid w:val="00594445"/>
    <w:rsid w:val="00594722"/>
    <w:rsid w:val="00594B81"/>
    <w:rsid w:val="00594D57"/>
    <w:rsid w:val="0059579E"/>
    <w:rsid w:val="00595D93"/>
    <w:rsid w:val="00596794"/>
    <w:rsid w:val="0059748F"/>
    <w:rsid w:val="005A0592"/>
    <w:rsid w:val="005A06EE"/>
    <w:rsid w:val="005A1B4B"/>
    <w:rsid w:val="005A1EB3"/>
    <w:rsid w:val="005A29FE"/>
    <w:rsid w:val="005A2B27"/>
    <w:rsid w:val="005A2B84"/>
    <w:rsid w:val="005A33C1"/>
    <w:rsid w:val="005A3D58"/>
    <w:rsid w:val="005A3DDF"/>
    <w:rsid w:val="005A4ABD"/>
    <w:rsid w:val="005A5BBE"/>
    <w:rsid w:val="005A642D"/>
    <w:rsid w:val="005A6B92"/>
    <w:rsid w:val="005A6FA3"/>
    <w:rsid w:val="005A7601"/>
    <w:rsid w:val="005B1635"/>
    <w:rsid w:val="005B16EB"/>
    <w:rsid w:val="005B29C1"/>
    <w:rsid w:val="005B2BFA"/>
    <w:rsid w:val="005B2D3D"/>
    <w:rsid w:val="005B2F28"/>
    <w:rsid w:val="005B3805"/>
    <w:rsid w:val="005B3A59"/>
    <w:rsid w:val="005B3AC9"/>
    <w:rsid w:val="005B3F69"/>
    <w:rsid w:val="005B41ED"/>
    <w:rsid w:val="005B453D"/>
    <w:rsid w:val="005B45BC"/>
    <w:rsid w:val="005B47BC"/>
    <w:rsid w:val="005B4E0E"/>
    <w:rsid w:val="005B519B"/>
    <w:rsid w:val="005B5587"/>
    <w:rsid w:val="005B5DB1"/>
    <w:rsid w:val="005B6469"/>
    <w:rsid w:val="005B714E"/>
    <w:rsid w:val="005B7258"/>
    <w:rsid w:val="005B79E1"/>
    <w:rsid w:val="005B7BA8"/>
    <w:rsid w:val="005C0151"/>
    <w:rsid w:val="005C04CF"/>
    <w:rsid w:val="005C07FC"/>
    <w:rsid w:val="005C0B1C"/>
    <w:rsid w:val="005C18AF"/>
    <w:rsid w:val="005C1F60"/>
    <w:rsid w:val="005C3745"/>
    <w:rsid w:val="005C3A66"/>
    <w:rsid w:val="005C3D61"/>
    <w:rsid w:val="005C3D80"/>
    <w:rsid w:val="005C5765"/>
    <w:rsid w:val="005C6633"/>
    <w:rsid w:val="005C6BAB"/>
    <w:rsid w:val="005C74FE"/>
    <w:rsid w:val="005C7840"/>
    <w:rsid w:val="005D0996"/>
    <w:rsid w:val="005D0CC2"/>
    <w:rsid w:val="005D0D90"/>
    <w:rsid w:val="005D21E6"/>
    <w:rsid w:val="005D220E"/>
    <w:rsid w:val="005D29E6"/>
    <w:rsid w:val="005D2D64"/>
    <w:rsid w:val="005D387D"/>
    <w:rsid w:val="005D40D8"/>
    <w:rsid w:val="005D4F30"/>
    <w:rsid w:val="005D5470"/>
    <w:rsid w:val="005D59DC"/>
    <w:rsid w:val="005D6918"/>
    <w:rsid w:val="005D742E"/>
    <w:rsid w:val="005D74EB"/>
    <w:rsid w:val="005D7E31"/>
    <w:rsid w:val="005E022D"/>
    <w:rsid w:val="005E08D7"/>
    <w:rsid w:val="005E1686"/>
    <w:rsid w:val="005E18F6"/>
    <w:rsid w:val="005E19DD"/>
    <w:rsid w:val="005E1AA5"/>
    <w:rsid w:val="005E1FD1"/>
    <w:rsid w:val="005E2668"/>
    <w:rsid w:val="005E36D6"/>
    <w:rsid w:val="005E391C"/>
    <w:rsid w:val="005E4420"/>
    <w:rsid w:val="005E4B57"/>
    <w:rsid w:val="005E4CF1"/>
    <w:rsid w:val="005E5A74"/>
    <w:rsid w:val="005E5D6D"/>
    <w:rsid w:val="005F0781"/>
    <w:rsid w:val="005F07FF"/>
    <w:rsid w:val="005F110F"/>
    <w:rsid w:val="005F19F7"/>
    <w:rsid w:val="005F1BAA"/>
    <w:rsid w:val="005F2139"/>
    <w:rsid w:val="005F3190"/>
    <w:rsid w:val="005F4D8D"/>
    <w:rsid w:val="005F4DCA"/>
    <w:rsid w:val="005F5198"/>
    <w:rsid w:val="005F5746"/>
    <w:rsid w:val="005F5970"/>
    <w:rsid w:val="005F5AB4"/>
    <w:rsid w:val="005F61B4"/>
    <w:rsid w:val="005F72C3"/>
    <w:rsid w:val="00600945"/>
    <w:rsid w:val="00600FA1"/>
    <w:rsid w:val="00601C6B"/>
    <w:rsid w:val="006024B9"/>
    <w:rsid w:val="006025EE"/>
    <w:rsid w:val="0060266B"/>
    <w:rsid w:val="00602850"/>
    <w:rsid w:val="006037B6"/>
    <w:rsid w:val="00603D04"/>
    <w:rsid w:val="006046D8"/>
    <w:rsid w:val="00604AB5"/>
    <w:rsid w:val="00605446"/>
    <w:rsid w:val="00605A9D"/>
    <w:rsid w:val="006064A6"/>
    <w:rsid w:val="0060688F"/>
    <w:rsid w:val="00606F02"/>
    <w:rsid w:val="00607279"/>
    <w:rsid w:val="0060759B"/>
    <w:rsid w:val="0061103E"/>
    <w:rsid w:val="0061156A"/>
    <w:rsid w:val="00612023"/>
    <w:rsid w:val="006121F0"/>
    <w:rsid w:val="00612685"/>
    <w:rsid w:val="0061283F"/>
    <w:rsid w:val="00612D3B"/>
    <w:rsid w:val="00613EFE"/>
    <w:rsid w:val="00615D35"/>
    <w:rsid w:val="0061729D"/>
    <w:rsid w:val="00617618"/>
    <w:rsid w:val="0061779B"/>
    <w:rsid w:val="00620033"/>
    <w:rsid w:val="006204B3"/>
    <w:rsid w:val="00622776"/>
    <w:rsid w:val="006228B8"/>
    <w:rsid w:val="00622918"/>
    <w:rsid w:val="006232BC"/>
    <w:rsid w:val="0062349C"/>
    <w:rsid w:val="00623861"/>
    <w:rsid w:val="00623B7D"/>
    <w:rsid w:val="0062462D"/>
    <w:rsid w:val="0062539B"/>
    <w:rsid w:val="00625A88"/>
    <w:rsid w:val="00625ADF"/>
    <w:rsid w:val="00625BC9"/>
    <w:rsid w:val="006264E1"/>
    <w:rsid w:val="00626762"/>
    <w:rsid w:val="00626AE2"/>
    <w:rsid w:val="00630FE2"/>
    <w:rsid w:val="006316FD"/>
    <w:rsid w:val="0063385E"/>
    <w:rsid w:val="00633A94"/>
    <w:rsid w:val="006344D6"/>
    <w:rsid w:val="00634786"/>
    <w:rsid w:val="00635297"/>
    <w:rsid w:val="00635A31"/>
    <w:rsid w:val="00636067"/>
    <w:rsid w:val="00636A64"/>
    <w:rsid w:val="00636D7C"/>
    <w:rsid w:val="00636EDD"/>
    <w:rsid w:val="00640531"/>
    <w:rsid w:val="00640A9C"/>
    <w:rsid w:val="00641391"/>
    <w:rsid w:val="0064192D"/>
    <w:rsid w:val="00641B7D"/>
    <w:rsid w:val="00641EF6"/>
    <w:rsid w:val="006429B4"/>
    <w:rsid w:val="00642AC1"/>
    <w:rsid w:val="00642E8B"/>
    <w:rsid w:val="006449D2"/>
    <w:rsid w:val="006457FA"/>
    <w:rsid w:val="00645F00"/>
    <w:rsid w:val="0064642C"/>
    <w:rsid w:val="00646F8A"/>
    <w:rsid w:val="00646FF8"/>
    <w:rsid w:val="00647379"/>
    <w:rsid w:val="00647C90"/>
    <w:rsid w:val="0065068A"/>
    <w:rsid w:val="006506FD"/>
    <w:rsid w:val="006507C9"/>
    <w:rsid w:val="00650EFF"/>
    <w:rsid w:val="00651451"/>
    <w:rsid w:val="00651495"/>
    <w:rsid w:val="00652231"/>
    <w:rsid w:val="0065254E"/>
    <w:rsid w:val="006532BC"/>
    <w:rsid w:val="006537E8"/>
    <w:rsid w:val="00654A6C"/>
    <w:rsid w:val="006550A4"/>
    <w:rsid w:val="006552E2"/>
    <w:rsid w:val="00656B48"/>
    <w:rsid w:val="00656D96"/>
    <w:rsid w:val="0066038C"/>
    <w:rsid w:val="00660CF2"/>
    <w:rsid w:val="00660DE8"/>
    <w:rsid w:val="0066161C"/>
    <w:rsid w:val="006619AD"/>
    <w:rsid w:val="00661DC8"/>
    <w:rsid w:val="00661FED"/>
    <w:rsid w:val="006622A8"/>
    <w:rsid w:val="006622D1"/>
    <w:rsid w:val="00662896"/>
    <w:rsid w:val="0066291D"/>
    <w:rsid w:val="0066498C"/>
    <w:rsid w:val="0066566A"/>
    <w:rsid w:val="00665D8A"/>
    <w:rsid w:val="006662BA"/>
    <w:rsid w:val="00666939"/>
    <w:rsid w:val="00666D8C"/>
    <w:rsid w:val="00667030"/>
    <w:rsid w:val="00667AD2"/>
    <w:rsid w:val="00667C21"/>
    <w:rsid w:val="00670081"/>
    <w:rsid w:val="006700B5"/>
    <w:rsid w:val="00670318"/>
    <w:rsid w:val="00670A0B"/>
    <w:rsid w:val="0067101F"/>
    <w:rsid w:val="006710F5"/>
    <w:rsid w:val="00671755"/>
    <w:rsid w:val="006717B3"/>
    <w:rsid w:val="0067374D"/>
    <w:rsid w:val="0067624D"/>
    <w:rsid w:val="006778E3"/>
    <w:rsid w:val="00677E8B"/>
    <w:rsid w:val="00680239"/>
    <w:rsid w:val="00680EA0"/>
    <w:rsid w:val="0068106E"/>
    <w:rsid w:val="006818F3"/>
    <w:rsid w:val="00681941"/>
    <w:rsid w:val="00681FCD"/>
    <w:rsid w:val="0068213D"/>
    <w:rsid w:val="006824A5"/>
    <w:rsid w:val="006825C7"/>
    <w:rsid w:val="00682C3A"/>
    <w:rsid w:val="00683463"/>
    <w:rsid w:val="00684089"/>
    <w:rsid w:val="00684E1D"/>
    <w:rsid w:val="006858E3"/>
    <w:rsid w:val="006869F1"/>
    <w:rsid w:val="00686B64"/>
    <w:rsid w:val="006872FA"/>
    <w:rsid w:val="00687CD5"/>
    <w:rsid w:val="006900EB"/>
    <w:rsid w:val="00690C35"/>
    <w:rsid w:val="00691F3D"/>
    <w:rsid w:val="0069234D"/>
    <w:rsid w:val="00692582"/>
    <w:rsid w:val="006934F5"/>
    <w:rsid w:val="00694286"/>
    <w:rsid w:val="00694BEE"/>
    <w:rsid w:val="00695B37"/>
    <w:rsid w:val="0069616F"/>
    <w:rsid w:val="00697228"/>
    <w:rsid w:val="0069753D"/>
    <w:rsid w:val="006A0478"/>
    <w:rsid w:val="006A1DD5"/>
    <w:rsid w:val="006A213E"/>
    <w:rsid w:val="006A3661"/>
    <w:rsid w:val="006A4A52"/>
    <w:rsid w:val="006A59B3"/>
    <w:rsid w:val="006A5A2E"/>
    <w:rsid w:val="006A60FB"/>
    <w:rsid w:val="006A7461"/>
    <w:rsid w:val="006A77DB"/>
    <w:rsid w:val="006A79BD"/>
    <w:rsid w:val="006A7A48"/>
    <w:rsid w:val="006B01D2"/>
    <w:rsid w:val="006B1CE7"/>
    <w:rsid w:val="006B29DD"/>
    <w:rsid w:val="006B2D0C"/>
    <w:rsid w:val="006B328A"/>
    <w:rsid w:val="006B3B3B"/>
    <w:rsid w:val="006B409D"/>
    <w:rsid w:val="006B42A1"/>
    <w:rsid w:val="006B4C0B"/>
    <w:rsid w:val="006B556C"/>
    <w:rsid w:val="006B6C03"/>
    <w:rsid w:val="006B6F60"/>
    <w:rsid w:val="006B7187"/>
    <w:rsid w:val="006B71ED"/>
    <w:rsid w:val="006B7C31"/>
    <w:rsid w:val="006C052E"/>
    <w:rsid w:val="006C0790"/>
    <w:rsid w:val="006C1EEB"/>
    <w:rsid w:val="006C284B"/>
    <w:rsid w:val="006C2C16"/>
    <w:rsid w:val="006C2E76"/>
    <w:rsid w:val="006C309C"/>
    <w:rsid w:val="006C3657"/>
    <w:rsid w:val="006C3A13"/>
    <w:rsid w:val="006C4199"/>
    <w:rsid w:val="006C4DBC"/>
    <w:rsid w:val="006C5AD0"/>
    <w:rsid w:val="006C5ADF"/>
    <w:rsid w:val="006C63FE"/>
    <w:rsid w:val="006C6A71"/>
    <w:rsid w:val="006C6D91"/>
    <w:rsid w:val="006C7910"/>
    <w:rsid w:val="006C7971"/>
    <w:rsid w:val="006D01C2"/>
    <w:rsid w:val="006D095E"/>
    <w:rsid w:val="006D0F13"/>
    <w:rsid w:val="006D100A"/>
    <w:rsid w:val="006D2229"/>
    <w:rsid w:val="006D3B3E"/>
    <w:rsid w:val="006D40FF"/>
    <w:rsid w:val="006D448A"/>
    <w:rsid w:val="006D492D"/>
    <w:rsid w:val="006D4E66"/>
    <w:rsid w:val="006D5921"/>
    <w:rsid w:val="006D5B18"/>
    <w:rsid w:val="006D5CC9"/>
    <w:rsid w:val="006D67A2"/>
    <w:rsid w:val="006D7306"/>
    <w:rsid w:val="006D78CE"/>
    <w:rsid w:val="006D7AFF"/>
    <w:rsid w:val="006E0534"/>
    <w:rsid w:val="006E06ED"/>
    <w:rsid w:val="006E0A50"/>
    <w:rsid w:val="006E102A"/>
    <w:rsid w:val="006E150E"/>
    <w:rsid w:val="006E151E"/>
    <w:rsid w:val="006E1787"/>
    <w:rsid w:val="006E1CF6"/>
    <w:rsid w:val="006E1FE1"/>
    <w:rsid w:val="006E28AE"/>
    <w:rsid w:val="006E2E5E"/>
    <w:rsid w:val="006E35E9"/>
    <w:rsid w:val="006E3635"/>
    <w:rsid w:val="006E3794"/>
    <w:rsid w:val="006E3B66"/>
    <w:rsid w:val="006E4095"/>
    <w:rsid w:val="006E461C"/>
    <w:rsid w:val="006E47D4"/>
    <w:rsid w:val="006E55B1"/>
    <w:rsid w:val="006E5FA2"/>
    <w:rsid w:val="006E66D8"/>
    <w:rsid w:val="006E6D1C"/>
    <w:rsid w:val="006E6E87"/>
    <w:rsid w:val="006E71AE"/>
    <w:rsid w:val="006E75B4"/>
    <w:rsid w:val="006E7784"/>
    <w:rsid w:val="006F0C7A"/>
    <w:rsid w:val="006F0D4F"/>
    <w:rsid w:val="006F10E0"/>
    <w:rsid w:val="006F1A82"/>
    <w:rsid w:val="006F1B4F"/>
    <w:rsid w:val="006F1EBD"/>
    <w:rsid w:val="006F277A"/>
    <w:rsid w:val="006F34FA"/>
    <w:rsid w:val="006F3F67"/>
    <w:rsid w:val="006F4453"/>
    <w:rsid w:val="006F4696"/>
    <w:rsid w:val="006F584C"/>
    <w:rsid w:val="006F6632"/>
    <w:rsid w:val="006F6AF3"/>
    <w:rsid w:val="006F76B3"/>
    <w:rsid w:val="006F78EE"/>
    <w:rsid w:val="006F7E3F"/>
    <w:rsid w:val="00700DD2"/>
    <w:rsid w:val="00701884"/>
    <w:rsid w:val="00701906"/>
    <w:rsid w:val="00701C8F"/>
    <w:rsid w:val="00702165"/>
    <w:rsid w:val="00702667"/>
    <w:rsid w:val="007044D8"/>
    <w:rsid w:val="00704D22"/>
    <w:rsid w:val="00704DFE"/>
    <w:rsid w:val="00705652"/>
    <w:rsid w:val="007066B3"/>
    <w:rsid w:val="007073D6"/>
    <w:rsid w:val="0070755C"/>
    <w:rsid w:val="00707693"/>
    <w:rsid w:val="0070786B"/>
    <w:rsid w:val="00707BF7"/>
    <w:rsid w:val="00707C1C"/>
    <w:rsid w:val="00710057"/>
    <w:rsid w:val="007106EE"/>
    <w:rsid w:val="0071122A"/>
    <w:rsid w:val="00711B9A"/>
    <w:rsid w:val="00712977"/>
    <w:rsid w:val="00713E22"/>
    <w:rsid w:val="00714016"/>
    <w:rsid w:val="00714096"/>
    <w:rsid w:val="00715E60"/>
    <w:rsid w:val="00715F53"/>
    <w:rsid w:val="0071656B"/>
    <w:rsid w:val="0071707A"/>
    <w:rsid w:val="00717108"/>
    <w:rsid w:val="007201F9"/>
    <w:rsid w:val="007206F1"/>
    <w:rsid w:val="00720988"/>
    <w:rsid w:val="00720A22"/>
    <w:rsid w:val="00720C4E"/>
    <w:rsid w:val="00720FF5"/>
    <w:rsid w:val="00721148"/>
    <w:rsid w:val="007214AB"/>
    <w:rsid w:val="007214F0"/>
    <w:rsid w:val="00721878"/>
    <w:rsid w:val="0072238A"/>
    <w:rsid w:val="00722746"/>
    <w:rsid w:val="0072363C"/>
    <w:rsid w:val="0072487E"/>
    <w:rsid w:val="00724B30"/>
    <w:rsid w:val="00724D38"/>
    <w:rsid w:val="00724D42"/>
    <w:rsid w:val="00724EDC"/>
    <w:rsid w:val="0072656C"/>
    <w:rsid w:val="00727904"/>
    <w:rsid w:val="007304C9"/>
    <w:rsid w:val="007304D9"/>
    <w:rsid w:val="00730631"/>
    <w:rsid w:val="0073064D"/>
    <w:rsid w:val="00730CDF"/>
    <w:rsid w:val="00730D34"/>
    <w:rsid w:val="00730F98"/>
    <w:rsid w:val="00731D08"/>
    <w:rsid w:val="007342D1"/>
    <w:rsid w:val="00734882"/>
    <w:rsid w:val="00734AF3"/>
    <w:rsid w:val="0073502F"/>
    <w:rsid w:val="0073576C"/>
    <w:rsid w:val="00735E5A"/>
    <w:rsid w:val="00735F39"/>
    <w:rsid w:val="00736233"/>
    <w:rsid w:val="00736A7C"/>
    <w:rsid w:val="007373AB"/>
    <w:rsid w:val="007401FC"/>
    <w:rsid w:val="00740315"/>
    <w:rsid w:val="0074167B"/>
    <w:rsid w:val="00741F16"/>
    <w:rsid w:val="00742DB9"/>
    <w:rsid w:val="007430A4"/>
    <w:rsid w:val="007433D6"/>
    <w:rsid w:val="007437C1"/>
    <w:rsid w:val="00743D31"/>
    <w:rsid w:val="0074452E"/>
    <w:rsid w:val="00744867"/>
    <w:rsid w:val="00745BC8"/>
    <w:rsid w:val="00746018"/>
    <w:rsid w:val="007461FE"/>
    <w:rsid w:val="00747050"/>
    <w:rsid w:val="007477F2"/>
    <w:rsid w:val="007478BE"/>
    <w:rsid w:val="00747FEB"/>
    <w:rsid w:val="00751897"/>
    <w:rsid w:val="00753F39"/>
    <w:rsid w:val="0075491A"/>
    <w:rsid w:val="00754A03"/>
    <w:rsid w:val="00755140"/>
    <w:rsid w:val="00756EC0"/>
    <w:rsid w:val="007572AE"/>
    <w:rsid w:val="00757450"/>
    <w:rsid w:val="00757E34"/>
    <w:rsid w:val="007604AA"/>
    <w:rsid w:val="007604B5"/>
    <w:rsid w:val="00761889"/>
    <w:rsid w:val="00762BD0"/>
    <w:rsid w:val="007634D0"/>
    <w:rsid w:val="0076375B"/>
    <w:rsid w:val="007646C4"/>
    <w:rsid w:val="007654BC"/>
    <w:rsid w:val="00765551"/>
    <w:rsid w:val="00765EA7"/>
    <w:rsid w:val="00766026"/>
    <w:rsid w:val="0076637A"/>
    <w:rsid w:val="00766642"/>
    <w:rsid w:val="00766A52"/>
    <w:rsid w:val="00766BCC"/>
    <w:rsid w:val="00767DB0"/>
    <w:rsid w:val="00771454"/>
    <w:rsid w:val="00771B5D"/>
    <w:rsid w:val="00771CE9"/>
    <w:rsid w:val="00772C94"/>
    <w:rsid w:val="00772FA4"/>
    <w:rsid w:val="0077491B"/>
    <w:rsid w:val="00774C3D"/>
    <w:rsid w:val="00774F9B"/>
    <w:rsid w:val="00777536"/>
    <w:rsid w:val="00777915"/>
    <w:rsid w:val="0078008D"/>
    <w:rsid w:val="00780CC2"/>
    <w:rsid w:val="00781185"/>
    <w:rsid w:val="007817BF"/>
    <w:rsid w:val="00781C3F"/>
    <w:rsid w:val="00781DF2"/>
    <w:rsid w:val="007825A5"/>
    <w:rsid w:val="007829A3"/>
    <w:rsid w:val="00782B1A"/>
    <w:rsid w:val="00782BEA"/>
    <w:rsid w:val="00783284"/>
    <w:rsid w:val="00783B67"/>
    <w:rsid w:val="0078448D"/>
    <w:rsid w:val="007851C9"/>
    <w:rsid w:val="007851F1"/>
    <w:rsid w:val="0078539D"/>
    <w:rsid w:val="0078699C"/>
    <w:rsid w:val="0078701D"/>
    <w:rsid w:val="00787E6F"/>
    <w:rsid w:val="00787F39"/>
    <w:rsid w:val="0079036D"/>
    <w:rsid w:val="00790DDC"/>
    <w:rsid w:val="00790E7C"/>
    <w:rsid w:val="00790FEB"/>
    <w:rsid w:val="00791B7A"/>
    <w:rsid w:val="007926EF"/>
    <w:rsid w:val="007927E1"/>
    <w:rsid w:val="0079297D"/>
    <w:rsid w:val="007929DA"/>
    <w:rsid w:val="00792A85"/>
    <w:rsid w:val="00793471"/>
    <w:rsid w:val="007936DC"/>
    <w:rsid w:val="00793759"/>
    <w:rsid w:val="00793C0D"/>
    <w:rsid w:val="00793DF1"/>
    <w:rsid w:val="00794173"/>
    <w:rsid w:val="007959F3"/>
    <w:rsid w:val="00795B96"/>
    <w:rsid w:val="00795D75"/>
    <w:rsid w:val="00796460"/>
    <w:rsid w:val="00796603"/>
    <w:rsid w:val="0079687A"/>
    <w:rsid w:val="0079688A"/>
    <w:rsid w:val="00797662"/>
    <w:rsid w:val="007A0419"/>
    <w:rsid w:val="007A08D2"/>
    <w:rsid w:val="007A16CC"/>
    <w:rsid w:val="007A1740"/>
    <w:rsid w:val="007A1B2E"/>
    <w:rsid w:val="007A1EF4"/>
    <w:rsid w:val="007A1FE8"/>
    <w:rsid w:val="007A2C68"/>
    <w:rsid w:val="007A3854"/>
    <w:rsid w:val="007A3B93"/>
    <w:rsid w:val="007A3BB4"/>
    <w:rsid w:val="007A55FB"/>
    <w:rsid w:val="007A646D"/>
    <w:rsid w:val="007A6B27"/>
    <w:rsid w:val="007A6CA5"/>
    <w:rsid w:val="007A6D84"/>
    <w:rsid w:val="007A6F87"/>
    <w:rsid w:val="007A7865"/>
    <w:rsid w:val="007A7AC7"/>
    <w:rsid w:val="007B0015"/>
    <w:rsid w:val="007B00B9"/>
    <w:rsid w:val="007B07ED"/>
    <w:rsid w:val="007B0B2A"/>
    <w:rsid w:val="007B0DAC"/>
    <w:rsid w:val="007B1B8D"/>
    <w:rsid w:val="007B22D2"/>
    <w:rsid w:val="007B30CA"/>
    <w:rsid w:val="007B354B"/>
    <w:rsid w:val="007B396E"/>
    <w:rsid w:val="007B3B3B"/>
    <w:rsid w:val="007B3EB3"/>
    <w:rsid w:val="007B5DAD"/>
    <w:rsid w:val="007B6A86"/>
    <w:rsid w:val="007B6BCA"/>
    <w:rsid w:val="007B6F25"/>
    <w:rsid w:val="007B74C4"/>
    <w:rsid w:val="007B7AE2"/>
    <w:rsid w:val="007B7BEA"/>
    <w:rsid w:val="007C0315"/>
    <w:rsid w:val="007C0712"/>
    <w:rsid w:val="007C1779"/>
    <w:rsid w:val="007C2162"/>
    <w:rsid w:val="007C224E"/>
    <w:rsid w:val="007C25FD"/>
    <w:rsid w:val="007C2837"/>
    <w:rsid w:val="007C28E9"/>
    <w:rsid w:val="007C2CAB"/>
    <w:rsid w:val="007C2CF2"/>
    <w:rsid w:val="007C3272"/>
    <w:rsid w:val="007C377F"/>
    <w:rsid w:val="007C3A2E"/>
    <w:rsid w:val="007C3EE8"/>
    <w:rsid w:val="007C3F89"/>
    <w:rsid w:val="007C41D6"/>
    <w:rsid w:val="007C4C93"/>
    <w:rsid w:val="007C4F7E"/>
    <w:rsid w:val="007C58D2"/>
    <w:rsid w:val="007C657B"/>
    <w:rsid w:val="007C6A5B"/>
    <w:rsid w:val="007C704E"/>
    <w:rsid w:val="007C711D"/>
    <w:rsid w:val="007C7375"/>
    <w:rsid w:val="007C7A1E"/>
    <w:rsid w:val="007C7EFB"/>
    <w:rsid w:val="007D07D5"/>
    <w:rsid w:val="007D10B4"/>
    <w:rsid w:val="007D148E"/>
    <w:rsid w:val="007D1BF1"/>
    <w:rsid w:val="007D1ECC"/>
    <w:rsid w:val="007D24E4"/>
    <w:rsid w:val="007D2E8F"/>
    <w:rsid w:val="007D37A1"/>
    <w:rsid w:val="007D3B25"/>
    <w:rsid w:val="007D4F92"/>
    <w:rsid w:val="007D53B3"/>
    <w:rsid w:val="007D5662"/>
    <w:rsid w:val="007D5871"/>
    <w:rsid w:val="007D668E"/>
    <w:rsid w:val="007D6F80"/>
    <w:rsid w:val="007D7290"/>
    <w:rsid w:val="007D72AF"/>
    <w:rsid w:val="007D7FF3"/>
    <w:rsid w:val="007E0254"/>
    <w:rsid w:val="007E0F10"/>
    <w:rsid w:val="007E1282"/>
    <w:rsid w:val="007E12BE"/>
    <w:rsid w:val="007E2A20"/>
    <w:rsid w:val="007E37F4"/>
    <w:rsid w:val="007E39B4"/>
    <w:rsid w:val="007E3F1F"/>
    <w:rsid w:val="007E43B5"/>
    <w:rsid w:val="007E57B7"/>
    <w:rsid w:val="007E5CA5"/>
    <w:rsid w:val="007E650C"/>
    <w:rsid w:val="007E6728"/>
    <w:rsid w:val="007E6C6F"/>
    <w:rsid w:val="007E6C9C"/>
    <w:rsid w:val="007E761F"/>
    <w:rsid w:val="007E7943"/>
    <w:rsid w:val="007E7DEC"/>
    <w:rsid w:val="007F0934"/>
    <w:rsid w:val="007F1E19"/>
    <w:rsid w:val="007F2013"/>
    <w:rsid w:val="007F291B"/>
    <w:rsid w:val="007F40FC"/>
    <w:rsid w:val="007F43B8"/>
    <w:rsid w:val="007F43D1"/>
    <w:rsid w:val="007F49F6"/>
    <w:rsid w:val="007F52D4"/>
    <w:rsid w:val="007F532C"/>
    <w:rsid w:val="007F567C"/>
    <w:rsid w:val="007F6689"/>
    <w:rsid w:val="007F6E3B"/>
    <w:rsid w:val="007F7640"/>
    <w:rsid w:val="007F7AB1"/>
    <w:rsid w:val="007F7DDC"/>
    <w:rsid w:val="008002B9"/>
    <w:rsid w:val="00800C8A"/>
    <w:rsid w:val="00801A64"/>
    <w:rsid w:val="00801EFA"/>
    <w:rsid w:val="00802057"/>
    <w:rsid w:val="0080214A"/>
    <w:rsid w:val="00802356"/>
    <w:rsid w:val="008025A7"/>
    <w:rsid w:val="00802DB8"/>
    <w:rsid w:val="00802FC3"/>
    <w:rsid w:val="00804B3C"/>
    <w:rsid w:val="00804BB0"/>
    <w:rsid w:val="00805325"/>
    <w:rsid w:val="00805444"/>
    <w:rsid w:val="008064BB"/>
    <w:rsid w:val="00806637"/>
    <w:rsid w:val="00806700"/>
    <w:rsid w:val="008072CB"/>
    <w:rsid w:val="008076E6"/>
    <w:rsid w:val="0080791A"/>
    <w:rsid w:val="00807AF8"/>
    <w:rsid w:val="00807D77"/>
    <w:rsid w:val="00807F0D"/>
    <w:rsid w:val="00810195"/>
    <w:rsid w:val="00810354"/>
    <w:rsid w:val="00810829"/>
    <w:rsid w:val="00810D6F"/>
    <w:rsid w:val="00811A19"/>
    <w:rsid w:val="00811A3F"/>
    <w:rsid w:val="00811AFA"/>
    <w:rsid w:val="00812AB0"/>
    <w:rsid w:val="008137C8"/>
    <w:rsid w:val="00813B7D"/>
    <w:rsid w:val="0081495B"/>
    <w:rsid w:val="00814AFC"/>
    <w:rsid w:val="00814DCF"/>
    <w:rsid w:val="00814F5B"/>
    <w:rsid w:val="0081525E"/>
    <w:rsid w:val="0081553D"/>
    <w:rsid w:val="0081638F"/>
    <w:rsid w:val="00816482"/>
    <w:rsid w:val="0081671F"/>
    <w:rsid w:val="00816A25"/>
    <w:rsid w:val="00817499"/>
    <w:rsid w:val="0081761B"/>
    <w:rsid w:val="008179FF"/>
    <w:rsid w:val="00817C94"/>
    <w:rsid w:val="00817D5D"/>
    <w:rsid w:val="008203B3"/>
    <w:rsid w:val="00820EAC"/>
    <w:rsid w:val="008213C8"/>
    <w:rsid w:val="00821603"/>
    <w:rsid w:val="0082248A"/>
    <w:rsid w:val="00822C2B"/>
    <w:rsid w:val="00822C7E"/>
    <w:rsid w:val="008230FD"/>
    <w:rsid w:val="0082351C"/>
    <w:rsid w:val="00823B79"/>
    <w:rsid w:val="008243BD"/>
    <w:rsid w:val="00824626"/>
    <w:rsid w:val="00824E3E"/>
    <w:rsid w:val="00824E78"/>
    <w:rsid w:val="0082514B"/>
    <w:rsid w:val="00825722"/>
    <w:rsid w:val="0082579F"/>
    <w:rsid w:val="00825ACE"/>
    <w:rsid w:val="008260EE"/>
    <w:rsid w:val="008265F7"/>
    <w:rsid w:val="0082773F"/>
    <w:rsid w:val="00827759"/>
    <w:rsid w:val="00827B16"/>
    <w:rsid w:val="00830818"/>
    <w:rsid w:val="00831536"/>
    <w:rsid w:val="008327D4"/>
    <w:rsid w:val="0083350E"/>
    <w:rsid w:val="008337A0"/>
    <w:rsid w:val="008337D9"/>
    <w:rsid w:val="008344D5"/>
    <w:rsid w:val="00835A82"/>
    <w:rsid w:val="00836FE7"/>
    <w:rsid w:val="008373CB"/>
    <w:rsid w:val="00837B45"/>
    <w:rsid w:val="00840069"/>
    <w:rsid w:val="008411CF"/>
    <w:rsid w:val="00841F81"/>
    <w:rsid w:val="00842655"/>
    <w:rsid w:val="00842EA5"/>
    <w:rsid w:val="00843110"/>
    <w:rsid w:val="008431E9"/>
    <w:rsid w:val="00843F39"/>
    <w:rsid w:val="008456FB"/>
    <w:rsid w:val="00845F7C"/>
    <w:rsid w:val="0084697F"/>
    <w:rsid w:val="008478C2"/>
    <w:rsid w:val="00847A27"/>
    <w:rsid w:val="008502BB"/>
    <w:rsid w:val="0085068D"/>
    <w:rsid w:val="00850B9A"/>
    <w:rsid w:val="00851329"/>
    <w:rsid w:val="0085187C"/>
    <w:rsid w:val="00851A93"/>
    <w:rsid w:val="00852205"/>
    <w:rsid w:val="00852716"/>
    <w:rsid w:val="00852CF2"/>
    <w:rsid w:val="00853025"/>
    <w:rsid w:val="008532C9"/>
    <w:rsid w:val="00853AA7"/>
    <w:rsid w:val="0085427E"/>
    <w:rsid w:val="00855107"/>
    <w:rsid w:val="0085579F"/>
    <w:rsid w:val="00855AC0"/>
    <w:rsid w:val="008562A5"/>
    <w:rsid w:val="008565B0"/>
    <w:rsid w:val="008566BE"/>
    <w:rsid w:val="00857241"/>
    <w:rsid w:val="00857269"/>
    <w:rsid w:val="00857469"/>
    <w:rsid w:val="0086024D"/>
    <w:rsid w:val="00860ABD"/>
    <w:rsid w:val="00862658"/>
    <w:rsid w:val="00862EFB"/>
    <w:rsid w:val="00863526"/>
    <w:rsid w:val="00863B01"/>
    <w:rsid w:val="00864941"/>
    <w:rsid w:val="00864D82"/>
    <w:rsid w:val="008658BB"/>
    <w:rsid w:val="00865B07"/>
    <w:rsid w:val="00865B29"/>
    <w:rsid w:val="00865E48"/>
    <w:rsid w:val="00866501"/>
    <w:rsid w:val="008666A8"/>
    <w:rsid w:val="00866774"/>
    <w:rsid w:val="00867052"/>
    <w:rsid w:val="00867674"/>
    <w:rsid w:val="00867B2C"/>
    <w:rsid w:val="00867D62"/>
    <w:rsid w:val="00867F2A"/>
    <w:rsid w:val="00870029"/>
    <w:rsid w:val="008700E8"/>
    <w:rsid w:val="008702CB"/>
    <w:rsid w:val="0087085C"/>
    <w:rsid w:val="00870CB3"/>
    <w:rsid w:val="008715E9"/>
    <w:rsid w:val="00872195"/>
    <w:rsid w:val="0087222B"/>
    <w:rsid w:val="00872579"/>
    <w:rsid w:val="00872696"/>
    <w:rsid w:val="00872C41"/>
    <w:rsid w:val="00873214"/>
    <w:rsid w:val="00873AB9"/>
    <w:rsid w:val="00874280"/>
    <w:rsid w:val="00874F72"/>
    <w:rsid w:val="008750DF"/>
    <w:rsid w:val="0087552F"/>
    <w:rsid w:val="00875A75"/>
    <w:rsid w:val="0087694F"/>
    <w:rsid w:val="00877784"/>
    <w:rsid w:val="0087794B"/>
    <w:rsid w:val="00877DB8"/>
    <w:rsid w:val="00880229"/>
    <w:rsid w:val="00880950"/>
    <w:rsid w:val="00880F53"/>
    <w:rsid w:val="0088124A"/>
    <w:rsid w:val="008813AA"/>
    <w:rsid w:val="00881575"/>
    <w:rsid w:val="00881C57"/>
    <w:rsid w:val="00881D06"/>
    <w:rsid w:val="008821B2"/>
    <w:rsid w:val="0088226F"/>
    <w:rsid w:val="00882C03"/>
    <w:rsid w:val="0088352E"/>
    <w:rsid w:val="008837F3"/>
    <w:rsid w:val="008841F0"/>
    <w:rsid w:val="00884594"/>
    <w:rsid w:val="0088498B"/>
    <w:rsid w:val="0088600B"/>
    <w:rsid w:val="0088602B"/>
    <w:rsid w:val="0088667C"/>
    <w:rsid w:val="00886B6D"/>
    <w:rsid w:val="008878EB"/>
    <w:rsid w:val="008900C3"/>
    <w:rsid w:val="00890EB1"/>
    <w:rsid w:val="00890F6D"/>
    <w:rsid w:val="00891445"/>
    <w:rsid w:val="00891DCE"/>
    <w:rsid w:val="00891F00"/>
    <w:rsid w:val="008937BC"/>
    <w:rsid w:val="0089390A"/>
    <w:rsid w:val="00893A35"/>
    <w:rsid w:val="00893DC7"/>
    <w:rsid w:val="0089482B"/>
    <w:rsid w:val="00895DE6"/>
    <w:rsid w:val="00897F99"/>
    <w:rsid w:val="00897FAA"/>
    <w:rsid w:val="008A0E9E"/>
    <w:rsid w:val="008A1099"/>
    <w:rsid w:val="008A2BC2"/>
    <w:rsid w:val="008A2C46"/>
    <w:rsid w:val="008A3111"/>
    <w:rsid w:val="008A39E8"/>
    <w:rsid w:val="008A45E7"/>
    <w:rsid w:val="008A4718"/>
    <w:rsid w:val="008A47A0"/>
    <w:rsid w:val="008A4956"/>
    <w:rsid w:val="008A505C"/>
    <w:rsid w:val="008A59B8"/>
    <w:rsid w:val="008A5A34"/>
    <w:rsid w:val="008A7F6B"/>
    <w:rsid w:val="008B010C"/>
    <w:rsid w:val="008B0782"/>
    <w:rsid w:val="008B1550"/>
    <w:rsid w:val="008B1E6E"/>
    <w:rsid w:val="008B1FED"/>
    <w:rsid w:val="008B2087"/>
    <w:rsid w:val="008B2BC2"/>
    <w:rsid w:val="008B2BF9"/>
    <w:rsid w:val="008B38B1"/>
    <w:rsid w:val="008B3BBC"/>
    <w:rsid w:val="008B3E8B"/>
    <w:rsid w:val="008B48D1"/>
    <w:rsid w:val="008B4C53"/>
    <w:rsid w:val="008B50D3"/>
    <w:rsid w:val="008B5743"/>
    <w:rsid w:val="008B6372"/>
    <w:rsid w:val="008B7D1F"/>
    <w:rsid w:val="008C0400"/>
    <w:rsid w:val="008C0D72"/>
    <w:rsid w:val="008C143B"/>
    <w:rsid w:val="008C1598"/>
    <w:rsid w:val="008C1816"/>
    <w:rsid w:val="008C1980"/>
    <w:rsid w:val="008C21FB"/>
    <w:rsid w:val="008C2B38"/>
    <w:rsid w:val="008C2F1D"/>
    <w:rsid w:val="008C4AE9"/>
    <w:rsid w:val="008C5AB2"/>
    <w:rsid w:val="008C5AD5"/>
    <w:rsid w:val="008C68B3"/>
    <w:rsid w:val="008C6ADA"/>
    <w:rsid w:val="008C6AE1"/>
    <w:rsid w:val="008C6C78"/>
    <w:rsid w:val="008C7852"/>
    <w:rsid w:val="008C7FE6"/>
    <w:rsid w:val="008D06E5"/>
    <w:rsid w:val="008D088B"/>
    <w:rsid w:val="008D0A4C"/>
    <w:rsid w:val="008D265A"/>
    <w:rsid w:val="008D339A"/>
    <w:rsid w:val="008D35CA"/>
    <w:rsid w:val="008D5121"/>
    <w:rsid w:val="008D552B"/>
    <w:rsid w:val="008D5749"/>
    <w:rsid w:val="008D62E3"/>
    <w:rsid w:val="008D69C5"/>
    <w:rsid w:val="008D719D"/>
    <w:rsid w:val="008D7B69"/>
    <w:rsid w:val="008E0989"/>
    <w:rsid w:val="008E0D3E"/>
    <w:rsid w:val="008E1E4A"/>
    <w:rsid w:val="008E263C"/>
    <w:rsid w:val="008E26B4"/>
    <w:rsid w:val="008E2E03"/>
    <w:rsid w:val="008E3525"/>
    <w:rsid w:val="008E35A3"/>
    <w:rsid w:val="008E3706"/>
    <w:rsid w:val="008E44B8"/>
    <w:rsid w:val="008E5655"/>
    <w:rsid w:val="008E5D6A"/>
    <w:rsid w:val="008E62C3"/>
    <w:rsid w:val="008E6919"/>
    <w:rsid w:val="008F01C5"/>
    <w:rsid w:val="008F20C7"/>
    <w:rsid w:val="008F2B32"/>
    <w:rsid w:val="008F37DD"/>
    <w:rsid w:val="008F3F73"/>
    <w:rsid w:val="008F40E6"/>
    <w:rsid w:val="008F4F8D"/>
    <w:rsid w:val="008F52DB"/>
    <w:rsid w:val="008F5F88"/>
    <w:rsid w:val="008F649E"/>
    <w:rsid w:val="008F6A04"/>
    <w:rsid w:val="009006A7"/>
    <w:rsid w:val="009010AF"/>
    <w:rsid w:val="00901183"/>
    <w:rsid w:val="009016DF"/>
    <w:rsid w:val="00901AFA"/>
    <w:rsid w:val="00902DC9"/>
    <w:rsid w:val="00902E89"/>
    <w:rsid w:val="0090370E"/>
    <w:rsid w:val="00903D41"/>
    <w:rsid w:val="00904794"/>
    <w:rsid w:val="009060AA"/>
    <w:rsid w:val="00907141"/>
    <w:rsid w:val="009105F5"/>
    <w:rsid w:val="00911156"/>
    <w:rsid w:val="009113AD"/>
    <w:rsid w:val="009129FF"/>
    <w:rsid w:val="009139D9"/>
    <w:rsid w:val="0091438A"/>
    <w:rsid w:val="009143B5"/>
    <w:rsid w:val="009147FA"/>
    <w:rsid w:val="00915D20"/>
    <w:rsid w:val="009161BF"/>
    <w:rsid w:val="00916745"/>
    <w:rsid w:val="009167BF"/>
    <w:rsid w:val="00916DDD"/>
    <w:rsid w:val="00917B0D"/>
    <w:rsid w:val="009209BF"/>
    <w:rsid w:val="009217DA"/>
    <w:rsid w:val="00922DA0"/>
    <w:rsid w:val="00922FA2"/>
    <w:rsid w:val="00924D12"/>
    <w:rsid w:val="00924E33"/>
    <w:rsid w:val="00925751"/>
    <w:rsid w:val="00926F34"/>
    <w:rsid w:val="00927E6A"/>
    <w:rsid w:val="00927EA9"/>
    <w:rsid w:val="009300D6"/>
    <w:rsid w:val="0093143D"/>
    <w:rsid w:val="00931CFD"/>
    <w:rsid w:val="00931DF0"/>
    <w:rsid w:val="00932465"/>
    <w:rsid w:val="009328BE"/>
    <w:rsid w:val="009329A8"/>
    <w:rsid w:val="00933583"/>
    <w:rsid w:val="00935487"/>
    <w:rsid w:val="009357C6"/>
    <w:rsid w:val="00935D18"/>
    <w:rsid w:val="009367AC"/>
    <w:rsid w:val="00936998"/>
    <w:rsid w:val="0093768B"/>
    <w:rsid w:val="009376F8"/>
    <w:rsid w:val="00940210"/>
    <w:rsid w:val="00940223"/>
    <w:rsid w:val="00940675"/>
    <w:rsid w:val="00940B4A"/>
    <w:rsid w:val="00941045"/>
    <w:rsid w:val="00941970"/>
    <w:rsid w:val="00941E94"/>
    <w:rsid w:val="009424FC"/>
    <w:rsid w:val="0094290E"/>
    <w:rsid w:val="00942CCA"/>
    <w:rsid w:val="0094318E"/>
    <w:rsid w:val="0094337B"/>
    <w:rsid w:val="00944997"/>
    <w:rsid w:val="009449FE"/>
    <w:rsid w:val="00944EBD"/>
    <w:rsid w:val="009454E7"/>
    <w:rsid w:val="00946946"/>
    <w:rsid w:val="0094711A"/>
    <w:rsid w:val="00947B8E"/>
    <w:rsid w:val="00947E33"/>
    <w:rsid w:val="009502FD"/>
    <w:rsid w:val="0095094F"/>
    <w:rsid w:val="00953505"/>
    <w:rsid w:val="0095350D"/>
    <w:rsid w:val="0095467A"/>
    <w:rsid w:val="00954B88"/>
    <w:rsid w:val="00954BFA"/>
    <w:rsid w:val="009550BA"/>
    <w:rsid w:val="009555F1"/>
    <w:rsid w:val="0095575C"/>
    <w:rsid w:val="00956C94"/>
    <w:rsid w:val="00956EE0"/>
    <w:rsid w:val="00957140"/>
    <w:rsid w:val="00957CBA"/>
    <w:rsid w:val="00957CDE"/>
    <w:rsid w:val="00957CFF"/>
    <w:rsid w:val="009603B3"/>
    <w:rsid w:val="00960B94"/>
    <w:rsid w:val="00960DEF"/>
    <w:rsid w:val="00961E6F"/>
    <w:rsid w:val="00962338"/>
    <w:rsid w:val="00962D59"/>
    <w:rsid w:val="009644AE"/>
    <w:rsid w:val="00965449"/>
    <w:rsid w:val="00966AC4"/>
    <w:rsid w:val="0096704B"/>
    <w:rsid w:val="0096737A"/>
    <w:rsid w:val="0096740F"/>
    <w:rsid w:val="00970215"/>
    <w:rsid w:val="0097054E"/>
    <w:rsid w:val="00970AF9"/>
    <w:rsid w:val="00970BA8"/>
    <w:rsid w:val="0097119D"/>
    <w:rsid w:val="009712C3"/>
    <w:rsid w:val="00971C97"/>
    <w:rsid w:val="0097294A"/>
    <w:rsid w:val="00973242"/>
    <w:rsid w:val="0097358B"/>
    <w:rsid w:val="009736C4"/>
    <w:rsid w:val="0097449C"/>
    <w:rsid w:val="009748D1"/>
    <w:rsid w:val="0097601B"/>
    <w:rsid w:val="00976798"/>
    <w:rsid w:val="00977170"/>
    <w:rsid w:val="0097766B"/>
    <w:rsid w:val="00977902"/>
    <w:rsid w:val="00977A13"/>
    <w:rsid w:val="00977CC8"/>
    <w:rsid w:val="009804EE"/>
    <w:rsid w:val="0098059C"/>
    <w:rsid w:val="00980654"/>
    <w:rsid w:val="00981B79"/>
    <w:rsid w:val="00983AC1"/>
    <w:rsid w:val="009840F5"/>
    <w:rsid w:val="009844E8"/>
    <w:rsid w:val="0098499A"/>
    <w:rsid w:val="0098519B"/>
    <w:rsid w:val="00985996"/>
    <w:rsid w:val="00985BAF"/>
    <w:rsid w:val="0098716A"/>
    <w:rsid w:val="009871B7"/>
    <w:rsid w:val="0098739D"/>
    <w:rsid w:val="00987E7D"/>
    <w:rsid w:val="00987EF4"/>
    <w:rsid w:val="00990F5F"/>
    <w:rsid w:val="00992D1A"/>
    <w:rsid w:val="009932AE"/>
    <w:rsid w:val="009933B7"/>
    <w:rsid w:val="009938AA"/>
    <w:rsid w:val="0099394B"/>
    <w:rsid w:val="00993EE4"/>
    <w:rsid w:val="00993EFB"/>
    <w:rsid w:val="00994418"/>
    <w:rsid w:val="00995C25"/>
    <w:rsid w:val="00997439"/>
    <w:rsid w:val="009977E8"/>
    <w:rsid w:val="009A0382"/>
    <w:rsid w:val="009A1EE3"/>
    <w:rsid w:val="009A24F7"/>
    <w:rsid w:val="009A2791"/>
    <w:rsid w:val="009A28D5"/>
    <w:rsid w:val="009A2A64"/>
    <w:rsid w:val="009A3294"/>
    <w:rsid w:val="009A3CFC"/>
    <w:rsid w:val="009A418C"/>
    <w:rsid w:val="009A547A"/>
    <w:rsid w:val="009A5486"/>
    <w:rsid w:val="009A5E7B"/>
    <w:rsid w:val="009A606B"/>
    <w:rsid w:val="009A7882"/>
    <w:rsid w:val="009A7ECE"/>
    <w:rsid w:val="009A7F06"/>
    <w:rsid w:val="009B0099"/>
    <w:rsid w:val="009B039B"/>
    <w:rsid w:val="009B07BF"/>
    <w:rsid w:val="009B0DD9"/>
    <w:rsid w:val="009B1013"/>
    <w:rsid w:val="009B2073"/>
    <w:rsid w:val="009B2A66"/>
    <w:rsid w:val="009B2DEC"/>
    <w:rsid w:val="009B35A0"/>
    <w:rsid w:val="009B38D6"/>
    <w:rsid w:val="009B3DB0"/>
    <w:rsid w:val="009B3E45"/>
    <w:rsid w:val="009B4346"/>
    <w:rsid w:val="009B48A5"/>
    <w:rsid w:val="009B5333"/>
    <w:rsid w:val="009B54FF"/>
    <w:rsid w:val="009B5E1E"/>
    <w:rsid w:val="009B6176"/>
    <w:rsid w:val="009B61F2"/>
    <w:rsid w:val="009B697C"/>
    <w:rsid w:val="009B7515"/>
    <w:rsid w:val="009B7BCA"/>
    <w:rsid w:val="009B7C3E"/>
    <w:rsid w:val="009B7DDE"/>
    <w:rsid w:val="009C1162"/>
    <w:rsid w:val="009C1487"/>
    <w:rsid w:val="009C1525"/>
    <w:rsid w:val="009C1D81"/>
    <w:rsid w:val="009C20F3"/>
    <w:rsid w:val="009C2583"/>
    <w:rsid w:val="009C2984"/>
    <w:rsid w:val="009C2B36"/>
    <w:rsid w:val="009C3215"/>
    <w:rsid w:val="009C37EA"/>
    <w:rsid w:val="009C3A86"/>
    <w:rsid w:val="009C3C79"/>
    <w:rsid w:val="009C41C5"/>
    <w:rsid w:val="009C46A6"/>
    <w:rsid w:val="009C4A64"/>
    <w:rsid w:val="009C4B35"/>
    <w:rsid w:val="009C6EF6"/>
    <w:rsid w:val="009C75CB"/>
    <w:rsid w:val="009C796D"/>
    <w:rsid w:val="009D00B1"/>
    <w:rsid w:val="009D10A1"/>
    <w:rsid w:val="009D156A"/>
    <w:rsid w:val="009D2DF3"/>
    <w:rsid w:val="009D3138"/>
    <w:rsid w:val="009D3394"/>
    <w:rsid w:val="009D33E1"/>
    <w:rsid w:val="009D3A17"/>
    <w:rsid w:val="009D3C80"/>
    <w:rsid w:val="009D468D"/>
    <w:rsid w:val="009D49BD"/>
    <w:rsid w:val="009D5300"/>
    <w:rsid w:val="009D5B4A"/>
    <w:rsid w:val="009D5C29"/>
    <w:rsid w:val="009D602A"/>
    <w:rsid w:val="009D60ED"/>
    <w:rsid w:val="009D66A3"/>
    <w:rsid w:val="009D68D9"/>
    <w:rsid w:val="009D6FFC"/>
    <w:rsid w:val="009D74AF"/>
    <w:rsid w:val="009D786E"/>
    <w:rsid w:val="009E03C7"/>
    <w:rsid w:val="009E0B5E"/>
    <w:rsid w:val="009E0F8A"/>
    <w:rsid w:val="009E10B2"/>
    <w:rsid w:val="009E11BC"/>
    <w:rsid w:val="009E3646"/>
    <w:rsid w:val="009E39F6"/>
    <w:rsid w:val="009E3A96"/>
    <w:rsid w:val="009E45D8"/>
    <w:rsid w:val="009E63D4"/>
    <w:rsid w:val="009E6D2F"/>
    <w:rsid w:val="009E719C"/>
    <w:rsid w:val="009E7470"/>
    <w:rsid w:val="009E7574"/>
    <w:rsid w:val="009E76CA"/>
    <w:rsid w:val="009F01F2"/>
    <w:rsid w:val="009F0724"/>
    <w:rsid w:val="009F0797"/>
    <w:rsid w:val="009F0836"/>
    <w:rsid w:val="009F4788"/>
    <w:rsid w:val="009F6348"/>
    <w:rsid w:val="009F67BE"/>
    <w:rsid w:val="009F6EA7"/>
    <w:rsid w:val="009F7158"/>
    <w:rsid w:val="009F7540"/>
    <w:rsid w:val="009F793C"/>
    <w:rsid w:val="009F7DA7"/>
    <w:rsid w:val="009F7F8B"/>
    <w:rsid w:val="00A0047C"/>
    <w:rsid w:val="00A008E0"/>
    <w:rsid w:val="00A00935"/>
    <w:rsid w:val="00A00E61"/>
    <w:rsid w:val="00A01B07"/>
    <w:rsid w:val="00A02535"/>
    <w:rsid w:val="00A02BB1"/>
    <w:rsid w:val="00A02F60"/>
    <w:rsid w:val="00A036E3"/>
    <w:rsid w:val="00A03E25"/>
    <w:rsid w:val="00A055E4"/>
    <w:rsid w:val="00A0567A"/>
    <w:rsid w:val="00A05B98"/>
    <w:rsid w:val="00A05E44"/>
    <w:rsid w:val="00A0602C"/>
    <w:rsid w:val="00A06121"/>
    <w:rsid w:val="00A0627F"/>
    <w:rsid w:val="00A07C01"/>
    <w:rsid w:val="00A114B4"/>
    <w:rsid w:val="00A11782"/>
    <w:rsid w:val="00A118A5"/>
    <w:rsid w:val="00A12007"/>
    <w:rsid w:val="00A126A1"/>
    <w:rsid w:val="00A1371E"/>
    <w:rsid w:val="00A141E5"/>
    <w:rsid w:val="00A14508"/>
    <w:rsid w:val="00A145A7"/>
    <w:rsid w:val="00A14CDA"/>
    <w:rsid w:val="00A15C00"/>
    <w:rsid w:val="00A16A17"/>
    <w:rsid w:val="00A17217"/>
    <w:rsid w:val="00A17CCB"/>
    <w:rsid w:val="00A20534"/>
    <w:rsid w:val="00A2098C"/>
    <w:rsid w:val="00A20DF6"/>
    <w:rsid w:val="00A20DFC"/>
    <w:rsid w:val="00A21A7E"/>
    <w:rsid w:val="00A22248"/>
    <w:rsid w:val="00A226A2"/>
    <w:rsid w:val="00A22E16"/>
    <w:rsid w:val="00A23092"/>
    <w:rsid w:val="00A23301"/>
    <w:rsid w:val="00A251C3"/>
    <w:rsid w:val="00A2550B"/>
    <w:rsid w:val="00A265E2"/>
    <w:rsid w:val="00A27B5E"/>
    <w:rsid w:val="00A27F9A"/>
    <w:rsid w:val="00A30760"/>
    <w:rsid w:val="00A30B56"/>
    <w:rsid w:val="00A30E5C"/>
    <w:rsid w:val="00A30F46"/>
    <w:rsid w:val="00A32036"/>
    <w:rsid w:val="00A32612"/>
    <w:rsid w:val="00A3264B"/>
    <w:rsid w:val="00A33255"/>
    <w:rsid w:val="00A334F5"/>
    <w:rsid w:val="00A341CF"/>
    <w:rsid w:val="00A343F9"/>
    <w:rsid w:val="00A34C56"/>
    <w:rsid w:val="00A34DF0"/>
    <w:rsid w:val="00A3508E"/>
    <w:rsid w:val="00A359A1"/>
    <w:rsid w:val="00A35B89"/>
    <w:rsid w:val="00A35F44"/>
    <w:rsid w:val="00A36386"/>
    <w:rsid w:val="00A36431"/>
    <w:rsid w:val="00A369E8"/>
    <w:rsid w:val="00A37890"/>
    <w:rsid w:val="00A41159"/>
    <w:rsid w:val="00A42755"/>
    <w:rsid w:val="00A42A6C"/>
    <w:rsid w:val="00A42FD4"/>
    <w:rsid w:val="00A4361E"/>
    <w:rsid w:val="00A43EBA"/>
    <w:rsid w:val="00A44109"/>
    <w:rsid w:val="00A441B2"/>
    <w:rsid w:val="00A44223"/>
    <w:rsid w:val="00A446B5"/>
    <w:rsid w:val="00A44BC0"/>
    <w:rsid w:val="00A45F6A"/>
    <w:rsid w:val="00A46423"/>
    <w:rsid w:val="00A46532"/>
    <w:rsid w:val="00A46862"/>
    <w:rsid w:val="00A47168"/>
    <w:rsid w:val="00A47BC3"/>
    <w:rsid w:val="00A47EDC"/>
    <w:rsid w:val="00A512DD"/>
    <w:rsid w:val="00A5132F"/>
    <w:rsid w:val="00A518F9"/>
    <w:rsid w:val="00A51F2E"/>
    <w:rsid w:val="00A5335A"/>
    <w:rsid w:val="00A53CA0"/>
    <w:rsid w:val="00A545A4"/>
    <w:rsid w:val="00A549FE"/>
    <w:rsid w:val="00A550AD"/>
    <w:rsid w:val="00A556D8"/>
    <w:rsid w:val="00A55BB5"/>
    <w:rsid w:val="00A56181"/>
    <w:rsid w:val="00A57259"/>
    <w:rsid w:val="00A574D8"/>
    <w:rsid w:val="00A575CD"/>
    <w:rsid w:val="00A57E72"/>
    <w:rsid w:val="00A57EB7"/>
    <w:rsid w:val="00A60519"/>
    <w:rsid w:val="00A60A09"/>
    <w:rsid w:val="00A6121C"/>
    <w:rsid w:val="00A6122A"/>
    <w:rsid w:val="00A6287D"/>
    <w:rsid w:val="00A6300A"/>
    <w:rsid w:val="00A630A7"/>
    <w:rsid w:val="00A6460C"/>
    <w:rsid w:val="00A64662"/>
    <w:rsid w:val="00A646BB"/>
    <w:rsid w:val="00A64A75"/>
    <w:rsid w:val="00A64E2A"/>
    <w:rsid w:val="00A65214"/>
    <w:rsid w:val="00A65BFF"/>
    <w:rsid w:val="00A65E87"/>
    <w:rsid w:val="00A66155"/>
    <w:rsid w:val="00A66B3B"/>
    <w:rsid w:val="00A67F4B"/>
    <w:rsid w:val="00A71ABC"/>
    <w:rsid w:val="00A720AD"/>
    <w:rsid w:val="00A727FC"/>
    <w:rsid w:val="00A7282B"/>
    <w:rsid w:val="00A7338D"/>
    <w:rsid w:val="00A738E2"/>
    <w:rsid w:val="00A75375"/>
    <w:rsid w:val="00A761DF"/>
    <w:rsid w:val="00A76448"/>
    <w:rsid w:val="00A76638"/>
    <w:rsid w:val="00A775D3"/>
    <w:rsid w:val="00A775DA"/>
    <w:rsid w:val="00A77924"/>
    <w:rsid w:val="00A80081"/>
    <w:rsid w:val="00A8048B"/>
    <w:rsid w:val="00A80738"/>
    <w:rsid w:val="00A80BF4"/>
    <w:rsid w:val="00A812D6"/>
    <w:rsid w:val="00A81749"/>
    <w:rsid w:val="00A82231"/>
    <w:rsid w:val="00A84033"/>
    <w:rsid w:val="00A841A3"/>
    <w:rsid w:val="00A84222"/>
    <w:rsid w:val="00A84266"/>
    <w:rsid w:val="00A8580A"/>
    <w:rsid w:val="00A863E8"/>
    <w:rsid w:val="00A86513"/>
    <w:rsid w:val="00A867FA"/>
    <w:rsid w:val="00A86B70"/>
    <w:rsid w:val="00A87EE3"/>
    <w:rsid w:val="00A904A7"/>
    <w:rsid w:val="00A9093B"/>
    <w:rsid w:val="00A90BFD"/>
    <w:rsid w:val="00A913EC"/>
    <w:rsid w:val="00A91DA8"/>
    <w:rsid w:val="00A9219A"/>
    <w:rsid w:val="00A922F5"/>
    <w:rsid w:val="00A92B18"/>
    <w:rsid w:val="00A9329D"/>
    <w:rsid w:val="00A93326"/>
    <w:rsid w:val="00A9401E"/>
    <w:rsid w:val="00A9494D"/>
    <w:rsid w:val="00A95413"/>
    <w:rsid w:val="00A96293"/>
    <w:rsid w:val="00A970F5"/>
    <w:rsid w:val="00A975BA"/>
    <w:rsid w:val="00A975DD"/>
    <w:rsid w:val="00A97B65"/>
    <w:rsid w:val="00AA04EB"/>
    <w:rsid w:val="00AA0A2B"/>
    <w:rsid w:val="00AA0BF7"/>
    <w:rsid w:val="00AA138B"/>
    <w:rsid w:val="00AA1A25"/>
    <w:rsid w:val="00AA2175"/>
    <w:rsid w:val="00AA3DFA"/>
    <w:rsid w:val="00AA4477"/>
    <w:rsid w:val="00AA4512"/>
    <w:rsid w:val="00AA48E3"/>
    <w:rsid w:val="00AA4A69"/>
    <w:rsid w:val="00AA54D0"/>
    <w:rsid w:val="00AA5A2D"/>
    <w:rsid w:val="00AA60FB"/>
    <w:rsid w:val="00AA7A13"/>
    <w:rsid w:val="00AB0AD5"/>
    <w:rsid w:val="00AB0EBF"/>
    <w:rsid w:val="00AB1A55"/>
    <w:rsid w:val="00AB20F2"/>
    <w:rsid w:val="00AB22C1"/>
    <w:rsid w:val="00AB2682"/>
    <w:rsid w:val="00AB26CC"/>
    <w:rsid w:val="00AB2A28"/>
    <w:rsid w:val="00AB455C"/>
    <w:rsid w:val="00AB59A2"/>
    <w:rsid w:val="00AB5D7A"/>
    <w:rsid w:val="00AB5D89"/>
    <w:rsid w:val="00AB632F"/>
    <w:rsid w:val="00AB6E5D"/>
    <w:rsid w:val="00AB736C"/>
    <w:rsid w:val="00AB75FE"/>
    <w:rsid w:val="00AB7709"/>
    <w:rsid w:val="00AB7D80"/>
    <w:rsid w:val="00AC1F81"/>
    <w:rsid w:val="00AC2541"/>
    <w:rsid w:val="00AC29C4"/>
    <w:rsid w:val="00AC2BFD"/>
    <w:rsid w:val="00AC31A8"/>
    <w:rsid w:val="00AC381E"/>
    <w:rsid w:val="00AC3C55"/>
    <w:rsid w:val="00AC3DEB"/>
    <w:rsid w:val="00AC3F86"/>
    <w:rsid w:val="00AC4E5C"/>
    <w:rsid w:val="00AC69CB"/>
    <w:rsid w:val="00AC6A12"/>
    <w:rsid w:val="00AC786B"/>
    <w:rsid w:val="00AC7EAB"/>
    <w:rsid w:val="00AC7F62"/>
    <w:rsid w:val="00AD1C77"/>
    <w:rsid w:val="00AD20D2"/>
    <w:rsid w:val="00AD251F"/>
    <w:rsid w:val="00AD25BE"/>
    <w:rsid w:val="00AD2902"/>
    <w:rsid w:val="00AD2EA7"/>
    <w:rsid w:val="00AD3AF6"/>
    <w:rsid w:val="00AD421D"/>
    <w:rsid w:val="00AD4947"/>
    <w:rsid w:val="00AD4C06"/>
    <w:rsid w:val="00AD5253"/>
    <w:rsid w:val="00AD557B"/>
    <w:rsid w:val="00AD5751"/>
    <w:rsid w:val="00AD5997"/>
    <w:rsid w:val="00AD5B5D"/>
    <w:rsid w:val="00AD5F47"/>
    <w:rsid w:val="00AD65B7"/>
    <w:rsid w:val="00AD6990"/>
    <w:rsid w:val="00AD6DEE"/>
    <w:rsid w:val="00AD704B"/>
    <w:rsid w:val="00AD71D9"/>
    <w:rsid w:val="00AD728C"/>
    <w:rsid w:val="00AD7AD1"/>
    <w:rsid w:val="00AE021D"/>
    <w:rsid w:val="00AE0735"/>
    <w:rsid w:val="00AE108A"/>
    <w:rsid w:val="00AE13EC"/>
    <w:rsid w:val="00AE173B"/>
    <w:rsid w:val="00AE1F9F"/>
    <w:rsid w:val="00AE2547"/>
    <w:rsid w:val="00AE269D"/>
    <w:rsid w:val="00AE2849"/>
    <w:rsid w:val="00AE4B82"/>
    <w:rsid w:val="00AE62C4"/>
    <w:rsid w:val="00AE71EE"/>
    <w:rsid w:val="00AE7D80"/>
    <w:rsid w:val="00AF0155"/>
    <w:rsid w:val="00AF052F"/>
    <w:rsid w:val="00AF13A4"/>
    <w:rsid w:val="00AF2086"/>
    <w:rsid w:val="00AF22FA"/>
    <w:rsid w:val="00AF2528"/>
    <w:rsid w:val="00AF2556"/>
    <w:rsid w:val="00AF2EEC"/>
    <w:rsid w:val="00AF34A6"/>
    <w:rsid w:val="00AF3CC3"/>
    <w:rsid w:val="00AF4F2C"/>
    <w:rsid w:val="00AF5387"/>
    <w:rsid w:val="00AF5B0E"/>
    <w:rsid w:val="00AF6A09"/>
    <w:rsid w:val="00AF6F2E"/>
    <w:rsid w:val="00AF71BB"/>
    <w:rsid w:val="00AF7DCA"/>
    <w:rsid w:val="00B00770"/>
    <w:rsid w:val="00B009BC"/>
    <w:rsid w:val="00B009D6"/>
    <w:rsid w:val="00B00A1D"/>
    <w:rsid w:val="00B00B60"/>
    <w:rsid w:val="00B00F68"/>
    <w:rsid w:val="00B013F6"/>
    <w:rsid w:val="00B03B80"/>
    <w:rsid w:val="00B03E9A"/>
    <w:rsid w:val="00B041B1"/>
    <w:rsid w:val="00B042AD"/>
    <w:rsid w:val="00B05147"/>
    <w:rsid w:val="00B051B9"/>
    <w:rsid w:val="00B05705"/>
    <w:rsid w:val="00B0596D"/>
    <w:rsid w:val="00B05BF7"/>
    <w:rsid w:val="00B05DCB"/>
    <w:rsid w:val="00B0614B"/>
    <w:rsid w:val="00B07413"/>
    <w:rsid w:val="00B07B3A"/>
    <w:rsid w:val="00B07FCD"/>
    <w:rsid w:val="00B1039E"/>
    <w:rsid w:val="00B10FFC"/>
    <w:rsid w:val="00B11FB5"/>
    <w:rsid w:val="00B12978"/>
    <w:rsid w:val="00B12B0F"/>
    <w:rsid w:val="00B12DA4"/>
    <w:rsid w:val="00B137F8"/>
    <w:rsid w:val="00B13D74"/>
    <w:rsid w:val="00B13F66"/>
    <w:rsid w:val="00B13FC0"/>
    <w:rsid w:val="00B140E5"/>
    <w:rsid w:val="00B145A4"/>
    <w:rsid w:val="00B14893"/>
    <w:rsid w:val="00B15297"/>
    <w:rsid w:val="00B1695F"/>
    <w:rsid w:val="00B16E87"/>
    <w:rsid w:val="00B16F10"/>
    <w:rsid w:val="00B17491"/>
    <w:rsid w:val="00B20C4A"/>
    <w:rsid w:val="00B210A4"/>
    <w:rsid w:val="00B23D60"/>
    <w:rsid w:val="00B23E3D"/>
    <w:rsid w:val="00B244ED"/>
    <w:rsid w:val="00B24ED7"/>
    <w:rsid w:val="00B25FE6"/>
    <w:rsid w:val="00B2662D"/>
    <w:rsid w:val="00B26FE0"/>
    <w:rsid w:val="00B3136E"/>
    <w:rsid w:val="00B31F0E"/>
    <w:rsid w:val="00B322C6"/>
    <w:rsid w:val="00B323A2"/>
    <w:rsid w:val="00B324E3"/>
    <w:rsid w:val="00B33643"/>
    <w:rsid w:val="00B33A08"/>
    <w:rsid w:val="00B33E17"/>
    <w:rsid w:val="00B340E3"/>
    <w:rsid w:val="00B342FC"/>
    <w:rsid w:val="00B34611"/>
    <w:rsid w:val="00B3506D"/>
    <w:rsid w:val="00B35786"/>
    <w:rsid w:val="00B368FD"/>
    <w:rsid w:val="00B36E70"/>
    <w:rsid w:val="00B4019F"/>
    <w:rsid w:val="00B40C7F"/>
    <w:rsid w:val="00B40F40"/>
    <w:rsid w:val="00B41BCC"/>
    <w:rsid w:val="00B43703"/>
    <w:rsid w:val="00B44E22"/>
    <w:rsid w:val="00B45564"/>
    <w:rsid w:val="00B4558E"/>
    <w:rsid w:val="00B4604C"/>
    <w:rsid w:val="00B46548"/>
    <w:rsid w:val="00B465B5"/>
    <w:rsid w:val="00B46DDC"/>
    <w:rsid w:val="00B474D3"/>
    <w:rsid w:val="00B4755D"/>
    <w:rsid w:val="00B47FCC"/>
    <w:rsid w:val="00B50B2E"/>
    <w:rsid w:val="00B50FBA"/>
    <w:rsid w:val="00B51137"/>
    <w:rsid w:val="00B51465"/>
    <w:rsid w:val="00B529F4"/>
    <w:rsid w:val="00B53BBE"/>
    <w:rsid w:val="00B53F41"/>
    <w:rsid w:val="00B54865"/>
    <w:rsid w:val="00B5491A"/>
    <w:rsid w:val="00B54DB3"/>
    <w:rsid w:val="00B5522F"/>
    <w:rsid w:val="00B553E1"/>
    <w:rsid w:val="00B555BF"/>
    <w:rsid w:val="00B55923"/>
    <w:rsid w:val="00B55A58"/>
    <w:rsid w:val="00B56180"/>
    <w:rsid w:val="00B56664"/>
    <w:rsid w:val="00B56B82"/>
    <w:rsid w:val="00B572E9"/>
    <w:rsid w:val="00B602C7"/>
    <w:rsid w:val="00B6197F"/>
    <w:rsid w:val="00B622C6"/>
    <w:rsid w:val="00B6238A"/>
    <w:rsid w:val="00B6274C"/>
    <w:rsid w:val="00B62B04"/>
    <w:rsid w:val="00B62C7D"/>
    <w:rsid w:val="00B62DAD"/>
    <w:rsid w:val="00B63453"/>
    <w:rsid w:val="00B63A72"/>
    <w:rsid w:val="00B63F48"/>
    <w:rsid w:val="00B64252"/>
    <w:rsid w:val="00B6489C"/>
    <w:rsid w:val="00B65836"/>
    <w:rsid w:val="00B6666B"/>
    <w:rsid w:val="00B67504"/>
    <w:rsid w:val="00B70081"/>
    <w:rsid w:val="00B70767"/>
    <w:rsid w:val="00B70AB1"/>
    <w:rsid w:val="00B70C89"/>
    <w:rsid w:val="00B71E29"/>
    <w:rsid w:val="00B732A3"/>
    <w:rsid w:val="00B734CF"/>
    <w:rsid w:val="00B74248"/>
    <w:rsid w:val="00B74574"/>
    <w:rsid w:val="00B74957"/>
    <w:rsid w:val="00B755BF"/>
    <w:rsid w:val="00B75844"/>
    <w:rsid w:val="00B75C81"/>
    <w:rsid w:val="00B76073"/>
    <w:rsid w:val="00B76B3A"/>
    <w:rsid w:val="00B8033F"/>
    <w:rsid w:val="00B80503"/>
    <w:rsid w:val="00B809E5"/>
    <w:rsid w:val="00B80A47"/>
    <w:rsid w:val="00B80D91"/>
    <w:rsid w:val="00B81512"/>
    <w:rsid w:val="00B82D0F"/>
    <w:rsid w:val="00B82DB0"/>
    <w:rsid w:val="00B83A5E"/>
    <w:rsid w:val="00B83D4F"/>
    <w:rsid w:val="00B841E9"/>
    <w:rsid w:val="00B8460A"/>
    <w:rsid w:val="00B86196"/>
    <w:rsid w:val="00B86580"/>
    <w:rsid w:val="00B866E9"/>
    <w:rsid w:val="00B869E6"/>
    <w:rsid w:val="00B90316"/>
    <w:rsid w:val="00B906CC"/>
    <w:rsid w:val="00B910D6"/>
    <w:rsid w:val="00B91607"/>
    <w:rsid w:val="00B91731"/>
    <w:rsid w:val="00B91824"/>
    <w:rsid w:val="00B920B0"/>
    <w:rsid w:val="00B9251B"/>
    <w:rsid w:val="00B925C5"/>
    <w:rsid w:val="00B92A54"/>
    <w:rsid w:val="00B93354"/>
    <w:rsid w:val="00B93492"/>
    <w:rsid w:val="00B9362A"/>
    <w:rsid w:val="00B94112"/>
    <w:rsid w:val="00B942C5"/>
    <w:rsid w:val="00B95078"/>
    <w:rsid w:val="00B954EE"/>
    <w:rsid w:val="00B95924"/>
    <w:rsid w:val="00B95C1C"/>
    <w:rsid w:val="00B95E9B"/>
    <w:rsid w:val="00B96022"/>
    <w:rsid w:val="00B96FD8"/>
    <w:rsid w:val="00B971F0"/>
    <w:rsid w:val="00B97E1B"/>
    <w:rsid w:val="00BA01EB"/>
    <w:rsid w:val="00BA0964"/>
    <w:rsid w:val="00BA0FFC"/>
    <w:rsid w:val="00BA1004"/>
    <w:rsid w:val="00BA45B1"/>
    <w:rsid w:val="00BA66DA"/>
    <w:rsid w:val="00BA70AB"/>
    <w:rsid w:val="00BB118C"/>
    <w:rsid w:val="00BB15E9"/>
    <w:rsid w:val="00BB16C2"/>
    <w:rsid w:val="00BB1AE5"/>
    <w:rsid w:val="00BB27D8"/>
    <w:rsid w:val="00BB330C"/>
    <w:rsid w:val="00BB33D5"/>
    <w:rsid w:val="00BB391A"/>
    <w:rsid w:val="00BB391F"/>
    <w:rsid w:val="00BB3DC2"/>
    <w:rsid w:val="00BB4468"/>
    <w:rsid w:val="00BB4551"/>
    <w:rsid w:val="00BB47C9"/>
    <w:rsid w:val="00BB4AD9"/>
    <w:rsid w:val="00BB50E5"/>
    <w:rsid w:val="00BB53AF"/>
    <w:rsid w:val="00BB57CD"/>
    <w:rsid w:val="00BB59E3"/>
    <w:rsid w:val="00BB5A37"/>
    <w:rsid w:val="00BB5E40"/>
    <w:rsid w:val="00BB618A"/>
    <w:rsid w:val="00BB65F9"/>
    <w:rsid w:val="00BB6937"/>
    <w:rsid w:val="00BB753F"/>
    <w:rsid w:val="00BB77CE"/>
    <w:rsid w:val="00BB7C58"/>
    <w:rsid w:val="00BC010B"/>
    <w:rsid w:val="00BC0A7F"/>
    <w:rsid w:val="00BC0BAB"/>
    <w:rsid w:val="00BC1DB8"/>
    <w:rsid w:val="00BC2510"/>
    <w:rsid w:val="00BC2E22"/>
    <w:rsid w:val="00BC3001"/>
    <w:rsid w:val="00BC421B"/>
    <w:rsid w:val="00BC4721"/>
    <w:rsid w:val="00BC478A"/>
    <w:rsid w:val="00BC49F6"/>
    <w:rsid w:val="00BC530D"/>
    <w:rsid w:val="00BC55A1"/>
    <w:rsid w:val="00BC5AB6"/>
    <w:rsid w:val="00BC5BB9"/>
    <w:rsid w:val="00BC61BE"/>
    <w:rsid w:val="00BC6489"/>
    <w:rsid w:val="00BC718A"/>
    <w:rsid w:val="00BC7449"/>
    <w:rsid w:val="00BC7A2D"/>
    <w:rsid w:val="00BD09B2"/>
    <w:rsid w:val="00BD0EE3"/>
    <w:rsid w:val="00BD1BC7"/>
    <w:rsid w:val="00BD1F4E"/>
    <w:rsid w:val="00BD2C2B"/>
    <w:rsid w:val="00BD2F83"/>
    <w:rsid w:val="00BD3052"/>
    <w:rsid w:val="00BD33F7"/>
    <w:rsid w:val="00BD3830"/>
    <w:rsid w:val="00BD3A87"/>
    <w:rsid w:val="00BD3CBF"/>
    <w:rsid w:val="00BD42CD"/>
    <w:rsid w:val="00BD4E09"/>
    <w:rsid w:val="00BD5784"/>
    <w:rsid w:val="00BD5E5B"/>
    <w:rsid w:val="00BD74F4"/>
    <w:rsid w:val="00BE001D"/>
    <w:rsid w:val="00BE06E0"/>
    <w:rsid w:val="00BE1659"/>
    <w:rsid w:val="00BE185B"/>
    <w:rsid w:val="00BE196E"/>
    <w:rsid w:val="00BE1DC2"/>
    <w:rsid w:val="00BE22A1"/>
    <w:rsid w:val="00BE2908"/>
    <w:rsid w:val="00BE2C1E"/>
    <w:rsid w:val="00BE3478"/>
    <w:rsid w:val="00BE51C4"/>
    <w:rsid w:val="00BE52B4"/>
    <w:rsid w:val="00BE5946"/>
    <w:rsid w:val="00BE5A65"/>
    <w:rsid w:val="00BE6EC7"/>
    <w:rsid w:val="00BE73F0"/>
    <w:rsid w:val="00BE73F4"/>
    <w:rsid w:val="00BE75D5"/>
    <w:rsid w:val="00BE7B24"/>
    <w:rsid w:val="00BE7D44"/>
    <w:rsid w:val="00BE7F3C"/>
    <w:rsid w:val="00BF0024"/>
    <w:rsid w:val="00BF00D4"/>
    <w:rsid w:val="00BF06F6"/>
    <w:rsid w:val="00BF0D73"/>
    <w:rsid w:val="00BF165F"/>
    <w:rsid w:val="00BF1ABF"/>
    <w:rsid w:val="00BF1AF2"/>
    <w:rsid w:val="00BF1D37"/>
    <w:rsid w:val="00BF1D6A"/>
    <w:rsid w:val="00BF254C"/>
    <w:rsid w:val="00BF29A5"/>
    <w:rsid w:val="00BF2B7E"/>
    <w:rsid w:val="00BF2F80"/>
    <w:rsid w:val="00BF3239"/>
    <w:rsid w:val="00BF4726"/>
    <w:rsid w:val="00BF52C7"/>
    <w:rsid w:val="00BF57F8"/>
    <w:rsid w:val="00BF60D1"/>
    <w:rsid w:val="00BF67A3"/>
    <w:rsid w:val="00BF6902"/>
    <w:rsid w:val="00BF6925"/>
    <w:rsid w:val="00BF6ED9"/>
    <w:rsid w:val="00BF7112"/>
    <w:rsid w:val="00BF783B"/>
    <w:rsid w:val="00BF7964"/>
    <w:rsid w:val="00BF7FC3"/>
    <w:rsid w:val="00C0034C"/>
    <w:rsid w:val="00C003B0"/>
    <w:rsid w:val="00C00486"/>
    <w:rsid w:val="00C00B11"/>
    <w:rsid w:val="00C01147"/>
    <w:rsid w:val="00C01F8D"/>
    <w:rsid w:val="00C022B9"/>
    <w:rsid w:val="00C02E84"/>
    <w:rsid w:val="00C032C6"/>
    <w:rsid w:val="00C03769"/>
    <w:rsid w:val="00C037BB"/>
    <w:rsid w:val="00C038EE"/>
    <w:rsid w:val="00C03A71"/>
    <w:rsid w:val="00C03C13"/>
    <w:rsid w:val="00C03C6E"/>
    <w:rsid w:val="00C03F83"/>
    <w:rsid w:val="00C04DA3"/>
    <w:rsid w:val="00C05310"/>
    <w:rsid w:val="00C05439"/>
    <w:rsid w:val="00C059C9"/>
    <w:rsid w:val="00C06665"/>
    <w:rsid w:val="00C071AF"/>
    <w:rsid w:val="00C07C3B"/>
    <w:rsid w:val="00C07F5A"/>
    <w:rsid w:val="00C1028E"/>
    <w:rsid w:val="00C10A2E"/>
    <w:rsid w:val="00C10BDC"/>
    <w:rsid w:val="00C1116E"/>
    <w:rsid w:val="00C111CC"/>
    <w:rsid w:val="00C11FE1"/>
    <w:rsid w:val="00C1211A"/>
    <w:rsid w:val="00C12909"/>
    <w:rsid w:val="00C12FF9"/>
    <w:rsid w:val="00C13C15"/>
    <w:rsid w:val="00C14FD3"/>
    <w:rsid w:val="00C15F79"/>
    <w:rsid w:val="00C16DAD"/>
    <w:rsid w:val="00C170D4"/>
    <w:rsid w:val="00C1716C"/>
    <w:rsid w:val="00C17785"/>
    <w:rsid w:val="00C17842"/>
    <w:rsid w:val="00C209EC"/>
    <w:rsid w:val="00C21211"/>
    <w:rsid w:val="00C21333"/>
    <w:rsid w:val="00C21A3D"/>
    <w:rsid w:val="00C222A4"/>
    <w:rsid w:val="00C223AB"/>
    <w:rsid w:val="00C223DB"/>
    <w:rsid w:val="00C229C1"/>
    <w:rsid w:val="00C236A0"/>
    <w:rsid w:val="00C23851"/>
    <w:rsid w:val="00C245DA"/>
    <w:rsid w:val="00C25463"/>
    <w:rsid w:val="00C25C50"/>
    <w:rsid w:val="00C267CA"/>
    <w:rsid w:val="00C27196"/>
    <w:rsid w:val="00C2751E"/>
    <w:rsid w:val="00C2792F"/>
    <w:rsid w:val="00C30319"/>
    <w:rsid w:val="00C31229"/>
    <w:rsid w:val="00C315E5"/>
    <w:rsid w:val="00C32194"/>
    <w:rsid w:val="00C32495"/>
    <w:rsid w:val="00C32DA9"/>
    <w:rsid w:val="00C340CB"/>
    <w:rsid w:val="00C3460D"/>
    <w:rsid w:val="00C349AB"/>
    <w:rsid w:val="00C34A8E"/>
    <w:rsid w:val="00C350C1"/>
    <w:rsid w:val="00C355B0"/>
    <w:rsid w:val="00C35808"/>
    <w:rsid w:val="00C35DFA"/>
    <w:rsid w:val="00C3686F"/>
    <w:rsid w:val="00C36AB1"/>
    <w:rsid w:val="00C36F13"/>
    <w:rsid w:val="00C373BB"/>
    <w:rsid w:val="00C378AA"/>
    <w:rsid w:val="00C406AC"/>
    <w:rsid w:val="00C413CC"/>
    <w:rsid w:val="00C42AA9"/>
    <w:rsid w:val="00C42DD5"/>
    <w:rsid w:val="00C4383E"/>
    <w:rsid w:val="00C43D61"/>
    <w:rsid w:val="00C44776"/>
    <w:rsid w:val="00C4583A"/>
    <w:rsid w:val="00C45E13"/>
    <w:rsid w:val="00C46393"/>
    <w:rsid w:val="00C464EB"/>
    <w:rsid w:val="00C47172"/>
    <w:rsid w:val="00C47220"/>
    <w:rsid w:val="00C47AA9"/>
    <w:rsid w:val="00C501C2"/>
    <w:rsid w:val="00C50788"/>
    <w:rsid w:val="00C50C27"/>
    <w:rsid w:val="00C511F7"/>
    <w:rsid w:val="00C51263"/>
    <w:rsid w:val="00C51A25"/>
    <w:rsid w:val="00C5269D"/>
    <w:rsid w:val="00C52FFD"/>
    <w:rsid w:val="00C5388F"/>
    <w:rsid w:val="00C53B0E"/>
    <w:rsid w:val="00C5429E"/>
    <w:rsid w:val="00C542BE"/>
    <w:rsid w:val="00C55616"/>
    <w:rsid w:val="00C562DD"/>
    <w:rsid w:val="00C567E7"/>
    <w:rsid w:val="00C573C9"/>
    <w:rsid w:val="00C57635"/>
    <w:rsid w:val="00C6055F"/>
    <w:rsid w:val="00C61032"/>
    <w:rsid w:val="00C63579"/>
    <w:rsid w:val="00C64EB3"/>
    <w:rsid w:val="00C65638"/>
    <w:rsid w:val="00C65E4A"/>
    <w:rsid w:val="00C66519"/>
    <w:rsid w:val="00C66E43"/>
    <w:rsid w:val="00C674D1"/>
    <w:rsid w:val="00C67811"/>
    <w:rsid w:val="00C67A63"/>
    <w:rsid w:val="00C7125C"/>
    <w:rsid w:val="00C71831"/>
    <w:rsid w:val="00C726FD"/>
    <w:rsid w:val="00C7443C"/>
    <w:rsid w:val="00C74896"/>
    <w:rsid w:val="00C748EC"/>
    <w:rsid w:val="00C74E89"/>
    <w:rsid w:val="00C75FBB"/>
    <w:rsid w:val="00C76F43"/>
    <w:rsid w:val="00C7734D"/>
    <w:rsid w:val="00C77B53"/>
    <w:rsid w:val="00C77D33"/>
    <w:rsid w:val="00C803AF"/>
    <w:rsid w:val="00C80F27"/>
    <w:rsid w:val="00C814DD"/>
    <w:rsid w:val="00C81BB3"/>
    <w:rsid w:val="00C81D4A"/>
    <w:rsid w:val="00C8201F"/>
    <w:rsid w:val="00C82021"/>
    <w:rsid w:val="00C82328"/>
    <w:rsid w:val="00C831C1"/>
    <w:rsid w:val="00C8330E"/>
    <w:rsid w:val="00C858D0"/>
    <w:rsid w:val="00C85B72"/>
    <w:rsid w:val="00C86240"/>
    <w:rsid w:val="00C86419"/>
    <w:rsid w:val="00C86648"/>
    <w:rsid w:val="00C868EB"/>
    <w:rsid w:val="00C86AA6"/>
    <w:rsid w:val="00C878F0"/>
    <w:rsid w:val="00C87B08"/>
    <w:rsid w:val="00C91DD5"/>
    <w:rsid w:val="00C939CA"/>
    <w:rsid w:val="00C94002"/>
    <w:rsid w:val="00C94480"/>
    <w:rsid w:val="00C94999"/>
    <w:rsid w:val="00C95266"/>
    <w:rsid w:val="00C960B8"/>
    <w:rsid w:val="00C96224"/>
    <w:rsid w:val="00C96448"/>
    <w:rsid w:val="00C967BA"/>
    <w:rsid w:val="00C96892"/>
    <w:rsid w:val="00C96A61"/>
    <w:rsid w:val="00C97972"/>
    <w:rsid w:val="00C97E42"/>
    <w:rsid w:val="00C97EAF"/>
    <w:rsid w:val="00CA016B"/>
    <w:rsid w:val="00CA08B0"/>
    <w:rsid w:val="00CA0FE7"/>
    <w:rsid w:val="00CA1115"/>
    <w:rsid w:val="00CA1982"/>
    <w:rsid w:val="00CA1A06"/>
    <w:rsid w:val="00CA2521"/>
    <w:rsid w:val="00CA2665"/>
    <w:rsid w:val="00CA3198"/>
    <w:rsid w:val="00CA39D6"/>
    <w:rsid w:val="00CA487B"/>
    <w:rsid w:val="00CA5359"/>
    <w:rsid w:val="00CA541D"/>
    <w:rsid w:val="00CA54E2"/>
    <w:rsid w:val="00CA58E1"/>
    <w:rsid w:val="00CA5FF3"/>
    <w:rsid w:val="00CA6B0A"/>
    <w:rsid w:val="00CA6E3C"/>
    <w:rsid w:val="00CA70F8"/>
    <w:rsid w:val="00CA71CF"/>
    <w:rsid w:val="00CA7CF8"/>
    <w:rsid w:val="00CB03C0"/>
    <w:rsid w:val="00CB0731"/>
    <w:rsid w:val="00CB07CE"/>
    <w:rsid w:val="00CB0951"/>
    <w:rsid w:val="00CB0C94"/>
    <w:rsid w:val="00CB0DD7"/>
    <w:rsid w:val="00CB1037"/>
    <w:rsid w:val="00CB208B"/>
    <w:rsid w:val="00CB22B1"/>
    <w:rsid w:val="00CB2C39"/>
    <w:rsid w:val="00CB37CF"/>
    <w:rsid w:val="00CB3ECC"/>
    <w:rsid w:val="00CB3EFB"/>
    <w:rsid w:val="00CB47AD"/>
    <w:rsid w:val="00CB60B1"/>
    <w:rsid w:val="00CB62C8"/>
    <w:rsid w:val="00CB6398"/>
    <w:rsid w:val="00CB65F1"/>
    <w:rsid w:val="00CB6CB9"/>
    <w:rsid w:val="00CB71A9"/>
    <w:rsid w:val="00CB72FC"/>
    <w:rsid w:val="00CB78F9"/>
    <w:rsid w:val="00CB7D58"/>
    <w:rsid w:val="00CC07C7"/>
    <w:rsid w:val="00CC10B1"/>
    <w:rsid w:val="00CC10ED"/>
    <w:rsid w:val="00CC1F45"/>
    <w:rsid w:val="00CC21C1"/>
    <w:rsid w:val="00CC2338"/>
    <w:rsid w:val="00CC2862"/>
    <w:rsid w:val="00CC30CE"/>
    <w:rsid w:val="00CC5029"/>
    <w:rsid w:val="00CC514E"/>
    <w:rsid w:val="00CC5598"/>
    <w:rsid w:val="00CC642D"/>
    <w:rsid w:val="00CC6CA1"/>
    <w:rsid w:val="00CC6EA4"/>
    <w:rsid w:val="00CC73A8"/>
    <w:rsid w:val="00CC7AD3"/>
    <w:rsid w:val="00CC7EB3"/>
    <w:rsid w:val="00CD0413"/>
    <w:rsid w:val="00CD0E8D"/>
    <w:rsid w:val="00CD0F00"/>
    <w:rsid w:val="00CD1A7E"/>
    <w:rsid w:val="00CD1C30"/>
    <w:rsid w:val="00CD1EB0"/>
    <w:rsid w:val="00CD26A5"/>
    <w:rsid w:val="00CD27BB"/>
    <w:rsid w:val="00CD2CEF"/>
    <w:rsid w:val="00CD3038"/>
    <w:rsid w:val="00CD4223"/>
    <w:rsid w:val="00CD43FC"/>
    <w:rsid w:val="00CD49A8"/>
    <w:rsid w:val="00CD515F"/>
    <w:rsid w:val="00CD52E7"/>
    <w:rsid w:val="00CD571F"/>
    <w:rsid w:val="00CD57AE"/>
    <w:rsid w:val="00CD5B51"/>
    <w:rsid w:val="00CD61F4"/>
    <w:rsid w:val="00CD712E"/>
    <w:rsid w:val="00CD7D47"/>
    <w:rsid w:val="00CD7F8B"/>
    <w:rsid w:val="00CE0F41"/>
    <w:rsid w:val="00CE1800"/>
    <w:rsid w:val="00CE19BB"/>
    <w:rsid w:val="00CE1C02"/>
    <w:rsid w:val="00CE232F"/>
    <w:rsid w:val="00CE266B"/>
    <w:rsid w:val="00CE3778"/>
    <w:rsid w:val="00CE482D"/>
    <w:rsid w:val="00CE49A7"/>
    <w:rsid w:val="00CE514B"/>
    <w:rsid w:val="00CE517A"/>
    <w:rsid w:val="00CE59EC"/>
    <w:rsid w:val="00CE5C0E"/>
    <w:rsid w:val="00CE61EA"/>
    <w:rsid w:val="00CE6706"/>
    <w:rsid w:val="00CE7436"/>
    <w:rsid w:val="00CE79D4"/>
    <w:rsid w:val="00CE7CFA"/>
    <w:rsid w:val="00CE7D22"/>
    <w:rsid w:val="00CE7D64"/>
    <w:rsid w:val="00CE7EBB"/>
    <w:rsid w:val="00CF0BA4"/>
    <w:rsid w:val="00CF11B8"/>
    <w:rsid w:val="00CF2544"/>
    <w:rsid w:val="00CF25F6"/>
    <w:rsid w:val="00CF27F7"/>
    <w:rsid w:val="00CF2DA5"/>
    <w:rsid w:val="00CF33CB"/>
    <w:rsid w:val="00CF3A55"/>
    <w:rsid w:val="00CF4200"/>
    <w:rsid w:val="00CF438B"/>
    <w:rsid w:val="00CF4432"/>
    <w:rsid w:val="00CF4983"/>
    <w:rsid w:val="00CF4C8F"/>
    <w:rsid w:val="00CF5360"/>
    <w:rsid w:val="00CF597B"/>
    <w:rsid w:val="00CF6804"/>
    <w:rsid w:val="00CF6FB0"/>
    <w:rsid w:val="00CF701D"/>
    <w:rsid w:val="00CF70FF"/>
    <w:rsid w:val="00CF7192"/>
    <w:rsid w:val="00CF719E"/>
    <w:rsid w:val="00CF7B61"/>
    <w:rsid w:val="00D001D9"/>
    <w:rsid w:val="00D004FF"/>
    <w:rsid w:val="00D009DC"/>
    <w:rsid w:val="00D01317"/>
    <w:rsid w:val="00D01C57"/>
    <w:rsid w:val="00D0294B"/>
    <w:rsid w:val="00D029E3"/>
    <w:rsid w:val="00D04282"/>
    <w:rsid w:val="00D05326"/>
    <w:rsid w:val="00D05695"/>
    <w:rsid w:val="00D057CC"/>
    <w:rsid w:val="00D07CD5"/>
    <w:rsid w:val="00D10663"/>
    <w:rsid w:val="00D10D25"/>
    <w:rsid w:val="00D11A27"/>
    <w:rsid w:val="00D120A0"/>
    <w:rsid w:val="00D129EA"/>
    <w:rsid w:val="00D1414A"/>
    <w:rsid w:val="00D148F0"/>
    <w:rsid w:val="00D1535F"/>
    <w:rsid w:val="00D15834"/>
    <w:rsid w:val="00D15C82"/>
    <w:rsid w:val="00D16730"/>
    <w:rsid w:val="00D16870"/>
    <w:rsid w:val="00D16A46"/>
    <w:rsid w:val="00D17068"/>
    <w:rsid w:val="00D1759E"/>
    <w:rsid w:val="00D208FF"/>
    <w:rsid w:val="00D20ACC"/>
    <w:rsid w:val="00D21BD5"/>
    <w:rsid w:val="00D227CF"/>
    <w:rsid w:val="00D22C50"/>
    <w:rsid w:val="00D2350C"/>
    <w:rsid w:val="00D23585"/>
    <w:rsid w:val="00D253FC"/>
    <w:rsid w:val="00D25CDB"/>
    <w:rsid w:val="00D2605C"/>
    <w:rsid w:val="00D26196"/>
    <w:rsid w:val="00D2664C"/>
    <w:rsid w:val="00D30921"/>
    <w:rsid w:val="00D30A02"/>
    <w:rsid w:val="00D31036"/>
    <w:rsid w:val="00D31495"/>
    <w:rsid w:val="00D314B1"/>
    <w:rsid w:val="00D314CF"/>
    <w:rsid w:val="00D31EC4"/>
    <w:rsid w:val="00D33498"/>
    <w:rsid w:val="00D33531"/>
    <w:rsid w:val="00D3577C"/>
    <w:rsid w:val="00D3577E"/>
    <w:rsid w:val="00D37C5F"/>
    <w:rsid w:val="00D40608"/>
    <w:rsid w:val="00D408A6"/>
    <w:rsid w:val="00D40AA3"/>
    <w:rsid w:val="00D40B6A"/>
    <w:rsid w:val="00D40CAA"/>
    <w:rsid w:val="00D413C1"/>
    <w:rsid w:val="00D416A2"/>
    <w:rsid w:val="00D4318D"/>
    <w:rsid w:val="00D431EE"/>
    <w:rsid w:val="00D4335C"/>
    <w:rsid w:val="00D43DDF"/>
    <w:rsid w:val="00D43F11"/>
    <w:rsid w:val="00D44732"/>
    <w:rsid w:val="00D44801"/>
    <w:rsid w:val="00D44BD3"/>
    <w:rsid w:val="00D44D40"/>
    <w:rsid w:val="00D44E21"/>
    <w:rsid w:val="00D451FC"/>
    <w:rsid w:val="00D45A9F"/>
    <w:rsid w:val="00D46A92"/>
    <w:rsid w:val="00D502D2"/>
    <w:rsid w:val="00D502F1"/>
    <w:rsid w:val="00D50B30"/>
    <w:rsid w:val="00D5271F"/>
    <w:rsid w:val="00D52C45"/>
    <w:rsid w:val="00D52D06"/>
    <w:rsid w:val="00D52D0F"/>
    <w:rsid w:val="00D539D2"/>
    <w:rsid w:val="00D53E6A"/>
    <w:rsid w:val="00D55D39"/>
    <w:rsid w:val="00D56329"/>
    <w:rsid w:val="00D569C0"/>
    <w:rsid w:val="00D56B02"/>
    <w:rsid w:val="00D57736"/>
    <w:rsid w:val="00D6021F"/>
    <w:rsid w:val="00D61199"/>
    <w:rsid w:val="00D61CDC"/>
    <w:rsid w:val="00D6240B"/>
    <w:rsid w:val="00D62706"/>
    <w:rsid w:val="00D62CA9"/>
    <w:rsid w:val="00D62E9F"/>
    <w:rsid w:val="00D63041"/>
    <w:rsid w:val="00D64AAF"/>
    <w:rsid w:val="00D64D07"/>
    <w:rsid w:val="00D64E14"/>
    <w:rsid w:val="00D657FD"/>
    <w:rsid w:val="00D66BD1"/>
    <w:rsid w:val="00D67948"/>
    <w:rsid w:val="00D70386"/>
    <w:rsid w:val="00D706DE"/>
    <w:rsid w:val="00D70A47"/>
    <w:rsid w:val="00D70D54"/>
    <w:rsid w:val="00D71184"/>
    <w:rsid w:val="00D713C0"/>
    <w:rsid w:val="00D714F0"/>
    <w:rsid w:val="00D71A0E"/>
    <w:rsid w:val="00D72E2E"/>
    <w:rsid w:val="00D7331B"/>
    <w:rsid w:val="00D73464"/>
    <w:rsid w:val="00D737A5"/>
    <w:rsid w:val="00D740F8"/>
    <w:rsid w:val="00D744E3"/>
    <w:rsid w:val="00D747DB"/>
    <w:rsid w:val="00D74F84"/>
    <w:rsid w:val="00D76796"/>
    <w:rsid w:val="00D76FAD"/>
    <w:rsid w:val="00D7791E"/>
    <w:rsid w:val="00D779E9"/>
    <w:rsid w:val="00D80B31"/>
    <w:rsid w:val="00D8126D"/>
    <w:rsid w:val="00D814B1"/>
    <w:rsid w:val="00D81726"/>
    <w:rsid w:val="00D81E28"/>
    <w:rsid w:val="00D82629"/>
    <w:rsid w:val="00D848BE"/>
    <w:rsid w:val="00D84F5C"/>
    <w:rsid w:val="00D85D41"/>
    <w:rsid w:val="00D862FC"/>
    <w:rsid w:val="00D866B3"/>
    <w:rsid w:val="00D86D43"/>
    <w:rsid w:val="00D86F0D"/>
    <w:rsid w:val="00D87B1A"/>
    <w:rsid w:val="00D87F18"/>
    <w:rsid w:val="00D87F84"/>
    <w:rsid w:val="00D9010C"/>
    <w:rsid w:val="00D909A0"/>
    <w:rsid w:val="00D910DC"/>
    <w:rsid w:val="00D9158F"/>
    <w:rsid w:val="00D917E0"/>
    <w:rsid w:val="00D92335"/>
    <w:rsid w:val="00D92A5D"/>
    <w:rsid w:val="00D937E8"/>
    <w:rsid w:val="00D94DBA"/>
    <w:rsid w:val="00D9505A"/>
    <w:rsid w:val="00D96543"/>
    <w:rsid w:val="00D969F7"/>
    <w:rsid w:val="00D97045"/>
    <w:rsid w:val="00D97A3C"/>
    <w:rsid w:val="00D97B1C"/>
    <w:rsid w:val="00D97BCF"/>
    <w:rsid w:val="00DA0332"/>
    <w:rsid w:val="00DA0BDF"/>
    <w:rsid w:val="00DA100E"/>
    <w:rsid w:val="00DA161C"/>
    <w:rsid w:val="00DA1C7C"/>
    <w:rsid w:val="00DA2009"/>
    <w:rsid w:val="00DA237D"/>
    <w:rsid w:val="00DA2B8C"/>
    <w:rsid w:val="00DA34D5"/>
    <w:rsid w:val="00DA3559"/>
    <w:rsid w:val="00DA355B"/>
    <w:rsid w:val="00DA3DA5"/>
    <w:rsid w:val="00DA4C78"/>
    <w:rsid w:val="00DA556C"/>
    <w:rsid w:val="00DA65CB"/>
    <w:rsid w:val="00DA67A8"/>
    <w:rsid w:val="00DA68B2"/>
    <w:rsid w:val="00DA6AAF"/>
    <w:rsid w:val="00DA745B"/>
    <w:rsid w:val="00DA7F2D"/>
    <w:rsid w:val="00DB050E"/>
    <w:rsid w:val="00DB0AE6"/>
    <w:rsid w:val="00DB0F4C"/>
    <w:rsid w:val="00DB2D14"/>
    <w:rsid w:val="00DB3008"/>
    <w:rsid w:val="00DB3048"/>
    <w:rsid w:val="00DB326E"/>
    <w:rsid w:val="00DB3C63"/>
    <w:rsid w:val="00DB3D51"/>
    <w:rsid w:val="00DB43BF"/>
    <w:rsid w:val="00DB4665"/>
    <w:rsid w:val="00DB46E5"/>
    <w:rsid w:val="00DB4B6F"/>
    <w:rsid w:val="00DB4C45"/>
    <w:rsid w:val="00DB4C82"/>
    <w:rsid w:val="00DB5292"/>
    <w:rsid w:val="00DB5AAD"/>
    <w:rsid w:val="00DB5FC3"/>
    <w:rsid w:val="00DB647E"/>
    <w:rsid w:val="00DB72B7"/>
    <w:rsid w:val="00DB767D"/>
    <w:rsid w:val="00DB7AA5"/>
    <w:rsid w:val="00DC0259"/>
    <w:rsid w:val="00DC02A9"/>
    <w:rsid w:val="00DC03C9"/>
    <w:rsid w:val="00DC0A02"/>
    <w:rsid w:val="00DC0F73"/>
    <w:rsid w:val="00DC1D99"/>
    <w:rsid w:val="00DC2365"/>
    <w:rsid w:val="00DC2793"/>
    <w:rsid w:val="00DC33B1"/>
    <w:rsid w:val="00DC3E7B"/>
    <w:rsid w:val="00DC450A"/>
    <w:rsid w:val="00DC4990"/>
    <w:rsid w:val="00DC4D57"/>
    <w:rsid w:val="00DC4D6D"/>
    <w:rsid w:val="00DC4F71"/>
    <w:rsid w:val="00DC656A"/>
    <w:rsid w:val="00DC6A80"/>
    <w:rsid w:val="00DC6C57"/>
    <w:rsid w:val="00DC70F4"/>
    <w:rsid w:val="00DC7BBF"/>
    <w:rsid w:val="00DC7D21"/>
    <w:rsid w:val="00DD0505"/>
    <w:rsid w:val="00DD13E7"/>
    <w:rsid w:val="00DD1C39"/>
    <w:rsid w:val="00DD1D8F"/>
    <w:rsid w:val="00DD1F99"/>
    <w:rsid w:val="00DD2315"/>
    <w:rsid w:val="00DD3132"/>
    <w:rsid w:val="00DD3763"/>
    <w:rsid w:val="00DD38F2"/>
    <w:rsid w:val="00DD3D7D"/>
    <w:rsid w:val="00DD456C"/>
    <w:rsid w:val="00DD4749"/>
    <w:rsid w:val="00DD4DCB"/>
    <w:rsid w:val="00DD4E4B"/>
    <w:rsid w:val="00DD5189"/>
    <w:rsid w:val="00DD5770"/>
    <w:rsid w:val="00DD67D6"/>
    <w:rsid w:val="00DD6B49"/>
    <w:rsid w:val="00DD6CD5"/>
    <w:rsid w:val="00DD71EB"/>
    <w:rsid w:val="00DD7486"/>
    <w:rsid w:val="00DD790E"/>
    <w:rsid w:val="00DE06F3"/>
    <w:rsid w:val="00DE0890"/>
    <w:rsid w:val="00DE2456"/>
    <w:rsid w:val="00DE28EE"/>
    <w:rsid w:val="00DE324D"/>
    <w:rsid w:val="00DE3B8A"/>
    <w:rsid w:val="00DE3CFC"/>
    <w:rsid w:val="00DE3DA0"/>
    <w:rsid w:val="00DE4297"/>
    <w:rsid w:val="00DE47D0"/>
    <w:rsid w:val="00DE516E"/>
    <w:rsid w:val="00DE5179"/>
    <w:rsid w:val="00DE528C"/>
    <w:rsid w:val="00DE53EA"/>
    <w:rsid w:val="00DE5439"/>
    <w:rsid w:val="00DE6B0C"/>
    <w:rsid w:val="00DE6D74"/>
    <w:rsid w:val="00DE7722"/>
    <w:rsid w:val="00DE7896"/>
    <w:rsid w:val="00DE7FBD"/>
    <w:rsid w:val="00DF01EE"/>
    <w:rsid w:val="00DF0535"/>
    <w:rsid w:val="00DF0D39"/>
    <w:rsid w:val="00DF1875"/>
    <w:rsid w:val="00DF1E2D"/>
    <w:rsid w:val="00DF21F0"/>
    <w:rsid w:val="00DF22F3"/>
    <w:rsid w:val="00DF2EC6"/>
    <w:rsid w:val="00DF3138"/>
    <w:rsid w:val="00DF3CB8"/>
    <w:rsid w:val="00DF4E95"/>
    <w:rsid w:val="00DF50B1"/>
    <w:rsid w:val="00DF50C9"/>
    <w:rsid w:val="00DF5389"/>
    <w:rsid w:val="00DF58B7"/>
    <w:rsid w:val="00DF5FEB"/>
    <w:rsid w:val="00DF6DAE"/>
    <w:rsid w:val="00DF739F"/>
    <w:rsid w:val="00DF7D3F"/>
    <w:rsid w:val="00E0008E"/>
    <w:rsid w:val="00E00A2E"/>
    <w:rsid w:val="00E010D0"/>
    <w:rsid w:val="00E01FDD"/>
    <w:rsid w:val="00E024C9"/>
    <w:rsid w:val="00E02C38"/>
    <w:rsid w:val="00E02C73"/>
    <w:rsid w:val="00E03716"/>
    <w:rsid w:val="00E038CA"/>
    <w:rsid w:val="00E03BA2"/>
    <w:rsid w:val="00E03CFF"/>
    <w:rsid w:val="00E03E4A"/>
    <w:rsid w:val="00E0419A"/>
    <w:rsid w:val="00E04BE0"/>
    <w:rsid w:val="00E04CFA"/>
    <w:rsid w:val="00E052F1"/>
    <w:rsid w:val="00E05ABA"/>
    <w:rsid w:val="00E066AC"/>
    <w:rsid w:val="00E06D57"/>
    <w:rsid w:val="00E07718"/>
    <w:rsid w:val="00E07C32"/>
    <w:rsid w:val="00E104B9"/>
    <w:rsid w:val="00E109CE"/>
    <w:rsid w:val="00E111FD"/>
    <w:rsid w:val="00E12859"/>
    <w:rsid w:val="00E133FC"/>
    <w:rsid w:val="00E135D8"/>
    <w:rsid w:val="00E138E7"/>
    <w:rsid w:val="00E13C58"/>
    <w:rsid w:val="00E13CCB"/>
    <w:rsid w:val="00E13D7A"/>
    <w:rsid w:val="00E14B9D"/>
    <w:rsid w:val="00E14F76"/>
    <w:rsid w:val="00E15B72"/>
    <w:rsid w:val="00E2094F"/>
    <w:rsid w:val="00E20D25"/>
    <w:rsid w:val="00E21E3A"/>
    <w:rsid w:val="00E21F86"/>
    <w:rsid w:val="00E221AD"/>
    <w:rsid w:val="00E22237"/>
    <w:rsid w:val="00E225B2"/>
    <w:rsid w:val="00E227E8"/>
    <w:rsid w:val="00E22B71"/>
    <w:rsid w:val="00E22DA9"/>
    <w:rsid w:val="00E2316A"/>
    <w:rsid w:val="00E231EC"/>
    <w:rsid w:val="00E23514"/>
    <w:rsid w:val="00E23B34"/>
    <w:rsid w:val="00E23EF4"/>
    <w:rsid w:val="00E24A4D"/>
    <w:rsid w:val="00E256FF"/>
    <w:rsid w:val="00E26158"/>
    <w:rsid w:val="00E26770"/>
    <w:rsid w:val="00E27DB7"/>
    <w:rsid w:val="00E27FC4"/>
    <w:rsid w:val="00E307B1"/>
    <w:rsid w:val="00E30C57"/>
    <w:rsid w:val="00E30E21"/>
    <w:rsid w:val="00E31BE3"/>
    <w:rsid w:val="00E32746"/>
    <w:rsid w:val="00E32C19"/>
    <w:rsid w:val="00E33002"/>
    <w:rsid w:val="00E33275"/>
    <w:rsid w:val="00E339C1"/>
    <w:rsid w:val="00E33AB3"/>
    <w:rsid w:val="00E34866"/>
    <w:rsid w:val="00E34B30"/>
    <w:rsid w:val="00E34F21"/>
    <w:rsid w:val="00E35D6E"/>
    <w:rsid w:val="00E36B05"/>
    <w:rsid w:val="00E3774A"/>
    <w:rsid w:val="00E37F0C"/>
    <w:rsid w:val="00E40C24"/>
    <w:rsid w:val="00E4177A"/>
    <w:rsid w:val="00E42923"/>
    <w:rsid w:val="00E429AA"/>
    <w:rsid w:val="00E42A40"/>
    <w:rsid w:val="00E44D13"/>
    <w:rsid w:val="00E44DE9"/>
    <w:rsid w:val="00E45CF9"/>
    <w:rsid w:val="00E4637B"/>
    <w:rsid w:val="00E464A2"/>
    <w:rsid w:val="00E46D1C"/>
    <w:rsid w:val="00E46FF8"/>
    <w:rsid w:val="00E47056"/>
    <w:rsid w:val="00E50A5E"/>
    <w:rsid w:val="00E50F13"/>
    <w:rsid w:val="00E515E6"/>
    <w:rsid w:val="00E5197F"/>
    <w:rsid w:val="00E51E6D"/>
    <w:rsid w:val="00E51F58"/>
    <w:rsid w:val="00E52930"/>
    <w:rsid w:val="00E53DDF"/>
    <w:rsid w:val="00E54425"/>
    <w:rsid w:val="00E54490"/>
    <w:rsid w:val="00E546B0"/>
    <w:rsid w:val="00E549F5"/>
    <w:rsid w:val="00E54A23"/>
    <w:rsid w:val="00E567EE"/>
    <w:rsid w:val="00E5690C"/>
    <w:rsid w:val="00E575E9"/>
    <w:rsid w:val="00E57AF5"/>
    <w:rsid w:val="00E57F60"/>
    <w:rsid w:val="00E6048F"/>
    <w:rsid w:val="00E6056C"/>
    <w:rsid w:val="00E605EA"/>
    <w:rsid w:val="00E60CA4"/>
    <w:rsid w:val="00E60D4E"/>
    <w:rsid w:val="00E61557"/>
    <w:rsid w:val="00E62F21"/>
    <w:rsid w:val="00E63CAA"/>
    <w:rsid w:val="00E64313"/>
    <w:rsid w:val="00E643B3"/>
    <w:rsid w:val="00E64437"/>
    <w:rsid w:val="00E648B6"/>
    <w:rsid w:val="00E65427"/>
    <w:rsid w:val="00E65D4E"/>
    <w:rsid w:val="00E65FCD"/>
    <w:rsid w:val="00E662C7"/>
    <w:rsid w:val="00E664BF"/>
    <w:rsid w:val="00E67048"/>
    <w:rsid w:val="00E677F5"/>
    <w:rsid w:val="00E67ABB"/>
    <w:rsid w:val="00E67D77"/>
    <w:rsid w:val="00E67DE3"/>
    <w:rsid w:val="00E710A5"/>
    <w:rsid w:val="00E71A00"/>
    <w:rsid w:val="00E72232"/>
    <w:rsid w:val="00E727C9"/>
    <w:rsid w:val="00E727D8"/>
    <w:rsid w:val="00E735B9"/>
    <w:rsid w:val="00E73869"/>
    <w:rsid w:val="00E74904"/>
    <w:rsid w:val="00E75869"/>
    <w:rsid w:val="00E75B15"/>
    <w:rsid w:val="00E7621A"/>
    <w:rsid w:val="00E764DA"/>
    <w:rsid w:val="00E771D1"/>
    <w:rsid w:val="00E800B4"/>
    <w:rsid w:val="00E8056B"/>
    <w:rsid w:val="00E80626"/>
    <w:rsid w:val="00E8098D"/>
    <w:rsid w:val="00E80CB5"/>
    <w:rsid w:val="00E819E7"/>
    <w:rsid w:val="00E81FCF"/>
    <w:rsid w:val="00E82383"/>
    <w:rsid w:val="00E833AD"/>
    <w:rsid w:val="00E843F7"/>
    <w:rsid w:val="00E84680"/>
    <w:rsid w:val="00E846E4"/>
    <w:rsid w:val="00E86E00"/>
    <w:rsid w:val="00E873C9"/>
    <w:rsid w:val="00E87477"/>
    <w:rsid w:val="00E87AD3"/>
    <w:rsid w:val="00E87F8A"/>
    <w:rsid w:val="00E90756"/>
    <w:rsid w:val="00E90C88"/>
    <w:rsid w:val="00E90DA1"/>
    <w:rsid w:val="00E91169"/>
    <w:rsid w:val="00E915B3"/>
    <w:rsid w:val="00E91B31"/>
    <w:rsid w:val="00E921D9"/>
    <w:rsid w:val="00E92379"/>
    <w:rsid w:val="00E92451"/>
    <w:rsid w:val="00E9250D"/>
    <w:rsid w:val="00E92E1F"/>
    <w:rsid w:val="00E92ED1"/>
    <w:rsid w:val="00E9321E"/>
    <w:rsid w:val="00E936D8"/>
    <w:rsid w:val="00E94497"/>
    <w:rsid w:val="00E94C02"/>
    <w:rsid w:val="00E95704"/>
    <w:rsid w:val="00E962FE"/>
    <w:rsid w:val="00E96A0D"/>
    <w:rsid w:val="00E96B5A"/>
    <w:rsid w:val="00E9780B"/>
    <w:rsid w:val="00E97EBC"/>
    <w:rsid w:val="00EA0C3C"/>
    <w:rsid w:val="00EA157B"/>
    <w:rsid w:val="00EA185D"/>
    <w:rsid w:val="00EA1CA1"/>
    <w:rsid w:val="00EA1FAD"/>
    <w:rsid w:val="00EA378D"/>
    <w:rsid w:val="00EA3CA8"/>
    <w:rsid w:val="00EA45BA"/>
    <w:rsid w:val="00EA47E2"/>
    <w:rsid w:val="00EA4FA4"/>
    <w:rsid w:val="00EA521B"/>
    <w:rsid w:val="00EA52E6"/>
    <w:rsid w:val="00EA57FE"/>
    <w:rsid w:val="00EA643C"/>
    <w:rsid w:val="00EA6602"/>
    <w:rsid w:val="00EA7135"/>
    <w:rsid w:val="00EA720D"/>
    <w:rsid w:val="00EA7D62"/>
    <w:rsid w:val="00EA7F4D"/>
    <w:rsid w:val="00EB03DF"/>
    <w:rsid w:val="00EB13E7"/>
    <w:rsid w:val="00EB2968"/>
    <w:rsid w:val="00EB2DD1"/>
    <w:rsid w:val="00EB336D"/>
    <w:rsid w:val="00EB398C"/>
    <w:rsid w:val="00EB3BA4"/>
    <w:rsid w:val="00EB5489"/>
    <w:rsid w:val="00EB5A67"/>
    <w:rsid w:val="00EB5AD1"/>
    <w:rsid w:val="00EB6518"/>
    <w:rsid w:val="00EB6B42"/>
    <w:rsid w:val="00EB6BA2"/>
    <w:rsid w:val="00EB75BE"/>
    <w:rsid w:val="00EB7664"/>
    <w:rsid w:val="00EC0487"/>
    <w:rsid w:val="00EC1B85"/>
    <w:rsid w:val="00EC1F90"/>
    <w:rsid w:val="00EC25AB"/>
    <w:rsid w:val="00EC29C3"/>
    <w:rsid w:val="00EC2E1C"/>
    <w:rsid w:val="00EC433F"/>
    <w:rsid w:val="00EC4D76"/>
    <w:rsid w:val="00EC4FB7"/>
    <w:rsid w:val="00EC583D"/>
    <w:rsid w:val="00EC6617"/>
    <w:rsid w:val="00EC6CED"/>
    <w:rsid w:val="00EC7442"/>
    <w:rsid w:val="00EC764B"/>
    <w:rsid w:val="00ED2077"/>
    <w:rsid w:val="00ED27EE"/>
    <w:rsid w:val="00ED2EB6"/>
    <w:rsid w:val="00ED3A05"/>
    <w:rsid w:val="00ED3B49"/>
    <w:rsid w:val="00ED41D3"/>
    <w:rsid w:val="00ED42FC"/>
    <w:rsid w:val="00ED4525"/>
    <w:rsid w:val="00ED5476"/>
    <w:rsid w:val="00ED6123"/>
    <w:rsid w:val="00ED637C"/>
    <w:rsid w:val="00ED72D4"/>
    <w:rsid w:val="00ED7593"/>
    <w:rsid w:val="00ED77F8"/>
    <w:rsid w:val="00ED7D69"/>
    <w:rsid w:val="00EE007D"/>
    <w:rsid w:val="00EE0863"/>
    <w:rsid w:val="00EE0E7A"/>
    <w:rsid w:val="00EE0FFA"/>
    <w:rsid w:val="00EE1490"/>
    <w:rsid w:val="00EE1C77"/>
    <w:rsid w:val="00EE2650"/>
    <w:rsid w:val="00EE2C4A"/>
    <w:rsid w:val="00EE3146"/>
    <w:rsid w:val="00EE3D17"/>
    <w:rsid w:val="00EE431A"/>
    <w:rsid w:val="00EE44A4"/>
    <w:rsid w:val="00EE4F3E"/>
    <w:rsid w:val="00EE5377"/>
    <w:rsid w:val="00EE5DF0"/>
    <w:rsid w:val="00EE5F66"/>
    <w:rsid w:val="00EF020F"/>
    <w:rsid w:val="00EF0BFB"/>
    <w:rsid w:val="00EF0EE6"/>
    <w:rsid w:val="00EF13A2"/>
    <w:rsid w:val="00EF16C1"/>
    <w:rsid w:val="00EF1986"/>
    <w:rsid w:val="00EF1B3B"/>
    <w:rsid w:val="00EF259D"/>
    <w:rsid w:val="00EF2E61"/>
    <w:rsid w:val="00EF2F52"/>
    <w:rsid w:val="00EF2FD6"/>
    <w:rsid w:val="00EF44FE"/>
    <w:rsid w:val="00EF4745"/>
    <w:rsid w:val="00EF4C3B"/>
    <w:rsid w:val="00EF4E47"/>
    <w:rsid w:val="00EF521D"/>
    <w:rsid w:val="00EF57CF"/>
    <w:rsid w:val="00EF5A70"/>
    <w:rsid w:val="00EF5E2C"/>
    <w:rsid w:val="00EF5EA1"/>
    <w:rsid w:val="00EF68BE"/>
    <w:rsid w:val="00EF6951"/>
    <w:rsid w:val="00EF7094"/>
    <w:rsid w:val="00EF77AE"/>
    <w:rsid w:val="00F0045C"/>
    <w:rsid w:val="00F03937"/>
    <w:rsid w:val="00F03C26"/>
    <w:rsid w:val="00F04346"/>
    <w:rsid w:val="00F04D8E"/>
    <w:rsid w:val="00F04E95"/>
    <w:rsid w:val="00F04EAE"/>
    <w:rsid w:val="00F05076"/>
    <w:rsid w:val="00F0514A"/>
    <w:rsid w:val="00F05636"/>
    <w:rsid w:val="00F05983"/>
    <w:rsid w:val="00F06023"/>
    <w:rsid w:val="00F06316"/>
    <w:rsid w:val="00F0640A"/>
    <w:rsid w:val="00F06E28"/>
    <w:rsid w:val="00F06EE9"/>
    <w:rsid w:val="00F100C2"/>
    <w:rsid w:val="00F10421"/>
    <w:rsid w:val="00F10A5C"/>
    <w:rsid w:val="00F10FAD"/>
    <w:rsid w:val="00F116F8"/>
    <w:rsid w:val="00F13AD4"/>
    <w:rsid w:val="00F13FE4"/>
    <w:rsid w:val="00F14204"/>
    <w:rsid w:val="00F143FC"/>
    <w:rsid w:val="00F14520"/>
    <w:rsid w:val="00F147FD"/>
    <w:rsid w:val="00F14B7C"/>
    <w:rsid w:val="00F154F2"/>
    <w:rsid w:val="00F156E7"/>
    <w:rsid w:val="00F15ACD"/>
    <w:rsid w:val="00F15CDA"/>
    <w:rsid w:val="00F162A0"/>
    <w:rsid w:val="00F17B56"/>
    <w:rsid w:val="00F2011D"/>
    <w:rsid w:val="00F20319"/>
    <w:rsid w:val="00F20A75"/>
    <w:rsid w:val="00F2179F"/>
    <w:rsid w:val="00F217ED"/>
    <w:rsid w:val="00F21FB2"/>
    <w:rsid w:val="00F235A6"/>
    <w:rsid w:val="00F2378E"/>
    <w:rsid w:val="00F237B5"/>
    <w:rsid w:val="00F241C0"/>
    <w:rsid w:val="00F243F4"/>
    <w:rsid w:val="00F24ABF"/>
    <w:rsid w:val="00F24B4A"/>
    <w:rsid w:val="00F25E39"/>
    <w:rsid w:val="00F26353"/>
    <w:rsid w:val="00F26CCF"/>
    <w:rsid w:val="00F272A1"/>
    <w:rsid w:val="00F27512"/>
    <w:rsid w:val="00F30169"/>
    <w:rsid w:val="00F30B98"/>
    <w:rsid w:val="00F30DCE"/>
    <w:rsid w:val="00F319A3"/>
    <w:rsid w:val="00F31AC8"/>
    <w:rsid w:val="00F31C07"/>
    <w:rsid w:val="00F31EAA"/>
    <w:rsid w:val="00F325CC"/>
    <w:rsid w:val="00F34540"/>
    <w:rsid w:val="00F3455B"/>
    <w:rsid w:val="00F35219"/>
    <w:rsid w:val="00F352EC"/>
    <w:rsid w:val="00F35BAF"/>
    <w:rsid w:val="00F36290"/>
    <w:rsid w:val="00F3637B"/>
    <w:rsid w:val="00F365D5"/>
    <w:rsid w:val="00F36DE0"/>
    <w:rsid w:val="00F3737A"/>
    <w:rsid w:val="00F40022"/>
    <w:rsid w:val="00F40A36"/>
    <w:rsid w:val="00F42E6D"/>
    <w:rsid w:val="00F43423"/>
    <w:rsid w:val="00F43913"/>
    <w:rsid w:val="00F43D18"/>
    <w:rsid w:val="00F43DE2"/>
    <w:rsid w:val="00F43E95"/>
    <w:rsid w:val="00F44528"/>
    <w:rsid w:val="00F44614"/>
    <w:rsid w:val="00F44B40"/>
    <w:rsid w:val="00F44C6D"/>
    <w:rsid w:val="00F44E61"/>
    <w:rsid w:val="00F450A4"/>
    <w:rsid w:val="00F45510"/>
    <w:rsid w:val="00F4559E"/>
    <w:rsid w:val="00F4560A"/>
    <w:rsid w:val="00F469A4"/>
    <w:rsid w:val="00F46C8B"/>
    <w:rsid w:val="00F47D44"/>
    <w:rsid w:val="00F507F0"/>
    <w:rsid w:val="00F50BDC"/>
    <w:rsid w:val="00F51BC7"/>
    <w:rsid w:val="00F51BF6"/>
    <w:rsid w:val="00F52BA5"/>
    <w:rsid w:val="00F52DA2"/>
    <w:rsid w:val="00F53237"/>
    <w:rsid w:val="00F5396E"/>
    <w:rsid w:val="00F53B93"/>
    <w:rsid w:val="00F53EF0"/>
    <w:rsid w:val="00F53FD8"/>
    <w:rsid w:val="00F54D22"/>
    <w:rsid w:val="00F54E87"/>
    <w:rsid w:val="00F55220"/>
    <w:rsid w:val="00F55B24"/>
    <w:rsid w:val="00F5632C"/>
    <w:rsid w:val="00F56B3D"/>
    <w:rsid w:val="00F60168"/>
    <w:rsid w:val="00F60530"/>
    <w:rsid w:val="00F60A51"/>
    <w:rsid w:val="00F613F0"/>
    <w:rsid w:val="00F62069"/>
    <w:rsid w:val="00F62A77"/>
    <w:rsid w:val="00F641CF"/>
    <w:rsid w:val="00F64249"/>
    <w:rsid w:val="00F646FB"/>
    <w:rsid w:val="00F6490D"/>
    <w:rsid w:val="00F64E2F"/>
    <w:rsid w:val="00F6540D"/>
    <w:rsid w:val="00F655C3"/>
    <w:rsid w:val="00F65999"/>
    <w:rsid w:val="00F66044"/>
    <w:rsid w:val="00F661C9"/>
    <w:rsid w:val="00F6673E"/>
    <w:rsid w:val="00F67682"/>
    <w:rsid w:val="00F676BD"/>
    <w:rsid w:val="00F67BC3"/>
    <w:rsid w:val="00F700AE"/>
    <w:rsid w:val="00F7041F"/>
    <w:rsid w:val="00F70902"/>
    <w:rsid w:val="00F70A39"/>
    <w:rsid w:val="00F710AD"/>
    <w:rsid w:val="00F71199"/>
    <w:rsid w:val="00F717A6"/>
    <w:rsid w:val="00F71815"/>
    <w:rsid w:val="00F72799"/>
    <w:rsid w:val="00F73218"/>
    <w:rsid w:val="00F73565"/>
    <w:rsid w:val="00F7419D"/>
    <w:rsid w:val="00F74246"/>
    <w:rsid w:val="00F7590B"/>
    <w:rsid w:val="00F76A79"/>
    <w:rsid w:val="00F76F2E"/>
    <w:rsid w:val="00F77459"/>
    <w:rsid w:val="00F77562"/>
    <w:rsid w:val="00F776FB"/>
    <w:rsid w:val="00F779F3"/>
    <w:rsid w:val="00F81234"/>
    <w:rsid w:val="00F81773"/>
    <w:rsid w:val="00F83E6B"/>
    <w:rsid w:val="00F84064"/>
    <w:rsid w:val="00F84307"/>
    <w:rsid w:val="00F843E0"/>
    <w:rsid w:val="00F846A8"/>
    <w:rsid w:val="00F85E49"/>
    <w:rsid w:val="00F86744"/>
    <w:rsid w:val="00F86C76"/>
    <w:rsid w:val="00F87701"/>
    <w:rsid w:val="00F87C8F"/>
    <w:rsid w:val="00F90747"/>
    <w:rsid w:val="00F912FB"/>
    <w:rsid w:val="00F91A70"/>
    <w:rsid w:val="00F9218B"/>
    <w:rsid w:val="00F924EA"/>
    <w:rsid w:val="00F93971"/>
    <w:rsid w:val="00F93B73"/>
    <w:rsid w:val="00F94529"/>
    <w:rsid w:val="00F94804"/>
    <w:rsid w:val="00F948A5"/>
    <w:rsid w:val="00F9517A"/>
    <w:rsid w:val="00F96543"/>
    <w:rsid w:val="00F965BB"/>
    <w:rsid w:val="00F96654"/>
    <w:rsid w:val="00F969F4"/>
    <w:rsid w:val="00F97235"/>
    <w:rsid w:val="00F9725D"/>
    <w:rsid w:val="00F97753"/>
    <w:rsid w:val="00F97854"/>
    <w:rsid w:val="00F97B72"/>
    <w:rsid w:val="00F97DC5"/>
    <w:rsid w:val="00FA0173"/>
    <w:rsid w:val="00FA061F"/>
    <w:rsid w:val="00FA0A5F"/>
    <w:rsid w:val="00FA1369"/>
    <w:rsid w:val="00FA15FC"/>
    <w:rsid w:val="00FA1A87"/>
    <w:rsid w:val="00FA2E26"/>
    <w:rsid w:val="00FA39F7"/>
    <w:rsid w:val="00FA53DA"/>
    <w:rsid w:val="00FA59CB"/>
    <w:rsid w:val="00FA677B"/>
    <w:rsid w:val="00FA72AC"/>
    <w:rsid w:val="00FA782C"/>
    <w:rsid w:val="00FA7946"/>
    <w:rsid w:val="00FB0081"/>
    <w:rsid w:val="00FB056B"/>
    <w:rsid w:val="00FB0B87"/>
    <w:rsid w:val="00FB14C1"/>
    <w:rsid w:val="00FB1DF2"/>
    <w:rsid w:val="00FB1FEC"/>
    <w:rsid w:val="00FB2B51"/>
    <w:rsid w:val="00FB3779"/>
    <w:rsid w:val="00FB3C60"/>
    <w:rsid w:val="00FB3F5A"/>
    <w:rsid w:val="00FB41AB"/>
    <w:rsid w:val="00FB4DA3"/>
    <w:rsid w:val="00FB528E"/>
    <w:rsid w:val="00FB54D6"/>
    <w:rsid w:val="00FB5D33"/>
    <w:rsid w:val="00FB6CEB"/>
    <w:rsid w:val="00FC055F"/>
    <w:rsid w:val="00FC0D22"/>
    <w:rsid w:val="00FC19F3"/>
    <w:rsid w:val="00FC1ED7"/>
    <w:rsid w:val="00FC23E9"/>
    <w:rsid w:val="00FC270C"/>
    <w:rsid w:val="00FC2AFA"/>
    <w:rsid w:val="00FC2BFB"/>
    <w:rsid w:val="00FC2E60"/>
    <w:rsid w:val="00FC4443"/>
    <w:rsid w:val="00FC505C"/>
    <w:rsid w:val="00FC592E"/>
    <w:rsid w:val="00FC5C90"/>
    <w:rsid w:val="00FC5EAA"/>
    <w:rsid w:val="00FC6E35"/>
    <w:rsid w:val="00FC717A"/>
    <w:rsid w:val="00FC7BC5"/>
    <w:rsid w:val="00FC7FA1"/>
    <w:rsid w:val="00FD03F5"/>
    <w:rsid w:val="00FD1AD8"/>
    <w:rsid w:val="00FD2B9E"/>
    <w:rsid w:val="00FD2DC1"/>
    <w:rsid w:val="00FD2EE6"/>
    <w:rsid w:val="00FD343D"/>
    <w:rsid w:val="00FD349E"/>
    <w:rsid w:val="00FD3767"/>
    <w:rsid w:val="00FD3915"/>
    <w:rsid w:val="00FD3C91"/>
    <w:rsid w:val="00FD4B3A"/>
    <w:rsid w:val="00FD55F0"/>
    <w:rsid w:val="00FD5B98"/>
    <w:rsid w:val="00FD61B1"/>
    <w:rsid w:val="00FD61BC"/>
    <w:rsid w:val="00FD68E3"/>
    <w:rsid w:val="00FD6E50"/>
    <w:rsid w:val="00FD6E8E"/>
    <w:rsid w:val="00FE201B"/>
    <w:rsid w:val="00FE3FF5"/>
    <w:rsid w:val="00FE488D"/>
    <w:rsid w:val="00FE4B1E"/>
    <w:rsid w:val="00FE4E92"/>
    <w:rsid w:val="00FE534B"/>
    <w:rsid w:val="00FE59E4"/>
    <w:rsid w:val="00FE6174"/>
    <w:rsid w:val="00FE667D"/>
    <w:rsid w:val="00FE699F"/>
    <w:rsid w:val="00FE7957"/>
    <w:rsid w:val="00FF0CC8"/>
    <w:rsid w:val="00FF13C0"/>
    <w:rsid w:val="00FF1875"/>
    <w:rsid w:val="00FF278A"/>
    <w:rsid w:val="00FF2C1B"/>
    <w:rsid w:val="00FF537C"/>
    <w:rsid w:val="00FF55EE"/>
    <w:rsid w:val="00FF6526"/>
    <w:rsid w:val="00FF6574"/>
    <w:rsid w:val="00FF6997"/>
    <w:rsid w:val="00FF727B"/>
    <w:rsid w:val="00FF7F14"/>
    <w:rsid w:val="012C02EE"/>
    <w:rsid w:val="025792A6"/>
    <w:rsid w:val="027B552D"/>
    <w:rsid w:val="02CE2D2E"/>
    <w:rsid w:val="02D166BB"/>
    <w:rsid w:val="05376C36"/>
    <w:rsid w:val="07139447"/>
    <w:rsid w:val="083CB1E9"/>
    <w:rsid w:val="0A603A39"/>
    <w:rsid w:val="0B342D84"/>
    <w:rsid w:val="0BB480B2"/>
    <w:rsid w:val="0C13DAA8"/>
    <w:rsid w:val="0C1D3442"/>
    <w:rsid w:val="0CB7CCAC"/>
    <w:rsid w:val="0F5813DB"/>
    <w:rsid w:val="0F7647EF"/>
    <w:rsid w:val="1067928B"/>
    <w:rsid w:val="107C6C8C"/>
    <w:rsid w:val="117AF556"/>
    <w:rsid w:val="11ABBC3C"/>
    <w:rsid w:val="11B35FE3"/>
    <w:rsid w:val="1204391B"/>
    <w:rsid w:val="12688B58"/>
    <w:rsid w:val="14FA0265"/>
    <w:rsid w:val="15101A9C"/>
    <w:rsid w:val="15ACECB0"/>
    <w:rsid w:val="175E3452"/>
    <w:rsid w:val="18082D59"/>
    <w:rsid w:val="1A5B7671"/>
    <w:rsid w:val="1A95C3B7"/>
    <w:rsid w:val="1AF0F684"/>
    <w:rsid w:val="1B2AE82F"/>
    <w:rsid w:val="1B621E24"/>
    <w:rsid w:val="1C2EF7A2"/>
    <w:rsid w:val="1EFD5D00"/>
    <w:rsid w:val="20795746"/>
    <w:rsid w:val="20B11AF4"/>
    <w:rsid w:val="22F92982"/>
    <w:rsid w:val="25D29710"/>
    <w:rsid w:val="2625B70C"/>
    <w:rsid w:val="26E46F7C"/>
    <w:rsid w:val="2777E605"/>
    <w:rsid w:val="27D421E7"/>
    <w:rsid w:val="29B28D8B"/>
    <w:rsid w:val="2B6BAB9B"/>
    <w:rsid w:val="2DA6FC98"/>
    <w:rsid w:val="2E580D60"/>
    <w:rsid w:val="2EC79B88"/>
    <w:rsid w:val="2FBF9E5E"/>
    <w:rsid w:val="3056EB6F"/>
    <w:rsid w:val="350D0FD4"/>
    <w:rsid w:val="364B3E5F"/>
    <w:rsid w:val="367B1D58"/>
    <w:rsid w:val="386DE7FC"/>
    <w:rsid w:val="3AA0E107"/>
    <w:rsid w:val="3E316339"/>
    <w:rsid w:val="3E455326"/>
    <w:rsid w:val="4004064E"/>
    <w:rsid w:val="409F0867"/>
    <w:rsid w:val="41069A97"/>
    <w:rsid w:val="42225614"/>
    <w:rsid w:val="435F83C7"/>
    <w:rsid w:val="43EAB420"/>
    <w:rsid w:val="45A68E49"/>
    <w:rsid w:val="47A96EC3"/>
    <w:rsid w:val="49D7C4B7"/>
    <w:rsid w:val="4B331648"/>
    <w:rsid w:val="4D99B819"/>
    <w:rsid w:val="4E371C94"/>
    <w:rsid w:val="4F802E8A"/>
    <w:rsid w:val="505806E9"/>
    <w:rsid w:val="510A246F"/>
    <w:rsid w:val="5111CDB4"/>
    <w:rsid w:val="520FB0D2"/>
    <w:rsid w:val="52B87E1A"/>
    <w:rsid w:val="52D13053"/>
    <w:rsid w:val="53495769"/>
    <w:rsid w:val="53EB9A13"/>
    <w:rsid w:val="55881F46"/>
    <w:rsid w:val="55EA18F8"/>
    <w:rsid w:val="5616F96F"/>
    <w:rsid w:val="56ED4648"/>
    <w:rsid w:val="57A36A14"/>
    <w:rsid w:val="5A255AEC"/>
    <w:rsid w:val="5A41AB9F"/>
    <w:rsid w:val="5A4373BC"/>
    <w:rsid w:val="5B0D5F99"/>
    <w:rsid w:val="5CCD8AA0"/>
    <w:rsid w:val="5F408114"/>
    <w:rsid w:val="603DA8CF"/>
    <w:rsid w:val="60A561C2"/>
    <w:rsid w:val="611D793F"/>
    <w:rsid w:val="6318F986"/>
    <w:rsid w:val="63530380"/>
    <w:rsid w:val="663727E8"/>
    <w:rsid w:val="67FDED2B"/>
    <w:rsid w:val="6AC14C75"/>
    <w:rsid w:val="6B67D36A"/>
    <w:rsid w:val="6C390C45"/>
    <w:rsid w:val="6F0A315C"/>
    <w:rsid w:val="6FA4DF79"/>
    <w:rsid w:val="703B3CB9"/>
    <w:rsid w:val="717C4F83"/>
    <w:rsid w:val="7465C0BF"/>
    <w:rsid w:val="74879912"/>
    <w:rsid w:val="7507EA80"/>
    <w:rsid w:val="7829E6C6"/>
    <w:rsid w:val="789FB125"/>
    <w:rsid w:val="7C02ED8C"/>
    <w:rsid w:val="7C2778B2"/>
    <w:rsid w:val="7C81A561"/>
    <w:rsid w:val="7CB5467C"/>
    <w:rsid w:val="7D63B3D2"/>
    <w:rsid w:val="7E605BB3"/>
    <w:rsid w:val="7E8AF3F3"/>
    <w:rsid w:val="7EACD254"/>
    <w:rsid w:val="7F4CFCE1"/>
    <w:rsid w:val="7F543D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D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54"/>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Yu Gothic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msonormal0">
    <w:name w:val="msonormal"/>
    <w:basedOn w:val="Normal"/>
    <w:pPr>
      <w:spacing w:before="100" w:after="100" w:line="240" w:lineRule="auto"/>
    </w:pPr>
    <w:rPr>
      <w:rFonts w:ascii="Times New Roman" w:eastAsia="Times New Roman" w:hAnsi="Times New Roman" w:cs="Times New Roman"/>
      <w:sz w:val="24"/>
      <w:szCs w:val="24"/>
      <w:lang w:eastAsia="en-GB"/>
    </w:rPr>
  </w:style>
  <w:style w:type="paragraph" w:styleId="CommentText">
    <w:name w:val="annotation text"/>
    <w:basedOn w:val="Normal"/>
    <w:pPr>
      <w:spacing w:line="240" w:lineRule="auto"/>
    </w:pPr>
    <w:rPr>
      <w:rFonts w:cs="Times New Roman"/>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styleId="CommentReference">
    <w:name w:val="annotation reference"/>
    <w:basedOn w:val="DefaultParagraphFont"/>
    <w:rPr>
      <w:sz w:val="16"/>
      <w:szCs w:val="16"/>
    </w:rPr>
  </w:style>
  <w:style w:type="paragraph" w:customStyle="1" w:styleId="oj-tbl-txt">
    <w:name w:val="oj-tbl-txt"/>
    <w:basedOn w:val="Normal"/>
    <w:pPr>
      <w:spacing w:before="100" w:after="10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rPr>
      <w:rFonts w:ascii="Calibri Light" w:eastAsia="Yu Gothic Light" w:hAnsi="Calibri Light" w:cs="Times New Roman"/>
      <w:color w:val="2F5496"/>
      <w:sz w:val="32"/>
      <w:szCs w:val="32"/>
    </w:r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paragraph" w:styleId="Revision">
    <w:name w:val="Revision"/>
    <w:pPr>
      <w:suppressAutoHyphens/>
      <w:spacing w:after="0" w:line="240" w:lineRule="auto"/>
    </w:pPr>
  </w:style>
  <w:style w:type="paragraph" w:styleId="Title">
    <w:name w:val="Title"/>
    <w:basedOn w:val="Normal"/>
    <w:next w:val="Normal"/>
    <w:uiPriority w:val="10"/>
    <w:qFormat/>
    <w:pPr>
      <w:spacing w:after="0" w:line="240" w:lineRule="auto"/>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rPr>
  </w:style>
  <w:style w:type="character" w:customStyle="1" w:styleId="WWCharLFO450LVL31">
    <w:name w:val="WW_CharLFO450LVL3_1"/>
    <w:rPr>
      <w:rFonts w:ascii="Wingdings" w:hAnsi="Wingdings"/>
    </w:rPr>
  </w:style>
  <w:style w:type="character" w:customStyle="1" w:styleId="WWCharLFO450LVL41">
    <w:name w:val="WW_CharLFO450LVL4_1"/>
    <w:rPr>
      <w:rFonts w:ascii="Symbol" w:hAnsi="Symbol"/>
    </w:rPr>
  </w:style>
  <w:style w:type="character" w:customStyle="1" w:styleId="WWCharLFO450LVL51">
    <w:name w:val="WW_CharLFO450LVL5_1"/>
    <w:rPr>
      <w:rFonts w:ascii="Courier New" w:hAnsi="Courier New" w:cs="Courier New"/>
    </w:rPr>
  </w:style>
  <w:style w:type="character" w:customStyle="1" w:styleId="WWCharLFO450LVL61">
    <w:name w:val="WW_CharLFO450LVL6_1"/>
    <w:rPr>
      <w:rFonts w:ascii="Wingdings" w:hAnsi="Wingdings"/>
    </w:rPr>
  </w:style>
  <w:style w:type="character" w:customStyle="1" w:styleId="WWCharLFO450LVL71">
    <w:name w:val="WW_CharLFO450LVL7_1"/>
    <w:rPr>
      <w:rFonts w:ascii="Symbol" w:hAnsi="Symbol"/>
    </w:rPr>
  </w:style>
  <w:style w:type="character" w:customStyle="1" w:styleId="WWCharLFO450LVL81">
    <w:name w:val="WW_CharLFO450LVL8_1"/>
    <w:rPr>
      <w:rFonts w:ascii="Courier New" w:hAnsi="Courier New" w:cs="Courier New"/>
    </w:rPr>
  </w:style>
  <w:style w:type="character" w:customStyle="1" w:styleId="WWCharLFO450LVL91">
    <w:name w:val="WW_CharLFO450LVL9_1"/>
    <w:rPr>
      <w:rFonts w:ascii="Wingdings" w:hAnsi="Wingdings"/>
    </w:rPr>
  </w:style>
  <w:style w:type="paragraph" w:customStyle="1" w:styleId="Paragraph">
    <w:name w:val="Paragraph"/>
    <w:basedOn w:val="Normal"/>
    <w:rsid w:val="00C02E84"/>
    <w:pPr>
      <w:suppressAutoHyphens w:val="0"/>
      <w:autoSpaceDN/>
      <w:spacing w:after="200" w:line="276" w:lineRule="auto"/>
      <w:jc w:val="both"/>
      <w:textAlignment w:val="auto"/>
    </w:pPr>
    <w:rPr>
      <w:rFonts w:ascii="Times New Roman" w:eastAsia="Times New Roman" w:hAnsi="Times New Roman" w:cstheme="minorBidi"/>
      <w:sz w:val="16"/>
      <w:lang w:val="en-US"/>
    </w:rPr>
  </w:style>
  <w:style w:type="table" w:customStyle="1" w:styleId="Listdash">
    <w:name w:val="List dash"/>
    <w:basedOn w:val="TableNormal"/>
    <w:rsid w:val="00A21A7E"/>
    <w:pPr>
      <w:autoSpaceDN/>
      <w:spacing w:after="200" w:line="276" w:lineRule="auto"/>
      <w:textAlignment w:val="auto"/>
    </w:pPr>
    <w:rPr>
      <w:rFonts w:ascii="Times New Roman" w:eastAsia="Times New Roman" w:hAnsi="Times New Roman" w:cstheme="minorBidi"/>
      <w:sz w:val="20"/>
      <w:szCs w:val="20"/>
      <w:lang w:val="en-US"/>
    </w:rPr>
    <w:tblPr>
      <w:tblCellSpacing w:w="0" w:type="dxa"/>
      <w:tblCellMar>
        <w:left w:w="0" w:type="dxa"/>
        <w:right w:w="60" w:type="dxa"/>
      </w:tblCellMar>
    </w:tblPr>
    <w:trPr>
      <w:tblCellSpacing w:w="0" w:type="dxa"/>
    </w:trPr>
  </w:style>
  <w:style w:type="character" w:customStyle="1" w:styleId="font111">
    <w:name w:val="font111"/>
    <w:basedOn w:val="DefaultParagraphFont"/>
    <w:rsid w:val="0007234A"/>
    <w:rPr>
      <w:rFonts w:ascii="Arial" w:hAnsi="Arial" w:cs="Arial" w:hint="default"/>
      <w:b w:val="0"/>
      <w:bCs w:val="0"/>
      <w:i w:val="0"/>
      <w:iCs w:val="0"/>
      <w:strike w:val="0"/>
      <w:dstrike w:val="0"/>
      <w:color w:val="000000"/>
      <w:sz w:val="22"/>
      <w:szCs w:val="22"/>
      <w:u w:val="none"/>
      <w:effect w:val="none"/>
    </w:rPr>
  </w:style>
  <w:style w:type="character" w:customStyle="1" w:styleId="font121">
    <w:name w:val="font121"/>
    <w:basedOn w:val="DefaultParagraphFont"/>
    <w:rsid w:val="0007234A"/>
    <w:rPr>
      <w:rFonts w:ascii="Arial" w:hAnsi="Arial" w:cs="Arial" w:hint="default"/>
      <w:b w:val="0"/>
      <w:bCs w:val="0"/>
      <w:i w:val="0"/>
      <w:iCs w:val="0"/>
      <w:strike w:val="0"/>
      <w:dstrike w:val="0"/>
      <w:color w:val="FF0000"/>
      <w:sz w:val="22"/>
      <w:szCs w:val="22"/>
      <w:u w:val="none"/>
      <w:effect w:val="none"/>
    </w:rPr>
  </w:style>
  <w:style w:type="paragraph" w:styleId="NormalWeb">
    <w:name w:val="Normal (Web)"/>
    <w:basedOn w:val="Normal"/>
    <w:uiPriority w:val="99"/>
    <w:semiHidden/>
    <w:unhideWhenUsed/>
    <w:rsid w:val="00B33E17"/>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33E17"/>
    <w:rPr>
      <w:i/>
      <w:iCs/>
    </w:rPr>
  </w:style>
  <w:style w:type="character" w:customStyle="1" w:styleId="font91">
    <w:name w:val="font91"/>
    <w:basedOn w:val="DefaultParagraphFont"/>
    <w:rsid w:val="00701906"/>
    <w:rPr>
      <w:rFonts w:ascii="Arial" w:hAnsi="Arial" w:cs="Arial" w:hint="default"/>
      <w:b w:val="0"/>
      <w:bCs w:val="0"/>
      <w:i w:val="0"/>
      <w:iCs w:val="0"/>
      <w:strike w:val="0"/>
      <w:dstrike w:val="0"/>
      <w:color w:val="FF0000"/>
      <w:sz w:val="22"/>
      <w:szCs w:val="22"/>
      <w:u w:val="none"/>
      <w:effect w:val="none"/>
    </w:rPr>
  </w:style>
  <w:style w:type="character" w:customStyle="1" w:styleId="font71">
    <w:name w:val="font71"/>
    <w:basedOn w:val="DefaultParagraphFont"/>
    <w:rsid w:val="00701906"/>
    <w:rPr>
      <w:rFonts w:ascii="Arial" w:hAnsi="Arial" w:cs="Arial" w:hint="default"/>
      <w:b w:val="0"/>
      <w:bCs w:val="0"/>
      <w:i w:val="0"/>
      <w:iCs w:val="0"/>
      <w:strike w:val="0"/>
      <w:dstrike w:val="0"/>
      <w:color w:val="000000"/>
      <w:sz w:val="22"/>
      <w:szCs w:val="22"/>
      <w:u w:val="none"/>
      <w:effect w:val="none"/>
    </w:rPr>
  </w:style>
  <w:style w:type="character" w:customStyle="1" w:styleId="ui-provider">
    <w:name w:val="ui-provider"/>
    <w:basedOn w:val="DefaultParagraphFont"/>
    <w:rsid w:val="005B16EB"/>
  </w:style>
  <w:style w:type="character" w:styleId="Hyperlink">
    <w:name w:val="Hyperlink"/>
    <w:basedOn w:val="DefaultParagraphFont"/>
    <w:uiPriority w:val="99"/>
    <w:unhideWhenUsed/>
    <w:rsid w:val="00A80738"/>
    <w:rPr>
      <w:color w:val="0563C1" w:themeColor="hyperlink"/>
      <w:u w:val="single"/>
    </w:rPr>
  </w:style>
  <w:style w:type="character" w:styleId="FollowedHyperlink">
    <w:name w:val="FollowedHyperlink"/>
    <w:basedOn w:val="DefaultParagraphFont"/>
    <w:uiPriority w:val="99"/>
    <w:semiHidden/>
    <w:unhideWhenUsed/>
    <w:rsid w:val="00B40F40"/>
    <w:rPr>
      <w:color w:val="954F72"/>
      <w:u w:val="single"/>
    </w:rPr>
  </w:style>
  <w:style w:type="paragraph" w:customStyle="1" w:styleId="font5">
    <w:name w:val="font5"/>
    <w:basedOn w:val="Normal"/>
    <w:rsid w:val="00B40F40"/>
    <w:pPr>
      <w:suppressAutoHyphens w:val="0"/>
      <w:autoSpaceDN/>
      <w:spacing w:before="100" w:beforeAutospacing="1" w:after="100" w:afterAutospacing="1" w:line="240" w:lineRule="auto"/>
      <w:textAlignment w:val="auto"/>
    </w:pPr>
    <w:rPr>
      <w:rFonts w:ascii="Times New Roman" w:eastAsia="Times New Roman" w:hAnsi="Times New Roman" w:cs="Times New Roman"/>
      <w:color w:val="FFFFFF"/>
      <w:sz w:val="21"/>
      <w:szCs w:val="21"/>
      <w:lang w:eastAsia="en-GB"/>
    </w:rPr>
  </w:style>
  <w:style w:type="paragraph" w:customStyle="1" w:styleId="xl64">
    <w:name w:val="xl64"/>
    <w:basedOn w:val="Normal"/>
    <w:rsid w:val="00B40F40"/>
    <w:pPr>
      <w:pBdr>
        <w:top w:val="single" w:sz="4" w:space="0" w:color="auto"/>
        <w:left w:val="single" w:sz="4" w:space="0" w:color="auto"/>
        <w:bottom w:val="single" w:sz="4" w:space="0" w:color="auto"/>
        <w:right w:val="single" w:sz="4" w:space="0" w:color="auto"/>
      </w:pBdr>
      <w:shd w:val="clear" w:color="000000" w:fill="000000"/>
      <w:suppressAutoHyphens w:val="0"/>
      <w:autoSpaceDN/>
      <w:spacing w:before="100" w:beforeAutospacing="1" w:after="100" w:afterAutospacing="1" w:line="240" w:lineRule="auto"/>
      <w:textAlignment w:val="top"/>
    </w:pPr>
    <w:rPr>
      <w:rFonts w:ascii="Times New Roman" w:eastAsia="Times New Roman" w:hAnsi="Times New Roman" w:cs="Times New Roman"/>
      <w:b/>
      <w:bCs/>
      <w:color w:val="FFFFFF"/>
      <w:sz w:val="21"/>
      <w:szCs w:val="21"/>
      <w:lang w:eastAsia="en-GB"/>
    </w:rPr>
  </w:style>
  <w:style w:type="paragraph" w:customStyle="1" w:styleId="xl65">
    <w:name w:val="xl65"/>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66">
    <w:name w:val="xl66"/>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7">
    <w:name w:val="xl67"/>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68">
    <w:name w:val="xl68"/>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69">
    <w:name w:val="xl69"/>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0">
    <w:name w:val="xl70"/>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1">
    <w:name w:val="xl71"/>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72">
    <w:name w:val="xl72"/>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6757">
      <w:bodyDiv w:val="1"/>
      <w:marLeft w:val="0"/>
      <w:marRight w:val="0"/>
      <w:marTop w:val="0"/>
      <w:marBottom w:val="0"/>
      <w:divBdr>
        <w:top w:val="none" w:sz="0" w:space="0" w:color="auto"/>
        <w:left w:val="none" w:sz="0" w:space="0" w:color="auto"/>
        <w:bottom w:val="none" w:sz="0" w:space="0" w:color="auto"/>
        <w:right w:val="none" w:sz="0" w:space="0" w:color="auto"/>
      </w:divBdr>
      <w:divsChild>
        <w:div w:id="1051420733">
          <w:marLeft w:val="0"/>
          <w:marRight w:val="0"/>
          <w:marTop w:val="0"/>
          <w:marBottom w:val="0"/>
          <w:divBdr>
            <w:top w:val="none" w:sz="0" w:space="0" w:color="auto"/>
            <w:left w:val="none" w:sz="0" w:space="0" w:color="auto"/>
            <w:bottom w:val="none" w:sz="0" w:space="0" w:color="auto"/>
            <w:right w:val="none" w:sz="0" w:space="0" w:color="auto"/>
          </w:divBdr>
        </w:div>
      </w:divsChild>
    </w:div>
    <w:div w:id="50617314">
      <w:bodyDiv w:val="1"/>
      <w:marLeft w:val="0"/>
      <w:marRight w:val="0"/>
      <w:marTop w:val="0"/>
      <w:marBottom w:val="0"/>
      <w:divBdr>
        <w:top w:val="none" w:sz="0" w:space="0" w:color="auto"/>
        <w:left w:val="none" w:sz="0" w:space="0" w:color="auto"/>
        <w:bottom w:val="none" w:sz="0" w:space="0" w:color="auto"/>
        <w:right w:val="none" w:sz="0" w:space="0" w:color="auto"/>
      </w:divBdr>
    </w:div>
    <w:div w:id="59210398">
      <w:bodyDiv w:val="1"/>
      <w:marLeft w:val="0"/>
      <w:marRight w:val="0"/>
      <w:marTop w:val="0"/>
      <w:marBottom w:val="0"/>
      <w:divBdr>
        <w:top w:val="none" w:sz="0" w:space="0" w:color="auto"/>
        <w:left w:val="none" w:sz="0" w:space="0" w:color="auto"/>
        <w:bottom w:val="none" w:sz="0" w:space="0" w:color="auto"/>
        <w:right w:val="none" w:sz="0" w:space="0" w:color="auto"/>
      </w:divBdr>
      <w:divsChild>
        <w:div w:id="1302615670">
          <w:marLeft w:val="0"/>
          <w:marRight w:val="0"/>
          <w:marTop w:val="0"/>
          <w:marBottom w:val="0"/>
          <w:divBdr>
            <w:top w:val="none" w:sz="0" w:space="0" w:color="auto"/>
            <w:left w:val="none" w:sz="0" w:space="0" w:color="auto"/>
            <w:bottom w:val="none" w:sz="0" w:space="0" w:color="auto"/>
            <w:right w:val="none" w:sz="0" w:space="0" w:color="auto"/>
          </w:divBdr>
        </w:div>
      </w:divsChild>
    </w:div>
    <w:div w:id="64495948">
      <w:bodyDiv w:val="1"/>
      <w:marLeft w:val="0"/>
      <w:marRight w:val="0"/>
      <w:marTop w:val="0"/>
      <w:marBottom w:val="0"/>
      <w:divBdr>
        <w:top w:val="none" w:sz="0" w:space="0" w:color="auto"/>
        <w:left w:val="none" w:sz="0" w:space="0" w:color="auto"/>
        <w:bottom w:val="none" w:sz="0" w:space="0" w:color="auto"/>
        <w:right w:val="none" w:sz="0" w:space="0" w:color="auto"/>
      </w:divBdr>
    </w:div>
    <w:div w:id="65153849">
      <w:bodyDiv w:val="1"/>
      <w:marLeft w:val="0"/>
      <w:marRight w:val="0"/>
      <w:marTop w:val="0"/>
      <w:marBottom w:val="0"/>
      <w:divBdr>
        <w:top w:val="none" w:sz="0" w:space="0" w:color="auto"/>
        <w:left w:val="none" w:sz="0" w:space="0" w:color="auto"/>
        <w:bottom w:val="none" w:sz="0" w:space="0" w:color="auto"/>
        <w:right w:val="none" w:sz="0" w:space="0" w:color="auto"/>
      </w:divBdr>
      <w:divsChild>
        <w:div w:id="957099838">
          <w:marLeft w:val="0"/>
          <w:marRight w:val="0"/>
          <w:marTop w:val="0"/>
          <w:marBottom w:val="0"/>
          <w:divBdr>
            <w:top w:val="none" w:sz="0" w:space="0" w:color="auto"/>
            <w:left w:val="none" w:sz="0" w:space="0" w:color="auto"/>
            <w:bottom w:val="none" w:sz="0" w:space="0" w:color="auto"/>
            <w:right w:val="none" w:sz="0" w:space="0" w:color="auto"/>
          </w:divBdr>
        </w:div>
      </w:divsChild>
    </w:div>
    <w:div w:id="73476176">
      <w:bodyDiv w:val="1"/>
      <w:marLeft w:val="0"/>
      <w:marRight w:val="0"/>
      <w:marTop w:val="0"/>
      <w:marBottom w:val="0"/>
      <w:divBdr>
        <w:top w:val="none" w:sz="0" w:space="0" w:color="auto"/>
        <w:left w:val="none" w:sz="0" w:space="0" w:color="auto"/>
        <w:bottom w:val="none" w:sz="0" w:space="0" w:color="auto"/>
        <w:right w:val="none" w:sz="0" w:space="0" w:color="auto"/>
      </w:divBdr>
    </w:div>
    <w:div w:id="95561865">
      <w:bodyDiv w:val="1"/>
      <w:marLeft w:val="0"/>
      <w:marRight w:val="0"/>
      <w:marTop w:val="0"/>
      <w:marBottom w:val="0"/>
      <w:divBdr>
        <w:top w:val="none" w:sz="0" w:space="0" w:color="auto"/>
        <w:left w:val="none" w:sz="0" w:space="0" w:color="auto"/>
        <w:bottom w:val="none" w:sz="0" w:space="0" w:color="auto"/>
        <w:right w:val="none" w:sz="0" w:space="0" w:color="auto"/>
      </w:divBdr>
    </w:div>
    <w:div w:id="99378269">
      <w:bodyDiv w:val="1"/>
      <w:marLeft w:val="0"/>
      <w:marRight w:val="0"/>
      <w:marTop w:val="0"/>
      <w:marBottom w:val="0"/>
      <w:divBdr>
        <w:top w:val="none" w:sz="0" w:space="0" w:color="auto"/>
        <w:left w:val="none" w:sz="0" w:space="0" w:color="auto"/>
        <w:bottom w:val="none" w:sz="0" w:space="0" w:color="auto"/>
        <w:right w:val="none" w:sz="0" w:space="0" w:color="auto"/>
      </w:divBdr>
    </w:div>
    <w:div w:id="112409471">
      <w:bodyDiv w:val="1"/>
      <w:marLeft w:val="0"/>
      <w:marRight w:val="0"/>
      <w:marTop w:val="0"/>
      <w:marBottom w:val="0"/>
      <w:divBdr>
        <w:top w:val="none" w:sz="0" w:space="0" w:color="auto"/>
        <w:left w:val="none" w:sz="0" w:space="0" w:color="auto"/>
        <w:bottom w:val="none" w:sz="0" w:space="0" w:color="auto"/>
        <w:right w:val="none" w:sz="0" w:space="0" w:color="auto"/>
      </w:divBdr>
      <w:divsChild>
        <w:div w:id="1706253052">
          <w:marLeft w:val="0"/>
          <w:marRight w:val="0"/>
          <w:marTop w:val="0"/>
          <w:marBottom w:val="0"/>
          <w:divBdr>
            <w:top w:val="none" w:sz="0" w:space="0" w:color="auto"/>
            <w:left w:val="none" w:sz="0" w:space="0" w:color="auto"/>
            <w:bottom w:val="none" w:sz="0" w:space="0" w:color="auto"/>
            <w:right w:val="none" w:sz="0" w:space="0" w:color="auto"/>
          </w:divBdr>
        </w:div>
      </w:divsChild>
    </w:div>
    <w:div w:id="131869979">
      <w:bodyDiv w:val="1"/>
      <w:marLeft w:val="0"/>
      <w:marRight w:val="0"/>
      <w:marTop w:val="0"/>
      <w:marBottom w:val="0"/>
      <w:divBdr>
        <w:top w:val="none" w:sz="0" w:space="0" w:color="auto"/>
        <w:left w:val="none" w:sz="0" w:space="0" w:color="auto"/>
        <w:bottom w:val="none" w:sz="0" w:space="0" w:color="auto"/>
        <w:right w:val="none" w:sz="0" w:space="0" w:color="auto"/>
      </w:divBdr>
      <w:divsChild>
        <w:div w:id="742726001">
          <w:marLeft w:val="0"/>
          <w:marRight w:val="0"/>
          <w:marTop w:val="0"/>
          <w:marBottom w:val="0"/>
          <w:divBdr>
            <w:top w:val="none" w:sz="0" w:space="0" w:color="auto"/>
            <w:left w:val="none" w:sz="0" w:space="0" w:color="auto"/>
            <w:bottom w:val="none" w:sz="0" w:space="0" w:color="auto"/>
            <w:right w:val="none" w:sz="0" w:space="0" w:color="auto"/>
          </w:divBdr>
        </w:div>
      </w:divsChild>
    </w:div>
    <w:div w:id="147674362">
      <w:bodyDiv w:val="1"/>
      <w:marLeft w:val="0"/>
      <w:marRight w:val="0"/>
      <w:marTop w:val="0"/>
      <w:marBottom w:val="0"/>
      <w:divBdr>
        <w:top w:val="none" w:sz="0" w:space="0" w:color="auto"/>
        <w:left w:val="none" w:sz="0" w:space="0" w:color="auto"/>
        <w:bottom w:val="none" w:sz="0" w:space="0" w:color="auto"/>
        <w:right w:val="none" w:sz="0" w:space="0" w:color="auto"/>
      </w:divBdr>
    </w:div>
    <w:div w:id="148374716">
      <w:bodyDiv w:val="1"/>
      <w:marLeft w:val="0"/>
      <w:marRight w:val="0"/>
      <w:marTop w:val="0"/>
      <w:marBottom w:val="0"/>
      <w:divBdr>
        <w:top w:val="none" w:sz="0" w:space="0" w:color="auto"/>
        <w:left w:val="none" w:sz="0" w:space="0" w:color="auto"/>
        <w:bottom w:val="none" w:sz="0" w:space="0" w:color="auto"/>
        <w:right w:val="none" w:sz="0" w:space="0" w:color="auto"/>
      </w:divBdr>
    </w:div>
    <w:div w:id="160436334">
      <w:bodyDiv w:val="1"/>
      <w:marLeft w:val="0"/>
      <w:marRight w:val="0"/>
      <w:marTop w:val="0"/>
      <w:marBottom w:val="0"/>
      <w:divBdr>
        <w:top w:val="none" w:sz="0" w:space="0" w:color="auto"/>
        <w:left w:val="none" w:sz="0" w:space="0" w:color="auto"/>
        <w:bottom w:val="none" w:sz="0" w:space="0" w:color="auto"/>
        <w:right w:val="none" w:sz="0" w:space="0" w:color="auto"/>
      </w:divBdr>
    </w:div>
    <w:div w:id="172569417">
      <w:bodyDiv w:val="1"/>
      <w:marLeft w:val="0"/>
      <w:marRight w:val="0"/>
      <w:marTop w:val="0"/>
      <w:marBottom w:val="0"/>
      <w:divBdr>
        <w:top w:val="none" w:sz="0" w:space="0" w:color="auto"/>
        <w:left w:val="none" w:sz="0" w:space="0" w:color="auto"/>
        <w:bottom w:val="none" w:sz="0" w:space="0" w:color="auto"/>
        <w:right w:val="none" w:sz="0" w:space="0" w:color="auto"/>
      </w:divBdr>
      <w:divsChild>
        <w:div w:id="1385593338">
          <w:marLeft w:val="0"/>
          <w:marRight w:val="0"/>
          <w:marTop w:val="0"/>
          <w:marBottom w:val="0"/>
          <w:divBdr>
            <w:top w:val="none" w:sz="0" w:space="0" w:color="auto"/>
            <w:left w:val="none" w:sz="0" w:space="0" w:color="auto"/>
            <w:bottom w:val="none" w:sz="0" w:space="0" w:color="auto"/>
            <w:right w:val="none" w:sz="0" w:space="0" w:color="auto"/>
          </w:divBdr>
        </w:div>
      </w:divsChild>
    </w:div>
    <w:div w:id="172886033">
      <w:bodyDiv w:val="1"/>
      <w:marLeft w:val="0"/>
      <w:marRight w:val="0"/>
      <w:marTop w:val="0"/>
      <w:marBottom w:val="0"/>
      <w:divBdr>
        <w:top w:val="none" w:sz="0" w:space="0" w:color="auto"/>
        <w:left w:val="none" w:sz="0" w:space="0" w:color="auto"/>
        <w:bottom w:val="none" w:sz="0" w:space="0" w:color="auto"/>
        <w:right w:val="none" w:sz="0" w:space="0" w:color="auto"/>
      </w:divBdr>
    </w:div>
    <w:div w:id="176122758">
      <w:bodyDiv w:val="1"/>
      <w:marLeft w:val="0"/>
      <w:marRight w:val="0"/>
      <w:marTop w:val="0"/>
      <w:marBottom w:val="0"/>
      <w:divBdr>
        <w:top w:val="none" w:sz="0" w:space="0" w:color="auto"/>
        <w:left w:val="none" w:sz="0" w:space="0" w:color="auto"/>
        <w:bottom w:val="none" w:sz="0" w:space="0" w:color="auto"/>
        <w:right w:val="none" w:sz="0" w:space="0" w:color="auto"/>
      </w:divBdr>
      <w:divsChild>
        <w:div w:id="14384591">
          <w:marLeft w:val="0"/>
          <w:marRight w:val="0"/>
          <w:marTop w:val="0"/>
          <w:marBottom w:val="0"/>
          <w:divBdr>
            <w:top w:val="none" w:sz="0" w:space="0" w:color="auto"/>
            <w:left w:val="none" w:sz="0" w:space="0" w:color="auto"/>
            <w:bottom w:val="none" w:sz="0" w:space="0" w:color="auto"/>
            <w:right w:val="none" w:sz="0" w:space="0" w:color="auto"/>
          </w:divBdr>
        </w:div>
      </w:divsChild>
    </w:div>
    <w:div w:id="179392845">
      <w:bodyDiv w:val="1"/>
      <w:marLeft w:val="0"/>
      <w:marRight w:val="0"/>
      <w:marTop w:val="0"/>
      <w:marBottom w:val="0"/>
      <w:divBdr>
        <w:top w:val="none" w:sz="0" w:space="0" w:color="auto"/>
        <w:left w:val="none" w:sz="0" w:space="0" w:color="auto"/>
        <w:bottom w:val="none" w:sz="0" w:space="0" w:color="auto"/>
        <w:right w:val="none" w:sz="0" w:space="0" w:color="auto"/>
      </w:divBdr>
    </w:div>
    <w:div w:id="184447734">
      <w:bodyDiv w:val="1"/>
      <w:marLeft w:val="0"/>
      <w:marRight w:val="0"/>
      <w:marTop w:val="0"/>
      <w:marBottom w:val="0"/>
      <w:divBdr>
        <w:top w:val="none" w:sz="0" w:space="0" w:color="auto"/>
        <w:left w:val="none" w:sz="0" w:space="0" w:color="auto"/>
        <w:bottom w:val="none" w:sz="0" w:space="0" w:color="auto"/>
        <w:right w:val="none" w:sz="0" w:space="0" w:color="auto"/>
      </w:divBdr>
    </w:div>
    <w:div w:id="190994933">
      <w:bodyDiv w:val="1"/>
      <w:marLeft w:val="0"/>
      <w:marRight w:val="0"/>
      <w:marTop w:val="0"/>
      <w:marBottom w:val="0"/>
      <w:divBdr>
        <w:top w:val="none" w:sz="0" w:space="0" w:color="auto"/>
        <w:left w:val="none" w:sz="0" w:space="0" w:color="auto"/>
        <w:bottom w:val="none" w:sz="0" w:space="0" w:color="auto"/>
        <w:right w:val="none" w:sz="0" w:space="0" w:color="auto"/>
      </w:divBdr>
    </w:div>
    <w:div w:id="208616285">
      <w:bodyDiv w:val="1"/>
      <w:marLeft w:val="0"/>
      <w:marRight w:val="0"/>
      <w:marTop w:val="0"/>
      <w:marBottom w:val="0"/>
      <w:divBdr>
        <w:top w:val="none" w:sz="0" w:space="0" w:color="auto"/>
        <w:left w:val="none" w:sz="0" w:space="0" w:color="auto"/>
        <w:bottom w:val="none" w:sz="0" w:space="0" w:color="auto"/>
        <w:right w:val="none" w:sz="0" w:space="0" w:color="auto"/>
      </w:divBdr>
      <w:divsChild>
        <w:div w:id="682901519">
          <w:marLeft w:val="0"/>
          <w:marRight w:val="0"/>
          <w:marTop w:val="0"/>
          <w:marBottom w:val="0"/>
          <w:divBdr>
            <w:top w:val="none" w:sz="0" w:space="0" w:color="auto"/>
            <w:left w:val="none" w:sz="0" w:space="0" w:color="auto"/>
            <w:bottom w:val="none" w:sz="0" w:space="0" w:color="auto"/>
            <w:right w:val="none" w:sz="0" w:space="0" w:color="auto"/>
          </w:divBdr>
        </w:div>
      </w:divsChild>
    </w:div>
    <w:div w:id="228611285">
      <w:bodyDiv w:val="1"/>
      <w:marLeft w:val="0"/>
      <w:marRight w:val="0"/>
      <w:marTop w:val="0"/>
      <w:marBottom w:val="0"/>
      <w:divBdr>
        <w:top w:val="none" w:sz="0" w:space="0" w:color="auto"/>
        <w:left w:val="none" w:sz="0" w:space="0" w:color="auto"/>
        <w:bottom w:val="none" w:sz="0" w:space="0" w:color="auto"/>
        <w:right w:val="none" w:sz="0" w:space="0" w:color="auto"/>
      </w:divBdr>
    </w:div>
    <w:div w:id="231893739">
      <w:bodyDiv w:val="1"/>
      <w:marLeft w:val="0"/>
      <w:marRight w:val="0"/>
      <w:marTop w:val="0"/>
      <w:marBottom w:val="0"/>
      <w:divBdr>
        <w:top w:val="none" w:sz="0" w:space="0" w:color="auto"/>
        <w:left w:val="none" w:sz="0" w:space="0" w:color="auto"/>
        <w:bottom w:val="none" w:sz="0" w:space="0" w:color="auto"/>
        <w:right w:val="none" w:sz="0" w:space="0" w:color="auto"/>
      </w:divBdr>
      <w:divsChild>
        <w:div w:id="1126393977">
          <w:marLeft w:val="0"/>
          <w:marRight w:val="0"/>
          <w:marTop w:val="0"/>
          <w:marBottom w:val="0"/>
          <w:divBdr>
            <w:top w:val="none" w:sz="0" w:space="0" w:color="auto"/>
            <w:left w:val="none" w:sz="0" w:space="0" w:color="auto"/>
            <w:bottom w:val="none" w:sz="0" w:space="0" w:color="auto"/>
            <w:right w:val="none" w:sz="0" w:space="0" w:color="auto"/>
          </w:divBdr>
        </w:div>
      </w:divsChild>
    </w:div>
    <w:div w:id="234631734">
      <w:bodyDiv w:val="1"/>
      <w:marLeft w:val="0"/>
      <w:marRight w:val="0"/>
      <w:marTop w:val="0"/>
      <w:marBottom w:val="0"/>
      <w:divBdr>
        <w:top w:val="none" w:sz="0" w:space="0" w:color="auto"/>
        <w:left w:val="none" w:sz="0" w:space="0" w:color="auto"/>
        <w:bottom w:val="none" w:sz="0" w:space="0" w:color="auto"/>
        <w:right w:val="none" w:sz="0" w:space="0" w:color="auto"/>
      </w:divBdr>
      <w:divsChild>
        <w:div w:id="1480222237">
          <w:marLeft w:val="0"/>
          <w:marRight w:val="0"/>
          <w:marTop w:val="0"/>
          <w:marBottom w:val="0"/>
          <w:divBdr>
            <w:top w:val="none" w:sz="0" w:space="0" w:color="auto"/>
            <w:left w:val="none" w:sz="0" w:space="0" w:color="auto"/>
            <w:bottom w:val="none" w:sz="0" w:space="0" w:color="auto"/>
            <w:right w:val="none" w:sz="0" w:space="0" w:color="auto"/>
          </w:divBdr>
        </w:div>
      </w:divsChild>
    </w:div>
    <w:div w:id="236592757">
      <w:bodyDiv w:val="1"/>
      <w:marLeft w:val="0"/>
      <w:marRight w:val="0"/>
      <w:marTop w:val="0"/>
      <w:marBottom w:val="0"/>
      <w:divBdr>
        <w:top w:val="none" w:sz="0" w:space="0" w:color="auto"/>
        <w:left w:val="none" w:sz="0" w:space="0" w:color="auto"/>
        <w:bottom w:val="none" w:sz="0" w:space="0" w:color="auto"/>
        <w:right w:val="none" w:sz="0" w:space="0" w:color="auto"/>
      </w:divBdr>
    </w:div>
    <w:div w:id="255405174">
      <w:bodyDiv w:val="1"/>
      <w:marLeft w:val="0"/>
      <w:marRight w:val="0"/>
      <w:marTop w:val="0"/>
      <w:marBottom w:val="0"/>
      <w:divBdr>
        <w:top w:val="none" w:sz="0" w:space="0" w:color="auto"/>
        <w:left w:val="none" w:sz="0" w:space="0" w:color="auto"/>
        <w:bottom w:val="none" w:sz="0" w:space="0" w:color="auto"/>
        <w:right w:val="none" w:sz="0" w:space="0" w:color="auto"/>
      </w:divBdr>
      <w:divsChild>
        <w:div w:id="922955052">
          <w:marLeft w:val="0"/>
          <w:marRight w:val="0"/>
          <w:marTop w:val="0"/>
          <w:marBottom w:val="0"/>
          <w:divBdr>
            <w:top w:val="none" w:sz="0" w:space="0" w:color="auto"/>
            <w:left w:val="none" w:sz="0" w:space="0" w:color="auto"/>
            <w:bottom w:val="none" w:sz="0" w:space="0" w:color="auto"/>
            <w:right w:val="none" w:sz="0" w:space="0" w:color="auto"/>
          </w:divBdr>
        </w:div>
      </w:divsChild>
    </w:div>
    <w:div w:id="269435377">
      <w:bodyDiv w:val="1"/>
      <w:marLeft w:val="0"/>
      <w:marRight w:val="0"/>
      <w:marTop w:val="0"/>
      <w:marBottom w:val="0"/>
      <w:divBdr>
        <w:top w:val="none" w:sz="0" w:space="0" w:color="auto"/>
        <w:left w:val="none" w:sz="0" w:space="0" w:color="auto"/>
        <w:bottom w:val="none" w:sz="0" w:space="0" w:color="auto"/>
        <w:right w:val="none" w:sz="0" w:space="0" w:color="auto"/>
      </w:divBdr>
      <w:divsChild>
        <w:div w:id="1040133017">
          <w:marLeft w:val="0"/>
          <w:marRight w:val="0"/>
          <w:marTop w:val="0"/>
          <w:marBottom w:val="0"/>
          <w:divBdr>
            <w:top w:val="none" w:sz="0" w:space="0" w:color="auto"/>
            <w:left w:val="none" w:sz="0" w:space="0" w:color="auto"/>
            <w:bottom w:val="none" w:sz="0" w:space="0" w:color="auto"/>
            <w:right w:val="none" w:sz="0" w:space="0" w:color="auto"/>
          </w:divBdr>
        </w:div>
      </w:divsChild>
    </w:div>
    <w:div w:id="287669942">
      <w:bodyDiv w:val="1"/>
      <w:marLeft w:val="0"/>
      <w:marRight w:val="0"/>
      <w:marTop w:val="0"/>
      <w:marBottom w:val="0"/>
      <w:divBdr>
        <w:top w:val="none" w:sz="0" w:space="0" w:color="auto"/>
        <w:left w:val="none" w:sz="0" w:space="0" w:color="auto"/>
        <w:bottom w:val="none" w:sz="0" w:space="0" w:color="auto"/>
        <w:right w:val="none" w:sz="0" w:space="0" w:color="auto"/>
      </w:divBdr>
    </w:div>
    <w:div w:id="290988889">
      <w:bodyDiv w:val="1"/>
      <w:marLeft w:val="0"/>
      <w:marRight w:val="0"/>
      <w:marTop w:val="0"/>
      <w:marBottom w:val="0"/>
      <w:divBdr>
        <w:top w:val="none" w:sz="0" w:space="0" w:color="auto"/>
        <w:left w:val="none" w:sz="0" w:space="0" w:color="auto"/>
        <w:bottom w:val="none" w:sz="0" w:space="0" w:color="auto"/>
        <w:right w:val="none" w:sz="0" w:space="0" w:color="auto"/>
      </w:divBdr>
      <w:divsChild>
        <w:div w:id="64300625">
          <w:marLeft w:val="0"/>
          <w:marRight w:val="0"/>
          <w:marTop w:val="0"/>
          <w:marBottom w:val="0"/>
          <w:divBdr>
            <w:top w:val="none" w:sz="0" w:space="0" w:color="auto"/>
            <w:left w:val="none" w:sz="0" w:space="0" w:color="auto"/>
            <w:bottom w:val="none" w:sz="0" w:space="0" w:color="auto"/>
            <w:right w:val="none" w:sz="0" w:space="0" w:color="auto"/>
          </w:divBdr>
        </w:div>
      </w:divsChild>
    </w:div>
    <w:div w:id="296958881">
      <w:bodyDiv w:val="1"/>
      <w:marLeft w:val="0"/>
      <w:marRight w:val="0"/>
      <w:marTop w:val="0"/>
      <w:marBottom w:val="0"/>
      <w:divBdr>
        <w:top w:val="none" w:sz="0" w:space="0" w:color="auto"/>
        <w:left w:val="none" w:sz="0" w:space="0" w:color="auto"/>
        <w:bottom w:val="none" w:sz="0" w:space="0" w:color="auto"/>
        <w:right w:val="none" w:sz="0" w:space="0" w:color="auto"/>
      </w:divBdr>
    </w:div>
    <w:div w:id="299457529">
      <w:bodyDiv w:val="1"/>
      <w:marLeft w:val="0"/>
      <w:marRight w:val="0"/>
      <w:marTop w:val="0"/>
      <w:marBottom w:val="0"/>
      <w:divBdr>
        <w:top w:val="none" w:sz="0" w:space="0" w:color="auto"/>
        <w:left w:val="none" w:sz="0" w:space="0" w:color="auto"/>
        <w:bottom w:val="none" w:sz="0" w:space="0" w:color="auto"/>
        <w:right w:val="none" w:sz="0" w:space="0" w:color="auto"/>
      </w:divBdr>
    </w:div>
    <w:div w:id="303051069">
      <w:bodyDiv w:val="1"/>
      <w:marLeft w:val="0"/>
      <w:marRight w:val="0"/>
      <w:marTop w:val="0"/>
      <w:marBottom w:val="0"/>
      <w:divBdr>
        <w:top w:val="none" w:sz="0" w:space="0" w:color="auto"/>
        <w:left w:val="none" w:sz="0" w:space="0" w:color="auto"/>
        <w:bottom w:val="none" w:sz="0" w:space="0" w:color="auto"/>
        <w:right w:val="none" w:sz="0" w:space="0" w:color="auto"/>
      </w:divBdr>
    </w:div>
    <w:div w:id="303123612">
      <w:bodyDiv w:val="1"/>
      <w:marLeft w:val="0"/>
      <w:marRight w:val="0"/>
      <w:marTop w:val="0"/>
      <w:marBottom w:val="0"/>
      <w:divBdr>
        <w:top w:val="none" w:sz="0" w:space="0" w:color="auto"/>
        <w:left w:val="none" w:sz="0" w:space="0" w:color="auto"/>
        <w:bottom w:val="none" w:sz="0" w:space="0" w:color="auto"/>
        <w:right w:val="none" w:sz="0" w:space="0" w:color="auto"/>
      </w:divBdr>
    </w:div>
    <w:div w:id="306863395">
      <w:bodyDiv w:val="1"/>
      <w:marLeft w:val="0"/>
      <w:marRight w:val="0"/>
      <w:marTop w:val="0"/>
      <w:marBottom w:val="0"/>
      <w:divBdr>
        <w:top w:val="none" w:sz="0" w:space="0" w:color="auto"/>
        <w:left w:val="none" w:sz="0" w:space="0" w:color="auto"/>
        <w:bottom w:val="none" w:sz="0" w:space="0" w:color="auto"/>
        <w:right w:val="none" w:sz="0" w:space="0" w:color="auto"/>
      </w:divBdr>
      <w:divsChild>
        <w:div w:id="2043944085">
          <w:marLeft w:val="0"/>
          <w:marRight w:val="0"/>
          <w:marTop w:val="0"/>
          <w:marBottom w:val="0"/>
          <w:divBdr>
            <w:top w:val="none" w:sz="0" w:space="0" w:color="auto"/>
            <w:left w:val="none" w:sz="0" w:space="0" w:color="auto"/>
            <w:bottom w:val="none" w:sz="0" w:space="0" w:color="auto"/>
            <w:right w:val="none" w:sz="0" w:space="0" w:color="auto"/>
          </w:divBdr>
        </w:div>
      </w:divsChild>
    </w:div>
    <w:div w:id="307370571">
      <w:bodyDiv w:val="1"/>
      <w:marLeft w:val="0"/>
      <w:marRight w:val="0"/>
      <w:marTop w:val="0"/>
      <w:marBottom w:val="0"/>
      <w:divBdr>
        <w:top w:val="none" w:sz="0" w:space="0" w:color="auto"/>
        <w:left w:val="none" w:sz="0" w:space="0" w:color="auto"/>
        <w:bottom w:val="none" w:sz="0" w:space="0" w:color="auto"/>
        <w:right w:val="none" w:sz="0" w:space="0" w:color="auto"/>
      </w:divBdr>
    </w:div>
    <w:div w:id="316694246">
      <w:bodyDiv w:val="1"/>
      <w:marLeft w:val="0"/>
      <w:marRight w:val="0"/>
      <w:marTop w:val="0"/>
      <w:marBottom w:val="0"/>
      <w:divBdr>
        <w:top w:val="none" w:sz="0" w:space="0" w:color="auto"/>
        <w:left w:val="none" w:sz="0" w:space="0" w:color="auto"/>
        <w:bottom w:val="none" w:sz="0" w:space="0" w:color="auto"/>
        <w:right w:val="none" w:sz="0" w:space="0" w:color="auto"/>
      </w:divBdr>
      <w:divsChild>
        <w:div w:id="1546260008">
          <w:marLeft w:val="0"/>
          <w:marRight w:val="0"/>
          <w:marTop w:val="0"/>
          <w:marBottom w:val="0"/>
          <w:divBdr>
            <w:top w:val="none" w:sz="0" w:space="0" w:color="auto"/>
            <w:left w:val="none" w:sz="0" w:space="0" w:color="auto"/>
            <w:bottom w:val="none" w:sz="0" w:space="0" w:color="auto"/>
            <w:right w:val="none" w:sz="0" w:space="0" w:color="auto"/>
          </w:divBdr>
        </w:div>
      </w:divsChild>
    </w:div>
    <w:div w:id="335769237">
      <w:bodyDiv w:val="1"/>
      <w:marLeft w:val="0"/>
      <w:marRight w:val="0"/>
      <w:marTop w:val="0"/>
      <w:marBottom w:val="0"/>
      <w:divBdr>
        <w:top w:val="none" w:sz="0" w:space="0" w:color="auto"/>
        <w:left w:val="none" w:sz="0" w:space="0" w:color="auto"/>
        <w:bottom w:val="none" w:sz="0" w:space="0" w:color="auto"/>
        <w:right w:val="none" w:sz="0" w:space="0" w:color="auto"/>
      </w:divBdr>
    </w:div>
    <w:div w:id="354814616">
      <w:bodyDiv w:val="1"/>
      <w:marLeft w:val="0"/>
      <w:marRight w:val="0"/>
      <w:marTop w:val="0"/>
      <w:marBottom w:val="0"/>
      <w:divBdr>
        <w:top w:val="none" w:sz="0" w:space="0" w:color="auto"/>
        <w:left w:val="none" w:sz="0" w:space="0" w:color="auto"/>
        <w:bottom w:val="none" w:sz="0" w:space="0" w:color="auto"/>
        <w:right w:val="none" w:sz="0" w:space="0" w:color="auto"/>
      </w:divBdr>
      <w:divsChild>
        <w:div w:id="167525187">
          <w:marLeft w:val="0"/>
          <w:marRight w:val="0"/>
          <w:marTop w:val="0"/>
          <w:marBottom w:val="0"/>
          <w:divBdr>
            <w:top w:val="none" w:sz="0" w:space="0" w:color="auto"/>
            <w:left w:val="none" w:sz="0" w:space="0" w:color="auto"/>
            <w:bottom w:val="none" w:sz="0" w:space="0" w:color="auto"/>
            <w:right w:val="none" w:sz="0" w:space="0" w:color="auto"/>
          </w:divBdr>
        </w:div>
      </w:divsChild>
    </w:div>
    <w:div w:id="362559110">
      <w:bodyDiv w:val="1"/>
      <w:marLeft w:val="0"/>
      <w:marRight w:val="0"/>
      <w:marTop w:val="0"/>
      <w:marBottom w:val="0"/>
      <w:divBdr>
        <w:top w:val="none" w:sz="0" w:space="0" w:color="auto"/>
        <w:left w:val="none" w:sz="0" w:space="0" w:color="auto"/>
        <w:bottom w:val="none" w:sz="0" w:space="0" w:color="auto"/>
        <w:right w:val="none" w:sz="0" w:space="0" w:color="auto"/>
      </w:divBdr>
    </w:div>
    <w:div w:id="367680845">
      <w:bodyDiv w:val="1"/>
      <w:marLeft w:val="0"/>
      <w:marRight w:val="0"/>
      <w:marTop w:val="0"/>
      <w:marBottom w:val="0"/>
      <w:divBdr>
        <w:top w:val="none" w:sz="0" w:space="0" w:color="auto"/>
        <w:left w:val="none" w:sz="0" w:space="0" w:color="auto"/>
        <w:bottom w:val="none" w:sz="0" w:space="0" w:color="auto"/>
        <w:right w:val="none" w:sz="0" w:space="0" w:color="auto"/>
      </w:divBdr>
    </w:div>
    <w:div w:id="376902460">
      <w:bodyDiv w:val="1"/>
      <w:marLeft w:val="0"/>
      <w:marRight w:val="0"/>
      <w:marTop w:val="0"/>
      <w:marBottom w:val="0"/>
      <w:divBdr>
        <w:top w:val="none" w:sz="0" w:space="0" w:color="auto"/>
        <w:left w:val="none" w:sz="0" w:space="0" w:color="auto"/>
        <w:bottom w:val="none" w:sz="0" w:space="0" w:color="auto"/>
        <w:right w:val="none" w:sz="0" w:space="0" w:color="auto"/>
      </w:divBdr>
      <w:divsChild>
        <w:div w:id="1209682960">
          <w:marLeft w:val="0"/>
          <w:marRight w:val="0"/>
          <w:marTop w:val="0"/>
          <w:marBottom w:val="0"/>
          <w:divBdr>
            <w:top w:val="none" w:sz="0" w:space="0" w:color="auto"/>
            <w:left w:val="none" w:sz="0" w:space="0" w:color="auto"/>
            <w:bottom w:val="none" w:sz="0" w:space="0" w:color="auto"/>
            <w:right w:val="none" w:sz="0" w:space="0" w:color="auto"/>
          </w:divBdr>
        </w:div>
      </w:divsChild>
    </w:div>
    <w:div w:id="388772432">
      <w:bodyDiv w:val="1"/>
      <w:marLeft w:val="0"/>
      <w:marRight w:val="0"/>
      <w:marTop w:val="0"/>
      <w:marBottom w:val="0"/>
      <w:divBdr>
        <w:top w:val="none" w:sz="0" w:space="0" w:color="auto"/>
        <w:left w:val="none" w:sz="0" w:space="0" w:color="auto"/>
        <w:bottom w:val="none" w:sz="0" w:space="0" w:color="auto"/>
        <w:right w:val="none" w:sz="0" w:space="0" w:color="auto"/>
      </w:divBdr>
      <w:divsChild>
        <w:div w:id="1285498243">
          <w:marLeft w:val="0"/>
          <w:marRight w:val="0"/>
          <w:marTop w:val="0"/>
          <w:marBottom w:val="0"/>
          <w:divBdr>
            <w:top w:val="none" w:sz="0" w:space="0" w:color="auto"/>
            <w:left w:val="none" w:sz="0" w:space="0" w:color="auto"/>
            <w:bottom w:val="none" w:sz="0" w:space="0" w:color="auto"/>
            <w:right w:val="none" w:sz="0" w:space="0" w:color="auto"/>
          </w:divBdr>
        </w:div>
      </w:divsChild>
    </w:div>
    <w:div w:id="392583869">
      <w:bodyDiv w:val="1"/>
      <w:marLeft w:val="0"/>
      <w:marRight w:val="0"/>
      <w:marTop w:val="0"/>
      <w:marBottom w:val="0"/>
      <w:divBdr>
        <w:top w:val="none" w:sz="0" w:space="0" w:color="auto"/>
        <w:left w:val="none" w:sz="0" w:space="0" w:color="auto"/>
        <w:bottom w:val="none" w:sz="0" w:space="0" w:color="auto"/>
        <w:right w:val="none" w:sz="0" w:space="0" w:color="auto"/>
      </w:divBdr>
    </w:div>
    <w:div w:id="401174044">
      <w:bodyDiv w:val="1"/>
      <w:marLeft w:val="0"/>
      <w:marRight w:val="0"/>
      <w:marTop w:val="0"/>
      <w:marBottom w:val="0"/>
      <w:divBdr>
        <w:top w:val="none" w:sz="0" w:space="0" w:color="auto"/>
        <w:left w:val="none" w:sz="0" w:space="0" w:color="auto"/>
        <w:bottom w:val="none" w:sz="0" w:space="0" w:color="auto"/>
        <w:right w:val="none" w:sz="0" w:space="0" w:color="auto"/>
      </w:divBdr>
      <w:divsChild>
        <w:div w:id="279607595">
          <w:marLeft w:val="0"/>
          <w:marRight w:val="0"/>
          <w:marTop w:val="0"/>
          <w:marBottom w:val="0"/>
          <w:divBdr>
            <w:top w:val="none" w:sz="0" w:space="0" w:color="auto"/>
            <w:left w:val="none" w:sz="0" w:space="0" w:color="auto"/>
            <w:bottom w:val="none" w:sz="0" w:space="0" w:color="auto"/>
            <w:right w:val="none" w:sz="0" w:space="0" w:color="auto"/>
          </w:divBdr>
        </w:div>
      </w:divsChild>
    </w:div>
    <w:div w:id="405613260">
      <w:bodyDiv w:val="1"/>
      <w:marLeft w:val="0"/>
      <w:marRight w:val="0"/>
      <w:marTop w:val="0"/>
      <w:marBottom w:val="0"/>
      <w:divBdr>
        <w:top w:val="none" w:sz="0" w:space="0" w:color="auto"/>
        <w:left w:val="none" w:sz="0" w:space="0" w:color="auto"/>
        <w:bottom w:val="none" w:sz="0" w:space="0" w:color="auto"/>
        <w:right w:val="none" w:sz="0" w:space="0" w:color="auto"/>
      </w:divBdr>
    </w:div>
    <w:div w:id="406804616">
      <w:bodyDiv w:val="1"/>
      <w:marLeft w:val="0"/>
      <w:marRight w:val="0"/>
      <w:marTop w:val="0"/>
      <w:marBottom w:val="0"/>
      <w:divBdr>
        <w:top w:val="none" w:sz="0" w:space="0" w:color="auto"/>
        <w:left w:val="none" w:sz="0" w:space="0" w:color="auto"/>
        <w:bottom w:val="none" w:sz="0" w:space="0" w:color="auto"/>
        <w:right w:val="none" w:sz="0" w:space="0" w:color="auto"/>
      </w:divBdr>
    </w:div>
    <w:div w:id="411858272">
      <w:bodyDiv w:val="1"/>
      <w:marLeft w:val="0"/>
      <w:marRight w:val="0"/>
      <w:marTop w:val="0"/>
      <w:marBottom w:val="0"/>
      <w:divBdr>
        <w:top w:val="none" w:sz="0" w:space="0" w:color="auto"/>
        <w:left w:val="none" w:sz="0" w:space="0" w:color="auto"/>
        <w:bottom w:val="none" w:sz="0" w:space="0" w:color="auto"/>
        <w:right w:val="none" w:sz="0" w:space="0" w:color="auto"/>
      </w:divBdr>
      <w:divsChild>
        <w:div w:id="1041706608">
          <w:marLeft w:val="0"/>
          <w:marRight w:val="0"/>
          <w:marTop w:val="0"/>
          <w:marBottom w:val="0"/>
          <w:divBdr>
            <w:top w:val="none" w:sz="0" w:space="0" w:color="auto"/>
            <w:left w:val="none" w:sz="0" w:space="0" w:color="auto"/>
            <w:bottom w:val="none" w:sz="0" w:space="0" w:color="auto"/>
            <w:right w:val="none" w:sz="0" w:space="0" w:color="auto"/>
          </w:divBdr>
        </w:div>
      </w:divsChild>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31360681">
      <w:bodyDiv w:val="1"/>
      <w:marLeft w:val="0"/>
      <w:marRight w:val="0"/>
      <w:marTop w:val="0"/>
      <w:marBottom w:val="0"/>
      <w:divBdr>
        <w:top w:val="none" w:sz="0" w:space="0" w:color="auto"/>
        <w:left w:val="none" w:sz="0" w:space="0" w:color="auto"/>
        <w:bottom w:val="none" w:sz="0" w:space="0" w:color="auto"/>
        <w:right w:val="none" w:sz="0" w:space="0" w:color="auto"/>
      </w:divBdr>
    </w:div>
    <w:div w:id="431635208">
      <w:bodyDiv w:val="1"/>
      <w:marLeft w:val="0"/>
      <w:marRight w:val="0"/>
      <w:marTop w:val="0"/>
      <w:marBottom w:val="0"/>
      <w:divBdr>
        <w:top w:val="none" w:sz="0" w:space="0" w:color="auto"/>
        <w:left w:val="none" w:sz="0" w:space="0" w:color="auto"/>
        <w:bottom w:val="none" w:sz="0" w:space="0" w:color="auto"/>
        <w:right w:val="none" w:sz="0" w:space="0" w:color="auto"/>
      </w:divBdr>
    </w:div>
    <w:div w:id="440421339">
      <w:bodyDiv w:val="1"/>
      <w:marLeft w:val="0"/>
      <w:marRight w:val="0"/>
      <w:marTop w:val="0"/>
      <w:marBottom w:val="0"/>
      <w:divBdr>
        <w:top w:val="none" w:sz="0" w:space="0" w:color="auto"/>
        <w:left w:val="none" w:sz="0" w:space="0" w:color="auto"/>
        <w:bottom w:val="none" w:sz="0" w:space="0" w:color="auto"/>
        <w:right w:val="none" w:sz="0" w:space="0" w:color="auto"/>
      </w:divBdr>
    </w:div>
    <w:div w:id="442461517">
      <w:bodyDiv w:val="1"/>
      <w:marLeft w:val="0"/>
      <w:marRight w:val="0"/>
      <w:marTop w:val="0"/>
      <w:marBottom w:val="0"/>
      <w:divBdr>
        <w:top w:val="none" w:sz="0" w:space="0" w:color="auto"/>
        <w:left w:val="none" w:sz="0" w:space="0" w:color="auto"/>
        <w:bottom w:val="none" w:sz="0" w:space="0" w:color="auto"/>
        <w:right w:val="none" w:sz="0" w:space="0" w:color="auto"/>
      </w:divBdr>
    </w:div>
    <w:div w:id="451628257">
      <w:bodyDiv w:val="1"/>
      <w:marLeft w:val="0"/>
      <w:marRight w:val="0"/>
      <w:marTop w:val="0"/>
      <w:marBottom w:val="0"/>
      <w:divBdr>
        <w:top w:val="none" w:sz="0" w:space="0" w:color="auto"/>
        <w:left w:val="none" w:sz="0" w:space="0" w:color="auto"/>
        <w:bottom w:val="none" w:sz="0" w:space="0" w:color="auto"/>
        <w:right w:val="none" w:sz="0" w:space="0" w:color="auto"/>
      </w:divBdr>
      <w:divsChild>
        <w:div w:id="224338517">
          <w:marLeft w:val="0"/>
          <w:marRight w:val="0"/>
          <w:marTop w:val="0"/>
          <w:marBottom w:val="0"/>
          <w:divBdr>
            <w:top w:val="none" w:sz="0" w:space="0" w:color="auto"/>
            <w:left w:val="none" w:sz="0" w:space="0" w:color="auto"/>
            <w:bottom w:val="none" w:sz="0" w:space="0" w:color="auto"/>
            <w:right w:val="none" w:sz="0" w:space="0" w:color="auto"/>
          </w:divBdr>
        </w:div>
        <w:div w:id="1838228306">
          <w:marLeft w:val="0"/>
          <w:marRight w:val="0"/>
          <w:marTop w:val="0"/>
          <w:marBottom w:val="0"/>
          <w:divBdr>
            <w:top w:val="none" w:sz="0" w:space="0" w:color="auto"/>
            <w:left w:val="none" w:sz="0" w:space="0" w:color="auto"/>
            <w:bottom w:val="none" w:sz="0" w:space="0" w:color="auto"/>
            <w:right w:val="none" w:sz="0" w:space="0" w:color="auto"/>
          </w:divBdr>
        </w:div>
      </w:divsChild>
    </w:div>
    <w:div w:id="453138980">
      <w:bodyDiv w:val="1"/>
      <w:marLeft w:val="0"/>
      <w:marRight w:val="0"/>
      <w:marTop w:val="0"/>
      <w:marBottom w:val="0"/>
      <w:divBdr>
        <w:top w:val="none" w:sz="0" w:space="0" w:color="auto"/>
        <w:left w:val="none" w:sz="0" w:space="0" w:color="auto"/>
        <w:bottom w:val="none" w:sz="0" w:space="0" w:color="auto"/>
        <w:right w:val="none" w:sz="0" w:space="0" w:color="auto"/>
      </w:divBdr>
    </w:div>
    <w:div w:id="458032574">
      <w:bodyDiv w:val="1"/>
      <w:marLeft w:val="0"/>
      <w:marRight w:val="0"/>
      <w:marTop w:val="0"/>
      <w:marBottom w:val="0"/>
      <w:divBdr>
        <w:top w:val="none" w:sz="0" w:space="0" w:color="auto"/>
        <w:left w:val="none" w:sz="0" w:space="0" w:color="auto"/>
        <w:bottom w:val="none" w:sz="0" w:space="0" w:color="auto"/>
        <w:right w:val="none" w:sz="0" w:space="0" w:color="auto"/>
      </w:divBdr>
      <w:divsChild>
        <w:div w:id="1467360423">
          <w:marLeft w:val="0"/>
          <w:marRight w:val="0"/>
          <w:marTop w:val="0"/>
          <w:marBottom w:val="0"/>
          <w:divBdr>
            <w:top w:val="none" w:sz="0" w:space="0" w:color="auto"/>
            <w:left w:val="none" w:sz="0" w:space="0" w:color="auto"/>
            <w:bottom w:val="none" w:sz="0" w:space="0" w:color="auto"/>
            <w:right w:val="none" w:sz="0" w:space="0" w:color="auto"/>
          </w:divBdr>
        </w:div>
      </w:divsChild>
    </w:div>
    <w:div w:id="471291667">
      <w:bodyDiv w:val="1"/>
      <w:marLeft w:val="0"/>
      <w:marRight w:val="0"/>
      <w:marTop w:val="0"/>
      <w:marBottom w:val="0"/>
      <w:divBdr>
        <w:top w:val="none" w:sz="0" w:space="0" w:color="auto"/>
        <w:left w:val="none" w:sz="0" w:space="0" w:color="auto"/>
        <w:bottom w:val="none" w:sz="0" w:space="0" w:color="auto"/>
        <w:right w:val="none" w:sz="0" w:space="0" w:color="auto"/>
      </w:divBdr>
    </w:div>
    <w:div w:id="472218507">
      <w:bodyDiv w:val="1"/>
      <w:marLeft w:val="0"/>
      <w:marRight w:val="0"/>
      <w:marTop w:val="0"/>
      <w:marBottom w:val="0"/>
      <w:divBdr>
        <w:top w:val="none" w:sz="0" w:space="0" w:color="auto"/>
        <w:left w:val="none" w:sz="0" w:space="0" w:color="auto"/>
        <w:bottom w:val="none" w:sz="0" w:space="0" w:color="auto"/>
        <w:right w:val="none" w:sz="0" w:space="0" w:color="auto"/>
      </w:divBdr>
      <w:divsChild>
        <w:div w:id="1707869605">
          <w:marLeft w:val="0"/>
          <w:marRight w:val="0"/>
          <w:marTop w:val="0"/>
          <w:marBottom w:val="0"/>
          <w:divBdr>
            <w:top w:val="none" w:sz="0" w:space="0" w:color="auto"/>
            <w:left w:val="none" w:sz="0" w:space="0" w:color="auto"/>
            <w:bottom w:val="none" w:sz="0" w:space="0" w:color="auto"/>
            <w:right w:val="none" w:sz="0" w:space="0" w:color="auto"/>
          </w:divBdr>
        </w:div>
      </w:divsChild>
    </w:div>
    <w:div w:id="472601906">
      <w:bodyDiv w:val="1"/>
      <w:marLeft w:val="0"/>
      <w:marRight w:val="0"/>
      <w:marTop w:val="0"/>
      <w:marBottom w:val="0"/>
      <w:divBdr>
        <w:top w:val="none" w:sz="0" w:space="0" w:color="auto"/>
        <w:left w:val="none" w:sz="0" w:space="0" w:color="auto"/>
        <w:bottom w:val="none" w:sz="0" w:space="0" w:color="auto"/>
        <w:right w:val="none" w:sz="0" w:space="0" w:color="auto"/>
      </w:divBdr>
    </w:div>
    <w:div w:id="476192958">
      <w:bodyDiv w:val="1"/>
      <w:marLeft w:val="0"/>
      <w:marRight w:val="0"/>
      <w:marTop w:val="0"/>
      <w:marBottom w:val="0"/>
      <w:divBdr>
        <w:top w:val="none" w:sz="0" w:space="0" w:color="auto"/>
        <w:left w:val="none" w:sz="0" w:space="0" w:color="auto"/>
        <w:bottom w:val="none" w:sz="0" w:space="0" w:color="auto"/>
        <w:right w:val="none" w:sz="0" w:space="0" w:color="auto"/>
      </w:divBdr>
    </w:div>
    <w:div w:id="478428428">
      <w:bodyDiv w:val="1"/>
      <w:marLeft w:val="0"/>
      <w:marRight w:val="0"/>
      <w:marTop w:val="0"/>
      <w:marBottom w:val="0"/>
      <w:divBdr>
        <w:top w:val="none" w:sz="0" w:space="0" w:color="auto"/>
        <w:left w:val="none" w:sz="0" w:space="0" w:color="auto"/>
        <w:bottom w:val="none" w:sz="0" w:space="0" w:color="auto"/>
        <w:right w:val="none" w:sz="0" w:space="0" w:color="auto"/>
      </w:divBdr>
      <w:divsChild>
        <w:div w:id="1944609256">
          <w:marLeft w:val="0"/>
          <w:marRight w:val="0"/>
          <w:marTop w:val="0"/>
          <w:marBottom w:val="0"/>
          <w:divBdr>
            <w:top w:val="none" w:sz="0" w:space="0" w:color="auto"/>
            <w:left w:val="none" w:sz="0" w:space="0" w:color="auto"/>
            <w:bottom w:val="none" w:sz="0" w:space="0" w:color="auto"/>
            <w:right w:val="none" w:sz="0" w:space="0" w:color="auto"/>
          </w:divBdr>
        </w:div>
      </w:divsChild>
    </w:div>
    <w:div w:id="478499913">
      <w:bodyDiv w:val="1"/>
      <w:marLeft w:val="0"/>
      <w:marRight w:val="0"/>
      <w:marTop w:val="0"/>
      <w:marBottom w:val="0"/>
      <w:divBdr>
        <w:top w:val="none" w:sz="0" w:space="0" w:color="auto"/>
        <w:left w:val="none" w:sz="0" w:space="0" w:color="auto"/>
        <w:bottom w:val="none" w:sz="0" w:space="0" w:color="auto"/>
        <w:right w:val="none" w:sz="0" w:space="0" w:color="auto"/>
      </w:divBdr>
    </w:div>
    <w:div w:id="484471770">
      <w:bodyDiv w:val="1"/>
      <w:marLeft w:val="0"/>
      <w:marRight w:val="0"/>
      <w:marTop w:val="0"/>
      <w:marBottom w:val="0"/>
      <w:divBdr>
        <w:top w:val="none" w:sz="0" w:space="0" w:color="auto"/>
        <w:left w:val="none" w:sz="0" w:space="0" w:color="auto"/>
        <w:bottom w:val="none" w:sz="0" w:space="0" w:color="auto"/>
        <w:right w:val="none" w:sz="0" w:space="0" w:color="auto"/>
      </w:divBdr>
    </w:div>
    <w:div w:id="485125241">
      <w:bodyDiv w:val="1"/>
      <w:marLeft w:val="0"/>
      <w:marRight w:val="0"/>
      <w:marTop w:val="0"/>
      <w:marBottom w:val="0"/>
      <w:divBdr>
        <w:top w:val="none" w:sz="0" w:space="0" w:color="auto"/>
        <w:left w:val="none" w:sz="0" w:space="0" w:color="auto"/>
        <w:bottom w:val="none" w:sz="0" w:space="0" w:color="auto"/>
        <w:right w:val="none" w:sz="0" w:space="0" w:color="auto"/>
      </w:divBdr>
    </w:div>
    <w:div w:id="491412866">
      <w:bodyDiv w:val="1"/>
      <w:marLeft w:val="0"/>
      <w:marRight w:val="0"/>
      <w:marTop w:val="0"/>
      <w:marBottom w:val="0"/>
      <w:divBdr>
        <w:top w:val="none" w:sz="0" w:space="0" w:color="auto"/>
        <w:left w:val="none" w:sz="0" w:space="0" w:color="auto"/>
        <w:bottom w:val="none" w:sz="0" w:space="0" w:color="auto"/>
        <w:right w:val="none" w:sz="0" w:space="0" w:color="auto"/>
      </w:divBdr>
      <w:divsChild>
        <w:div w:id="740176573">
          <w:marLeft w:val="0"/>
          <w:marRight w:val="0"/>
          <w:marTop w:val="0"/>
          <w:marBottom w:val="0"/>
          <w:divBdr>
            <w:top w:val="none" w:sz="0" w:space="0" w:color="auto"/>
            <w:left w:val="none" w:sz="0" w:space="0" w:color="auto"/>
            <w:bottom w:val="none" w:sz="0" w:space="0" w:color="auto"/>
            <w:right w:val="none" w:sz="0" w:space="0" w:color="auto"/>
          </w:divBdr>
        </w:div>
      </w:divsChild>
    </w:div>
    <w:div w:id="495921196">
      <w:bodyDiv w:val="1"/>
      <w:marLeft w:val="0"/>
      <w:marRight w:val="0"/>
      <w:marTop w:val="0"/>
      <w:marBottom w:val="0"/>
      <w:divBdr>
        <w:top w:val="none" w:sz="0" w:space="0" w:color="auto"/>
        <w:left w:val="none" w:sz="0" w:space="0" w:color="auto"/>
        <w:bottom w:val="none" w:sz="0" w:space="0" w:color="auto"/>
        <w:right w:val="none" w:sz="0" w:space="0" w:color="auto"/>
      </w:divBdr>
    </w:div>
    <w:div w:id="503715161">
      <w:bodyDiv w:val="1"/>
      <w:marLeft w:val="0"/>
      <w:marRight w:val="0"/>
      <w:marTop w:val="0"/>
      <w:marBottom w:val="0"/>
      <w:divBdr>
        <w:top w:val="none" w:sz="0" w:space="0" w:color="auto"/>
        <w:left w:val="none" w:sz="0" w:space="0" w:color="auto"/>
        <w:bottom w:val="none" w:sz="0" w:space="0" w:color="auto"/>
        <w:right w:val="none" w:sz="0" w:space="0" w:color="auto"/>
      </w:divBdr>
    </w:div>
    <w:div w:id="503907459">
      <w:bodyDiv w:val="1"/>
      <w:marLeft w:val="0"/>
      <w:marRight w:val="0"/>
      <w:marTop w:val="0"/>
      <w:marBottom w:val="0"/>
      <w:divBdr>
        <w:top w:val="none" w:sz="0" w:space="0" w:color="auto"/>
        <w:left w:val="none" w:sz="0" w:space="0" w:color="auto"/>
        <w:bottom w:val="none" w:sz="0" w:space="0" w:color="auto"/>
        <w:right w:val="none" w:sz="0" w:space="0" w:color="auto"/>
      </w:divBdr>
      <w:divsChild>
        <w:div w:id="1441531215">
          <w:marLeft w:val="0"/>
          <w:marRight w:val="0"/>
          <w:marTop w:val="0"/>
          <w:marBottom w:val="0"/>
          <w:divBdr>
            <w:top w:val="none" w:sz="0" w:space="0" w:color="auto"/>
            <w:left w:val="none" w:sz="0" w:space="0" w:color="auto"/>
            <w:bottom w:val="none" w:sz="0" w:space="0" w:color="auto"/>
            <w:right w:val="none" w:sz="0" w:space="0" w:color="auto"/>
          </w:divBdr>
        </w:div>
      </w:divsChild>
    </w:div>
    <w:div w:id="506410030">
      <w:bodyDiv w:val="1"/>
      <w:marLeft w:val="0"/>
      <w:marRight w:val="0"/>
      <w:marTop w:val="0"/>
      <w:marBottom w:val="0"/>
      <w:divBdr>
        <w:top w:val="none" w:sz="0" w:space="0" w:color="auto"/>
        <w:left w:val="none" w:sz="0" w:space="0" w:color="auto"/>
        <w:bottom w:val="none" w:sz="0" w:space="0" w:color="auto"/>
        <w:right w:val="none" w:sz="0" w:space="0" w:color="auto"/>
      </w:divBdr>
      <w:divsChild>
        <w:div w:id="50424400">
          <w:marLeft w:val="0"/>
          <w:marRight w:val="0"/>
          <w:marTop w:val="0"/>
          <w:marBottom w:val="0"/>
          <w:divBdr>
            <w:top w:val="none" w:sz="0" w:space="0" w:color="auto"/>
            <w:left w:val="none" w:sz="0" w:space="0" w:color="auto"/>
            <w:bottom w:val="none" w:sz="0" w:space="0" w:color="auto"/>
            <w:right w:val="none" w:sz="0" w:space="0" w:color="auto"/>
          </w:divBdr>
        </w:div>
        <w:div w:id="314914502">
          <w:marLeft w:val="0"/>
          <w:marRight w:val="0"/>
          <w:marTop w:val="0"/>
          <w:marBottom w:val="0"/>
          <w:divBdr>
            <w:top w:val="none" w:sz="0" w:space="0" w:color="auto"/>
            <w:left w:val="none" w:sz="0" w:space="0" w:color="auto"/>
            <w:bottom w:val="none" w:sz="0" w:space="0" w:color="auto"/>
            <w:right w:val="none" w:sz="0" w:space="0" w:color="auto"/>
          </w:divBdr>
        </w:div>
        <w:div w:id="369301953">
          <w:marLeft w:val="0"/>
          <w:marRight w:val="0"/>
          <w:marTop w:val="0"/>
          <w:marBottom w:val="0"/>
          <w:divBdr>
            <w:top w:val="none" w:sz="0" w:space="0" w:color="auto"/>
            <w:left w:val="none" w:sz="0" w:space="0" w:color="auto"/>
            <w:bottom w:val="none" w:sz="0" w:space="0" w:color="auto"/>
            <w:right w:val="none" w:sz="0" w:space="0" w:color="auto"/>
          </w:divBdr>
        </w:div>
        <w:div w:id="1426879693">
          <w:marLeft w:val="0"/>
          <w:marRight w:val="0"/>
          <w:marTop w:val="0"/>
          <w:marBottom w:val="0"/>
          <w:divBdr>
            <w:top w:val="none" w:sz="0" w:space="0" w:color="auto"/>
            <w:left w:val="none" w:sz="0" w:space="0" w:color="auto"/>
            <w:bottom w:val="none" w:sz="0" w:space="0" w:color="auto"/>
            <w:right w:val="none" w:sz="0" w:space="0" w:color="auto"/>
          </w:divBdr>
        </w:div>
        <w:div w:id="1455294055">
          <w:marLeft w:val="0"/>
          <w:marRight w:val="0"/>
          <w:marTop w:val="0"/>
          <w:marBottom w:val="0"/>
          <w:divBdr>
            <w:top w:val="none" w:sz="0" w:space="0" w:color="auto"/>
            <w:left w:val="none" w:sz="0" w:space="0" w:color="auto"/>
            <w:bottom w:val="none" w:sz="0" w:space="0" w:color="auto"/>
            <w:right w:val="none" w:sz="0" w:space="0" w:color="auto"/>
          </w:divBdr>
        </w:div>
        <w:div w:id="1796557906">
          <w:marLeft w:val="0"/>
          <w:marRight w:val="0"/>
          <w:marTop w:val="0"/>
          <w:marBottom w:val="0"/>
          <w:divBdr>
            <w:top w:val="none" w:sz="0" w:space="0" w:color="auto"/>
            <w:left w:val="none" w:sz="0" w:space="0" w:color="auto"/>
            <w:bottom w:val="none" w:sz="0" w:space="0" w:color="auto"/>
            <w:right w:val="none" w:sz="0" w:space="0" w:color="auto"/>
          </w:divBdr>
        </w:div>
        <w:div w:id="2134253503">
          <w:marLeft w:val="0"/>
          <w:marRight w:val="0"/>
          <w:marTop w:val="0"/>
          <w:marBottom w:val="0"/>
          <w:divBdr>
            <w:top w:val="none" w:sz="0" w:space="0" w:color="auto"/>
            <w:left w:val="none" w:sz="0" w:space="0" w:color="auto"/>
            <w:bottom w:val="none" w:sz="0" w:space="0" w:color="auto"/>
            <w:right w:val="none" w:sz="0" w:space="0" w:color="auto"/>
          </w:divBdr>
        </w:div>
      </w:divsChild>
    </w:div>
    <w:div w:id="509177865">
      <w:bodyDiv w:val="1"/>
      <w:marLeft w:val="0"/>
      <w:marRight w:val="0"/>
      <w:marTop w:val="0"/>
      <w:marBottom w:val="0"/>
      <w:divBdr>
        <w:top w:val="none" w:sz="0" w:space="0" w:color="auto"/>
        <w:left w:val="none" w:sz="0" w:space="0" w:color="auto"/>
        <w:bottom w:val="none" w:sz="0" w:space="0" w:color="auto"/>
        <w:right w:val="none" w:sz="0" w:space="0" w:color="auto"/>
      </w:divBdr>
    </w:div>
    <w:div w:id="526985600">
      <w:bodyDiv w:val="1"/>
      <w:marLeft w:val="0"/>
      <w:marRight w:val="0"/>
      <w:marTop w:val="0"/>
      <w:marBottom w:val="0"/>
      <w:divBdr>
        <w:top w:val="none" w:sz="0" w:space="0" w:color="auto"/>
        <w:left w:val="none" w:sz="0" w:space="0" w:color="auto"/>
        <w:bottom w:val="none" w:sz="0" w:space="0" w:color="auto"/>
        <w:right w:val="none" w:sz="0" w:space="0" w:color="auto"/>
      </w:divBdr>
    </w:div>
    <w:div w:id="543104042">
      <w:bodyDiv w:val="1"/>
      <w:marLeft w:val="0"/>
      <w:marRight w:val="0"/>
      <w:marTop w:val="0"/>
      <w:marBottom w:val="0"/>
      <w:divBdr>
        <w:top w:val="none" w:sz="0" w:space="0" w:color="auto"/>
        <w:left w:val="none" w:sz="0" w:space="0" w:color="auto"/>
        <w:bottom w:val="none" w:sz="0" w:space="0" w:color="auto"/>
        <w:right w:val="none" w:sz="0" w:space="0" w:color="auto"/>
      </w:divBdr>
      <w:divsChild>
        <w:div w:id="1255551123">
          <w:marLeft w:val="0"/>
          <w:marRight w:val="0"/>
          <w:marTop w:val="0"/>
          <w:marBottom w:val="0"/>
          <w:divBdr>
            <w:top w:val="none" w:sz="0" w:space="0" w:color="auto"/>
            <w:left w:val="none" w:sz="0" w:space="0" w:color="auto"/>
            <w:bottom w:val="none" w:sz="0" w:space="0" w:color="auto"/>
            <w:right w:val="none" w:sz="0" w:space="0" w:color="auto"/>
          </w:divBdr>
        </w:div>
        <w:div w:id="1767380865">
          <w:marLeft w:val="0"/>
          <w:marRight w:val="0"/>
          <w:marTop w:val="0"/>
          <w:marBottom w:val="0"/>
          <w:divBdr>
            <w:top w:val="none" w:sz="0" w:space="0" w:color="auto"/>
            <w:left w:val="none" w:sz="0" w:space="0" w:color="auto"/>
            <w:bottom w:val="none" w:sz="0" w:space="0" w:color="auto"/>
            <w:right w:val="none" w:sz="0" w:space="0" w:color="auto"/>
          </w:divBdr>
        </w:div>
      </w:divsChild>
    </w:div>
    <w:div w:id="545071106">
      <w:bodyDiv w:val="1"/>
      <w:marLeft w:val="0"/>
      <w:marRight w:val="0"/>
      <w:marTop w:val="0"/>
      <w:marBottom w:val="0"/>
      <w:divBdr>
        <w:top w:val="none" w:sz="0" w:space="0" w:color="auto"/>
        <w:left w:val="none" w:sz="0" w:space="0" w:color="auto"/>
        <w:bottom w:val="none" w:sz="0" w:space="0" w:color="auto"/>
        <w:right w:val="none" w:sz="0" w:space="0" w:color="auto"/>
      </w:divBdr>
    </w:div>
    <w:div w:id="549732687">
      <w:bodyDiv w:val="1"/>
      <w:marLeft w:val="0"/>
      <w:marRight w:val="0"/>
      <w:marTop w:val="0"/>
      <w:marBottom w:val="0"/>
      <w:divBdr>
        <w:top w:val="none" w:sz="0" w:space="0" w:color="auto"/>
        <w:left w:val="none" w:sz="0" w:space="0" w:color="auto"/>
        <w:bottom w:val="none" w:sz="0" w:space="0" w:color="auto"/>
        <w:right w:val="none" w:sz="0" w:space="0" w:color="auto"/>
      </w:divBdr>
      <w:divsChild>
        <w:div w:id="1560088878">
          <w:marLeft w:val="0"/>
          <w:marRight w:val="0"/>
          <w:marTop w:val="0"/>
          <w:marBottom w:val="0"/>
          <w:divBdr>
            <w:top w:val="none" w:sz="0" w:space="0" w:color="auto"/>
            <w:left w:val="none" w:sz="0" w:space="0" w:color="auto"/>
            <w:bottom w:val="none" w:sz="0" w:space="0" w:color="auto"/>
            <w:right w:val="none" w:sz="0" w:space="0" w:color="auto"/>
          </w:divBdr>
        </w:div>
      </w:divsChild>
    </w:div>
    <w:div w:id="554587034">
      <w:bodyDiv w:val="1"/>
      <w:marLeft w:val="0"/>
      <w:marRight w:val="0"/>
      <w:marTop w:val="0"/>
      <w:marBottom w:val="0"/>
      <w:divBdr>
        <w:top w:val="none" w:sz="0" w:space="0" w:color="auto"/>
        <w:left w:val="none" w:sz="0" w:space="0" w:color="auto"/>
        <w:bottom w:val="none" w:sz="0" w:space="0" w:color="auto"/>
        <w:right w:val="none" w:sz="0" w:space="0" w:color="auto"/>
      </w:divBdr>
      <w:divsChild>
        <w:div w:id="1075929311">
          <w:marLeft w:val="0"/>
          <w:marRight w:val="0"/>
          <w:marTop w:val="0"/>
          <w:marBottom w:val="0"/>
          <w:divBdr>
            <w:top w:val="none" w:sz="0" w:space="0" w:color="auto"/>
            <w:left w:val="none" w:sz="0" w:space="0" w:color="auto"/>
            <w:bottom w:val="none" w:sz="0" w:space="0" w:color="auto"/>
            <w:right w:val="none" w:sz="0" w:space="0" w:color="auto"/>
          </w:divBdr>
        </w:div>
        <w:div w:id="2120442561">
          <w:marLeft w:val="0"/>
          <w:marRight w:val="0"/>
          <w:marTop w:val="0"/>
          <w:marBottom w:val="0"/>
          <w:divBdr>
            <w:top w:val="none" w:sz="0" w:space="0" w:color="auto"/>
            <w:left w:val="none" w:sz="0" w:space="0" w:color="auto"/>
            <w:bottom w:val="none" w:sz="0" w:space="0" w:color="auto"/>
            <w:right w:val="none" w:sz="0" w:space="0" w:color="auto"/>
          </w:divBdr>
        </w:div>
      </w:divsChild>
    </w:div>
    <w:div w:id="554777396">
      <w:bodyDiv w:val="1"/>
      <w:marLeft w:val="0"/>
      <w:marRight w:val="0"/>
      <w:marTop w:val="0"/>
      <w:marBottom w:val="0"/>
      <w:divBdr>
        <w:top w:val="none" w:sz="0" w:space="0" w:color="auto"/>
        <w:left w:val="none" w:sz="0" w:space="0" w:color="auto"/>
        <w:bottom w:val="none" w:sz="0" w:space="0" w:color="auto"/>
        <w:right w:val="none" w:sz="0" w:space="0" w:color="auto"/>
      </w:divBdr>
    </w:div>
    <w:div w:id="557321726">
      <w:bodyDiv w:val="1"/>
      <w:marLeft w:val="0"/>
      <w:marRight w:val="0"/>
      <w:marTop w:val="0"/>
      <w:marBottom w:val="0"/>
      <w:divBdr>
        <w:top w:val="none" w:sz="0" w:space="0" w:color="auto"/>
        <w:left w:val="none" w:sz="0" w:space="0" w:color="auto"/>
        <w:bottom w:val="none" w:sz="0" w:space="0" w:color="auto"/>
        <w:right w:val="none" w:sz="0" w:space="0" w:color="auto"/>
      </w:divBdr>
      <w:divsChild>
        <w:div w:id="657004596">
          <w:marLeft w:val="0"/>
          <w:marRight w:val="0"/>
          <w:marTop w:val="0"/>
          <w:marBottom w:val="0"/>
          <w:divBdr>
            <w:top w:val="none" w:sz="0" w:space="0" w:color="auto"/>
            <w:left w:val="none" w:sz="0" w:space="0" w:color="auto"/>
            <w:bottom w:val="none" w:sz="0" w:space="0" w:color="auto"/>
            <w:right w:val="none" w:sz="0" w:space="0" w:color="auto"/>
          </w:divBdr>
        </w:div>
      </w:divsChild>
    </w:div>
    <w:div w:id="559562467">
      <w:bodyDiv w:val="1"/>
      <w:marLeft w:val="0"/>
      <w:marRight w:val="0"/>
      <w:marTop w:val="0"/>
      <w:marBottom w:val="0"/>
      <w:divBdr>
        <w:top w:val="none" w:sz="0" w:space="0" w:color="auto"/>
        <w:left w:val="none" w:sz="0" w:space="0" w:color="auto"/>
        <w:bottom w:val="none" w:sz="0" w:space="0" w:color="auto"/>
        <w:right w:val="none" w:sz="0" w:space="0" w:color="auto"/>
      </w:divBdr>
    </w:div>
    <w:div w:id="592591608">
      <w:bodyDiv w:val="1"/>
      <w:marLeft w:val="0"/>
      <w:marRight w:val="0"/>
      <w:marTop w:val="0"/>
      <w:marBottom w:val="0"/>
      <w:divBdr>
        <w:top w:val="none" w:sz="0" w:space="0" w:color="auto"/>
        <w:left w:val="none" w:sz="0" w:space="0" w:color="auto"/>
        <w:bottom w:val="none" w:sz="0" w:space="0" w:color="auto"/>
        <w:right w:val="none" w:sz="0" w:space="0" w:color="auto"/>
      </w:divBdr>
      <w:divsChild>
        <w:div w:id="60837947">
          <w:marLeft w:val="0"/>
          <w:marRight w:val="0"/>
          <w:marTop w:val="0"/>
          <w:marBottom w:val="0"/>
          <w:divBdr>
            <w:top w:val="none" w:sz="0" w:space="0" w:color="auto"/>
            <w:left w:val="none" w:sz="0" w:space="0" w:color="auto"/>
            <w:bottom w:val="none" w:sz="0" w:space="0" w:color="auto"/>
            <w:right w:val="none" w:sz="0" w:space="0" w:color="auto"/>
          </w:divBdr>
        </w:div>
        <w:div w:id="202668774">
          <w:marLeft w:val="0"/>
          <w:marRight w:val="0"/>
          <w:marTop w:val="0"/>
          <w:marBottom w:val="0"/>
          <w:divBdr>
            <w:top w:val="none" w:sz="0" w:space="0" w:color="auto"/>
            <w:left w:val="none" w:sz="0" w:space="0" w:color="auto"/>
            <w:bottom w:val="none" w:sz="0" w:space="0" w:color="auto"/>
            <w:right w:val="none" w:sz="0" w:space="0" w:color="auto"/>
          </w:divBdr>
        </w:div>
        <w:div w:id="337925517">
          <w:marLeft w:val="0"/>
          <w:marRight w:val="0"/>
          <w:marTop w:val="0"/>
          <w:marBottom w:val="0"/>
          <w:divBdr>
            <w:top w:val="none" w:sz="0" w:space="0" w:color="auto"/>
            <w:left w:val="none" w:sz="0" w:space="0" w:color="auto"/>
            <w:bottom w:val="none" w:sz="0" w:space="0" w:color="auto"/>
            <w:right w:val="none" w:sz="0" w:space="0" w:color="auto"/>
          </w:divBdr>
        </w:div>
        <w:div w:id="584076971">
          <w:marLeft w:val="0"/>
          <w:marRight w:val="0"/>
          <w:marTop w:val="0"/>
          <w:marBottom w:val="0"/>
          <w:divBdr>
            <w:top w:val="none" w:sz="0" w:space="0" w:color="auto"/>
            <w:left w:val="none" w:sz="0" w:space="0" w:color="auto"/>
            <w:bottom w:val="none" w:sz="0" w:space="0" w:color="auto"/>
            <w:right w:val="none" w:sz="0" w:space="0" w:color="auto"/>
          </w:divBdr>
        </w:div>
        <w:div w:id="645234341">
          <w:marLeft w:val="0"/>
          <w:marRight w:val="0"/>
          <w:marTop w:val="0"/>
          <w:marBottom w:val="0"/>
          <w:divBdr>
            <w:top w:val="none" w:sz="0" w:space="0" w:color="auto"/>
            <w:left w:val="none" w:sz="0" w:space="0" w:color="auto"/>
            <w:bottom w:val="none" w:sz="0" w:space="0" w:color="auto"/>
            <w:right w:val="none" w:sz="0" w:space="0" w:color="auto"/>
          </w:divBdr>
        </w:div>
        <w:div w:id="856194558">
          <w:marLeft w:val="0"/>
          <w:marRight w:val="0"/>
          <w:marTop w:val="0"/>
          <w:marBottom w:val="0"/>
          <w:divBdr>
            <w:top w:val="none" w:sz="0" w:space="0" w:color="auto"/>
            <w:left w:val="none" w:sz="0" w:space="0" w:color="auto"/>
            <w:bottom w:val="none" w:sz="0" w:space="0" w:color="auto"/>
            <w:right w:val="none" w:sz="0" w:space="0" w:color="auto"/>
          </w:divBdr>
        </w:div>
        <w:div w:id="1920939092">
          <w:marLeft w:val="0"/>
          <w:marRight w:val="0"/>
          <w:marTop w:val="0"/>
          <w:marBottom w:val="0"/>
          <w:divBdr>
            <w:top w:val="none" w:sz="0" w:space="0" w:color="auto"/>
            <w:left w:val="none" w:sz="0" w:space="0" w:color="auto"/>
            <w:bottom w:val="none" w:sz="0" w:space="0" w:color="auto"/>
            <w:right w:val="none" w:sz="0" w:space="0" w:color="auto"/>
          </w:divBdr>
        </w:div>
      </w:divsChild>
    </w:div>
    <w:div w:id="598681593">
      <w:bodyDiv w:val="1"/>
      <w:marLeft w:val="0"/>
      <w:marRight w:val="0"/>
      <w:marTop w:val="0"/>
      <w:marBottom w:val="0"/>
      <w:divBdr>
        <w:top w:val="none" w:sz="0" w:space="0" w:color="auto"/>
        <w:left w:val="none" w:sz="0" w:space="0" w:color="auto"/>
        <w:bottom w:val="none" w:sz="0" w:space="0" w:color="auto"/>
        <w:right w:val="none" w:sz="0" w:space="0" w:color="auto"/>
      </w:divBdr>
      <w:divsChild>
        <w:div w:id="1028291527">
          <w:marLeft w:val="0"/>
          <w:marRight w:val="0"/>
          <w:marTop w:val="0"/>
          <w:marBottom w:val="0"/>
          <w:divBdr>
            <w:top w:val="none" w:sz="0" w:space="0" w:color="auto"/>
            <w:left w:val="none" w:sz="0" w:space="0" w:color="auto"/>
            <w:bottom w:val="none" w:sz="0" w:space="0" w:color="auto"/>
            <w:right w:val="none" w:sz="0" w:space="0" w:color="auto"/>
          </w:divBdr>
        </w:div>
      </w:divsChild>
    </w:div>
    <w:div w:id="603464474">
      <w:bodyDiv w:val="1"/>
      <w:marLeft w:val="0"/>
      <w:marRight w:val="0"/>
      <w:marTop w:val="0"/>
      <w:marBottom w:val="0"/>
      <w:divBdr>
        <w:top w:val="none" w:sz="0" w:space="0" w:color="auto"/>
        <w:left w:val="none" w:sz="0" w:space="0" w:color="auto"/>
        <w:bottom w:val="none" w:sz="0" w:space="0" w:color="auto"/>
        <w:right w:val="none" w:sz="0" w:space="0" w:color="auto"/>
      </w:divBdr>
      <w:divsChild>
        <w:div w:id="498426291">
          <w:marLeft w:val="0"/>
          <w:marRight w:val="0"/>
          <w:marTop w:val="0"/>
          <w:marBottom w:val="0"/>
          <w:divBdr>
            <w:top w:val="none" w:sz="0" w:space="0" w:color="auto"/>
            <w:left w:val="none" w:sz="0" w:space="0" w:color="auto"/>
            <w:bottom w:val="none" w:sz="0" w:space="0" w:color="auto"/>
            <w:right w:val="none" w:sz="0" w:space="0" w:color="auto"/>
          </w:divBdr>
        </w:div>
      </w:divsChild>
    </w:div>
    <w:div w:id="627127241">
      <w:bodyDiv w:val="1"/>
      <w:marLeft w:val="0"/>
      <w:marRight w:val="0"/>
      <w:marTop w:val="0"/>
      <w:marBottom w:val="0"/>
      <w:divBdr>
        <w:top w:val="none" w:sz="0" w:space="0" w:color="auto"/>
        <w:left w:val="none" w:sz="0" w:space="0" w:color="auto"/>
        <w:bottom w:val="none" w:sz="0" w:space="0" w:color="auto"/>
        <w:right w:val="none" w:sz="0" w:space="0" w:color="auto"/>
      </w:divBdr>
    </w:div>
    <w:div w:id="639269073">
      <w:bodyDiv w:val="1"/>
      <w:marLeft w:val="0"/>
      <w:marRight w:val="0"/>
      <w:marTop w:val="0"/>
      <w:marBottom w:val="0"/>
      <w:divBdr>
        <w:top w:val="none" w:sz="0" w:space="0" w:color="auto"/>
        <w:left w:val="none" w:sz="0" w:space="0" w:color="auto"/>
        <w:bottom w:val="none" w:sz="0" w:space="0" w:color="auto"/>
        <w:right w:val="none" w:sz="0" w:space="0" w:color="auto"/>
      </w:divBdr>
    </w:div>
    <w:div w:id="639967457">
      <w:bodyDiv w:val="1"/>
      <w:marLeft w:val="0"/>
      <w:marRight w:val="0"/>
      <w:marTop w:val="0"/>
      <w:marBottom w:val="0"/>
      <w:divBdr>
        <w:top w:val="none" w:sz="0" w:space="0" w:color="auto"/>
        <w:left w:val="none" w:sz="0" w:space="0" w:color="auto"/>
        <w:bottom w:val="none" w:sz="0" w:space="0" w:color="auto"/>
        <w:right w:val="none" w:sz="0" w:space="0" w:color="auto"/>
      </w:divBdr>
      <w:divsChild>
        <w:div w:id="94374408">
          <w:marLeft w:val="0"/>
          <w:marRight w:val="0"/>
          <w:marTop w:val="0"/>
          <w:marBottom w:val="0"/>
          <w:divBdr>
            <w:top w:val="none" w:sz="0" w:space="0" w:color="auto"/>
            <w:left w:val="none" w:sz="0" w:space="0" w:color="auto"/>
            <w:bottom w:val="none" w:sz="0" w:space="0" w:color="auto"/>
            <w:right w:val="none" w:sz="0" w:space="0" w:color="auto"/>
          </w:divBdr>
        </w:div>
        <w:div w:id="108398282">
          <w:marLeft w:val="0"/>
          <w:marRight w:val="0"/>
          <w:marTop w:val="0"/>
          <w:marBottom w:val="0"/>
          <w:divBdr>
            <w:top w:val="none" w:sz="0" w:space="0" w:color="auto"/>
            <w:left w:val="none" w:sz="0" w:space="0" w:color="auto"/>
            <w:bottom w:val="none" w:sz="0" w:space="0" w:color="auto"/>
            <w:right w:val="none" w:sz="0" w:space="0" w:color="auto"/>
          </w:divBdr>
        </w:div>
        <w:div w:id="154341557">
          <w:marLeft w:val="0"/>
          <w:marRight w:val="0"/>
          <w:marTop w:val="0"/>
          <w:marBottom w:val="0"/>
          <w:divBdr>
            <w:top w:val="none" w:sz="0" w:space="0" w:color="auto"/>
            <w:left w:val="none" w:sz="0" w:space="0" w:color="auto"/>
            <w:bottom w:val="none" w:sz="0" w:space="0" w:color="auto"/>
            <w:right w:val="none" w:sz="0" w:space="0" w:color="auto"/>
          </w:divBdr>
        </w:div>
        <w:div w:id="249628968">
          <w:marLeft w:val="0"/>
          <w:marRight w:val="0"/>
          <w:marTop w:val="0"/>
          <w:marBottom w:val="0"/>
          <w:divBdr>
            <w:top w:val="none" w:sz="0" w:space="0" w:color="auto"/>
            <w:left w:val="none" w:sz="0" w:space="0" w:color="auto"/>
            <w:bottom w:val="none" w:sz="0" w:space="0" w:color="auto"/>
            <w:right w:val="none" w:sz="0" w:space="0" w:color="auto"/>
          </w:divBdr>
        </w:div>
        <w:div w:id="390618846">
          <w:marLeft w:val="0"/>
          <w:marRight w:val="0"/>
          <w:marTop w:val="0"/>
          <w:marBottom w:val="0"/>
          <w:divBdr>
            <w:top w:val="none" w:sz="0" w:space="0" w:color="auto"/>
            <w:left w:val="none" w:sz="0" w:space="0" w:color="auto"/>
            <w:bottom w:val="none" w:sz="0" w:space="0" w:color="auto"/>
            <w:right w:val="none" w:sz="0" w:space="0" w:color="auto"/>
          </w:divBdr>
        </w:div>
        <w:div w:id="469634311">
          <w:marLeft w:val="0"/>
          <w:marRight w:val="0"/>
          <w:marTop w:val="0"/>
          <w:marBottom w:val="0"/>
          <w:divBdr>
            <w:top w:val="none" w:sz="0" w:space="0" w:color="auto"/>
            <w:left w:val="none" w:sz="0" w:space="0" w:color="auto"/>
            <w:bottom w:val="none" w:sz="0" w:space="0" w:color="auto"/>
            <w:right w:val="none" w:sz="0" w:space="0" w:color="auto"/>
          </w:divBdr>
        </w:div>
        <w:div w:id="560404765">
          <w:marLeft w:val="0"/>
          <w:marRight w:val="0"/>
          <w:marTop w:val="0"/>
          <w:marBottom w:val="0"/>
          <w:divBdr>
            <w:top w:val="none" w:sz="0" w:space="0" w:color="auto"/>
            <w:left w:val="none" w:sz="0" w:space="0" w:color="auto"/>
            <w:bottom w:val="none" w:sz="0" w:space="0" w:color="auto"/>
            <w:right w:val="none" w:sz="0" w:space="0" w:color="auto"/>
          </w:divBdr>
        </w:div>
        <w:div w:id="658047514">
          <w:marLeft w:val="0"/>
          <w:marRight w:val="0"/>
          <w:marTop w:val="0"/>
          <w:marBottom w:val="0"/>
          <w:divBdr>
            <w:top w:val="none" w:sz="0" w:space="0" w:color="auto"/>
            <w:left w:val="none" w:sz="0" w:space="0" w:color="auto"/>
            <w:bottom w:val="none" w:sz="0" w:space="0" w:color="auto"/>
            <w:right w:val="none" w:sz="0" w:space="0" w:color="auto"/>
          </w:divBdr>
        </w:div>
        <w:div w:id="975569312">
          <w:marLeft w:val="0"/>
          <w:marRight w:val="0"/>
          <w:marTop w:val="0"/>
          <w:marBottom w:val="0"/>
          <w:divBdr>
            <w:top w:val="none" w:sz="0" w:space="0" w:color="auto"/>
            <w:left w:val="none" w:sz="0" w:space="0" w:color="auto"/>
            <w:bottom w:val="none" w:sz="0" w:space="0" w:color="auto"/>
            <w:right w:val="none" w:sz="0" w:space="0" w:color="auto"/>
          </w:divBdr>
        </w:div>
        <w:div w:id="999426905">
          <w:marLeft w:val="0"/>
          <w:marRight w:val="0"/>
          <w:marTop w:val="0"/>
          <w:marBottom w:val="0"/>
          <w:divBdr>
            <w:top w:val="none" w:sz="0" w:space="0" w:color="auto"/>
            <w:left w:val="none" w:sz="0" w:space="0" w:color="auto"/>
            <w:bottom w:val="none" w:sz="0" w:space="0" w:color="auto"/>
            <w:right w:val="none" w:sz="0" w:space="0" w:color="auto"/>
          </w:divBdr>
        </w:div>
        <w:div w:id="1025718982">
          <w:marLeft w:val="0"/>
          <w:marRight w:val="0"/>
          <w:marTop w:val="0"/>
          <w:marBottom w:val="0"/>
          <w:divBdr>
            <w:top w:val="none" w:sz="0" w:space="0" w:color="auto"/>
            <w:left w:val="none" w:sz="0" w:space="0" w:color="auto"/>
            <w:bottom w:val="none" w:sz="0" w:space="0" w:color="auto"/>
            <w:right w:val="none" w:sz="0" w:space="0" w:color="auto"/>
          </w:divBdr>
        </w:div>
        <w:div w:id="1228757799">
          <w:marLeft w:val="0"/>
          <w:marRight w:val="0"/>
          <w:marTop w:val="0"/>
          <w:marBottom w:val="0"/>
          <w:divBdr>
            <w:top w:val="none" w:sz="0" w:space="0" w:color="auto"/>
            <w:left w:val="none" w:sz="0" w:space="0" w:color="auto"/>
            <w:bottom w:val="none" w:sz="0" w:space="0" w:color="auto"/>
            <w:right w:val="none" w:sz="0" w:space="0" w:color="auto"/>
          </w:divBdr>
        </w:div>
        <w:div w:id="1282372927">
          <w:marLeft w:val="0"/>
          <w:marRight w:val="0"/>
          <w:marTop w:val="0"/>
          <w:marBottom w:val="0"/>
          <w:divBdr>
            <w:top w:val="none" w:sz="0" w:space="0" w:color="auto"/>
            <w:left w:val="none" w:sz="0" w:space="0" w:color="auto"/>
            <w:bottom w:val="none" w:sz="0" w:space="0" w:color="auto"/>
            <w:right w:val="none" w:sz="0" w:space="0" w:color="auto"/>
          </w:divBdr>
        </w:div>
        <w:div w:id="1327243383">
          <w:marLeft w:val="0"/>
          <w:marRight w:val="0"/>
          <w:marTop w:val="0"/>
          <w:marBottom w:val="0"/>
          <w:divBdr>
            <w:top w:val="none" w:sz="0" w:space="0" w:color="auto"/>
            <w:left w:val="none" w:sz="0" w:space="0" w:color="auto"/>
            <w:bottom w:val="none" w:sz="0" w:space="0" w:color="auto"/>
            <w:right w:val="none" w:sz="0" w:space="0" w:color="auto"/>
          </w:divBdr>
        </w:div>
        <w:div w:id="1380668778">
          <w:marLeft w:val="0"/>
          <w:marRight w:val="0"/>
          <w:marTop w:val="0"/>
          <w:marBottom w:val="0"/>
          <w:divBdr>
            <w:top w:val="none" w:sz="0" w:space="0" w:color="auto"/>
            <w:left w:val="none" w:sz="0" w:space="0" w:color="auto"/>
            <w:bottom w:val="none" w:sz="0" w:space="0" w:color="auto"/>
            <w:right w:val="none" w:sz="0" w:space="0" w:color="auto"/>
          </w:divBdr>
        </w:div>
        <w:div w:id="1427576908">
          <w:marLeft w:val="0"/>
          <w:marRight w:val="0"/>
          <w:marTop w:val="0"/>
          <w:marBottom w:val="0"/>
          <w:divBdr>
            <w:top w:val="none" w:sz="0" w:space="0" w:color="auto"/>
            <w:left w:val="none" w:sz="0" w:space="0" w:color="auto"/>
            <w:bottom w:val="none" w:sz="0" w:space="0" w:color="auto"/>
            <w:right w:val="none" w:sz="0" w:space="0" w:color="auto"/>
          </w:divBdr>
        </w:div>
        <w:div w:id="1492257591">
          <w:marLeft w:val="0"/>
          <w:marRight w:val="0"/>
          <w:marTop w:val="0"/>
          <w:marBottom w:val="0"/>
          <w:divBdr>
            <w:top w:val="none" w:sz="0" w:space="0" w:color="auto"/>
            <w:left w:val="none" w:sz="0" w:space="0" w:color="auto"/>
            <w:bottom w:val="none" w:sz="0" w:space="0" w:color="auto"/>
            <w:right w:val="none" w:sz="0" w:space="0" w:color="auto"/>
          </w:divBdr>
        </w:div>
        <w:div w:id="1779593219">
          <w:marLeft w:val="0"/>
          <w:marRight w:val="0"/>
          <w:marTop w:val="0"/>
          <w:marBottom w:val="0"/>
          <w:divBdr>
            <w:top w:val="none" w:sz="0" w:space="0" w:color="auto"/>
            <w:left w:val="none" w:sz="0" w:space="0" w:color="auto"/>
            <w:bottom w:val="none" w:sz="0" w:space="0" w:color="auto"/>
            <w:right w:val="none" w:sz="0" w:space="0" w:color="auto"/>
          </w:divBdr>
        </w:div>
        <w:div w:id="2074425228">
          <w:marLeft w:val="0"/>
          <w:marRight w:val="0"/>
          <w:marTop w:val="0"/>
          <w:marBottom w:val="0"/>
          <w:divBdr>
            <w:top w:val="none" w:sz="0" w:space="0" w:color="auto"/>
            <w:left w:val="none" w:sz="0" w:space="0" w:color="auto"/>
            <w:bottom w:val="none" w:sz="0" w:space="0" w:color="auto"/>
            <w:right w:val="none" w:sz="0" w:space="0" w:color="auto"/>
          </w:divBdr>
        </w:div>
        <w:div w:id="2117405304">
          <w:marLeft w:val="0"/>
          <w:marRight w:val="0"/>
          <w:marTop w:val="0"/>
          <w:marBottom w:val="0"/>
          <w:divBdr>
            <w:top w:val="none" w:sz="0" w:space="0" w:color="auto"/>
            <w:left w:val="none" w:sz="0" w:space="0" w:color="auto"/>
            <w:bottom w:val="none" w:sz="0" w:space="0" w:color="auto"/>
            <w:right w:val="none" w:sz="0" w:space="0" w:color="auto"/>
          </w:divBdr>
        </w:div>
        <w:div w:id="2140686049">
          <w:marLeft w:val="0"/>
          <w:marRight w:val="0"/>
          <w:marTop w:val="0"/>
          <w:marBottom w:val="0"/>
          <w:divBdr>
            <w:top w:val="none" w:sz="0" w:space="0" w:color="auto"/>
            <w:left w:val="none" w:sz="0" w:space="0" w:color="auto"/>
            <w:bottom w:val="none" w:sz="0" w:space="0" w:color="auto"/>
            <w:right w:val="none" w:sz="0" w:space="0" w:color="auto"/>
          </w:divBdr>
        </w:div>
      </w:divsChild>
    </w:div>
    <w:div w:id="646013006">
      <w:bodyDiv w:val="1"/>
      <w:marLeft w:val="0"/>
      <w:marRight w:val="0"/>
      <w:marTop w:val="0"/>
      <w:marBottom w:val="0"/>
      <w:divBdr>
        <w:top w:val="none" w:sz="0" w:space="0" w:color="auto"/>
        <w:left w:val="none" w:sz="0" w:space="0" w:color="auto"/>
        <w:bottom w:val="none" w:sz="0" w:space="0" w:color="auto"/>
        <w:right w:val="none" w:sz="0" w:space="0" w:color="auto"/>
      </w:divBdr>
      <w:divsChild>
        <w:div w:id="40715246">
          <w:marLeft w:val="0"/>
          <w:marRight w:val="0"/>
          <w:marTop w:val="0"/>
          <w:marBottom w:val="0"/>
          <w:divBdr>
            <w:top w:val="none" w:sz="0" w:space="0" w:color="auto"/>
            <w:left w:val="none" w:sz="0" w:space="0" w:color="auto"/>
            <w:bottom w:val="none" w:sz="0" w:space="0" w:color="auto"/>
            <w:right w:val="none" w:sz="0" w:space="0" w:color="auto"/>
          </w:divBdr>
        </w:div>
      </w:divsChild>
    </w:div>
    <w:div w:id="647515958">
      <w:bodyDiv w:val="1"/>
      <w:marLeft w:val="0"/>
      <w:marRight w:val="0"/>
      <w:marTop w:val="0"/>
      <w:marBottom w:val="0"/>
      <w:divBdr>
        <w:top w:val="none" w:sz="0" w:space="0" w:color="auto"/>
        <w:left w:val="none" w:sz="0" w:space="0" w:color="auto"/>
        <w:bottom w:val="none" w:sz="0" w:space="0" w:color="auto"/>
        <w:right w:val="none" w:sz="0" w:space="0" w:color="auto"/>
      </w:divBdr>
    </w:div>
    <w:div w:id="651763398">
      <w:bodyDiv w:val="1"/>
      <w:marLeft w:val="0"/>
      <w:marRight w:val="0"/>
      <w:marTop w:val="0"/>
      <w:marBottom w:val="0"/>
      <w:divBdr>
        <w:top w:val="none" w:sz="0" w:space="0" w:color="auto"/>
        <w:left w:val="none" w:sz="0" w:space="0" w:color="auto"/>
        <w:bottom w:val="none" w:sz="0" w:space="0" w:color="auto"/>
        <w:right w:val="none" w:sz="0" w:space="0" w:color="auto"/>
      </w:divBdr>
    </w:div>
    <w:div w:id="673460934">
      <w:bodyDiv w:val="1"/>
      <w:marLeft w:val="0"/>
      <w:marRight w:val="0"/>
      <w:marTop w:val="0"/>
      <w:marBottom w:val="0"/>
      <w:divBdr>
        <w:top w:val="none" w:sz="0" w:space="0" w:color="auto"/>
        <w:left w:val="none" w:sz="0" w:space="0" w:color="auto"/>
        <w:bottom w:val="none" w:sz="0" w:space="0" w:color="auto"/>
        <w:right w:val="none" w:sz="0" w:space="0" w:color="auto"/>
      </w:divBdr>
      <w:divsChild>
        <w:div w:id="1809469813">
          <w:marLeft w:val="0"/>
          <w:marRight w:val="0"/>
          <w:marTop w:val="0"/>
          <w:marBottom w:val="0"/>
          <w:divBdr>
            <w:top w:val="none" w:sz="0" w:space="0" w:color="auto"/>
            <w:left w:val="none" w:sz="0" w:space="0" w:color="auto"/>
            <w:bottom w:val="none" w:sz="0" w:space="0" w:color="auto"/>
            <w:right w:val="none" w:sz="0" w:space="0" w:color="auto"/>
          </w:divBdr>
        </w:div>
      </w:divsChild>
    </w:div>
    <w:div w:id="677582993">
      <w:bodyDiv w:val="1"/>
      <w:marLeft w:val="0"/>
      <w:marRight w:val="0"/>
      <w:marTop w:val="0"/>
      <w:marBottom w:val="0"/>
      <w:divBdr>
        <w:top w:val="none" w:sz="0" w:space="0" w:color="auto"/>
        <w:left w:val="none" w:sz="0" w:space="0" w:color="auto"/>
        <w:bottom w:val="none" w:sz="0" w:space="0" w:color="auto"/>
        <w:right w:val="none" w:sz="0" w:space="0" w:color="auto"/>
      </w:divBdr>
    </w:div>
    <w:div w:id="683240329">
      <w:bodyDiv w:val="1"/>
      <w:marLeft w:val="0"/>
      <w:marRight w:val="0"/>
      <w:marTop w:val="0"/>
      <w:marBottom w:val="0"/>
      <w:divBdr>
        <w:top w:val="none" w:sz="0" w:space="0" w:color="auto"/>
        <w:left w:val="none" w:sz="0" w:space="0" w:color="auto"/>
        <w:bottom w:val="none" w:sz="0" w:space="0" w:color="auto"/>
        <w:right w:val="none" w:sz="0" w:space="0" w:color="auto"/>
      </w:divBdr>
    </w:div>
    <w:div w:id="688872538">
      <w:bodyDiv w:val="1"/>
      <w:marLeft w:val="0"/>
      <w:marRight w:val="0"/>
      <w:marTop w:val="0"/>
      <w:marBottom w:val="0"/>
      <w:divBdr>
        <w:top w:val="none" w:sz="0" w:space="0" w:color="auto"/>
        <w:left w:val="none" w:sz="0" w:space="0" w:color="auto"/>
        <w:bottom w:val="none" w:sz="0" w:space="0" w:color="auto"/>
        <w:right w:val="none" w:sz="0" w:space="0" w:color="auto"/>
      </w:divBdr>
      <w:divsChild>
        <w:div w:id="247732991">
          <w:marLeft w:val="0"/>
          <w:marRight w:val="0"/>
          <w:marTop w:val="0"/>
          <w:marBottom w:val="0"/>
          <w:divBdr>
            <w:top w:val="none" w:sz="0" w:space="0" w:color="auto"/>
            <w:left w:val="none" w:sz="0" w:space="0" w:color="auto"/>
            <w:bottom w:val="none" w:sz="0" w:space="0" w:color="auto"/>
            <w:right w:val="none" w:sz="0" w:space="0" w:color="auto"/>
          </w:divBdr>
        </w:div>
      </w:divsChild>
    </w:div>
    <w:div w:id="696396629">
      <w:bodyDiv w:val="1"/>
      <w:marLeft w:val="0"/>
      <w:marRight w:val="0"/>
      <w:marTop w:val="0"/>
      <w:marBottom w:val="0"/>
      <w:divBdr>
        <w:top w:val="none" w:sz="0" w:space="0" w:color="auto"/>
        <w:left w:val="none" w:sz="0" w:space="0" w:color="auto"/>
        <w:bottom w:val="none" w:sz="0" w:space="0" w:color="auto"/>
        <w:right w:val="none" w:sz="0" w:space="0" w:color="auto"/>
      </w:divBdr>
    </w:div>
    <w:div w:id="714238227">
      <w:bodyDiv w:val="1"/>
      <w:marLeft w:val="0"/>
      <w:marRight w:val="0"/>
      <w:marTop w:val="0"/>
      <w:marBottom w:val="0"/>
      <w:divBdr>
        <w:top w:val="none" w:sz="0" w:space="0" w:color="auto"/>
        <w:left w:val="none" w:sz="0" w:space="0" w:color="auto"/>
        <w:bottom w:val="none" w:sz="0" w:space="0" w:color="auto"/>
        <w:right w:val="none" w:sz="0" w:space="0" w:color="auto"/>
      </w:divBdr>
    </w:div>
    <w:div w:id="719017282">
      <w:bodyDiv w:val="1"/>
      <w:marLeft w:val="0"/>
      <w:marRight w:val="0"/>
      <w:marTop w:val="0"/>
      <w:marBottom w:val="0"/>
      <w:divBdr>
        <w:top w:val="none" w:sz="0" w:space="0" w:color="auto"/>
        <w:left w:val="none" w:sz="0" w:space="0" w:color="auto"/>
        <w:bottom w:val="none" w:sz="0" w:space="0" w:color="auto"/>
        <w:right w:val="none" w:sz="0" w:space="0" w:color="auto"/>
      </w:divBdr>
      <w:divsChild>
        <w:div w:id="726878558">
          <w:marLeft w:val="0"/>
          <w:marRight w:val="0"/>
          <w:marTop w:val="0"/>
          <w:marBottom w:val="0"/>
          <w:divBdr>
            <w:top w:val="none" w:sz="0" w:space="0" w:color="auto"/>
            <w:left w:val="none" w:sz="0" w:space="0" w:color="auto"/>
            <w:bottom w:val="none" w:sz="0" w:space="0" w:color="auto"/>
            <w:right w:val="none" w:sz="0" w:space="0" w:color="auto"/>
          </w:divBdr>
        </w:div>
      </w:divsChild>
    </w:div>
    <w:div w:id="728655648">
      <w:bodyDiv w:val="1"/>
      <w:marLeft w:val="0"/>
      <w:marRight w:val="0"/>
      <w:marTop w:val="0"/>
      <w:marBottom w:val="0"/>
      <w:divBdr>
        <w:top w:val="none" w:sz="0" w:space="0" w:color="auto"/>
        <w:left w:val="none" w:sz="0" w:space="0" w:color="auto"/>
        <w:bottom w:val="none" w:sz="0" w:space="0" w:color="auto"/>
        <w:right w:val="none" w:sz="0" w:space="0" w:color="auto"/>
      </w:divBdr>
    </w:div>
    <w:div w:id="738527491">
      <w:bodyDiv w:val="1"/>
      <w:marLeft w:val="0"/>
      <w:marRight w:val="0"/>
      <w:marTop w:val="0"/>
      <w:marBottom w:val="0"/>
      <w:divBdr>
        <w:top w:val="none" w:sz="0" w:space="0" w:color="auto"/>
        <w:left w:val="none" w:sz="0" w:space="0" w:color="auto"/>
        <w:bottom w:val="none" w:sz="0" w:space="0" w:color="auto"/>
        <w:right w:val="none" w:sz="0" w:space="0" w:color="auto"/>
      </w:divBdr>
    </w:div>
    <w:div w:id="742604012">
      <w:bodyDiv w:val="1"/>
      <w:marLeft w:val="0"/>
      <w:marRight w:val="0"/>
      <w:marTop w:val="0"/>
      <w:marBottom w:val="0"/>
      <w:divBdr>
        <w:top w:val="none" w:sz="0" w:space="0" w:color="auto"/>
        <w:left w:val="none" w:sz="0" w:space="0" w:color="auto"/>
        <w:bottom w:val="none" w:sz="0" w:space="0" w:color="auto"/>
        <w:right w:val="none" w:sz="0" w:space="0" w:color="auto"/>
      </w:divBdr>
    </w:div>
    <w:div w:id="748961102">
      <w:bodyDiv w:val="1"/>
      <w:marLeft w:val="0"/>
      <w:marRight w:val="0"/>
      <w:marTop w:val="0"/>
      <w:marBottom w:val="0"/>
      <w:divBdr>
        <w:top w:val="none" w:sz="0" w:space="0" w:color="auto"/>
        <w:left w:val="none" w:sz="0" w:space="0" w:color="auto"/>
        <w:bottom w:val="none" w:sz="0" w:space="0" w:color="auto"/>
        <w:right w:val="none" w:sz="0" w:space="0" w:color="auto"/>
      </w:divBdr>
    </w:div>
    <w:div w:id="754939553">
      <w:bodyDiv w:val="1"/>
      <w:marLeft w:val="0"/>
      <w:marRight w:val="0"/>
      <w:marTop w:val="0"/>
      <w:marBottom w:val="0"/>
      <w:divBdr>
        <w:top w:val="none" w:sz="0" w:space="0" w:color="auto"/>
        <w:left w:val="none" w:sz="0" w:space="0" w:color="auto"/>
        <w:bottom w:val="none" w:sz="0" w:space="0" w:color="auto"/>
        <w:right w:val="none" w:sz="0" w:space="0" w:color="auto"/>
      </w:divBdr>
    </w:div>
    <w:div w:id="777411183">
      <w:bodyDiv w:val="1"/>
      <w:marLeft w:val="0"/>
      <w:marRight w:val="0"/>
      <w:marTop w:val="0"/>
      <w:marBottom w:val="0"/>
      <w:divBdr>
        <w:top w:val="none" w:sz="0" w:space="0" w:color="auto"/>
        <w:left w:val="none" w:sz="0" w:space="0" w:color="auto"/>
        <w:bottom w:val="none" w:sz="0" w:space="0" w:color="auto"/>
        <w:right w:val="none" w:sz="0" w:space="0" w:color="auto"/>
      </w:divBdr>
    </w:div>
    <w:div w:id="778378135">
      <w:bodyDiv w:val="1"/>
      <w:marLeft w:val="0"/>
      <w:marRight w:val="0"/>
      <w:marTop w:val="0"/>
      <w:marBottom w:val="0"/>
      <w:divBdr>
        <w:top w:val="none" w:sz="0" w:space="0" w:color="auto"/>
        <w:left w:val="none" w:sz="0" w:space="0" w:color="auto"/>
        <w:bottom w:val="none" w:sz="0" w:space="0" w:color="auto"/>
        <w:right w:val="none" w:sz="0" w:space="0" w:color="auto"/>
      </w:divBdr>
    </w:div>
    <w:div w:id="781191786">
      <w:bodyDiv w:val="1"/>
      <w:marLeft w:val="0"/>
      <w:marRight w:val="0"/>
      <w:marTop w:val="0"/>
      <w:marBottom w:val="0"/>
      <w:divBdr>
        <w:top w:val="none" w:sz="0" w:space="0" w:color="auto"/>
        <w:left w:val="none" w:sz="0" w:space="0" w:color="auto"/>
        <w:bottom w:val="none" w:sz="0" w:space="0" w:color="auto"/>
        <w:right w:val="none" w:sz="0" w:space="0" w:color="auto"/>
      </w:divBdr>
      <w:divsChild>
        <w:div w:id="2022271111">
          <w:marLeft w:val="0"/>
          <w:marRight w:val="0"/>
          <w:marTop w:val="0"/>
          <w:marBottom w:val="0"/>
          <w:divBdr>
            <w:top w:val="none" w:sz="0" w:space="0" w:color="auto"/>
            <w:left w:val="none" w:sz="0" w:space="0" w:color="auto"/>
            <w:bottom w:val="none" w:sz="0" w:space="0" w:color="auto"/>
            <w:right w:val="none" w:sz="0" w:space="0" w:color="auto"/>
          </w:divBdr>
        </w:div>
      </w:divsChild>
    </w:div>
    <w:div w:id="786585496">
      <w:bodyDiv w:val="1"/>
      <w:marLeft w:val="0"/>
      <w:marRight w:val="0"/>
      <w:marTop w:val="0"/>
      <w:marBottom w:val="0"/>
      <w:divBdr>
        <w:top w:val="none" w:sz="0" w:space="0" w:color="auto"/>
        <w:left w:val="none" w:sz="0" w:space="0" w:color="auto"/>
        <w:bottom w:val="none" w:sz="0" w:space="0" w:color="auto"/>
        <w:right w:val="none" w:sz="0" w:space="0" w:color="auto"/>
      </w:divBdr>
    </w:div>
    <w:div w:id="797799303">
      <w:bodyDiv w:val="1"/>
      <w:marLeft w:val="0"/>
      <w:marRight w:val="0"/>
      <w:marTop w:val="0"/>
      <w:marBottom w:val="0"/>
      <w:divBdr>
        <w:top w:val="none" w:sz="0" w:space="0" w:color="auto"/>
        <w:left w:val="none" w:sz="0" w:space="0" w:color="auto"/>
        <w:bottom w:val="none" w:sz="0" w:space="0" w:color="auto"/>
        <w:right w:val="none" w:sz="0" w:space="0" w:color="auto"/>
      </w:divBdr>
      <w:divsChild>
        <w:div w:id="1365867460">
          <w:marLeft w:val="0"/>
          <w:marRight w:val="0"/>
          <w:marTop w:val="0"/>
          <w:marBottom w:val="0"/>
          <w:divBdr>
            <w:top w:val="none" w:sz="0" w:space="0" w:color="auto"/>
            <w:left w:val="none" w:sz="0" w:space="0" w:color="auto"/>
            <w:bottom w:val="none" w:sz="0" w:space="0" w:color="auto"/>
            <w:right w:val="none" w:sz="0" w:space="0" w:color="auto"/>
          </w:divBdr>
        </w:div>
      </w:divsChild>
    </w:div>
    <w:div w:id="800807730">
      <w:bodyDiv w:val="1"/>
      <w:marLeft w:val="0"/>
      <w:marRight w:val="0"/>
      <w:marTop w:val="0"/>
      <w:marBottom w:val="0"/>
      <w:divBdr>
        <w:top w:val="none" w:sz="0" w:space="0" w:color="auto"/>
        <w:left w:val="none" w:sz="0" w:space="0" w:color="auto"/>
        <w:bottom w:val="none" w:sz="0" w:space="0" w:color="auto"/>
        <w:right w:val="none" w:sz="0" w:space="0" w:color="auto"/>
      </w:divBdr>
      <w:divsChild>
        <w:div w:id="1534883950">
          <w:marLeft w:val="0"/>
          <w:marRight w:val="0"/>
          <w:marTop w:val="0"/>
          <w:marBottom w:val="0"/>
          <w:divBdr>
            <w:top w:val="none" w:sz="0" w:space="0" w:color="auto"/>
            <w:left w:val="none" w:sz="0" w:space="0" w:color="auto"/>
            <w:bottom w:val="none" w:sz="0" w:space="0" w:color="auto"/>
            <w:right w:val="none" w:sz="0" w:space="0" w:color="auto"/>
          </w:divBdr>
        </w:div>
      </w:divsChild>
    </w:div>
    <w:div w:id="801117551">
      <w:bodyDiv w:val="1"/>
      <w:marLeft w:val="0"/>
      <w:marRight w:val="0"/>
      <w:marTop w:val="0"/>
      <w:marBottom w:val="0"/>
      <w:divBdr>
        <w:top w:val="none" w:sz="0" w:space="0" w:color="auto"/>
        <w:left w:val="none" w:sz="0" w:space="0" w:color="auto"/>
        <w:bottom w:val="none" w:sz="0" w:space="0" w:color="auto"/>
        <w:right w:val="none" w:sz="0" w:space="0" w:color="auto"/>
      </w:divBdr>
    </w:div>
    <w:div w:id="804391652">
      <w:bodyDiv w:val="1"/>
      <w:marLeft w:val="0"/>
      <w:marRight w:val="0"/>
      <w:marTop w:val="0"/>
      <w:marBottom w:val="0"/>
      <w:divBdr>
        <w:top w:val="none" w:sz="0" w:space="0" w:color="auto"/>
        <w:left w:val="none" w:sz="0" w:space="0" w:color="auto"/>
        <w:bottom w:val="none" w:sz="0" w:space="0" w:color="auto"/>
        <w:right w:val="none" w:sz="0" w:space="0" w:color="auto"/>
      </w:divBdr>
      <w:divsChild>
        <w:div w:id="799112165">
          <w:marLeft w:val="0"/>
          <w:marRight w:val="0"/>
          <w:marTop w:val="0"/>
          <w:marBottom w:val="0"/>
          <w:divBdr>
            <w:top w:val="none" w:sz="0" w:space="0" w:color="auto"/>
            <w:left w:val="none" w:sz="0" w:space="0" w:color="auto"/>
            <w:bottom w:val="none" w:sz="0" w:space="0" w:color="auto"/>
            <w:right w:val="none" w:sz="0" w:space="0" w:color="auto"/>
          </w:divBdr>
        </w:div>
      </w:divsChild>
    </w:div>
    <w:div w:id="805972861">
      <w:bodyDiv w:val="1"/>
      <w:marLeft w:val="0"/>
      <w:marRight w:val="0"/>
      <w:marTop w:val="0"/>
      <w:marBottom w:val="0"/>
      <w:divBdr>
        <w:top w:val="none" w:sz="0" w:space="0" w:color="auto"/>
        <w:left w:val="none" w:sz="0" w:space="0" w:color="auto"/>
        <w:bottom w:val="none" w:sz="0" w:space="0" w:color="auto"/>
        <w:right w:val="none" w:sz="0" w:space="0" w:color="auto"/>
      </w:divBdr>
    </w:div>
    <w:div w:id="817765148">
      <w:bodyDiv w:val="1"/>
      <w:marLeft w:val="0"/>
      <w:marRight w:val="0"/>
      <w:marTop w:val="0"/>
      <w:marBottom w:val="0"/>
      <w:divBdr>
        <w:top w:val="none" w:sz="0" w:space="0" w:color="auto"/>
        <w:left w:val="none" w:sz="0" w:space="0" w:color="auto"/>
        <w:bottom w:val="none" w:sz="0" w:space="0" w:color="auto"/>
        <w:right w:val="none" w:sz="0" w:space="0" w:color="auto"/>
      </w:divBdr>
    </w:div>
    <w:div w:id="823813966">
      <w:bodyDiv w:val="1"/>
      <w:marLeft w:val="0"/>
      <w:marRight w:val="0"/>
      <w:marTop w:val="0"/>
      <w:marBottom w:val="0"/>
      <w:divBdr>
        <w:top w:val="none" w:sz="0" w:space="0" w:color="auto"/>
        <w:left w:val="none" w:sz="0" w:space="0" w:color="auto"/>
        <w:bottom w:val="none" w:sz="0" w:space="0" w:color="auto"/>
        <w:right w:val="none" w:sz="0" w:space="0" w:color="auto"/>
      </w:divBdr>
    </w:div>
    <w:div w:id="843126871">
      <w:bodyDiv w:val="1"/>
      <w:marLeft w:val="0"/>
      <w:marRight w:val="0"/>
      <w:marTop w:val="0"/>
      <w:marBottom w:val="0"/>
      <w:divBdr>
        <w:top w:val="none" w:sz="0" w:space="0" w:color="auto"/>
        <w:left w:val="none" w:sz="0" w:space="0" w:color="auto"/>
        <w:bottom w:val="none" w:sz="0" w:space="0" w:color="auto"/>
        <w:right w:val="none" w:sz="0" w:space="0" w:color="auto"/>
      </w:divBdr>
    </w:div>
    <w:div w:id="855508032">
      <w:bodyDiv w:val="1"/>
      <w:marLeft w:val="0"/>
      <w:marRight w:val="0"/>
      <w:marTop w:val="0"/>
      <w:marBottom w:val="0"/>
      <w:divBdr>
        <w:top w:val="none" w:sz="0" w:space="0" w:color="auto"/>
        <w:left w:val="none" w:sz="0" w:space="0" w:color="auto"/>
        <w:bottom w:val="none" w:sz="0" w:space="0" w:color="auto"/>
        <w:right w:val="none" w:sz="0" w:space="0" w:color="auto"/>
      </w:divBdr>
      <w:divsChild>
        <w:div w:id="71197140">
          <w:marLeft w:val="0"/>
          <w:marRight w:val="0"/>
          <w:marTop w:val="0"/>
          <w:marBottom w:val="0"/>
          <w:divBdr>
            <w:top w:val="none" w:sz="0" w:space="0" w:color="auto"/>
            <w:left w:val="none" w:sz="0" w:space="0" w:color="auto"/>
            <w:bottom w:val="none" w:sz="0" w:space="0" w:color="auto"/>
            <w:right w:val="none" w:sz="0" w:space="0" w:color="auto"/>
          </w:divBdr>
        </w:div>
      </w:divsChild>
    </w:div>
    <w:div w:id="858279808">
      <w:bodyDiv w:val="1"/>
      <w:marLeft w:val="0"/>
      <w:marRight w:val="0"/>
      <w:marTop w:val="0"/>
      <w:marBottom w:val="0"/>
      <w:divBdr>
        <w:top w:val="none" w:sz="0" w:space="0" w:color="auto"/>
        <w:left w:val="none" w:sz="0" w:space="0" w:color="auto"/>
        <w:bottom w:val="none" w:sz="0" w:space="0" w:color="auto"/>
        <w:right w:val="none" w:sz="0" w:space="0" w:color="auto"/>
      </w:divBdr>
    </w:div>
    <w:div w:id="875312894">
      <w:bodyDiv w:val="1"/>
      <w:marLeft w:val="0"/>
      <w:marRight w:val="0"/>
      <w:marTop w:val="0"/>
      <w:marBottom w:val="0"/>
      <w:divBdr>
        <w:top w:val="none" w:sz="0" w:space="0" w:color="auto"/>
        <w:left w:val="none" w:sz="0" w:space="0" w:color="auto"/>
        <w:bottom w:val="none" w:sz="0" w:space="0" w:color="auto"/>
        <w:right w:val="none" w:sz="0" w:space="0" w:color="auto"/>
      </w:divBdr>
      <w:divsChild>
        <w:div w:id="1771970507">
          <w:marLeft w:val="0"/>
          <w:marRight w:val="0"/>
          <w:marTop w:val="0"/>
          <w:marBottom w:val="0"/>
          <w:divBdr>
            <w:top w:val="none" w:sz="0" w:space="0" w:color="auto"/>
            <w:left w:val="none" w:sz="0" w:space="0" w:color="auto"/>
            <w:bottom w:val="none" w:sz="0" w:space="0" w:color="auto"/>
            <w:right w:val="none" w:sz="0" w:space="0" w:color="auto"/>
          </w:divBdr>
        </w:div>
      </w:divsChild>
    </w:div>
    <w:div w:id="877934882">
      <w:bodyDiv w:val="1"/>
      <w:marLeft w:val="0"/>
      <w:marRight w:val="0"/>
      <w:marTop w:val="0"/>
      <w:marBottom w:val="0"/>
      <w:divBdr>
        <w:top w:val="none" w:sz="0" w:space="0" w:color="auto"/>
        <w:left w:val="none" w:sz="0" w:space="0" w:color="auto"/>
        <w:bottom w:val="none" w:sz="0" w:space="0" w:color="auto"/>
        <w:right w:val="none" w:sz="0" w:space="0" w:color="auto"/>
      </w:divBdr>
      <w:divsChild>
        <w:div w:id="2974048">
          <w:marLeft w:val="0"/>
          <w:marRight w:val="0"/>
          <w:marTop w:val="0"/>
          <w:marBottom w:val="0"/>
          <w:divBdr>
            <w:top w:val="none" w:sz="0" w:space="0" w:color="auto"/>
            <w:left w:val="none" w:sz="0" w:space="0" w:color="auto"/>
            <w:bottom w:val="none" w:sz="0" w:space="0" w:color="auto"/>
            <w:right w:val="none" w:sz="0" w:space="0" w:color="auto"/>
          </w:divBdr>
        </w:div>
      </w:divsChild>
    </w:div>
    <w:div w:id="881092074">
      <w:bodyDiv w:val="1"/>
      <w:marLeft w:val="0"/>
      <w:marRight w:val="0"/>
      <w:marTop w:val="0"/>
      <w:marBottom w:val="0"/>
      <w:divBdr>
        <w:top w:val="none" w:sz="0" w:space="0" w:color="auto"/>
        <w:left w:val="none" w:sz="0" w:space="0" w:color="auto"/>
        <w:bottom w:val="none" w:sz="0" w:space="0" w:color="auto"/>
        <w:right w:val="none" w:sz="0" w:space="0" w:color="auto"/>
      </w:divBdr>
      <w:divsChild>
        <w:div w:id="163597442">
          <w:marLeft w:val="0"/>
          <w:marRight w:val="0"/>
          <w:marTop w:val="0"/>
          <w:marBottom w:val="0"/>
          <w:divBdr>
            <w:top w:val="none" w:sz="0" w:space="0" w:color="auto"/>
            <w:left w:val="none" w:sz="0" w:space="0" w:color="auto"/>
            <w:bottom w:val="none" w:sz="0" w:space="0" w:color="auto"/>
            <w:right w:val="none" w:sz="0" w:space="0" w:color="auto"/>
          </w:divBdr>
        </w:div>
        <w:div w:id="222257685">
          <w:marLeft w:val="0"/>
          <w:marRight w:val="0"/>
          <w:marTop w:val="0"/>
          <w:marBottom w:val="0"/>
          <w:divBdr>
            <w:top w:val="none" w:sz="0" w:space="0" w:color="auto"/>
            <w:left w:val="none" w:sz="0" w:space="0" w:color="auto"/>
            <w:bottom w:val="none" w:sz="0" w:space="0" w:color="auto"/>
            <w:right w:val="none" w:sz="0" w:space="0" w:color="auto"/>
          </w:divBdr>
        </w:div>
        <w:div w:id="960770580">
          <w:marLeft w:val="0"/>
          <w:marRight w:val="0"/>
          <w:marTop w:val="0"/>
          <w:marBottom w:val="0"/>
          <w:divBdr>
            <w:top w:val="none" w:sz="0" w:space="0" w:color="auto"/>
            <w:left w:val="none" w:sz="0" w:space="0" w:color="auto"/>
            <w:bottom w:val="none" w:sz="0" w:space="0" w:color="auto"/>
            <w:right w:val="none" w:sz="0" w:space="0" w:color="auto"/>
          </w:divBdr>
        </w:div>
        <w:div w:id="1283071829">
          <w:marLeft w:val="0"/>
          <w:marRight w:val="0"/>
          <w:marTop w:val="0"/>
          <w:marBottom w:val="0"/>
          <w:divBdr>
            <w:top w:val="none" w:sz="0" w:space="0" w:color="auto"/>
            <w:left w:val="none" w:sz="0" w:space="0" w:color="auto"/>
            <w:bottom w:val="none" w:sz="0" w:space="0" w:color="auto"/>
            <w:right w:val="none" w:sz="0" w:space="0" w:color="auto"/>
          </w:divBdr>
        </w:div>
        <w:div w:id="1658530759">
          <w:marLeft w:val="0"/>
          <w:marRight w:val="0"/>
          <w:marTop w:val="0"/>
          <w:marBottom w:val="0"/>
          <w:divBdr>
            <w:top w:val="none" w:sz="0" w:space="0" w:color="auto"/>
            <w:left w:val="none" w:sz="0" w:space="0" w:color="auto"/>
            <w:bottom w:val="none" w:sz="0" w:space="0" w:color="auto"/>
            <w:right w:val="none" w:sz="0" w:space="0" w:color="auto"/>
          </w:divBdr>
        </w:div>
        <w:div w:id="1786271992">
          <w:marLeft w:val="0"/>
          <w:marRight w:val="0"/>
          <w:marTop w:val="0"/>
          <w:marBottom w:val="0"/>
          <w:divBdr>
            <w:top w:val="none" w:sz="0" w:space="0" w:color="auto"/>
            <w:left w:val="none" w:sz="0" w:space="0" w:color="auto"/>
            <w:bottom w:val="none" w:sz="0" w:space="0" w:color="auto"/>
            <w:right w:val="none" w:sz="0" w:space="0" w:color="auto"/>
          </w:divBdr>
        </w:div>
        <w:div w:id="1901793681">
          <w:marLeft w:val="0"/>
          <w:marRight w:val="0"/>
          <w:marTop w:val="0"/>
          <w:marBottom w:val="0"/>
          <w:divBdr>
            <w:top w:val="none" w:sz="0" w:space="0" w:color="auto"/>
            <w:left w:val="none" w:sz="0" w:space="0" w:color="auto"/>
            <w:bottom w:val="none" w:sz="0" w:space="0" w:color="auto"/>
            <w:right w:val="none" w:sz="0" w:space="0" w:color="auto"/>
          </w:divBdr>
        </w:div>
      </w:divsChild>
    </w:div>
    <w:div w:id="882792622">
      <w:bodyDiv w:val="1"/>
      <w:marLeft w:val="0"/>
      <w:marRight w:val="0"/>
      <w:marTop w:val="0"/>
      <w:marBottom w:val="0"/>
      <w:divBdr>
        <w:top w:val="none" w:sz="0" w:space="0" w:color="auto"/>
        <w:left w:val="none" w:sz="0" w:space="0" w:color="auto"/>
        <w:bottom w:val="none" w:sz="0" w:space="0" w:color="auto"/>
        <w:right w:val="none" w:sz="0" w:space="0" w:color="auto"/>
      </w:divBdr>
      <w:divsChild>
        <w:div w:id="1740056150">
          <w:marLeft w:val="0"/>
          <w:marRight w:val="0"/>
          <w:marTop w:val="0"/>
          <w:marBottom w:val="0"/>
          <w:divBdr>
            <w:top w:val="none" w:sz="0" w:space="0" w:color="auto"/>
            <w:left w:val="none" w:sz="0" w:space="0" w:color="auto"/>
            <w:bottom w:val="none" w:sz="0" w:space="0" w:color="auto"/>
            <w:right w:val="none" w:sz="0" w:space="0" w:color="auto"/>
          </w:divBdr>
        </w:div>
      </w:divsChild>
    </w:div>
    <w:div w:id="910196321">
      <w:bodyDiv w:val="1"/>
      <w:marLeft w:val="0"/>
      <w:marRight w:val="0"/>
      <w:marTop w:val="0"/>
      <w:marBottom w:val="0"/>
      <w:divBdr>
        <w:top w:val="none" w:sz="0" w:space="0" w:color="auto"/>
        <w:left w:val="none" w:sz="0" w:space="0" w:color="auto"/>
        <w:bottom w:val="none" w:sz="0" w:space="0" w:color="auto"/>
        <w:right w:val="none" w:sz="0" w:space="0" w:color="auto"/>
      </w:divBdr>
    </w:div>
    <w:div w:id="910892216">
      <w:bodyDiv w:val="1"/>
      <w:marLeft w:val="0"/>
      <w:marRight w:val="0"/>
      <w:marTop w:val="0"/>
      <w:marBottom w:val="0"/>
      <w:divBdr>
        <w:top w:val="none" w:sz="0" w:space="0" w:color="auto"/>
        <w:left w:val="none" w:sz="0" w:space="0" w:color="auto"/>
        <w:bottom w:val="none" w:sz="0" w:space="0" w:color="auto"/>
        <w:right w:val="none" w:sz="0" w:space="0" w:color="auto"/>
      </w:divBdr>
    </w:div>
    <w:div w:id="917789206">
      <w:bodyDiv w:val="1"/>
      <w:marLeft w:val="0"/>
      <w:marRight w:val="0"/>
      <w:marTop w:val="0"/>
      <w:marBottom w:val="0"/>
      <w:divBdr>
        <w:top w:val="none" w:sz="0" w:space="0" w:color="auto"/>
        <w:left w:val="none" w:sz="0" w:space="0" w:color="auto"/>
        <w:bottom w:val="none" w:sz="0" w:space="0" w:color="auto"/>
        <w:right w:val="none" w:sz="0" w:space="0" w:color="auto"/>
      </w:divBdr>
    </w:div>
    <w:div w:id="917901448">
      <w:bodyDiv w:val="1"/>
      <w:marLeft w:val="0"/>
      <w:marRight w:val="0"/>
      <w:marTop w:val="0"/>
      <w:marBottom w:val="0"/>
      <w:divBdr>
        <w:top w:val="none" w:sz="0" w:space="0" w:color="auto"/>
        <w:left w:val="none" w:sz="0" w:space="0" w:color="auto"/>
        <w:bottom w:val="none" w:sz="0" w:space="0" w:color="auto"/>
        <w:right w:val="none" w:sz="0" w:space="0" w:color="auto"/>
      </w:divBdr>
      <w:divsChild>
        <w:div w:id="1326738354">
          <w:marLeft w:val="0"/>
          <w:marRight w:val="0"/>
          <w:marTop w:val="0"/>
          <w:marBottom w:val="0"/>
          <w:divBdr>
            <w:top w:val="none" w:sz="0" w:space="0" w:color="auto"/>
            <w:left w:val="none" w:sz="0" w:space="0" w:color="auto"/>
            <w:bottom w:val="none" w:sz="0" w:space="0" w:color="auto"/>
            <w:right w:val="none" w:sz="0" w:space="0" w:color="auto"/>
          </w:divBdr>
        </w:div>
      </w:divsChild>
    </w:div>
    <w:div w:id="927734235">
      <w:bodyDiv w:val="1"/>
      <w:marLeft w:val="0"/>
      <w:marRight w:val="0"/>
      <w:marTop w:val="0"/>
      <w:marBottom w:val="0"/>
      <w:divBdr>
        <w:top w:val="none" w:sz="0" w:space="0" w:color="auto"/>
        <w:left w:val="none" w:sz="0" w:space="0" w:color="auto"/>
        <w:bottom w:val="none" w:sz="0" w:space="0" w:color="auto"/>
        <w:right w:val="none" w:sz="0" w:space="0" w:color="auto"/>
      </w:divBdr>
    </w:div>
    <w:div w:id="945894095">
      <w:bodyDiv w:val="1"/>
      <w:marLeft w:val="0"/>
      <w:marRight w:val="0"/>
      <w:marTop w:val="0"/>
      <w:marBottom w:val="0"/>
      <w:divBdr>
        <w:top w:val="none" w:sz="0" w:space="0" w:color="auto"/>
        <w:left w:val="none" w:sz="0" w:space="0" w:color="auto"/>
        <w:bottom w:val="none" w:sz="0" w:space="0" w:color="auto"/>
        <w:right w:val="none" w:sz="0" w:space="0" w:color="auto"/>
      </w:divBdr>
      <w:divsChild>
        <w:div w:id="1512991679">
          <w:marLeft w:val="0"/>
          <w:marRight w:val="0"/>
          <w:marTop w:val="0"/>
          <w:marBottom w:val="0"/>
          <w:divBdr>
            <w:top w:val="none" w:sz="0" w:space="0" w:color="auto"/>
            <w:left w:val="none" w:sz="0" w:space="0" w:color="auto"/>
            <w:bottom w:val="none" w:sz="0" w:space="0" w:color="auto"/>
            <w:right w:val="none" w:sz="0" w:space="0" w:color="auto"/>
          </w:divBdr>
        </w:div>
      </w:divsChild>
    </w:div>
    <w:div w:id="959726181">
      <w:bodyDiv w:val="1"/>
      <w:marLeft w:val="0"/>
      <w:marRight w:val="0"/>
      <w:marTop w:val="0"/>
      <w:marBottom w:val="0"/>
      <w:divBdr>
        <w:top w:val="none" w:sz="0" w:space="0" w:color="auto"/>
        <w:left w:val="none" w:sz="0" w:space="0" w:color="auto"/>
        <w:bottom w:val="none" w:sz="0" w:space="0" w:color="auto"/>
        <w:right w:val="none" w:sz="0" w:space="0" w:color="auto"/>
      </w:divBdr>
      <w:divsChild>
        <w:div w:id="566961586">
          <w:marLeft w:val="0"/>
          <w:marRight w:val="0"/>
          <w:marTop w:val="0"/>
          <w:marBottom w:val="0"/>
          <w:divBdr>
            <w:top w:val="none" w:sz="0" w:space="0" w:color="auto"/>
            <w:left w:val="none" w:sz="0" w:space="0" w:color="auto"/>
            <w:bottom w:val="none" w:sz="0" w:space="0" w:color="auto"/>
            <w:right w:val="none" w:sz="0" w:space="0" w:color="auto"/>
          </w:divBdr>
        </w:div>
      </w:divsChild>
    </w:div>
    <w:div w:id="973098926">
      <w:bodyDiv w:val="1"/>
      <w:marLeft w:val="0"/>
      <w:marRight w:val="0"/>
      <w:marTop w:val="0"/>
      <w:marBottom w:val="0"/>
      <w:divBdr>
        <w:top w:val="none" w:sz="0" w:space="0" w:color="auto"/>
        <w:left w:val="none" w:sz="0" w:space="0" w:color="auto"/>
        <w:bottom w:val="none" w:sz="0" w:space="0" w:color="auto"/>
        <w:right w:val="none" w:sz="0" w:space="0" w:color="auto"/>
      </w:divBdr>
    </w:div>
    <w:div w:id="975329592">
      <w:bodyDiv w:val="1"/>
      <w:marLeft w:val="0"/>
      <w:marRight w:val="0"/>
      <w:marTop w:val="0"/>
      <w:marBottom w:val="0"/>
      <w:divBdr>
        <w:top w:val="none" w:sz="0" w:space="0" w:color="auto"/>
        <w:left w:val="none" w:sz="0" w:space="0" w:color="auto"/>
        <w:bottom w:val="none" w:sz="0" w:space="0" w:color="auto"/>
        <w:right w:val="none" w:sz="0" w:space="0" w:color="auto"/>
      </w:divBdr>
      <w:divsChild>
        <w:div w:id="1236893139">
          <w:marLeft w:val="0"/>
          <w:marRight w:val="0"/>
          <w:marTop w:val="0"/>
          <w:marBottom w:val="0"/>
          <w:divBdr>
            <w:top w:val="none" w:sz="0" w:space="0" w:color="auto"/>
            <w:left w:val="none" w:sz="0" w:space="0" w:color="auto"/>
            <w:bottom w:val="none" w:sz="0" w:space="0" w:color="auto"/>
            <w:right w:val="none" w:sz="0" w:space="0" w:color="auto"/>
          </w:divBdr>
        </w:div>
      </w:divsChild>
    </w:div>
    <w:div w:id="976296734">
      <w:bodyDiv w:val="1"/>
      <w:marLeft w:val="0"/>
      <w:marRight w:val="0"/>
      <w:marTop w:val="0"/>
      <w:marBottom w:val="0"/>
      <w:divBdr>
        <w:top w:val="none" w:sz="0" w:space="0" w:color="auto"/>
        <w:left w:val="none" w:sz="0" w:space="0" w:color="auto"/>
        <w:bottom w:val="none" w:sz="0" w:space="0" w:color="auto"/>
        <w:right w:val="none" w:sz="0" w:space="0" w:color="auto"/>
      </w:divBdr>
    </w:div>
    <w:div w:id="986086286">
      <w:bodyDiv w:val="1"/>
      <w:marLeft w:val="0"/>
      <w:marRight w:val="0"/>
      <w:marTop w:val="0"/>
      <w:marBottom w:val="0"/>
      <w:divBdr>
        <w:top w:val="none" w:sz="0" w:space="0" w:color="auto"/>
        <w:left w:val="none" w:sz="0" w:space="0" w:color="auto"/>
        <w:bottom w:val="none" w:sz="0" w:space="0" w:color="auto"/>
        <w:right w:val="none" w:sz="0" w:space="0" w:color="auto"/>
      </w:divBdr>
    </w:div>
    <w:div w:id="1005480771">
      <w:bodyDiv w:val="1"/>
      <w:marLeft w:val="0"/>
      <w:marRight w:val="0"/>
      <w:marTop w:val="0"/>
      <w:marBottom w:val="0"/>
      <w:divBdr>
        <w:top w:val="none" w:sz="0" w:space="0" w:color="auto"/>
        <w:left w:val="none" w:sz="0" w:space="0" w:color="auto"/>
        <w:bottom w:val="none" w:sz="0" w:space="0" w:color="auto"/>
        <w:right w:val="none" w:sz="0" w:space="0" w:color="auto"/>
      </w:divBdr>
    </w:div>
    <w:div w:id="1010762694">
      <w:bodyDiv w:val="1"/>
      <w:marLeft w:val="0"/>
      <w:marRight w:val="0"/>
      <w:marTop w:val="0"/>
      <w:marBottom w:val="0"/>
      <w:divBdr>
        <w:top w:val="none" w:sz="0" w:space="0" w:color="auto"/>
        <w:left w:val="none" w:sz="0" w:space="0" w:color="auto"/>
        <w:bottom w:val="none" w:sz="0" w:space="0" w:color="auto"/>
        <w:right w:val="none" w:sz="0" w:space="0" w:color="auto"/>
      </w:divBdr>
    </w:div>
    <w:div w:id="1017923749">
      <w:bodyDiv w:val="1"/>
      <w:marLeft w:val="0"/>
      <w:marRight w:val="0"/>
      <w:marTop w:val="0"/>
      <w:marBottom w:val="0"/>
      <w:divBdr>
        <w:top w:val="none" w:sz="0" w:space="0" w:color="auto"/>
        <w:left w:val="none" w:sz="0" w:space="0" w:color="auto"/>
        <w:bottom w:val="none" w:sz="0" w:space="0" w:color="auto"/>
        <w:right w:val="none" w:sz="0" w:space="0" w:color="auto"/>
      </w:divBdr>
      <w:divsChild>
        <w:div w:id="1148747313">
          <w:marLeft w:val="0"/>
          <w:marRight w:val="0"/>
          <w:marTop w:val="0"/>
          <w:marBottom w:val="0"/>
          <w:divBdr>
            <w:top w:val="none" w:sz="0" w:space="0" w:color="auto"/>
            <w:left w:val="none" w:sz="0" w:space="0" w:color="auto"/>
            <w:bottom w:val="none" w:sz="0" w:space="0" w:color="auto"/>
            <w:right w:val="none" w:sz="0" w:space="0" w:color="auto"/>
          </w:divBdr>
        </w:div>
      </w:divsChild>
    </w:div>
    <w:div w:id="1029523699">
      <w:bodyDiv w:val="1"/>
      <w:marLeft w:val="0"/>
      <w:marRight w:val="0"/>
      <w:marTop w:val="0"/>
      <w:marBottom w:val="0"/>
      <w:divBdr>
        <w:top w:val="none" w:sz="0" w:space="0" w:color="auto"/>
        <w:left w:val="none" w:sz="0" w:space="0" w:color="auto"/>
        <w:bottom w:val="none" w:sz="0" w:space="0" w:color="auto"/>
        <w:right w:val="none" w:sz="0" w:space="0" w:color="auto"/>
      </w:divBdr>
      <w:divsChild>
        <w:div w:id="1408381020">
          <w:marLeft w:val="0"/>
          <w:marRight w:val="0"/>
          <w:marTop w:val="0"/>
          <w:marBottom w:val="0"/>
          <w:divBdr>
            <w:top w:val="none" w:sz="0" w:space="0" w:color="auto"/>
            <w:left w:val="none" w:sz="0" w:space="0" w:color="auto"/>
            <w:bottom w:val="none" w:sz="0" w:space="0" w:color="auto"/>
            <w:right w:val="none" w:sz="0" w:space="0" w:color="auto"/>
          </w:divBdr>
        </w:div>
      </w:divsChild>
    </w:div>
    <w:div w:id="1034160923">
      <w:bodyDiv w:val="1"/>
      <w:marLeft w:val="0"/>
      <w:marRight w:val="0"/>
      <w:marTop w:val="0"/>
      <w:marBottom w:val="0"/>
      <w:divBdr>
        <w:top w:val="none" w:sz="0" w:space="0" w:color="auto"/>
        <w:left w:val="none" w:sz="0" w:space="0" w:color="auto"/>
        <w:bottom w:val="none" w:sz="0" w:space="0" w:color="auto"/>
        <w:right w:val="none" w:sz="0" w:space="0" w:color="auto"/>
      </w:divBdr>
      <w:divsChild>
        <w:div w:id="148249975">
          <w:marLeft w:val="0"/>
          <w:marRight w:val="0"/>
          <w:marTop w:val="0"/>
          <w:marBottom w:val="0"/>
          <w:divBdr>
            <w:top w:val="none" w:sz="0" w:space="0" w:color="auto"/>
            <w:left w:val="none" w:sz="0" w:space="0" w:color="auto"/>
            <w:bottom w:val="none" w:sz="0" w:space="0" w:color="auto"/>
            <w:right w:val="none" w:sz="0" w:space="0" w:color="auto"/>
          </w:divBdr>
        </w:div>
        <w:div w:id="626199919">
          <w:marLeft w:val="0"/>
          <w:marRight w:val="0"/>
          <w:marTop w:val="0"/>
          <w:marBottom w:val="0"/>
          <w:divBdr>
            <w:top w:val="none" w:sz="0" w:space="0" w:color="auto"/>
            <w:left w:val="none" w:sz="0" w:space="0" w:color="auto"/>
            <w:bottom w:val="none" w:sz="0" w:space="0" w:color="auto"/>
            <w:right w:val="none" w:sz="0" w:space="0" w:color="auto"/>
          </w:divBdr>
        </w:div>
        <w:div w:id="930502607">
          <w:marLeft w:val="0"/>
          <w:marRight w:val="0"/>
          <w:marTop w:val="0"/>
          <w:marBottom w:val="0"/>
          <w:divBdr>
            <w:top w:val="none" w:sz="0" w:space="0" w:color="auto"/>
            <w:left w:val="none" w:sz="0" w:space="0" w:color="auto"/>
            <w:bottom w:val="none" w:sz="0" w:space="0" w:color="auto"/>
            <w:right w:val="none" w:sz="0" w:space="0" w:color="auto"/>
          </w:divBdr>
        </w:div>
        <w:div w:id="1241017372">
          <w:marLeft w:val="0"/>
          <w:marRight w:val="0"/>
          <w:marTop w:val="0"/>
          <w:marBottom w:val="0"/>
          <w:divBdr>
            <w:top w:val="none" w:sz="0" w:space="0" w:color="auto"/>
            <w:left w:val="none" w:sz="0" w:space="0" w:color="auto"/>
            <w:bottom w:val="none" w:sz="0" w:space="0" w:color="auto"/>
            <w:right w:val="none" w:sz="0" w:space="0" w:color="auto"/>
          </w:divBdr>
        </w:div>
        <w:div w:id="1349941868">
          <w:marLeft w:val="0"/>
          <w:marRight w:val="0"/>
          <w:marTop w:val="0"/>
          <w:marBottom w:val="0"/>
          <w:divBdr>
            <w:top w:val="none" w:sz="0" w:space="0" w:color="auto"/>
            <w:left w:val="none" w:sz="0" w:space="0" w:color="auto"/>
            <w:bottom w:val="none" w:sz="0" w:space="0" w:color="auto"/>
            <w:right w:val="none" w:sz="0" w:space="0" w:color="auto"/>
          </w:divBdr>
        </w:div>
        <w:div w:id="1614239485">
          <w:marLeft w:val="0"/>
          <w:marRight w:val="0"/>
          <w:marTop w:val="0"/>
          <w:marBottom w:val="0"/>
          <w:divBdr>
            <w:top w:val="none" w:sz="0" w:space="0" w:color="auto"/>
            <w:left w:val="none" w:sz="0" w:space="0" w:color="auto"/>
            <w:bottom w:val="none" w:sz="0" w:space="0" w:color="auto"/>
            <w:right w:val="none" w:sz="0" w:space="0" w:color="auto"/>
          </w:divBdr>
        </w:div>
        <w:div w:id="1831173957">
          <w:marLeft w:val="0"/>
          <w:marRight w:val="0"/>
          <w:marTop w:val="0"/>
          <w:marBottom w:val="0"/>
          <w:divBdr>
            <w:top w:val="none" w:sz="0" w:space="0" w:color="auto"/>
            <w:left w:val="none" w:sz="0" w:space="0" w:color="auto"/>
            <w:bottom w:val="none" w:sz="0" w:space="0" w:color="auto"/>
            <w:right w:val="none" w:sz="0" w:space="0" w:color="auto"/>
          </w:divBdr>
        </w:div>
      </w:divsChild>
    </w:div>
    <w:div w:id="1046951892">
      <w:bodyDiv w:val="1"/>
      <w:marLeft w:val="0"/>
      <w:marRight w:val="0"/>
      <w:marTop w:val="0"/>
      <w:marBottom w:val="0"/>
      <w:divBdr>
        <w:top w:val="none" w:sz="0" w:space="0" w:color="auto"/>
        <w:left w:val="none" w:sz="0" w:space="0" w:color="auto"/>
        <w:bottom w:val="none" w:sz="0" w:space="0" w:color="auto"/>
        <w:right w:val="none" w:sz="0" w:space="0" w:color="auto"/>
      </w:divBdr>
    </w:div>
    <w:div w:id="1072005024">
      <w:bodyDiv w:val="1"/>
      <w:marLeft w:val="0"/>
      <w:marRight w:val="0"/>
      <w:marTop w:val="0"/>
      <w:marBottom w:val="0"/>
      <w:divBdr>
        <w:top w:val="none" w:sz="0" w:space="0" w:color="auto"/>
        <w:left w:val="none" w:sz="0" w:space="0" w:color="auto"/>
        <w:bottom w:val="none" w:sz="0" w:space="0" w:color="auto"/>
        <w:right w:val="none" w:sz="0" w:space="0" w:color="auto"/>
      </w:divBdr>
    </w:div>
    <w:div w:id="1099715012">
      <w:bodyDiv w:val="1"/>
      <w:marLeft w:val="0"/>
      <w:marRight w:val="0"/>
      <w:marTop w:val="0"/>
      <w:marBottom w:val="0"/>
      <w:divBdr>
        <w:top w:val="none" w:sz="0" w:space="0" w:color="auto"/>
        <w:left w:val="none" w:sz="0" w:space="0" w:color="auto"/>
        <w:bottom w:val="none" w:sz="0" w:space="0" w:color="auto"/>
        <w:right w:val="none" w:sz="0" w:space="0" w:color="auto"/>
      </w:divBdr>
      <w:divsChild>
        <w:div w:id="664164396">
          <w:marLeft w:val="0"/>
          <w:marRight w:val="0"/>
          <w:marTop w:val="0"/>
          <w:marBottom w:val="0"/>
          <w:divBdr>
            <w:top w:val="none" w:sz="0" w:space="0" w:color="auto"/>
            <w:left w:val="none" w:sz="0" w:space="0" w:color="auto"/>
            <w:bottom w:val="none" w:sz="0" w:space="0" w:color="auto"/>
            <w:right w:val="none" w:sz="0" w:space="0" w:color="auto"/>
          </w:divBdr>
        </w:div>
      </w:divsChild>
    </w:div>
    <w:div w:id="1113090992">
      <w:bodyDiv w:val="1"/>
      <w:marLeft w:val="0"/>
      <w:marRight w:val="0"/>
      <w:marTop w:val="0"/>
      <w:marBottom w:val="0"/>
      <w:divBdr>
        <w:top w:val="none" w:sz="0" w:space="0" w:color="auto"/>
        <w:left w:val="none" w:sz="0" w:space="0" w:color="auto"/>
        <w:bottom w:val="none" w:sz="0" w:space="0" w:color="auto"/>
        <w:right w:val="none" w:sz="0" w:space="0" w:color="auto"/>
      </w:divBdr>
    </w:div>
    <w:div w:id="1119492866">
      <w:bodyDiv w:val="1"/>
      <w:marLeft w:val="0"/>
      <w:marRight w:val="0"/>
      <w:marTop w:val="0"/>
      <w:marBottom w:val="0"/>
      <w:divBdr>
        <w:top w:val="none" w:sz="0" w:space="0" w:color="auto"/>
        <w:left w:val="none" w:sz="0" w:space="0" w:color="auto"/>
        <w:bottom w:val="none" w:sz="0" w:space="0" w:color="auto"/>
        <w:right w:val="none" w:sz="0" w:space="0" w:color="auto"/>
      </w:divBdr>
      <w:divsChild>
        <w:div w:id="1327246117">
          <w:marLeft w:val="0"/>
          <w:marRight w:val="0"/>
          <w:marTop w:val="0"/>
          <w:marBottom w:val="0"/>
          <w:divBdr>
            <w:top w:val="none" w:sz="0" w:space="0" w:color="auto"/>
            <w:left w:val="none" w:sz="0" w:space="0" w:color="auto"/>
            <w:bottom w:val="none" w:sz="0" w:space="0" w:color="auto"/>
            <w:right w:val="none" w:sz="0" w:space="0" w:color="auto"/>
          </w:divBdr>
        </w:div>
      </w:divsChild>
    </w:div>
    <w:div w:id="1126971558">
      <w:bodyDiv w:val="1"/>
      <w:marLeft w:val="0"/>
      <w:marRight w:val="0"/>
      <w:marTop w:val="0"/>
      <w:marBottom w:val="0"/>
      <w:divBdr>
        <w:top w:val="none" w:sz="0" w:space="0" w:color="auto"/>
        <w:left w:val="none" w:sz="0" w:space="0" w:color="auto"/>
        <w:bottom w:val="none" w:sz="0" w:space="0" w:color="auto"/>
        <w:right w:val="none" w:sz="0" w:space="0" w:color="auto"/>
      </w:divBdr>
      <w:divsChild>
        <w:div w:id="777145508">
          <w:marLeft w:val="0"/>
          <w:marRight w:val="0"/>
          <w:marTop w:val="0"/>
          <w:marBottom w:val="0"/>
          <w:divBdr>
            <w:top w:val="none" w:sz="0" w:space="0" w:color="auto"/>
            <w:left w:val="none" w:sz="0" w:space="0" w:color="auto"/>
            <w:bottom w:val="none" w:sz="0" w:space="0" w:color="auto"/>
            <w:right w:val="none" w:sz="0" w:space="0" w:color="auto"/>
          </w:divBdr>
        </w:div>
      </w:divsChild>
    </w:div>
    <w:div w:id="1131285858">
      <w:bodyDiv w:val="1"/>
      <w:marLeft w:val="0"/>
      <w:marRight w:val="0"/>
      <w:marTop w:val="0"/>
      <w:marBottom w:val="0"/>
      <w:divBdr>
        <w:top w:val="none" w:sz="0" w:space="0" w:color="auto"/>
        <w:left w:val="none" w:sz="0" w:space="0" w:color="auto"/>
        <w:bottom w:val="none" w:sz="0" w:space="0" w:color="auto"/>
        <w:right w:val="none" w:sz="0" w:space="0" w:color="auto"/>
      </w:divBdr>
      <w:divsChild>
        <w:div w:id="1462573350">
          <w:marLeft w:val="0"/>
          <w:marRight w:val="0"/>
          <w:marTop w:val="0"/>
          <w:marBottom w:val="0"/>
          <w:divBdr>
            <w:top w:val="none" w:sz="0" w:space="0" w:color="auto"/>
            <w:left w:val="none" w:sz="0" w:space="0" w:color="auto"/>
            <w:bottom w:val="none" w:sz="0" w:space="0" w:color="auto"/>
            <w:right w:val="none" w:sz="0" w:space="0" w:color="auto"/>
          </w:divBdr>
        </w:div>
      </w:divsChild>
    </w:div>
    <w:div w:id="1166894791">
      <w:bodyDiv w:val="1"/>
      <w:marLeft w:val="0"/>
      <w:marRight w:val="0"/>
      <w:marTop w:val="0"/>
      <w:marBottom w:val="0"/>
      <w:divBdr>
        <w:top w:val="none" w:sz="0" w:space="0" w:color="auto"/>
        <w:left w:val="none" w:sz="0" w:space="0" w:color="auto"/>
        <w:bottom w:val="none" w:sz="0" w:space="0" w:color="auto"/>
        <w:right w:val="none" w:sz="0" w:space="0" w:color="auto"/>
      </w:divBdr>
    </w:div>
    <w:div w:id="1168904017">
      <w:bodyDiv w:val="1"/>
      <w:marLeft w:val="0"/>
      <w:marRight w:val="0"/>
      <w:marTop w:val="0"/>
      <w:marBottom w:val="0"/>
      <w:divBdr>
        <w:top w:val="none" w:sz="0" w:space="0" w:color="auto"/>
        <w:left w:val="none" w:sz="0" w:space="0" w:color="auto"/>
        <w:bottom w:val="none" w:sz="0" w:space="0" w:color="auto"/>
        <w:right w:val="none" w:sz="0" w:space="0" w:color="auto"/>
      </w:divBdr>
    </w:div>
    <w:div w:id="1182209967">
      <w:bodyDiv w:val="1"/>
      <w:marLeft w:val="0"/>
      <w:marRight w:val="0"/>
      <w:marTop w:val="0"/>
      <w:marBottom w:val="0"/>
      <w:divBdr>
        <w:top w:val="none" w:sz="0" w:space="0" w:color="auto"/>
        <w:left w:val="none" w:sz="0" w:space="0" w:color="auto"/>
        <w:bottom w:val="none" w:sz="0" w:space="0" w:color="auto"/>
        <w:right w:val="none" w:sz="0" w:space="0" w:color="auto"/>
      </w:divBdr>
      <w:divsChild>
        <w:div w:id="201328686">
          <w:marLeft w:val="0"/>
          <w:marRight w:val="0"/>
          <w:marTop w:val="0"/>
          <w:marBottom w:val="0"/>
          <w:divBdr>
            <w:top w:val="none" w:sz="0" w:space="0" w:color="auto"/>
            <w:left w:val="none" w:sz="0" w:space="0" w:color="auto"/>
            <w:bottom w:val="none" w:sz="0" w:space="0" w:color="auto"/>
            <w:right w:val="none" w:sz="0" w:space="0" w:color="auto"/>
          </w:divBdr>
        </w:div>
      </w:divsChild>
    </w:div>
    <w:div w:id="1209537911">
      <w:bodyDiv w:val="1"/>
      <w:marLeft w:val="0"/>
      <w:marRight w:val="0"/>
      <w:marTop w:val="0"/>
      <w:marBottom w:val="0"/>
      <w:divBdr>
        <w:top w:val="none" w:sz="0" w:space="0" w:color="auto"/>
        <w:left w:val="none" w:sz="0" w:space="0" w:color="auto"/>
        <w:bottom w:val="none" w:sz="0" w:space="0" w:color="auto"/>
        <w:right w:val="none" w:sz="0" w:space="0" w:color="auto"/>
      </w:divBdr>
    </w:div>
    <w:div w:id="1210341227">
      <w:bodyDiv w:val="1"/>
      <w:marLeft w:val="0"/>
      <w:marRight w:val="0"/>
      <w:marTop w:val="0"/>
      <w:marBottom w:val="0"/>
      <w:divBdr>
        <w:top w:val="none" w:sz="0" w:space="0" w:color="auto"/>
        <w:left w:val="none" w:sz="0" w:space="0" w:color="auto"/>
        <w:bottom w:val="none" w:sz="0" w:space="0" w:color="auto"/>
        <w:right w:val="none" w:sz="0" w:space="0" w:color="auto"/>
      </w:divBdr>
    </w:div>
    <w:div w:id="1220554116">
      <w:bodyDiv w:val="1"/>
      <w:marLeft w:val="0"/>
      <w:marRight w:val="0"/>
      <w:marTop w:val="0"/>
      <w:marBottom w:val="0"/>
      <w:divBdr>
        <w:top w:val="none" w:sz="0" w:space="0" w:color="auto"/>
        <w:left w:val="none" w:sz="0" w:space="0" w:color="auto"/>
        <w:bottom w:val="none" w:sz="0" w:space="0" w:color="auto"/>
        <w:right w:val="none" w:sz="0" w:space="0" w:color="auto"/>
      </w:divBdr>
      <w:divsChild>
        <w:div w:id="15667840">
          <w:marLeft w:val="0"/>
          <w:marRight w:val="0"/>
          <w:marTop w:val="0"/>
          <w:marBottom w:val="0"/>
          <w:divBdr>
            <w:top w:val="none" w:sz="0" w:space="0" w:color="auto"/>
            <w:left w:val="none" w:sz="0" w:space="0" w:color="auto"/>
            <w:bottom w:val="none" w:sz="0" w:space="0" w:color="auto"/>
            <w:right w:val="none" w:sz="0" w:space="0" w:color="auto"/>
          </w:divBdr>
        </w:div>
        <w:div w:id="103038963">
          <w:marLeft w:val="0"/>
          <w:marRight w:val="0"/>
          <w:marTop w:val="0"/>
          <w:marBottom w:val="0"/>
          <w:divBdr>
            <w:top w:val="none" w:sz="0" w:space="0" w:color="auto"/>
            <w:left w:val="none" w:sz="0" w:space="0" w:color="auto"/>
            <w:bottom w:val="none" w:sz="0" w:space="0" w:color="auto"/>
            <w:right w:val="none" w:sz="0" w:space="0" w:color="auto"/>
          </w:divBdr>
        </w:div>
        <w:div w:id="272055834">
          <w:marLeft w:val="0"/>
          <w:marRight w:val="0"/>
          <w:marTop w:val="0"/>
          <w:marBottom w:val="0"/>
          <w:divBdr>
            <w:top w:val="none" w:sz="0" w:space="0" w:color="auto"/>
            <w:left w:val="none" w:sz="0" w:space="0" w:color="auto"/>
            <w:bottom w:val="none" w:sz="0" w:space="0" w:color="auto"/>
            <w:right w:val="none" w:sz="0" w:space="0" w:color="auto"/>
          </w:divBdr>
        </w:div>
        <w:div w:id="346568742">
          <w:marLeft w:val="0"/>
          <w:marRight w:val="0"/>
          <w:marTop w:val="0"/>
          <w:marBottom w:val="0"/>
          <w:divBdr>
            <w:top w:val="none" w:sz="0" w:space="0" w:color="auto"/>
            <w:left w:val="none" w:sz="0" w:space="0" w:color="auto"/>
            <w:bottom w:val="none" w:sz="0" w:space="0" w:color="auto"/>
            <w:right w:val="none" w:sz="0" w:space="0" w:color="auto"/>
          </w:divBdr>
        </w:div>
        <w:div w:id="457845183">
          <w:marLeft w:val="0"/>
          <w:marRight w:val="0"/>
          <w:marTop w:val="0"/>
          <w:marBottom w:val="0"/>
          <w:divBdr>
            <w:top w:val="none" w:sz="0" w:space="0" w:color="auto"/>
            <w:left w:val="none" w:sz="0" w:space="0" w:color="auto"/>
            <w:bottom w:val="none" w:sz="0" w:space="0" w:color="auto"/>
            <w:right w:val="none" w:sz="0" w:space="0" w:color="auto"/>
          </w:divBdr>
        </w:div>
        <w:div w:id="497964058">
          <w:marLeft w:val="0"/>
          <w:marRight w:val="0"/>
          <w:marTop w:val="0"/>
          <w:marBottom w:val="0"/>
          <w:divBdr>
            <w:top w:val="none" w:sz="0" w:space="0" w:color="auto"/>
            <w:left w:val="none" w:sz="0" w:space="0" w:color="auto"/>
            <w:bottom w:val="none" w:sz="0" w:space="0" w:color="auto"/>
            <w:right w:val="none" w:sz="0" w:space="0" w:color="auto"/>
          </w:divBdr>
        </w:div>
        <w:div w:id="622274881">
          <w:marLeft w:val="0"/>
          <w:marRight w:val="0"/>
          <w:marTop w:val="0"/>
          <w:marBottom w:val="0"/>
          <w:divBdr>
            <w:top w:val="none" w:sz="0" w:space="0" w:color="auto"/>
            <w:left w:val="none" w:sz="0" w:space="0" w:color="auto"/>
            <w:bottom w:val="none" w:sz="0" w:space="0" w:color="auto"/>
            <w:right w:val="none" w:sz="0" w:space="0" w:color="auto"/>
          </w:divBdr>
        </w:div>
        <w:div w:id="719790561">
          <w:marLeft w:val="0"/>
          <w:marRight w:val="0"/>
          <w:marTop w:val="0"/>
          <w:marBottom w:val="0"/>
          <w:divBdr>
            <w:top w:val="none" w:sz="0" w:space="0" w:color="auto"/>
            <w:left w:val="none" w:sz="0" w:space="0" w:color="auto"/>
            <w:bottom w:val="none" w:sz="0" w:space="0" w:color="auto"/>
            <w:right w:val="none" w:sz="0" w:space="0" w:color="auto"/>
          </w:divBdr>
        </w:div>
        <w:div w:id="780689772">
          <w:marLeft w:val="0"/>
          <w:marRight w:val="0"/>
          <w:marTop w:val="0"/>
          <w:marBottom w:val="0"/>
          <w:divBdr>
            <w:top w:val="none" w:sz="0" w:space="0" w:color="auto"/>
            <w:left w:val="none" w:sz="0" w:space="0" w:color="auto"/>
            <w:bottom w:val="none" w:sz="0" w:space="0" w:color="auto"/>
            <w:right w:val="none" w:sz="0" w:space="0" w:color="auto"/>
          </w:divBdr>
        </w:div>
        <w:div w:id="896014925">
          <w:marLeft w:val="0"/>
          <w:marRight w:val="0"/>
          <w:marTop w:val="0"/>
          <w:marBottom w:val="0"/>
          <w:divBdr>
            <w:top w:val="none" w:sz="0" w:space="0" w:color="auto"/>
            <w:left w:val="none" w:sz="0" w:space="0" w:color="auto"/>
            <w:bottom w:val="none" w:sz="0" w:space="0" w:color="auto"/>
            <w:right w:val="none" w:sz="0" w:space="0" w:color="auto"/>
          </w:divBdr>
        </w:div>
        <w:div w:id="980036056">
          <w:marLeft w:val="0"/>
          <w:marRight w:val="0"/>
          <w:marTop w:val="0"/>
          <w:marBottom w:val="0"/>
          <w:divBdr>
            <w:top w:val="none" w:sz="0" w:space="0" w:color="auto"/>
            <w:left w:val="none" w:sz="0" w:space="0" w:color="auto"/>
            <w:bottom w:val="none" w:sz="0" w:space="0" w:color="auto"/>
            <w:right w:val="none" w:sz="0" w:space="0" w:color="auto"/>
          </w:divBdr>
        </w:div>
        <w:div w:id="1227456002">
          <w:marLeft w:val="0"/>
          <w:marRight w:val="0"/>
          <w:marTop w:val="0"/>
          <w:marBottom w:val="0"/>
          <w:divBdr>
            <w:top w:val="none" w:sz="0" w:space="0" w:color="auto"/>
            <w:left w:val="none" w:sz="0" w:space="0" w:color="auto"/>
            <w:bottom w:val="none" w:sz="0" w:space="0" w:color="auto"/>
            <w:right w:val="none" w:sz="0" w:space="0" w:color="auto"/>
          </w:divBdr>
        </w:div>
        <w:div w:id="1232885042">
          <w:marLeft w:val="0"/>
          <w:marRight w:val="0"/>
          <w:marTop w:val="0"/>
          <w:marBottom w:val="0"/>
          <w:divBdr>
            <w:top w:val="none" w:sz="0" w:space="0" w:color="auto"/>
            <w:left w:val="none" w:sz="0" w:space="0" w:color="auto"/>
            <w:bottom w:val="none" w:sz="0" w:space="0" w:color="auto"/>
            <w:right w:val="none" w:sz="0" w:space="0" w:color="auto"/>
          </w:divBdr>
        </w:div>
        <w:div w:id="1659797387">
          <w:marLeft w:val="0"/>
          <w:marRight w:val="0"/>
          <w:marTop w:val="0"/>
          <w:marBottom w:val="0"/>
          <w:divBdr>
            <w:top w:val="none" w:sz="0" w:space="0" w:color="auto"/>
            <w:left w:val="none" w:sz="0" w:space="0" w:color="auto"/>
            <w:bottom w:val="none" w:sz="0" w:space="0" w:color="auto"/>
            <w:right w:val="none" w:sz="0" w:space="0" w:color="auto"/>
          </w:divBdr>
        </w:div>
        <w:div w:id="1876044496">
          <w:marLeft w:val="0"/>
          <w:marRight w:val="0"/>
          <w:marTop w:val="0"/>
          <w:marBottom w:val="0"/>
          <w:divBdr>
            <w:top w:val="none" w:sz="0" w:space="0" w:color="auto"/>
            <w:left w:val="none" w:sz="0" w:space="0" w:color="auto"/>
            <w:bottom w:val="none" w:sz="0" w:space="0" w:color="auto"/>
            <w:right w:val="none" w:sz="0" w:space="0" w:color="auto"/>
          </w:divBdr>
        </w:div>
        <w:div w:id="1907840855">
          <w:marLeft w:val="0"/>
          <w:marRight w:val="0"/>
          <w:marTop w:val="0"/>
          <w:marBottom w:val="0"/>
          <w:divBdr>
            <w:top w:val="none" w:sz="0" w:space="0" w:color="auto"/>
            <w:left w:val="none" w:sz="0" w:space="0" w:color="auto"/>
            <w:bottom w:val="none" w:sz="0" w:space="0" w:color="auto"/>
            <w:right w:val="none" w:sz="0" w:space="0" w:color="auto"/>
          </w:divBdr>
        </w:div>
        <w:div w:id="2017033104">
          <w:marLeft w:val="0"/>
          <w:marRight w:val="0"/>
          <w:marTop w:val="0"/>
          <w:marBottom w:val="0"/>
          <w:divBdr>
            <w:top w:val="none" w:sz="0" w:space="0" w:color="auto"/>
            <w:left w:val="none" w:sz="0" w:space="0" w:color="auto"/>
            <w:bottom w:val="none" w:sz="0" w:space="0" w:color="auto"/>
            <w:right w:val="none" w:sz="0" w:space="0" w:color="auto"/>
          </w:divBdr>
        </w:div>
      </w:divsChild>
    </w:div>
    <w:div w:id="1230463194">
      <w:bodyDiv w:val="1"/>
      <w:marLeft w:val="0"/>
      <w:marRight w:val="0"/>
      <w:marTop w:val="0"/>
      <w:marBottom w:val="0"/>
      <w:divBdr>
        <w:top w:val="none" w:sz="0" w:space="0" w:color="auto"/>
        <w:left w:val="none" w:sz="0" w:space="0" w:color="auto"/>
        <w:bottom w:val="none" w:sz="0" w:space="0" w:color="auto"/>
        <w:right w:val="none" w:sz="0" w:space="0" w:color="auto"/>
      </w:divBdr>
      <w:divsChild>
        <w:div w:id="1795171292">
          <w:marLeft w:val="0"/>
          <w:marRight w:val="0"/>
          <w:marTop w:val="0"/>
          <w:marBottom w:val="0"/>
          <w:divBdr>
            <w:top w:val="none" w:sz="0" w:space="0" w:color="auto"/>
            <w:left w:val="none" w:sz="0" w:space="0" w:color="auto"/>
            <w:bottom w:val="none" w:sz="0" w:space="0" w:color="auto"/>
            <w:right w:val="none" w:sz="0" w:space="0" w:color="auto"/>
          </w:divBdr>
        </w:div>
      </w:divsChild>
    </w:div>
    <w:div w:id="1235630192">
      <w:bodyDiv w:val="1"/>
      <w:marLeft w:val="0"/>
      <w:marRight w:val="0"/>
      <w:marTop w:val="0"/>
      <w:marBottom w:val="0"/>
      <w:divBdr>
        <w:top w:val="none" w:sz="0" w:space="0" w:color="auto"/>
        <w:left w:val="none" w:sz="0" w:space="0" w:color="auto"/>
        <w:bottom w:val="none" w:sz="0" w:space="0" w:color="auto"/>
        <w:right w:val="none" w:sz="0" w:space="0" w:color="auto"/>
      </w:divBdr>
      <w:divsChild>
        <w:div w:id="745417609">
          <w:marLeft w:val="0"/>
          <w:marRight w:val="0"/>
          <w:marTop w:val="0"/>
          <w:marBottom w:val="0"/>
          <w:divBdr>
            <w:top w:val="none" w:sz="0" w:space="0" w:color="auto"/>
            <w:left w:val="none" w:sz="0" w:space="0" w:color="auto"/>
            <w:bottom w:val="none" w:sz="0" w:space="0" w:color="auto"/>
            <w:right w:val="none" w:sz="0" w:space="0" w:color="auto"/>
          </w:divBdr>
        </w:div>
      </w:divsChild>
    </w:div>
    <w:div w:id="1242759583">
      <w:bodyDiv w:val="1"/>
      <w:marLeft w:val="0"/>
      <w:marRight w:val="0"/>
      <w:marTop w:val="0"/>
      <w:marBottom w:val="0"/>
      <w:divBdr>
        <w:top w:val="none" w:sz="0" w:space="0" w:color="auto"/>
        <w:left w:val="none" w:sz="0" w:space="0" w:color="auto"/>
        <w:bottom w:val="none" w:sz="0" w:space="0" w:color="auto"/>
        <w:right w:val="none" w:sz="0" w:space="0" w:color="auto"/>
      </w:divBdr>
    </w:div>
    <w:div w:id="1259868492">
      <w:bodyDiv w:val="1"/>
      <w:marLeft w:val="0"/>
      <w:marRight w:val="0"/>
      <w:marTop w:val="0"/>
      <w:marBottom w:val="0"/>
      <w:divBdr>
        <w:top w:val="none" w:sz="0" w:space="0" w:color="auto"/>
        <w:left w:val="none" w:sz="0" w:space="0" w:color="auto"/>
        <w:bottom w:val="none" w:sz="0" w:space="0" w:color="auto"/>
        <w:right w:val="none" w:sz="0" w:space="0" w:color="auto"/>
      </w:divBdr>
      <w:divsChild>
        <w:div w:id="186799651">
          <w:marLeft w:val="0"/>
          <w:marRight w:val="0"/>
          <w:marTop w:val="0"/>
          <w:marBottom w:val="0"/>
          <w:divBdr>
            <w:top w:val="none" w:sz="0" w:space="0" w:color="auto"/>
            <w:left w:val="none" w:sz="0" w:space="0" w:color="auto"/>
            <w:bottom w:val="none" w:sz="0" w:space="0" w:color="auto"/>
            <w:right w:val="none" w:sz="0" w:space="0" w:color="auto"/>
          </w:divBdr>
        </w:div>
        <w:div w:id="509375051">
          <w:marLeft w:val="0"/>
          <w:marRight w:val="0"/>
          <w:marTop w:val="0"/>
          <w:marBottom w:val="0"/>
          <w:divBdr>
            <w:top w:val="none" w:sz="0" w:space="0" w:color="auto"/>
            <w:left w:val="none" w:sz="0" w:space="0" w:color="auto"/>
            <w:bottom w:val="none" w:sz="0" w:space="0" w:color="auto"/>
            <w:right w:val="none" w:sz="0" w:space="0" w:color="auto"/>
          </w:divBdr>
        </w:div>
        <w:div w:id="625239797">
          <w:marLeft w:val="0"/>
          <w:marRight w:val="0"/>
          <w:marTop w:val="0"/>
          <w:marBottom w:val="0"/>
          <w:divBdr>
            <w:top w:val="none" w:sz="0" w:space="0" w:color="auto"/>
            <w:left w:val="none" w:sz="0" w:space="0" w:color="auto"/>
            <w:bottom w:val="none" w:sz="0" w:space="0" w:color="auto"/>
            <w:right w:val="none" w:sz="0" w:space="0" w:color="auto"/>
          </w:divBdr>
        </w:div>
        <w:div w:id="870528742">
          <w:marLeft w:val="0"/>
          <w:marRight w:val="0"/>
          <w:marTop w:val="0"/>
          <w:marBottom w:val="0"/>
          <w:divBdr>
            <w:top w:val="none" w:sz="0" w:space="0" w:color="auto"/>
            <w:left w:val="none" w:sz="0" w:space="0" w:color="auto"/>
            <w:bottom w:val="none" w:sz="0" w:space="0" w:color="auto"/>
            <w:right w:val="none" w:sz="0" w:space="0" w:color="auto"/>
          </w:divBdr>
        </w:div>
        <w:div w:id="890380374">
          <w:marLeft w:val="0"/>
          <w:marRight w:val="0"/>
          <w:marTop w:val="0"/>
          <w:marBottom w:val="0"/>
          <w:divBdr>
            <w:top w:val="none" w:sz="0" w:space="0" w:color="auto"/>
            <w:left w:val="none" w:sz="0" w:space="0" w:color="auto"/>
            <w:bottom w:val="none" w:sz="0" w:space="0" w:color="auto"/>
            <w:right w:val="none" w:sz="0" w:space="0" w:color="auto"/>
          </w:divBdr>
        </w:div>
        <w:div w:id="1781146401">
          <w:marLeft w:val="0"/>
          <w:marRight w:val="0"/>
          <w:marTop w:val="0"/>
          <w:marBottom w:val="0"/>
          <w:divBdr>
            <w:top w:val="none" w:sz="0" w:space="0" w:color="auto"/>
            <w:left w:val="none" w:sz="0" w:space="0" w:color="auto"/>
            <w:bottom w:val="none" w:sz="0" w:space="0" w:color="auto"/>
            <w:right w:val="none" w:sz="0" w:space="0" w:color="auto"/>
          </w:divBdr>
        </w:div>
        <w:div w:id="2125809411">
          <w:marLeft w:val="0"/>
          <w:marRight w:val="0"/>
          <w:marTop w:val="0"/>
          <w:marBottom w:val="0"/>
          <w:divBdr>
            <w:top w:val="none" w:sz="0" w:space="0" w:color="auto"/>
            <w:left w:val="none" w:sz="0" w:space="0" w:color="auto"/>
            <w:bottom w:val="none" w:sz="0" w:space="0" w:color="auto"/>
            <w:right w:val="none" w:sz="0" w:space="0" w:color="auto"/>
          </w:divBdr>
        </w:div>
      </w:divsChild>
    </w:div>
    <w:div w:id="1263953374">
      <w:bodyDiv w:val="1"/>
      <w:marLeft w:val="0"/>
      <w:marRight w:val="0"/>
      <w:marTop w:val="0"/>
      <w:marBottom w:val="0"/>
      <w:divBdr>
        <w:top w:val="none" w:sz="0" w:space="0" w:color="auto"/>
        <w:left w:val="none" w:sz="0" w:space="0" w:color="auto"/>
        <w:bottom w:val="none" w:sz="0" w:space="0" w:color="auto"/>
        <w:right w:val="none" w:sz="0" w:space="0" w:color="auto"/>
      </w:divBdr>
    </w:div>
    <w:div w:id="1264148966">
      <w:bodyDiv w:val="1"/>
      <w:marLeft w:val="0"/>
      <w:marRight w:val="0"/>
      <w:marTop w:val="0"/>
      <w:marBottom w:val="0"/>
      <w:divBdr>
        <w:top w:val="none" w:sz="0" w:space="0" w:color="auto"/>
        <w:left w:val="none" w:sz="0" w:space="0" w:color="auto"/>
        <w:bottom w:val="none" w:sz="0" w:space="0" w:color="auto"/>
        <w:right w:val="none" w:sz="0" w:space="0" w:color="auto"/>
      </w:divBdr>
      <w:divsChild>
        <w:div w:id="89469623">
          <w:marLeft w:val="0"/>
          <w:marRight w:val="0"/>
          <w:marTop w:val="0"/>
          <w:marBottom w:val="0"/>
          <w:divBdr>
            <w:top w:val="none" w:sz="0" w:space="0" w:color="auto"/>
            <w:left w:val="none" w:sz="0" w:space="0" w:color="auto"/>
            <w:bottom w:val="none" w:sz="0" w:space="0" w:color="auto"/>
            <w:right w:val="none" w:sz="0" w:space="0" w:color="auto"/>
          </w:divBdr>
        </w:div>
        <w:div w:id="309986926">
          <w:marLeft w:val="0"/>
          <w:marRight w:val="0"/>
          <w:marTop w:val="0"/>
          <w:marBottom w:val="0"/>
          <w:divBdr>
            <w:top w:val="none" w:sz="0" w:space="0" w:color="auto"/>
            <w:left w:val="none" w:sz="0" w:space="0" w:color="auto"/>
            <w:bottom w:val="none" w:sz="0" w:space="0" w:color="auto"/>
            <w:right w:val="none" w:sz="0" w:space="0" w:color="auto"/>
          </w:divBdr>
        </w:div>
        <w:div w:id="417024848">
          <w:marLeft w:val="0"/>
          <w:marRight w:val="0"/>
          <w:marTop w:val="0"/>
          <w:marBottom w:val="0"/>
          <w:divBdr>
            <w:top w:val="none" w:sz="0" w:space="0" w:color="auto"/>
            <w:left w:val="none" w:sz="0" w:space="0" w:color="auto"/>
            <w:bottom w:val="none" w:sz="0" w:space="0" w:color="auto"/>
            <w:right w:val="none" w:sz="0" w:space="0" w:color="auto"/>
          </w:divBdr>
        </w:div>
        <w:div w:id="716779964">
          <w:marLeft w:val="0"/>
          <w:marRight w:val="0"/>
          <w:marTop w:val="0"/>
          <w:marBottom w:val="0"/>
          <w:divBdr>
            <w:top w:val="none" w:sz="0" w:space="0" w:color="auto"/>
            <w:left w:val="none" w:sz="0" w:space="0" w:color="auto"/>
            <w:bottom w:val="none" w:sz="0" w:space="0" w:color="auto"/>
            <w:right w:val="none" w:sz="0" w:space="0" w:color="auto"/>
          </w:divBdr>
        </w:div>
        <w:div w:id="1025982233">
          <w:marLeft w:val="0"/>
          <w:marRight w:val="0"/>
          <w:marTop w:val="0"/>
          <w:marBottom w:val="0"/>
          <w:divBdr>
            <w:top w:val="none" w:sz="0" w:space="0" w:color="auto"/>
            <w:left w:val="none" w:sz="0" w:space="0" w:color="auto"/>
            <w:bottom w:val="none" w:sz="0" w:space="0" w:color="auto"/>
            <w:right w:val="none" w:sz="0" w:space="0" w:color="auto"/>
          </w:divBdr>
        </w:div>
        <w:div w:id="1108697203">
          <w:marLeft w:val="0"/>
          <w:marRight w:val="0"/>
          <w:marTop w:val="0"/>
          <w:marBottom w:val="0"/>
          <w:divBdr>
            <w:top w:val="none" w:sz="0" w:space="0" w:color="auto"/>
            <w:left w:val="none" w:sz="0" w:space="0" w:color="auto"/>
            <w:bottom w:val="none" w:sz="0" w:space="0" w:color="auto"/>
            <w:right w:val="none" w:sz="0" w:space="0" w:color="auto"/>
          </w:divBdr>
        </w:div>
        <w:div w:id="1427967925">
          <w:marLeft w:val="0"/>
          <w:marRight w:val="0"/>
          <w:marTop w:val="0"/>
          <w:marBottom w:val="0"/>
          <w:divBdr>
            <w:top w:val="none" w:sz="0" w:space="0" w:color="auto"/>
            <w:left w:val="none" w:sz="0" w:space="0" w:color="auto"/>
            <w:bottom w:val="none" w:sz="0" w:space="0" w:color="auto"/>
            <w:right w:val="none" w:sz="0" w:space="0" w:color="auto"/>
          </w:divBdr>
        </w:div>
      </w:divsChild>
    </w:div>
    <w:div w:id="1280067408">
      <w:bodyDiv w:val="1"/>
      <w:marLeft w:val="0"/>
      <w:marRight w:val="0"/>
      <w:marTop w:val="0"/>
      <w:marBottom w:val="0"/>
      <w:divBdr>
        <w:top w:val="none" w:sz="0" w:space="0" w:color="auto"/>
        <w:left w:val="none" w:sz="0" w:space="0" w:color="auto"/>
        <w:bottom w:val="none" w:sz="0" w:space="0" w:color="auto"/>
        <w:right w:val="none" w:sz="0" w:space="0" w:color="auto"/>
      </w:divBdr>
      <w:divsChild>
        <w:div w:id="75438220">
          <w:marLeft w:val="0"/>
          <w:marRight w:val="0"/>
          <w:marTop w:val="0"/>
          <w:marBottom w:val="0"/>
          <w:divBdr>
            <w:top w:val="none" w:sz="0" w:space="0" w:color="auto"/>
            <w:left w:val="none" w:sz="0" w:space="0" w:color="auto"/>
            <w:bottom w:val="none" w:sz="0" w:space="0" w:color="auto"/>
            <w:right w:val="none" w:sz="0" w:space="0" w:color="auto"/>
          </w:divBdr>
        </w:div>
      </w:divsChild>
    </w:div>
    <w:div w:id="1287734883">
      <w:bodyDiv w:val="1"/>
      <w:marLeft w:val="0"/>
      <w:marRight w:val="0"/>
      <w:marTop w:val="0"/>
      <w:marBottom w:val="0"/>
      <w:divBdr>
        <w:top w:val="none" w:sz="0" w:space="0" w:color="auto"/>
        <w:left w:val="none" w:sz="0" w:space="0" w:color="auto"/>
        <w:bottom w:val="none" w:sz="0" w:space="0" w:color="auto"/>
        <w:right w:val="none" w:sz="0" w:space="0" w:color="auto"/>
      </w:divBdr>
      <w:divsChild>
        <w:div w:id="824275774">
          <w:marLeft w:val="0"/>
          <w:marRight w:val="0"/>
          <w:marTop w:val="0"/>
          <w:marBottom w:val="0"/>
          <w:divBdr>
            <w:top w:val="none" w:sz="0" w:space="0" w:color="auto"/>
            <w:left w:val="none" w:sz="0" w:space="0" w:color="auto"/>
            <w:bottom w:val="none" w:sz="0" w:space="0" w:color="auto"/>
            <w:right w:val="none" w:sz="0" w:space="0" w:color="auto"/>
          </w:divBdr>
        </w:div>
      </w:divsChild>
    </w:div>
    <w:div w:id="1291398671">
      <w:bodyDiv w:val="1"/>
      <w:marLeft w:val="0"/>
      <w:marRight w:val="0"/>
      <w:marTop w:val="0"/>
      <w:marBottom w:val="0"/>
      <w:divBdr>
        <w:top w:val="none" w:sz="0" w:space="0" w:color="auto"/>
        <w:left w:val="none" w:sz="0" w:space="0" w:color="auto"/>
        <w:bottom w:val="none" w:sz="0" w:space="0" w:color="auto"/>
        <w:right w:val="none" w:sz="0" w:space="0" w:color="auto"/>
      </w:divBdr>
      <w:divsChild>
        <w:div w:id="1102998167">
          <w:marLeft w:val="0"/>
          <w:marRight w:val="0"/>
          <w:marTop w:val="0"/>
          <w:marBottom w:val="0"/>
          <w:divBdr>
            <w:top w:val="none" w:sz="0" w:space="0" w:color="auto"/>
            <w:left w:val="none" w:sz="0" w:space="0" w:color="auto"/>
            <w:bottom w:val="none" w:sz="0" w:space="0" w:color="auto"/>
            <w:right w:val="none" w:sz="0" w:space="0" w:color="auto"/>
          </w:divBdr>
        </w:div>
        <w:div w:id="2009211524">
          <w:marLeft w:val="0"/>
          <w:marRight w:val="0"/>
          <w:marTop w:val="0"/>
          <w:marBottom w:val="0"/>
          <w:divBdr>
            <w:top w:val="none" w:sz="0" w:space="0" w:color="auto"/>
            <w:left w:val="none" w:sz="0" w:space="0" w:color="auto"/>
            <w:bottom w:val="none" w:sz="0" w:space="0" w:color="auto"/>
            <w:right w:val="none" w:sz="0" w:space="0" w:color="auto"/>
          </w:divBdr>
        </w:div>
      </w:divsChild>
    </w:div>
    <w:div w:id="1298026832">
      <w:bodyDiv w:val="1"/>
      <w:marLeft w:val="0"/>
      <w:marRight w:val="0"/>
      <w:marTop w:val="0"/>
      <w:marBottom w:val="0"/>
      <w:divBdr>
        <w:top w:val="none" w:sz="0" w:space="0" w:color="auto"/>
        <w:left w:val="none" w:sz="0" w:space="0" w:color="auto"/>
        <w:bottom w:val="none" w:sz="0" w:space="0" w:color="auto"/>
        <w:right w:val="none" w:sz="0" w:space="0" w:color="auto"/>
      </w:divBdr>
    </w:div>
    <w:div w:id="1305239263">
      <w:bodyDiv w:val="1"/>
      <w:marLeft w:val="0"/>
      <w:marRight w:val="0"/>
      <w:marTop w:val="0"/>
      <w:marBottom w:val="0"/>
      <w:divBdr>
        <w:top w:val="none" w:sz="0" w:space="0" w:color="auto"/>
        <w:left w:val="none" w:sz="0" w:space="0" w:color="auto"/>
        <w:bottom w:val="none" w:sz="0" w:space="0" w:color="auto"/>
        <w:right w:val="none" w:sz="0" w:space="0" w:color="auto"/>
      </w:divBdr>
      <w:divsChild>
        <w:div w:id="1898667360">
          <w:marLeft w:val="0"/>
          <w:marRight w:val="0"/>
          <w:marTop w:val="0"/>
          <w:marBottom w:val="0"/>
          <w:divBdr>
            <w:top w:val="none" w:sz="0" w:space="0" w:color="auto"/>
            <w:left w:val="none" w:sz="0" w:space="0" w:color="auto"/>
            <w:bottom w:val="none" w:sz="0" w:space="0" w:color="auto"/>
            <w:right w:val="none" w:sz="0" w:space="0" w:color="auto"/>
          </w:divBdr>
        </w:div>
      </w:divsChild>
    </w:div>
    <w:div w:id="1323658230">
      <w:bodyDiv w:val="1"/>
      <w:marLeft w:val="0"/>
      <w:marRight w:val="0"/>
      <w:marTop w:val="0"/>
      <w:marBottom w:val="0"/>
      <w:divBdr>
        <w:top w:val="none" w:sz="0" w:space="0" w:color="auto"/>
        <w:left w:val="none" w:sz="0" w:space="0" w:color="auto"/>
        <w:bottom w:val="none" w:sz="0" w:space="0" w:color="auto"/>
        <w:right w:val="none" w:sz="0" w:space="0" w:color="auto"/>
      </w:divBdr>
    </w:div>
    <w:div w:id="1324552442">
      <w:bodyDiv w:val="1"/>
      <w:marLeft w:val="0"/>
      <w:marRight w:val="0"/>
      <w:marTop w:val="0"/>
      <w:marBottom w:val="0"/>
      <w:divBdr>
        <w:top w:val="none" w:sz="0" w:space="0" w:color="auto"/>
        <w:left w:val="none" w:sz="0" w:space="0" w:color="auto"/>
        <w:bottom w:val="none" w:sz="0" w:space="0" w:color="auto"/>
        <w:right w:val="none" w:sz="0" w:space="0" w:color="auto"/>
      </w:divBdr>
      <w:divsChild>
        <w:div w:id="443813721">
          <w:marLeft w:val="0"/>
          <w:marRight w:val="0"/>
          <w:marTop w:val="0"/>
          <w:marBottom w:val="0"/>
          <w:divBdr>
            <w:top w:val="none" w:sz="0" w:space="0" w:color="auto"/>
            <w:left w:val="none" w:sz="0" w:space="0" w:color="auto"/>
            <w:bottom w:val="none" w:sz="0" w:space="0" w:color="auto"/>
            <w:right w:val="none" w:sz="0" w:space="0" w:color="auto"/>
          </w:divBdr>
        </w:div>
      </w:divsChild>
    </w:div>
    <w:div w:id="1330865830">
      <w:bodyDiv w:val="1"/>
      <w:marLeft w:val="0"/>
      <w:marRight w:val="0"/>
      <w:marTop w:val="0"/>
      <w:marBottom w:val="0"/>
      <w:divBdr>
        <w:top w:val="none" w:sz="0" w:space="0" w:color="auto"/>
        <w:left w:val="none" w:sz="0" w:space="0" w:color="auto"/>
        <w:bottom w:val="none" w:sz="0" w:space="0" w:color="auto"/>
        <w:right w:val="none" w:sz="0" w:space="0" w:color="auto"/>
      </w:divBdr>
      <w:divsChild>
        <w:div w:id="1125347621">
          <w:marLeft w:val="0"/>
          <w:marRight w:val="0"/>
          <w:marTop w:val="0"/>
          <w:marBottom w:val="0"/>
          <w:divBdr>
            <w:top w:val="none" w:sz="0" w:space="0" w:color="auto"/>
            <w:left w:val="none" w:sz="0" w:space="0" w:color="auto"/>
            <w:bottom w:val="none" w:sz="0" w:space="0" w:color="auto"/>
            <w:right w:val="none" w:sz="0" w:space="0" w:color="auto"/>
          </w:divBdr>
        </w:div>
      </w:divsChild>
    </w:div>
    <w:div w:id="1336150442">
      <w:bodyDiv w:val="1"/>
      <w:marLeft w:val="0"/>
      <w:marRight w:val="0"/>
      <w:marTop w:val="0"/>
      <w:marBottom w:val="0"/>
      <w:divBdr>
        <w:top w:val="none" w:sz="0" w:space="0" w:color="auto"/>
        <w:left w:val="none" w:sz="0" w:space="0" w:color="auto"/>
        <w:bottom w:val="none" w:sz="0" w:space="0" w:color="auto"/>
        <w:right w:val="none" w:sz="0" w:space="0" w:color="auto"/>
      </w:divBdr>
    </w:div>
    <w:div w:id="1347441771">
      <w:bodyDiv w:val="1"/>
      <w:marLeft w:val="0"/>
      <w:marRight w:val="0"/>
      <w:marTop w:val="0"/>
      <w:marBottom w:val="0"/>
      <w:divBdr>
        <w:top w:val="none" w:sz="0" w:space="0" w:color="auto"/>
        <w:left w:val="none" w:sz="0" w:space="0" w:color="auto"/>
        <w:bottom w:val="none" w:sz="0" w:space="0" w:color="auto"/>
        <w:right w:val="none" w:sz="0" w:space="0" w:color="auto"/>
      </w:divBdr>
      <w:divsChild>
        <w:div w:id="69937179">
          <w:marLeft w:val="0"/>
          <w:marRight w:val="0"/>
          <w:marTop w:val="0"/>
          <w:marBottom w:val="0"/>
          <w:divBdr>
            <w:top w:val="none" w:sz="0" w:space="0" w:color="auto"/>
            <w:left w:val="none" w:sz="0" w:space="0" w:color="auto"/>
            <w:bottom w:val="none" w:sz="0" w:space="0" w:color="auto"/>
            <w:right w:val="none" w:sz="0" w:space="0" w:color="auto"/>
          </w:divBdr>
        </w:div>
        <w:div w:id="355157129">
          <w:marLeft w:val="0"/>
          <w:marRight w:val="0"/>
          <w:marTop w:val="0"/>
          <w:marBottom w:val="0"/>
          <w:divBdr>
            <w:top w:val="none" w:sz="0" w:space="0" w:color="auto"/>
            <w:left w:val="none" w:sz="0" w:space="0" w:color="auto"/>
            <w:bottom w:val="none" w:sz="0" w:space="0" w:color="auto"/>
            <w:right w:val="none" w:sz="0" w:space="0" w:color="auto"/>
          </w:divBdr>
        </w:div>
      </w:divsChild>
    </w:div>
    <w:div w:id="1369141467">
      <w:bodyDiv w:val="1"/>
      <w:marLeft w:val="0"/>
      <w:marRight w:val="0"/>
      <w:marTop w:val="0"/>
      <w:marBottom w:val="0"/>
      <w:divBdr>
        <w:top w:val="none" w:sz="0" w:space="0" w:color="auto"/>
        <w:left w:val="none" w:sz="0" w:space="0" w:color="auto"/>
        <w:bottom w:val="none" w:sz="0" w:space="0" w:color="auto"/>
        <w:right w:val="none" w:sz="0" w:space="0" w:color="auto"/>
      </w:divBdr>
    </w:div>
    <w:div w:id="1369571770">
      <w:bodyDiv w:val="1"/>
      <w:marLeft w:val="0"/>
      <w:marRight w:val="0"/>
      <w:marTop w:val="0"/>
      <w:marBottom w:val="0"/>
      <w:divBdr>
        <w:top w:val="none" w:sz="0" w:space="0" w:color="auto"/>
        <w:left w:val="none" w:sz="0" w:space="0" w:color="auto"/>
        <w:bottom w:val="none" w:sz="0" w:space="0" w:color="auto"/>
        <w:right w:val="none" w:sz="0" w:space="0" w:color="auto"/>
      </w:divBdr>
      <w:divsChild>
        <w:div w:id="1005011658">
          <w:marLeft w:val="0"/>
          <w:marRight w:val="0"/>
          <w:marTop w:val="0"/>
          <w:marBottom w:val="0"/>
          <w:divBdr>
            <w:top w:val="none" w:sz="0" w:space="0" w:color="auto"/>
            <w:left w:val="none" w:sz="0" w:space="0" w:color="auto"/>
            <w:bottom w:val="none" w:sz="0" w:space="0" w:color="auto"/>
            <w:right w:val="none" w:sz="0" w:space="0" w:color="auto"/>
          </w:divBdr>
        </w:div>
      </w:divsChild>
    </w:div>
    <w:div w:id="1371222623">
      <w:bodyDiv w:val="1"/>
      <w:marLeft w:val="0"/>
      <w:marRight w:val="0"/>
      <w:marTop w:val="0"/>
      <w:marBottom w:val="0"/>
      <w:divBdr>
        <w:top w:val="none" w:sz="0" w:space="0" w:color="auto"/>
        <w:left w:val="none" w:sz="0" w:space="0" w:color="auto"/>
        <w:bottom w:val="none" w:sz="0" w:space="0" w:color="auto"/>
        <w:right w:val="none" w:sz="0" w:space="0" w:color="auto"/>
      </w:divBdr>
      <w:divsChild>
        <w:div w:id="1711301154">
          <w:marLeft w:val="0"/>
          <w:marRight w:val="0"/>
          <w:marTop w:val="0"/>
          <w:marBottom w:val="0"/>
          <w:divBdr>
            <w:top w:val="none" w:sz="0" w:space="0" w:color="auto"/>
            <w:left w:val="none" w:sz="0" w:space="0" w:color="auto"/>
            <w:bottom w:val="none" w:sz="0" w:space="0" w:color="auto"/>
            <w:right w:val="none" w:sz="0" w:space="0" w:color="auto"/>
          </w:divBdr>
        </w:div>
      </w:divsChild>
    </w:div>
    <w:div w:id="1393197010">
      <w:bodyDiv w:val="1"/>
      <w:marLeft w:val="0"/>
      <w:marRight w:val="0"/>
      <w:marTop w:val="0"/>
      <w:marBottom w:val="0"/>
      <w:divBdr>
        <w:top w:val="none" w:sz="0" w:space="0" w:color="auto"/>
        <w:left w:val="none" w:sz="0" w:space="0" w:color="auto"/>
        <w:bottom w:val="none" w:sz="0" w:space="0" w:color="auto"/>
        <w:right w:val="none" w:sz="0" w:space="0" w:color="auto"/>
      </w:divBdr>
      <w:divsChild>
        <w:div w:id="1699891207">
          <w:marLeft w:val="0"/>
          <w:marRight w:val="0"/>
          <w:marTop w:val="0"/>
          <w:marBottom w:val="0"/>
          <w:divBdr>
            <w:top w:val="none" w:sz="0" w:space="0" w:color="auto"/>
            <w:left w:val="none" w:sz="0" w:space="0" w:color="auto"/>
            <w:bottom w:val="none" w:sz="0" w:space="0" w:color="auto"/>
            <w:right w:val="none" w:sz="0" w:space="0" w:color="auto"/>
          </w:divBdr>
        </w:div>
      </w:divsChild>
    </w:div>
    <w:div w:id="1396472137">
      <w:bodyDiv w:val="1"/>
      <w:marLeft w:val="0"/>
      <w:marRight w:val="0"/>
      <w:marTop w:val="0"/>
      <w:marBottom w:val="0"/>
      <w:divBdr>
        <w:top w:val="none" w:sz="0" w:space="0" w:color="auto"/>
        <w:left w:val="none" w:sz="0" w:space="0" w:color="auto"/>
        <w:bottom w:val="none" w:sz="0" w:space="0" w:color="auto"/>
        <w:right w:val="none" w:sz="0" w:space="0" w:color="auto"/>
      </w:divBdr>
    </w:div>
    <w:div w:id="1402633074">
      <w:bodyDiv w:val="1"/>
      <w:marLeft w:val="0"/>
      <w:marRight w:val="0"/>
      <w:marTop w:val="0"/>
      <w:marBottom w:val="0"/>
      <w:divBdr>
        <w:top w:val="none" w:sz="0" w:space="0" w:color="auto"/>
        <w:left w:val="none" w:sz="0" w:space="0" w:color="auto"/>
        <w:bottom w:val="none" w:sz="0" w:space="0" w:color="auto"/>
        <w:right w:val="none" w:sz="0" w:space="0" w:color="auto"/>
      </w:divBdr>
    </w:div>
    <w:div w:id="1404141096">
      <w:bodyDiv w:val="1"/>
      <w:marLeft w:val="0"/>
      <w:marRight w:val="0"/>
      <w:marTop w:val="0"/>
      <w:marBottom w:val="0"/>
      <w:divBdr>
        <w:top w:val="none" w:sz="0" w:space="0" w:color="auto"/>
        <w:left w:val="none" w:sz="0" w:space="0" w:color="auto"/>
        <w:bottom w:val="none" w:sz="0" w:space="0" w:color="auto"/>
        <w:right w:val="none" w:sz="0" w:space="0" w:color="auto"/>
      </w:divBdr>
    </w:div>
    <w:div w:id="1412850330">
      <w:bodyDiv w:val="1"/>
      <w:marLeft w:val="0"/>
      <w:marRight w:val="0"/>
      <w:marTop w:val="0"/>
      <w:marBottom w:val="0"/>
      <w:divBdr>
        <w:top w:val="none" w:sz="0" w:space="0" w:color="auto"/>
        <w:left w:val="none" w:sz="0" w:space="0" w:color="auto"/>
        <w:bottom w:val="none" w:sz="0" w:space="0" w:color="auto"/>
        <w:right w:val="none" w:sz="0" w:space="0" w:color="auto"/>
      </w:divBdr>
    </w:div>
    <w:div w:id="1415319351">
      <w:bodyDiv w:val="1"/>
      <w:marLeft w:val="0"/>
      <w:marRight w:val="0"/>
      <w:marTop w:val="0"/>
      <w:marBottom w:val="0"/>
      <w:divBdr>
        <w:top w:val="none" w:sz="0" w:space="0" w:color="auto"/>
        <w:left w:val="none" w:sz="0" w:space="0" w:color="auto"/>
        <w:bottom w:val="none" w:sz="0" w:space="0" w:color="auto"/>
        <w:right w:val="none" w:sz="0" w:space="0" w:color="auto"/>
      </w:divBdr>
      <w:divsChild>
        <w:div w:id="333148500">
          <w:marLeft w:val="0"/>
          <w:marRight w:val="0"/>
          <w:marTop w:val="0"/>
          <w:marBottom w:val="0"/>
          <w:divBdr>
            <w:top w:val="none" w:sz="0" w:space="0" w:color="auto"/>
            <w:left w:val="none" w:sz="0" w:space="0" w:color="auto"/>
            <w:bottom w:val="none" w:sz="0" w:space="0" w:color="auto"/>
            <w:right w:val="none" w:sz="0" w:space="0" w:color="auto"/>
          </w:divBdr>
        </w:div>
      </w:divsChild>
    </w:div>
    <w:div w:id="1416169747">
      <w:bodyDiv w:val="1"/>
      <w:marLeft w:val="0"/>
      <w:marRight w:val="0"/>
      <w:marTop w:val="0"/>
      <w:marBottom w:val="0"/>
      <w:divBdr>
        <w:top w:val="none" w:sz="0" w:space="0" w:color="auto"/>
        <w:left w:val="none" w:sz="0" w:space="0" w:color="auto"/>
        <w:bottom w:val="none" w:sz="0" w:space="0" w:color="auto"/>
        <w:right w:val="none" w:sz="0" w:space="0" w:color="auto"/>
      </w:divBdr>
    </w:div>
    <w:div w:id="1422600826">
      <w:bodyDiv w:val="1"/>
      <w:marLeft w:val="0"/>
      <w:marRight w:val="0"/>
      <w:marTop w:val="0"/>
      <w:marBottom w:val="0"/>
      <w:divBdr>
        <w:top w:val="none" w:sz="0" w:space="0" w:color="auto"/>
        <w:left w:val="none" w:sz="0" w:space="0" w:color="auto"/>
        <w:bottom w:val="none" w:sz="0" w:space="0" w:color="auto"/>
        <w:right w:val="none" w:sz="0" w:space="0" w:color="auto"/>
      </w:divBdr>
      <w:divsChild>
        <w:div w:id="1631092600">
          <w:marLeft w:val="0"/>
          <w:marRight w:val="0"/>
          <w:marTop w:val="0"/>
          <w:marBottom w:val="0"/>
          <w:divBdr>
            <w:top w:val="none" w:sz="0" w:space="0" w:color="auto"/>
            <w:left w:val="none" w:sz="0" w:space="0" w:color="auto"/>
            <w:bottom w:val="none" w:sz="0" w:space="0" w:color="auto"/>
            <w:right w:val="none" w:sz="0" w:space="0" w:color="auto"/>
          </w:divBdr>
        </w:div>
      </w:divsChild>
    </w:div>
    <w:div w:id="1423719873">
      <w:bodyDiv w:val="1"/>
      <w:marLeft w:val="0"/>
      <w:marRight w:val="0"/>
      <w:marTop w:val="0"/>
      <w:marBottom w:val="0"/>
      <w:divBdr>
        <w:top w:val="none" w:sz="0" w:space="0" w:color="auto"/>
        <w:left w:val="none" w:sz="0" w:space="0" w:color="auto"/>
        <w:bottom w:val="none" w:sz="0" w:space="0" w:color="auto"/>
        <w:right w:val="none" w:sz="0" w:space="0" w:color="auto"/>
      </w:divBdr>
    </w:div>
    <w:div w:id="1436484285">
      <w:bodyDiv w:val="1"/>
      <w:marLeft w:val="0"/>
      <w:marRight w:val="0"/>
      <w:marTop w:val="0"/>
      <w:marBottom w:val="0"/>
      <w:divBdr>
        <w:top w:val="none" w:sz="0" w:space="0" w:color="auto"/>
        <w:left w:val="none" w:sz="0" w:space="0" w:color="auto"/>
        <w:bottom w:val="none" w:sz="0" w:space="0" w:color="auto"/>
        <w:right w:val="none" w:sz="0" w:space="0" w:color="auto"/>
      </w:divBdr>
    </w:div>
    <w:div w:id="1457915487">
      <w:bodyDiv w:val="1"/>
      <w:marLeft w:val="0"/>
      <w:marRight w:val="0"/>
      <w:marTop w:val="0"/>
      <w:marBottom w:val="0"/>
      <w:divBdr>
        <w:top w:val="none" w:sz="0" w:space="0" w:color="auto"/>
        <w:left w:val="none" w:sz="0" w:space="0" w:color="auto"/>
        <w:bottom w:val="none" w:sz="0" w:space="0" w:color="auto"/>
        <w:right w:val="none" w:sz="0" w:space="0" w:color="auto"/>
      </w:divBdr>
      <w:divsChild>
        <w:div w:id="515652694">
          <w:marLeft w:val="0"/>
          <w:marRight w:val="0"/>
          <w:marTop w:val="0"/>
          <w:marBottom w:val="0"/>
          <w:divBdr>
            <w:top w:val="none" w:sz="0" w:space="0" w:color="auto"/>
            <w:left w:val="none" w:sz="0" w:space="0" w:color="auto"/>
            <w:bottom w:val="none" w:sz="0" w:space="0" w:color="auto"/>
            <w:right w:val="none" w:sz="0" w:space="0" w:color="auto"/>
          </w:divBdr>
        </w:div>
      </w:divsChild>
    </w:div>
    <w:div w:id="1458140035">
      <w:bodyDiv w:val="1"/>
      <w:marLeft w:val="0"/>
      <w:marRight w:val="0"/>
      <w:marTop w:val="0"/>
      <w:marBottom w:val="0"/>
      <w:divBdr>
        <w:top w:val="none" w:sz="0" w:space="0" w:color="auto"/>
        <w:left w:val="none" w:sz="0" w:space="0" w:color="auto"/>
        <w:bottom w:val="none" w:sz="0" w:space="0" w:color="auto"/>
        <w:right w:val="none" w:sz="0" w:space="0" w:color="auto"/>
      </w:divBdr>
      <w:divsChild>
        <w:div w:id="496921706">
          <w:marLeft w:val="0"/>
          <w:marRight w:val="0"/>
          <w:marTop w:val="0"/>
          <w:marBottom w:val="0"/>
          <w:divBdr>
            <w:top w:val="none" w:sz="0" w:space="0" w:color="auto"/>
            <w:left w:val="none" w:sz="0" w:space="0" w:color="auto"/>
            <w:bottom w:val="none" w:sz="0" w:space="0" w:color="auto"/>
            <w:right w:val="none" w:sz="0" w:space="0" w:color="auto"/>
          </w:divBdr>
        </w:div>
      </w:divsChild>
    </w:div>
    <w:div w:id="1459256688">
      <w:bodyDiv w:val="1"/>
      <w:marLeft w:val="0"/>
      <w:marRight w:val="0"/>
      <w:marTop w:val="0"/>
      <w:marBottom w:val="0"/>
      <w:divBdr>
        <w:top w:val="none" w:sz="0" w:space="0" w:color="auto"/>
        <w:left w:val="none" w:sz="0" w:space="0" w:color="auto"/>
        <w:bottom w:val="none" w:sz="0" w:space="0" w:color="auto"/>
        <w:right w:val="none" w:sz="0" w:space="0" w:color="auto"/>
      </w:divBdr>
    </w:div>
    <w:div w:id="1460563373">
      <w:bodyDiv w:val="1"/>
      <w:marLeft w:val="0"/>
      <w:marRight w:val="0"/>
      <w:marTop w:val="0"/>
      <w:marBottom w:val="0"/>
      <w:divBdr>
        <w:top w:val="none" w:sz="0" w:space="0" w:color="auto"/>
        <w:left w:val="none" w:sz="0" w:space="0" w:color="auto"/>
        <w:bottom w:val="none" w:sz="0" w:space="0" w:color="auto"/>
        <w:right w:val="none" w:sz="0" w:space="0" w:color="auto"/>
      </w:divBdr>
      <w:divsChild>
        <w:div w:id="419179128">
          <w:marLeft w:val="0"/>
          <w:marRight w:val="0"/>
          <w:marTop w:val="0"/>
          <w:marBottom w:val="0"/>
          <w:divBdr>
            <w:top w:val="none" w:sz="0" w:space="0" w:color="auto"/>
            <w:left w:val="none" w:sz="0" w:space="0" w:color="auto"/>
            <w:bottom w:val="none" w:sz="0" w:space="0" w:color="auto"/>
            <w:right w:val="none" w:sz="0" w:space="0" w:color="auto"/>
          </w:divBdr>
        </w:div>
      </w:divsChild>
    </w:div>
    <w:div w:id="1465613868">
      <w:bodyDiv w:val="1"/>
      <w:marLeft w:val="0"/>
      <w:marRight w:val="0"/>
      <w:marTop w:val="0"/>
      <w:marBottom w:val="0"/>
      <w:divBdr>
        <w:top w:val="none" w:sz="0" w:space="0" w:color="auto"/>
        <w:left w:val="none" w:sz="0" w:space="0" w:color="auto"/>
        <w:bottom w:val="none" w:sz="0" w:space="0" w:color="auto"/>
        <w:right w:val="none" w:sz="0" w:space="0" w:color="auto"/>
      </w:divBdr>
    </w:div>
    <w:div w:id="1473786791">
      <w:bodyDiv w:val="1"/>
      <w:marLeft w:val="0"/>
      <w:marRight w:val="0"/>
      <w:marTop w:val="0"/>
      <w:marBottom w:val="0"/>
      <w:divBdr>
        <w:top w:val="none" w:sz="0" w:space="0" w:color="auto"/>
        <w:left w:val="none" w:sz="0" w:space="0" w:color="auto"/>
        <w:bottom w:val="none" w:sz="0" w:space="0" w:color="auto"/>
        <w:right w:val="none" w:sz="0" w:space="0" w:color="auto"/>
      </w:divBdr>
      <w:divsChild>
        <w:div w:id="1848713701">
          <w:marLeft w:val="0"/>
          <w:marRight w:val="0"/>
          <w:marTop w:val="0"/>
          <w:marBottom w:val="0"/>
          <w:divBdr>
            <w:top w:val="none" w:sz="0" w:space="0" w:color="auto"/>
            <w:left w:val="none" w:sz="0" w:space="0" w:color="auto"/>
            <w:bottom w:val="none" w:sz="0" w:space="0" w:color="auto"/>
            <w:right w:val="none" w:sz="0" w:space="0" w:color="auto"/>
          </w:divBdr>
        </w:div>
      </w:divsChild>
    </w:div>
    <w:div w:id="1483082382">
      <w:bodyDiv w:val="1"/>
      <w:marLeft w:val="0"/>
      <w:marRight w:val="0"/>
      <w:marTop w:val="0"/>
      <w:marBottom w:val="0"/>
      <w:divBdr>
        <w:top w:val="none" w:sz="0" w:space="0" w:color="auto"/>
        <w:left w:val="none" w:sz="0" w:space="0" w:color="auto"/>
        <w:bottom w:val="none" w:sz="0" w:space="0" w:color="auto"/>
        <w:right w:val="none" w:sz="0" w:space="0" w:color="auto"/>
      </w:divBdr>
    </w:div>
    <w:div w:id="1497843811">
      <w:bodyDiv w:val="1"/>
      <w:marLeft w:val="0"/>
      <w:marRight w:val="0"/>
      <w:marTop w:val="0"/>
      <w:marBottom w:val="0"/>
      <w:divBdr>
        <w:top w:val="none" w:sz="0" w:space="0" w:color="auto"/>
        <w:left w:val="none" w:sz="0" w:space="0" w:color="auto"/>
        <w:bottom w:val="none" w:sz="0" w:space="0" w:color="auto"/>
        <w:right w:val="none" w:sz="0" w:space="0" w:color="auto"/>
      </w:divBdr>
    </w:div>
    <w:div w:id="1522469859">
      <w:bodyDiv w:val="1"/>
      <w:marLeft w:val="0"/>
      <w:marRight w:val="0"/>
      <w:marTop w:val="0"/>
      <w:marBottom w:val="0"/>
      <w:divBdr>
        <w:top w:val="none" w:sz="0" w:space="0" w:color="auto"/>
        <w:left w:val="none" w:sz="0" w:space="0" w:color="auto"/>
        <w:bottom w:val="none" w:sz="0" w:space="0" w:color="auto"/>
        <w:right w:val="none" w:sz="0" w:space="0" w:color="auto"/>
      </w:divBdr>
      <w:divsChild>
        <w:div w:id="1134253578">
          <w:marLeft w:val="0"/>
          <w:marRight w:val="0"/>
          <w:marTop w:val="0"/>
          <w:marBottom w:val="0"/>
          <w:divBdr>
            <w:top w:val="none" w:sz="0" w:space="0" w:color="auto"/>
            <w:left w:val="none" w:sz="0" w:space="0" w:color="auto"/>
            <w:bottom w:val="none" w:sz="0" w:space="0" w:color="auto"/>
            <w:right w:val="none" w:sz="0" w:space="0" w:color="auto"/>
          </w:divBdr>
        </w:div>
      </w:divsChild>
    </w:div>
    <w:div w:id="1527015311">
      <w:bodyDiv w:val="1"/>
      <w:marLeft w:val="0"/>
      <w:marRight w:val="0"/>
      <w:marTop w:val="0"/>
      <w:marBottom w:val="0"/>
      <w:divBdr>
        <w:top w:val="none" w:sz="0" w:space="0" w:color="auto"/>
        <w:left w:val="none" w:sz="0" w:space="0" w:color="auto"/>
        <w:bottom w:val="none" w:sz="0" w:space="0" w:color="auto"/>
        <w:right w:val="none" w:sz="0" w:space="0" w:color="auto"/>
      </w:divBdr>
    </w:div>
    <w:div w:id="1529445957">
      <w:bodyDiv w:val="1"/>
      <w:marLeft w:val="0"/>
      <w:marRight w:val="0"/>
      <w:marTop w:val="0"/>
      <w:marBottom w:val="0"/>
      <w:divBdr>
        <w:top w:val="none" w:sz="0" w:space="0" w:color="auto"/>
        <w:left w:val="none" w:sz="0" w:space="0" w:color="auto"/>
        <w:bottom w:val="none" w:sz="0" w:space="0" w:color="auto"/>
        <w:right w:val="none" w:sz="0" w:space="0" w:color="auto"/>
      </w:divBdr>
      <w:divsChild>
        <w:div w:id="624968901">
          <w:marLeft w:val="0"/>
          <w:marRight w:val="0"/>
          <w:marTop w:val="0"/>
          <w:marBottom w:val="0"/>
          <w:divBdr>
            <w:top w:val="none" w:sz="0" w:space="0" w:color="auto"/>
            <w:left w:val="none" w:sz="0" w:space="0" w:color="auto"/>
            <w:bottom w:val="none" w:sz="0" w:space="0" w:color="auto"/>
            <w:right w:val="none" w:sz="0" w:space="0" w:color="auto"/>
          </w:divBdr>
        </w:div>
        <w:div w:id="1075781930">
          <w:marLeft w:val="0"/>
          <w:marRight w:val="0"/>
          <w:marTop w:val="0"/>
          <w:marBottom w:val="0"/>
          <w:divBdr>
            <w:top w:val="none" w:sz="0" w:space="0" w:color="auto"/>
            <w:left w:val="none" w:sz="0" w:space="0" w:color="auto"/>
            <w:bottom w:val="none" w:sz="0" w:space="0" w:color="auto"/>
            <w:right w:val="none" w:sz="0" w:space="0" w:color="auto"/>
          </w:divBdr>
        </w:div>
        <w:div w:id="1114247527">
          <w:marLeft w:val="0"/>
          <w:marRight w:val="0"/>
          <w:marTop w:val="0"/>
          <w:marBottom w:val="0"/>
          <w:divBdr>
            <w:top w:val="none" w:sz="0" w:space="0" w:color="auto"/>
            <w:left w:val="none" w:sz="0" w:space="0" w:color="auto"/>
            <w:bottom w:val="none" w:sz="0" w:space="0" w:color="auto"/>
            <w:right w:val="none" w:sz="0" w:space="0" w:color="auto"/>
          </w:divBdr>
        </w:div>
        <w:div w:id="1354764491">
          <w:marLeft w:val="0"/>
          <w:marRight w:val="0"/>
          <w:marTop w:val="0"/>
          <w:marBottom w:val="0"/>
          <w:divBdr>
            <w:top w:val="none" w:sz="0" w:space="0" w:color="auto"/>
            <w:left w:val="none" w:sz="0" w:space="0" w:color="auto"/>
            <w:bottom w:val="none" w:sz="0" w:space="0" w:color="auto"/>
            <w:right w:val="none" w:sz="0" w:space="0" w:color="auto"/>
          </w:divBdr>
        </w:div>
        <w:div w:id="1483498005">
          <w:marLeft w:val="0"/>
          <w:marRight w:val="0"/>
          <w:marTop w:val="0"/>
          <w:marBottom w:val="0"/>
          <w:divBdr>
            <w:top w:val="none" w:sz="0" w:space="0" w:color="auto"/>
            <w:left w:val="none" w:sz="0" w:space="0" w:color="auto"/>
            <w:bottom w:val="none" w:sz="0" w:space="0" w:color="auto"/>
            <w:right w:val="none" w:sz="0" w:space="0" w:color="auto"/>
          </w:divBdr>
        </w:div>
        <w:div w:id="1930582322">
          <w:marLeft w:val="0"/>
          <w:marRight w:val="0"/>
          <w:marTop w:val="0"/>
          <w:marBottom w:val="0"/>
          <w:divBdr>
            <w:top w:val="none" w:sz="0" w:space="0" w:color="auto"/>
            <w:left w:val="none" w:sz="0" w:space="0" w:color="auto"/>
            <w:bottom w:val="none" w:sz="0" w:space="0" w:color="auto"/>
            <w:right w:val="none" w:sz="0" w:space="0" w:color="auto"/>
          </w:divBdr>
        </w:div>
        <w:div w:id="2113821737">
          <w:marLeft w:val="0"/>
          <w:marRight w:val="0"/>
          <w:marTop w:val="0"/>
          <w:marBottom w:val="0"/>
          <w:divBdr>
            <w:top w:val="none" w:sz="0" w:space="0" w:color="auto"/>
            <w:left w:val="none" w:sz="0" w:space="0" w:color="auto"/>
            <w:bottom w:val="none" w:sz="0" w:space="0" w:color="auto"/>
            <w:right w:val="none" w:sz="0" w:space="0" w:color="auto"/>
          </w:divBdr>
        </w:div>
      </w:divsChild>
    </w:div>
    <w:div w:id="1548761619">
      <w:bodyDiv w:val="1"/>
      <w:marLeft w:val="0"/>
      <w:marRight w:val="0"/>
      <w:marTop w:val="0"/>
      <w:marBottom w:val="0"/>
      <w:divBdr>
        <w:top w:val="none" w:sz="0" w:space="0" w:color="auto"/>
        <w:left w:val="none" w:sz="0" w:space="0" w:color="auto"/>
        <w:bottom w:val="none" w:sz="0" w:space="0" w:color="auto"/>
        <w:right w:val="none" w:sz="0" w:space="0" w:color="auto"/>
      </w:divBdr>
    </w:div>
    <w:div w:id="1554000021">
      <w:bodyDiv w:val="1"/>
      <w:marLeft w:val="0"/>
      <w:marRight w:val="0"/>
      <w:marTop w:val="0"/>
      <w:marBottom w:val="0"/>
      <w:divBdr>
        <w:top w:val="none" w:sz="0" w:space="0" w:color="auto"/>
        <w:left w:val="none" w:sz="0" w:space="0" w:color="auto"/>
        <w:bottom w:val="none" w:sz="0" w:space="0" w:color="auto"/>
        <w:right w:val="none" w:sz="0" w:space="0" w:color="auto"/>
      </w:divBdr>
    </w:div>
    <w:div w:id="1555119258">
      <w:bodyDiv w:val="1"/>
      <w:marLeft w:val="0"/>
      <w:marRight w:val="0"/>
      <w:marTop w:val="0"/>
      <w:marBottom w:val="0"/>
      <w:divBdr>
        <w:top w:val="none" w:sz="0" w:space="0" w:color="auto"/>
        <w:left w:val="none" w:sz="0" w:space="0" w:color="auto"/>
        <w:bottom w:val="none" w:sz="0" w:space="0" w:color="auto"/>
        <w:right w:val="none" w:sz="0" w:space="0" w:color="auto"/>
      </w:divBdr>
      <w:divsChild>
        <w:div w:id="370695233">
          <w:marLeft w:val="0"/>
          <w:marRight w:val="0"/>
          <w:marTop w:val="0"/>
          <w:marBottom w:val="0"/>
          <w:divBdr>
            <w:top w:val="none" w:sz="0" w:space="0" w:color="auto"/>
            <w:left w:val="none" w:sz="0" w:space="0" w:color="auto"/>
            <w:bottom w:val="none" w:sz="0" w:space="0" w:color="auto"/>
            <w:right w:val="none" w:sz="0" w:space="0" w:color="auto"/>
          </w:divBdr>
        </w:div>
      </w:divsChild>
    </w:div>
    <w:div w:id="1557467524">
      <w:bodyDiv w:val="1"/>
      <w:marLeft w:val="0"/>
      <w:marRight w:val="0"/>
      <w:marTop w:val="0"/>
      <w:marBottom w:val="0"/>
      <w:divBdr>
        <w:top w:val="none" w:sz="0" w:space="0" w:color="auto"/>
        <w:left w:val="none" w:sz="0" w:space="0" w:color="auto"/>
        <w:bottom w:val="none" w:sz="0" w:space="0" w:color="auto"/>
        <w:right w:val="none" w:sz="0" w:space="0" w:color="auto"/>
      </w:divBdr>
      <w:divsChild>
        <w:div w:id="2118406506">
          <w:marLeft w:val="0"/>
          <w:marRight w:val="0"/>
          <w:marTop w:val="0"/>
          <w:marBottom w:val="0"/>
          <w:divBdr>
            <w:top w:val="none" w:sz="0" w:space="0" w:color="auto"/>
            <w:left w:val="none" w:sz="0" w:space="0" w:color="auto"/>
            <w:bottom w:val="none" w:sz="0" w:space="0" w:color="auto"/>
            <w:right w:val="none" w:sz="0" w:space="0" w:color="auto"/>
          </w:divBdr>
        </w:div>
      </w:divsChild>
    </w:div>
    <w:div w:id="1564410156">
      <w:bodyDiv w:val="1"/>
      <w:marLeft w:val="0"/>
      <w:marRight w:val="0"/>
      <w:marTop w:val="0"/>
      <w:marBottom w:val="0"/>
      <w:divBdr>
        <w:top w:val="none" w:sz="0" w:space="0" w:color="auto"/>
        <w:left w:val="none" w:sz="0" w:space="0" w:color="auto"/>
        <w:bottom w:val="none" w:sz="0" w:space="0" w:color="auto"/>
        <w:right w:val="none" w:sz="0" w:space="0" w:color="auto"/>
      </w:divBdr>
      <w:divsChild>
        <w:div w:id="317609762">
          <w:marLeft w:val="0"/>
          <w:marRight w:val="0"/>
          <w:marTop w:val="0"/>
          <w:marBottom w:val="0"/>
          <w:divBdr>
            <w:top w:val="none" w:sz="0" w:space="0" w:color="auto"/>
            <w:left w:val="none" w:sz="0" w:space="0" w:color="auto"/>
            <w:bottom w:val="none" w:sz="0" w:space="0" w:color="auto"/>
            <w:right w:val="none" w:sz="0" w:space="0" w:color="auto"/>
          </w:divBdr>
        </w:div>
      </w:divsChild>
    </w:div>
    <w:div w:id="1574006225">
      <w:bodyDiv w:val="1"/>
      <w:marLeft w:val="0"/>
      <w:marRight w:val="0"/>
      <w:marTop w:val="0"/>
      <w:marBottom w:val="0"/>
      <w:divBdr>
        <w:top w:val="none" w:sz="0" w:space="0" w:color="auto"/>
        <w:left w:val="none" w:sz="0" w:space="0" w:color="auto"/>
        <w:bottom w:val="none" w:sz="0" w:space="0" w:color="auto"/>
        <w:right w:val="none" w:sz="0" w:space="0" w:color="auto"/>
      </w:divBdr>
    </w:div>
    <w:div w:id="1589657919">
      <w:bodyDiv w:val="1"/>
      <w:marLeft w:val="0"/>
      <w:marRight w:val="0"/>
      <w:marTop w:val="0"/>
      <w:marBottom w:val="0"/>
      <w:divBdr>
        <w:top w:val="none" w:sz="0" w:space="0" w:color="auto"/>
        <w:left w:val="none" w:sz="0" w:space="0" w:color="auto"/>
        <w:bottom w:val="none" w:sz="0" w:space="0" w:color="auto"/>
        <w:right w:val="none" w:sz="0" w:space="0" w:color="auto"/>
      </w:divBdr>
      <w:divsChild>
        <w:div w:id="770584345">
          <w:marLeft w:val="0"/>
          <w:marRight w:val="0"/>
          <w:marTop w:val="0"/>
          <w:marBottom w:val="0"/>
          <w:divBdr>
            <w:top w:val="none" w:sz="0" w:space="0" w:color="auto"/>
            <w:left w:val="none" w:sz="0" w:space="0" w:color="auto"/>
            <w:bottom w:val="none" w:sz="0" w:space="0" w:color="auto"/>
            <w:right w:val="none" w:sz="0" w:space="0" w:color="auto"/>
          </w:divBdr>
        </w:div>
      </w:divsChild>
    </w:div>
    <w:div w:id="1610353325">
      <w:bodyDiv w:val="1"/>
      <w:marLeft w:val="0"/>
      <w:marRight w:val="0"/>
      <w:marTop w:val="0"/>
      <w:marBottom w:val="0"/>
      <w:divBdr>
        <w:top w:val="none" w:sz="0" w:space="0" w:color="auto"/>
        <w:left w:val="none" w:sz="0" w:space="0" w:color="auto"/>
        <w:bottom w:val="none" w:sz="0" w:space="0" w:color="auto"/>
        <w:right w:val="none" w:sz="0" w:space="0" w:color="auto"/>
      </w:divBdr>
    </w:div>
    <w:div w:id="1611814371">
      <w:bodyDiv w:val="1"/>
      <w:marLeft w:val="0"/>
      <w:marRight w:val="0"/>
      <w:marTop w:val="0"/>
      <w:marBottom w:val="0"/>
      <w:divBdr>
        <w:top w:val="none" w:sz="0" w:space="0" w:color="auto"/>
        <w:left w:val="none" w:sz="0" w:space="0" w:color="auto"/>
        <w:bottom w:val="none" w:sz="0" w:space="0" w:color="auto"/>
        <w:right w:val="none" w:sz="0" w:space="0" w:color="auto"/>
      </w:divBdr>
      <w:divsChild>
        <w:div w:id="1021935324">
          <w:marLeft w:val="0"/>
          <w:marRight w:val="0"/>
          <w:marTop w:val="0"/>
          <w:marBottom w:val="0"/>
          <w:divBdr>
            <w:top w:val="none" w:sz="0" w:space="0" w:color="auto"/>
            <w:left w:val="none" w:sz="0" w:space="0" w:color="auto"/>
            <w:bottom w:val="none" w:sz="0" w:space="0" w:color="auto"/>
            <w:right w:val="none" w:sz="0" w:space="0" w:color="auto"/>
          </w:divBdr>
        </w:div>
      </w:divsChild>
    </w:div>
    <w:div w:id="1636792730">
      <w:bodyDiv w:val="1"/>
      <w:marLeft w:val="0"/>
      <w:marRight w:val="0"/>
      <w:marTop w:val="0"/>
      <w:marBottom w:val="0"/>
      <w:divBdr>
        <w:top w:val="none" w:sz="0" w:space="0" w:color="auto"/>
        <w:left w:val="none" w:sz="0" w:space="0" w:color="auto"/>
        <w:bottom w:val="none" w:sz="0" w:space="0" w:color="auto"/>
        <w:right w:val="none" w:sz="0" w:space="0" w:color="auto"/>
      </w:divBdr>
    </w:div>
    <w:div w:id="1652248826">
      <w:bodyDiv w:val="1"/>
      <w:marLeft w:val="0"/>
      <w:marRight w:val="0"/>
      <w:marTop w:val="0"/>
      <w:marBottom w:val="0"/>
      <w:divBdr>
        <w:top w:val="none" w:sz="0" w:space="0" w:color="auto"/>
        <w:left w:val="none" w:sz="0" w:space="0" w:color="auto"/>
        <w:bottom w:val="none" w:sz="0" w:space="0" w:color="auto"/>
        <w:right w:val="none" w:sz="0" w:space="0" w:color="auto"/>
      </w:divBdr>
    </w:div>
    <w:div w:id="1659070605">
      <w:bodyDiv w:val="1"/>
      <w:marLeft w:val="0"/>
      <w:marRight w:val="0"/>
      <w:marTop w:val="0"/>
      <w:marBottom w:val="0"/>
      <w:divBdr>
        <w:top w:val="none" w:sz="0" w:space="0" w:color="auto"/>
        <w:left w:val="none" w:sz="0" w:space="0" w:color="auto"/>
        <w:bottom w:val="none" w:sz="0" w:space="0" w:color="auto"/>
        <w:right w:val="none" w:sz="0" w:space="0" w:color="auto"/>
      </w:divBdr>
    </w:div>
    <w:div w:id="1677536900">
      <w:bodyDiv w:val="1"/>
      <w:marLeft w:val="0"/>
      <w:marRight w:val="0"/>
      <w:marTop w:val="0"/>
      <w:marBottom w:val="0"/>
      <w:divBdr>
        <w:top w:val="none" w:sz="0" w:space="0" w:color="auto"/>
        <w:left w:val="none" w:sz="0" w:space="0" w:color="auto"/>
        <w:bottom w:val="none" w:sz="0" w:space="0" w:color="auto"/>
        <w:right w:val="none" w:sz="0" w:space="0" w:color="auto"/>
      </w:divBdr>
      <w:divsChild>
        <w:div w:id="94644022">
          <w:marLeft w:val="0"/>
          <w:marRight w:val="0"/>
          <w:marTop w:val="0"/>
          <w:marBottom w:val="0"/>
          <w:divBdr>
            <w:top w:val="none" w:sz="0" w:space="0" w:color="auto"/>
            <w:left w:val="none" w:sz="0" w:space="0" w:color="auto"/>
            <w:bottom w:val="none" w:sz="0" w:space="0" w:color="auto"/>
            <w:right w:val="none" w:sz="0" w:space="0" w:color="auto"/>
          </w:divBdr>
        </w:div>
      </w:divsChild>
    </w:div>
    <w:div w:id="1680351514">
      <w:bodyDiv w:val="1"/>
      <w:marLeft w:val="0"/>
      <w:marRight w:val="0"/>
      <w:marTop w:val="0"/>
      <w:marBottom w:val="0"/>
      <w:divBdr>
        <w:top w:val="none" w:sz="0" w:space="0" w:color="auto"/>
        <w:left w:val="none" w:sz="0" w:space="0" w:color="auto"/>
        <w:bottom w:val="none" w:sz="0" w:space="0" w:color="auto"/>
        <w:right w:val="none" w:sz="0" w:space="0" w:color="auto"/>
      </w:divBdr>
    </w:div>
    <w:div w:id="1686980602">
      <w:bodyDiv w:val="1"/>
      <w:marLeft w:val="0"/>
      <w:marRight w:val="0"/>
      <w:marTop w:val="0"/>
      <w:marBottom w:val="0"/>
      <w:divBdr>
        <w:top w:val="none" w:sz="0" w:space="0" w:color="auto"/>
        <w:left w:val="none" w:sz="0" w:space="0" w:color="auto"/>
        <w:bottom w:val="none" w:sz="0" w:space="0" w:color="auto"/>
        <w:right w:val="none" w:sz="0" w:space="0" w:color="auto"/>
      </w:divBdr>
    </w:div>
    <w:div w:id="1723207860">
      <w:bodyDiv w:val="1"/>
      <w:marLeft w:val="0"/>
      <w:marRight w:val="0"/>
      <w:marTop w:val="0"/>
      <w:marBottom w:val="0"/>
      <w:divBdr>
        <w:top w:val="none" w:sz="0" w:space="0" w:color="auto"/>
        <w:left w:val="none" w:sz="0" w:space="0" w:color="auto"/>
        <w:bottom w:val="none" w:sz="0" w:space="0" w:color="auto"/>
        <w:right w:val="none" w:sz="0" w:space="0" w:color="auto"/>
      </w:divBdr>
    </w:div>
    <w:div w:id="1724061970">
      <w:bodyDiv w:val="1"/>
      <w:marLeft w:val="0"/>
      <w:marRight w:val="0"/>
      <w:marTop w:val="0"/>
      <w:marBottom w:val="0"/>
      <w:divBdr>
        <w:top w:val="none" w:sz="0" w:space="0" w:color="auto"/>
        <w:left w:val="none" w:sz="0" w:space="0" w:color="auto"/>
        <w:bottom w:val="none" w:sz="0" w:space="0" w:color="auto"/>
        <w:right w:val="none" w:sz="0" w:space="0" w:color="auto"/>
      </w:divBdr>
      <w:divsChild>
        <w:div w:id="731273662">
          <w:marLeft w:val="0"/>
          <w:marRight w:val="0"/>
          <w:marTop w:val="0"/>
          <w:marBottom w:val="0"/>
          <w:divBdr>
            <w:top w:val="none" w:sz="0" w:space="0" w:color="auto"/>
            <w:left w:val="none" w:sz="0" w:space="0" w:color="auto"/>
            <w:bottom w:val="none" w:sz="0" w:space="0" w:color="auto"/>
            <w:right w:val="none" w:sz="0" w:space="0" w:color="auto"/>
          </w:divBdr>
        </w:div>
      </w:divsChild>
    </w:div>
    <w:div w:id="1728070289">
      <w:bodyDiv w:val="1"/>
      <w:marLeft w:val="0"/>
      <w:marRight w:val="0"/>
      <w:marTop w:val="0"/>
      <w:marBottom w:val="0"/>
      <w:divBdr>
        <w:top w:val="none" w:sz="0" w:space="0" w:color="auto"/>
        <w:left w:val="none" w:sz="0" w:space="0" w:color="auto"/>
        <w:bottom w:val="none" w:sz="0" w:space="0" w:color="auto"/>
        <w:right w:val="none" w:sz="0" w:space="0" w:color="auto"/>
      </w:divBdr>
      <w:divsChild>
        <w:div w:id="1962031051">
          <w:marLeft w:val="0"/>
          <w:marRight w:val="0"/>
          <w:marTop w:val="0"/>
          <w:marBottom w:val="0"/>
          <w:divBdr>
            <w:top w:val="none" w:sz="0" w:space="0" w:color="auto"/>
            <w:left w:val="none" w:sz="0" w:space="0" w:color="auto"/>
            <w:bottom w:val="none" w:sz="0" w:space="0" w:color="auto"/>
            <w:right w:val="none" w:sz="0" w:space="0" w:color="auto"/>
          </w:divBdr>
        </w:div>
        <w:div w:id="2104375191">
          <w:marLeft w:val="0"/>
          <w:marRight w:val="0"/>
          <w:marTop w:val="0"/>
          <w:marBottom w:val="0"/>
          <w:divBdr>
            <w:top w:val="none" w:sz="0" w:space="0" w:color="auto"/>
            <w:left w:val="none" w:sz="0" w:space="0" w:color="auto"/>
            <w:bottom w:val="none" w:sz="0" w:space="0" w:color="auto"/>
            <w:right w:val="none" w:sz="0" w:space="0" w:color="auto"/>
          </w:divBdr>
        </w:div>
        <w:div w:id="1098211157">
          <w:marLeft w:val="0"/>
          <w:marRight w:val="0"/>
          <w:marTop w:val="0"/>
          <w:marBottom w:val="0"/>
          <w:divBdr>
            <w:top w:val="none" w:sz="0" w:space="0" w:color="auto"/>
            <w:left w:val="none" w:sz="0" w:space="0" w:color="auto"/>
            <w:bottom w:val="none" w:sz="0" w:space="0" w:color="auto"/>
            <w:right w:val="none" w:sz="0" w:space="0" w:color="auto"/>
          </w:divBdr>
        </w:div>
      </w:divsChild>
    </w:div>
    <w:div w:id="1736078177">
      <w:bodyDiv w:val="1"/>
      <w:marLeft w:val="0"/>
      <w:marRight w:val="0"/>
      <w:marTop w:val="0"/>
      <w:marBottom w:val="0"/>
      <w:divBdr>
        <w:top w:val="none" w:sz="0" w:space="0" w:color="auto"/>
        <w:left w:val="none" w:sz="0" w:space="0" w:color="auto"/>
        <w:bottom w:val="none" w:sz="0" w:space="0" w:color="auto"/>
        <w:right w:val="none" w:sz="0" w:space="0" w:color="auto"/>
      </w:divBdr>
    </w:div>
    <w:div w:id="1745302577">
      <w:bodyDiv w:val="1"/>
      <w:marLeft w:val="0"/>
      <w:marRight w:val="0"/>
      <w:marTop w:val="0"/>
      <w:marBottom w:val="0"/>
      <w:divBdr>
        <w:top w:val="none" w:sz="0" w:space="0" w:color="auto"/>
        <w:left w:val="none" w:sz="0" w:space="0" w:color="auto"/>
        <w:bottom w:val="none" w:sz="0" w:space="0" w:color="auto"/>
        <w:right w:val="none" w:sz="0" w:space="0" w:color="auto"/>
      </w:divBdr>
      <w:divsChild>
        <w:div w:id="2119370999">
          <w:marLeft w:val="0"/>
          <w:marRight w:val="0"/>
          <w:marTop w:val="0"/>
          <w:marBottom w:val="0"/>
          <w:divBdr>
            <w:top w:val="none" w:sz="0" w:space="0" w:color="auto"/>
            <w:left w:val="none" w:sz="0" w:space="0" w:color="auto"/>
            <w:bottom w:val="none" w:sz="0" w:space="0" w:color="auto"/>
            <w:right w:val="none" w:sz="0" w:space="0" w:color="auto"/>
          </w:divBdr>
        </w:div>
      </w:divsChild>
    </w:div>
    <w:div w:id="1747914153">
      <w:bodyDiv w:val="1"/>
      <w:marLeft w:val="0"/>
      <w:marRight w:val="0"/>
      <w:marTop w:val="0"/>
      <w:marBottom w:val="0"/>
      <w:divBdr>
        <w:top w:val="none" w:sz="0" w:space="0" w:color="auto"/>
        <w:left w:val="none" w:sz="0" w:space="0" w:color="auto"/>
        <w:bottom w:val="none" w:sz="0" w:space="0" w:color="auto"/>
        <w:right w:val="none" w:sz="0" w:space="0" w:color="auto"/>
      </w:divBdr>
    </w:div>
    <w:div w:id="1753619899">
      <w:bodyDiv w:val="1"/>
      <w:marLeft w:val="0"/>
      <w:marRight w:val="0"/>
      <w:marTop w:val="0"/>
      <w:marBottom w:val="0"/>
      <w:divBdr>
        <w:top w:val="none" w:sz="0" w:space="0" w:color="auto"/>
        <w:left w:val="none" w:sz="0" w:space="0" w:color="auto"/>
        <w:bottom w:val="none" w:sz="0" w:space="0" w:color="auto"/>
        <w:right w:val="none" w:sz="0" w:space="0" w:color="auto"/>
      </w:divBdr>
      <w:divsChild>
        <w:div w:id="968710476">
          <w:marLeft w:val="0"/>
          <w:marRight w:val="0"/>
          <w:marTop w:val="0"/>
          <w:marBottom w:val="0"/>
          <w:divBdr>
            <w:top w:val="none" w:sz="0" w:space="0" w:color="auto"/>
            <w:left w:val="none" w:sz="0" w:space="0" w:color="auto"/>
            <w:bottom w:val="none" w:sz="0" w:space="0" w:color="auto"/>
            <w:right w:val="none" w:sz="0" w:space="0" w:color="auto"/>
          </w:divBdr>
        </w:div>
      </w:divsChild>
    </w:div>
    <w:div w:id="1763724366">
      <w:bodyDiv w:val="1"/>
      <w:marLeft w:val="0"/>
      <w:marRight w:val="0"/>
      <w:marTop w:val="0"/>
      <w:marBottom w:val="0"/>
      <w:divBdr>
        <w:top w:val="none" w:sz="0" w:space="0" w:color="auto"/>
        <w:left w:val="none" w:sz="0" w:space="0" w:color="auto"/>
        <w:bottom w:val="none" w:sz="0" w:space="0" w:color="auto"/>
        <w:right w:val="none" w:sz="0" w:space="0" w:color="auto"/>
      </w:divBdr>
    </w:div>
    <w:div w:id="1793131609">
      <w:bodyDiv w:val="1"/>
      <w:marLeft w:val="0"/>
      <w:marRight w:val="0"/>
      <w:marTop w:val="0"/>
      <w:marBottom w:val="0"/>
      <w:divBdr>
        <w:top w:val="none" w:sz="0" w:space="0" w:color="auto"/>
        <w:left w:val="none" w:sz="0" w:space="0" w:color="auto"/>
        <w:bottom w:val="none" w:sz="0" w:space="0" w:color="auto"/>
        <w:right w:val="none" w:sz="0" w:space="0" w:color="auto"/>
      </w:divBdr>
      <w:divsChild>
        <w:div w:id="102266351">
          <w:marLeft w:val="0"/>
          <w:marRight w:val="0"/>
          <w:marTop w:val="0"/>
          <w:marBottom w:val="0"/>
          <w:divBdr>
            <w:top w:val="none" w:sz="0" w:space="0" w:color="auto"/>
            <w:left w:val="none" w:sz="0" w:space="0" w:color="auto"/>
            <w:bottom w:val="none" w:sz="0" w:space="0" w:color="auto"/>
            <w:right w:val="none" w:sz="0" w:space="0" w:color="auto"/>
          </w:divBdr>
        </w:div>
      </w:divsChild>
    </w:div>
    <w:div w:id="1809281182">
      <w:bodyDiv w:val="1"/>
      <w:marLeft w:val="0"/>
      <w:marRight w:val="0"/>
      <w:marTop w:val="0"/>
      <w:marBottom w:val="0"/>
      <w:divBdr>
        <w:top w:val="none" w:sz="0" w:space="0" w:color="auto"/>
        <w:left w:val="none" w:sz="0" w:space="0" w:color="auto"/>
        <w:bottom w:val="none" w:sz="0" w:space="0" w:color="auto"/>
        <w:right w:val="none" w:sz="0" w:space="0" w:color="auto"/>
      </w:divBdr>
    </w:div>
    <w:div w:id="1815684208">
      <w:bodyDiv w:val="1"/>
      <w:marLeft w:val="0"/>
      <w:marRight w:val="0"/>
      <w:marTop w:val="0"/>
      <w:marBottom w:val="0"/>
      <w:divBdr>
        <w:top w:val="none" w:sz="0" w:space="0" w:color="auto"/>
        <w:left w:val="none" w:sz="0" w:space="0" w:color="auto"/>
        <w:bottom w:val="none" w:sz="0" w:space="0" w:color="auto"/>
        <w:right w:val="none" w:sz="0" w:space="0" w:color="auto"/>
      </w:divBdr>
    </w:div>
    <w:div w:id="1842238395">
      <w:bodyDiv w:val="1"/>
      <w:marLeft w:val="0"/>
      <w:marRight w:val="0"/>
      <w:marTop w:val="0"/>
      <w:marBottom w:val="0"/>
      <w:divBdr>
        <w:top w:val="none" w:sz="0" w:space="0" w:color="auto"/>
        <w:left w:val="none" w:sz="0" w:space="0" w:color="auto"/>
        <w:bottom w:val="none" w:sz="0" w:space="0" w:color="auto"/>
        <w:right w:val="none" w:sz="0" w:space="0" w:color="auto"/>
      </w:divBdr>
      <w:divsChild>
        <w:div w:id="1539077608">
          <w:marLeft w:val="0"/>
          <w:marRight w:val="0"/>
          <w:marTop w:val="0"/>
          <w:marBottom w:val="0"/>
          <w:divBdr>
            <w:top w:val="none" w:sz="0" w:space="0" w:color="auto"/>
            <w:left w:val="none" w:sz="0" w:space="0" w:color="auto"/>
            <w:bottom w:val="none" w:sz="0" w:space="0" w:color="auto"/>
            <w:right w:val="none" w:sz="0" w:space="0" w:color="auto"/>
          </w:divBdr>
        </w:div>
      </w:divsChild>
    </w:div>
    <w:div w:id="1846361426">
      <w:bodyDiv w:val="1"/>
      <w:marLeft w:val="0"/>
      <w:marRight w:val="0"/>
      <w:marTop w:val="0"/>
      <w:marBottom w:val="0"/>
      <w:divBdr>
        <w:top w:val="none" w:sz="0" w:space="0" w:color="auto"/>
        <w:left w:val="none" w:sz="0" w:space="0" w:color="auto"/>
        <w:bottom w:val="none" w:sz="0" w:space="0" w:color="auto"/>
        <w:right w:val="none" w:sz="0" w:space="0" w:color="auto"/>
      </w:divBdr>
    </w:div>
    <w:div w:id="1858884653">
      <w:bodyDiv w:val="1"/>
      <w:marLeft w:val="0"/>
      <w:marRight w:val="0"/>
      <w:marTop w:val="0"/>
      <w:marBottom w:val="0"/>
      <w:divBdr>
        <w:top w:val="none" w:sz="0" w:space="0" w:color="auto"/>
        <w:left w:val="none" w:sz="0" w:space="0" w:color="auto"/>
        <w:bottom w:val="none" w:sz="0" w:space="0" w:color="auto"/>
        <w:right w:val="none" w:sz="0" w:space="0" w:color="auto"/>
      </w:divBdr>
    </w:div>
    <w:div w:id="1863006947">
      <w:bodyDiv w:val="1"/>
      <w:marLeft w:val="0"/>
      <w:marRight w:val="0"/>
      <w:marTop w:val="0"/>
      <w:marBottom w:val="0"/>
      <w:divBdr>
        <w:top w:val="none" w:sz="0" w:space="0" w:color="auto"/>
        <w:left w:val="none" w:sz="0" w:space="0" w:color="auto"/>
        <w:bottom w:val="none" w:sz="0" w:space="0" w:color="auto"/>
        <w:right w:val="none" w:sz="0" w:space="0" w:color="auto"/>
      </w:divBdr>
    </w:div>
    <w:div w:id="1866361070">
      <w:bodyDiv w:val="1"/>
      <w:marLeft w:val="0"/>
      <w:marRight w:val="0"/>
      <w:marTop w:val="0"/>
      <w:marBottom w:val="0"/>
      <w:divBdr>
        <w:top w:val="none" w:sz="0" w:space="0" w:color="auto"/>
        <w:left w:val="none" w:sz="0" w:space="0" w:color="auto"/>
        <w:bottom w:val="none" w:sz="0" w:space="0" w:color="auto"/>
        <w:right w:val="none" w:sz="0" w:space="0" w:color="auto"/>
      </w:divBdr>
    </w:div>
    <w:div w:id="1888374848">
      <w:bodyDiv w:val="1"/>
      <w:marLeft w:val="0"/>
      <w:marRight w:val="0"/>
      <w:marTop w:val="0"/>
      <w:marBottom w:val="0"/>
      <w:divBdr>
        <w:top w:val="none" w:sz="0" w:space="0" w:color="auto"/>
        <w:left w:val="none" w:sz="0" w:space="0" w:color="auto"/>
        <w:bottom w:val="none" w:sz="0" w:space="0" w:color="auto"/>
        <w:right w:val="none" w:sz="0" w:space="0" w:color="auto"/>
      </w:divBdr>
    </w:div>
    <w:div w:id="1915896299">
      <w:bodyDiv w:val="1"/>
      <w:marLeft w:val="0"/>
      <w:marRight w:val="0"/>
      <w:marTop w:val="0"/>
      <w:marBottom w:val="0"/>
      <w:divBdr>
        <w:top w:val="none" w:sz="0" w:space="0" w:color="auto"/>
        <w:left w:val="none" w:sz="0" w:space="0" w:color="auto"/>
        <w:bottom w:val="none" w:sz="0" w:space="0" w:color="auto"/>
        <w:right w:val="none" w:sz="0" w:space="0" w:color="auto"/>
      </w:divBdr>
    </w:div>
    <w:div w:id="1917518077">
      <w:bodyDiv w:val="1"/>
      <w:marLeft w:val="0"/>
      <w:marRight w:val="0"/>
      <w:marTop w:val="0"/>
      <w:marBottom w:val="0"/>
      <w:divBdr>
        <w:top w:val="none" w:sz="0" w:space="0" w:color="auto"/>
        <w:left w:val="none" w:sz="0" w:space="0" w:color="auto"/>
        <w:bottom w:val="none" w:sz="0" w:space="0" w:color="auto"/>
        <w:right w:val="none" w:sz="0" w:space="0" w:color="auto"/>
      </w:divBdr>
      <w:divsChild>
        <w:div w:id="899708973">
          <w:marLeft w:val="0"/>
          <w:marRight w:val="0"/>
          <w:marTop w:val="0"/>
          <w:marBottom w:val="0"/>
          <w:divBdr>
            <w:top w:val="none" w:sz="0" w:space="0" w:color="auto"/>
            <w:left w:val="none" w:sz="0" w:space="0" w:color="auto"/>
            <w:bottom w:val="none" w:sz="0" w:space="0" w:color="auto"/>
            <w:right w:val="none" w:sz="0" w:space="0" w:color="auto"/>
          </w:divBdr>
        </w:div>
      </w:divsChild>
    </w:div>
    <w:div w:id="1918319712">
      <w:bodyDiv w:val="1"/>
      <w:marLeft w:val="0"/>
      <w:marRight w:val="0"/>
      <w:marTop w:val="0"/>
      <w:marBottom w:val="0"/>
      <w:divBdr>
        <w:top w:val="none" w:sz="0" w:space="0" w:color="auto"/>
        <w:left w:val="none" w:sz="0" w:space="0" w:color="auto"/>
        <w:bottom w:val="none" w:sz="0" w:space="0" w:color="auto"/>
        <w:right w:val="none" w:sz="0" w:space="0" w:color="auto"/>
      </w:divBdr>
    </w:div>
    <w:div w:id="1924099692">
      <w:bodyDiv w:val="1"/>
      <w:marLeft w:val="0"/>
      <w:marRight w:val="0"/>
      <w:marTop w:val="0"/>
      <w:marBottom w:val="0"/>
      <w:divBdr>
        <w:top w:val="none" w:sz="0" w:space="0" w:color="auto"/>
        <w:left w:val="none" w:sz="0" w:space="0" w:color="auto"/>
        <w:bottom w:val="none" w:sz="0" w:space="0" w:color="auto"/>
        <w:right w:val="none" w:sz="0" w:space="0" w:color="auto"/>
      </w:divBdr>
      <w:divsChild>
        <w:div w:id="2028409773">
          <w:marLeft w:val="0"/>
          <w:marRight w:val="0"/>
          <w:marTop w:val="0"/>
          <w:marBottom w:val="0"/>
          <w:divBdr>
            <w:top w:val="none" w:sz="0" w:space="0" w:color="auto"/>
            <w:left w:val="none" w:sz="0" w:space="0" w:color="auto"/>
            <w:bottom w:val="none" w:sz="0" w:space="0" w:color="auto"/>
            <w:right w:val="none" w:sz="0" w:space="0" w:color="auto"/>
          </w:divBdr>
        </w:div>
      </w:divsChild>
    </w:div>
    <w:div w:id="1928344622">
      <w:bodyDiv w:val="1"/>
      <w:marLeft w:val="0"/>
      <w:marRight w:val="0"/>
      <w:marTop w:val="0"/>
      <w:marBottom w:val="0"/>
      <w:divBdr>
        <w:top w:val="none" w:sz="0" w:space="0" w:color="auto"/>
        <w:left w:val="none" w:sz="0" w:space="0" w:color="auto"/>
        <w:bottom w:val="none" w:sz="0" w:space="0" w:color="auto"/>
        <w:right w:val="none" w:sz="0" w:space="0" w:color="auto"/>
      </w:divBdr>
    </w:div>
    <w:div w:id="1928883404">
      <w:bodyDiv w:val="1"/>
      <w:marLeft w:val="0"/>
      <w:marRight w:val="0"/>
      <w:marTop w:val="0"/>
      <w:marBottom w:val="0"/>
      <w:divBdr>
        <w:top w:val="none" w:sz="0" w:space="0" w:color="auto"/>
        <w:left w:val="none" w:sz="0" w:space="0" w:color="auto"/>
        <w:bottom w:val="none" w:sz="0" w:space="0" w:color="auto"/>
        <w:right w:val="none" w:sz="0" w:space="0" w:color="auto"/>
      </w:divBdr>
      <w:divsChild>
        <w:div w:id="1018506363">
          <w:marLeft w:val="0"/>
          <w:marRight w:val="0"/>
          <w:marTop w:val="0"/>
          <w:marBottom w:val="0"/>
          <w:divBdr>
            <w:top w:val="none" w:sz="0" w:space="0" w:color="auto"/>
            <w:left w:val="none" w:sz="0" w:space="0" w:color="auto"/>
            <w:bottom w:val="none" w:sz="0" w:space="0" w:color="auto"/>
            <w:right w:val="none" w:sz="0" w:space="0" w:color="auto"/>
          </w:divBdr>
        </w:div>
      </w:divsChild>
    </w:div>
    <w:div w:id="1942181045">
      <w:bodyDiv w:val="1"/>
      <w:marLeft w:val="0"/>
      <w:marRight w:val="0"/>
      <w:marTop w:val="0"/>
      <w:marBottom w:val="0"/>
      <w:divBdr>
        <w:top w:val="none" w:sz="0" w:space="0" w:color="auto"/>
        <w:left w:val="none" w:sz="0" w:space="0" w:color="auto"/>
        <w:bottom w:val="none" w:sz="0" w:space="0" w:color="auto"/>
        <w:right w:val="none" w:sz="0" w:space="0" w:color="auto"/>
      </w:divBdr>
    </w:div>
    <w:div w:id="1946647881">
      <w:bodyDiv w:val="1"/>
      <w:marLeft w:val="0"/>
      <w:marRight w:val="0"/>
      <w:marTop w:val="0"/>
      <w:marBottom w:val="0"/>
      <w:divBdr>
        <w:top w:val="none" w:sz="0" w:space="0" w:color="auto"/>
        <w:left w:val="none" w:sz="0" w:space="0" w:color="auto"/>
        <w:bottom w:val="none" w:sz="0" w:space="0" w:color="auto"/>
        <w:right w:val="none" w:sz="0" w:space="0" w:color="auto"/>
      </w:divBdr>
      <w:divsChild>
        <w:div w:id="1104962583">
          <w:marLeft w:val="0"/>
          <w:marRight w:val="0"/>
          <w:marTop w:val="0"/>
          <w:marBottom w:val="0"/>
          <w:divBdr>
            <w:top w:val="none" w:sz="0" w:space="0" w:color="auto"/>
            <w:left w:val="none" w:sz="0" w:space="0" w:color="auto"/>
            <w:bottom w:val="none" w:sz="0" w:space="0" w:color="auto"/>
            <w:right w:val="none" w:sz="0" w:space="0" w:color="auto"/>
          </w:divBdr>
        </w:div>
      </w:divsChild>
    </w:div>
    <w:div w:id="1949391003">
      <w:bodyDiv w:val="1"/>
      <w:marLeft w:val="0"/>
      <w:marRight w:val="0"/>
      <w:marTop w:val="0"/>
      <w:marBottom w:val="0"/>
      <w:divBdr>
        <w:top w:val="none" w:sz="0" w:space="0" w:color="auto"/>
        <w:left w:val="none" w:sz="0" w:space="0" w:color="auto"/>
        <w:bottom w:val="none" w:sz="0" w:space="0" w:color="auto"/>
        <w:right w:val="none" w:sz="0" w:space="0" w:color="auto"/>
      </w:divBdr>
      <w:divsChild>
        <w:div w:id="1478568776">
          <w:marLeft w:val="0"/>
          <w:marRight w:val="0"/>
          <w:marTop w:val="0"/>
          <w:marBottom w:val="0"/>
          <w:divBdr>
            <w:top w:val="none" w:sz="0" w:space="0" w:color="auto"/>
            <w:left w:val="none" w:sz="0" w:space="0" w:color="auto"/>
            <w:bottom w:val="none" w:sz="0" w:space="0" w:color="auto"/>
            <w:right w:val="none" w:sz="0" w:space="0" w:color="auto"/>
          </w:divBdr>
        </w:div>
      </w:divsChild>
    </w:div>
    <w:div w:id="1989825659">
      <w:bodyDiv w:val="1"/>
      <w:marLeft w:val="0"/>
      <w:marRight w:val="0"/>
      <w:marTop w:val="0"/>
      <w:marBottom w:val="0"/>
      <w:divBdr>
        <w:top w:val="none" w:sz="0" w:space="0" w:color="auto"/>
        <w:left w:val="none" w:sz="0" w:space="0" w:color="auto"/>
        <w:bottom w:val="none" w:sz="0" w:space="0" w:color="auto"/>
        <w:right w:val="none" w:sz="0" w:space="0" w:color="auto"/>
      </w:divBdr>
      <w:divsChild>
        <w:div w:id="1938905381">
          <w:marLeft w:val="0"/>
          <w:marRight w:val="0"/>
          <w:marTop w:val="0"/>
          <w:marBottom w:val="0"/>
          <w:divBdr>
            <w:top w:val="none" w:sz="0" w:space="0" w:color="auto"/>
            <w:left w:val="none" w:sz="0" w:space="0" w:color="auto"/>
            <w:bottom w:val="none" w:sz="0" w:space="0" w:color="auto"/>
            <w:right w:val="none" w:sz="0" w:space="0" w:color="auto"/>
          </w:divBdr>
        </w:div>
      </w:divsChild>
    </w:div>
    <w:div w:id="1999192704">
      <w:bodyDiv w:val="1"/>
      <w:marLeft w:val="0"/>
      <w:marRight w:val="0"/>
      <w:marTop w:val="0"/>
      <w:marBottom w:val="0"/>
      <w:divBdr>
        <w:top w:val="none" w:sz="0" w:space="0" w:color="auto"/>
        <w:left w:val="none" w:sz="0" w:space="0" w:color="auto"/>
        <w:bottom w:val="none" w:sz="0" w:space="0" w:color="auto"/>
        <w:right w:val="none" w:sz="0" w:space="0" w:color="auto"/>
      </w:divBdr>
      <w:divsChild>
        <w:div w:id="945893769">
          <w:marLeft w:val="0"/>
          <w:marRight w:val="0"/>
          <w:marTop w:val="0"/>
          <w:marBottom w:val="0"/>
          <w:divBdr>
            <w:top w:val="none" w:sz="0" w:space="0" w:color="auto"/>
            <w:left w:val="none" w:sz="0" w:space="0" w:color="auto"/>
            <w:bottom w:val="none" w:sz="0" w:space="0" w:color="auto"/>
            <w:right w:val="none" w:sz="0" w:space="0" w:color="auto"/>
          </w:divBdr>
        </w:div>
      </w:divsChild>
    </w:div>
    <w:div w:id="2005164931">
      <w:bodyDiv w:val="1"/>
      <w:marLeft w:val="0"/>
      <w:marRight w:val="0"/>
      <w:marTop w:val="0"/>
      <w:marBottom w:val="0"/>
      <w:divBdr>
        <w:top w:val="none" w:sz="0" w:space="0" w:color="auto"/>
        <w:left w:val="none" w:sz="0" w:space="0" w:color="auto"/>
        <w:bottom w:val="none" w:sz="0" w:space="0" w:color="auto"/>
        <w:right w:val="none" w:sz="0" w:space="0" w:color="auto"/>
      </w:divBdr>
    </w:div>
    <w:div w:id="2011834384">
      <w:bodyDiv w:val="1"/>
      <w:marLeft w:val="0"/>
      <w:marRight w:val="0"/>
      <w:marTop w:val="0"/>
      <w:marBottom w:val="0"/>
      <w:divBdr>
        <w:top w:val="none" w:sz="0" w:space="0" w:color="auto"/>
        <w:left w:val="none" w:sz="0" w:space="0" w:color="auto"/>
        <w:bottom w:val="none" w:sz="0" w:space="0" w:color="auto"/>
        <w:right w:val="none" w:sz="0" w:space="0" w:color="auto"/>
      </w:divBdr>
    </w:div>
    <w:div w:id="2015568694">
      <w:bodyDiv w:val="1"/>
      <w:marLeft w:val="0"/>
      <w:marRight w:val="0"/>
      <w:marTop w:val="0"/>
      <w:marBottom w:val="0"/>
      <w:divBdr>
        <w:top w:val="none" w:sz="0" w:space="0" w:color="auto"/>
        <w:left w:val="none" w:sz="0" w:space="0" w:color="auto"/>
        <w:bottom w:val="none" w:sz="0" w:space="0" w:color="auto"/>
        <w:right w:val="none" w:sz="0" w:space="0" w:color="auto"/>
      </w:divBdr>
      <w:divsChild>
        <w:div w:id="1685937925">
          <w:marLeft w:val="0"/>
          <w:marRight w:val="0"/>
          <w:marTop w:val="0"/>
          <w:marBottom w:val="0"/>
          <w:divBdr>
            <w:top w:val="none" w:sz="0" w:space="0" w:color="auto"/>
            <w:left w:val="none" w:sz="0" w:space="0" w:color="auto"/>
            <w:bottom w:val="none" w:sz="0" w:space="0" w:color="auto"/>
            <w:right w:val="none" w:sz="0" w:space="0" w:color="auto"/>
          </w:divBdr>
        </w:div>
      </w:divsChild>
    </w:div>
    <w:div w:id="2022776581">
      <w:bodyDiv w:val="1"/>
      <w:marLeft w:val="0"/>
      <w:marRight w:val="0"/>
      <w:marTop w:val="0"/>
      <w:marBottom w:val="0"/>
      <w:divBdr>
        <w:top w:val="none" w:sz="0" w:space="0" w:color="auto"/>
        <w:left w:val="none" w:sz="0" w:space="0" w:color="auto"/>
        <w:bottom w:val="none" w:sz="0" w:space="0" w:color="auto"/>
        <w:right w:val="none" w:sz="0" w:space="0" w:color="auto"/>
      </w:divBdr>
    </w:div>
    <w:div w:id="2029526886">
      <w:bodyDiv w:val="1"/>
      <w:marLeft w:val="0"/>
      <w:marRight w:val="0"/>
      <w:marTop w:val="0"/>
      <w:marBottom w:val="0"/>
      <w:divBdr>
        <w:top w:val="none" w:sz="0" w:space="0" w:color="auto"/>
        <w:left w:val="none" w:sz="0" w:space="0" w:color="auto"/>
        <w:bottom w:val="none" w:sz="0" w:space="0" w:color="auto"/>
        <w:right w:val="none" w:sz="0" w:space="0" w:color="auto"/>
      </w:divBdr>
    </w:div>
    <w:div w:id="2039114470">
      <w:bodyDiv w:val="1"/>
      <w:marLeft w:val="0"/>
      <w:marRight w:val="0"/>
      <w:marTop w:val="0"/>
      <w:marBottom w:val="0"/>
      <w:divBdr>
        <w:top w:val="none" w:sz="0" w:space="0" w:color="auto"/>
        <w:left w:val="none" w:sz="0" w:space="0" w:color="auto"/>
        <w:bottom w:val="none" w:sz="0" w:space="0" w:color="auto"/>
        <w:right w:val="none" w:sz="0" w:space="0" w:color="auto"/>
      </w:divBdr>
    </w:div>
    <w:div w:id="2043942355">
      <w:bodyDiv w:val="1"/>
      <w:marLeft w:val="0"/>
      <w:marRight w:val="0"/>
      <w:marTop w:val="0"/>
      <w:marBottom w:val="0"/>
      <w:divBdr>
        <w:top w:val="none" w:sz="0" w:space="0" w:color="auto"/>
        <w:left w:val="none" w:sz="0" w:space="0" w:color="auto"/>
        <w:bottom w:val="none" w:sz="0" w:space="0" w:color="auto"/>
        <w:right w:val="none" w:sz="0" w:space="0" w:color="auto"/>
      </w:divBdr>
    </w:div>
    <w:div w:id="2048677708">
      <w:bodyDiv w:val="1"/>
      <w:marLeft w:val="0"/>
      <w:marRight w:val="0"/>
      <w:marTop w:val="0"/>
      <w:marBottom w:val="0"/>
      <w:divBdr>
        <w:top w:val="none" w:sz="0" w:space="0" w:color="auto"/>
        <w:left w:val="none" w:sz="0" w:space="0" w:color="auto"/>
        <w:bottom w:val="none" w:sz="0" w:space="0" w:color="auto"/>
        <w:right w:val="none" w:sz="0" w:space="0" w:color="auto"/>
      </w:divBdr>
    </w:div>
    <w:div w:id="2051562632">
      <w:bodyDiv w:val="1"/>
      <w:marLeft w:val="0"/>
      <w:marRight w:val="0"/>
      <w:marTop w:val="0"/>
      <w:marBottom w:val="0"/>
      <w:divBdr>
        <w:top w:val="none" w:sz="0" w:space="0" w:color="auto"/>
        <w:left w:val="none" w:sz="0" w:space="0" w:color="auto"/>
        <w:bottom w:val="none" w:sz="0" w:space="0" w:color="auto"/>
        <w:right w:val="none" w:sz="0" w:space="0" w:color="auto"/>
      </w:divBdr>
      <w:divsChild>
        <w:div w:id="1970697948">
          <w:marLeft w:val="0"/>
          <w:marRight w:val="0"/>
          <w:marTop w:val="0"/>
          <w:marBottom w:val="0"/>
          <w:divBdr>
            <w:top w:val="none" w:sz="0" w:space="0" w:color="auto"/>
            <w:left w:val="none" w:sz="0" w:space="0" w:color="auto"/>
            <w:bottom w:val="none" w:sz="0" w:space="0" w:color="auto"/>
            <w:right w:val="none" w:sz="0" w:space="0" w:color="auto"/>
          </w:divBdr>
        </w:div>
      </w:divsChild>
    </w:div>
    <w:div w:id="2052025626">
      <w:bodyDiv w:val="1"/>
      <w:marLeft w:val="0"/>
      <w:marRight w:val="0"/>
      <w:marTop w:val="0"/>
      <w:marBottom w:val="0"/>
      <w:divBdr>
        <w:top w:val="none" w:sz="0" w:space="0" w:color="auto"/>
        <w:left w:val="none" w:sz="0" w:space="0" w:color="auto"/>
        <w:bottom w:val="none" w:sz="0" w:space="0" w:color="auto"/>
        <w:right w:val="none" w:sz="0" w:space="0" w:color="auto"/>
      </w:divBdr>
    </w:div>
    <w:div w:id="2064676579">
      <w:bodyDiv w:val="1"/>
      <w:marLeft w:val="0"/>
      <w:marRight w:val="0"/>
      <w:marTop w:val="0"/>
      <w:marBottom w:val="0"/>
      <w:divBdr>
        <w:top w:val="none" w:sz="0" w:space="0" w:color="auto"/>
        <w:left w:val="none" w:sz="0" w:space="0" w:color="auto"/>
        <w:bottom w:val="none" w:sz="0" w:space="0" w:color="auto"/>
        <w:right w:val="none" w:sz="0" w:space="0" w:color="auto"/>
      </w:divBdr>
      <w:divsChild>
        <w:div w:id="60249551">
          <w:marLeft w:val="0"/>
          <w:marRight w:val="0"/>
          <w:marTop w:val="0"/>
          <w:marBottom w:val="0"/>
          <w:divBdr>
            <w:top w:val="none" w:sz="0" w:space="0" w:color="auto"/>
            <w:left w:val="none" w:sz="0" w:space="0" w:color="auto"/>
            <w:bottom w:val="none" w:sz="0" w:space="0" w:color="auto"/>
            <w:right w:val="none" w:sz="0" w:space="0" w:color="auto"/>
          </w:divBdr>
        </w:div>
      </w:divsChild>
    </w:div>
    <w:div w:id="2066220040">
      <w:bodyDiv w:val="1"/>
      <w:marLeft w:val="0"/>
      <w:marRight w:val="0"/>
      <w:marTop w:val="0"/>
      <w:marBottom w:val="0"/>
      <w:divBdr>
        <w:top w:val="none" w:sz="0" w:space="0" w:color="auto"/>
        <w:left w:val="none" w:sz="0" w:space="0" w:color="auto"/>
        <w:bottom w:val="none" w:sz="0" w:space="0" w:color="auto"/>
        <w:right w:val="none" w:sz="0" w:space="0" w:color="auto"/>
      </w:divBdr>
    </w:div>
    <w:div w:id="2077118228">
      <w:bodyDiv w:val="1"/>
      <w:marLeft w:val="0"/>
      <w:marRight w:val="0"/>
      <w:marTop w:val="0"/>
      <w:marBottom w:val="0"/>
      <w:divBdr>
        <w:top w:val="none" w:sz="0" w:space="0" w:color="auto"/>
        <w:left w:val="none" w:sz="0" w:space="0" w:color="auto"/>
        <w:bottom w:val="none" w:sz="0" w:space="0" w:color="auto"/>
        <w:right w:val="none" w:sz="0" w:space="0" w:color="auto"/>
      </w:divBdr>
      <w:divsChild>
        <w:div w:id="489908545">
          <w:marLeft w:val="0"/>
          <w:marRight w:val="0"/>
          <w:marTop w:val="0"/>
          <w:marBottom w:val="0"/>
          <w:divBdr>
            <w:top w:val="none" w:sz="0" w:space="0" w:color="auto"/>
            <w:left w:val="none" w:sz="0" w:space="0" w:color="auto"/>
            <w:bottom w:val="none" w:sz="0" w:space="0" w:color="auto"/>
            <w:right w:val="none" w:sz="0" w:space="0" w:color="auto"/>
          </w:divBdr>
        </w:div>
      </w:divsChild>
    </w:div>
    <w:div w:id="2093618662">
      <w:bodyDiv w:val="1"/>
      <w:marLeft w:val="0"/>
      <w:marRight w:val="0"/>
      <w:marTop w:val="0"/>
      <w:marBottom w:val="0"/>
      <w:divBdr>
        <w:top w:val="none" w:sz="0" w:space="0" w:color="auto"/>
        <w:left w:val="none" w:sz="0" w:space="0" w:color="auto"/>
        <w:bottom w:val="none" w:sz="0" w:space="0" w:color="auto"/>
        <w:right w:val="none" w:sz="0" w:space="0" w:color="auto"/>
      </w:divBdr>
    </w:div>
    <w:div w:id="2101291080">
      <w:bodyDiv w:val="1"/>
      <w:marLeft w:val="0"/>
      <w:marRight w:val="0"/>
      <w:marTop w:val="0"/>
      <w:marBottom w:val="0"/>
      <w:divBdr>
        <w:top w:val="none" w:sz="0" w:space="0" w:color="auto"/>
        <w:left w:val="none" w:sz="0" w:space="0" w:color="auto"/>
        <w:bottom w:val="none" w:sz="0" w:space="0" w:color="auto"/>
        <w:right w:val="none" w:sz="0" w:space="0" w:color="auto"/>
      </w:divBdr>
    </w:div>
    <w:div w:id="2102679483">
      <w:bodyDiv w:val="1"/>
      <w:marLeft w:val="0"/>
      <w:marRight w:val="0"/>
      <w:marTop w:val="0"/>
      <w:marBottom w:val="0"/>
      <w:divBdr>
        <w:top w:val="none" w:sz="0" w:space="0" w:color="auto"/>
        <w:left w:val="none" w:sz="0" w:space="0" w:color="auto"/>
        <w:bottom w:val="none" w:sz="0" w:space="0" w:color="auto"/>
        <w:right w:val="none" w:sz="0" w:space="0" w:color="auto"/>
      </w:divBdr>
      <w:divsChild>
        <w:div w:id="2105490890">
          <w:marLeft w:val="0"/>
          <w:marRight w:val="0"/>
          <w:marTop w:val="0"/>
          <w:marBottom w:val="0"/>
          <w:divBdr>
            <w:top w:val="none" w:sz="0" w:space="0" w:color="auto"/>
            <w:left w:val="none" w:sz="0" w:space="0" w:color="auto"/>
            <w:bottom w:val="none" w:sz="0" w:space="0" w:color="auto"/>
            <w:right w:val="none" w:sz="0" w:space="0" w:color="auto"/>
          </w:divBdr>
        </w:div>
      </w:divsChild>
    </w:div>
    <w:div w:id="2106460909">
      <w:bodyDiv w:val="1"/>
      <w:marLeft w:val="0"/>
      <w:marRight w:val="0"/>
      <w:marTop w:val="0"/>
      <w:marBottom w:val="0"/>
      <w:divBdr>
        <w:top w:val="none" w:sz="0" w:space="0" w:color="auto"/>
        <w:left w:val="none" w:sz="0" w:space="0" w:color="auto"/>
        <w:bottom w:val="none" w:sz="0" w:space="0" w:color="auto"/>
        <w:right w:val="none" w:sz="0" w:space="0" w:color="auto"/>
      </w:divBdr>
      <w:divsChild>
        <w:div w:id="681395435">
          <w:marLeft w:val="0"/>
          <w:marRight w:val="0"/>
          <w:marTop w:val="0"/>
          <w:marBottom w:val="0"/>
          <w:divBdr>
            <w:top w:val="none" w:sz="0" w:space="0" w:color="auto"/>
            <w:left w:val="none" w:sz="0" w:space="0" w:color="auto"/>
            <w:bottom w:val="none" w:sz="0" w:space="0" w:color="auto"/>
            <w:right w:val="none" w:sz="0" w:space="0" w:color="auto"/>
          </w:divBdr>
        </w:div>
      </w:divsChild>
    </w:div>
    <w:div w:id="2112041441">
      <w:bodyDiv w:val="1"/>
      <w:marLeft w:val="0"/>
      <w:marRight w:val="0"/>
      <w:marTop w:val="0"/>
      <w:marBottom w:val="0"/>
      <w:divBdr>
        <w:top w:val="none" w:sz="0" w:space="0" w:color="auto"/>
        <w:left w:val="none" w:sz="0" w:space="0" w:color="auto"/>
        <w:bottom w:val="none" w:sz="0" w:space="0" w:color="auto"/>
        <w:right w:val="none" w:sz="0" w:space="0" w:color="auto"/>
      </w:divBdr>
      <w:divsChild>
        <w:div w:id="542520360">
          <w:marLeft w:val="0"/>
          <w:marRight w:val="0"/>
          <w:marTop w:val="0"/>
          <w:marBottom w:val="0"/>
          <w:divBdr>
            <w:top w:val="none" w:sz="0" w:space="0" w:color="auto"/>
            <w:left w:val="none" w:sz="0" w:space="0" w:color="auto"/>
            <w:bottom w:val="none" w:sz="0" w:space="0" w:color="auto"/>
            <w:right w:val="none" w:sz="0" w:space="0" w:color="auto"/>
          </w:divBdr>
        </w:div>
        <w:div w:id="805702020">
          <w:marLeft w:val="0"/>
          <w:marRight w:val="0"/>
          <w:marTop w:val="0"/>
          <w:marBottom w:val="0"/>
          <w:divBdr>
            <w:top w:val="none" w:sz="0" w:space="0" w:color="auto"/>
            <w:left w:val="none" w:sz="0" w:space="0" w:color="auto"/>
            <w:bottom w:val="none" w:sz="0" w:space="0" w:color="auto"/>
            <w:right w:val="none" w:sz="0" w:space="0" w:color="auto"/>
          </w:divBdr>
        </w:div>
        <w:div w:id="835145912">
          <w:marLeft w:val="0"/>
          <w:marRight w:val="0"/>
          <w:marTop w:val="0"/>
          <w:marBottom w:val="0"/>
          <w:divBdr>
            <w:top w:val="none" w:sz="0" w:space="0" w:color="auto"/>
            <w:left w:val="none" w:sz="0" w:space="0" w:color="auto"/>
            <w:bottom w:val="none" w:sz="0" w:space="0" w:color="auto"/>
            <w:right w:val="none" w:sz="0" w:space="0" w:color="auto"/>
          </w:divBdr>
        </w:div>
        <w:div w:id="1055856110">
          <w:marLeft w:val="0"/>
          <w:marRight w:val="0"/>
          <w:marTop w:val="0"/>
          <w:marBottom w:val="0"/>
          <w:divBdr>
            <w:top w:val="none" w:sz="0" w:space="0" w:color="auto"/>
            <w:left w:val="none" w:sz="0" w:space="0" w:color="auto"/>
            <w:bottom w:val="none" w:sz="0" w:space="0" w:color="auto"/>
            <w:right w:val="none" w:sz="0" w:space="0" w:color="auto"/>
          </w:divBdr>
        </w:div>
        <w:div w:id="1467353520">
          <w:marLeft w:val="0"/>
          <w:marRight w:val="0"/>
          <w:marTop w:val="0"/>
          <w:marBottom w:val="0"/>
          <w:divBdr>
            <w:top w:val="none" w:sz="0" w:space="0" w:color="auto"/>
            <w:left w:val="none" w:sz="0" w:space="0" w:color="auto"/>
            <w:bottom w:val="none" w:sz="0" w:space="0" w:color="auto"/>
            <w:right w:val="none" w:sz="0" w:space="0" w:color="auto"/>
          </w:divBdr>
        </w:div>
        <w:div w:id="1526796632">
          <w:marLeft w:val="0"/>
          <w:marRight w:val="0"/>
          <w:marTop w:val="0"/>
          <w:marBottom w:val="0"/>
          <w:divBdr>
            <w:top w:val="none" w:sz="0" w:space="0" w:color="auto"/>
            <w:left w:val="none" w:sz="0" w:space="0" w:color="auto"/>
            <w:bottom w:val="none" w:sz="0" w:space="0" w:color="auto"/>
            <w:right w:val="none" w:sz="0" w:space="0" w:color="auto"/>
          </w:divBdr>
        </w:div>
        <w:div w:id="1639995373">
          <w:marLeft w:val="0"/>
          <w:marRight w:val="0"/>
          <w:marTop w:val="0"/>
          <w:marBottom w:val="0"/>
          <w:divBdr>
            <w:top w:val="none" w:sz="0" w:space="0" w:color="auto"/>
            <w:left w:val="none" w:sz="0" w:space="0" w:color="auto"/>
            <w:bottom w:val="none" w:sz="0" w:space="0" w:color="auto"/>
            <w:right w:val="none" w:sz="0" w:space="0" w:color="auto"/>
          </w:divBdr>
        </w:div>
      </w:divsChild>
    </w:div>
    <w:div w:id="2113819396">
      <w:bodyDiv w:val="1"/>
      <w:marLeft w:val="0"/>
      <w:marRight w:val="0"/>
      <w:marTop w:val="0"/>
      <w:marBottom w:val="0"/>
      <w:divBdr>
        <w:top w:val="none" w:sz="0" w:space="0" w:color="auto"/>
        <w:left w:val="none" w:sz="0" w:space="0" w:color="auto"/>
        <w:bottom w:val="none" w:sz="0" w:space="0" w:color="auto"/>
        <w:right w:val="none" w:sz="0" w:space="0" w:color="auto"/>
      </w:divBdr>
    </w:div>
    <w:div w:id="2114788491">
      <w:bodyDiv w:val="1"/>
      <w:marLeft w:val="0"/>
      <w:marRight w:val="0"/>
      <w:marTop w:val="0"/>
      <w:marBottom w:val="0"/>
      <w:divBdr>
        <w:top w:val="none" w:sz="0" w:space="0" w:color="auto"/>
        <w:left w:val="none" w:sz="0" w:space="0" w:color="auto"/>
        <w:bottom w:val="none" w:sz="0" w:space="0" w:color="auto"/>
        <w:right w:val="none" w:sz="0" w:space="0" w:color="auto"/>
      </w:divBdr>
    </w:div>
    <w:div w:id="2125341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c76faaa6-d78b-4950-b48b-e2dabc90b2d3">RRK5W6E6NST5-1557299434-3230</_dlc_DocId>
    <_dlc_DocIdUrl xmlns="c76faaa6-d78b-4950-b48b-e2dabc90b2d3">
      <Url>https://dbis.sharepoint.com/sites/dit253/_layouts/15/DocIdRedir.aspx?ID=RRK5W6E6NST5-1557299434-3230</Url>
      <Description>RRK5W6E6NST5-1557299434-3230</Description>
    </_dlc_DocIdUrl>
    <TaxCatchAll xmlns="c76faaa6-d78b-4950-b48b-e2dabc90b2d3">
      <Value>1</Value>
    </TaxCatchAll>
    <Government_x0020_Body xmlns="b413c3fd-5a3b-4239-b985-69032e371c04">DIT</Government_x0020_Body>
    <Date_x0020_Opened xmlns="b413c3fd-5a3b-4239-b985-69032e371c04">2024-05-13T15:12:53+00:00</Date_x0020_Opened>
    <LegacyData xmlns="aaacb922-5235-4a66-b188-303b9b46fbd7" xsi:nil="true"/>
    <Descriptor xmlns="0063f72e-ace3-48fb-9c1f-5b513408b31f" xsi:nil="true"/>
    <Drafted xmlns="e5a43327-a437-465e-b911-086321fd9aef">false</Drafted>
    <Security_x0020_Classification xmlns="0063f72e-ace3-48fb-9c1f-5b513408b31f">OFFICIAL</Security_x0020_Classification>
    <m975189f4ba442ecbf67d4147307b177 xmlns="c76faaa6-d78b-4950-b48b-e2dabc90b2d3">
      <Terms xmlns="http://schemas.microsoft.com/office/infopath/2007/PartnerControls">
        <TermInfo xmlns="http://schemas.microsoft.com/office/infopath/2007/PartnerControls">
          <TermName xmlns="http://schemas.microsoft.com/office/infopath/2007/PartnerControls">TPG Policy</TermName>
          <TermId xmlns="http://schemas.microsoft.com/office/infopath/2007/PartnerControls">fff92c63-d8b7-4354-b483-af0745cedc3c</TermId>
        </TermInfo>
      </Terms>
    </m975189f4ba442ecbf67d4147307b177>
    <Retention_x0020_Label xmlns="a8f60570-4bd3-4f2b-950b-a996de8ab151" xsi:nil="true"/>
    <Date_x0020_Closed xmlns="b413c3fd-5a3b-4239-b985-69032e371c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111EA61202B7C45899E452529077926" ma:contentTypeVersion="7" ma:contentTypeDescription="Create a new document." ma:contentTypeScope="" ma:versionID="d4c28360b44df25c180866ff667890f0">
  <xsd:schema xmlns:xsd="http://www.w3.org/2001/XMLSchema" xmlns:xs="http://www.w3.org/2001/XMLSchema" xmlns:p="http://schemas.microsoft.com/office/2006/metadata/properties" xmlns:ns2="c76faaa6-d78b-4950-b48b-e2dabc90b2d3" xmlns:ns3="0063f72e-ace3-48fb-9c1f-5b513408b31f" xmlns:ns4="b413c3fd-5a3b-4239-b985-69032e371c04" xmlns:ns5="a8f60570-4bd3-4f2b-950b-a996de8ab151" xmlns:ns6="aaacb922-5235-4a66-b188-303b9b46fbd7" xmlns:ns7="e5a43327-a437-465e-b911-086321fd9aef" targetNamespace="http://schemas.microsoft.com/office/2006/metadata/properties" ma:root="true" ma:fieldsID="f6d4a2c5860a42b82bc867fdf144be73" ns2:_="" ns3:_="" ns4:_="" ns5:_="" ns6:_="" ns7:_="">
    <xsd:import namespace="c76faaa6-d78b-4950-b48b-e2dabc90b2d3"/>
    <xsd:import namespace="0063f72e-ace3-48fb-9c1f-5b513408b31f"/>
    <xsd:import namespace="b413c3fd-5a3b-4239-b985-69032e371c04"/>
    <xsd:import namespace="a8f60570-4bd3-4f2b-950b-a996de8ab151"/>
    <xsd:import namespace="aaacb922-5235-4a66-b188-303b9b46fbd7"/>
    <xsd:import namespace="e5a43327-a437-465e-b911-086321fd9aef"/>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Drafted"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faaa6-d78b-4950-b48b-e2dabc90b2d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TPG Policy|fff92c63-d8b7-4354-b483-af0745cedc3c"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2b4d4910-61f2-4087-9daf-cb0866e23240}" ma:internalName="TaxCatchAll" ma:showField="CatchAllData" ma:web="c76faaa6-d78b-4950-b48b-e2dabc90b2d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2b4d4910-61f2-4087-9daf-cb0866e23240}" ma:internalName="TaxCatchAllLabel" ma:readOnly="true" ma:showField="CatchAllDataLabel" ma:web="c76faaa6-d78b-4950-b48b-e2dabc90b2d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a43327-a437-465e-b911-086321fd9ae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Drafted" ma:index="26" nillable="true" ma:displayName="Drafted" ma:default="0" ma:format="Dropdown" ma:internalName="Drafted">
      <xsd:simpleType>
        <xsd:restriction base="dms:Boolea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8F810-B08F-468F-8978-45C07C493FDD}">
  <ds:schemaRefs>
    <ds:schemaRef ds:uri="http://schemas.openxmlformats.org/officeDocument/2006/bibliography"/>
  </ds:schemaRefs>
</ds:datastoreItem>
</file>

<file path=customXml/itemProps2.xml><?xml version="1.0" encoding="utf-8"?>
<ds:datastoreItem xmlns:ds="http://schemas.openxmlformats.org/officeDocument/2006/customXml" ds:itemID="{8D345F9E-F952-4B21-8C8B-45E893F4E149}">
  <ds:schemaRefs>
    <ds:schemaRef ds:uri="http://schemas.microsoft.com/office/2006/documentManagement/types"/>
    <ds:schemaRef ds:uri="http://schemas.microsoft.com/office/infopath/2007/PartnerControls"/>
    <ds:schemaRef ds:uri="aaacb922-5235-4a66-b188-303b9b46fbd7"/>
    <ds:schemaRef ds:uri="e5a43327-a437-465e-b911-086321fd9aef"/>
    <ds:schemaRef ds:uri="http://purl.org/dc/elements/1.1/"/>
    <ds:schemaRef ds:uri="http://purl.org/dc/dcmitype/"/>
    <ds:schemaRef ds:uri="http://schemas.openxmlformats.org/package/2006/metadata/core-properties"/>
    <ds:schemaRef ds:uri="b413c3fd-5a3b-4239-b985-69032e371c04"/>
    <ds:schemaRef ds:uri="a8f60570-4bd3-4f2b-950b-a996de8ab151"/>
    <ds:schemaRef ds:uri="0063f72e-ace3-48fb-9c1f-5b513408b31f"/>
    <ds:schemaRef ds:uri="http://schemas.microsoft.com/office/2006/metadata/properties"/>
    <ds:schemaRef ds:uri="c76faaa6-d78b-4950-b48b-e2dabc90b2d3"/>
    <ds:schemaRef ds:uri="http://www.w3.org/XML/1998/namespace"/>
    <ds:schemaRef ds:uri="http://purl.org/dc/terms/"/>
  </ds:schemaRefs>
</ds:datastoreItem>
</file>

<file path=customXml/itemProps3.xml><?xml version="1.0" encoding="utf-8"?>
<ds:datastoreItem xmlns:ds="http://schemas.openxmlformats.org/officeDocument/2006/customXml" ds:itemID="{6E92A90B-8721-4A8A-904A-C568E3A660A1}">
  <ds:schemaRefs>
    <ds:schemaRef ds:uri="http://schemas.microsoft.com/sharepoint/v3/contenttype/forms"/>
  </ds:schemaRefs>
</ds:datastoreItem>
</file>

<file path=customXml/itemProps4.xml><?xml version="1.0" encoding="utf-8"?>
<ds:datastoreItem xmlns:ds="http://schemas.openxmlformats.org/officeDocument/2006/customXml" ds:itemID="{6A2E356B-730A-4644-8B4B-7CA38C00983F}">
  <ds:schemaRefs>
    <ds:schemaRef ds:uri="http://schemas.microsoft.com/sharepoint/events"/>
  </ds:schemaRefs>
</ds:datastoreItem>
</file>

<file path=customXml/itemProps5.xml><?xml version="1.0" encoding="utf-8"?>
<ds:datastoreItem xmlns:ds="http://schemas.openxmlformats.org/officeDocument/2006/customXml" ds:itemID="{3E471E30-EDBE-4A35-8A49-A91CD7BC8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faaa6-d78b-4950-b48b-e2dabc90b2d3"/>
    <ds:schemaRef ds:uri="0063f72e-ace3-48fb-9c1f-5b513408b31f"/>
    <ds:schemaRef ds:uri="b413c3fd-5a3b-4239-b985-69032e371c04"/>
    <ds:schemaRef ds:uri="a8f60570-4bd3-4f2b-950b-a996de8ab151"/>
    <ds:schemaRef ds:uri="aaacb922-5235-4a66-b188-303b9b46fbd7"/>
    <ds:schemaRef ds:uri="e5a43327-a437-465e-b911-086321fd9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889</Pages>
  <Words>143691</Words>
  <Characters>819045</Characters>
  <Application>Microsoft Office Word</Application>
  <DocSecurity>0</DocSecurity>
  <Lines>6825</Lines>
  <Paragraphs>1921</Paragraphs>
  <ScaleCrop>false</ScaleCrop>
  <Company/>
  <LinksUpToDate>false</LinksUpToDate>
  <CharactersWithSpaces>960815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 MASTER COPY_CLEAN_The_Suspensions_of_Import_Duty_Rates_Document_v.2.4.docx</dc:title>
  <dc:subject/>
  <dc:creator/>
  <cp:keywords/>
  <dc:description/>
  <cp:lastModifiedBy/>
  <cp:revision>1</cp:revision>
  <dcterms:created xsi:type="dcterms:W3CDTF">2024-09-06T14:06:00Z</dcterms:created>
  <dcterms:modified xsi:type="dcterms:W3CDTF">2024-09-06T14:06:00Z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1;#TPG Policy|fff92c63-d8b7-4354-b483-af0745cedc3c</vt:lpwstr>
  </property>
  <property fmtid="{D5CDD505-2E9C-101B-9397-08002B2CF9AE}" pid="3" name="MSIP_Label_f9af038e-07b4-4369-a678-c835687cb272_ContentBits">
    <vt:lpwstr>2</vt:lpwstr>
  </property>
  <property fmtid="{D5CDD505-2E9C-101B-9397-08002B2CF9AE}" pid="4" name="HMT_Group">
    <vt:lpwstr>5;#International|0e6e4ff8-af45-47af-a7e5-c4d875875166</vt:lpwstr>
  </property>
  <property fmtid="{D5CDD505-2E9C-101B-9397-08002B2CF9AE}" pid="5" name="ContentTypeId">
    <vt:lpwstr>0x010100A111EA61202B7C45899E452529077926</vt:lpwstr>
  </property>
  <property fmtid="{D5CDD505-2E9C-101B-9397-08002B2CF9AE}" pid="6" name="HMT_SubTeam">
    <vt:lpwstr/>
  </property>
  <property fmtid="{D5CDD505-2E9C-101B-9397-08002B2CF9AE}" pid="7" name="MSIP_Label_f9af038e-07b4-4369-a678-c835687cb272_Enabled">
    <vt:lpwstr>true</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HMT_Review">
    <vt:bool>false</vt:bool>
  </property>
  <property fmtid="{D5CDD505-2E9C-101B-9397-08002B2CF9AE}" pid="11" name="MSIP_Label_f9af038e-07b4-4369-a678-c835687cb272_Method">
    <vt:lpwstr>Standard</vt:lpwstr>
  </property>
  <property fmtid="{D5CDD505-2E9C-101B-9397-08002B2CF9AE}" pid="12" name="MSIP_Label_f9af038e-07b4-4369-a678-c835687cb272_SetDate">
    <vt:lpwstr>2021-03-24T13:05:22Z</vt:lpwstr>
  </property>
  <property fmtid="{D5CDD505-2E9C-101B-9397-08002B2CF9AE}" pid="13" name="HMT_DocumentType">
    <vt:lpwstr>1;#Other|c235b5c2-f697-427b-a70a-43d69599f998</vt:lpwstr>
  </property>
  <property fmtid="{D5CDD505-2E9C-101B-9397-08002B2CF9AE}" pid="14" name="HMT_Team">
    <vt:lpwstr>11;#Trade Policy|924e1e38-be9e-48dc-a9db-aea646e3697a</vt:lpwstr>
  </property>
  <property fmtid="{D5CDD505-2E9C-101B-9397-08002B2CF9AE}" pid="15" name="HMT_Category">
    <vt:lpwstr>3;#Policy Document Types|bd4325a7-7f6a-48f9-b0dc-cc3aef626e65</vt:lpwstr>
  </property>
  <property fmtid="{D5CDD505-2E9C-101B-9397-08002B2CF9AE}" pid="16" name="HMT_Classification">
    <vt:lpwstr>8;#Sensitive|e4b4762f-94f6-4901-a732-9ab10906c6ba</vt:lpwstr>
  </property>
  <property fmtid="{D5CDD505-2E9C-101B-9397-08002B2CF9AE}" pid="17" name="MSIP_Label_f9af038e-07b4-4369-a678-c835687cb272_ActionId">
    <vt:lpwstr>0650a318-ce4a-46ff-ad83-995ed8a81025</vt:lpwstr>
  </property>
  <property fmtid="{D5CDD505-2E9C-101B-9397-08002B2CF9AE}" pid="18" name="MSIP_Label_c1c05e37-788c-4c59-b50e-5c98323c0a70_Enabled">
    <vt:lpwstr>true</vt:lpwstr>
  </property>
  <property fmtid="{D5CDD505-2E9C-101B-9397-08002B2CF9AE}" pid="19" name="MSIP_Label_c1c05e37-788c-4c59-b50e-5c98323c0a70_SetDate">
    <vt:lpwstr>2022-04-19T10:56:06Z</vt:lpwstr>
  </property>
  <property fmtid="{D5CDD505-2E9C-101B-9397-08002B2CF9AE}" pid="20" name="MSIP_Label_c1c05e37-788c-4c59-b50e-5c98323c0a70_Method">
    <vt:lpwstr>Privileged</vt:lpwstr>
  </property>
  <property fmtid="{D5CDD505-2E9C-101B-9397-08002B2CF9AE}" pid="21" name="MSIP_Label_c1c05e37-788c-4c59-b50e-5c98323c0a70_Name">
    <vt:lpwstr>OFFICIAL</vt:lpwstr>
  </property>
  <property fmtid="{D5CDD505-2E9C-101B-9397-08002B2CF9AE}" pid="22" name="MSIP_Label_c1c05e37-788c-4c59-b50e-5c98323c0a70_SiteId">
    <vt:lpwstr>8fa217ec-33aa-46fb-ad96-dfe68006bb86</vt:lpwstr>
  </property>
  <property fmtid="{D5CDD505-2E9C-101B-9397-08002B2CF9AE}" pid="23" name="MSIP_Label_c1c05e37-788c-4c59-b50e-5c98323c0a70_ActionId">
    <vt:lpwstr>88850083-d30e-4a4e-b91d-0531c8ebeb40</vt:lpwstr>
  </property>
  <property fmtid="{D5CDD505-2E9C-101B-9397-08002B2CF9AE}" pid="24" name="MSIP_Label_c1c05e37-788c-4c59-b50e-5c98323c0a70_ContentBits">
    <vt:lpwstr>0</vt:lpwstr>
  </property>
  <property fmtid="{D5CDD505-2E9C-101B-9397-08002B2CF9AE}" pid="25" name="MediaServiceImageTags">
    <vt:lpwstr/>
  </property>
  <property fmtid="{D5CDD505-2E9C-101B-9397-08002B2CF9AE}" pid="26" name="_ExtendedDescription">
    <vt:lpwstr/>
  </property>
  <property fmtid="{D5CDD505-2E9C-101B-9397-08002B2CF9AE}" pid="27" name="MSIP_Label_ba62f585-b40f-4ab9-bafe-39150f03d124_Enabled">
    <vt:lpwstr>true</vt:lpwstr>
  </property>
  <property fmtid="{D5CDD505-2E9C-101B-9397-08002B2CF9AE}" pid="28" name="MSIP_Label_ba62f585-b40f-4ab9-bafe-39150f03d124_SetDate">
    <vt:lpwstr>2024-02-06T13:08:37Z</vt:lpwstr>
  </property>
  <property fmtid="{D5CDD505-2E9C-101B-9397-08002B2CF9AE}" pid="29" name="MSIP_Label_ba62f585-b40f-4ab9-bafe-39150f03d124_Method">
    <vt:lpwstr>Standard</vt:lpwstr>
  </property>
  <property fmtid="{D5CDD505-2E9C-101B-9397-08002B2CF9AE}" pid="30" name="MSIP_Label_ba62f585-b40f-4ab9-bafe-39150f03d124_Name">
    <vt:lpwstr>OFFICIAL</vt:lpwstr>
  </property>
  <property fmtid="{D5CDD505-2E9C-101B-9397-08002B2CF9AE}" pid="31" name="MSIP_Label_ba62f585-b40f-4ab9-bafe-39150f03d124_SiteId">
    <vt:lpwstr>cbac7005-02c1-43eb-b497-e6492d1b2dd8</vt:lpwstr>
  </property>
  <property fmtid="{D5CDD505-2E9C-101B-9397-08002B2CF9AE}" pid="32" name="MSIP_Label_ba62f585-b40f-4ab9-bafe-39150f03d124_ActionId">
    <vt:lpwstr>68ac66da-a9a8-47b7-a72d-3cdd3cae6f22</vt:lpwstr>
  </property>
  <property fmtid="{D5CDD505-2E9C-101B-9397-08002B2CF9AE}" pid="33" name="MSIP_Label_ba62f585-b40f-4ab9-bafe-39150f03d124_ContentBits">
    <vt:lpwstr>0</vt:lpwstr>
  </property>
  <property fmtid="{D5CDD505-2E9C-101B-9397-08002B2CF9AE}" pid="34" name="_dlc_DocIdItemGuid">
    <vt:lpwstr>f7e6a2fa-37fa-4c38-84e9-a47f752f4d60</vt:lpwstr>
  </property>
</Properties>
</file>