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2B9F" w14:textId="1671135D" w:rsidR="00FA1778" w:rsidRDefault="00502106" w:rsidP="00860A08">
      <w:r>
        <w:rPr>
          <w:rFonts w:ascii="Times New Roman"/>
          <w:noProof/>
        </w:rPr>
        <w:drawing>
          <wp:inline distT="0" distB="0" distL="0" distR="0" wp14:anchorId="02237259" wp14:editId="24E6826C">
            <wp:extent cx="1514756"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4756" cy="795527"/>
                    </a:xfrm>
                    <a:prstGeom prst="rect">
                      <a:avLst/>
                    </a:prstGeom>
                  </pic:spPr>
                </pic:pic>
              </a:graphicData>
            </a:graphic>
          </wp:inline>
        </w:drawing>
      </w:r>
    </w:p>
    <w:p w14:paraId="0B009E58" w14:textId="31C75B5B" w:rsidR="00502106" w:rsidRDefault="00502106" w:rsidP="00860A08"/>
    <w:p w14:paraId="29230FA6" w14:textId="77777777" w:rsidR="00502106" w:rsidRPr="00502106" w:rsidRDefault="00502106" w:rsidP="00771E72">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411C12B2" w14:textId="38B5E828" w:rsidR="00502106" w:rsidRPr="00502106" w:rsidRDefault="00502106" w:rsidP="00771E72">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sidR="00771E72">
        <w:rPr>
          <w:rFonts w:ascii="Arial" w:eastAsia="Arial" w:hAnsi="Arial" w:cs="Arial"/>
          <w:b/>
          <w:sz w:val="22"/>
          <w:szCs w:val="22"/>
        </w:rPr>
        <w:t xml:space="preserve"> and Liquidator</w:t>
      </w:r>
    </w:p>
    <w:p w14:paraId="6D0603C3" w14:textId="77777777" w:rsidR="00502106" w:rsidRPr="00502106" w:rsidRDefault="00502106" w:rsidP="00502106">
      <w:pPr>
        <w:widowControl w:val="0"/>
        <w:autoSpaceDE w:val="0"/>
        <w:autoSpaceDN w:val="0"/>
        <w:rPr>
          <w:rFonts w:ascii="Arial" w:eastAsia="Arial" w:hAnsi="Arial" w:cs="Arial"/>
          <w:b/>
          <w:szCs w:val="22"/>
        </w:rPr>
      </w:pPr>
    </w:p>
    <w:p w14:paraId="1ACB4C86" w14:textId="4896D096" w:rsidR="00502106" w:rsidRDefault="00502106" w:rsidP="00502106">
      <w:pPr>
        <w:widowControl w:val="0"/>
        <w:autoSpaceDE w:val="0"/>
        <w:autoSpaceDN w:val="0"/>
        <w:rPr>
          <w:rFonts w:ascii="Arial" w:eastAsia="Arial" w:hAnsi="Arial" w:cs="Arial"/>
          <w:b/>
          <w:szCs w:val="22"/>
        </w:rPr>
      </w:pPr>
    </w:p>
    <w:p w14:paraId="5CCCD93E" w14:textId="39B6F5B1" w:rsidR="00502106" w:rsidRDefault="00502106" w:rsidP="00502106">
      <w:pPr>
        <w:widowControl w:val="0"/>
        <w:autoSpaceDE w:val="0"/>
        <w:autoSpaceDN w:val="0"/>
        <w:rPr>
          <w:rFonts w:ascii="Arial" w:eastAsia="Arial" w:hAnsi="Arial" w:cs="Arial"/>
          <w:b/>
          <w:szCs w:val="22"/>
        </w:rPr>
      </w:pPr>
    </w:p>
    <w:p w14:paraId="04436DC0" w14:textId="77777777" w:rsidR="00502106" w:rsidRPr="00502106" w:rsidRDefault="00502106" w:rsidP="00502106">
      <w:pPr>
        <w:widowControl w:val="0"/>
        <w:autoSpaceDE w:val="0"/>
        <w:autoSpaceDN w:val="0"/>
        <w:spacing w:before="2"/>
        <w:rPr>
          <w:rFonts w:ascii="Arial" w:eastAsia="Arial" w:hAnsi="Arial" w:cs="Arial"/>
          <w:b/>
          <w:szCs w:val="22"/>
        </w:rPr>
      </w:pPr>
    </w:p>
    <w:p w14:paraId="29D613A7" w14:textId="77777777" w:rsidR="00502106" w:rsidRPr="00502106" w:rsidRDefault="00502106" w:rsidP="00502106">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14BCAA4A" w14:textId="77777777" w:rsidR="00502106" w:rsidRPr="00FE3B52" w:rsidRDefault="00502106" w:rsidP="00502106">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4DD8A56" w14:textId="016BC04B" w:rsidR="00502106" w:rsidRPr="00502106" w:rsidRDefault="00502106" w:rsidP="00502106">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sidR="00771E72">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sidR="00BF6D65">
        <w:rPr>
          <w:rFonts w:ascii="Arial" w:eastAsia="Arial" w:hAnsi="Arial" w:cs="Arial"/>
          <w:b/>
          <w:sz w:val="22"/>
          <w:szCs w:val="22"/>
        </w:rPr>
        <w:t>THOMAS COOK CONTINENTAL HOLDINGS</w:t>
      </w:r>
      <w:r w:rsidR="00B12947">
        <w:rPr>
          <w:rFonts w:ascii="Arial" w:eastAsia="Arial" w:hAnsi="Arial" w:cs="Arial"/>
          <w:b/>
          <w:sz w:val="22"/>
          <w:szCs w:val="22"/>
        </w:rPr>
        <w:t xml:space="preserve"> </w:t>
      </w:r>
      <w:r w:rsidR="001741F1">
        <w:rPr>
          <w:rFonts w:ascii="Arial" w:eastAsia="Arial" w:hAnsi="Arial" w:cs="Arial"/>
          <w:b/>
          <w:sz w:val="22"/>
          <w:szCs w:val="22"/>
        </w:rPr>
        <w:t>LIMITED</w:t>
      </w:r>
      <w:r w:rsidR="00E3375F">
        <w:rPr>
          <w:rFonts w:ascii="Arial" w:eastAsia="Arial" w:hAnsi="Arial" w:cs="Arial"/>
          <w:b/>
          <w:sz w:val="22"/>
          <w:szCs w:val="22"/>
        </w:rPr>
        <w:t xml:space="preserve"> </w:t>
      </w:r>
      <w:r w:rsidRPr="00FE3B52">
        <w:rPr>
          <w:rFonts w:ascii="Arial" w:eastAsia="Arial" w:hAnsi="Arial" w:cs="Arial"/>
          <w:b/>
          <w:sz w:val="22"/>
          <w:szCs w:val="22"/>
        </w:rPr>
        <w:t>(IN LIQUIDATION)</w:t>
      </w:r>
    </w:p>
    <w:p w14:paraId="6210DA95" w14:textId="77777777" w:rsidR="00502106" w:rsidRPr="00502106" w:rsidRDefault="00502106" w:rsidP="00502106">
      <w:pPr>
        <w:widowControl w:val="0"/>
        <w:autoSpaceDE w:val="0"/>
        <w:autoSpaceDN w:val="0"/>
        <w:rPr>
          <w:rFonts w:ascii="Arial" w:eastAsia="Arial" w:hAnsi="Arial" w:cs="Arial"/>
          <w:b/>
          <w:sz w:val="24"/>
          <w:szCs w:val="22"/>
        </w:rPr>
      </w:pPr>
    </w:p>
    <w:p w14:paraId="3B9E8210" w14:textId="77777777" w:rsidR="00502106" w:rsidRPr="00502106" w:rsidRDefault="00502106" w:rsidP="00502106">
      <w:pPr>
        <w:widowControl w:val="0"/>
        <w:autoSpaceDE w:val="0"/>
        <w:autoSpaceDN w:val="0"/>
        <w:spacing w:before="5"/>
        <w:rPr>
          <w:rFonts w:ascii="Arial" w:eastAsia="Arial" w:hAnsi="Arial" w:cs="Arial"/>
          <w:b/>
          <w:sz w:val="26"/>
          <w:szCs w:val="22"/>
        </w:rPr>
      </w:pPr>
    </w:p>
    <w:p w14:paraId="4AF063EC" w14:textId="0CE68997" w:rsidR="00502106" w:rsidRPr="00502106" w:rsidRDefault="00502106" w:rsidP="00502106">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23 September 2019, </w:t>
      </w:r>
      <w:r w:rsidR="00876C51">
        <w:rPr>
          <w:rFonts w:ascii="Arial" w:eastAsia="Arial" w:hAnsi="Arial" w:cs="Arial"/>
          <w:sz w:val="22"/>
          <w:szCs w:val="22"/>
        </w:rPr>
        <w:t xml:space="preserve">a </w:t>
      </w:r>
      <w:r w:rsidRPr="00502106">
        <w:rPr>
          <w:rFonts w:ascii="Arial" w:eastAsia="Arial" w:hAnsi="Arial" w:cs="Arial"/>
          <w:sz w:val="22"/>
          <w:szCs w:val="22"/>
        </w:rPr>
        <w:t>winding up order w</w:t>
      </w:r>
      <w:r w:rsidR="00876C51">
        <w:rPr>
          <w:rFonts w:ascii="Arial" w:eastAsia="Arial" w:hAnsi="Arial" w:cs="Arial"/>
          <w:sz w:val="22"/>
          <w:szCs w:val="22"/>
        </w:rPr>
        <w:t>as</w:t>
      </w:r>
      <w:r w:rsidRPr="00502106">
        <w:rPr>
          <w:rFonts w:ascii="Arial" w:eastAsia="Arial" w:hAnsi="Arial" w:cs="Arial"/>
          <w:sz w:val="22"/>
          <w:szCs w:val="22"/>
        </w:rPr>
        <w:t xml:space="preserve"> made against </w:t>
      </w:r>
      <w:r w:rsidR="002A3607" w:rsidRPr="00FE3B52">
        <w:rPr>
          <w:rFonts w:ascii="Arial" w:eastAsia="Arial" w:hAnsi="Arial" w:cs="Arial"/>
          <w:sz w:val="22"/>
          <w:szCs w:val="22"/>
        </w:rPr>
        <w:t>Thomas Cook</w:t>
      </w:r>
      <w:r w:rsidR="00A90858">
        <w:rPr>
          <w:rFonts w:ascii="Arial" w:eastAsia="Arial" w:hAnsi="Arial" w:cs="Arial"/>
          <w:sz w:val="22"/>
          <w:szCs w:val="22"/>
        </w:rPr>
        <w:t xml:space="preserve"> Continental Holdings </w:t>
      </w:r>
      <w:r w:rsidR="009C306E">
        <w:rPr>
          <w:rFonts w:ascii="Arial" w:eastAsia="Arial" w:hAnsi="Arial" w:cs="Arial"/>
          <w:sz w:val="22"/>
          <w:szCs w:val="22"/>
        </w:rPr>
        <w:t xml:space="preserve">Limited </w:t>
      </w:r>
      <w:r w:rsidRPr="00FE3B52">
        <w:rPr>
          <w:rFonts w:ascii="Arial" w:eastAsia="Arial" w:hAnsi="Arial" w:cs="Arial"/>
          <w:sz w:val="22"/>
          <w:szCs w:val="22"/>
        </w:rPr>
        <w:t>(the "</w:t>
      </w:r>
      <w:r w:rsidR="002A3607"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sidR="002A3607">
        <w:rPr>
          <w:rFonts w:ascii="Arial" w:eastAsia="Arial" w:hAnsi="Arial" w:cs="Arial"/>
          <w:sz w:val="22"/>
          <w:szCs w:val="22"/>
        </w:rPr>
        <w:t>Company’s</w:t>
      </w:r>
      <w:r w:rsidRPr="00502106">
        <w:rPr>
          <w:rFonts w:ascii="Arial" w:eastAsia="Arial" w:hAnsi="Arial" w:cs="Arial"/>
          <w:sz w:val="22"/>
          <w:szCs w:val="22"/>
        </w:rPr>
        <w:t xml:space="preserve"> directors</w:t>
      </w:r>
      <w:r w:rsidR="00876C51">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033632D9" w14:textId="3EECBA3C" w:rsidR="00502106" w:rsidRPr="00502106" w:rsidRDefault="00502106" w:rsidP="00502106">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The Official Receiver was appointed Liquidator by the Court. The Court also appointed Simon Appell, Alastair Beveridge, Daniel Imison and Benjamin Browne of AlixPartners UK LLP (the "</w:t>
      </w:r>
      <w:r w:rsidRPr="00502106">
        <w:rPr>
          <w:rFonts w:ascii="Arial" w:eastAsia="Arial" w:hAnsi="Arial" w:cs="Arial"/>
          <w:b/>
          <w:sz w:val="22"/>
          <w:szCs w:val="22"/>
        </w:rPr>
        <w:t>Special Managers</w:t>
      </w:r>
      <w:r w:rsidRPr="00502106">
        <w:rPr>
          <w:rFonts w:ascii="Arial" w:eastAsia="Arial" w:hAnsi="Arial" w:cs="Arial"/>
          <w:sz w:val="22"/>
          <w:szCs w:val="22"/>
        </w:rPr>
        <w:t xml:space="preserve">") as Special Managers, to assist the Official Receiver </w:t>
      </w:r>
      <w:r w:rsidR="00771E72">
        <w:rPr>
          <w:rFonts w:ascii="Arial" w:eastAsia="Arial" w:hAnsi="Arial" w:cs="Arial"/>
          <w:sz w:val="22"/>
          <w:szCs w:val="22"/>
        </w:rPr>
        <w:t xml:space="preserve">and Liquidator </w:t>
      </w:r>
      <w:r w:rsidRPr="00502106">
        <w:rPr>
          <w:rFonts w:ascii="Arial" w:eastAsia="Arial" w:hAnsi="Arial" w:cs="Arial"/>
          <w:sz w:val="22"/>
          <w:szCs w:val="22"/>
        </w:rPr>
        <w:t xml:space="preserve">in managing the affairs, business and property of the </w:t>
      </w:r>
      <w:r w:rsidR="002A3607">
        <w:rPr>
          <w:rFonts w:ascii="Arial" w:eastAsia="Arial" w:hAnsi="Arial" w:cs="Arial"/>
          <w:sz w:val="22"/>
          <w:szCs w:val="22"/>
        </w:rPr>
        <w:t>Company</w:t>
      </w:r>
      <w:r w:rsidRPr="00502106">
        <w:rPr>
          <w:rFonts w:ascii="Arial" w:eastAsia="Arial" w:hAnsi="Arial" w:cs="Arial"/>
          <w:sz w:val="22"/>
          <w:szCs w:val="22"/>
        </w:rPr>
        <w:t>.</w:t>
      </w:r>
      <w:r w:rsidR="009C306E">
        <w:rPr>
          <w:rFonts w:ascii="Arial" w:eastAsia="Arial" w:hAnsi="Arial" w:cs="Arial"/>
          <w:sz w:val="22"/>
          <w:szCs w:val="22"/>
        </w:rPr>
        <w:t xml:space="preserve"> </w:t>
      </w:r>
    </w:p>
    <w:p w14:paraId="2BF30A36" w14:textId="449894C5" w:rsidR="00502106" w:rsidRDefault="00502106" w:rsidP="00502106">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sidR="004261C5">
        <w:rPr>
          <w:rFonts w:ascii="Arial" w:eastAsia="Arial" w:hAnsi="Arial" w:cs="Arial"/>
          <w:sz w:val="22"/>
          <w:szCs w:val="22"/>
        </w:rPr>
        <w:t xml:space="preserve"> first and final</w:t>
      </w:r>
      <w:r w:rsidR="009C306E">
        <w:rPr>
          <w:rFonts w:ascii="Arial" w:eastAsia="Arial" w:hAnsi="Arial" w:cs="Arial"/>
          <w:sz w:val="22"/>
          <w:szCs w:val="22"/>
        </w:rPr>
        <w:t xml:space="preserve"> unsecured </w:t>
      </w:r>
      <w:r w:rsidRPr="00502106">
        <w:rPr>
          <w:rFonts w:ascii="Arial" w:eastAsia="Arial" w:hAnsi="Arial" w:cs="Arial"/>
          <w:sz w:val="22"/>
          <w:szCs w:val="22"/>
        </w:rPr>
        <w:t>dividend declared and distributed on</w:t>
      </w:r>
      <w:r w:rsidR="00804F23">
        <w:rPr>
          <w:rFonts w:ascii="Arial" w:eastAsia="Arial" w:hAnsi="Arial" w:cs="Arial"/>
          <w:sz w:val="22"/>
          <w:szCs w:val="22"/>
        </w:rPr>
        <w:t xml:space="preserve"> </w:t>
      </w:r>
      <w:r w:rsidR="00804F23" w:rsidRPr="00804F23">
        <w:rPr>
          <w:rFonts w:ascii="Arial" w:eastAsia="Arial" w:hAnsi="Arial" w:cs="Arial"/>
          <w:sz w:val="22"/>
          <w:szCs w:val="22"/>
        </w:rPr>
        <w:t>1 October 2024</w:t>
      </w:r>
      <w:r w:rsidR="00703ED3">
        <w:rPr>
          <w:rFonts w:ascii="Arial" w:eastAsia="Arial" w:hAnsi="Arial" w:cs="Arial"/>
          <w:sz w:val="22"/>
          <w:szCs w:val="22"/>
        </w:rPr>
        <w:t>,</w:t>
      </w:r>
      <w:r w:rsidRPr="00502106">
        <w:rPr>
          <w:rFonts w:ascii="Arial" w:eastAsia="Arial" w:hAnsi="Arial" w:cs="Arial"/>
          <w:sz w:val="22"/>
          <w:szCs w:val="22"/>
        </w:rPr>
        <w:t xml:space="preserve"> as required by </w:t>
      </w:r>
      <w:r w:rsidR="00FF549E">
        <w:rPr>
          <w:rFonts w:ascii="Arial" w:eastAsia="Arial" w:hAnsi="Arial" w:cs="Arial"/>
          <w:sz w:val="22"/>
          <w:szCs w:val="22"/>
        </w:rPr>
        <w:t>Rule 14.35 of the</w:t>
      </w:r>
      <w:r w:rsidR="00FF549E" w:rsidRPr="00502106">
        <w:rPr>
          <w:rFonts w:ascii="Arial" w:eastAsia="Arial" w:hAnsi="Arial" w:cs="Arial"/>
          <w:sz w:val="22"/>
          <w:szCs w:val="22"/>
        </w:rPr>
        <w:t xml:space="preserve"> </w:t>
      </w:r>
      <w:r w:rsidRPr="00502106">
        <w:rPr>
          <w:rFonts w:ascii="Arial" w:eastAsia="Arial" w:hAnsi="Arial" w:cs="Arial"/>
          <w:sz w:val="22"/>
          <w:szCs w:val="22"/>
        </w:rPr>
        <w:t>Insolvency (England and Wales) Rules 2016.</w:t>
      </w:r>
    </w:p>
    <w:p w14:paraId="5C79C8F2" w14:textId="77777777" w:rsidR="002A3607" w:rsidRDefault="002A3607" w:rsidP="004261C5">
      <w:pPr>
        <w:widowControl w:val="0"/>
        <w:autoSpaceDE w:val="0"/>
        <w:autoSpaceDN w:val="0"/>
        <w:spacing w:before="81"/>
        <w:ind w:left="155"/>
        <w:outlineLvl w:val="0"/>
        <w:rPr>
          <w:rFonts w:ascii="Arial" w:eastAsia="Arial" w:hAnsi="Arial" w:cs="Arial"/>
          <w:b/>
          <w:bCs/>
          <w:sz w:val="22"/>
          <w:szCs w:val="22"/>
        </w:rPr>
      </w:pPr>
    </w:p>
    <w:p w14:paraId="3F9EFC25" w14:textId="51343FA0" w:rsidR="004261C5" w:rsidRDefault="00502106" w:rsidP="004261C5">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506D7685" w14:textId="6EFEFF1D"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sidR="00876C51">
        <w:rPr>
          <w:rFonts w:ascii="Arial" w:eastAsia="Arial" w:hAnsi="Arial" w:cs="Arial"/>
          <w:sz w:val="22"/>
          <w:szCs w:val="22"/>
        </w:rPr>
        <w:t>its</w:t>
      </w:r>
      <w:r w:rsidRPr="004261C5">
        <w:rPr>
          <w:rFonts w:ascii="Arial" w:eastAsia="Arial" w:hAnsi="Arial" w:cs="Arial"/>
          <w:sz w:val="22"/>
          <w:szCs w:val="22"/>
        </w:rPr>
        <w:t xml:space="preserve"> </w:t>
      </w:r>
      <w:r w:rsidR="002A4E69">
        <w:rPr>
          <w:rFonts w:ascii="Arial" w:eastAsia="Arial" w:hAnsi="Arial" w:cs="Arial"/>
          <w:sz w:val="22"/>
          <w:szCs w:val="22"/>
        </w:rPr>
        <w:t>unsecured</w:t>
      </w:r>
      <w:r w:rsidRPr="004261C5">
        <w:rPr>
          <w:rFonts w:ascii="Arial" w:eastAsia="Arial" w:hAnsi="Arial" w:cs="Arial"/>
          <w:sz w:val="22"/>
          <w:szCs w:val="22"/>
        </w:rPr>
        <w:t xml:space="preserve"> creditors. </w:t>
      </w:r>
    </w:p>
    <w:p w14:paraId="12689A52" w14:textId="6689DA6A"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The funds distributed to</w:t>
      </w:r>
      <w:r w:rsidR="009C306E">
        <w:rPr>
          <w:rFonts w:ascii="Arial" w:eastAsia="Arial" w:hAnsi="Arial" w:cs="Arial"/>
          <w:sz w:val="22"/>
          <w:szCs w:val="22"/>
        </w:rPr>
        <w:t xml:space="preserve"> unsecured</w:t>
      </w:r>
      <w:r w:rsidR="00876C51">
        <w:rPr>
          <w:rFonts w:ascii="Arial" w:eastAsia="Arial" w:hAnsi="Arial" w:cs="Arial"/>
          <w:sz w:val="22"/>
          <w:szCs w:val="22"/>
        </w:rPr>
        <w:t xml:space="preserve"> </w:t>
      </w:r>
      <w:r w:rsidRPr="004261C5">
        <w:rPr>
          <w:rFonts w:ascii="Arial" w:eastAsia="Arial" w:hAnsi="Arial" w:cs="Arial"/>
          <w:sz w:val="22"/>
          <w:szCs w:val="22"/>
        </w:rPr>
        <w:t>creditors on</w:t>
      </w:r>
      <w:r w:rsidR="00804F23">
        <w:rPr>
          <w:rFonts w:ascii="Arial" w:eastAsia="Arial" w:hAnsi="Arial" w:cs="Arial"/>
          <w:sz w:val="22"/>
          <w:szCs w:val="22"/>
        </w:rPr>
        <w:t xml:space="preserve"> </w:t>
      </w:r>
      <w:r w:rsidR="00804F23" w:rsidRPr="00804F23">
        <w:rPr>
          <w:rFonts w:ascii="Arial" w:eastAsia="Arial" w:hAnsi="Arial" w:cs="Arial"/>
          <w:sz w:val="22"/>
          <w:szCs w:val="22"/>
        </w:rPr>
        <w:t xml:space="preserve">1 October 2024 </w:t>
      </w:r>
      <w:proofErr w:type="spellStart"/>
      <w:r w:rsidRPr="004261C5">
        <w:rPr>
          <w:rFonts w:ascii="Arial" w:eastAsia="Arial" w:hAnsi="Arial" w:cs="Arial"/>
          <w:sz w:val="22"/>
          <w:szCs w:val="22"/>
        </w:rPr>
        <w:t>tota</w:t>
      </w:r>
      <w:r w:rsidR="00FF549E">
        <w:rPr>
          <w:rFonts w:ascii="Arial" w:eastAsia="Arial" w:hAnsi="Arial" w:cs="Arial"/>
          <w:sz w:val="22"/>
          <w:szCs w:val="22"/>
        </w:rPr>
        <w:t>l</w:t>
      </w:r>
      <w:r w:rsidRPr="004261C5">
        <w:rPr>
          <w:rFonts w:ascii="Arial" w:eastAsia="Arial" w:hAnsi="Arial" w:cs="Arial"/>
          <w:sz w:val="22"/>
          <w:szCs w:val="22"/>
        </w:rPr>
        <w:t>led</w:t>
      </w:r>
      <w:proofErr w:type="spellEnd"/>
      <w:r w:rsidR="008C4CD3">
        <w:rPr>
          <w:rFonts w:ascii="Arial" w:eastAsia="Arial" w:hAnsi="Arial" w:cs="Arial"/>
          <w:sz w:val="22"/>
          <w:szCs w:val="22"/>
        </w:rPr>
        <w:t xml:space="preserve"> £</w:t>
      </w:r>
      <w:r w:rsidR="006B65BC" w:rsidRPr="006B65BC">
        <w:rPr>
          <w:rFonts w:ascii="Arial" w:eastAsia="Arial" w:hAnsi="Arial" w:cs="Arial"/>
          <w:sz w:val="22"/>
          <w:szCs w:val="22"/>
        </w:rPr>
        <w:t>4,434,120.82</w:t>
      </w:r>
      <w:r w:rsidR="006B65BC">
        <w:rPr>
          <w:rFonts w:ascii="Arial" w:eastAsia="Arial" w:hAnsi="Arial" w:cs="Arial"/>
          <w:sz w:val="22"/>
          <w:szCs w:val="22"/>
        </w:rPr>
        <w:t xml:space="preserve"> </w:t>
      </w:r>
      <w:r w:rsidRPr="004261C5">
        <w:rPr>
          <w:rFonts w:ascii="Arial" w:eastAsia="Arial" w:hAnsi="Arial" w:cs="Arial"/>
          <w:sz w:val="22"/>
          <w:szCs w:val="22"/>
        </w:rPr>
        <w:t>and the rate of the dividend was</w:t>
      </w:r>
      <w:r w:rsidR="008C4CD3">
        <w:rPr>
          <w:rFonts w:ascii="Arial" w:eastAsia="Arial" w:hAnsi="Arial" w:cs="Arial"/>
          <w:sz w:val="22"/>
          <w:szCs w:val="22"/>
        </w:rPr>
        <w:t xml:space="preserve"> 0.98 </w:t>
      </w:r>
      <w:r w:rsidRPr="004261C5">
        <w:rPr>
          <w:rFonts w:ascii="Arial" w:eastAsia="Arial" w:hAnsi="Arial" w:cs="Arial"/>
          <w:sz w:val="22"/>
          <w:szCs w:val="22"/>
        </w:rPr>
        <w:t xml:space="preserve">pence in the pound. </w:t>
      </w:r>
    </w:p>
    <w:p w14:paraId="6BFD986D" w14:textId="77777777" w:rsidR="00D55BC5" w:rsidRDefault="00D55BC5" w:rsidP="00D55B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4F5A83B" w14:textId="1F43A75E"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01788304" w14:textId="5F801277"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4F513EEA" w14:textId="7AE76F1F"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3E95CF0A" w14:textId="77777777" w:rsidR="009D0ACF" w:rsidRDefault="009D0ACF" w:rsidP="009D0ACF">
      <w:pPr>
        <w:widowControl w:val="0"/>
        <w:autoSpaceDE w:val="0"/>
        <w:autoSpaceDN w:val="0"/>
        <w:spacing w:before="153" w:line="266" w:lineRule="auto"/>
        <w:ind w:right="312"/>
        <w:rPr>
          <w:rFonts w:ascii="Arial" w:eastAsia="Arial" w:hAnsi="Arial" w:cs="Arial"/>
          <w:sz w:val="22"/>
          <w:szCs w:val="22"/>
        </w:rPr>
      </w:pPr>
    </w:p>
    <w:p w14:paraId="23CF025A" w14:textId="77777777" w:rsidR="009D0ACF" w:rsidRDefault="009D0ACF" w:rsidP="009D0ACF">
      <w:pPr>
        <w:widowControl w:val="0"/>
        <w:autoSpaceDE w:val="0"/>
        <w:autoSpaceDN w:val="0"/>
        <w:spacing w:before="153" w:line="266" w:lineRule="auto"/>
        <w:ind w:right="312"/>
        <w:rPr>
          <w:rFonts w:ascii="Arial" w:eastAsia="Arial" w:hAnsi="Arial" w:cs="Arial"/>
          <w:sz w:val="22"/>
          <w:szCs w:val="22"/>
        </w:rPr>
        <w:sectPr w:rsidR="009D0ACF" w:rsidSect="00CB4C32">
          <w:headerReference w:type="default" r:id="rId9"/>
          <w:footerReference w:type="default" r:id="rId10"/>
          <w:headerReference w:type="first" r:id="rId11"/>
          <w:pgSz w:w="11907" w:h="16840" w:code="9"/>
          <w:pgMar w:top="1418" w:right="1418" w:bottom="0" w:left="1418" w:header="737" w:footer="1064" w:gutter="0"/>
          <w:cols w:space="720"/>
          <w:titlePg/>
          <w:docGrid w:linePitch="360"/>
        </w:sectPr>
      </w:pPr>
    </w:p>
    <w:p w14:paraId="6FDEA30B" w14:textId="77777777" w:rsidR="002A4E69" w:rsidRPr="009D0ACF" w:rsidRDefault="002A4E69" w:rsidP="009D0ACF">
      <w:pPr>
        <w:widowControl w:val="0"/>
        <w:autoSpaceDE w:val="0"/>
        <w:autoSpaceDN w:val="0"/>
        <w:spacing w:before="153" w:line="266" w:lineRule="auto"/>
        <w:ind w:left="155" w:right="312"/>
        <w:rPr>
          <w:rFonts w:ascii="Arial" w:eastAsia="Arial" w:hAnsi="Arial" w:cs="Arial"/>
          <w:sz w:val="22"/>
          <w:szCs w:val="22"/>
        </w:rPr>
      </w:pPr>
    </w:p>
    <w:p w14:paraId="112CD80D" w14:textId="12238B08" w:rsidR="00502106" w:rsidRPr="00502106" w:rsidRDefault="00502106" w:rsidP="00502106">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sidR="00E91FAF">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00693252" w14:textId="77777777" w:rsidR="00502106" w:rsidRPr="00502106" w:rsidRDefault="00502106" w:rsidP="00502106">
      <w:pPr>
        <w:widowControl w:val="0"/>
        <w:autoSpaceDE w:val="0"/>
        <w:autoSpaceDN w:val="0"/>
        <w:rPr>
          <w:rFonts w:ascii="Arial" w:eastAsia="Arial" w:hAnsi="Arial" w:cs="Arial"/>
          <w:b/>
          <w:sz w:val="23"/>
          <w:szCs w:val="22"/>
        </w:rPr>
      </w:pPr>
    </w:p>
    <w:p w14:paraId="5EBC2979" w14:textId="40B856E7" w:rsidR="00502106" w:rsidRPr="00502106" w:rsidRDefault="00502106" w:rsidP="00502106">
      <w:pPr>
        <w:widowControl w:val="0"/>
        <w:autoSpaceDE w:val="0"/>
        <w:autoSpaceDN w:val="0"/>
        <w:ind w:left="155"/>
        <w:rPr>
          <w:rFonts w:ascii="Arial" w:eastAsia="Arial" w:hAnsi="Arial" w:cs="Arial"/>
          <w:sz w:val="22"/>
          <w:szCs w:val="22"/>
        </w:rPr>
      </w:pPr>
      <w:r w:rsidRPr="00502106">
        <w:rPr>
          <w:rFonts w:ascii="Arial" w:eastAsia="Arial" w:hAnsi="Arial" w:cs="Arial"/>
          <w:sz w:val="22"/>
          <w:szCs w:val="22"/>
        </w:rPr>
        <w:t xml:space="preserve">Further updates on the progress of the liquidation </w:t>
      </w:r>
      <w:r w:rsidR="009D0ACF">
        <w:rPr>
          <w:rFonts w:ascii="Arial" w:eastAsia="Arial" w:hAnsi="Arial" w:cs="Arial"/>
          <w:sz w:val="22"/>
          <w:szCs w:val="22"/>
        </w:rPr>
        <w:t>are</w:t>
      </w:r>
      <w:r w:rsidRPr="00502106">
        <w:rPr>
          <w:rFonts w:ascii="Arial" w:eastAsia="Arial" w:hAnsi="Arial" w:cs="Arial"/>
          <w:sz w:val="22"/>
          <w:szCs w:val="22"/>
        </w:rPr>
        <w:t xml:space="preserve"> available on </w:t>
      </w:r>
      <w:bookmarkStart w:id="3" w:name="_Hlk173512458"/>
      <w:bookmarkStart w:id="4" w:name="_Hlk173857059"/>
      <w:proofErr w:type="gramStart"/>
      <w:r w:rsidR="009D0ACF" w:rsidRPr="009D0ACF">
        <w:rPr>
          <w:rFonts w:ascii="Arial" w:eastAsia="Arial" w:hAnsi="Arial" w:cs="Arial"/>
          <w:color w:val="0461C1"/>
          <w:sz w:val="22"/>
          <w:szCs w:val="22"/>
          <w:u w:val="single" w:color="0461C1"/>
        </w:rPr>
        <w:t>GOV.UK</w:t>
      </w:r>
      <w:r w:rsidR="009D0ACF" w:rsidRPr="009D0ACF">
        <w:rPr>
          <w:rFonts w:ascii="Arial" w:eastAsia="Arial" w:hAnsi="Arial" w:cs="Arial"/>
          <w:color w:val="0461C1"/>
          <w:sz w:val="22"/>
          <w:szCs w:val="22"/>
          <w:u w:val="single" w:color="0461C1"/>
          <w:vertAlign w:val="superscript"/>
        </w:rPr>
        <w:t>1</w:t>
      </w:r>
      <w:bookmarkEnd w:id="3"/>
      <w:r w:rsidR="009D0ACF" w:rsidRPr="009D0ACF">
        <w:rPr>
          <w:rFonts w:ascii="Arial" w:eastAsia="Arial" w:hAnsi="Arial" w:cs="Arial"/>
          <w:color w:val="0461C1"/>
          <w:sz w:val="22"/>
          <w:szCs w:val="22"/>
          <w:u w:val="single" w:color="0461C1"/>
          <w:vertAlign w:val="superscript"/>
        </w:rPr>
        <w:t xml:space="preserve"> </w:t>
      </w:r>
      <w:r w:rsidR="009D0ACF" w:rsidRPr="009D0ACF">
        <w:rPr>
          <w:rFonts w:ascii="Arial" w:eastAsia="Arial" w:hAnsi="Arial" w:cs="Arial"/>
          <w:color w:val="0461C1"/>
          <w:sz w:val="22"/>
          <w:szCs w:val="22"/>
          <w:u w:val="single" w:color="0461C1"/>
        </w:rPr>
        <w:t>.</w:t>
      </w:r>
      <w:bookmarkEnd w:id="4"/>
      <w:proofErr w:type="gramEnd"/>
    </w:p>
    <w:p w14:paraId="738FF98F" w14:textId="77777777" w:rsidR="00502106" w:rsidRPr="00502106" w:rsidRDefault="00502106" w:rsidP="00502106">
      <w:pPr>
        <w:widowControl w:val="0"/>
        <w:autoSpaceDE w:val="0"/>
        <w:autoSpaceDN w:val="0"/>
        <w:rPr>
          <w:rFonts w:ascii="Arial" w:eastAsia="Arial" w:hAnsi="Arial" w:cs="Arial"/>
          <w:sz w:val="15"/>
          <w:szCs w:val="22"/>
        </w:rPr>
      </w:pPr>
    </w:p>
    <w:p w14:paraId="7565D763" w14:textId="07CEECA2" w:rsidR="00502106" w:rsidRDefault="00502106" w:rsidP="00502106">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2858BE6C" w14:textId="6F8DF838" w:rsidR="007D700A" w:rsidRDefault="007D700A" w:rsidP="00771E72">
      <w:pPr>
        <w:widowControl w:val="0"/>
        <w:autoSpaceDE w:val="0"/>
        <w:autoSpaceDN w:val="0"/>
        <w:ind w:left="155"/>
        <w:rPr>
          <w:rFonts w:ascii="Arial" w:eastAsia="Arial" w:hAnsi="Arial" w:cs="Arial"/>
          <w:sz w:val="22"/>
          <w:szCs w:val="22"/>
        </w:rPr>
      </w:pPr>
    </w:p>
    <w:p w14:paraId="34786505" w14:textId="667A9728" w:rsidR="007D700A" w:rsidRPr="00502106" w:rsidRDefault="007D700A" w:rsidP="00771E72">
      <w:pPr>
        <w:widowControl w:val="0"/>
        <w:autoSpaceDE w:val="0"/>
        <w:autoSpaceDN w:val="0"/>
        <w:ind w:left="155"/>
        <w:rPr>
          <w:rFonts w:ascii="Arial" w:eastAsia="Arial" w:hAnsi="Arial" w:cs="Arial"/>
          <w:sz w:val="22"/>
          <w:szCs w:val="22"/>
        </w:rPr>
      </w:pPr>
      <w:r>
        <w:rPr>
          <w:rFonts w:ascii="Arial" w:eastAsia="Arial" w:hAnsi="Arial" w:cs="Arial"/>
          <w:sz w:val="22"/>
          <w:szCs w:val="22"/>
        </w:rPr>
        <w:t>Should you have any queries regarding the dividend you have received,</w:t>
      </w:r>
      <w:r w:rsidR="003167B0">
        <w:rPr>
          <w:rFonts w:ascii="Arial" w:eastAsia="Arial" w:hAnsi="Arial" w:cs="Arial"/>
          <w:sz w:val="22"/>
          <w:szCs w:val="22"/>
        </w:rPr>
        <w:t xml:space="preserve"> in the first instance,</w:t>
      </w:r>
      <w:r>
        <w:rPr>
          <w:rFonts w:ascii="Arial" w:eastAsia="Arial" w:hAnsi="Arial" w:cs="Arial"/>
          <w:sz w:val="22"/>
          <w:szCs w:val="22"/>
        </w:rPr>
        <w:t xml:space="preserve"> please contact </w:t>
      </w:r>
      <w:hyperlink r:id="rId12" w:history="1">
        <w:r w:rsidR="00EC2674" w:rsidRPr="005176D1">
          <w:rPr>
            <w:rStyle w:val="Hyperlink"/>
            <w:rFonts w:ascii="Arial" w:eastAsia="Arial" w:hAnsi="Arial" w:cs="Arial"/>
            <w:sz w:val="22"/>
            <w:szCs w:val="22"/>
          </w:rPr>
          <w:t>TCUKcreditors@alixpartners.com</w:t>
        </w:r>
      </w:hyperlink>
      <w:r w:rsidR="00977633">
        <w:rPr>
          <w:rFonts w:ascii="Arial" w:eastAsia="Arial" w:hAnsi="Arial" w:cs="Arial"/>
          <w:sz w:val="22"/>
          <w:szCs w:val="22"/>
        </w:rPr>
        <w:t>.</w:t>
      </w:r>
    </w:p>
    <w:p w14:paraId="5777807A" w14:textId="77777777" w:rsidR="00502106" w:rsidRPr="00502106" w:rsidRDefault="00502106" w:rsidP="00502106">
      <w:pPr>
        <w:widowControl w:val="0"/>
        <w:autoSpaceDE w:val="0"/>
        <w:autoSpaceDN w:val="0"/>
        <w:spacing w:before="4"/>
        <w:rPr>
          <w:rFonts w:ascii="Arial" w:eastAsia="Arial" w:hAnsi="Arial" w:cs="Arial"/>
          <w:sz w:val="19"/>
          <w:szCs w:val="22"/>
        </w:rPr>
      </w:pPr>
    </w:p>
    <w:p w14:paraId="1E88A72F" w14:textId="1AC2F462" w:rsidR="00502106" w:rsidRPr="00502106" w:rsidRDefault="00502106" w:rsidP="00502106">
      <w:pPr>
        <w:widowControl w:val="0"/>
        <w:autoSpaceDE w:val="0"/>
        <w:autoSpaceDN w:val="0"/>
        <w:spacing w:before="93"/>
        <w:ind w:left="155"/>
        <w:rPr>
          <w:rFonts w:ascii="Arial" w:eastAsia="Arial" w:hAnsi="Arial" w:cs="Arial"/>
          <w:sz w:val="22"/>
          <w:szCs w:val="22"/>
        </w:rPr>
      </w:pPr>
      <w:r w:rsidRPr="00502106">
        <w:rPr>
          <w:rFonts w:ascii="Arial" w:eastAsia="Arial" w:hAnsi="Arial" w:cs="Arial"/>
          <w:sz w:val="22"/>
          <w:szCs w:val="22"/>
        </w:rPr>
        <w:t>Date:</w:t>
      </w:r>
      <w:r w:rsidR="0009221B">
        <w:rPr>
          <w:rFonts w:ascii="Arial" w:eastAsia="Arial" w:hAnsi="Arial" w:cs="Arial"/>
          <w:sz w:val="22"/>
          <w:szCs w:val="22"/>
        </w:rPr>
        <w:t xml:space="preserve"> </w:t>
      </w:r>
      <w:r w:rsidR="00804F23" w:rsidRPr="00804F23">
        <w:rPr>
          <w:rFonts w:ascii="Arial" w:eastAsia="Arial" w:hAnsi="Arial" w:cs="Arial"/>
          <w:sz w:val="22"/>
          <w:szCs w:val="22"/>
        </w:rPr>
        <w:t>1 October 2024</w:t>
      </w:r>
    </w:p>
    <w:p w14:paraId="6BA4E603" w14:textId="77777777" w:rsidR="00D37410" w:rsidRDefault="00D37410" w:rsidP="00D37410">
      <w:pPr>
        <w:pStyle w:val="NormalWeb"/>
      </w:pPr>
      <w:r>
        <w:rPr>
          <w:noProof/>
        </w:rPr>
        <w:drawing>
          <wp:anchor distT="0" distB="0" distL="114300" distR="114300" simplePos="0" relativeHeight="251658240" behindDoc="1" locked="0" layoutInCell="1" allowOverlap="1" wp14:anchorId="3018F827" wp14:editId="435947D6">
            <wp:simplePos x="0" y="0"/>
            <wp:positionH relativeFrom="margin">
              <wp:align>left</wp:align>
            </wp:positionH>
            <wp:positionV relativeFrom="paragraph">
              <wp:posOffset>13335</wp:posOffset>
            </wp:positionV>
            <wp:extent cx="1927860" cy="762292"/>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762292"/>
                    </a:xfrm>
                    <a:prstGeom prst="rect">
                      <a:avLst/>
                    </a:prstGeom>
                    <a:noFill/>
                    <a:ln>
                      <a:noFill/>
                    </a:ln>
                  </pic:spPr>
                </pic:pic>
              </a:graphicData>
            </a:graphic>
          </wp:anchor>
        </w:drawing>
      </w:r>
    </w:p>
    <w:p w14:paraId="7B8267E6" w14:textId="2C1AF03B" w:rsidR="00502106" w:rsidRDefault="00502106" w:rsidP="00502106">
      <w:pPr>
        <w:widowControl w:val="0"/>
        <w:autoSpaceDE w:val="0"/>
        <w:autoSpaceDN w:val="0"/>
        <w:rPr>
          <w:noProof/>
        </w:rPr>
      </w:pPr>
    </w:p>
    <w:p w14:paraId="1E4C6BFD" w14:textId="77777777" w:rsidR="00502106" w:rsidRPr="00502106" w:rsidRDefault="00502106" w:rsidP="00502106">
      <w:pPr>
        <w:widowControl w:val="0"/>
        <w:autoSpaceDE w:val="0"/>
        <w:autoSpaceDN w:val="0"/>
        <w:spacing w:before="151"/>
        <w:ind w:left="155"/>
        <w:rPr>
          <w:rFonts w:ascii="Arial" w:eastAsia="Arial" w:hAnsi="Arial" w:cs="Arial"/>
          <w:sz w:val="22"/>
          <w:szCs w:val="22"/>
        </w:rPr>
      </w:pPr>
      <w:r w:rsidRPr="00502106">
        <w:rPr>
          <w:rFonts w:ascii="Arial" w:eastAsia="Arial" w:hAnsi="Arial" w:cs="Arial"/>
          <w:sz w:val="22"/>
          <w:szCs w:val="22"/>
        </w:rPr>
        <w:t>David Chapman</w:t>
      </w:r>
    </w:p>
    <w:p w14:paraId="195DC7F3" w14:textId="2ED59A61" w:rsidR="00055C03"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74D78EE4" w14:textId="47761DB0" w:rsidR="00502106" w:rsidRPr="0050210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proofErr w:type="spellStart"/>
      <w:r w:rsidRPr="00502106">
        <w:rPr>
          <w:rFonts w:ascii="Arial" w:eastAsia="Arial" w:hAnsi="Arial" w:cs="Arial"/>
          <w:position w:val="8"/>
          <w:sz w:val="15"/>
          <w:szCs w:val="22"/>
        </w:rPr>
        <w:t>th</w:t>
      </w:r>
      <w:proofErr w:type="spellEnd"/>
      <w:r w:rsidRPr="00502106">
        <w:rPr>
          <w:rFonts w:ascii="Arial" w:eastAsia="Arial" w:hAnsi="Arial" w:cs="Arial"/>
          <w:position w:val="8"/>
          <w:sz w:val="15"/>
          <w:szCs w:val="22"/>
        </w:rPr>
        <w:t xml:space="preserve"> </w:t>
      </w:r>
      <w:r w:rsidRPr="00502106">
        <w:rPr>
          <w:rFonts w:ascii="Arial" w:eastAsia="Arial" w:hAnsi="Arial" w:cs="Arial"/>
          <w:sz w:val="22"/>
          <w:szCs w:val="22"/>
        </w:rPr>
        <w:t>Floor, 1 Westfield Avenue Stratford</w:t>
      </w:r>
    </w:p>
    <w:p w14:paraId="685D240E" w14:textId="5EB2B117" w:rsidR="00FF549E" w:rsidRDefault="00FF549E"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0C91B3B2" w14:textId="2E82BB6E" w:rsidR="00502106" w:rsidRPr="00502106" w:rsidRDefault="00502106"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1E167790" w14:textId="10A2E68F"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5473AEC0" w14:textId="7503DB6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060971" w14:textId="72A4FEE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ED3CF5E" w14:textId="5EC70EE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593B83F" w14:textId="5F0FF3D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2099C34" w14:textId="45BA335C"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3511A4E" w14:textId="296AF09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69B9012" w14:textId="18F2A82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29C10D" w14:textId="4CDFE43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4443F42B" w14:textId="68948636"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24EDAD3F" w14:textId="4D1C056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7073C9E" w14:textId="7BAD663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365C1D" w14:textId="2E78972F"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34CA6F6" w14:textId="0EAE10C0"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C54002" w14:textId="183577A7"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63BFCDC" w14:textId="566070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CD3F2AA" w14:textId="7A113234"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BFFBEA" w14:textId="602FFFC5"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2C741883" w14:textId="7CDD26C3"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9FB0627" w14:textId="77777777" w:rsidR="009D0ACF" w:rsidRDefault="009D0ACF" w:rsidP="008C4CD3">
      <w:pPr>
        <w:widowControl w:val="0"/>
        <w:autoSpaceDE w:val="0"/>
        <w:autoSpaceDN w:val="0"/>
        <w:spacing w:before="150" w:after="240" w:line="266" w:lineRule="auto"/>
        <w:ind w:right="512"/>
        <w:rPr>
          <w:rFonts w:ascii="Arial" w:eastAsia="Arial" w:hAnsi="Arial" w:cs="Arial"/>
          <w:sz w:val="22"/>
          <w:szCs w:val="22"/>
        </w:rPr>
      </w:pPr>
    </w:p>
    <w:p w14:paraId="390CF204" w14:textId="275FF168" w:rsidR="00502106" w:rsidRDefault="00502106" w:rsidP="004F44B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t>Appendix A: Receipts and Payments account for the period 23 September 2019 to</w:t>
      </w:r>
      <w:r w:rsidR="001D7728">
        <w:rPr>
          <w:rFonts w:ascii="Arial" w:eastAsia="Arial" w:hAnsi="Arial" w:cs="Arial"/>
          <w:sz w:val="22"/>
          <w:szCs w:val="22"/>
        </w:rPr>
        <w:t xml:space="preserve"> </w:t>
      </w:r>
      <w:r w:rsidR="001D7728">
        <w:rPr>
          <w:rFonts w:ascii="Arial" w:eastAsia="Arial" w:hAnsi="Arial" w:cs="Arial"/>
          <w:sz w:val="22"/>
          <w:szCs w:val="22"/>
        </w:rPr>
        <w:br/>
      </w:r>
      <w:r w:rsidR="001D7728" w:rsidRPr="001D7728">
        <w:rPr>
          <w:rFonts w:ascii="Arial" w:eastAsia="Arial" w:hAnsi="Arial" w:cs="Arial"/>
          <w:sz w:val="22"/>
          <w:szCs w:val="22"/>
        </w:rPr>
        <w:t>1 October 2024</w:t>
      </w:r>
    </w:p>
    <w:tbl>
      <w:tblPr>
        <w:tblW w:w="8385" w:type="dxa"/>
        <w:tblInd w:w="132" w:type="dxa"/>
        <w:tblLook w:val="04A0" w:firstRow="1" w:lastRow="0" w:firstColumn="1" w:lastColumn="0" w:noHBand="0" w:noVBand="1"/>
      </w:tblPr>
      <w:tblGrid>
        <w:gridCol w:w="6580"/>
        <w:gridCol w:w="1805"/>
      </w:tblGrid>
      <w:tr w:rsidR="00502106" w:rsidRPr="00502106" w14:paraId="78AEF4A4" w14:textId="77777777" w:rsidTr="004E09F6">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476685E5" w14:textId="52DB2282" w:rsidR="00502106" w:rsidRPr="004F44BE" w:rsidRDefault="00BF6D65" w:rsidP="006A7236">
            <w:pPr>
              <w:rPr>
                <w:rFonts w:ascii="Arial" w:eastAsia="Times New Roman" w:hAnsi="Arial" w:cs="Arial"/>
                <w:color w:val="FFFFFF"/>
                <w:szCs w:val="20"/>
              </w:rPr>
            </w:pPr>
            <w:r>
              <w:rPr>
                <w:rFonts w:ascii="Arial" w:eastAsia="Times New Roman" w:hAnsi="Arial" w:cs="Arial"/>
                <w:color w:val="FFFFFF"/>
                <w:szCs w:val="20"/>
              </w:rPr>
              <w:t>Thomas Cook Continental Holdings 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32B8C37" w14:textId="77777777" w:rsidR="00502106" w:rsidRPr="004F44BE" w:rsidRDefault="00502106" w:rsidP="006A7236">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2647F1" w:rsidRPr="00502106" w14:paraId="2AC08362" w14:textId="77777777" w:rsidTr="00D90F64">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5450AC37" w14:textId="77777777" w:rsidR="002647F1" w:rsidRPr="004F44BE" w:rsidRDefault="002647F1" w:rsidP="00D90F64">
            <w:pPr>
              <w:rPr>
                <w:rFonts w:ascii="Arial" w:eastAsia="Times New Roman" w:hAnsi="Arial" w:cs="Arial"/>
                <w:b/>
                <w:bCs/>
                <w:color w:val="000000"/>
                <w:szCs w:val="20"/>
              </w:rPr>
            </w:pPr>
            <w:bookmarkStart w:id="5" w:name="_Hlk173857263"/>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35EB9BB0"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2647F1" w:rsidRPr="00502106" w14:paraId="51FC56CC" w14:textId="77777777" w:rsidTr="00D90F64">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48F96241" w14:textId="77777777" w:rsidR="002647F1" w:rsidRPr="004F44BE" w:rsidRDefault="002647F1" w:rsidP="00D90F64">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223B24B7"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2647F1" w:rsidRPr="00502106" w14:paraId="02FEECD2"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7B3AFE52" w14:textId="77777777" w:rsidR="002647F1" w:rsidRPr="004F44BE" w:rsidRDefault="002647F1" w:rsidP="00D90F64">
            <w:pPr>
              <w:rPr>
                <w:rFonts w:ascii="Arial" w:eastAsia="Times New Roman" w:hAnsi="Arial" w:cs="Arial"/>
                <w:color w:val="000000"/>
                <w:szCs w:val="20"/>
              </w:rPr>
            </w:pPr>
            <w:r>
              <w:rPr>
                <w:rFonts w:ascii="Arial" w:eastAsia="Times New Roman" w:hAnsi="Arial" w:cs="Arial"/>
                <w:color w:val="000000"/>
                <w:szCs w:val="20"/>
              </w:rPr>
              <w:t>Receivables and prepayments</w:t>
            </w:r>
          </w:p>
        </w:tc>
        <w:tc>
          <w:tcPr>
            <w:tcW w:w="1805" w:type="dxa"/>
            <w:tcBorders>
              <w:top w:val="nil"/>
              <w:left w:val="nil"/>
              <w:bottom w:val="nil"/>
              <w:right w:val="single" w:sz="8" w:space="0" w:color="auto"/>
            </w:tcBorders>
            <w:shd w:val="clear" w:color="auto" w:fill="auto"/>
            <w:noWrap/>
            <w:vAlign w:val="bottom"/>
          </w:tcPr>
          <w:p w14:paraId="213B8235" w14:textId="6E2C1B72" w:rsidR="002647F1" w:rsidRPr="004F44BE" w:rsidRDefault="002647F1" w:rsidP="00D90F64">
            <w:pPr>
              <w:jc w:val="right"/>
              <w:rPr>
                <w:rFonts w:ascii="Arial" w:eastAsia="Times New Roman" w:hAnsi="Arial" w:cs="Arial"/>
                <w:color w:val="000000"/>
                <w:szCs w:val="20"/>
              </w:rPr>
            </w:pPr>
            <w:r w:rsidRPr="002647F1">
              <w:rPr>
                <w:rFonts w:ascii="Arial" w:eastAsia="Times New Roman" w:hAnsi="Arial" w:cs="Arial"/>
                <w:color w:val="000000"/>
                <w:szCs w:val="20"/>
              </w:rPr>
              <w:t>5,8</w:t>
            </w:r>
            <w:r w:rsidR="006B65BC">
              <w:rPr>
                <w:rFonts w:ascii="Arial" w:eastAsia="Times New Roman" w:hAnsi="Arial" w:cs="Arial"/>
                <w:color w:val="000000"/>
                <w:szCs w:val="20"/>
              </w:rPr>
              <w:t>20.7</w:t>
            </w:r>
          </w:p>
        </w:tc>
      </w:tr>
      <w:tr w:rsidR="002647F1" w:rsidRPr="00502106" w14:paraId="4755AA5E"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08CFE54C" w14:textId="77777777" w:rsidR="002647F1" w:rsidRDefault="002647F1" w:rsidP="00D90F64">
            <w:pPr>
              <w:rPr>
                <w:rFonts w:ascii="Arial" w:eastAsia="Times New Roman" w:hAnsi="Arial" w:cs="Arial"/>
                <w:color w:val="000000"/>
                <w:szCs w:val="20"/>
              </w:rPr>
            </w:pPr>
            <w:r>
              <w:rPr>
                <w:rFonts w:ascii="Arial" w:eastAsia="Times New Roman" w:hAnsi="Arial" w:cs="Arial"/>
                <w:color w:val="000000"/>
                <w:szCs w:val="20"/>
              </w:rPr>
              <w:t>Bank interest received</w:t>
            </w:r>
          </w:p>
        </w:tc>
        <w:tc>
          <w:tcPr>
            <w:tcW w:w="1805" w:type="dxa"/>
            <w:tcBorders>
              <w:top w:val="nil"/>
              <w:left w:val="nil"/>
              <w:bottom w:val="nil"/>
              <w:right w:val="single" w:sz="8" w:space="0" w:color="auto"/>
            </w:tcBorders>
            <w:shd w:val="clear" w:color="auto" w:fill="auto"/>
            <w:noWrap/>
            <w:vAlign w:val="bottom"/>
          </w:tcPr>
          <w:p w14:paraId="2A9C4026" w14:textId="4A4DB934" w:rsidR="002647F1" w:rsidRPr="004F44BE" w:rsidRDefault="002647F1" w:rsidP="00D90F64">
            <w:pPr>
              <w:jc w:val="right"/>
              <w:rPr>
                <w:rFonts w:ascii="Arial" w:eastAsia="Times New Roman" w:hAnsi="Arial" w:cs="Arial"/>
                <w:color w:val="000000"/>
                <w:szCs w:val="20"/>
              </w:rPr>
            </w:pPr>
            <w:r w:rsidRPr="002647F1">
              <w:rPr>
                <w:rFonts w:ascii="Arial" w:eastAsia="Times New Roman" w:hAnsi="Arial" w:cs="Arial"/>
                <w:color w:val="000000"/>
                <w:szCs w:val="20"/>
              </w:rPr>
              <w:t>5</w:t>
            </w:r>
            <w:r>
              <w:rPr>
                <w:rFonts w:ascii="Arial" w:eastAsia="Times New Roman" w:hAnsi="Arial" w:cs="Arial"/>
                <w:color w:val="000000"/>
                <w:szCs w:val="20"/>
              </w:rPr>
              <w:t>.0</w:t>
            </w:r>
          </w:p>
        </w:tc>
      </w:tr>
      <w:tr w:rsidR="002647F1" w:rsidRPr="00502106" w14:paraId="066052D0" w14:textId="77777777" w:rsidTr="00D55BC5">
        <w:trPr>
          <w:trHeight w:val="288"/>
        </w:trPr>
        <w:tc>
          <w:tcPr>
            <w:tcW w:w="6580" w:type="dxa"/>
            <w:tcBorders>
              <w:top w:val="nil"/>
              <w:left w:val="single" w:sz="8" w:space="0" w:color="auto"/>
              <w:bottom w:val="nil"/>
              <w:right w:val="single" w:sz="8" w:space="0" w:color="auto"/>
            </w:tcBorders>
            <w:shd w:val="clear" w:color="auto" w:fill="auto"/>
            <w:noWrap/>
            <w:vAlign w:val="bottom"/>
          </w:tcPr>
          <w:p w14:paraId="49320F9F" w14:textId="518E29A1" w:rsidR="002647F1" w:rsidRPr="004F44BE" w:rsidRDefault="002647F1" w:rsidP="00D90F64">
            <w:pPr>
              <w:rPr>
                <w:rFonts w:ascii="Arial" w:eastAsia="Times New Roman" w:hAnsi="Arial" w:cs="Arial"/>
                <w:b/>
                <w:bCs/>
                <w:color w:val="000000"/>
                <w:szCs w:val="20"/>
              </w:rPr>
            </w:pPr>
          </w:p>
        </w:tc>
        <w:tc>
          <w:tcPr>
            <w:tcW w:w="1805" w:type="dxa"/>
            <w:tcBorders>
              <w:top w:val="nil"/>
              <w:left w:val="nil"/>
              <w:bottom w:val="nil"/>
              <w:right w:val="single" w:sz="8" w:space="0" w:color="auto"/>
            </w:tcBorders>
            <w:shd w:val="clear" w:color="auto" w:fill="auto"/>
            <w:noWrap/>
            <w:vAlign w:val="bottom"/>
          </w:tcPr>
          <w:p w14:paraId="208E18F6" w14:textId="57757ECC" w:rsidR="002647F1" w:rsidRPr="004F44BE" w:rsidRDefault="002647F1" w:rsidP="00D90F64">
            <w:pPr>
              <w:jc w:val="right"/>
              <w:rPr>
                <w:rFonts w:ascii="Arial" w:eastAsia="Times New Roman" w:hAnsi="Arial" w:cs="Arial"/>
                <w:b/>
                <w:bCs/>
                <w:color w:val="000000"/>
                <w:szCs w:val="20"/>
              </w:rPr>
            </w:pPr>
          </w:p>
        </w:tc>
      </w:tr>
      <w:tr w:rsidR="002647F1" w:rsidRPr="00502106" w14:paraId="0FA512CA" w14:textId="77777777" w:rsidTr="00D90F64">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3855A6F1"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48F239ED"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2647F1" w:rsidRPr="00502106" w14:paraId="4F6B1507" w14:textId="77777777" w:rsidTr="00D90F64">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1975A60D" w14:textId="77777777" w:rsidR="002647F1" w:rsidRPr="004F44BE" w:rsidRDefault="002647F1"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516FF732" w14:textId="4F65FBF3" w:rsidR="002647F1" w:rsidRPr="004F44BE" w:rsidRDefault="002647F1" w:rsidP="00D90F64">
            <w:pPr>
              <w:jc w:val="right"/>
              <w:rPr>
                <w:rFonts w:ascii="Arial" w:eastAsia="Times New Roman" w:hAnsi="Arial" w:cs="Arial"/>
                <w:b/>
                <w:bCs/>
                <w:color w:val="000000"/>
                <w:szCs w:val="20"/>
              </w:rPr>
            </w:pPr>
            <w:r w:rsidRPr="002647F1">
              <w:rPr>
                <w:rFonts w:ascii="Arial" w:eastAsia="Times New Roman" w:hAnsi="Arial" w:cs="Arial"/>
                <w:b/>
                <w:bCs/>
                <w:color w:val="000000"/>
                <w:szCs w:val="20"/>
              </w:rPr>
              <w:t>5,8</w:t>
            </w:r>
            <w:r w:rsidR="006B65BC">
              <w:rPr>
                <w:rFonts w:ascii="Arial" w:eastAsia="Times New Roman" w:hAnsi="Arial" w:cs="Arial"/>
                <w:b/>
                <w:bCs/>
                <w:color w:val="000000"/>
                <w:szCs w:val="20"/>
              </w:rPr>
              <w:t>25.7</w:t>
            </w:r>
          </w:p>
        </w:tc>
      </w:tr>
      <w:tr w:rsidR="002647F1" w:rsidRPr="00502106" w14:paraId="18FCD819" w14:textId="77777777" w:rsidTr="00D90F64">
        <w:trPr>
          <w:trHeight w:val="296"/>
        </w:trPr>
        <w:tc>
          <w:tcPr>
            <w:tcW w:w="6580" w:type="dxa"/>
            <w:tcBorders>
              <w:top w:val="nil"/>
              <w:left w:val="single" w:sz="8" w:space="0" w:color="auto"/>
              <w:bottom w:val="nil"/>
              <w:right w:val="nil"/>
            </w:tcBorders>
            <w:shd w:val="clear" w:color="auto" w:fill="auto"/>
            <w:noWrap/>
            <w:vAlign w:val="bottom"/>
            <w:hideMark/>
          </w:tcPr>
          <w:p w14:paraId="5A127B8B"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121A60B6"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2647F1" w:rsidRPr="00502106" w14:paraId="136DF784" w14:textId="77777777" w:rsidTr="00D90F64">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36FAF07A" w14:textId="5B2C38DE" w:rsidR="002647F1" w:rsidRPr="004F44BE" w:rsidRDefault="00D55BC5" w:rsidP="00D90F64">
            <w:pPr>
              <w:rPr>
                <w:rFonts w:ascii="Arial" w:eastAsia="Times New Roman" w:hAnsi="Arial" w:cs="Arial"/>
                <w:b/>
                <w:bCs/>
                <w:color w:val="000000"/>
                <w:szCs w:val="20"/>
              </w:rPr>
            </w:pPr>
            <w:r>
              <w:rPr>
                <w:rFonts w:ascii="Arial" w:eastAsia="Times New Roman" w:hAnsi="Arial" w:cs="Arial"/>
                <w:b/>
                <w:bCs/>
                <w:color w:val="000000"/>
                <w:szCs w:val="20"/>
              </w:rPr>
              <w:t>PAYMENTS</w:t>
            </w:r>
            <w:r w:rsidR="002647F1" w:rsidRPr="004F44BE">
              <w:rPr>
                <w:rFonts w:ascii="Arial" w:eastAsia="Times New Roman" w:hAnsi="Arial" w:cs="Arial"/>
                <w:b/>
                <w:bCs/>
                <w:color w:val="000000"/>
                <w:szCs w:val="20"/>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3E85767" w14:textId="77777777" w:rsidR="002647F1" w:rsidRPr="004F44BE" w:rsidRDefault="002647F1" w:rsidP="00D90F64">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2647F1" w:rsidRPr="00502106" w14:paraId="1BA8C527" w14:textId="77777777" w:rsidTr="00D90F64">
        <w:trPr>
          <w:trHeight w:val="40"/>
        </w:trPr>
        <w:tc>
          <w:tcPr>
            <w:tcW w:w="6580" w:type="dxa"/>
            <w:tcBorders>
              <w:top w:val="nil"/>
              <w:left w:val="single" w:sz="8" w:space="0" w:color="auto"/>
              <w:bottom w:val="nil"/>
              <w:right w:val="nil"/>
            </w:tcBorders>
            <w:shd w:val="clear" w:color="auto" w:fill="auto"/>
            <w:noWrap/>
            <w:vAlign w:val="bottom"/>
            <w:hideMark/>
          </w:tcPr>
          <w:p w14:paraId="7CBD4869"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048FCC99"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2647F1" w:rsidRPr="00502106" w14:paraId="1FBB7ACB" w14:textId="77777777" w:rsidTr="00D90F64">
        <w:trPr>
          <w:trHeight w:val="239"/>
        </w:trPr>
        <w:tc>
          <w:tcPr>
            <w:tcW w:w="6580" w:type="dxa"/>
            <w:tcBorders>
              <w:top w:val="nil"/>
              <w:left w:val="single" w:sz="8" w:space="0" w:color="auto"/>
              <w:bottom w:val="nil"/>
              <w:right w:val="nil"/>
            </w:tcBorders>
            <w:shd w:val="clear" w:color="auto" w:fill="auto"/>
            <w:noWrap/>
            <w:vAlign w:val="bottom"/>
            <w:hideMark/>
          </w:tcPr>
          <w:p w14:paraId="34A02C28"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Operating costs (</w:t>
            </w:r>
            <w:proofErr w:type="spellStart"/>
            <w:r w:rsidRPr="004F44BE">
              <w:rPr>
                <w:rFonts w:ascii="Arial" w:eastAsia="Times New Roman" w:hAnsi="Arial" w:cs="Arial"/>
                <w:color w:val="000000"/>
                <w:szCs w:val="20"/>
              </w:rPr>
              <w:t>inc</w:t>
            </w:r>
            <w:proofErr w:type="spellEnd"/>
            <w:r w:rsidRPr="004F44BE">
              <w:rPr>
                <w:rFonts w:ascii="Arial" w:eastAsia="Times New Roman" w:hAnsi="Arial" w:cs="Arial"/>
                <w:color w:val="000000"/>
                <w:szCs w:val="20"/>
              </w:rPr>
              <w:t xml:space="preserve"> payroll, IT and intra group recharges)</w:t>
            </w:r>
          </w:p>
        </w:tc>
        <w:tc>
          <w:tcPr>
            <w:tcW w:w="1805" w:type="dxa"/>
            <w:tcBorders>
              <w:top w:val="nil"/>
              <w:left w:val="single" w:sz="8" w:space="0" w:color="auto"/>
              <w:bottom w:val="nil"/>
              <w:right w:val="single" w:sz="8" w:space="0" w:color="auto"/>
            </w:tcBorders>
            <w:shd w:val="clear" w:color="auto" w:fill="auto"/>
            <w:noWrap/>
            <w:vAlign w:val="bottom"/>
            <w:hideMark/>
          </w:tcPr>
          <w:p w14:paraId="7FCABCD7" w14:textId="5F378166" w:rsidR="002647F1" w:rsidRPr="00D55BC5" w:rsidRDefault="002647F1" w:rsidP="00D90F64">
            <w:pPr>
              <w:jc w:val="right"/>
              <w:rPr>
                <w:rFonts w:ascii="Arial" w:eastAsia="Times New Roman" w:hAnsi="Arial" w:cs="Arial"/>
                <w:color w:val="000000"/>
                <w:szCs w:val="20"/>
              </w:rPr>
            </w:pPr>
            <w:r w:rsidRPr="00D55BC5">
              <w:rPr>
                <w:rFonts w:ascii="Arial" w:eastAsia="Times New Roman" w:hAnsi="Arial" w:cs="Arial"/>
                <w:color w:val="000000"/>
                <w:szCs w:val="20"/>
              </w:rPr>
              <w:t>(26.8)</w:t>
            </w:r>
          </w:p>
        </w:tc>
      </w:tr>
      <w:tr w:rsidR="002647F1" w:rsidRPr="00502106" w14:paraId="1275BF8B"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76628CCB"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DC039CA" w14:textId="77777777" w:rsidR="002647F1" w:rsidRPr="00D55BC5" w:rsidRDefault="002647F1" w:rsidP="00D90F64">
            <w:pPr>
              <w:rPr>
                <w:rFonts w:ascii="Arial" w:eastAsia="Times New Roman" w:hAnsi="Arial" w:cs="Arial"/>
                <w:color w:val="000000"/>
                <w:szCs w:val="20"/>
              </w:rPr>
            </w:pPr>
            <w:r w:rsidRPr="00D55BC5">
              <w:rPr>
                <w:rFonts w:ascii="Arial" w:eastAsia="Times New Roman" w:hAnsi="Arial" w:cs="Arial"/>
                <w:color w:val="000000"/>
                <w:szCs w:val="20"/>
              </w:rPr>
              <w:t> </w:t>
            </w:r>
          </w:p>
        </w:tc>
      </w:tr>
      <w:tr w:rsidR="002647F1" w:rsidRPr="00502106" w14:paraId="48FB70C0" w14:textId="77777777" w:rsidTr="00D90F64">
        <w:trPr>
          <w:trHeight w:val="233"/>
        </w:trPr>
        <w:tc>
          <w:tcPr>
            <w:tcW w:w="6580" w:type="dxa"/>
            <w:tcBorders>
              <w:top w:val="nil"/>
              <w:left w:val="single" w:sz="8" w:space="0" w:color="auto"/>
              <w:bottom w:val="nil"/>
              <w:right w:val="nil"/>
            </w:tcBorders>
            <w:shd w:val="clear" w:color="auto" w:fill="auto"/>
            <w:noWrap/>
            <w:vAlign w:val="bottom"/>
            <w:hideMark/>
          </w:tcPr>
          <w:p w14:paraId="4A420413"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Other costs of realisation (</w:t>
            </w:r>
            <w:proofErr w:type="spellStart"/>
            <w:r w:rsidRPr="004F44BE">
              <w:rPr>
                <w:rFonts w:ascii="Arial" w:eastAsia="Times New Roman" w:hAnsi="Arial" w:cs="Arial"/>
                <w:color w:val="000000"/>
                <w:szCs w:val="20"/>
              </w:rPr>
              <w:t>inc</w:t>
            </w:r>
            <w:proofErr w:type="spellEnd"/>
            <w:r w:rsidRPr="004F44BE">
              <w:rPr>
                <w:rFonts w:ascii="Arial" w:eastAsia="Times New Roman" w:hAnsi="Arial" w:cs="Arial"/>
                <w:color w:val="000000"/>
                <w:szCs w:val="20"/>
              </w:rPr>
              <w:t xml:space="preserve">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61A318CE" w14:textId="25D36F85" w:rsidR="002647F1" w:rsidRPr="00D55BC5" w:rsidRDefault="002647F1" w:rsidP="00D90F64">
            <w:pPr>
              <w:jc w:val="right"/>
              <w:rPr>
                <w:rFonts w:ascii="Arial" w:eastAsia="Times New Roman" w:hAnsi="Arial" w:cs="Arial"/>
                <w:color w:val="000000"/>
                <w:szCs w:val="20"/>
              </w:rPr>
            </w:pPr>
            <w:r w:rsidRPr="00D55BC5">
              <w:rPr>
                <w:rFonts w:ascii="Arial" w:eastAsia="Times New Roman" w:hAnsi="Arial" w:cs="Arial"/>
                <w:color w:val="000000"/>
                <w:szCs w:val="20"/>
              </w:rPr>
              <w:t>(1</w:t>
            </w:r>
            <w:r w:rsidR="006B65BC">
              <w:rPr>
                <w:rFonts w:ascii="Arial" w:eastAsia="Times New Roman" w:hAnsi="Arial" w:cs="Arial"/>
                <w:color w:val="000000"/>
                <w:szCs w:val="20"/>
              </w:rPr>
              <w:t>4.5</w:t>
            </w:r>
            <w:r w:rsidRPr="00D55BC5">
              <w:rPr>
                <w:rFonts w:ascii="Arial" w:eastAsia="Times New Roman" w:hAnsi="Arial" w:cs="Arial"/>
                <w:color w:val="000000"/>
                <w:szCs w:val="20"/>
              </w:rPr>
              <w:t>)</w:t>
            </w:r>
          </w:p>
        </w:tc>
      </w:tr>
      <w:tr w:rsidR="002647F1" w:rsidRPr="00502106" w14:paraId="3100E755" w14:textId="77777777" w:rsidTr="00D90F64">
        <w:trPr>
          <w:trHeight w:val="223"/>
        </w:trPr>
        <w:tc>
          <w:tcPr>
            <w:tcW w:w="6580" w:type="dxa"/>
            <w:tcBorders>
              <w:top w:val="nil"/>
              <w:left w:val="single" w:sz="8" w:space="0" w:color="auto"/>
              <w:bottom w:val="nil"/>
              <w:right w:val="nil"/>
            </w:tcBorders>
            <w:shd w:val="clear" w:color="auto" w:fill="auto"/>
            <w:noWrap/>
            <w:vAlign w:val="bottom"/>
            <w:hideMark/>
          </w:tcPr>
          <w:p w14:paraId="71214E63"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25C92799" w14:textId="77777777" w:rsidR="002647F1" w:rsidRPr="00D55BC5" w:rsidRDefault="002647F1" w:rsidP="00D90F64">
            <w:pPr>
              <w:rPr>
                <w:rFonts w:ascii="Arial" w:eastAsia="Times New Roman" w:hAnsi="Arial" w:cs="Arial"/>
                <w:color w:val="000000"/>
                <w:szCs w:val="20"/>
              </w:rPr>
            </w:pPr>
            <w:r w:rsidRPr="00D55BC5">
              <w:rPr>
                <w:rFonts w:ascii="Arial" w:eastAsia="Times New Roman" w:hAnsi="Arial" w:cs="Arial"/>
                <w:color w:val="000000"/>
                <w:szCs w:val="20"/>
              </w:rPr>
              <w:t> </w:t>
            </w:r>
          </w:p>
        </w:tc>
      </w:tr>
      <w:tr w:rsidR="002647F1" w:rsidRPr="00502106" w14:paraId="7F7BF9B2"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0AB77E0D"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C6B67DA" w14:textId="77777777" w:rsidR="002647F1" w:rsidRPr="00D55BC5" w:rsidRDefault="002647F1" w:rsidP="00D90F64">
            <w:pPr>
              <w:rPr>
                <w:rFonts w:ascii="Arial" w:eastAsia="Times New Roman" w:hAnsi="Arial" w:cs="Arial"/>
                <w:color w:val="000000"/>
                <w:szCs w:val="20"/>
              </w:rPr>
            </w:pPr>
            <w:r w:rsidRPr="00D55BC5">
              <w:rPr>
                <w:rFonts w:ascii="Arial" w:eastAsia="Times New Roman" w:hAnsi="Arial" w:cs="Arial"/>
                <w:color w:val="000000"/>
                <w:szCs w:val="20"/>
              </w:rPr>
              <w:t> </w:t>
            </w:r>
          </w:p>
        </w:tc>
      </w:tr>
      <w:tr w:rsidR="002647F1" w:rsidRPr="00502106" w14:paraId="14023DCE" w14:textId="77777777" w:rsidTr="00D90F64">
        <w:trPr>
          <w:trHeight w:val="217"/>
        </w:trPr>
        <w:tc>
          <w:tcPr>
            <w:tcW w:w="6580" w:type="dxa"/>
            <w:tcBorders>
              <w:top w:val="nil"/>
              <w:left w:val="single" w:sz="8" w:space="0" w:color="auto"/>
              <w:bottom w:val="nil"/>
              <w:right w:val="nil"/>
            </w:tcBorders>
            <w:shd w:val="clear" w:color="auto" w:fill="auto"/>
            <w:noWrap/>
            <w:vAlign w:val="bottom"/>
            <w:hideMark/>
          </w:tcPr>
          <w:p w14:paraId="52272A42"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438D04E9" w14:textId="4325F7DB" w:rsidR="002647F1" w:rsidRPr="00D55BC5" w:rsidRDefault="002647F1" w:rsidP="00D90F64">
            <w:pPr>
              <w:jc w:val="right"/>
              <w:rPr>
                <w:rFonts w:ascii="Arial" w:eastAsia="Times New Roman" w:hAnsi="Arial" w:cs="Arial"/>
                <w:color w:val="000000"/>
                <w:szCs w:val="20"/>
              </w:rPr>
            </w:pPr>
            <w:r w:rsidRPr="00D55BC5">
              <w:rPr>
                <w:rFonts w:ascii="Arial" w:eastAsia="Times New Roman" w:hAnsi="Arial" w:cs="Arial"/>
                <w:color w:val="000000"/>
                <w:szCs w:val="20"/>
              </w:rPr>
              <w:t>(</w:t>
            </w:r>
            <w:r w:rsidR="00D53C70">
              <w:rPr>
                <w:rFonts w:ascii="Arial" w:eastAsia="Times New Roman" w:hAnsi="Arial" w:cs="Arial"/>
                <w:color w:val="000000"/>
                <w:szCs w:val="20"/>
              </w:rPr>
              <w:t>11.0</w:t>
            </w:r>
            <w:r w:rsidRPr="00D55BC5">
              <w:rPr>
                <w:rFonts w:ascii="Arial" w:eastAsia="Times New Roman" w:hAnsi="Arial" w:cs="Arial"/>
                <w:color w:val="000000"/>
                <w:szCs w:val="20"/>
              </w:rPr>
              <w:t>)</w:t>
            </w:r>
          </w:p>
        </w:tc>
      </w:tr>
      <w:tr w:rsidR="00D53C70" w:rsidRPr="00502106" w14:paraId="2F8662E7"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575A7EAF" w14:textId="77777777" w:rsidR="00D53C70" w:rsidRPr="004F44BE" w:rsidRDefault="00D53C70"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45BAEF98" w14:textId="77777777" w:rsidR="00D53C70" w:rsidRPr="00D55BC5" w:rsidRDefault="00D53C70" w:rsidP="00D90F64">
            <w:pPr>
              <w:jc w:val="right"/>
              <w:rPr>
                <w:rFonts w:ascii="Arial" w:eastAsia="Times New Roman" w:hAnsi="Arial" w:cs="Arial"/>
                <w:color w:val="000000"/>
                <w:szCs w:val="20"/>
              </w:rPr>
            </w:pPr>
          </w:p>
        </w:tc>
      </w:tr>
      <w:tr w:rsidR="00D53C70" w:rsidRPr="00502106" w14:paraId="07C89152"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37927976" w14:textId="1E3C5FB4" w:rsidR="00D53C70" w:rsidRPr="00D53C70" w:rsidRDefault="00D53C70" w:rsidP="00D90F64">
            <w:pPr>
              <w:rPr>
                <w:rFonts w:ascii="Arial" w:eastAsia="Times New Roman" w:hAnsi="Arial" w:cs="Arial"/>
                <w:color w:val="000000"/>
                <w:szCs w:val="20"/>
              </w:rPr>
            </w:pPr>
            <w:r w:rsidRPr="00D53C70">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094A7073" w14:textId="6AFAC040" w:rsidR="00D53C70" w:rsidRPr="00D53C70" w:rsidRDefault="00D53C70" w:rsidP="00D53C70">
            <w:pPr>
              <w:jc w:val="right"/>
              <w:rPr>
                <w:rFonts w:ascii="Arial" w:eastAsia="Times New Roman" w:hAnsi="Arial" w:cs="Arial"/>
                <w:color w:val="000000"/>
                <w:szCs w:val="20"/>
              </w:rPr>
            </w:pPr>
            <w:r w:rsidRPr="00D53C70">
              <w:rPr>
                <w:rFonts w:ascii="Arial" w:eastAsia="Times New Roman" w:hAnsi="Arial" w:cs="Arial"/>
                <w:color w:val="000000"/>
                <w:szCs w:val="20"/>
              </w:rPr>
              <w:t>(873</w:t>
            </w:r>
            <w:r>
              <w:rPr>
                <w:rFonts w:ascii="Arial" w:eastAsia="Times New Roman" w:hAnsi="Arial" w:cs="Arial"/>
                <w:color w:val="000000"/>
                <w:szCs w:val="20"/>
              </w:rPr>
              <w:t>.</w:t>
            </w:r>
            <w:r w:rsidR="006B65BC">
              <w:rPr>
                <w:rFonts w:ascii="Arial" w:eastAsia="Times New Roman" w:hAnsi="Arial" w:cs="Arial"/>
                <w:color w:val="000000"/>
                <w:szCs w:val="20"/>
              </w:rPr>
              <w:t>9</w:t>
            </w:r>
            <w:r w:rsidRPr="00D53C70">
              <w:rPr>
                <w:rFonts w:ascii="Arial" w:eastAsia="Times New Roman" w:hAnsi="Arial" w:cs="Arial"/>
                <w:color w:val="000000"/>
                <w:szCs w:val="20"/>
              </w:rPr>
              <w:t>)</w:t>
            </w:r>
          </w:p>
        </w:tc>
      </w:tr>
      <w:tr w:rsidR="002647F1" w:rsidRPr="00502106" w14:paraId="1D073EFB" w14:textId="77777777" w:rsidTr="00D90F64">
        <w:trPr>
          <w:trHeight w:val="50"/>
        </w:trPr>
        <w:tc>
          <w:tcPr>
            <w:tcW w:w="6580" w:type="dxa"/>
            <w:tcBorders>
              <w:top w:val="nil"/>
              <w:left w:val="single" w:sz="8" w:space="0" w:color="auto"/>
              <w:bottom w:val="nil"/>
              <w:right w:val="nil"/>
            </w:tcBorders>
            <w:shd w:val="clear" w:color="auto" w:fill="auto"/>
            <w:noWrap/>
            <w:vAlign w:val="bottom"/>
          </w:tcPr>
          <w:p w14:paraId="18E6091F" w14:textId="77777777" w:rsidR="002647F1" w:rsidRPr="004F44BE" w:rsidRDefault="002647F1"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4BF8A60E" w14:textId="77777777" w:rsidR="002647F1" w:rsidRPr="00D55BC5" w:rsidRDefault="002647F1" w:rsidP="00D90F64">
            <w:pPr>
              <w:rPr>
                <w:rFonts w:ascii="Arial" w:eastAsia="Times New Roman" w:hAnsi="Arial" w:cs="Arial"/>
                <w:color w:val="000000"/>
                <w:szCs w:val="20"/>
              </w:rPr>
            </w:pPr>
          </w:p>
        </w:tc>
      </w:tr>
      <w:tr w:rsidR="002647F1" w:rsidRPr="00502106" w14:paraId="5E29CB97" w14:textId="77777777" w:rsidTr="00D90F64">
        <w:trPr>
          <w:trHeight w:val="211"/>
        </w:trPr>
        <w:tc>
          <w:tcPr>
            <w:tcW w:w="6580" w:type="dxa"/>
            <w:tcBorders>
              <w:top w:val="nil"/>
              <w:left w:val="single" w:sz="8" w:space="0" w:color="auto"/>
              <w:bottom w:val="nil"/>
              <w:right w:val="nil"/>
            </w:tcBorders>
            <w:shd w:val="clear" w:color="auto" w:fill="auto"/>
            <w:noWrap/>
            <w:vAlign w:val="bottom"/>
            <w:hideMark/>
          </w:tcPr>
          <w:p w14:paraId="3A07D922" w14:textId="77777777" w:rsidR="002647F1"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5A21BECC" w14:textId="2B0419F8" w:rsidR="002647F1" w:rsidRPr="004F44BE" w:rsidRDefault="002647F1"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5BA182F5" w14:textId="79C26E48" w:rsidR="002647F1" w:rsidRPr="00D55BC5" w:rsidRDefault="002647F1" w:rsidP="001766AE">
            <w:pPr>
              <w:jc w:val="right"/>
              <w:rPr>
                <w:rFonts w:ascii="Arial" w:eastAsia="Times New Roman" w:hAnsi="Arial" w:cs="Arial"/>
                <w:color w:val="000000"/>
                <w:szCs w:val="20"/>
              </w:rPr>
            </w:pPr>
            <w:r w:rsidRPr="00D55BC5">
              <w:rPr>
                <w:rFonts w:ascii="Arial" w:eastAsia="Times New Roman" w:hAnsi="Arial" w:cs="Arial"/>
                <w:color w:val="000000"/>
                <w:szCs w:val="20"/>
              </w:rPr>
              <w:t>(398.3)</w:t>
            </w:r>
          </w:p>
        </w:tc>
      </w:tr>
      <w:tr w:rsidR="002647F1" w:rsidRPr="00502106" w14:paraId="447A13D9"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047450DA"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7D4E6B5F" w14:textId="77777777" w:rsidR="002647F1" w:rsidRPr="00D55BC5" w:rsidRDefault="002647F1" w:rsidP="00D90F64">
            <w:pPr>
              <w:rPr>
                <w:rFonts w:ascii="Arial" w:eastAsia="Times New Roman" w:hAnsi="Arial" w:cs="Arial"/>
                <w:color w:val="000000"/>
                <w:szCs w:val="20"/>
              </w:rPr>
            </w:pPr>
            <w:r w:rsidRPr="00D55BC5">
              <w:rPr>
                <w:rFonts w:ascii="Arial" w:eastAsia="Times New Roman" w:hAnsi="Arial" w:cs="Arial"/>
                <w:color w:val="000000"/>
                <w:szCs w:val="20"/>
              </w:rPr>
              <w:t> </w:t>
            </w:r>
          </w:p>
        </w:tc>
      </w:tr>
      <w:tr w:rsidR="002647F1" w:rsidRPr="00502106" w14:paraId="4F6AE9EB" w14:textId="77777777" w:rsidTr="00D90F64">
        <w:trPr>
          <w:trHeight w:val="185"/>
        </w:trPr>
        <w:tc>
          <w:tcPr>
            <w:tcW w:w="6580" w:type="dxa"/>
            <w:tcBorders>
              <w:top w:val="nil"/>
              <w:left w:val="single" w:sz="8" w:space="0" w:color="auto"/>
              <w:bottom w:val="nil"/>
              <w:right w:val="nil"/>
            </w:tcBorders>
            <w:shd w:val="clear" w:color="auto" w:fill="auto"/>
            <w:noWrap/>
            <w:vAlign w:val="bottom"/>
            <w:hideMark/>
          </w:tcPr>
          <w:p w14:paraId="7FE846D6"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0CF2887D" w14:textId="057AAA1C" w:rsidR="002647F1" w:rsidRPr="00D55BC5" w:rsidRDefault="002647F1" w:rsidP="00D90F64">
            <w:pPr>
              <w:jc w:val="right"/>
              <w:rPr>
                <w:rFonts w:ascii="Arial" w:eastAsia="Times New Roman" w:hAnsi="Arial" w:cs="Arial"/>
                <w:color w:val="000000"/>
                <w:szCs w:val="20"/>
              </w:rPr>
            </w:pPr>
            <w:r w:rsidRPr="00D55BC5">
              <w:rPr>
                <w:rFonts w:ascii="Arial" w:eastAsia="Times New Roman" w:hAnsi="Arial" w:cs="Arial"/>
                <w:color w:val="000000"/>
                <w:szCs w:val="20"/>
              </w:rPr>
              <w:t>(6</w:t>
            </w:r>
            <w:r w:rsidR="006B65BC">
              <w:rPr>
                <w:rFonts w:ascii="Arial" w:eastAsia="Times New Roman" w:hAnsi="Arial" w:cs="Arial"/>
                <w:color w:val="000000"/>
                <w:szCs w:val="20"/>
              </w:rPr>
              <w:t>7.2</w:t>
            </w:r>
            <w:r w:rsidRPr="00D55BC5">
              <w:rPr>
                <w:rFonts w:ascii="Arial" w:eastAsia="Times New Roman" w:hAnsi="Arial" w:cs="Arial"/>
                <w:color w:val="000000"/>
                <w:szCs w:val="20"/>
              </w:rPr>
              <w:t>)</w:t>
            </w:r>
          </w:p>
        </w:tc>
      </w:tr>
      <w:tr w:rsidR="002647F1" w:rsidRPr="00502106" w14:paraId="61F55989" w14:textId="77777777" w:rsidTr="00D90F64">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539CB349"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3D96EC55" w14:textId="77777777" w:rsidR="002647F1" w:rsidRPr="004F44BE" w:rsidRDefault="002647F1"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2647F1" w:rsidRPr="00502106" w14:paraId="62601BA5" w14:textId="77777777" w:rsidTr="00D90F64">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1C78C2C0" w14:textId="77777777" w:rsidR="002647F1" w:rsidRPr="004F44BE" w:rsidRDefault="002647F1"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5FD3FB64" w14:textId="23101463" w:rsidR="002647F1" w:rsidRPr="004F44BE" w:rsidRDefault="002647F1" w:rsidP="00D90F64">
            <w:pPr>
              <w:jc w:val="right"/>
              <w:rPr>
                <w:rFonts w:ascii="Arial" w:eastAsia="Times New Roman" w:hAnsi="Arial" w:cs="Arial"/>
                <w:b/>
                <w:bCs/>
                <w:color w:val="000000"/>
                <w:szCs w:val="20"/>
              </w:rPr>
            </w:pPr>
            <w:r w:rsidRPr="002647F1">
              <w:rPr>
                <w:rFonts w:ascii="Arial" w:eastAsia="Times New Roman" w:hAnsi="Arial" w:cs="Arial"/>
                <w:b/>
                <w:bCs/>
                <w:color w:val="000000"/>
                <w:szCs w:val="20"/>
              </w:rPr>
              <w:t>(1,391</w:t>
            </w:r>
            <w:r>
              <w:rPr>
                <w:rFonts w:ascii="Arial" w:eastAsia="Times New Roman" w:hAnsi="Arial" w:cs="Arial"/>
                <w:b/>
                <w:bCs/>
                <w:color w:val="000000"/>
                <w:szCs w:val="20"/>
              </w:rPr>
              <w:t>.</w:t>
            </w:r>
            <w:r w:rsidR="006B65BC">
              <w:rPr>
                <w:rFonts w:ascii="Arial" w:eastAsia="Times New Roman" w:hAnsi="Arial" w:cs="Arial"/>
                <w:b/>
                <w:bCs/>
                <w:color w:val="000000"/>
                <w:szCs w:val="20"/>
              </w:rPr>
              <w:t>6</w:t>
            </w:r>
            <w:r w:rsidRPr="002647F1">
              <w:rPr>
                <w:rFonts w:ascii="Arial" w:eastAsia="Times New Roman" w:hAnsi="Arial" w:cs="Arial"/>
                <w:b/>
                <w:bCs/>
                <w:color w:val="000000"/>
                <w:szCs w:val="20"/>
              </w:rPr>
              <w:t>)</w:t>
            </w:r>
          </w:p>
        </w:tc>
      </w:tr>
      <w:tr w:rsidR="002647F1" w:rsidRPr="00502106" w14:paraId="69F5EA45" w14:textId="77777777" w:rsidTr="00D90F64">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1C116D7F" w14:textId="5FB6CB00" w:rsidR="002647F1" w:rsidRPr="004F44BE" w:rsidRDefault="008C4CD3" w:rsidP="00D90F64">
            <w:pPr>
              <w:rPr>
                <w:rFonts w:ascii="Arial" w:eastAsia="Times New Roman" w:hAnsi="Arial" w:cs="Arial"/>
                <w:b/>
                <w:bCs/>
                <w:color w:val="000000"/>
                <w:szCs w:val="20"/>
              </w:rPr>
            </w:pPr>
            <w:r w:rsidRPr="008C4CD3">
              <w:rPr>
                <w:rFonts w:ascii="Arial" w:eastAsia="Times New Roman" w:hAnsi="Arial" w:cs="Arial"/>
                <w:b/>
                <w:bCs/>
                <w:color w:val="000000"/>
                <w:szCs w:val="20"/>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63A271D5" w14:textId="2BB0E4F1" w:rsidR="002647F1" w:rsidRPr="004F44BE" w:rsidRDefault="002647F1" w:rsidP="00D90F64">
            <w:pPr>
              <w:jc w:val="right"/>
              <w:rPr>
                <w:rFonts w:ascii="Arial" w:eastAsia="Times New Roman" w:hAnsi="Arial" w:cs="Arial"/>
                <w:b/>
                <w:bCs/>
                <w:color w:val="000000"/>
                <w:szCs w:val="20"/>
              </w:rPr>
            </w:pPr>
            <w:r w:rsidRPr="002647F1">
              <w:rPr>
                <w:rFonts w:ascii="Arial" w:eastAsia="Times New Roman" w:hAnsi="Arial" w:cs="Arial"/>
                <w:b/>
                <w:bCs/>
                <w:color w:val="000000"/>
                <w:szCs w:val="20"/>
              </w:rPr>
              <w:t>4,43</w:t>
            </w:r>
            <w:r w:rsidR="006B65BC">
              <w:rPr>
                <w:rFonts w:ascii="Arial" w:eastAsia="Times New Roman" w:hAnsi="Arial" w:cs="Arial"/>
                <w:b/>
                <w:bCs/>
                <w:color w:val="000000"/>
                <w:szCs w:val="20"/>
              </w:rPr>
              <w:t>4.1</w:t>
            </w:r>
          </w:p>
        </w:tc>
      </w:tr>
      <w:tr w:rsidR="002647F1" w:rsidRPr="00502106" w14:paraId="7B0EA7C7" w14:textId="77777777" w:rsidTr="00D90F64">
        <w:trPr>
          <w:trHeight w:val="30"/>
        </w:trPr>
        <w:tc>
          <w:tcPr>
            <w:tcW w:w="6580" w:type="dxa"/>
            <w:tcBorders>
              <w:top w:val="nil"/>
              <w:left w:val="nil"/>
              <w:bottom w:val="nil"/>
              <w:right w:val="nil"/>
            </w:tcBorders>
            <w:shd w:val="clear" w:color="auto" w:fill="auto"/>
            <w:noWrap/>
            <w:vAlign w:val="bottom"/>
            <w:hideMark/>
          </w:tcPr>
          <w:p w14:paraId="1A293681" w14:textId="77777777" w:rsidR="002647F1" w:rsidRPr="004F44BE" w:rsidRDefault="002647F1" w:rsidP="00D90F64">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3A1CB9BF" w14:textId="77777777" w:rsidR="002647F1" w:rsidRPr="004F44BE" w:rsidRDefault="002647F1" w:rsidP="00D90F64">
            <w:pPr>
              <w:rPr>
                <w:rFonts w:ascii="Arial" w:eastAsia="Times New Roman" w:hAnsi="Arial" w:cs="Arial"/>
                <w:szCs w:val="20"/>
              </w:rPr>
            </w:pPr>
          </w:p>
        </w:tc>
      </w:tr>
      <w:tr w:rsidR="002647F1" w:rsidRPr="00502106" w14:paraId="6BBF015E" w14:textId="77777777" w:rsidTr="00AD1735">
        <w:trPr>
          <w:trHeight w:val="50"/>
        </w:trPr>
        <w:tc>
          <w:tcPr>
            <w:tcW w:w="6580" w:type="dxa"/>
            <w:tcBorders>
              <w:top w:val="nil"/>
              <w:left w:val="nil"/>
              <w:bottom w:val="single" w:sz="4" w:space="0" w:color="auto"/>
              <w:right w:val="nil"/>
            </w:tcBorders>
            <w:shd w:val="clear" w:color="auto" w:fill="auto"/>
            <w:noWrap/>
            <w:vAlign w:val="bottom"/>
            <w:hideMark/>
          </w:tcPr>
          <w:p w14:paraId="7C4783DC" w14:textId="2383BFAE" w:rsidR="002647F1" w:rsidRPr="004F44BE" w:rsidRDefault="002647F1" w:rsidP="00D90F64">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5E9A97D0" w14:textId="77777777" w:rsidR="002647F1" w:rsidRPr="004F44BE" w:rsidRDefault="002647F1" w:rsidP="00D90F64">
            <w:pPr>
              <w:rPr>
                <w:rFonts w:ascii="Arial" w:eastAsia="Times New Roman" w:hAnsi="Arial" w:cs="Arial"/>
                <w:color w:val="000000"/>
                <w:szCs w:val="20"/>
              </w:rPr>
            </w:pPr>
          </w:p>
        </w:tc>
      </w:tr>
      <w:tr w:rsidR="00D55BC5" w:rsidRPr="00502106" w14:paraId="49F2C25D" w14:textId="77777777" w:rsidTr="00AD1735">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31EC8" w14:textId="19C9155C" w:rsidR="00D55BC5" w:rsidRDefault="00D55BC5" w:rsidP="00D55BC5">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0AEE8" w14:textId="7367FDB7" w:rsidR="00D55BC5" w:rsidRPr="00D55BC5" w:rsidRDefault="00D55BC5" w:rsidP="00D55BC5">
            <w:pPr>
              <w:jc w:val="right"/>
              <w:rPr>
                <w:rFonts w:ascii="Arial" w:eastAsia="Times New Roman" w:hAnsi="Arial" w:cs="Arial"/>
                <w:color w:val="000000"/>
                <w:szCs w:val="20"/>
              </w:rPr>
            </w:pPr>
          </w:p>
        </w:tc>
      </w:tr>
      <w:tr w:rsidR="00D55BC5" w:rsidRPr="00502106" w14:paraId="2763D8E6" w14:textId="77777777" w:rsidTr="00AD1735">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092B0" w14:textId="52453247" w:rsidR="00D55BC5" w:rsidRDefault="00D55BC5" w:rsidP="00D55BC5">
            <w:pPr>
              <w:rPr>
                <w:rFonts w:ascii="Arial" w:eastAsia="Times New Roman" w:hAnsi="Arial" w:cs="Arial"/>
                <w:b/>
                <w:bCs/>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8578F" w14:textId="4DAB4ACC" w:rsidR="00D55BC5" w:rsidRPr="004F44BE" w:rsidRDefault="00D55BC5" w:rsidP="00D55BC5">
            <w:pPr>
              <w:jc w:val="right"/>
              <w:rPr>
                <w:rFonts w:ascii="Arial" w:eastAsia="Times New Roman" w:hAnsi="Arial" w:cs="Arial"/>
                <w:color w:val="000000"/>
                <w:szCs w:val="20"/>
              </w:rPr>
            </w:pPr>
            <w:r w:rsidRPr="00D55BC5">
              <w:rPr>
                <w:rFonts w:ascii="Arial" w:eastAsia="Times New Roman" w:hAnsi="Arial" w:cs="Arial"/>
                <w:color w:val="000000"/>
                <w:szCs w:val="20"/>
              </w:rPr>
              <w:t>4,43</w:t>
            </w:r>
            <w:r w:rsidR="006B65BC">
              <w:rPr>
                <w:rFonts w:ascii="Arial" w:eastAsia="Times New Roman" w:hAnsi="Arial" w:cs="Arial"/>
                <w:color w:val="000000"/>
                <w:szCs w:val="20"/>
              </w:rPr>
              <w:t>4.1</w:t>
            </w:r>
          </w:p>
        </w:tc>
      </w:tr>
      <w:tr w:rsidR="00D55BC5" w:rsidRPr="00502106" w14:paraId="0C81A45C" w14:textId="77777777" w:rsidTr="00AD1735">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C46D7" w14:textId="43A6AF0D" w:rsidR="00D55BC5" w:rsidRDefault="00D55BC5" w:rsidP="00D55BC5">
            <w:pPr>
              <w:rPr>
                <w:rFonts w:ascii="Arial" w:eastAsia="Times New Roman" w:hAnsi="Arial" w:cs="Arial"/>
                <w:b/>
                <w:bCs/>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67921" w14:textId="2A9979F8" w:rsidR="00D55BC5" w:rsidRPr="004F44BE" w:rsidRDefault="00D55BC5" w:rsidP="00D55BC5">
            <w:pPr>
              <w:jc w:val="right"/>
              <w:rPr>
                <w:rFonts w:ascii="Arial" w:eastAsia="Times New Roman" w:hAnsi="Arial" w:cs="Arial"/>
                <w:color w:val="000000"/>
                <w:szCs w:val="20"/>
              </w:rPr>
            </w:pPr>
            <w:r>
              <w:rPr>
                <w:rFonts w:ascii="Arial" w:eastAsia="Times New Roman" w:hAnsi="Arial" w:cs="Arial"/>
                <w:color w:val="000000"/>
                <w:szCs w:val="20"/>
              </w:rPr>
              <w:t>452,151.2</w:t>
            </w:r>
          </w:p>
        </w:tc>
      </w:tr>
      <w:tr w:rsidR="00D55BC5" w:rsidRPr="00502106" w14:paraId="044CAE93" w14:textId="77777777" w:rsidTr="00AD1735">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6830" w14:textId="12C06285" w:rsidR="00D55BC5" w:rsidRPr="004F44BE" w:rsidRDefault="00D55BC5" w:rsidP="00D55BC5">
            <w:pPr>
              <w:rPr>
                <w:rFonts w:ascii="Arial" w:eastAsia="Times New Roman" w:hAnsi="Arial" w:cs="Arial"/>
                <w:b/>
                <w:bCs/>
                <w:color w:val="000000"/>
                <w:szCs w:val="20"/>
              </w:rPr>
            </w:pPr>
            <w:r>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DC8C9" w14:textId="2C7C1E6B" w:rsidR="00D55BC5" w:rsidRPr="008C4CD3" w:rsidRDefault="00D55BC5" w:rsidP="00D55BC5">
            <w:pPr>
              <w:jc w:val="right"/>
              <w:rPr>
                <w:rFonts w:ascii="Arial" w:eastAsia="Times New Roman" w:hAnsi="Arial" w:cs="Arial"/>
                <w:b/>
                <w:bCs/>
                <w:color w:val="000000"/>
                <w:szCs w:val="20"/>
              </w:rPr>
            </w:pPr>
            <w:r w:rsidRPr="004F44BE">
              <w:rPr>
                <w:rFonts w:ascii="Arial" w:eastAsia="Times New Roman" w:hAnsi="Arial" w:cs="Arial"/>
                <w:color w:val="000000"/>
                <w:szCs w:val="20"/>
              </w:rPr>
              <w:t> </w:t>
            </w:r>
            <w:r w:rsidRPr="008C4CD3">
              <w:rPr>
                <w:rFonts w:ascii="Arial" w:eastAsia="Times New Roman" w:hAnsi="Arial" w:cs="Arial"/>
                <w:b/>
                <w:bCs/>
                <w:color w:val="000000"/>
                <w:szCs w:val="20"/>
              </w:rPr>
              <w:t>0.98</w:t>
            </w:r>
          </w:p>
        </w:tc>
      </w:tr>
    </w:tbl>
    <w:p w14:paraId="5703442E" w14:textId="77777777" w:rsidR="009D0ACF" w:rsidRDefault="009D0ACF" w:rsidP="008C4CD3">
      <w:pPr>
        <w:widowControl w:val="0"/>
        <w:autoSpaceDE w:val="0"/>
        <w:autoSpaceDN w:val="0"/>
        <w:spacing w:before="150" w:line="266" w:lineRule="auto"/>
        <w:ind w:right="512"/>
        <w:rPr>
          <w:rFonts w:ascii="Arial" w:eastAsia="Arial" w:hAnsi="Arial" w:cs="Arial"/>
          <w:sz w:val="14"/>
          <w:szCs w:val="14"/>
        </w:rPr>
      </w:pPr>
    </w:p>
    <w:bookmarkEnd w:id="5"/>
    <w:p w14:paraId="6319A847" w14:textId="77777777" w:rsidR="008C4CD3" w:rsidRPr="008C4CD3" w:rsidRDefault="008C4CD3" w:rsidP="008C4CD3">
      <w:pPr>
        <w:widowControl w:val="0"/>
        <w:autoSpaceDE w:val="0"/>
        <w:autoSpaceDN w:val="0"/>
        <w:spacing w:before="150" w:line="266" w:lineRule="auto"/>
        <w:ind w:left="154" w:right="512"/>
        <w:rPr>
          <w:rFonts w:ascii="Arial" w:eastAsia="Arial" w:hAnsi="Arial" w:cs="Arial"/>
          <w:sz w:val="14"/>
          <w:szCs w:val="14"/>
        </w:rPr>
      </w:pPr>
      <w:r w:rsidRPr="008C4CD3">
        <w:rPr>
          <w:rFonts w:ascii="Arial" w:eastAsia="Arial" w:hAnsi="Arial" w:cs="Arial"/>
          <w:sz w:val="14"/>
          <w:szCs w:val="14"/>
        </w:rPr>
        <w:t xml:space="preserve">Notes:  </w:t>
      </w:r>
    </w:p>
    <w:p w14:paraId="1C700026" w14:textId="77777777" w:rsidR="002B0E32" w:rsidRPr="00AA4F46" w:rsidRDefault="002B0E32" w:rsidP="002B0E32">
      <w:pPr>
        <w:widowControl w:val="0"/>
        <w:autoSpaceDE w:val="0"/>
        <w:autoSpaceDN w:val="0"/>
        <w:spacing w:before="150" w:line="266" w:lineRule="auto"/>
        <w:ind w:left="154" w:right="512"/>
        <w:rPr>
          <w:rFonts w:ascii="Arial" w:eastAsia="Arial" w:hAnsi="Arial" w:cs="Arial"/>
          <w:b/>
          <w:bCs/>
          <w:sz w:val="14"/>
          <w:szCs w:val="14"/>
        </w:rPr>
      </w:pPr>
      <w:bookmarkStart w:id="6"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0FC269A1" w14:textId="77777777" w:rsidR="002B0E32" w:rsidRDefault="002B0E32" w:rsidP="002B0E32">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305B0554" w14:textId="77777777" w:rsidR="002B0E32" w:rsidRPr="00AA4F46" w:rsidRDefault="002B0E32" w:rsidP="002B0E32">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59121CC6" w14:textId="77777777" w:rsidR="001766AE" w:rsidRPr="00C42257" w:rsidRDefault="001766AE" w:rsidP="001766AE">
      <w:pPr>
        <w:widowControl w:val="0"/>
        <w:autoSpaceDE w:val="0"/>
        <w:autoSpaceDN w:val="0"/>
        <w:spacing w:before="150" w:line="266" w:lineRule="auto"/>
        <w:ind w:left="154" w:right="512"/>
        <w:rPr>
          <w:rFonts w:ascii="Arial" w:eastAsia="Arial" w:hAnsi="Arial" w:cs="Arial"/>
          <w:sz w:val="14"/>
          <w:szCs w:val="14"/>
        </w:rPr>
      </w:pPr>
      <w:bookmarkStart w:id="7" w:name="_Hlk175733984"/>
      <w:bookmarkStart w:id="8" w:name="_Hlk175734220"/>
      <w:bookmarkEnd w:id="6"/>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4"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26E6B2E5" w14:textId="77777777" w:rsidR="001766AE" w:rsidRPr="00AA4F46" w:rsidRDefault="001766AE" w:rsidP="001766AE">
      <w:pPr>
        <w:widowControl w:val="0"/>
        <w:autoSpaceDE w:val="0"/>
        <w:autoSpaceDN w:val="0"/>
        <w:spacing w:before="150" w:line="266" w:lineRule="auto"/>
        <w:ind w:left="154" w:right="512"/>
        <w:rPr>
          <w:rFonts w:ascii="Arial" w:eastAsia="Arial" w:hAnsi="Arial" w:cs="Arial"/>
          <w:sz w:val="14"/>
          <w:szCs w:val="14"/>
        </w:rPr>
      </w:pPr>
      <w:bookmarkStart w:id="9" w:name="_Hlk175733993"/>
      <w:bookmarkEnd w:id="7"/>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5"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p>
    <w:bookmarkEnd w:id="8"/>
    <w:bookmarkEnd w:id="9"/>
    <w:p w14:paraId="74E550EC" w14:textId="566E5E04" w:rsidR="004E09F6" w:rsidRPr="00E71EB5" w:rsidRDefault="004E09F6" w:rsidP="008C4CD3">
      <w:pPr>
        <w:widowControl w:val="0"/>
        <w:autoSpaceDE w:val="0"/>
        <w:autoSpaceDN w:val="0"/>
        <w:spacing w:before="150" w:line="266" w:lineRule="auto"/>
        <w:ind w:left="154" w:right="512"/>
        <w:rPr>
          <w:rFonts w:ascii="Arial" w:eastAsia="Arial" w:hAnsi="Arial" w:cs="Arial"/>
          <w:sz w:val="14"/>
          <w:szCs w:val="14"/>
        </w:rPr>
      </w:pPr>
    </w:p>
    <w:sectPr w:rsidR="004E09F6" w:rsidRPr="00E71EB5" w:rsidSect="00CB4C32">
      <w:footerReference w:type="default" r:id="rId16"/>
      <w:footerReference w:type="first" r:id="rId17"/>
      <w:pgSz w:w="11907" w:h="16840" w:code="9"/>
      <w:pgMar w:top="1418" w:right="1418" w:bottom="0" w:left="1418" w:header="737" w:footer="10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37A33" w14:textId="77777777" w:rsidR="008D09AA" w:rsidRDefault="008D09AA" w:rsidP="003F3ED2">
      <w:r>
        <w:separator/>
      </w:r>
    </w:p>
  </w:endnote>
  <w:endnote w:type="continuationSeparator" w:id="0">
    <w:p w14:paraId="6F206E65" w14:textId="77777777" w:rsidR="008D09AA" w:rsidRDefault="008D09AA"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8830" w14:textId="77777777" w:rsidR="009D0ACF" w:rsidRPr="009D0ACF" w:rsidRDefault="009D0ACF" w:rsidP="009D0ACF">
    <w:pPr>
      <w:pStyle w:val="Footer"/>
    </w:pPr>
    <w:bookmarkStart w:id="0" w:name="_Hlk173857787"/>
    <w:bookmarkStart w:id="1" w:name="_Hlk173857637"/>
    <w:bookmarkStart w:id="2" w:name="_Hlk173857411"/>
    <w:r w:rsidRPr="009D0ACF">
      <w:rPr>
        <w:vertAlign w:val="superscript"/>
      </w:rPr>
      <w:t xml:space="preserve">1 </w:t>
    </w:r>
    <w:hyperlink r:id="rId1" w:history="1">
      <w:r w:rsidRPr="009D0ACF">
        <w:rPr>
          <w:rStyle w:val="Hyperlink"/>
        </w:rPr>
        <w:t>https://www.gov.uk/government/news/thomas-cook-information-for-customers-employees-creditors-and-shareholders</w:t>
      </w:r>
    </w:hyperlink>
    <w:bookmarkEnd w:id="0"/>
    <w:r w:rsidRPr="009D0ACF">
      <w:t xml:space="preserve"> </w:t>
    </w:r>
    <w:bookmarkEnd w:id="1"/>
  </w:p>
  <w:bookmarkEnd w:id="2"/>
  <w:p w14:paraId="0485896B" w14:textId="77777777" w:rsidR="009D0ACF" w:rsidRDefault="009D0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68E35" w14:textId="77777777" w:rsidR="009D0ACF" w:rsidRDefault="009D0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3FCDD" w14:textId="77777777" w:rsidR="009D0ACF" w:rsidRPr="009D0ACF" w:rsidRDefault="009D0ACF" w:rsidP="009D0ACF">
    <w:pPr>
      <w:pStyle w:val="Footer"/>
    </w:pPr>
    <w:r w:rsidRPr="009D0ACF">
      <w:rPr>
        <w:vertAlign w:val="superscript"/>
      </w:rPr>
      <w:t xml:space="preserve">1 </w:t>
    </w:r>
    <w:hyperlink r:id="rId1" w:history="1">
      <w:r w:rsidRPr="009D0ACF">
        <w:rPr>
          <w:rStyle w:val="Hyperlink"/>
        </w:rPr>
        <w:t>https://www.gov.uk/government/news/thomas-cook-information-for-customers-employees-creditors-and-shareholders</w:t>
      </w:r>
    </w:hyperlink>
    <w:r w:rsidRPr="009D0ACF">
      <w:t xml:space="preserve"> </w:t>
    </w:r>
  </w:p>
  <w:p w14:paraId="58C8AB89" w14:textId="77777777" w:rsidR="009D0ACF" w:rsidRDefault="009D0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BAF7E" w14:textId="77777777" w:rsidR="008D09AA" w:rsidRDefault="008D09AA" w:rsidP="003F3ED2">
      <w:r>
        <w:separator/>
      </w:r>
    </w:p>
  </w:footnote>
  <w:footnote w:type="continuationSeparator" w:id="0">
    <w:p w14:paraId="276025EA" w14:textId="77777777" w:rsidR="008D09AA" w:rsidRDefault="008D09AA"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2C" w14:textId="77777777" w:rsidR="00FA1778" w:rsidRDefault="00266228"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7BC"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3C76076"/>
    <w:multiLevelType w:val="hybridMultilevel"/>
    <w:tmpl w:val="CADCD0EC"/>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1"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4"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1885801">
    <w:abstractNumId w:val="11"/>
  </w:num>
  <w:num w:numId="2" w16cid:durableId="82844993">
    <w:abstractNumId w:val="14"/>
  </w:num>
  <w:num w:numId="3" w16cid:durableId="705327978">
    <w:abstractNumId w:val="6"/>
  </w:num>
  <w:num w:numId="4" w16cid:durableId="1448768226">
    <w:abstractNumId w:val="3"/>
  </w:num>
  <w:num w:numId="5" w16cid:durableId="778333674">
    <w:abstractNumId w:val="3"/>
  </w:num>
  <w:num w:numId="6" w16cid:durableId="1486438357">
    <w:abstractNumId w:val="1"/>
  </w:num>
  <w:num w:numId="7" w16cid:durableId="584195005">
    <w:abstractNumId w:val="1"/>
  </w:num>
  <w:num w:numId="8" w16cid:durableId="834414105">
    <w:abstractNumId w:val="2"/>
  </w:num>
  <w:num w:numId="9" w16cid:durableId="1622960365">
    <w:abstractNumId w:val="2"/>
  </w:num>
  <w:num w:numId="10" w16cid:durableId="981621327">
    <w:abstractNumId w:val="0"/>
  </w:num>
  <w:num w:numId="11" w16cid:durableId="1617836156">
    <w:abstractNumId w:val="0"/>
  </w:num>
  <w:num w:numId="12" w16cid:durableId="1887333123">
    <w:abstractNumId w:val="7"/>
  </w:num>
  <w:num w:numId="13" w16cid:durableId="1679236245">
    <w:abstractNumId w:val="13"/>
  </w:num>
  <w:num w:numId="14" w16cid:durableId="1718430999">
    <w:abstractNumId w:val="8"/>
  </w:num>
  <w:num w:numId="15" w16cid:durableId="111602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62444">
    <w:abstractNumId w:val="5"/>
  </w:num>
  <w:num w:numId="17" w16cid:durableId="1919358786">
    <w:abstractNumId w:val="4"/>
  </w:num>
  <w:num w:numId="18" w16cid:durableId="909847846">
    <w:abstractNumId w:val="12"/>
  </w:num>
  <w:num w:numId="19" w16cid:durableId="1367365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25FB2"/>
    <w:rsid w:val="00027F69"/>
    <w:rsid w:val="000427AE"/>
    <w:rsid w:val="00054636"/>
    <w:rsid w:val="00055C03"/>
    <w:rsid w:val="00077A0E"/>
    <w:rsid w:val="00081DF4"/>
    <w:rsid w:val="00085E78"/>
    <w:rsid w:val="00090044"/>
    <w:rsid w:val="00090265"/>
    <w:rsid w:val="0009221B"/>
    <w:rsid w:val="00095F44"/>
    <w:rsid w:val="0009756B"/>
    <w:rsid w:val="000A1379"/>
    <w:rsid w:val="000A1CF6"/>
    <w:rsid w:val="000B30F6"/>
    <w:rsid w:val="000B5539"/>
    <w:rsid w:val="000D6587"/>
    <w:rsid w:val="000D73FD"/>
    <w:rsid w:val="000E2358"/>
    <w:rsid w:val="000E53C9"/>
    <w:rsid w:val="000E569B"/>
    <w:rsid w:val="001236F3"/>
    <w:rsid w:val="00126E15"/>
    <w:rsid w:val="001276CC"/>
    <w:rsid w:val="001306C6"/>
    <w:rsid w:val="001462DB"/>
    <w:rsid w:val="00167059"/>
    <w:rsid w:val="001741F1"/>
    <w:rsid w:val="00174692"/>
    <w:rsid w:val="001766AE"/>
    <w:rsid w:val="0018341A"/>
    <w:rsid w:val="001837B3"/>
    <w:rsid w:val="00183C8E"/>
    <w:rsid w:val="001919B5"/>
    <w:rsid w:val="001B605C"/>
    <w:rsid w:val="001D7728"/>
    <w:rsid w:val="001E1D65"/>
    <w:rsid w:val="001E35B9"/>
    <w:rsid w:val="00215032"/>
    <w:rsid w:val="00231008"/>
    <w:rsid w:val="0024030B"/>
    <w:rsid w:val="002526A6"/>
    <w:rsid w:val="002545B8"/>
    <w:rsid w:val="00256BF8"/>
    <w:rsid w:val="00262E11"/>
    <w:rsid w:val="002647F1"/>
    <w:rsid w:val="00266228"/>
    <w:rsid w:val="00274B1E"/>
    <w:rsid w:val="00275C61"/>
    <w:rsid w:val="002937F1"/>
    <w:rsid w:val="002A0B3E"/>
    <w:rsid w:val="002A3607"/>
    <w:rsid w:val="002A4E69"/>
    <w:rsid w:val="002B0E32"/>
    <w:rsid w:val="002C63CE"/>
    <w:rsid w:val="002D4633"/>
    <w:rsid w:val="003167B0"/>
    <w:rsid w:val="00322DBC"/>
    <w:rsid w:val="00333503"/>
    <w:rsid w:val="00345AA2"/>
    <w:rsid w:val="0034763B"/>
    <w:rsid w:val="00377EED"/>
    <w:rsid w:val="00383348"/>
    <w:rsid w:val="00391A7D"/>
    <w:rsid w:val="003A32C6"/>
    <w:rsid w:val="003A51C2"/>
    <w:rsid w:val="003D7A11"/>
    <w:rsid w:val="003F225D"/>
    <w:rsid w:val="003F3ED2"/>
    <w:rsid w:val="003F6597"/>
    <w:rsid w:val="00412768"/>
    <w:rsid w:val="00425C88"/>
    <w:rsid w:val="004261C5"/>
    <w:rsid w:val="004300CF"/>
    <w:rsid w:val="004959F7"/>
    <w:rsid w:val="00497ECF"/>
    <w:rsid w:val="004C4DB9"/>
    <w:rsid w:val="004E09F6"/>
    <w:rsid w:val="004F44BE"/>
    <w:rsid w:val="004F4C48"/>
    <w:rsid w:val="00502106"/>
    <w:rsid w:val="00506E55"/>
    <w:rsid w:val="00524E63"/>
    <w:rsid w:val="0052559F"/>
    <w:rsid w:val="00543072"/>
    <w:rsid w:val="005478B6"/>
    <w:rsid w:val="005A45A3"/>
    <w:rsid w:val="005B0F97"/>
    <w:rsid w:val="005B21BD"/>
    <w:rsid w:val="005D36C3"/>
    <w:rsid w:val="006275C9"/>
    <w:rsid w:val="00631654"/>
    <w:rsid w:val="0065617E"/>
    <w:rsid w:val="006664CF"/>
    <w:rsid w:val="00683E39"/>
    <w:rsid w:val="006A09CE"/>
    <w:rsid w:val="006B65BC"/>
    <w:rsid w:val="006C15FF"/>
    <w:rsid w:val="006D3A3E"/>
    <w:rsid w:val="006F5160"/>
    <w:rsid w:val="00702E4C"/>
    <w:rsid w:val="00703ED3"/>
    <w:rsid w:val="00744D78"/>
    <w:rsid w:val="00753E3C"/>
    <w:rsid w:val="007620D9"/>
    <w:rsid w:val="007630E1"/>
    <w:rsid w:val="00771E72"/>
    <w:rsid w:val="007814E9"/>
    <w:rsid w:val="00784945"/>
    <w:rsid w:val="007D700A"/>
    <w:rsid w:val="007D7B4C"/>
    <w:rsid w:val="007D7EBA"/>
    <w:rsid w:val="007E2229"/>
    <w:rsid w:val="007E4742"/>
    <w:rsid w:val="008000C5"/>
    <w:rsid w:val="00804F23"/>
    <w:rsid w:val="00805445"/>
    <w:rsid w:val="008063D5"/>
    <w:rsid w:val="008147FC"/>
    <w:rsid w:val="00814CD5"/>
    <w:rsid w:val="00821C02"/>
    <w:rsid w:val="00834669"/>
    <w:rsid w:val="00835739"/>
    <w:rsid w:val="00844FE9"/>
    <w:rsid w:val="00860A08"/>
    <w:rsid w:val="00874560"/>
    <w:rsid w:val="00876C51"/>
    <w:rsid w:val="008C4CD3"/>
    <w:rsid w:val="008C58CE"/>
    <w:rsid w:val="008D09AA"/>
    <w:rsid w:val="008D7F6C"/>
    <w:rsid w:val="008E6BCD"/>
    <w:rsid w:val="008F7EAF"/>
    <w:rsid w:val="00933402"/>
    <w:rsid w:val="00933E74"/>
    <w:rsid w:val="00944FD8"/>
    <w:rsid w:val="00960F56"/>
    <w:rsid w:val="0096412F"/>
    <w:rsid w:val="00966EA8"/>
    <w:rsid w:val="0097648C"/>
    <w:rsid w:val="00977633"/>
    <w:rsid w:val="00991FCA"/>
    <w:rsid w:val="009C306E"/>
    <w:rsid w:val="009D0ACF"/>
    <w:rsid w:val="009D3E7F"/>
    <w:rsid w:val="009E2122"/>
    <w:rsid w:val="009E2B38"/>
    <w:rsid w:val="00A04E05"/>
    <w:rsid w:val="00A11E47"/>
    <w:rsid w:val="00A20919"/>
    <w:rsid w:val="00A2137C"/>
    <w:rsid w:val="00A40A8A"/>
    <w:rsid w:val="00A56FB1"/>
    <w:rsid w:val="00A64081"/>
    <w:rsid w:val="00A80938"/>
    <w:rsid w:val="00A80CC1"/>
    <w:rsid w:val="00A90858"/>
    <w:rsid w:val="00A94406"/>
    <w:rsid w:val="00AA6BD0"/>
    <w:rsid w:val="00AD1735"/>
    <w:rsid w:val="00AD4F56"/>
    <w:rsid w:val="00AE2D0D"/>
    <w:rsid w:val="00AE4E51"/>
    <w:rsid w:val="00AE78C8"/>
    <w:rsid w:val="00AF2653"/>
    <w:rsid w:val="00B12947"/>
    <w:rsid w:val="00B20023"/>
    <w:rsid w:val="00B313FF"/>
    <w:rsid w:val="00B47034"/>
    <w:rsid w:val="00B66053"/>
    <w:rsid w:val="00B721D8"/>
    <w:rsid w:val="00B72EF9"/>
    <w:rsid w:val="00B9339F"/>
    <w:rsid w:val="00B96ACF"/>
    <w:rsid w:val="00BB1971"/>
    <w:rsid w:val="00BB7F66"/>
    <w:rsid w:val="00BC64DF"/>
    <w:rsid w:val="00BD117A"/>
    <w:rsid w:val="00BD244A"/>
    <w:rsid w:val="00BF40B7"/>
    <w:rsid w:val="00BF6D65"/>
    <w:rsid w:val="00C2132A"/>
    <w:rsid w:val="00C30BF4"/>
    <w:rsid w:val="00C36079"/>
    <w:rsid w:val="00C47B06"/>
    <w:rsid w:val="00C47B96"/>
    <w:rsid w:val="00C61CDB"/>
    <w:rsid w:val="00CB4C32"/>
    <w:rsid w:val="00CB6C7F"/>
    <w:rsid w:val="00CD0FD5"/>
    <w:rsid w:val="00CE2AC4"/>
    <w:rsid w:val="00D26235"/>
    <w:rsid w:val="00D37410"/>
    <w:rsid w:val="00D53C70"/>
    <w:rsid w:val="00D55238"/>
    <w:rsid w:val="00D55BC5"/>
    <w:rsid w:val="00D74D0F"/>
    <w:rsid w:val="00D765AF"/>
    <w:rsid w:val="00DA3317"/>
    <w:rsid w:val="00DA3681"/>
    <w:rsid w:val="00DD22BF"/>
    <w:rsid w:val="00DD4729"/>
    <w:rsid w:val="00DE3E62"/>
    <w:rsid w:val="00E3375F"/>
    <w:rsid w:val="00E35E9F"/>
    <w:rsid w:val="00E37F5F"/>
    <w:rsid w:val="00E566BD"/>
    <w:rsid w:val="00E56FB4"/>
    <w:rsid w:val="00E71D83"/>
    <w:rsid w:val="00E71EB5"/>
    <w:rsid w:val="00E91FAF"/>
    <w:rsid w:val="00EA5688"/>
    <w:rsid w:val="00EB09ED"/>
    <w:rsid w:val="00EC0415"/>
    <w:rsid w:val="00EC2674"/>
    <w:rsid w:val="00EC7742"/>
    <w:rsid w:val="00EE3D23"/>
    <w:rsid w:val="00F022D4"/>
    <w:rsid w:val="00F07CE2"/>
    <w:rsid w:val="00F15883"/>
    <w:rsid w:val="00F15FA8"/>
    <w:rsid w:val="00F241D4"/>
    <w:rsid w:val="00F30206"/>
    <w:rsid w:val="00F353EF"/>
    <w:rsid w:val="00F65E50"/>
    <w:rsid w:val="00F80010"/>
    <w:rsid w:val="00FA1778"/>
    <w:rsid w:val="00FA436A"/>
    <w:rsid w:val="00FB370F"/>
    <w:rsid w:val="00FC4CCF"/>
    <w:rsid w:val="00FE3B52"/>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EBE4C"/>
  <w15:chartTrackingRefBased/>
  <w15:docId w15:val="{1D4CE72D-F67A-4070-B17C-9948DAB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DF"/>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styleId="Hyperlink">
    <w:name w:val="Hyperlink"/>
    <w:basedOn w:val="DefaultParagraphFont"/>
    <w:uiPriority w:val="99"/>
    <w:unhideWhenUsed/>
    <w:rsid w:val="007D700A"/>
    <w:rPr>
      <w:color w:val="0696A6" w:themeColor="hyperlink"/>
      <w:u w:val="single"/>
    </w:rPr>
  </w:style>
  <w:style w:type="character" w:styleId="UnresolvedMention">
    <w:name w:val="Unresolved Mention"/>
    <w:basedOn w:val="DefaultParagraphFont"/>
    <w:uiPriority w:val="99"/>
    <w:semiHidden/>
    <w:unhideWhenUsed/>
    <w:rsid w:val="007D700A"/>
    <w:rPr>
      <w:color w:val="605E5C"/>
      <w:shd w:val="clear" w:color="auto" w:fill="E1DFDD"/>
    </w:rPr>
  </w:style>
  <w:style w:type="character" w:styleId="CommentReference">
    <w:name w:val="annotation reference"/>
    <w:basedOn w:val="DefaultParagraphFont"/>
    <w:uiPriority w:val="99"/>
    <w:semiHidden/>
    <w:unhideWhenUsed/>
    <w:rsid w:val="003167B0"/>
    <w:rPr>
      <w:sz w:val="16"/>
      <w:szCs w:val="16"/>
    </w:rPr>
  </w:style>
  <w:style w:type="paragraph" w:styleId="CommentText">
    <w:name w:val="annotation text"/>
    <w:basedOn w:val="Normal"/>
    <w:link w:val="CommentTextChar"/>
    <w:uiPriority w:val="99"/>
    <w:unhideWhenUsed/>
    <w:rsid w:val="003167B0"/>
    <w:rPr>
      <w:szCs w:val="20"/>
    </w:rPr>
  </w:style>
  <w:style w:type="character" w:customStyle="1" w:styleId="CommentTextChar">
    <w:name w:val="Comment Text Char"/>
    <w:basedOn w:val="DefaultParagraphFont"/>
    <w:link w:val="CommentText"/>
    <w:uiPriority w:val="99"/>
    <w:rsid w:val="003167B0"/>
    <w:rPr>
      <w:sz w:val="20"/>
      <w:szCs w:val="20"/>
    </w:rPr>
  </w:style>
  <w:style w:type="paragraph" w:styleId="CommentSubject">
    <w:name w:val="annotation subject"/>
    <w:basedOn w:val="CommentText"/>
    <w:next w:val="CommentText"/>
    <w:link w:val="CommentSubjectChar"/>
    <w:uiPriority w:val="99"/>
    <w:semiHidden/>
    <w:unhideWhenUsed/>
    <w:rsid w:val="003167B0"/>
    <w:rPr>
      <w:b/>
      <w:bCs/>
    </w:rPr>
  </w:style>
  <w:style w:type="character" w:customStyle="1" w:styleId="CommentSubjectChar">
    <w:name w:val="Comment Subject Char"/>
    <w:basedOn w:val="CommentTextChar"/>
    <w:link w:val="CommentSubject"/>
    <w:uiPriority w:val="99"/>
    <w:semiHidden/>
    <w:rsid w:val="003167B0"/>
    <w:rPr>
      <w:b/>
      <w:bCs/>
      <w:sz w:val="20"/>
      <w:szCs w:val="20"/>
    </w:rPr>
  </w:style>
  <w:style w:type="paragraph" w:styleId="Revision">
    <w:name w:val="Revision"/>
    <w:hidden/>
    <w:uiPriority w:val="99"/>
    <w:semiHidden/>
    <w:rsid w:val="00A20919"/>
    <w:rPr>
      <w:sz w:val="20"/>
    </w:rPr>
  </w:style>
  <w:style w:type="paragraph" w:styleId="ListParagraph">
    <w:name w:val="List Paragraph"/>
    <w:basedOn w:val="Normal"/>
    <w:uiPriority w:val="34"/>
    <w:qFormat/>
    <w:rsid w:val="009D0ACF"/>
    <w:pPr>
      <w:ind w:left="720"/>
      <w:contextualSpacing/>
    </w:pPr>
  </w:style>
  <w:style w:type="paragraph" w:styleId="NormalWeb">
    <w:name w:val="Normal (Web)"/>
    <w:basedOn w:val="Normal"/>
    <w:uiPriority w:val="99"/>
    <w:semiHidden/>
    <w:unhideWhenUsed/>
    <w:rsid w:val="00D37410"/>
    <w:pPr>
      <w:spacing w:before="100" w:beforeAutospacing="1" w:after="100" w:afterAutospacing="1"/>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8269">
      <w:bodyDiv w:val="1"/>
      <w:marLeft w:val="0"/>
      <w:marRight w:val="0"/>
      <w:marTop w:val="0"/>
      <w:marBottom w:val="0"/>
      <w:divBdr>
        <w:top w:val="none" w:sz="0" w:space="0" w:color="auto"/>
        <w:left w:val="none" w:sz="0" w:space="0" w:color="auto"/>
        <w:bottom w:val="none" w:sz="0" w:space="0" w:color="auto"/>
        <w:right w:val="none" w:sz="0" w:space="0" w:color="auto"/>
      </w:divBdr>
    </w:div>
    <w:div w:id="741950584">
      <w:bodyDiv w:val="1"/>
      <w:marLeft w:val="0"/>
      <w:marRight w:val="0"/>
      <w:marTop w:val="0"/>
      <w:marBottom w:val="0"/>
      <w:divBdr>
        <w:top w:val="none" w:sz="0" w:space="0" w:color="auto"/>
        <w:left w:val="none" w:sz="0" w:space="0" w:color="auto"/>
        <w:bottom w:val="none" w:sz="0" w:space="0" w:color="auto"/>
        <w:right w:val="none" w:sz="0" w:space="0" w:color="auto"/>
      </w:divBdr>
    </w:div>
    <w:div w:id="944577568">
      <w:bodyDiv w:val="1"/>
      <w:marLeft w:val="0"/>
      <w:marRight w:val="0"/>
      <w:marTop w:val="0"/>
      <w:marBottom w:val="0"/>
      <w:divBdr>
        <w:top w:val="none" w:sz="0" w:space="0" w:color="auto"/>
        <w:left w:val="none" w:sz="0" w:space="0" w:color="auto"/>
        <w:bottom w:val="none" w:sz="0" w:space="0" w:color="auto"/>
        <w:right w:val="none" w:sz="0" w:space="0" w:color="auto"/>
      </w:divBdr>
    </w:div>
    <w:div w:id="963345785">
      <w:bodyDiv w:val="1"/>
      <w:marLeft w:val="0"/>
      <w:marRight w:val="0"/>
      <w:marTop w:val="0"/>
      <w:marBottom w:val="0"/>
      <w:divBdr>
        <w:top w:val="none" w:sz="0" w:space="0" w:color="auto"/>
        <w:left w:val="none" w:sz="0" w:space="0" w:color="auto"/>
        <w:bottom w:val="none" w:sz="0" w:space="0" w:color="auto"/>
        <w:right w:val="none" w:sz="0" w:space="0" w:color="auto"/>
      </w:divBdr>
    </w:div>
    <w:div w:id="1888374494">
      <w:bodyDiv w:val="1"/>
      <w:marLeft w:val="0"/>
      <w:marRight w:val="0"/>
      <w:marTop w:val="0"/>
      <w:marBottom w:val="0"/>
      <w:divBdr>
        <w:top w:val="none" w:sz="0" w:space="0" w:color="auto"/>
        <w:left w:val="none" w:sz="0" w:space="0" w:color="auto"/>
        <w:bottom w:val="none" w:sz="0" w:space="0" w:color="auto"/>
        <w:right w:val="none" w:sz="0" w:space="0" w:color="auto"/>
      </w:divBdr>
    </w:div>
    <w:div w:id="20467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UKcreditors@alixpartners.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homasCook.Liquidator@insolvency.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ook.Liquidator@insolvency.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A147-9B09-4712-9EF4-34F05B1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Michael</dc:creator>
  <cp:keywords/>
  <dc:description/>
  <cp:lastModifiedBy>Alison.Poppitt</cp:lastModifiedBy>
  <cp:revision>7</cp:revision>
  <cp:lastPrinted>2023-11-01T08:35:00Z</cp:lastPrinted>
  <dcterms:created xsi:type="dcterms:W3CDTF">2024-09-11T10:42:00Z</dcterms:created>
  <dcterms:modified xsi:type="dcterms:W3CDTF">2024-09-30T08:26:00Z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2022-09-28T16:11:24Z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bb333598-3961-46ac-8b8f-4310a9648c58</vt:lpwstr>
  </property>
  <property fmtid="{D5CDD505-2E9C-101B-9397-08002B2CF9AE}" pid="8" name="MSIP_Label_07d721ce-65e0-4caf-a503-75114c3e06ab_ContentBits">
    <vt:lpwstr>0</vt:lpwstr>
  </property>
</Properties>
</file>