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C0DD4" w14:textId="24709590" w:rsidR="009A4D59" w:rsidRDefault="009A4D59" w:rsidP="009A4D59">
      <w:pPr>
        <w:pStyle w:val="Heading2DBT"/>
        <w:rPr>
          <w:color w:val="CF102C" w:themeColor="accent2"/>
          <w:sz w:val="36"/>
        </w:rPr>
      </w:pPr>
      <w:r w:rsidRPr="009A4D59">
        <w:rPr>
          <w:color w:val="CF102C" w:themeColor="accent2"/>
          <w:sz w:val="36"/>
        </w:rPr>
        <w:t>E</w:t>
      </w:r>
      <w:r>
        <w:rPr>
          <w:color w:val="CF102C" w:themeColor="accent2"/>
          <w:sz w:val="36"/>
        </w:rPr>
        <w:t xml:space="preserve">xport Control Joint Unit </w:t>
      </w:r>
      <w:r w:rsidR="00470220">
        <w:rPr>
          <w:color w:val="CF102C" w:themeColor="accent2"/>
          <w:sz w:val="36"/>
        </w:rPr>
        <w:t xml:space="preserve">and Sanctions </w:t>
      </w:r>
      <w:r w:rsidRPr="009A4D59">
        <w:rPr>
          <w:color w:val="CF102C" w:themeColor="accent2"/>
          <w:sz w:val="36"/>
        </w:rPr>
        <w:t xml:space="preserve">Symposium </w:t>
      </w:r>
      <w:r>
        <w:rPr>
          <w:color w:val="CF102C" w:themeColor="accent2"/>
          <w:sz w:val="36"/>
        </w:rPr>
        <w:t>202</w:t>
      </w:r>
      <w:r w:rsidR="00D627E5">
        <w:rPr>
          <w:color w:val="CF102C" w:themeColor="accent2"/>
          <w:sz w:val="36"/>
        </w:rPr>
        <w:t>4</w:t>
      </w:r>
    </w:p>
    <w:p w14:paraId="642799A3" w14:textId="77777777" w:rsidR="009A4D59" w:rsidRDefault="009A4D59" w:rsidP="007E1414">
      <w:pPr>
        <w:pStyle w:val="Heading3DBT"/>
        <w:rPr>
          <w:sz w:val="28"/>
        </w:rPr>
      </w:pPr>
      <w:r w:rsidRPr="009A4D59">
        <w:rPr>
          <w:sz w:val="28"/>
        </w:rPr>
        <w:t xml:space="preserve">Registration Form </w:t>
      </w:r>
    </w:p>
    <w:p w14:paraId="6F9BB863" w14:textId="77777777" w:rsidR="009A4D59" w:rsidRDefault="009A4D59" w:rsidP="007E1414">
      <w:pPr>
        <w:pStyle w:val="Heading3DBT"/>
        <w:rPr>
          <w:sz w:val="28"/>
        </w:rPr>
      </w:pPr>
    </w:p>
    <w:p w14:paraId="64846E0D" w14:textId="4F991F58"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 xml:space="preserve">The Department for </w:t>
      </w:r>
      <w:r w:rsidR="00292DCB">
        <w:rPr>
          <w:rFonts w:asciiTheme="minorHAnsi" w:hAnsiTheme="minorHAnsi" w:cstheme="minorHAnsi"/>
          <w:szCs w:val="22"/>
        </w:rPr>
        <w:t>Business and</w:t>
      </w:r>
      <w:r w:rsidRPr="004F7B45">
        <w:rPr>
          <w:rFonts w:asciiTheme="minorHAnsi" w:hAnsiTheme="minorHAnsi" w:cstheme="minorHAnsi"/>
          <w:szCs w:val="22"/>
        </w:rPr>
        <w:t xml:space="preserve"> Trade (DBT) will be hosting the Export Control Joint Unit (ECJU) </w:t>
      </w:r>
      <w:r w:rsidR="00470220">
        <w:rPr>
          <w:rFonts w:asciiTheme="minorHAnsi" w:hAnsiTheme="minorHAnsi" w:cstheme="minorHAnsi"/>
          <w:szCs w:val="22"/>
        </w:rPr>
        <w:t xml:space="preserve">and Sanctions </w:t>
      </w:r>
      <w:r w:rsidRPr="004F7B45">
        <w:rPr>
          <w:rFonts w:asciiTheme="minorHAnsi" w:hAnsiTheme="minorHAnsi" w:cstheme="minorHAnsi"/>
          <w:szCs w:val="22"/>
        </w:rPr>
        <w:t>202</w:t>
      </w:r>
      <w:r w:rsidR="00D627E5">
        <w:rPr>
          <w:rFonts w:asciiTheme="minorHAnsi" w:hAnsiTheme="minorHAnsi" w:cstheme="minorHAnsi"/>
          <w:szCs w:val="22"/>
        </w:rPr>
        <w:t>4</w:t>
      </w:r>
      <w:r w:rsidRPr="004F7B45">
        <w:rPr>
          <w:rFonts w:asciiTheme="minorHAnsi" w:hAnsiTheme="minorHAnsi" w:cstheme="minorHAnsi"/>
          <w:szCs w:val="22"/>
        </w:rPr>
        <w:t xml:space="preserve"> Symposium on the </w:t>
      </w:r>
      <w:proofErr w:type="gramStart"/>
      <w:r w:rsidR="00DD737A">
        <w:rPr>
          <w:rFonts w:asciiTheme="minorHAnsi" w:hAnsiTheme="minorHAnsi" w:cstheme="minorHAnsi"/>
          <w:szCs w:val="22"/>
        </w:rPr>
        <w:t>15</w:t>
      </w:r>
      <w:r w:rsidRPr="004F7B45">
        <w:rPr>
          <w:rFonts w:asciiTheme="minorHAnsi" w:hAnsiTheme="minorHAnsi" w:cstheme="minorHAnsi"/>
          <w:szCs w:val="22"/>
          <w:vertAlign w:val="superscript"/>
        </w:rPr>
        <w:t>th</w:t>
      </w:r>
      <w:proofErr w:type="gramEnd"/>
      <w:r w:rsidRPr="004F7B45">
        <w:rPr>
          <w:rFonts w:asciiTheme="minorHAnsi" w:hAnsiTheme="minorHAnsi" w:cstheme="minorHAnsi"/>
          <w:szCs w:val="22"/>
        </w:rPr>
        <w:t xml:space="preserve"> </w:t>
      </w:r>
      <w:r w:rsidR="00DD737A">
        <w:rPr>
          <w:rFonts w:asciiTheme="minorHAnsi" w:hAnsiTheme="minorHAnsi" w:cstheme="minorHAnsi"/>
          <w:szCs w:val="22"/>
        </w:rPr>
        <w:t>October</w:t>
      </w:r>
      <w:r w:rsidRPr="004F7B45">
        <w:rPr>
          <w:rFonts w:asciiTheme="minorHAnsi" w:hAnsiTheme="minorHAnsi" w:cstheme="minorHAnsi"/>
          <w:szCs w:val="22"/>
        </w:rPr>
        <w:t xml:space="preserve"> 202</w:t>
      </w:r>
      <w:r w:rsidR="00075BAC">
        <w:rPr>
          <w:rFonts w:asciiTheme="minorHAnsi" w:hAnsiTheme="minorHAnsi" w:cstheme="minorHAnsi"/>
          <w:szCs w:val="22"/>
        </w:rPr>
        <w:t>4</w:t>
      </w:r>
      <w:r w:rsidRPr="004F7B45">
        <w:rPr>
          <w:rFonts w:asciiTheme="minorHAnsi" w:hAnsiTheme="minorHAnsi" w:cstheme="minorHAnsi"/>
          <w:szCs w:val="22"/>
        </w:rPr>
        <w:t xml:space="preserve"> at the Leonardo Tower Bridge Hotel</w:t>
      </w:r>
      <w:r w:rsidR="00EC4490">
        <w:rPr>
          <w:rFonts w:asciiTheme="minorHAnsi" w:hAnsiTheme="minorHAnsi" w:cstheme="minorHAnsi"/>
          <w:szCs w:val="22"/>
        </w:rPr>
        <w:t xml:space="preserve">, </w:t>
      </w:r>
      <w:r w:rsidR="00EC4490" w:rsidRPr="00EC4490">
        <w:rPr>
          <w:rFonts w:asciiTheme="minorHAnsi" w:hAnsiTheme="minorHAnsi" w:cstheme="minorHAnsi"/>
          <w:szCs w:val="22"/>
        </w:rPr>
        <w:t>45 Prescot St, London E1 8GP</w:t>
      </w:r>
      <w:r w:rsidRPr="004F7B45">
        <w:rPr>
          <w:rFonts w:asciiTheme="minorHAnsi" w:hAnsiTheme="minorHAnsi" w:cstheme="minorHAnsi"/>
          <w:szCs w:val="22"/>
        </w:rPr>
        <w:t>.  Please see the separate agenda for further details.</w:t>
      </w:r>
    </w:p>
    <w:p w14:paraId="477ECFF9" w14:textId="77777777"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Please also note that due to the anticipated demand for places at this Symposium, we are limiting applications to only 2 delegates per company and only 1 delegate from a consulting, freight forwarded of law firm.</w:t>
      </w:r>
    </w:p>
    <w:p w14:paraId="66FD68D5" w14:textId="77777777"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 xml:space="preserve">To join any ECJU event being offered by DBT, we need to process your personal data to undertake the task to deliver the ECJU event and to deliver good service. We will start processing your information when you complete the Event Registration Booking Form. Full details of the Privacy Policy is accessible via this link: </w:t>
      </w:r>
      <w:hyperlink r:id="rId11" w:history="1">
        <w:r w:rsidRPr="004F7B45">
          <w:rPr>
            <w:rStyle w:val="Hyperlink"/>
            <w:rFonts w:asciiTheme="minorHAnsi" w:hAnsiTheme="minorHAnsi" w:cstheme="minorHAnsi"/>
            <w:szCs w:val="22"/>
          </w:rPr>
          <w:t>Privac</w:t>
        </w:r>
        <w:bookmarkStart w:id="0" w:name="_Hlt113310908"/>
        <w:bookmarkStart w:id="1" w:name="_Hlt113310909"/>
        <w:r w:rsidRPr="004F7B45">
          <w:rPr>
            <w:rStyle w:val="Hyperlink"/>
            <w:rFonts w:asciiTheme="minorHAnsi" w:hAnsiTheme="minorHAnsi" w:cstheme="minorHAnsi"/>
            <w:szCs w:val="22"/>
          </w:rPr>
          <w:t>y</w:t>
        </w:r>
        <w:bookmarkStart w:id="2" w:name="_Hlt113310950"/>
        <w:bookmarkStart w:id="3" w:name="_Hlt113310951"/>
        <w:bookmarkEnd w:id="0"/>
        <w:bookmarkEnd w:id="1"/>
        <w:r w:rsidRPr="004F7B45">
          <w:rPr>
            <w:rStyle w:val="Hyperlink"/>
            <w:rFonts w:asciiTheme="minorHAnsi" w:hAnsiTheme="minorHAnsi" w:cstheme="minorHAnsi"/>
            <w:szCs w:val="22"/>
          </w:rPr>
          <w:t xml:space="preserve"> </w:t>
        </w:r>
        <w:bookmarkEnd w:id="2"/>
        <w:bookmarkEnd w:id="3"/>
        <w:r w:rsidRPr="004F7B45">
          <w:rPr>
            <w:rStyle w:val="Hyperlink"/>
            <w:rFonts w:asciiTheme="minorHAnsi" w:hAnsiTheme="minorHAnsi" w:cstheme="minorHAnsi"/>
            <w:szCs w:val="22"/>
          </w:rPr>
          <w:t>Notice Link</w:t>
        </w:r>
      </w:hyperlink>
    </w:p>
    <w:p w14:paraId="22ABAA5E" w14:textId="77777777"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Before completing the registration form below, please confirm by ticking the box or writing ‘Yes’ that:</w:t>
      </w:r>
    </w:p>
    <w:p w14:paraId="2EB39CB6" w14:textId="77777777" w:rsidR="009A4D59" w:rsidRPr="004F7B45" w:rsidRDefault="009A4D59" w:rsidP="00C80028">
      <w:pPr>
        <w:ind w:left="720"/>
        <w:rPr>
          <w:rFonts w:asciiTheme="minorHAnsi" w:hAnsiTheme="minorHAnsi" w:cstheme="minorHAnsi"/>
          <w:szCs w:val="22"/>
        </w:rPr>
      </w:pPr>
      <w:r w:rsidRPr="004F7B45">
        <w:rPr>
          <w:rFonts w:ascii="Segoe UI Symbol" w:eastAsia="MS Gothic" w:hAnsi="Segoe UI Symbol" w:cs="Segoe UI Symbol"/>
          <w:szCs w:val="22"/>
        </w:rPr>
        <w:t>☐</w:t>
      </w:r>
      <w:r w:rsidRPr="004F7B45">
        <w:rPr>
          <w:rFonts w:asciiTheme="minorHAnsi" w:hAnsiTheme="minorHAnsi" w:cstheme="minorHAnsi"/>
          <w:szCs w:val="22"/>
        </w:rPr>
        <w:t xml:space="preserve"> you have read the Privacy </w:t>
      </w:r>
      <w:proofErr w:type="gramStart"/>
      <w:r w:rsidRPr="004F7B45">
        <w:rPr>
          <w:rFonts w:asciiTheme="minorHAnsi" w:hAnsiTheme="minorHAnsi" w:cstheme="minorHAnsi"/>
          <w:szCs w:val="22"/>
        </w:rPr>
        <w:t>Policy</w:t>
      </w:r>
      <w:proofErr w:type="gramEnd"/>
      <w:r w:rsidRPr="004F7B45">
        <w:rPr>
          <w:rFonts w:asciiTheme="minorHAnsi" w:hAnsiTheme="minorHAnsi" w:cstheme="minorHAnsi"/>
          <w:szCs w:val="22"/>
        </w:rPr>
        <w:t xml:space="preserve"> and you agree to the processing of your personal data:</w:t>
      </w:r>
    </w:p>
    <w:p w14:paraId="3B8FAD50" w14:textId="77777777" w:rsidR="009A4D59" w:rsidRPr="004F7B45" w:rsidRDefault="009A4D59" w:rsidP="00C80028">
      <w:pPr>
        <w:ind w:left="720"/>
        <w:rPr>
          <w:rFonts w:asciiTheme="minorHAnsi" w:hAnsiTheme="minorHAnsi" w:cstheme="minorHAnsi"/>
          <w:szCs w:val="22"/>
        </w:rPr>
      </w:pPr>
      <w:r w:rsidRPr="004F7B45">
        <w:rPr>
          <w:rFonts w:ascii="Segoe UI Symbol" w:eastAsia="MS Gothic" w:hAnsi="Segoe UI Symbol" w:cs="Segoe UI Symbol"/>
          <w:szCs w:val="22"/>
        </w:rPr>
        <w:t>☐</w:t>
      </w:r>
      <w:r w:rsidRPr="004F7B45">
        <w:rPr>
          <w:rFonts w:asciiTheme="minorHAnsi" w:hAnsiTheme="minorHAnsi" w:cstheme="minorHAnsi"/>
          <w:szCs w:val="22"/>
        </w:rPr>
        <w:t xml:space="preserve"> we may share your name and company name with the Ministry of Defence (MoD), Foreign, Commonwealth and Development Office (FCDO) and/or The Export Group for Aerospace, Defence &amp; Dual Use (EGADD) if you chose to attend one of their workshops.  This data will be destroyed/deleted immediately after the symposium:</w:t>
      </w:r>
    </w:p>
    <w:p w14:paraId="11F89C93" w14:textId="77777777"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If you need to discuss anything about this symposium or this form, please contact the Events Manager at the details at the end of this form.</w:t>
      </w:r>
    </w:p>
    <w:p w14:paraId="099B63F6" w14:textId="3FD902A3"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This cost of this course is £</w:t>
      </w:r>
      <w:r w:rsidR="00DD737A">
        <w:rPr>
          <w:rFonts w:asciiTheme="minorHAnsi" w:hAnsiTheme="minorHAnsi" w:cstheme="minorHAnsi"/>
          <w:szCs w:val="22"/>
        </w:rPr>
        <w:t>324</w:t>
      </w:r>
      <w:r w:rsidRPr="004F7B45">
        <w:rPr>
          <w:rFonts w:asciiTheme="minorHAnsi" w:hAnsiTheme="minorHAnsi" w:cstheme="minorHAnsi"/>
          <w:szCs w:val="22"/>
        </w:rPr>
        <w:t xml:space="preserve"> per delegate (</w:t>
      </w:r>
      <w:proofErr w:type="spellStart"/>
      <w:r w:rsidRPr="004F7B45">
        <w:rPr>
          <w:rFonts w:asciiTheme="minorHAnsi" w:hAnsiTheme="minorHAnsi" w:cstheme="minorHAnsi"/>
          <w:szCs w:val="22"/>
        </w:rPr>
        <w:t>inc</w:t>
      </w:r>
      <w:proofErr w:type="spellEnd"/>
      <w:r w:rsidRPr="004F7B45">
        <w:rPr>
          <w:rFonts w:asciiTheme="minorHAnsi" w:hAnsiTheme="minorHAnsi" w:cstheme="minorHAnsi"/>
          <w:szCs w:val="22"/>
        </w:rPr>
        <w:t xml:space="preserve"> VAT).  Ten working days’ notice will be required for cancellation of a place, otherwise full costs may be charged for each place.</w:t>
      </w:r>
    </w:p>
    <w:p w14:paraId="2D3BD894" w14:textId="77777777" w:rsidR="009A4D59" w:rsidRPr="004F7B45" w:rsidRDefault="009A4D59" w:rsidP="007E1414">
      <w:pPr>
        <w:pStyle w:val="Heading3DBT"/>
        <w:rPr>
          <w:sz w:val="22"/>
          <w:szCs w:val="22"/>
        </w:rPr>
      </w:pPr>
    </w:p>
    <w:p w14:paraId="7228C285" w14:textId="77777777" w:rsidR="009A4D59" w:rsidRPr="004F7B45" w:rsidRDefault="009A4D59" w:rsidP="007E1414">
      <w:pPr>
        <w:rPr>
          <w:b/>
          <w:szCs w:val="22"/>
        </w:rPr>
      </w:pPr>
      <w:bookmarkStart w:id="4" w:name="_Hlk141264769"/>
      <w:r w:rsidRPr="004F7B45">
        <w:rPr>
          <w:b/>
          <w:szCs w:val="22"/>
        </w:rPr>
        <w:t xml:space="preserve">Section A - Symposium Registration Booking Details </w:t>
      </w:r>
    </w:p>
    <w:p w14:paraId="7E806F70" w14:textId="77777777" w:rsidR="009A4D59" w:rsidRPr="009A4D59" w:rsidRDefault="009A4D59" w:rsidP="009A4D59">
      <w:pPr>
        <w:pStyle w:val="HeaderLeftDBT"/>
        <w:numPr>
          <w:ilvl w:val="0"/>
          <w:numId w:val="8"/>
        </w:numPr>
        <w:rPr>
          <w:b w:val="0"/>
          <w:bCs/>
          <w:noProof/>
        </w:rPr>
      </w:pPr>
      <w:bookmarkStart w:id="5" w:name="_Hlk141261791"/>
      <w:r w:rsidRPr="009A4D59">
        <w:rPr>
          <w:b w:val="0"/>
          <w:bCs/>
          <w:noProof/>
        </w:rPr>
        <w:t xml:space="preserve">Please note that the workshop options are near the end of this form.  Please ensure that you complete your options </w:t>
      </w:r>
    </w:p>
    <w:bookmarkEnd w:id="4"/>
    <w:p w14:paraId="20401ED0" w14:textId="77777777" w:rsidR="009A4D59" w:rsidRPr="009A4D59" w:rsidRDefault="009A4D59" w:rsidP="009A4D59">
      <w:pPr>
        <w:pStyle w:val="HeaderLeftDBT"/>
        <w:numPr>
          <w:ilvl w:val="0"/>
          <w:numId w:val="8"/>
        </w:numPr>
        <w:rPr>
          <w:b w:val="0"/>
          <w:bCs/>
          <w:noProof/>
        </w:rPr>
      </w:pPr>
      <w:r w:rsidRPr="009A4D59">
        <w:rPr>
          <w:b w:val="0"/>
          <w:bCs/>
          <w:noProof/>
        </w:rPr>
        <w:t>Please provide details of the contact for this booking:</w:t>
      </w:r>
    </w:p>
    <w:p w14:paraId="56EAE69B" w14:textId="77777777" w:rsidR="009A4D59" w:rsidRPr="009A4D59" w:rsidRDefault="009A4D59" w:rsidP="009A4D59">
      <w:pPr>
        <w:pStyle w:val="HeaderLeftDBT"/>
        <w:numPr>
          <w:ilvl w:val="1"/>
          <w:numId w:val="8"/>
        </w:numPr>
        <w:rPr>
          <w:b w:val="0"/>
          <w:bCs/>
          <w:noProof/>
        </w:rPr>
      </w:pPr>
      <w:r w:rsidRPr="009A4D59">
        <w:rPr>
          <w:b w:val="0"/>
          <w:bCs/>
          <w:noProof/>
        </w:rPr>
        <w:t xml:space="preserve">Contacts Name: </w:t>
      </w:r>
      <w:r w:rsidRPr="009A4D59">
        <w:rPr>
          <w:b w:val="0"/>
          <w:bCs/>
          <w:noProof/>
        </w:rPr>
        <w:br/>
      </w:r>
    </w:p>
    <w:p w14:paraId="0C9DA85F" w14:textId="77777777" w:rsidR="009A4D59" w:rsidRPr="009A4D59" w:rsidRDefault="009A4D59" w:rsidP="009A4D59">
      <w:pPr>
        <w:pStyle w:val="HeaderLeftDBT"/>
        <w:numPr>
          <w:ilvl w:val="1"/>
          <w:numId w:val="8"/>
        </w:numPr>
        <w:rPr>
          <w:b w:val="0"/>
          <w:bCs/>
          <w:noProof/>
        </w:rPr>
      </w:pPr>
      <w:r w:rsidRPr="009A4D59">
        <w:rPr>
          <w:b w:val="0"/>
          <w:bCs/>
          <w:noProof/>
        </w:rPr>
        <w:t xml:space="preserve">Company Name: </w:t>
      </w:r>
      <w:r w:rsidRPr="009A4D59">
        <w:rPr>
          <w:b w:val="0"/>
          <w:bCs/>
          <w:noProof/>
        </w:rPr>
        <w:br/>
      </w:r>
    </w:p>
    <w:p w14:paraId="1750F2BF" w14:textId="77777777" w:rsidR="009A4D59" w:rsidRPr="009A4D59" w:rsidRDefault="009A4D59" w:rsidP="009A4D59">
      <w:pPr>
        <w:pStyle w:val="HeaderLeftDBT"/>
        <w:numPr>
          <w:ilvl w:val="1"/>
          <w:numId w:val="8"/>
        </w:numPr>
        <w:rPr>
          <w:b w:val="0"/>
          <w:bCs/>
          <w:noProof/>
        </w:rPr>
      </w:pPr>
      <w:r w:rsidRPr="009A4D59">
        <w:rPr>
          <w:b w:val="0"/>
          <w:bCs/>
          <w:noProof/>
        </w:rPr>
        <w:t>Phone Number:</w:t>
      </w:r>
      <w:r w:rsidRPr="009A4D59">
        <w:rPr>
          <w:b w:val="0"/>
          <w:bCs/>
          <w:noProof/>
        </w:rPr>
        <w:br/>
      </w:r>
    </w:p>
    <w:p w14:paraId="177D3FA3" w14:textId="77777777" w:rsidR="009A4D59" w:rsidRDefault="009A4D59" w:rsidP="009A4D59">
      <w:pPr>
        <w:pStyle w:val="HeaderLeftDBT"/>
        <w:numPr>
          <w:ilvl w:val="1"/>
          <w:numId w:val="8"/>
        </w:numPr>
        <w:rPr>
          <w:b w:val="0"/>
          <w:bCs/>
          <w:noProof/>
        </w:rPr>
      </w:pPr>
      <w:r w:rsidRPr="009A4D59">
        <w:rPr>
          <w:b w:val="0"/>
          <w:bCs/>
          <w:noProof/>
        </w:rPr>
        <w:t>E-mail address:</w:t>
      </w:r>
    </w:p>
    <w:p w14:paraId="53305BC8" w14:textId="77777777" w:rsidR="007E50E4" w:rsidRPr="009A4D59" w:rsidRDefault="007E50E4" w:rsidP="00AE4A61">
      <w:pPr>
        <w:pStyle w:val="HeaderLeftDBT"/>
        <w:ind w:left="1440"/>
        <w:rPr>
          <w:b w:val="0"/>
          <w:bCs/>
          <w:noProof/>
        </w:rPr>
      </w:pPr>
    </w:p>
    <w:p w14:paraId="3AFF172C" w14:textId="77777777" w:rsidR="009A4D59" w:rsidRPr="009A4D59" w:rsidRDefault="009A4D59" w:rsidP="009A4D59">
      <w:pPr>
        <w:pStyle w:val="HeaderLeftDBT"/>
        <w:rPr>
          <w:b w:val="0"/>
          <w:bCs/>
          <w:noProof/>
        </w:rPr>
      </w:pPr>
    </w:p>
    <w:p w14:paraId="6728CD59" w14:textId="77777777" w:rsidR="009A4D59" w:rsidRPr="009A4D59" w:rsidRDefault="009A4D59" w:rsidP="009A4D59">
      <w:pPr>
        <w:pStyle w:val="HeaderLeftDBT"/>
        <w:numPr>
          <w:ilvl w:val="0"/>
          <w:numId w:val="8"/>
        </w:numPr>
        <w:rPr>
          <w:b w:val="0"/>
          <w:bCs/>
          <w:noProof/>
        </w:rPr>
      </w:pPr>
      <w:r w:rsidRPr="009A4D59">
        <w:rPr>
          <w:b w:val="0"/>
          <w:bCs/>
          <w:noProof/>
        </w:rPr>
        <w:lastRenderedPageBreak/>
        <w:t>Please provide the attendees details, including everyone’s phone number.  If multiple attendees, please use a continuation sheet with each of their details.</w:t>
      </w:r>
    </w:p>
    <w:p w14:paraId="235AAB6C" w14:textId="77777777" w:rsidR="009A4D59" w:rsidRPr="009A4D59" w:rsidRDefault="009A4D59" w:rsidP="009A4D59">
      <w:pPr>
        <w:pStyle w:val="HeaderLeftDBT"/>
        <w:numPr>
          <w:ilvl w:val="1"/>
          <w:numId w:val="8"/>
        </w:numPr>
        <w:rPr>
          <w:b w:val="0"/>
          <w:bCs/>
          <w:noProof/>
        </w:rPr>
      </w:pPr>
      <w:r w:rsidRPr="009A4D59">
        <w:rPr>
          <w:b w:val="0"/>
          <w:bCs/>
          <w:noProof/>
        </w:rPr>
        <w:t>Attendee Name:</w:t>
      </w:r>
      <w:r w:rsidRPr="009A4D59">
        <w:rPr>
          <w:b w:val="0"/>
          <w:bCs/>
          <w:noProof/>
        </w:rPr>
        <w:br/>
      </w:r>
    </w:p>
    <w:p w14:paraId="686F0AC6" w14:textId="77777777" w:rsidR="009A4D59" w:rsidRPr="009A4D59" w:rsidRDefault="009A4D59" w:rsidP="009A4D59">
      <w:pPr>
        <w:pStyle w:val="HeaderLeftDBT"/>
        <w:numPr>
          <w:ilvl w:val="1"/>
          <w:numId w:val="8"/>
        </w:numPr>
        <w:rPr>
          <w:b w:val="0"/>
          <w:bCs/>
          <w:noProof/>
        </w:rPr>
      </w:pPr>
      <w:r w:rsidRPr="009A4D59">
        <w:rPr>
          <w:b w:val="0"/>
          <w:bCs/>
          <w:noProof/>
        </w:rPr>
        <w:t>Company Name:</w:t>
      </w:r>
      <w:r w:rsidRPr="009A4D59">
        <w:rPr>
          <w:b w:val="0"/>
          <w:bCs/>
          <w:noProof/>
        </w:rPr>
        <w:br/>
      </w:r>
    </w:p>
    <w:p w14:paraId="06FD4525" w14:textId="77777777" w:rsidR="009A4D59" w:rsidRPr="009A4D59" w:rsidRDefault="009A4D59" w:rsidP="009A4D59">
      <w:pPr>
        <w:pStyle w:val="HeaderLeftDBT"/>
        <w:numPr>
          <w:ilvl w:val="1"/>
          <w:numId w:val="8"/>
        </w:numPr>
        <w:rPr>
          <w:b w:val="0"/>
          <w:bCs/>
          <w:noProof/>
        </w:rPr>
      </w:pPr>
      <w:r w:rsidRPr="009A4D59">
        <w:rPr>
          <w:b w:val="0"/>
          <w:bCs/>
          <w:noProof/>
        </w:rPr>
        <w:t>Phone Number</w:t>
      </w:r>
      <w:r w:rsidRPr="009A4D59">
        <w:rPr>
          <w:b w:val="0"/>
          <w:bCs/>
          <w:noProof/>
        </w:rPr>
        <w:br/>
      </w:r>
    </w:p>
    <w:p w14:paraId="2FFE8F1C" w14:textId="77777777" w:rsidR="009A4D59" w:rsidRDefault="009A4D59" w:rsidP="009A4D59">
      <w:pPr>
        <w:pStyle w:val="HeaderLeftDBT"/>
        <w:numPr>
          <w:ilvl w:val="1"/>
          <w:numId w:val="8"/>
        </w:numPr>
        <w:rPr>
          <w:b w:val="0"/>
          <w:bCs/>
          <w:noProof/>
        </w:rPr>
      </w:pPr>
      <w:r w:rsidRPr="009A4D59">
        <w:rPr>
          <w:b w:val="0"/>
          <w:bCs/>
          <w:noProof/>
        </w:rPr>
        <w:t>E-mail address:</w:t>
      </w:r>
    </w:p>
    <w:p w14:paraId="47DF631B" w14:textId="77777777" w:rsidR="009A4D59" w:rsidRDefault="009A4D59" w:rsidP="009A4D59">
      <w:pPr>
        <w:pStyle w:val="HeaderLeftDBT"/>
        <w:ind w:left="1440"/>
        <w:rPr>
          <w:b w:val="0"/>
          <w:bCs/>
          <w:noProof/>
        </w:rPr>
      </w:pPr>
    </w:p>
    <w:p w14:paraId="5122EB48" w14:textId="4AA386E6" w:rsidR="007E1414" w:rsidRPr="009A4D59" w:rsidRDefault="009A4D59" w:rsidP="007E1414">
      <w:pPr>
        <w:pStyle w:val="HeaderLeftDBT"/>
        <w:numPr>
          <w:ilvl w:val="1"/>
          <w:numId w:val="8"/>
        </w:numPr>
        <w:rPr>
          <w:b w:val="0"/>
          <w:bCs/>
          <w:noProof/>
        </w:rPr>
      </w:pPr>
      <w:r w:rsidRPr="009A4D59">
        <w:rPr>
          <w:b w:val="0"/>
          <w:bCs/>
          <w:noProof/>
        </w:rPr>
        <w:t xml:space="preserve">Full Address and Postcode: </w:t>
      </w:r>
      <w:bookmarkEnd w:id="5"/>
      <w:r w:rsidRPr="009A4D59">
        <w:rPr>
          <w:b w:val="0"/>
          <w:bCs/>
          <w:noProof/>
        </w:rPr>
        <w:br/>
      </w:r>
      <w:r w:rsidRPr="009A4D59">
        <w:rPr>
          <w:noProof/>
        </w:rPr>
        <w:br/>
      </w:r>
    </w:p>
    <w:p w14:paraId="6FA31961" w14:textId="68F2CBA7" w:rsidR="009A4D59" w:rsidRDefault="007E1414" w:rsidP="009A4D59">
      <w:pPr>
        <w:rPr>
          <w:b/>
          <w:sz w:val="24"/>
        </w:rPr>
      </w:pPr>
      <w:r>
        <w:t xml:space="preserve"> </w:t>
      </w:r>
      <w:r w:rsidR="009A4D59" w:rsidRPr="004F7B45">
        <w:rPr>
          <w:b/>
          <w:szCs w:val="18"/>
        </w:rPr>
        <w:t>Section B – Company Purchase Order Information</w:t>
      </w:r>
    </w:p>
    <w:p w14:paraId="68D20FC5" w14:textId="77777777" w:rsidR="009A4D59" w:rsidRPr="009A4D59" w:rsidRDefault="009A4D59" w:rsidP="009A4D59">
      <w:pPr>
        <w:rPr>
          <w:rFonts w:cs="Arial"/>
          <w:sz w:val="18"/>
          <w:szCs w:val="18"/>
        </w:rPr>
      </w:pPr>
      <w:r w:rsidRPr="009A4D59">
        <w:rPr>
          <w:rFonts w:cs="Arial"/>
          <w:sz w:val="18"/>
          <w:szCs w:val="18"/>
        </w:rPr>
        <w:t>(Note – No credit card facility available)</w:t>
      </w:r>
    </w:p>
    <w:p w14:paraId="58509DCB" w14:textId="21A4124E" w:rsidR="009A4D59" w:rsidRPr="009A4D59" w:rsidRDefault="009A4D59" w:rsidP="009A4D59">
      <w:pPr>
        <w:rPr>
          <w:rFonts w:cs="Arial"/>
          <w:sz w:val="18"/>
          <w:szCs w:val="18"/>
        </w:rPr>
      </w:pPr>
      <w:r w:rsidRPr="009A4D59">
        <w:rPr>
          <w:rFonts w:cs="Arial"/>
          <w:sz w:val="18"/>
          <w:szCs w:val="18"/>
        </w:rPr>
        <w:t>The 202</w:t>
      </w:r>
      <w:r w:rsidR="00075BAC">
        <w:rPr>
          <w:rFonts w:cs="Arial"/>
          <w:sz w:val="18"/>
          <w:szCs w:val="18"/>
        </w:rPr>
        <w:t>4</w:t>
      </w:r>
      <w:r w:rsidRPr="009A4D59">
        <w:rPr>
          <w:rFonts w:cs="Arial"/>
          <w:sz w:val="18"/>
          <w:szCs w:val="18"/>
        </w:rPr>
        <w:t xml:space="preserve"> ECJU Symposium is being offered at a cost of £240 per delegate.  To make payment, please provide:</w:t>
      </w:r>
    </w:p>
    <w:p w14:paraId="27C267EA" w14:textId="77777777" w:rsidR="009A4D59" w:rsidRPr="009A4D59" w:rsidRDefault="009A4D59" w:rsidP="009A4D59">
      <w:pPr>
        <w:pStyle w:val="ListParagraph"/>
        <w:numPr>
          <w:ilvl w:val="0"/>
          <w:numId w:val="10"/>
        </w:numPr>
        <w:rPr>
          <w:rFonts w:cs="Arial"/>
          <w:sz w:val="18"/>
          <w:szCs w:val="18"/>
        </w:rPr>
      </w:pPr>
      <w:r w:rsidRPr="009A4D59">
        <w:rPr>
          <w:rFonts w:cs="Arial"/>
          <w:sz w:val="18"/>
          <w:szCs w:val="18"/>
        </w:rPr>
        <w:t>Company VAT number (Required):</w:t>
      </w:r>
      <w:r w:rsidRPr="009A4D59">
        <w:rPr>
          <w:rFonts w:cs="Arial"/>
          <w:sz w:val="18"/>
          <w:szCs w:val="18"/>
        </w:rPr>
        <w:br/>
      </w:r>
    </w:p>
    <w:p w14:paraId="68193673" w14:textId="77777777" w:rsidR="009A4D59" w:rsidRPr="009A4D59" w:rsidRDefault="009A4D59" w:rsidP="009A4D59">
      <w:pPr>
        <w:pStyle w:val="ListParagraph"/>
        <w:numPr>
          <w:ilvl w:val="0"/>
          <w:numId w:val="10"/>
        </w:numPr>
        <w:rPr>
          <w:rFonts w:cs="Arial"/>
          <w:sz w:val="18"/>
          <w:szCs w:val="18"/>
        </w:rPr>
      </w:pPr>
      <w:r w:rsidRPr="009A4D59">
        <w:rPr>
          <w:rFonts w:cs="Arial"/>
          <w:sz w:val="18"/>
          <w:szCs w:val="18"/>
        </w:rPr>
        <w:t xml:space="preserve">Purchase Order Number (PO): </w:t>
      </w:r>
      <w:r w:rsidRPr="009A4D59">
        <w:rPr>
          <w:rFonts w:cs="Arial"/>
          <w:sz w:val="18"/>
          <w:szCs w:val="18"/>
        </w:rPr>
        <w:br/>
      </w:r>
    </w:p>
    <w:p w14:paraId="2A4ACDB1" w14:textId="77777777" w:rsidR="009A4D59" w:rsidRPr="009A4D59" w:rsidRDefault="009A4D59" w:rsidP="009A4D59">
      <w:pPr>
        <w:pStyle w:val="ListParagraph"/>
        <w:numPr>
          <w:ilvl w:val="0"/>
          <w:numId w:val="10"/>
        </w:numPr>
        <w:rPr>
          <w:rFonts w:cs="Arial"/>
          <w:sz w:val="18"/>
          <w:szCs w:val="18"/>
        </w:rPr>
      </w:pPr>
      <w:r w:rsidRPr="009A4D59">
        <w:rPr>
          <w:rFonts w:cs="Arial"/>
          <w:sz w:val="18"/>
          <w:szCs w:val="18"/>
        </w:rPr>
        <w:t>Invoice Address if different to attendee address:</w:t>
      </w:r>
    </w:p>
    <w:p w14:paraId="31B12BE1" w14:textId="77777777" w:rsidR="009A4D59" w:rsidRPr="009A4D59" w:rsidRDefault="009A4D59" w:rsidP="009A4D59">
      <w:pPr>
        <w:pStyle w:val="ListParagraph"/>
        <w:ind w:left="0"/>
        <w:rPr>
          <w:rFonts w:cs="Arial"/>
          <w:sz w:val="18"/>
          <w:szCs w:val="18"/>
        </w:rPr>
      </w:pPr>
    </w:p>
    <w:p w14:paraId="74ED343F" w14:textId="77777777" w:rsidR="009A4D59" w:rsidRPr="009A4D59" w:rsidRDefault="009A4D59" w:rsidP="009A4D59">
      <w:pPr>
        <w:pStyle w:val="ListParagraph"/>
        <w:ind w:left="0"/>
        <w:rPr>
          <w:rFonts w:cs="Arial"/>
          <w:sz w:val="18"/>
          <w:szCs w:val="18"/>
        </w:rPr>
      </w:pPr>
    </w:p>
    <w:p w14:paraId="4AFA491A" w14:textId="77777777" w:rsidR="009A4D59" w:rsidRPr="009A4D59" w:rsidRDefault="009A4D59" w:rsidP="009A4D59">
      <w:pPr>
        <w:pStyle w:val="ListParagraph"/>
        <w:ind w:left="0"/>
        <w:rPr>
          <w:rFonts w:cs="Arial"/>
          <w:sz w:val="18"/>
          <w:szCs w:val="18"/>
        </w:rPr>
      </w:pPr>
      <w:r w:rsidRPr="009A4D59">
        <w:rPr>
          <w:rFonts w:cs="Arial"/>
          <w:sz w:val="18"/>
          <w:szCs w:val="18"/>
        </w:rPr>
        <w:t>Note: Please ensure that the correct invoice address is provided as this may be different from your physical address.  Please also note that we are unable to take credit card payments.</w:t>
      </w:r>
    </w:p>
    <w:p w14:paraId="33B440DF" w14:textId="7411C57C" w:rsidR="009A4D59" w:rsidRPr="009A4D59" w:rsidRDefault="009A4D59" w:rsidP="009A4D59">
      <w:pPr>
        <w:pStyle w:val="HeaderLeftDBT"/>
        <w:rPr>
          <w:b w:val="0"/>
          <w:bCs/>
          <w:noProof/>
        </w:rPr>
      </w:pPr>
      <w:r w:rsidRPr="009A4D59">
        <w:rPr>
          <w:b w:val="0"/>
          <w:bCs/>
          <w:noProof/>
          <w:sz w:val="12"/>
          <w:szCs w:val="14"/>
        </w:rPr>
        <w:br/>
      </w:r>
      <w:r w:rsidRPr="009A4D59">
        <w:rPr>
          <w:noProof/>
        </w:rPr>
        <w:br/>
      </w:r>
    </w:p>
    <w:p w14:paraId="4CE2E110" w14:textId="7A5749E4" w:rsidR="007E1414" w:rsidRPr="004F7B45" w:rsidRDefault="009A4D59" w:rsidP="009A4D59">
      <w:pPr>
        <w:rPr>
          <w:b/>
          <w:szCs w:val="18"/>
        </w:rPr>
      </w:pPr>
      <w:r w:rsidRPr="004F7B45">
        <w:rPr>
          <w:b/>
          <w:szCs w:val="18"/>
        </w:rPr>
        <w:t>Section C – More about you and your company</w:t>
      </w:r>
    </w:p>
    <w:p w14:paraId="7E26CDD8" w14:textId="77777777" w:rsidR="001872B0" w:rsidRPr="001872B0" w:rsidRDefault="001872B0" w:rsidP="001872B0">
      <w:pPr>
        <w:pStyle w:val="HeaderLeftDBT"/>
        <w:numPr>
          <w:ilvl w:val="0"/>
          <w:numId w:val="13"/>
        </w:numPr>
        <w:rPr>
          <w:b w:val="0"/>
          <w:bCs/>
          <w:noProof/>
        </w:rPr>
      </w:pPr>
      <w:r w:rsidRPr="001872B0">
        <w:rPr>
          <w:b w:val="0"/>
          <w:bCs/>
          <w:noProof/>
        </w:rPr>
        <w:t>Please indicate which of the following describes your current level of knowledge of export controls?</w:t>
      </w:r>
    </w:p>
    <w:p w14:paraId="31B3C3F5" w14:textId="77777777" w:rsidR="001872B0" w:rsidRPr="001872B0" w:rsidRDefault="001872B0" w:rsidP="001872B0">
      <w:pPr>
        <w:pStyle w:val="HeaderLeftDBT"/>
        <w:numPr>
          <w:ilvl w:val="1"/>
          <w:numId w:val="13"/>
        </w:numPr>
        <w:rPr>
          <w:b w:val="0"/>
          <w:bCs/>
          <w:noProof/>
        </w:rPr>
      </w:pPr>
      <w:r w:rsidRPr="001872B0">
        <w:rPr>
          <w:b w:val="0"/>
          <w:bCs/>
          <w:noProof/>
        </w:rPr>
        <w:t xml:space="preserve">Beginner    </w:t>
      </w:r>
      <w:r w:rsidRPr="001872B0">
        <w:rPr>
          <w:b w:val="0"/>
          <w:bCs/>
          <w:noProof/>
        </w:rPr>
        <w:tab/>
      </w:r>
      <w:r w:rsidRPr="001872B0">
        <w:rPr>
          <w:rFonts w:ascii="Segoe UI Symbol" w:hAnsi="Segoe UI Symbol" w:cs="Segoe UI Symbol"/>
          <w:b w:val="0"/>
          <w:bCs/>
          <w:noProof/>
        </w:rPr>
        <w:t>☐</w:t>
      </w:r>
      <w:r w:rsidRPr="001872B0">
        <w:rPr>
          <w:b w:val="0"/>
          <w:bCs/>
          <w:noProof/>
        </w:rPr>
        <w:t xml:space="preserve">  </w:t>
      </w:r>
    </w:p>
    <w:p w14:paraId="5871594E" w14:textId="77777777" w:rsidR="001872B0" w:rsidRPr="001872B0" w:rsidRDefault="001872B0" w:rsidP="001872B0">
      <w:pPr>
        <w:pStyle w:val="HeaderLeftDBT"/>
        <w:numPr>
          <w:ilvl w:val="1"/>
          <w:numId w:val="13"/>
        </w:numPr>
        <w:rPr>
          <w:b w:val="0"/>
          <w:bCs/>
          <w:noProof/>
        </w:rPr>
      </w:pPr>
      <w:r w:rsidRPr="001872B0">
        <w:rPr>
          <w:b w:val="0"/>
          <w:bCs/>
          <w:noProof/>
        </w:rPr>
        <w:t xml:space="preserve">Improver  </w:t>
      </w:r>
      <w:r w:rsidRPr="001872B0">
        <w:rPr>
          <w:b w:val="0"/>
          <w:bCs/>
          <w:noProof/>
        </w:rPr>
        <w:tab/>
      </w:r>
      <w:r w:rsidRPr="001872B0">
        <w:rPr>
          <w:rFonts w:ascii="Segoe UI Symbol" w:hAnsi="Segoe UI Symbol" w:cs="Segoe UI Symbol"/>
          <w:b w:val="0"/>
          <w:bCs/>
          <w:noProof/>
        </w:rPr>
        <w:t>☐</w:t>
      </w:r>
      <w:r w:rsidRPr="001872B0">
        <w:rPr>
          <w:b w:val="0"/>
          <w:bCs/>
          <w:noProof/>
        </w:rPr>
        <w:t xml:space="preserve">  </w:t>
      </w:r>
      <w:r w:rsidRPr="001872B0">
        <w:rPr>
          <w:b w:val="0"/>
          <w:bCs/>
          <w:noProof/>
        </w:rPr>
        <w:tab/>
      </w:r>
    </w:p>
    <w:p w14:paraId="0F7BF43C" w14:textId="77777777" w:rsidR="001872B0" w:rsidRPr="001872B0" w:rsidRDefault="001872B0" w:rsidP="001872B0">
      <w:pPr>
        <w:pStyle w:val="HeaderLeftDBT"/>
        <w:numPr>
          <w:ilvl w:val="1"/>
          <w:numId w:val="13"/>
        </w:numPr>
        <w:rPr>
          <w:b w:val="0"/>
          <w:bCs/>
          <w:noProof/>
        </w:rPr>
      </w:pPr>
      <w:r w:rsidRPr="001872B0">
        <w:rPr>
          <w:b w:val="0"/>
          <w:bCs/>
          <w:noProof/>
        </w:rPr>
        <w:t xml:space="preserve">Advanced  </w:t>
      </w:r>
      <w:r w:rsidRPr="001872B0">
        <w:rPr>
          <w:b w:val="0"/>
          <w:bCs/>
          <w:noProof/>
        </w:rPr>
        <w:tab/>
      </w:r>
      <w:r w:rsidRPr="001872B0">
        <w:rPr>
          <w:rFonts w:ascii="Segoe UI Symbol" w:hAnsi="Segoe UI Symbol" w:cs="Segoe UI Symbol"/>
          <w:b w:val="0"/>
          <w:bCs/>
          <w:noProof/>
        </w:rPr>
        <w:t>☐</w:t>
      </w:r>
      <w:r w:rsidRPr="001872B0">
        <w:rPr>
          <w:b w:val="0"/>
          <w:bCs/>
          <w:noProof/>
        </w:rPr>
        <w:t xml:space="preserve">  </w:t>
      </w:r>
    </w:p>
    <w:p w14:paraId="21554EAE" w14:textId="77777777" w:rsidR="001872B0" w:rsidRPr="001872B0" w:rsidRDefault="001872B0" w:rsidP="001872B0">
      <w:pPr>
        <w:pStyle w:val="HeaderLeftDBT"/>
        <w:ind w:left="720"/>
        <w:rPr>
          <w:b w:val="0"/>
          <w:bCs/>
          <w:noProof/>
        </w:rPr>
      </w:pPr>
    </w:p>
    <w:p w14:paraId="13868235" w14:textId="77777777" w:rsidR="001872B0" w:rsidRPr="001872B0" w:rsidRDefault="001872B0" w:rsidP="001872B0">
      <w:pPr>
        <w:pStyle w:val="ListParagraph"/>
        <w:numPr>
          <w:ilvl w:val="0"/>
          <w:numId w:val="13"/>
        </w:numPr>
        <w:rPr>
          <w:bCs/>
          <w:noProof/>
          <w:sz w:val="18"/>
        </w:rPr>
      </w:pPr>
      <w:r w:rsidRPr="001872B0">
        <w:rPr>
          <w:bCs/>
          <w:noProof/>
          <w:sz w:val="18"/>
        </w:rPr>
        <w:t>Please provide a generic product/service description for your licensable activity:</w:t>
      </w:r>
    </w:p>
    <w:p w14:paraId="0E77719C" w14:textId="77777777" w:rsidR="001872B0" w:rsidRPr="009A4D59" w:rsidRDefault="001872B0" w:rsidP="001872B0">
      <w:pPr>
        <w:pStyle w:val="HeaderLeftDBT"/>
        <w:rPr>
          <w:b w:val="0"/>
          <w:bCs/>
          <w:noProof/>
        </w:rPr>
      </w:pPr>
    </w:p>
    <w:p w14:paraId="174E28DE" w14:textId="67CD277A" w:rsidR="001872B0" w:rsidRDefault="001872B0" w:rsidP="001872B0">
      <w:pPr>
        <w:pStyle w:val="HeaderLeftDBT"/>
        <w:numPr>
          <w:ilvl w:val="0"/>
          <w:numId w:val="13"/>
        </w:numPr>
        <w:rPr>
          <w:b w:val="0"/>
          <w:bCs/>
          <w:noProof/>
        </w:rPr>
      </w:pPr>
      <w:r w:rsidRPr="001872B0">
        <w:rPr>
          <w:b w:val="0"/>
          <w:bCs/>
          <w:noProof/>
        </w:rPr>
        <w:t>Please provide relevant control entries for your items (for example, ML11, 3A001)</w:t>
      </w:r>
      <w:r>
        <w:rPr>
          <w:b w:val="0"/>
          <w:bCs/>
          <w:noProof/>
        </w:rPr>
        <w:t>:</w:t>
      </w:r>
    </w:p>
    <w:p w14:paraId="18006380" w14:textId="77777777" w:rsidR="001872B0" w:rsidRDefault="001872B0" w:rsidP="001872B0">
      <w:pPr>
        <w:pStyle w:val="ListParagraph"/>
        <w:rPr>
          <w:b/>
          <w:bCs/>
          <w:noProof/>
        </w:rPr>
      </w:pPr>
    </w:p>
    <w:p w14:paraId="22B8E7F2" w14:textId="018EF151" w:rsidR="00FE67FF" w:rsidRPr="00FE67FF" w:rsidRDefault="00FE67FF" w:rsidP="00FE67FF">
      <w:pPr>
        <w:pStyle w:val="ListParagraph"/>
        <w:numPr>
          <w:ilvl w:val="0"/>
          <w:numId w:val="13"/>
        </w:numPr>
        <w:rPr>
          <w:rFonts w:eastAsia="Times New Roman"/>
          <w:bCs/>
          <w:noProof/>
          <w:sz w:val="18"/>
          <w:szCs w:val="20"/>
        </w:rPr>
      </w:pPr>
      <w:r w:rsidRPr="00FE67FF">
        <w:rPr>
          <w:rFonts w:eastAsia="Times New Roman"/>
          <w:bCs/>
          <w:noProof/>
          <w:sz w:val="18"/>
          <w:szCs w:val="20"/>
        </w:rPr>
        <w:t>Who is/are your ECJU-based Compliance Inspector(s)?:</w:t>
      </w:r>
    </w:p>
    <w:p w14:paraId="692687B3" w14:textId="77777777" w:rsidR="00FE67FF" w:rsidRPr="00FE67FF" w:rsidRDefault="00FE67FF" w:rsidP="00FE67FF">
      <w:pPr>
        <w:pStyle w:val="HeaderLeftDBT"/>
        <w:numPr>
          <w:ilvl w:val="0"/>
          <w:numId w:val="13"/>
        </w:numPr>
        <w:rPr>
          <w:b w:val="0"/>
          <w:bCs/>
          <w:noProof/>
        </w:rPr>
      </w:pPr>
      <w:r w:rsidRPr="00FE67FF">
        <w:rPr>
          <w:b w:val="0"/>
          <w:bCs/>
          <w:noProof/>
        </w:rPr>
        <w:t>Please indicate which of the following is your predominant role in connection to controlled items.</w:t>
      </w:r>
    </w:p>
    <w:p w14:paraId="0630CE6C" w14:textId="77777777" w:rsidR="00FE67FF" w:rsidRPr="00FE67FF" w:rsidRDefault="00FE67FF" w:rsidP="00FE67FF">
      <w:pPr>
        <w:pStyle w:val="HeaderLeftDBT"/>
        <w:numPr>
          <w:ilvl w:val="1"/>
          <w:numId w:val="13"/>
        </w:numPr>
        <w:rPr>
          <w:b w:val="0"/>
          <w:bCs/>
          <w:noProof/>
        </w:rPr>
      </w:pPr>
      <w:r w:rsidRPr="00FE67FF">
        <w:rPr>
          <w:b w:val="0"/>
          <w:bCs/>
          <w:noProof/>
        </w:rPr>
        <w:t>Manufacturer</w:t>
      </w:r>
      <w:r w:rsidRPr="00FE67FF">
        <w:rPr>
          <w:b w:val="0"/>
          <w:bCs/>
          <w:noProof/>
        </w:rPr>
        <w:tab/>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196BCA65" w14:textId="569DE05E" w:rsidR="00FE67FF" w:rsidRPr="00FE67FF" w:rsidRDefault="00FE67FF" w:rsidP="00FE67FF">
      <w:pPr>
        <w:pStyle w:val="HeaderLeftDBT"/>
        <w:numPr>
          <w:ilvl w:val="1"/>
          <w:numId w:val="13"/>
        </w:numPr>
        <w:rPr>
          <w:b w:val="0"/>
          <w:bCs/>
          <w:noProof/>
        </w:rPr>
      </w:pPr>
      <w:r w:rsidRPr="00FE67FF">
        <w:rPr>
          <w:b w:val="0"/>
          <w:bCs/>
          <w:noProof/>
        </w:rPr>
        <w:t>Supplier</w:t>
      </w:r>
      <w:r w:rsidRPr="00FE67FF">
        <w:rPr>
          <w:b w:val="0"/>
          <w:bCs/>
          <w:noProof/>
        </w:rPr>
        <w:tab/>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57405144" w14:textId="77777777" w:rsidR="00FE67FF" w:rsidRPr="00FE67FF" w:rsidRDefault="00FE67FF" w:rsidP="00FE67FF">
      <w:pPr>
        <w:pStyle w:val="HeaderLeftDBT"/>
        <w:numPr>
          <w:ilvl w:val="1"/>
          <w:numId w:val="13"/>
        </w:numPr>
        <w:rPr>
          <w:b w:val="0"/>
          <w:bCs/>
          <w:noProof/>
        </w:rPr>
      </w:pPr>
      <w:r w:rsidRPr="00FE67FF">
        <w:rPr>
          <w:b w:val="0"/>
          <w:bCs/>
          <w:noProof/>
        </w:rPr>
        <w:t>Intermediary</w:t>
      </w:r>
      <w:r w:rsidRPr="00FE67FF">
        <w:rPr>
          <w:b w:val="0"/>
          <w:bCs/>
          <w:noProof/>
        </w:rPr>
        <w:tab/>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597A8FF8" w14:textId="77777777" w:rsidR="00FE67FF" w:rsidRPr="00FE67FF" w:rsidRDefault="00FE67FF" w:rsidP="00FE67FF">
      <w:pPr>
        <w:pStyle w:val="HeaderLeftDBT"/>
        <w:numPr>
          <w:ilvl w:val="1"/>
          <w:numId w:val="13"/>
        </w:numPr>
        <w:rPr>
          <w:b w:val="0"/>
          <w:bCs/>
          <w:noProof/>
        </w:rPr>
      </w:pPr>
      <w:r w:rsidRPr="00FE67FF">
        <w:rPr>
          <w:b w:val="0"/>
          <w:bCs/>
          <w:noProof/>
        </w:rPr>
        <w:t>Consultant</w:t>
      </w:r>
      <w:r w:rsidRPr="00FE67FF">
        <w:rPr>
          <w:b w:val="0"/>
          <w:bCs/>
          <w:noProof/>
        </w:rPr>
        <w:tab/>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4DF1F702" w14:textId="231B1679" w:rsidR="00FE67FF" w:rsidRDefault="00FE67FF" w:rsidP="00FE67FF">
      <w:pPr>
        <w:pStyle w:val="HeaderLeftDBT"/>
        <w:numPr>
          <w:ilvl w:val="1"/>
          <w:numId w:val="13"/>
        </w:numPr>
        <w:rPr>
          <w:b w:val="0"/>
          <w:bCs/>
          <w:noProof/>
        </w:rPr>
      </w:pPr>
      <w:r w:rsidRPr="00FE67FF">
        <w:rPr>
          <w:b w:val="0"/>
          <w:bCs/>
          <w:noProof/>
        </w:rPr>
        <w:t>Other (please specify):</w:t>
      </w:r>
    </w:p>
    <w:p w14:paraId="317D8B7A" w14:textId="77777777" w:rsidR="00FE67FF" w:rsidRDefault="00FE67FF" w:rsidP="00FE67FF">
      <w:pPr>
        <w:pStyle w:val="HeaderLeftDBT"/>
        <w:rPr>
          <w:b w:val="0"/>
          <w:bCs/>
          <w:noProof/>
        </w:rPr>
      </w:pPr>
    </w:p>
    <w:p w14:paraId="521E7068" w14:textId="77777777" w:rsidR="00FE67FF" w:rsidRPr="00FE67FF" w:rsidRDefault="00FE67FF" w:rsidP="00FE67FF">
      <w:pPr>
        <w:pStyle w:val="HeaderLeftDBT"/>
        <w:ind w:left="1440"/>
        <w:rPr>
          <w:b w:val="0"/>
          <w:bCs/>
          <w:noProof/>
        </w:rPr>
      </w:pPr>
    </w:p>
    <w:p w14:paraId="7B9B4184" w14:textId="77777777" w:rsidR="00FE67FF" w:rsidRPr="00FE67FF" w:rsidRDefault="00FE67FF" w:rsidP="00FE67FF">
      <w:pPr>
        <w:pStyle w:val="HeaderLeftDBT"/>
        <w:numPr>
          <w:ilvl w:val="0"/>
          <w:numId w:val="13"/>
        </w:numPr>
        <w:rPr>
          <w:b w:val="0"/>
          <w:bCs/>
          <w:noProof/>
        </w:rPr>
      </w:pPr>
      <w:r w:rsidRPr="00FE67FF">
        <w:rPr>
          <w:b w:val="0"/>
          <w:bCs/>
          <w:noProof/>
        </w:rPr>
        <w:t>Please indicate from the following 4 options the size of your company (by number of employees)?</w:t>
      </w:r>
    </w:p>
    <w:p w14:paraId="0E2D4E15" w14:textId="74CB1D72" w:rsidR="00FE67FF" w:rsidRPr="00FE67FF" w:rsidRDefault="00FE67FF" w:rsidP="00FE67FF">
      <w:pPr>
        <w:pStyle w:val="HeaderLeftDBT"/>
        <w:numPr>
          <w:ilvl w:val="1"/>
          <w:numId w:val="13"/>
        </w:numPr>
        <w:rPr>
          <w:b w:val="0"/>
          <w:bCs/>
          <w:noProof/>
        </w:rPr>
      </w:pPr>
      <w:r w:rsidRPr="00FE67FF">
        <w:rPr>
          <w:b w:val="0"/>
          <w:bCs/>
          <w:noProof/>
        </w:rPr>
        <w:t>Micro (1-10)</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7B19291B" w14:textId="77777777" w:rsidR="00FE67FF" w:rsidRPr="00FE67FF" w:rsidRDefault="00FE67FF" w:rsidP="00FE67FF">
      <w:pPr>
        <w:pStyle w:val="HeaderLeftDBT"/>
        <w:numPr>
          <w:ilvl w:val="1"/>
          <w:numId w:val="13"/>
        </w:numPr>
        <w:rPr>
          <w:b w:val="0"/>
          <w:bCs/>
          <w:noProof/>
        </w:rPr>
      </w:pPr>
      <w:r w:rsidRPr="00FE67FF">
        <w:rPr>
          <w:b w:val="0"/>
          <w:bCs/>
          <w:noProof/>
        </w:rPr>
        <w:t>Medium (51-250)</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0F4AFAD4" w14:textId="77777777" w:rsidR="00FE67FF" w:rsidRPr="00FE67FF" w:rsidRDefault="00FE67FF" w:rsidP="00FE67FF">
      <w:pPr>
        <w:pStyle w:val="HeaderLeftDBT"/>
        <w:numPr>
          <w:ilvl w:val="1"/>
          <w:numId w:val="13"/>
        </w:numPr>
        <w:rPr>
          <w:b w:val="0"/>
          <w:bCs/>
          <w:noProof/>
        </w:rPr>
      </w:pPr>
      <w:r w:rsidRPr="00FE67FF">
        <w:rPr>
          <w:b w:val="0"/>
          <w:bCs/>
          <w:noProof/>
        </w:rPr>
        <w:t>Small (11-50)</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4A8560F8" w14:textId="77777777" w:rsidR="00FE67FF" w:rsidRDefault="00FE67FF" w:rsidP="00FE67FF">
      <w:pPr>
        <w:pStyle w:val="HeaderLeftDBT"/>
        <w:numPr>
          <w:ilvl w:val="1"/>
          <w:numId w:val="13"/>
        </w:numPr>
        <w:rPr>
          <w:b w:val="0"/>
          <w:bCs/>
          <w:noProof/>
        </w:rPr>
      </w:pPr>
      <w:r w:rsidRPr="00FE67FF">
        <w:rPr>
          <w:b w:val="0"/>
          <w:bCs/>
          <w:noProof/>
        </w:rPr>
        <w:t>Large (more than 250)</w:t>
      </w:r>
      <w:r w:rsidRPr="00FE67FF">
        <w:rPr>
          <w:b w:val="0"/>
          <w:bCs/>
          <w:noProof/>
        </w:rPr>
        <w:tab/>
      </w:r>
      <w:r w:rsidRPr="00FE67FF">
        <w:rPr>
          <w:rFonts w:ascii="Segoe UI Symbol" w:hAnsi="Segoe UI Symbol" w:cs="Segoe UI Symbol"/>
          <w:b w:val="0"/>
          <w:bCs/>
          <w:noProof/>
        </w:rPr>
        <w:t>☐</w:t>
      </w:r>
      <w:r w:rsidRPr="00FE67FF">
        <w:rPr>
          <w:b w:val="0"/>
          <w:bCs/>
          <w:noProof/>
        </w:rPr>
        <w:t xml:space="preserve">  </w:t>
      </w:r>
      <w:r w:rsidRPr="00FE67FF">
        <w:rPr>
          <w:b w:val="0"/>
          <w:bCs/>
          <w:noProof/>
        </w:rPr>
        <w:tab/>
      </w:r>
    </w:p>
    <w:p w14:paraId="344FC4F6" w14:textId="77777777" w:rsidR="00FE67FF" w:rsidRPr="00FE67FF" w:rsidRDefault="00FE67FF" w:rsidP="00FE67FF">
      <w:pPr>
        <w:pStyle w:val="HeaderLeftDBT"/>
        <w:ind w:left="1440"/>
        <w:rPr>
          <w:b w:val="0"/>
          <w:bCs/>
          <w:noProof/>
        </w:rPr>
      </w:pPr>
    </w:p>
    <w:p w14:paraId="54549526" w14:textId="767BE714" w:rsidR="00FE67FF" w:rsidRPr="00290EEA" w:rsidRDefault="00FE67FF" w:rsidP="00FE67FF">
      <w:pPr>
        <w:pStyle w:val="ListParagraph"/>
        <w:numPr>
          <w:ilvl w:val="0"/>
          <w:numId w:val="13"/>
        </w:numPr>
        <w:rPr>
          <w:rFonts w:eastAsia="Times New Roman"/>
          <w:bCs/>
          <w:noProof/>
          <w:sz w:val="18"/>
          <w:szCs w:val="20"/>
        </w:rPr>
      </w:pPr>
      <w:r w:rsidRPr="00FE67FF">
        <w:rPr>
          <w:rFonts w:eastAsia="Times New Roman"/>
          <w:bCs/>
          <w:noProof/>
          <w:sz w:val="18"/>
          <w:szCs w:val="20"/>
        </w:rPr>
        <w:t>Please list here any Trade associations your company are/is a member of</w:t>
      </w:r>
    </w:p>
    <w:p w14:paraId="55BD240C" w14:textId="243DFB1B" w:rsidR="00FE67FF" w:rsidRDefault="00FE67FF" w:rsidP="00FE67FF">
      <w:pPr>
        <w:pStyle w:val="HeaderLeftDBT"/>
        <w:numPr>
          <w:ilvl w:val="0"/>
          <w:numId w:val="13"/>
        </w:numPr>
        <w:rPr>
          <w:b w:val="0"/>
          <w:bCs/>
          <w:noProof/>
        </w:rPr>
      </w:pPr>
      <w:r w:rsidRPr="00FE67FF">
        <w:rPr>
          <w:b w:val="0"/>
          <w:bCs/>
          <w:noProof/>
        </w:rPr>
        <w:t>Do you have specific concerns/goals that you hope to address/achieve from attending the course(s)?  If so, please advise here:</w:t>
      </w:r>
    </w:p>
    <w:p w14:paraId="6DC021BC" w14:textId="77777777" w:rsidR="00FE67FF" w:rsidRDefault="00FE67FF" w:rsidP="00FE67FF">
      <w:pPr>
        <w:pStyle w:val="HeaderLeftDBT"/>
        <w:ind w:left="720"/>
        <w:rPr>
          <w:b w:val="0"/>
          <w:bCs/>
          <w:noProof/>
        </w:rPr>
      </w:pPr>
    </w:p>
    <w:p w14:paraId="4C5549DD" w14:textId="77777777" w:rsidR="00FE67FF" w:rsidRPr="00FE67FF" w:rsidRDefault="00FE67FF" w:rsidP="00FE67FF">
      <w:pPr>
        <w:pStyle w:val="HeaderLeftDBT"/>
        <w:numPr>
          <w:ilvl w:val="0"/>
          <w:numId w:val="13"/>
        </w:numPr>
        <w:rPr>
          <w:b w:val="0"/>
          <w:bCs/>
          <w:noProof/>
        </w:rPr>
      </w:pPr>
      <w:r w:rsidRPr="00FE67FF">
        <w:rPr>
          <w:b w:val="0"/>
          <w:bCs/>
          <w:noProof/>
        </w:rPr>
        <w:t>Please indicate how you heard about the event from the following options:</w:t>
      </w:r>
    </w:p>
    <w:p w14:paraId="7EFF91CD" w14:textId="5535258F" w:rsidR="00FE67FF" w:rsidRPr="00FE67FF" w:rsidRDefault="00FE67FF" w:rsidP="00FE67FF">
      <w:pPr>
        <w:pStyle w:val="HeaderLeftDBT"/>
        <w:numPr>
          <w:ilvl w:val="1"/>
          <w:numId w:val="13"/>
        </w:numPr>
        <w:rPr>
          <w:b w:val="0"/>
          <w:bCs/>
          <w:noProof/>
        </w:rPr>
      </w:pPr>
      <w:r w:rsidRPr="00FE67FF">
        <w:rPr>
          <w:b w:val="0"/>
          <w:bCs/>
          <w:noProof/>
        </w:rPr>
        <w:t>GOV.UK website</w:t>
      </w:r>
      <w:r w:rsidRPr="00FE67FF">
        <w:rPr>
          <w:b w:val="0"/>
          <w:bCs/>
          <w:noProof/>
        </w:rPr>
        <w:tab/>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2D89629B" w14:textId="72EEB138" w:rsidR="00FE67FF" w:rsidRPr="00FE67FF" w:rsidRDefault="00FE67FF" w:rsidP="00FE67FF">
      <w:pPr>
        <w:pStyle w:val="HeaderLeftDBT"/>
        <w:numPr>
          <w:ilvl w:val="1"/>
          <w:numId w:val="13"/>
        </w:numPr>
        <w:rPr>
          <w:b w:val="0"/>
          <w:bCs/>
          <w:noProof/>
        </w:rPr>
      </w:pPr>
      <w:r w:rsidRPr="00FE67FF">
        <w:rPr>
          <w:b w:val="0"/>
          <w:bCs/>
          <w:noProof/>
        </w:rPr>
        <w:t>ECJU Training Notice</w:t>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1A97E4EF" w14:textId="239155CB" w:rsidR="00FE67FF" w:rsidRPr="00FE67FF" w:rsidRDefault="00FE67FF" w:rsidP="00FE67FF">
      <w:pPr>
        <w:pStyle w:val="HeaderLeftDBT"/>
        <w:numPr>
          <w:ilvl w:val="1"/>
          <w:numId w:val="13"/>
        </w:numPr>
        <w:rPr>
          <w:b w:val="0"/>
          <w:bCs/>
          <w:noProof/>
        </w:rPr>
      </w:pPr>
      <w:r w:rsidRPr="00FE67FF">
        <w:rPr>
          <w:b w:val="0"/>
          <w:bCs/>
          <w:noProof/>
        </w:rPr>
        <w:t>Compliance Inspector Recommendation</w:t>
      </w:r>
      <w:r w:rsidRPr="00FE67FF">
        <w:rPr>
          <w:b w:val="0"/>
          <w:bCs/>
          <w:noProof/>
        </w:rPr>
        <w:tab/>
      </w:r>
      <w:r w:rsidRPr="00FE67FF">
        <w:rPr>
          <w:rFonts w:ascii="Segoe UI Symbol" w:hAnsi="Segoe UI Symbol" w:cs="Segoe UI Symbol"/>
          <w:b w:val="0"/>
          <w:bCs/>
          <w:noProof/>
        </w:rPr>
        <w:t>☐</w:t>
      </w:r>
      <w:r w:rsidRPr="00FE67FF">
        <w:rPr>
          <w:b w:val="0"/>
          <w:bCs/>
          <w:noProof/>
        </w:rPr>
        <w:t xml:space="preserve">  </w:t>
      </w:r>
      <w:r w:rsidRPr="00FE67FF">
        <w:rPr>
          <w:b w:val="0"/>
          <w:bCs/>
          <w:noProof/>
        </w:rPr>
        <w:tab/>
      </w:r>
    </w:p>
    <w:p w14:paraId="50365B72" w14:textId="209EFE98" w:rsidR="00FE67FF" w:rsidRPr="00FE67FF" w:rsidRDefault="00FE67FF" w:rsidP="00FE67FF">
      <w:pPr>
        <w:pStyle w:val="HeaderLeftDBT"/>
        <w:numPr>
          <w:ilvl w:val="1"/>
          <w:numId w:val="13"/>
        </w:numPr>
        <w:rPr>
          <w:b w:val="0"/>
          <w:bCs/>
          <w:noProof/>
        </w:rPr>
      </w:pPr>
      <w:r w:rsidRPr="00FE67FF">
        <w:rPr>
          <w:b w:val="0"/>
          <w:bCs/>
          <w:noProof/>
        </w:rPr>
        <w:t>ECJU Helpline</w:t>
      </w:r>
      <w:r w:rsidRPr="00FE67FF">
        <w:rPr>
          <w:b w:val="0"/>
          <w:bCs/>
          <w:noProof/>
        </w:rPr>
        <w:tab/>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505F0E36" w14:textId="19951FD8" w:rsidR="00FE67FF" w:rsidRPr="00FE67FF" w:rsidRDefault="00FE67FF" w:rsidP="00FE67FF">
      <w:pPr>
        <w:pStyle w:val="HeaderLeftDBT"/>
        <w:numPr>
          <w:ilvl w:val="1"/>
          <w:numId w:val="13"/>
        </w:numPr>
        <w:rPr>
          <w:b w:val="0"/>
          <w:bCs/>
          <w:noProof/>
        </w:rPr>
      </w:pPr>
      <w:r w:rsidRPr="00FE67FF">
        <w:rPr>
          <w:b w:val="0"/>
          <w:bCs/>
          <w:noProof/>
        </w:rPr>
        <w:t>Notices to Exporters/</w:t>
      </w:r>
      <w:r>
        <w:rPr>
          <w:b w:val="0"/>
          <w:bCs/>
          <w:noProof/>
        </w:rPr>
        <w:t>email services</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7AA13A5B" w14:textId="0909FA49" w:rsidR="00FE67FF" w:rsidRPr="00FE67FF" w:rsidRDefault="00FE67FF" w:rsidP="00FE67FF">
      <w:pPr>
        <w:pStyle w:val="HeaderLeftDBT"/>
        <w:numPr>
          <w:ilvl w:val="1"/>
          <w:numId w:val="13"/>
        </w:numPr>
        <w:rPr>
          <w:b w:val="0"/>
          <w:bCs/>
          <w:noProof/>
        </w:rPr>
      </w:pPr>
      <w:r w:rsidRPr="00FE67FF">
        <w:rPr>
          <w:b w:val="0"/>
          <w:bCs/>
          <w:noProof/>
        </w:rPr>
        <w:t>Publicity (please explain here):</w:t>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1648BE41" w14:textId="6E285D90" w:rsidR="00FE67FF" w:rsidRDefault="00FE67FF" w:rsidP="00FE67FF">
      <w:pPr>
        <w:pStyle w:val="HeaderLeftDBT"/>
        <w:numPr>
          <w:ilvl w:val="1"/>
          <w:numId w:val="13"/>
        </w:numPr>
        <w:rPr>
          <w:b w:val="0"/>
          <w:bCs/>
          <w:noProof/>
        </w:rPr>
      </w:pPr>
      <w:r w:rsidRPr="00FE67FF">
        <w:rPr>
          <w:b w:val="0"/>
          <w:bCs/>
          <w:noProof/>
        </w:rPr>
        <w:t>Other (please explain here):</w:t>
      </w:r>
      <w:r>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610B5DFA" w14:textId="77777777" w:rsidR="00FE67FF" w:rsidRDefault="00FE67FF" w:rsidP="00FE67FF">
      <w:pPr>
        <w:pStyle w:val="HeaderLeftDBT"/>
        <w:ind w:left="720"/>
        <w:rPr>
          <w:b w:val="0"/>
          <w:bCs/>
          <w:noProof/>
        </w:rPr>
      </w:pPr>
    </w:p>
    <w:p w14:paraId="42E90665" w14:textId="77777777" w:rsidR="00FE67FF" w:rsidRPr="00FE67FF" w:rsidRDefault="00FE67FF" w:rsidP="00FE67FF">
      <w:pPr>
        <w:pStyle w:val="HeaderLeftDBT"/>
        <w:ind w:left="720"/>
        <w:rPr>
          <w:b w:val="0"/>
          <w:bCs/>
          <w:noProof/>
        </w:rPr>
      </w:pPr>
    </w:p>
    <w:p w14:paraId="6C6B6B0E" w14:textId="11C7C012" w:rsidR="00FE67FF" w:rsidRPr="00FE67FF" w:rsidRDefault="00FE67FF" w:rsidP="00FE67FF">
      <w:pPr>
        <w:pStyle w:val="HeaderLeftDBT"/>
        <w:numPr>
          <w:ilvl w:val="0"/>
          <w:numId w:val="13"/>
        </w:numPr>
        <w:rPr>
          <w:b w:val="0"/>
          <w:bCs/>
          <w:noProof/>
        </w:rPr>
      </w:pPr>
      <w:r w:rsidRPr="00FE67FF">
        <w:rPr>
          <w:b w:val="0"/>
          <w:bCs/>
          <w:noProof/>
        </w:rPr>
        <w:t>Do you have any specific dietary requirements (dietary restrictions, food allergies and/or religious restrictions) or access needs (disabled access or other requirements)?  If so, please advise us here:</w:t>
      </w:r>
    </w:p>
    <w:p w14:paraId="6FFD6BBA" w14:textId="58956AAD" w:rsidR="009A4D59" w:rsidRDefault="009A4D59" w:rsidP="001872B0">
      <w:pPr>
        <w:rPr>
          <w:rFonts w:asciiTheme="minorHAnsi" w:hAnsiTheme="minorHAnsi" w:cstheme="minorHAnsi"/>
          <w:bCs/>
          <w:sz w:val="18"/>
          <w:szCs w:val="18"/>
        </w:rPr>
      </w:pPr>
    </w:p>
    <w:p w14:paraId="0FE38ABC" w14:textId="77777777" w:rsidR="00FE67FF" w:rsidRDefault="00FE67FF" w:rsidP="001872B0">
      <w:pPr>
        <w:rPr>
          <w:rFonts w:asciiTheme="minorHAnsi" w:hAnsiTheme="minorHAnsi" w:cstheme="minorHAnsi"/>
          <w:bCs/>
          <w:sz w:val="18"/>
          <w:szCs w:val="18"/>
        </w:rPr>
      </w:pPr>
    </w:p>
    <w:p w14:paraId="3C018321" w14:textId="3C39CC66" w:rsidR="00FE67FF" w:rsidRPr="004F7B45" w:rsidRDefault="00FE67FF" w:rsidP="00FE67FF">
      <w:pPr>
        <w:rPr>
          <w:b/>
          <w:szCs w:val="18"/>
        </w:rPr>
      </w:pPr>
      <w:bookmarkStart w:id="6" w:name="_Hlk141265087"/>
      <w:r w:rsidRPr="004F7B45">
        <w:rPr>
          <w:b/>
          <w:szCs w:val="18"/>
        </w:rPr>
        <w:t>Section D – Workshop Options</w:t>
      </w:r>
    </w:p>
    <w:p w14:paraId="765AF780"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 xml:space="preserve">You are invited to give your preferences of three of the following specialist workshops.  </w:t>
      </w:r>
    </w:p>
    <w:bookmarkEnd w:id="6"/>
    <w:p w14:paraId="1AD5DBFE"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We will do our best to allocate your top three choices (1 to 3) but in the event of over subscription, please indicate a fourth choice.  Please leave blank those you are not interested in.</w:t>
      </w:r>
    </w:p>
    <w:p w14:paraId="196567BB"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 xml:space="preserve">Please note there are 2 US Export Control workshops: Beginners and Intermediate knowledge - ensure you sign up for the right one for your level of experience. </w:t>
      </w:r>
    </w:p>
    <w:p w14:paraId="7924FDE3" w14:textId="5E727C73" w:rsid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If more than one person from your organisation is attending, we suggest you choose different breakout sessions to gain maximum benefit and ensure all sessions are fully subscribed</w:t>
      </w:r>
      <w:r>
        <w:rPr>
          <w:rFonts w:asciiTheme="minorHAnsi" w:hAnsiTheme="minorHAnsi" w:cstheme="minorHAnsi"/>
          <w:bCs/>
          <w:sz w:val="18"/>
          <w:szCs w:val="18"/>
        </w:rPr>
        <w:t>.</w:t>
      </w:r>
    </w:p>
    <w:p w14:paraId="6D2EAD27" w14:textId="77777777" w:rsidR="00FE67FF" w:rsidRDefault="00FE67FF" w:rsidP="00FE67FF">
      <w:pPr>
        <w:rPr>
          <w:rFonts w:asciiTheme="minorHAnsi" w:hAnsiTheme="minorHAnsi" w:cstheme="minorHAnsi"/>
          <w:bCs/>
          <w:sz w:val="18"/>
          <w:szCs w:val="18"/>
        </w:rPr>
      </w:pPr>
    </w:p>
    <w:p w14:paraId="584EFE46" w14:textId="77777777" w:rsidR="000468B5" w:rsidRDefault="000468B5" w:rsidP="00FE67FF">
      <w:pPr>
        <w:rPr>
          <w:rFonts w:asciiTheme="minorHAnsi" w:hAnsiTheme="minorHAnsi" w:cstheme="minorHAnsi"/>
          <w:bCs/>
          <w:sz w:val="18"/>
          <w:szCs w:val="18"/>
        </w:rPr>
      </w:pPr>
    </w:p>
    <w:p w14:paraId="13C4E935" w14:textId="77777777" w:rsidR="000468B5" w:rsidRDefault="000468B5" w:rsidP="00FE67FF">
      <w:pPr>
        <w:rPr>
          <w:rFonts w:asciiTheme="minorHAnsi" w:hAnsiTheme="minorHAnsi" w:cstheme="minorHAnsi"/>
          <w:bCs/>
          <w:sz w:val="18"/>
          <w:szCs w:val="18"/>
        </w:rPr>
      </w:pPr>
    </w:p>
    <w:p w14:paraId="3E0AE355" w14:textId="77777777" w:rsidR="000468B5" w:rsidRDefault="000468B5" w:rsidP="00FE67FF">
      <w:pPr>
        <w:rPr>
          <w:rFonts w:asciiTheme="minorHAnsi" w:hAnsiTheme="minorHAnsi" w:cstheme="minorHAnsi"/>
          <w:bCs/>
          <w:sz w:val="18"/>
          <w:szCs w:val="18"/>
        </w:rPr>
      </w:pPr>
    </w:p>
    <w:p w14:paraId="5A6879B5" w14:textId="77777777" w:rsidR="000468B5" w:rsidRDefault="000468B5" w:rsidP="00FE67FF">
      <w:pPr>
        <w:rPr>
          <w:rFonts w:asciiTheme="minorHAnsi" w:hAnsiTheme="minorHAnsi" w:cstheme="minorHAnsi"/>
          <w:bCs/>
          <w:sz w:val="18"/>
          <w:szCs w:val="18"/>
        </w:rPr>
      </w:pPr>
    </w:p>
    <w:p w14:paraId="4E50F3FE" w14:textId="77777777" w:rsidR="000468B5" w:rsidRDefault="000468B5" w:rsidP="00FE67FF">
      <w:pPr>
        <w:rPr>
          <w:rFonts w:asciiTheme="minorHAnsi" w:hAnsiTheme="minorHAnsi" w:cstheme="minorHAnsi"/>
          <w:bCs/>
          <w:sz w:val="18"/>
          <w:szCs w:val="18"/>
        </w:rPr>
      </w:pPr>
    </w:p>
    <w:p w14:paraId="173C8E7D" w14:textId="77777777" w:rsidR="000468B5" w:rsidRDefault="000468B5" w:rsidP="00FE67FF">
      <w:pPr>
        <w:rPr>
          <w:rFonts w:asciiTheme="minorHAnsi" w:hAnsiTheme="minorHAnsi" w:cstheme="minorHAnsi"/>
          <w:bCs/>
          <w:sz w:val="18"/>
          <w:szCs w:val="18"/>
        </w:rPr>
      </w:pPr>
    </w:p>
    <w:p w14:paraId="072C74AC" w14:textId="77777777" w:rsidR="000468B5" w:rsidRDefault="000468B5" w:rsidP="00FE67FF">
      <w:pPr>
        <w:rPr>
          <w:rFonts w:asciiTheme="minorHAnsi" w:hAnsiTheme="minorHAnsi" w:cstheme="minorHAnsi"/>
          <w:bCs/>
          <w:sz w:val="18"/>
          <w:szCs w:val="18"/>
        </w:rPr>
      </w:pPr>
    </w:p>
    <w:p w14:paraId="2E92ADB2" w14:textId="77777777" w:rsidR="000468B5" w:rsidRDefault="000468B5" w:rsidP="00FE67FF">
      <w:pPr>
        <w:rPr>
          <w:rFonts w:asciiTheme="minorHAnsi" w:hAnsiTheme="minorHAnsi" w:cstheme="minorHAnsi"/>
          <w:bCs/>
          <w:sz w:val="18"/>
          <w:szCs w:val="18"/>
        </w:rPr>
      </w:pPr>
    </w:p>
    <w:p w14:paraId="40C791A0" w14:textId="77777777" w:rsidR="000468B5" w:rsidRDefault="000468B5" w:rsidP="00FE67FF">
      <w:pPr>
        <w:rPr>
          <w:rFonts w:asciiTheme="minorHAnsi" w:hAnsiTheme="minorHAnsi" w:cstheme="minorHAnsi"/>
          <w:bCs/>
          <w:sz w:val="18"/>
          <w:szCs w:val="18"/>
        </w:rPr>
      </w:pPr>
    </w:p>
    <w:p w14:paraId="524BC243" w14:textId="77777777" w:rsidR="000468B5" w:rsidRPr="00FE67FF" w:rsidRDefault="000468B5" w:rsidP="00FE67FF">
      <w:pPr>
        <w:rPr>
          <w:rFonts w:asciiTheme="minorHAnsi" w:hAnsiTheme="minorHAnsi" w:cstheme="minorHAnsi"/>
          <w:bCs/>
          <w:sz w:val="18"/>
          <w:szCs w:val="18"/>
        </w:rPr>
      </w:pPr>
    </w:p>
    <w:tbl>
      <w:tblPr>
        <w:tblW w:w="10060" w:type="dxa"/>
        <w:tblInd w:w="-113" w:type="dxa"/>
        <w:tblCellMar>
          <w:left w:w="10" w:type="dxa"/>
          <w:right w:w="10" w:type="dxa"/>
        </w:tblCellMar>
        <w:tblLook w:val="04A0" w:firstRow="1" w:lastRow="0" w:firstColumn="1" w:lastColumn="0" w:noHBand="0" w:noVBand="1"/>
      </w:tblPr>
      <w:tblGrid>
        <w:gridCol w:w="7650"/>
        <w:gridCol w:w="2410"/>
      </w:tblGrid>
      <w:tr w:rsidR="00FE67FF" w:rsidRPr="00FE67FF" w14:paraId="103B38BC"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5692" w14:textId="0AFC4CB6" w:rsidR="007D1DFE" w:rsidRPr="00BC4D99" w:rsidRDefault="00BC4D99" w:rsidP="00BC4D99">
            <w:pPr>
              <w:ind w:left="360"/>
              <w:rPr>
                <w:rFonts w:asciiTheme="minorHAnsi" w:hAnsiTheme="minorHAnsi" w:cstheme="minorHAnsi"/>
                <w:b/>
                <w:bCs/>
                <w:sz w:val="18"/>
                <w:szCs w:val="18"/>
              </w:rPr>
            </w:pPr>
            <w:r>
              <w:rPr>
                <w:rFonts w:asciiTheme="minorHAnsi" w:hAnsiTheme="minorHAnsi" w:cstheme="minorHAnsi"/>
                <w:b/>
                <w:bCs/>
                <w:sz w:val="18"/>
                <w:szCs w:val="18"/>
              </w:rPr>
              <w:lastRenderedPageBreak/>
              <w:t xml:space="preserve">1. </w:t>
            </w:r>
            <w:r w:rsidR="007D1DFE" w:rsidRPr="00BC4D99">
              <w:rPr>
                <w:rFonts w:asciiTheme="minorHAnsi" w:hAnsiTheme="minorHAnsi" w:cstheme="minorHAnsi"/>
                <w:b/>
                <w:bCs/>
                <w:sz w:val="18"/>
                <w:szCs w:val="18"/>
              </w:rPr>
              <w:t xml:space="preserve">The Strategic Export Licensing Criteria and the application assessment process. </w:t>
            </w:r>
          </w:p>
          <w:p w14:paraId="7C154147" w14:textId="77777777" w:rsidR="00FE67FF" w:rsidRPr="00BC4D99" w:rsidRDefault="00FE67FF" w:rsidP="00BC4D99">
            <w:pPr>
              <w:ind w:left="360"/>
              <w:rPr>
                <w:rFonts w:asciiTheme="minorHAnsi" w:hAnsiTheme="minorHAnsi" w:cstheme="minorHAnsi"/>
                <w:bCs/>
                <w:sz w:val="18"/>
                <w:szCs w:val="18"/>
              </w:rPr>
            </w:pPr>
            <w:r w:rsidRPr="00BC4D99">
              <w:rPr>
                <w:rFonts w:asciiTheme="minorHAnsi" w:hAnsiTheme="minorHAnsi" w:cstheme="minorHAnsi"/>
                <w:bCs/>
                <w:sz w:val="18"/>
                <w:szCs w:val="18"/>
              </w:rPr>
              <w:t>This session will focus on the Strategic Export Control Licencing Criteria and the levels of risk in trading in overseas markets and the need for due diligence.  It will be led by the ECJU FCDO team.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377A"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 xml:space="preserve">Please indicate your preference 1 to </w:t>
            </w:r>
            <w:proofErr w:type="gramStart"/>
            <w:r w:rsidRPr="00FE67FF">
              <w:rPr>
                <w:rFonts w:asciiTheme="minorHAnsi" w:hAnsiTheme="minorHAnsi" w:cstheme="minorHAnsi"/>
                <w:b/>
                <w:bCs/>
                <w:sz w:val="18"/>
                <w:szCs w:val="18"/>
              </w:rPr>
              <w:t>4, or</w:t>
            </w:r>
            <w:proofErr w:type="gramEnd"/>
            <w:r w:rsidRPr="00FE67FF">
              <w:rPr>
                <w:rFonts w:asciiTheme="minorHAnsi" w:hAnsiTheme="minorHAnsi" w:cstheme="minorHAnsi"/>
                <w:b/>
                <w:bCs/>
                <w:sz w:val="18"/>
                <w:szCs w:val="18"/>
              </w:rPr>
              <w:t xml:space="preserve"> leave blank.</w:t>
            </w:r>
          </w:p>
        </w:tc>
      </w:tr>
      <w:tr w:rsidR="00FE67FF" w:rsidRPr="00FE67FF" w14:paraId="422833F6"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D4ECF" w14:textId="0A86D5D8" w:rsidR="004E65AE" w:rsidRPr="00BC4D99" w:rsidRDefault="00BC4D99" w:rsidP="00BC4D99">
            <w:pPr>
              <w:ind w:left="360"/>
              <w:rPr>
                <w:rFonts w:asciiTheme="minorHAnsi" w:hAnsiTheme="minorHAnsi" w:cstheme="minorHAnsi"/>
                <w:b/>
                <w:bCs/>
                <w:sz w:val="18"/>
                <w:szCs w:val="18"/>
              </w:rPr>
            </w:pPr>
            <w:r>
              <w:rPr>
                <w:rFonts w:asciiTheme="minorHAnsi" w:hAnsiTheme="minorHAnsi" w:cstheme="minorHAnsi"/>
                <w:b/>
                <w:bCs/>
                <w:sz w:val="18"/>
                <w:szCs w:val="18"/>
              </w:rPr>
              <w:t xml:space="preserve">2. </w:t>
            </w:r>
            <w:r w:rsidR="004E65AE" w:rsidRPr="00BC4D99">
              <w:rPr>
                <w:rFonts w:asciiTheme="minorHAnsi" w:hAnsiTheme="minorHAnsi" w:cstheme="minorHAnsi"/>
                <w:b/>
                <w:bCs/>
                <w:sz w:val="18"/>
                <w:szCs w:val="18"/>
              </w:rPr>
              <w:t>The Form 680 process: Covering the protection and release of classified material and adaptions to the process covering releases of US ITAR.</w:t>
            </w:r>
          </w:p>
          <w:p w14:paraId="4C94EED4" w14:textId="72CE0CF6" w:rsidR="00FE67FF" w:rsidRPr="00BC4D99" w:rsidRDefault="00C521B1" w:rsidP="00BC4D99">
            <w:pPr>
              <w:ind w:left="360"/>
              <w:rPr>
                <w:rFonts w:asciiTheme="minorHAnsi" w:hAnsiTheme="minorHAnsi" w:cstheme="minorHAnsi"/>
                <w:bCs/>
                <w:sz w:val="18"/>
                <w:szCs w:val="18"/>
              </w:rPr>
            </w:pPr>
            <w:r w:rsidRPr="00BC4D99">
              <w:rPr>
                <w:rFonts w:asciiTheme="minorHAnsi" w:hAnsiTheme="minorHAnsi" w:cstheme="minorHAnsi"/>
                <w:bCs/>
                <w:sz w:val="18"/>
                <w:szCs w:val="18"/>
              </w:rPr>
              <w:t>These sessions will provide an overview of the Form 680 process, including the adaption to cover the release of US ITAR material, and provide exporters with an understanding of when a Form 680 is required and how to apply for 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2006"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 xml:space="preserve">Please indicate your preference 1 to </w:t>
            </w:r>
            <w:proofErr w:type="gramStart"/>
            <w:r w:rsidRPr="00FE67FF">
              <w:rPr>
                <w:rFonts w:asciiTheme="minorHAnsi" w:hAnsiTheme="minorHAnsi" w:cstheme="minorHAnsi"/>
                <w:b/>
                <w:bCs/>
                <w:sz w:val="18"/>
                <w:szCs w:val="18"/>
              </w:rPr>
              <w:t>4, or</w:t>
            </w:r>
            <w:proofErr w:type="gramEnd"/>
            <w:r w:rsidRPr="00FE67FF">
              <w:rPr>
                <w:rFonts w:asciiTheme="minorHAnsi" w:hAnsiTheme="minorHAnsi" w:cstheme="minorHAnsi"/>
                <w:b/>
                <w:bCs/>
                <w:sz w:val="18"/>
                <w:szCs w:val="18"/>
              </w:rPr>
              <w:t xml:space="preserve"> leave blank.</w:t>
            </w:r>
          </w:p>
        </w:tc>
      </w:tr>
      <w:tr w:rsidR="00FE67FF" w:rsidRPr="00FE67FF" w14:paraId="239E08D0"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AF35" w14:textId="14CAC3A4" w:rsidR="0018137B" w:rsidRPr="0028403E" w:rsidRDefault="0028403E" w:rsidP="0028403E">
            <w:pPr>
              <w:spacing w:after="0"/>
              <w:ind w:left="360"/>
              <w:rPr>
                <w:rFonts w:asciiTheme="minorHAnsi" w:hAnsiTheme="minorHAnsi" w:cstheme="minorHAnsi"/>
                <w:bCs/>
                <w:sz w:val="18"/>
                <w:szCs w:val="18"/>
              </w:rPr>
            </w:pPr>
            <w:r>
              <w:rPr>
                <w:rFonts w:asciiTheme="minorHAnsi" w:hAnsiTheme="minorHAnsi" w:cstheme="minorHAnsi"/>
                <w:b/>
                <w:bCs/>
                <w:sz w:val="18"/>
                <w:szCs w:val="18"/>
              </w:rPr>
              <w:t xml:space="preserve">3. </w:t>
            </w:r>
            <w:r w:rsidR="007F27A2" w:rsidRPr="0028403E">
              <w:rPr>
                <w:rFonts w:asciiTheme="minorHAnsi" w:hAnsiTheme="minorHAnsi" w:cstheme="minorHAnsi"/>
                <w:b/>
                <w:bCs/>
                <w:sz w:val="18"/>
                <w:szCs w:val="18"/>
              </w:rPr>
              <w:t xml:space="preserve">Making Licence Applications </w:t>
            </w:r>
            <w:r w:rsidR="001F1583">
              <w:rPr>
                <w:rFonts w:asciiTheme="minorHAnsi" w:hAnsiTheme="minorHAnsi" w:cstheme="minorHAnsi"/>
                <w:b/>
                <w:bCs/>
                <w:sz w:val="18"/>
                <w:szCs w:val="18"/>
              </w:rPr>
              <w:t>on</w:t>
            </w:r>
            <w:r w:rsidR="007F27A2" w:rsidRPr="0028403E">
              <w:rPr>
                <w:rFonts w:asciiTheme="minorHAnsi" w:hAnsiTheme="minorHAnsi" w:cstheme="minorHAnsi"/>
                <w:b/>
                <w:bCs/>
                <w:sz w:val="18"/>
                <w:szCs w:val="18"/>
              </w:rPr>
              <w:t xml:space="preserve"> LITE </w:t>
            </w:r>
            <w:r w:rsidR="00FE67FF" w:rsidRPr="0028403E">
              <w:rPr>
                <w:rFonts w:asciiTheme="minorHAnsi" w:hAnsiTheme="minorHAnsi" w:cstheme="minorHAnsi"/>
                <w:b/>
                <w:bCs/>
                <w:sz w:val="18"/>
                <w:szCs w:val="18"/>
              </w:rPr>
              <w:br/>
            </w:r>
          </w:p>
          <w:p w14:paraId="3861F3B3" w14:textId="77777777" w:rsidR="00FE67FF" w:rsidRPr="00BC4D99" w:rsidRDefault="00FE67FF" w:rsidP="00BC4D99">
            <w:pPr>
              <w:spacing w:after="0"/>
              <w:ind w:left="360"/>
              <w:rPr>
                <w:rFonts w:asciiTheme="minorHAnsi" w:hAnsiTheme="minorHAnsi" w:cstheme="minorHAnsi"/>
                <w:bCs/>
                <w:sz w:val="18"/>
                <w:szCs w:val="18"/>
              </w:rPr>
            </w:pPr>
            <w:r w:rsidRPr="00BC4D99">
              <w:rPr>
                <w:rFonts w:asciiTheme="minorHAnsi" w:hAnsiTheme="minorHAnsi" w:cstheme="minorHAnsi"/>
                <w:bCs/>
                <w:sz w:val="18"/>
                <w:szCs w:val="18"/>
              </w:rPr>
              <w:t xml:space="preserve">This session will cover </w:t>
            </w:r>
            <w:r w:rsidR="004E65AE" w:rsidRPr="00BC4D99">
              <w:rPr>
                <w:rFonts w:asciiTheme="minorHAnsi" w:hAnsiTheme="minorHAnsi" w:cstheme="minorHAnsi"/>
                <w:bCs/>
                <w:sz w:val="18"/>
                <w:szCs w:val="18"/>
              </w:rPr>
              <w:t xml:space="preserve">a walkthrough and best practise </w:t>
            </w:r>
            <w:r w:rsidR="0018137B" w:rsidRPr="00BC4D99">
              <w:rPr>
                <w:rFonts w:asciiTheme="minorHAnsi" w:hAnsiTheme="minorHAnsi" w:cstheme="minorHAnsi"/>
                <w:bCs/>
                <w:sz w:val="18"/>
                <w:szCs w:val="18"/>
              </w:rPr>
              <w:t xml:space="preserve">for making an application on ECJU’s LITE system. </w:t>
            </w:r>
            <w:r w:rsidRPr="00BC4D99">
              <w:rPr>
                <w:rFonts w:asciiTheme="minorHAnsi" w:hAnsiTheme="minorHAnsi" w:cstheme="minorHAnsi"/>
                <w:bCs/>
                <w:sz w:val="18"/>
                <w:szCs w:val="18"/>
              </w:rPr>
              <w:t>It will be led by the ECJU Licencing Unit team.</w:t>
            </w:r>
          </w:p>
          <w:p w14:paraId="096B6A18" w14:textId="143D7FE9" w:rsidR="004E3169" w:rsidRPr="00FE67FF" w:rsidRDefault="004E3169" w:rsidP="00BC4D99">
            <w:pPr>
              <w:spacing w:after="0"/>
              <w:ind w:left="720"/>
              <w:rPr>
                <w:rFonts w:asciiTheme="minorHAnsi" w:hAnsiTheme="minorHAnsi" w:cstheme="minorHAnsi"/>
                <w:bC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CC78"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45FDBD66"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D8BA" w14:textId="2EFB2E73" w:rsidR="00FE67FF" w:rsidRPr="00BC4D99" w:rsidRDefault="00FE67FF" w:rsidP="0028403E">
            <w:pPr>
              <w:pStyle w:val="ListParagraph"/>
              <w:numPr>
                <w:ilvl w:val="0"/>
                <w:numId w:val="10"/>
              </w:numPr>
              <w:rPr>
                <w:rFonts w:asciiTheme="minorHAnsi" w:hAnsiTheme="minorHAnsi" w:cstheme="minorHAnsi"/>
                <w:bCs/>
                <w:sz w:val="18"/>
                <w:szCs w:val="18"/>
              </w:rPr>
            </w:pPr>
            <w:r w:rsidRPr="00BC4D99">
              <w:rPr>
                <w:rFonts w:asciiTheme="minorHAnsi" w:hAnsiTheme="minorHAnsi" w:cstheme="minorHAnsi"/>
                <w:b/>
                <w:bCs/>
                <w:sz w:val="18"/>
                <w:szCs w:val="18"/>
              </w:rPr>
              <w:t xml:space="preserve">HMRC Workshop: </w:t>
            </w:r>
            <w:r w:rsidR="0095284B" w:rsidRPr="0095284B">
              <w:rPr>
                <w:rFonts w:asciiTheme="minorHAnsi" w:hAnsiTheme="minorHAnsi" w:cstheme="minorHAnsi"/>
                <w:b/>
                <w:bCs/>
                <w:sz w:val="18"/>
                <w:szCs w:val="18"/>
              </w:rPr>
              <w:t>Why strategic and sanctioned goods are stopped by Customs - potential enforcement action, and outcomes.</w:t>
            </w:r>
            <w:r w:rsidRPr="00BC4D99">
              <w:rPr>
                <w:rFonts w:asciiTheme="minorHAnsi" w:hAnsiTheme="minorHAnsi" w:cstheme="minorHAnsi"/>
                <w:b/>
                <w:bCs/>
                <w:sz w:val="18"/>
                <w:szCs w:val="18"/>
              </w:rPr>
              <w:br/>
            </w:r>
          </w:p>
          <w:p w14:paraId="251CEA27" w14:textId="0923FCC9" w:rsidR="00FE67FF" w:rsidRPr="00BC4D99" w:rsidRDefault="00FE67FF" w:rsidP="00BC4D99">
            <w:pPr>
              <w:ind w:left="360"/>
              <w:rPr>
                <w:rFonts w:asciiTheme="minorHAnsi" w:hAnsiTheme="minorHAnsi" w:cstheme="minorHAnsi"/>
                <w:bCs/>
                <w:sz w:val="18"/>
                <w:szCs w:val="18"/>
              </w:rPr>
            </w:pPr>
            <w:r w:rsidRPr="00BC4D99">
              <w:rPr>
                <w:rFonts w:asciiTheme="minorHAnsi" w:hAnsiTheme="minorHAnsi" w:cstheme="minorHAnsi"/>
                <w:bCs/>
                <w:sz w:val="18"/>
                <w:szCs w:val="18"/>
              </w:rPr>
              <w:t>Led by HM Revenue &amp; Customs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9B17"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089F9470"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B25D1" w14:textId="77777777" w:rsidR="009338EE" w:rsidRPr="009338EE" w:rsidRDefault="009338EE" w:rsidP="009338EE">
            <w:pPr>
              <w:pStyle w:val="ListParagraph"/>
              <w:numPr>
                <w:ilvl w:val="0"/>
                <w:numId w:val="10"/>
              </w:numPr>
              <w:rPr>
                <w:rFonts w:asciiTheme="minorHAnsi" w:hAnsiTheme="minorHAnsi" w:cstheme="minorHAnsi"/>
                <w:bCs/>
                <w:sz w:val="18"/>
                <w:szCs w:val="18"/>
              </w:rPr>
            </w:pPr>
            <w:r w:rsidRPr="009338EE">
              <w:rPr>
                <w:rFonts w:asciiTheme="minorHAnsi" w:hAnsiTheme="minorHAnsi" w:cstheme="minorHAnsi"/>
                <w:b/>
                <w:bCs/>
                <w:sz w:val="18"/>
                <w:szCs w:val="18"/>
              </w:rPr>
              <w:t xml:space="preserve">The Science of Compliance - Being Open about Licences </w:t>
            </w:r>
          </w:p>
          <w:p w14:paraId="6648BA28" w14:textId="6184360F" w:rsidR="00FE67FF" w:rsidRPr="009338EE" w:rsidRDefault="006C2D5B" w:rsidP="00AB31E8">
            <w:pPr>
              <w:pStyle w:val="ListParagraph"/>
              <w:rPr>
                <w:rFonts w:asciiTheme="minorHAnsi" w:hAnsiTheme="minorHAnsi" w:cstheme="minorHAnsi"/>
                <w:bCs/>
                <w:sz w:val="18"/>
                <w:szCs w:val="18"/>
              </w:rPr>
            </w:pPr>
            <w:r w:rsidRPr="009338EE">
              <w:rPr>
                <w:rFonts w:asciiTheme="minorHAnsi" w:hAnsiTheme="minorHAnsi" w:cstheme="minorHAnsi"/>
                <w:bCs/>
                <w:sz w:val="18"/>
                <w:szCs w:val="18"/>
              </w:rPr>
              <w:t xml:space="preserve">Led by DBT’s </w:t>
            </w:r>
            <w:r w:rsidR="001628F9" w:rsidRPr="009338EE">
              <w:rPr>
                <w:rFonts w:asciiTheme="minorHAnsi" w:hAnsiTheme="minorHAnsi" w:cstheme="minorHAnsi"/>
                <w:bCs/>
                <w:sz w:val="18"/>
                <w:szCs w:val="18"/>
              </w:rPr>
              <w:t xml:space="preserve">Compliance team, </w:t>
            </w:r>
            <w:r w:rsidR="0004321D" w:rsidRPr="009338EE">
              <w:rPr>
                <w:rFonts w:asciiTheme="minorHAnsi" w:hAnsiTheme="minorHAnsi" w:cstheme="minorHAnsi"/>
                <w:bCs/>
                <w:sz w:val="18"/>
                <w:szCs w:val="18"/>
              </w:rPr>
              <w:t xml:space="preserve">supporting industry with their Open General Licence </w:t>
            </w:r>
            <w:r w:rsidR="00B402F8">
              <w:rPr>
                <w:rFonts w:asciiTheme="minorHAnsi" w:hAnsiTheme="minorHAnsi" w:cstheme="minorHAnsi"/>
                <w:bCs/>
                <w:sz w:val="18"/>
                <w:szCs w:val="18"/>
              </w:rPr>
              <w:t>u</w:t>
            </w:r>
            <w:r w:rsidR="00B402F8" w:rsidRPr="009338EE">
              <w:rPr>
                <w:rFonts w:asciiTheme="minorHAnsi" w:hAnsiTheme="minorHAnsi" w:cstheme="minorHAnsi"/>
                <w:bCs/>
                <w:sz w:val="18"/>
                <w:szCs w:val="18"/>
              </w:rPr>
              <w:t>sage</w:t>
            </w:r>
            <w:r w:rsidR="0004321D" w:rsidRPr="009338EE">
              <w:rPr>
                <w:rFonts w:asciiTheme="minorHAnsi" w:hAnsiTheme="minorHAnsi" w:cstheme="minorHAnsi"/>
                <w:bCs/>
                <w:sz w:val="18"/>
                <w:szCs w:val="18"/>
              </w:rPr>
              <w:t xml:space="preserve"> and </w:t>
            </w:r>
            <w:r w:rsidR="00AB31E8">
              <w:rPr>
                <w:rFonts w:asciiTheme="minorHAnsi" w:hAnsiTheme="minorHAnsi" w:cstheme="minorHAnsi"/>
                <w:bCs/>
                <w:sz w:val="18"/>
                <w:szCs w:val="18"/>
              </w:rPr>
              <w:t>r</w:t>
            </w:r>
            <w:r w:rsidR="0004321D" w:rsidRPr="009338EE">
              <w:rPr>
                <w:rFonts w:asciiTheme="minorHAnsi" w:hAnsiTheme="minorHAnsi" w:cstheme="minorHAnsi"/>
                <w:bCs/>
                <w:sz w:val="18"/>
                <w:szCs w:val="18"/>
              </w:rPr>
              <w:t xml:space="preserve">eporting </w:t>
            </w:r>
            <w:r w:rsidR="00AB31E8">
              <w:rPr>
                <w:rFonts w:asciiTheme="minorHAnsi" w:hAnsiTheme="minorHAnsi" w:cstheme="minorHAnsi"/>
                <w:bCs/>
                <w:sz w:val="18"/>
                <w:szCs w:val="18"/>
              </w:rPr>
              <w:t>r</w:t>
            </w:r>
            <w:r w:rsidR="0004321D" w:rsidRPr="009338EE">
              <w:rPr>
                <w:rFonts w:asciiTheme="minorHAnsi" w:hAnsiTheme="minorHAnsi" w:cstheme="minorHAnsi"/>
                <w:bCs/>
                <w:sz w:val="18"/>
                <w:szCs w:val="18"/>
              </w:rPr>
              <w:t>equirements</w:t>
            </w:r>
            <w:r w:rsidR="009E1472">
              <w:rPr>
                <w:rFonts w:asciiTheme="minorHAnsi" w:hAnsiTheme="minorHAnsi" w:cstheme="minorHAnsi"/>
                <w:bCs/>
                <w:sz w:val="18"/>
                <w:szCs w:val="18"/>
              </w:rPr>
              <w:t xml:space="preserve">. This session will be aimed at those new to using Open Licences.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8CFE"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1D9E7D88"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0B4A" w14:textId="2F6EEE4B" w:rsidR="00FE67FF" w:rsidRPr="00FE67FF" w:rsidRDefault="00827A82" w:rsidP="00BC4D99">
            <w:pPr>
              <w:ind w:left="360"/>
              <w:rPr>
                <w:rFonts w:asciiTheme="minorHAnsi" w:hAnsiTheme="minorHAnsi" w:cstheme="minorHAnsi"/>
                <w:bCs/>
                <w:sz w:val="18"/>
                <w:szCs w:val="18"/>
              </w:rPr>
            </w:pPr>
            <w:r>
              <w:rPr>
                <w:rFonts w:asciiTheme="minorHAnsi" w:hAnsiTheme="minorHAnsi" w:cstheme="minorHAnsi"/>
                <w:b/>
                <w:bCs/>
                <w:sz w:val="18"/>
                <w:szCs w:val="18"/>
              </w:rPr>
              <w:t>6</w:t>
            </w:r>
            <w:r w:rsidR="0028403E">
              <w:rPr>
                <w:rFonts w:asciiTheme="minorHAnsi" w:hAnsiTheme="minorHAnsi" w:cstheme="minorHAnsi"/>
                <w:b/>
                <w:bCs/>
                <w:sz w:val="18"/>
                <w:szCs w:val="18"/>
              </w:rPr>
              <w:t>.</w:t>
            </w:r>
            <w:r w:rsidR="00FE67FF" w:rsidRPr="00FE67FF">
              <w:rPr>
                <w:rFonts w:asciiTheme="minorHAnsi" w:hAnsiTheme="minorHAnsi" w:cstheme="minorHAnsi"/>
                <w:b/>
                <w:bCs/>
                <w:sz w:val="18"/>
                <w:szCs w:val="18"/>
              </w:rPr>
              <w:t xml:space="preserve"> </w:t>
            </w:r>
            <w:r w:rsidR="00902721" w:rsidRPr="00902721">
              <w:rPr>
                <w:rFonts w:asciiTheme="minorHAnsi" w:hAnsiTheme="minorHAnsi" w:cstheme="minorHAnsi"/>
                <w:b/>
                <w:bCs/>
                <w:sz w:val="18"/>
                <w:szCs w:val="18"/>
              </w:rPr>
              <w:t>A Beginners’ Guide to US Export Controls now and into the Future</w:t>
            </w:r>
          </w:p>
          <w:p w14:paraId="543D97EA" w14:textId="77777777" w:rsidR="001A64DA" w:rsidRDefault="001A64DA" w:rsidP="00336B28">
            <w:pPr>
              <w:spacing w:after="0"/>
              <w:rPr>
                <w:rFonts w:asciiTheme="minorHAnsi" w:hAnsiTheme="minorHAnsi" w:cstheme="minorHAnsi"/>
                <w:bCs/>
                <w:sz w:val="18"/>
                <w:szCs w:val="18"/>
              </w:rPr>
            </w:pPr>
          </w:p>
          <w:p w14:paraId="0A7B7269" w14:textId="71082EAE" w:rsidR="00FE67FF" w:rsidRDefault="00FE67FF" w:rsidP="001A64DA">
            <w:pPr>
              <w:spacing w:after="0"/>
              <w:ind w:left="360"/>
              <w:rPr>
                <w:rFonts w:asciiTheme="minorHAnsi" w:hAnsiTheme="minorHAnsi" w:cstheme="minorHAnsi"/>
                <w:bCs/>
                <w:sz w:val="18"/>
                <w:szCs w:val="18"/>
              </w:rPr>
            </w:pPr>
            <w:r w:rsidRPr="00BC4D99">
              <w:rPr>
                <w:rFonts w:asciiTheme="minorHAnsi" w:hAnsiTheme="minorHAnsi" w:cstheme="minorHAnsi"/>
                <w:bCs/>
                <w:sz w:val="18"/>
                <w:szCs w:val="18"/>
              </w:rPr>
              <w:t xml:space="preserve">The session will be led by </w:t>
            </w:r>
            <w:r w:rsidR="00336B28">
              <w:rPr>
                <w:rFonts w:asciiTheme="minorHAnsi" w:hAnsiTheme="minorHAnsi" w:cstheme="minorHAnsi"/>
                <w:bCs/>
                <w:sz w:val="18"/>
                <w:szCs w:val="18"/>
              </w:rPr>
              <w:t>Brinley Salzmann</w:t>
            </w:r>
            <w:r w:rsidR="00EE3DC7">
              <w:rPr>
                <w:rFonts w:asciiTheme="minorHAnsi" w:hAnsiTheme="minorHAnsi" w:cstheme="minorHAnsi"/>
                <w:bCs/>
                <w:sz w:val="18"/>
                <w:szCs w:val="18"/>
              </w:rPr>
              <w:t xml:space="preserve"> of EGADD/ADS</w:t>
            </w:r>
          </w:p>
          <w:p w14:paraId="26170681" w14:textId="01A5E48D" w:rsidR="00E25CCA" w:rsidRPr="00BC4D99" w:rsidRDefault="00E25CCA" w:rsidP="001A64DA">
            <w:pPr>
              <w:spacing w:after="0"/>
              <w:ind w:left="360"/>
              <w:rPr>
                <w:rFonts w:asciiTheme="minorHAnsi" w:hAnsiTheme="minorHAnsi" w:cstheme="minorHAnsi"/>
                <w:bC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58F4"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4FC3B8DD" w14:textId="77777777" w:rsidTr="0028403E">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8122" w14:textId="39F2AEB8" w:rsidR="0027398F" w:rsidRPr="0027398F" w:rsidRDefault="00827A82" w:rsidP="00336B28">
            <w:pPr>
              <w:ind w:left="360"/>
              <w:rPr>
                <w:rFonts w:asciiTheme="minorHAnsi" w:hAnsiTheme="minorHAnsi" w:cstheme="minorHAnsi"/>
                <w:bCs/>
                <w:sz w:val="18"/>
                <w:szCs w:val="18"/>
              </w:rPr>
            </w:pPr>
            <w:r>
              <w:rPr>
                <w:rFonts w:asciiTheme="minorHAnsi" w:hAnsiTheme="minorHAnsi" w:cstheme="minorHAnsi"/>
                <w:b/>
                <w:bCs/>
                <w:sz w:val="18"/>
                <w:szCs w:val="18"/>
              </w:rPr>
              <w:t>7</w:t>
            </w:r>
            <w:r w:rsidR="0028403E">
              <w:rPr>
                <w:rFonts w:asciiTheme="minorHAnsi" w:hAnsiTheme="minorHAnsi" w:cstheme="minorHAnsi"/>
                <w:b/>
                <w:bCs/>
                <w:sz w:val="18"/>
                <w:szCs w:val="18"/>
              </w:rPr>
              <w:t xml:space="preserve">. </w:t>
            </w:r>
            <w:r w:rsidR="00336B28" w:rsidRPr="00336B28">
              <w:rPr>
                <w:rFonts w:asciiTheme="minorHAnsi" w:hAnsiTheme="minorHAnsi" w:cstheme="minorHAnsi"/>
                <w:b/>
                <w:bCs/>
                <w:sz w:val="18"/>
                <w:szCs w:val="18"/>
              </w:rPr>
              <w:t>US Export Controls:  Recent Developments, Trends, Critical Concepts and Implications for UK Businesses</w:t>
            </w:r>
            <w:r w:rsidR="0027398F">
              <w:rPr>
                <w:rFonts w:asciiTheme="minorHAnsi" w:hAnsiTheme="minorHAnsi" w:cstheme="minorHAnsi"/>
                <w:bCs/>
                <w:sz w:val="18"/>
                <w:szCs w:val="18"/>
                <w:lang w:val="en-US"/>
              </w:rPr>
              <w:br/>
            </w:r>
          </w:p>
          <w:p w14:paraId="7404DC69" w14:textId="77777777" w:rsidR="00FE67FF" w:rsidRDefault="00FE67FF" w:rsidP="001A64DA">
            <w:pPr>
              <w:spacing w:after="0"/>
              <w:ind w:left="360"/>
              <w:rPr>
                <w:rFonts w:asciiTheme="minorHAnsi" w:hAnsiTheme="minorHAnsi" w:cstheme="minorHAnsi"/>
                <w:bCs/>
                <w:sz w:val="18"/>
                <w:szCs w:val="18"/>
              </w:rPr>
            </w:pPr>
            <w:r w:rsidRPr="00FE67FF">
              <w:rPr>
                <w:rFonts w:asciiTheme="minorHAnsi" w:hAnsiTheme="minorHAnsi" w:cstheme="minorHAnsi"/>
                <w:bCs/>
                <w:sz w:val="18"/>
                <w:szCs w:val="18"/>
              </w:rPr>
              <w:t xml:space="preserve">This session will be led by </w:t>
            </w:r>
            <w:r w:rsidR="001A64DA">
              <w:rPr>
                <w:rFonts w:asciiTheme="minorHAnsi" w:hAnsiTheme="minorHAnsi" w:cstheme="minorHAnsi"/>
                <w:bCs/>
                <w:sz w:val="18"/>
                <w:szCs w:val="18"/>
              </w:rPr>
              <w:t xml:space="preserve">George Grammas </w:t>
            </w:r>
            <w:r w:rsidR="00BB53EF">
              <w:rPr>
                <w:rFonts w:asciiTheme="minorHAnsi" w:hAnsiTheme="minorHAnsi" w:cstheme="minorHAnsi"/>
                <w:bCs/>
                <w:sz w:val="18"/>
                <w:szCs w:val="18"/>
              </w:rPr>
              <w:t>of Squire Patton Boggs</w:t>
            </w:r>
            <w:r w:rsidR="00E25CCA">
              <w:rPr>
                <w:rFonts w:asciiTheme="minorHAnsi" w:hAnsiTheme="minorHAnsi" w:cstheme="minorHAnsi"/>
                <w:bCs/>
                <w:sz w:val="18"/>
                <w:szCs w:val="18"/>
              </w:rPr>
              <w:t xml:space="preserve"> Law Firm in association with EGADD </w:t>
            </w:r>
          </w:p>
          <w:p w14:paraId="3DBBDA61" w14:textId="35738480" w:rsidR="00E25CCA" w:rsidRPr="00FE67FF" w:rsidRDefault="00E25CCA" w:rsidP="001A64DA">
            <w:pPr>
              <w:spacing w:after="0"/>
              <w:ind w:left="360"/>
              <w:rPr>
                <w:rFonts w:asciiTheme="minorHAnsi" w:hAnsiTheme="minorHAnsi" w:cstheme="minorHAnsi"/>
                <w:bC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7E86"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bl>
    <w:p w14:paraId="22761670" w14:textId="77777777" w:rsidR="000468B5" w:rsidRDefault="000468B5" w:rsidP="002F276C">
      <w:pPr>
        <w:rPr>
          <w:b/>
          <w:szCs w:val="18"/>
        </w:rPr>
      </w:pPr>
    </w:p>
    <w:p w14:paraId="3D0549B4" w14:textId="3F6861A0" w:rsidR="002F276C" w:rsidRPr="004F7B45" w:rsidRDefault="002F276C" w:rsidP="002F276C">
      <w:pPr>
        <w:rPr>
          <w:b/>
          <w:szCs w:val="18"/>
        </w:rPr>
      </w:pPr>
      <w:r w:rsidRPr="004F7B45">
        <w:rPr>
          <w:b/>
          <w:szCs w:val="18"/>
        </w:rPr>
        <w:t>Section E – Where to send completed forms</w:t>
      </w:r>
    </w:p>
    <w:p w14:paraId="214E7298" w14:textId="52506759" w:rsidR="002F276C" w:rsidRPr="002F276C" w:rsidRDefault="002F276C" w:rsidP="002F276C">
      <w:pPr>
        <w:rPr>
          <w:rFonts w:cs="Arial"/>
          <w:sz w:val="18"/>
          <w:szCs w:val="18"/>
          <w:lang w:val="en-US"/>
        </w:rPr>
      </w:pPr>
      <w:r w:rsidRPr="002F276C">
        <w:rPr>
          <w:rFonts w:cs="Arial"/>
          <w:sz w:val="18"/>
          <w:szCs w:val="18"/>
          <w:lang w:val="en-US"/>
        </w:rPr>
        <w:t>Please send or email your completed form to:</w:t>
      </w:r>
    </w:p>
    <w:p w14:paraId="598EFEFE"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Denise Carter, </w:t>
      </w:r>
    </w:p>
    <w:p w14:paraId="5DD944F1"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Events Manager, </w:t>
      </w:r>
    </w:p>
    <w:p w14:paraId="7336B640"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Export Control Joint Unit, </w:t>
      </w:r>
    </w:p>
    <w:p w14:paraId="14FABA40"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Department for International Trade, </w:t>
      </w:r>
    </w:p>
    <w:p w14:paraId="71C7EC9C"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Old Admiralty Building, Admiralty Place, </w:t>
      </w:r>
    </w:p>
    <w:p w14:paraId="1DCD01D4"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Whitehall, London, SW1A 2DY.</w:t>
      </w:r>
    </w:p>
    <w:p w14:paraId="5CCBDDE2" w14:textId="77777777" w:rsidR="002F276C" w:rsidRPr="002F276C" w:rsidRDefault="002F276C" w:rsidP="002F276C">
      <w:pPr>
        <w:widowControl w:val="0"/>
        <w:autoSpaceDE w:val="0"/>
        <w:snapToGrid w:val="0"/>
        <w:spacing w:after="0"/>
        <w:rPr>
          <w:rFonts w:cs="Arial"/>
          <w:sz w:val="18"/>
          <w:szCs w:val="18"/>
          <w:lang w:val="en-US"/>
        </w:rPr>
      </w:pPr>
    </w:p>
    <w:p w14:paraId="140C05F7" w14:textId="77777777" w:rsidR="002F276C" w:rsidRPr="002F276C" w:rsidRDefault="002F276C" w:rsidP="002F276C">
      <w:pPr>
        <w:widowControl w:val="0"/>
        <w:autoSpaceDE w:val="0"/>
        <w:snapToGrid w:val="0"/>
        <w:spacing w:after="0"/>
        <w:rPr>
          <w:rFonts w:cs="Arial"/>
          <w:sz w:val="18"/>
          <w:szCs w:val="18"/>
        </w:rPr>
      </w:pPr>
      <w:r w:rsidRPr="002F276C">
        <w:rPr>
          <w:rFonts w:cs="Arial"/>
          <w:sz w:val="18"/>
          <w:szCs w:val="18"/>
          <w:lang w:val="en-US"/>
        </w:rPr>
        <w:t>Phone: 07741 598195</w:t>
      </w:r>
      <w:r w:rsidRPr="002F276C">
        <w:rPr>
          <w:rFonts w:cs="Arial"/>
          <w:sz w:val="18"/>
          <w:szCs w:val="18"/>
          <w:lang w:val="en-US"/>
        </w:rPr>
        <w:tab/>
      </w:r>
    </w:p>
    <w:p w14:paraId="2C4D868F" w14:textId="77777777" w:rsidR="002F276C" w:rsidRPr="002F276C" w:rsidRDefault="002F276C" w:rsidP="002F276C">
      <w:pPr>
        <w:widowControl w:val="0"/>
        <w:autoSpaceDE w:val="0"/>
        <w:snapToGrid w:val="0"/>
        <w:spacing w:after="0"/>
        <w:rPr>
          <w:rFonts w:cs="Arial"/>
          <w:sz w:val="18"/>
          <w:szCs w:val="18"/>
          <w:lang w:val="en-US"/>
        </w:rPr>
      </w:pPr>
    </w:p>
    <w:p w14:paraId="352FEDC6" w14:textId="4AEF9DDF" w:rsidR="002F276C" w:rsidRPr="002F276C" w:rsidRDefault="002F276C" w:rsidP="002F276C">
      <w:pPr>
        <w:widowControl w:val="0"/>
        <w:autoSpaceDE w:val="0"/>
        <w:snapToGrid w:val="0"/>
        <w:spacing w:after="0"/>
        <w:rPr>
          <w:rFonts w:cs="Arial"/>
          <w:sz w:val="18"/>
          <w:szCs w:val="18"/>
        </w:rPr>
      </w:pPr>
      <w:r w:rsidRPr="002F276C">
        <w:rPr>
          <w:rFonts w:cs="Arial"/>
          <w:sz w:val="18"/>
          <w:szCs w:val="18"/>
          <w:lang w:val="en-US"/>
        </w:rPr>
        <w:t xml:space="preserve">Email: </w:t>
      </w:r>
      <w:hyperlink r:id="rId12" w:history="1">
        <w:r w:rsidR="004A31F3" w:rsidRPr="00D84D04">
          <w:rPr>
            <w:rStyle w:val="Hyperlink"/>
            <w:sz w:val="20"/>
          </w:rPr>
          <w:t>denise.carter@businessandtrade.gov.uk</w:t>
        </w:r>
      </w:hyperlink>
      <w:r w:rsidR="004A31F3">
        <w:rPr>
          <w:sz w:val="20"/>
        </w:rPr>
        <w:t xml:space="preserve"> </w:t>
      </w:r>
    </w:p>
    <w:p w14:paraId="0AC185E5" w14:textId="77777777" w:rsidR="002F276C" w:rsidRPr="002F276C" w:rsidRDefault="002F276C" w:rsidP="002F276C">
      <w:pPr>
        <w:widowControl w:val="0"/>
        <w:autoSpaceDE w:val="0"/>
        <w:snapToGrid w:val="0"/>
        <w:spacing w:after="0"/>
        <w:rPr>
          <w:rFonts w:cs="Arial"/>
          <w:sz w:val="18"/>
          <w:szCs w:val="18"/>
          <w:lang w:val="en-US"/>
        </w:rPr>
      </w:pPr>
    </w:p>
    <w:p w14:paraId="73C6FF5B" w14:textId="1A933471" w:rsidR="002F276C" w:rsidRPr="00B37A00" w:rsidRDefault="002F276C" w:rsidP="002F276C">
      <w:pPr>
        <w:widowControl w:val="0"/>
        <w:autoSpaceDE w:val="0"/>
        <w:snapToGrid w:val="0"/>
        <w:spacing w:after="0"/>
        <w:rPr>
          <w:rFonts w:cs="Arial"/>
          <w:sz w:val="18"/>
          <w:szCs w:val="18"/>
        </w:rPr>
      </w:pPr>
      <w:r w:rsidRPr="002F276C">
        <w:rPr>
          <w:rFonts w:cs="Arial"/>
          <w:sz w:val="18"/>
          <w:szCs w:val="18"/>
          <w:lang w:val="en-US"/>
        </w:rPr>
        <w:t xml:space="preserve">All personal information is treated in accordance with our </w:t>
      </w:r>
      <w:hyperlink r:id="rId13" w:anchor=":~:text=When%20DBT%20collects%2C%20holds%2C%20uses,we%20will%20keep%20your%20data">
        <w:r w:rsidRPr="002F276C">
          <w:rPr>
            <w:rStyle w:val="Hyperlink"/>
            <w:rFonts w:cs="Arial"/>
            <w:sz w:val="18"/>
            <w:szCs w:val="18"/>
            <w:lang w:val="en-US"/>
          </w:rPr>
          <w:t>Personal Information Charter</w:t>
        </w:r>
      </w:hyperlink>
      <w:r w:rsidRPr="002F276C">
        <w:rPr>
          <w:rFonts w:cs="Arial"/>
          <w:sz w:val="18"/>
          <w:szCs w:val="18"/>
          <w:lang w:val="en-US"/>
        </w:rPr>
        <w:t xml:space="preserve"> and will not be passed to other 3</w:t>
      </w:r>
      <w:r w:rsidRPr="002F276C">
        <w:rPr>
          <w:rFonts w:cs="Arial"/>
          <w:sz w:val="18"/>
          <w:szCs w:val="18"/>
          <w:vertAlign w:val="superscript"/>
          <w:lang w:val="en-US"/>
        </w:rPr>
        <w:t>rd</w:t>
      </w:r>
      <w:r w:rsidRPr="002F276C">
        <w:rPr>
          <w:rFonts w:cs="Arial"/>
          <w:sz w:val="18"/>
          <w:szCs w:val="18"/>
          <w:lang w:val="en-US"/>
        </w:rPr>
        <w:t xml:space="preserve"> parties not already specifically indicated.</w:t>
      </w:r>
    </w:p>
    <w:p w14:paraId="343F3148" w14:textId="77777777" w:rsidR="002F276C" w:rsidRPr="002F276C" w:rsidRDefault="002F276C" w:rsidP="002F276C">
      <w:pPr>
        <w:rPr>
          <w:rFonts w:cs="Arial"/>
          <w:sz w:val="18"/>
          <w:szCs w:val="16"/>
        </w:rPr>
      </w:pPr>
      <w:r w:rsidRPr="002F276C">
        <w:rPr>
          <w:rFonts w:cs="Arial"/>
          <w:sz w:val="18"/>
          <w:szCs w:val="16"/>
        </w:rPr>
        <w:lastRenderedPageBreak/>
        <w:t xml:space="preserve">The UK’s Department for International Trade (DBT) has overall responsibility for promoting UK trade across the world and attracting foreign investment to our economy. </w:t>
      </w:r>
    </w:p>
    <w:p w14:paraId="77526E4B" w14:textId="77777777" w:rsidR="002F276C" w:rsidRPr="002F276C" w:rsidRDefault="002F276C" w:rsidP="002F276C">
      <w:pPr>
        <w:rPr>
          <w:rFonts w:cs="Arial"/>
          <w:sz w:val="18"/>
          <w:szCs w:val="16"/>
        </w:rPr>
      </w:pPr>
      <w:r w:rsidRPr="002F276C">
        <w:rPr>
          <w:rFonts w:cs="Arial"/>
          <w:sz w:val="18"/>
          <w:szCs w:val="16"/>
        </w:rPr>
        <w:t>We are a specialised government body with responsibility for negotiating international trade policy, supporting business, as well as delivering an outward-looking trade diplomacy strategy.</w:t>
      </w:r>
    </w:p>
    <w:p w14:paraId="305E3CF7" w14:textId="77777777" w:rsidR="002F276C" w:rsidRPr="002F276C" w:rsidRDefault="002F276C" w:rsidP="002F276C">
      <w:pPr>
        <w:rPr>
          <w:rFonts w:cs="Arial"/>
          <w:sz w:val="18"/>
          <w:szCs w:val="16"/>
        </w:rPr>
      </w:pPr>
      <w:r w:rsidRPr="002F276C">
        <w:rPr>
          <w:rFonts w:cs="Arial"/>
          <w:sz w:val="18"/>
          <w:szCs w:val="16"/>
        </w:rPr>
        <w:t>Copyright</w:t>
      </w:r>
    </w:p>
    <w:p w14:paraId="2A55A42D" w14:textId="686DB1E6" w:rsidR="002F276C" w:rsidRPr="002F276C" w:rsidRDefault="002F276C" w:rsidP="002F276C">
      <w:pPr>
        <w:rPr>
          <w:rFonts w:cs="Arial"/>
          <w:sz w:val="18"/>
          <w:szCs w:val="16"/>
        </w:rPr>
      </w:pPr>
      <w:r w:rsidRPr="002F276C">
        <w:rPr>
          <w:rFonts w:cs="Arial"/>
          <w:sz w:val="18"/>
          <w:szCs w:val="16"/>
        </w:rPr>
        <w:t>© Crown Copyright 202</w:t>
      </w:r>
      <w:r w:rsidR="00075BAC">
        <w:rPr>
          <w:rFonts w:cs="Arial"/>
          <w:sz w:val="18"/>
          <w:szCs w:val="16"/>
        </w:rPr>
        <w:t>4</w:t>
      </w:r>
    </w:p>
    <w:p w14:paraId="32882106" w14:textId="77777777" w:rsidR="002F276C" w:rsidRPr="002F276C" w:rsidRDefault="002F276C" w:rsidP="002F276C">
      <w:pPr>
        <w:rPr>
          <w:rFonts w:cs="Arial"/>
          <w:sz w:val="18"/>
          <w:szCs w:val="16"/>
        </w:rPr>
      </w:pPr>
      <w:r w:rsidRPr="002F276C">
        <w:rPr>
          <w:rFonts w:cs="Arial"/>
          <w:sz w:val="18"/>
          <w:szCs w:val="16"/>
        </w:rPr>
        <w:t xml:space="preserve">You may re-use this publication (not including logos) free of charge in any format or medium, under the terms of the Open Government Licence. </w:t>
      </w:r>
    </w:p>
    <w:p w14:paraId="2B67B261" w14:textId="77777777" w:rsidR="002F276C" w:rsidRPr="002F276C" w:rsidRDefault="002F276C" w:rsidP="002F276C">
      <w:pPr>
        <w:rPr>
          <w:rFonts w:cs="Arial"/>
          <w:sz w:val="18"/>
          <w:szCs w:val="16"/>
        </w:rPr>
      </w:pPr>
      <w:r w:rsidRPr="002F276C">
        <w:rPr>
          <w:rFonts w:cs="Arial"/>
          <w:sz w:val="18"/>
          <w:szCs w:val="16"/>
        </w:rPr>
        <w:t>To view this licence visit:</w:t>
      </w:r>
      <w:r w:rsidRPr="002F276C">
        <w:rPr>
          <w:rFonts w:cs="Arial"/>
          <w:sz w:val="18"/>
          <w:szCs w:val="16"/>
        </w:rPr>
        <w:br/>
      </w:r>
      <w:proofErr w:type="gramStart"/>
      <w:r w:rsidRPr="002F276C">
        <w:rPr>
          <w:rFonts w:cs="Arial"/>
          <w:sz w:val="18"/>
          <w:szCs w:val="16"/>
        </w:rPr>
        <w:t>www.nationalarchives.gov.uk/doc/open-government-licence  or</w:t>
      </w:r>
      <w:proofErr w:type="gramEnd"/>
      <w:r w:rsidRPr="002F276C">
        <w:rPr>
          <w:rFonts w:cs="Arial"/>
          <w:sz w:val="18"/>
          <w:szCs w:val="16"/>
        </w:rPr>
        <w:t xml:space="preserve"> email: psi@nationalarchives.gov.uk. </w:t>
      </w:r>
    </w:p>
    <w:p w14:paraId="44330CDA" w14:textId="77777777" w:rsidR="002F276C" w:rsidRPr="002F276C" w:rsidRDefault="002F276C" w:rsidP="002F276C">
      <w:pPr>
        <w:rPr>
          <w:rFonts w:cs="Arial"/>
          <w:sz w:val="18"/>
          <w:szCs w:val="16"/>
        </w:rPr>
      </w:pPr>
      <w:r w:rsidRPr="002F276C">
        <w:rPr>
          <w:rFonts w:cs="Arial"/>
          <w:sz w:val="18"/>
          <w:szCs w:val="16"/>
        </w:rPr>
        <w:t xml:space="preserve">Where we have identified any </w:t>
      </w:r>
      <w:proofErr w:type="gramStart"/>
      <w:r w:rsidRPr="002F276C">
        <w:rPr>
          <w:rFonts w:cs="Arial"/>
          <w:sz w:val="18"/>
          <w:szCs w:val="16"/>
        </w:rPr>
        <w:t>third party</w:t>
      </w:r>
      <w:proofErr w:type="gramEnd"/>
      <w:r w:rsidRPr="002F276C">
        <w:rPr>
          <w:rFonts w:cs="Arial"/>
          <w:sz w:val="18"/>
          <w:szCs w:val="16"/>
        </w:rPr>
        <w:t xml:space="preserve"> copyright information in the material that you wish to use, you will need to obtain permission from the copyright holder(s) concerned.</w:t>
      </w:r>
    </w:p>
    <w:p w14:paraId="7580EA53" w14:textId="77777777" w:rsidR="002F276C" w:rsidRPr="002F276C" w:rsidRDefault="002F276C" w:rsidP="002F276C">
      <w:pPr>
        <w:rPr>
          <w:rFonts w:cs="Arial"/>
          <w:sz w:val="18"/>
          <w:szCs w:val="16"/>
        </w:rPr>
      </w:pPr>
      <w:r w:rsidRPr="002F276C">
        <w:rPr>
          <w:rFonts w:cs="Arial"/>
          <w:sz w:val="18"/>
          <w:szCs w:val="16"/>
        </w:rPr>
        <w:t xml:space="preserve">This document is also available on our website at gov.uk/DBT </w:t>
      </w:r>
    </w:p>
    <w:p w14:paraId="6DAA57E7" w14:textId="77777777" w:rsidR="002F276C" w:rsidRPr="002F276C" w:rsidRDefault="002F276C" w:rsidP="002F276C">
      <w:pPr>
        <w:rPr>
          <w:rFonts w:cs="Arial"/>
          <w:sz w:val="18"/>
          <w:szCs w:val="16"/>
        </w:rPr>
      </w:pPr>
      <w:r w:rsidRPr="002F276C">
        <w:rPr>
          <w:rFonts w:cs="Arial"/>
          <w:sz w:val="18"/>
          <w:szCs w:val="16"/>
        </w:rPr>
        <w:t>Any enquiries regarding this publication should be sent to us at enquiries@trade.gov.uk</w:t>
      </w:r>
    </w:p>
    <w:sectPr w:rsidR="002F276C" w:rsidRPr="002F276C" w:rsidSect="005B4308">
      <w:headerReference w:type="even" r:id="rId14"/>
      <w:footerReference w:type="default" r:id="rId15"/>
      <w:headerReference w:type="first" r:id="rId16"/>
      <w:type w:val="continuous"/>
      <w:pgSz w:w="11906" w:h="16838" w:code="9"/>
      <w:pgMar w:top="2493"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2E14" w14:textId="77777777" w:rsidR="00870FC8" w:rsidRDefault="00870FC8" w:rsidP="00820D4F">
      <w:pPr>
        <w:spacing w:after="0"/>
      </w:pPr>
      <w:r>
        <w:separator/>
      </w:r>
    </w:p>
  </w:endnote>
  <w:endnote w:type="continuationSeparator" w:id="0">
    <w:p w14:paraId="00339173" w14:textId="77777777" w:rsidR="00870FC8" w:rsidRDefault="00870FC8" w:rsidP="00820D4F">
      <w:pPr>
        <w:spacing w:after="0"/>
      </w:pPr>
      <w:r>
        <w:continuationSeparator/>
      </w:r>
    </w:p>
  </w:endnote>
  <w:endnote w:type="continuationNotice" w:id="1">
    <w:p w14:paraId="4E876BF8" w14:textId="77777777" w:rsidR="00870FC8" w:rsidRDefault="00870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E161" w14:textId="77777777" w:rsidR="00946345" w:rsidRDefault="00EF282B" w:rsidP="0045417D">
    <w:pPr>
      <w:pStyle w:val="PagenumbersDB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BD224" w14:textId="77777777" w:rsidR="00870FC8" w:rsidRDefault="00870FC8" w:rsidP="00820D4F">
      <w:pPr>
        <w:spacing w:after="0"/>
      </w:pPr>
      <w:r>
        <w:separator/>
      </w:r>
    </w:p>
  </w:footnote>
  <w:footnote w:type="continuationSeparator" w:id="0">
    <w:p w14:paraId="2A914ECA" w14:textId="77777777" w:rsidR="00870FC8" w:rsidRDefault="00870FC8" w:rsidP="00820D4F">
      <w:pPr>
        <w:spacing w:after="0"/>
      </w:pPr>
      <w:r>
        <w:continuationSeparator/>
      </w:r>
    </w:p>
  </w:footnote>
  <w:footnote w:type="continuationNotice" w:id="1">
    <w:p w14:paraId="4345718E" w14:textId="77777777" w:rsidR="00870FC8" w:rsidRDefault="00870F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B8DF" w14:textId="77777777" w:rsidR="00946345" w:rsidRPr="0034092D" w:rsidRDefault="00EF282B" w:rsidP="00B40153">
    <w:pPr>
      <w:pStyle w:val="HeaderLeftDBT"/>
    </w:pPr>
    <w:r>
      <w:fldChar w:fldCharType="begin"/>
    </w:r>
    <w:r>
      <w:instrText xml:space="preserve"> STYLEREF  Title_DIT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5E51" w14:textId="7C6A2A69" w:rsidR="00946345" w:rsidRDefault="00647F22" w:rsidP="0045417D">
    <w:pPr>
      <w:pStyle w:val="Header"/>
    </w:pPr>
    <w:r>
      <w:rPr>
        <w:noProof/>
        <w:lang w:eastAsia="zh-TW"/>
      </w:rPr>
      <w:drawing>
        <wp:anchor distT="0" distB="0" distL="114300" distR="114300" simplePos="0" relativeHeight="251658241" behindDoc="1" locked="1" layoutInCell="1" allowOverlap="1" wp14:anchorId="0FE9EF24" wp14:editId="2E1CE94B">
          <wp:simplePos x="0" y="0"/>
          <wp:positionH relativeFrom="column">
            <wp:posOffset>-278765</wp:posOffset>
          </wp:positionH>
          <wp:positionV relativeFrom="page">
            <wp:posOffset>166370</wp:posOffset>
          </wp:positionV>
          <wp:extent cx="2029460" cy="1219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29460" cy="1219835"/>
                  </a:xfrm>
                  <a:prstGeom prst="rect">
                    <a:avLst/>
                  </a:prstGeom>
                </pic:spPr>
              </pic:pic>
            </a:graphicData>
          </a:graphic>
          <wp14:sizeRelH relativeFrom="page">
            <wp14:pctWidth>0</wp14:pctWidth>
          </wp14:sizeRelH>
          <wp14:sizeRelV relativeFrom="page">
            <wp14:pctHeight>0</wp14:pctHeight>
          </wp14:sizeRelV>
        </wp:anchor>
      </w:drawing>
    </w:r>
    <w:r w:rsidR="00EF282B" w:rsidRPr="005C7F8A">
      <w:rPr>
        <w:noProof/>
        <w:lang w:eastAsia="zh-TW"/>
      </w:rPr>
      <mc:AlternateContent>
        <mc:Choice Requires="wps">
          <w:drawing>
            <wp:anchor distT="0" distB="0" distL="114300" distR="114300" simplePos="0" relativeHeight="251658240" behindDoc="0" locked="1" layoutInCell="1" allowOverlap="1" wp14:anchorId="28193CC0" wp14:editId="4EAAF5D8">
              <wp:simplePos x="0" y="0"/>
              <wp:positionH relativeFrom="page">
                <wp:posOffset>716280</wp:posOffset>
              </wp:positionH>
              <wp:positionV relativeFrom="page">
                <wp:posOffset>1341120</wp:posOffset>
              </wp:positionV>
              <wp:extent cx="6105525" cy="0"/>
              <wp:effectExtent l="0" t="0" r="28575" b="19050"/>
              <wp:wrapTopAndBottom/>
              <wp:docPr id="5" name="Straight Connector 5"/>
              <wp:cNvGraphicFramePr/>
              <a:graphic xmlns:a="http://schemas.openxmlformats.org/drawingml/2006/main">
                <a:graphicData uri="http://schemas.microsoft.com/office/word/2010/wordprocessingShape">
                  <wps:wsp>
                    <wps:cNvCnPr/>
                    <wps:spPr>
                      <a:xfrm>
                        <a:off x="0" y="0"/>
                        <a:ext cx="6105525" cy="0"/>
                      </a:xfrm>
                      <a:prstGeom prst="line">
                        <a:avLst/>
                      </a:prstGeom>
                      <a:ln w="254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CA2BE80" id="Straight Connector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4pt,105.6pt" to="537.1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" strokecolor="#00285f [3204]" strokeweight="2pt">
              <v:stroke joinstyle="miter"/>
              <w10:wrap type="topAndBottom" anchorx="page" anchory="page"/>
              <w10:anchorlock/>
            </v:line>
          </w:pict>
        </mc:Fallback>
      </mc:AlternateContent>
    </w:r>
  </w:p>
  <w:p w14:paraId="5CA110FB" w14:textId="77777777" w:rsidR="00946345" w:rsidRDefault="00946345" w:rsidP="0045417D">
    <w:pPr>
      <w:pStyle w:val="Header"/>
    </w:pPr>
  </w:p>
  <w:p w14:paraId="2A1558EF" w14:textId="77777777" w:rsidR="00946345" w:rsidRDefault="0094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0BBF"/>
    <w:multiLevelType w:val="multilevel"/>
    <w:tmpl w:val="836689E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D2400"/>
    <w:multiLevelType w:val="multilevel"/>
    <w:tmpl w:val="AA70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A59CB"/>
    <w:multiLevelType w:val="hybridMultilevel"/>
    <w:tmpl w:val="40FEAD62"/>
    <w:lvl w:ilvl="0" w:tplc="9E0CDFA6">
      <w:start w:val="1"/>
      <w:numFmt w:val="bullet"/>
      <w:pStyle w:val="BulletsubDB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C3900"/>
    <w:multiLevelType w:val="singleLevel"/>
    <w:tmpl w:val="EE04AAB6"/>
    <w:lvl w:ilvl="0">
      <w:start w:val="1"/>
      <w:numFmt w:val="bullet"/>
      <w:pStyle w:val="BulletDBT"/>
      <w:lvlText w:val=""/>
      <w:lvlJc w:val="left"/>
      <w:pPr>
        <w:tabs>
          <w:tab w:val="num" w:pos="360"/>
        </w:tabs>
        <w:ind w:left="360" w:hanging="360"/>
      </w:pPr>
      <w:rPr>
        <w:rFonts w:ascii="Symbol" w:hAnsi="Symbol" w:hint="default"/>
        <w:sz w:val="20"/>
      </w:rPr>
    </w:lvl>
  </w:abstractNum>
  <w:abstractNum w:abstractNumId="4" w15:restartNumberingAfterBreak="0">
    <w:nsid w:val="23280093"/>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F27ABB"/>
    <w:multiLevelType w:val="multilevel"/>
    <w:tmpl w:val="0809001D"/>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69352A"/>
    <w:multiLevelType w:val="multilevel"/>
    <w:tmpl w:val="886C3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8464B3"/>
    <w:multiLevelType w:val="multilevel"/>
    <w:tmpl w:val="AA70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F7862"/>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705DF2"/>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FC4158"/>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4E53ED"/>
    <w:multiLevelType w:val="multilevel"/>
    <w:tmpl w:val="8F868DDE"/>
    <w:lvl w:ilvl="0">
      <w:start w:val="1"/>
      <w:numFmt w:val="decimal"/>
      <w:pStyle w:val="NumberedLevel1DBT"/>
      <w:lvlText w:val="%1)"/>
      <w:lvlJc w:val="left"/>
      <w:pPr>
        <w:ind w:left="360" w:hanging="360"/>
      </w:pPr>
      <w:rPr>
        <w:rFonts w:hint="default"/>
      </w:rPr>
    </w:lvl>
    <w:lvl w:ilvl="1">
      <w:start w:val="1"/>
      <w:numFmt w:val="lowerLetter"/>
      <w:pStyle w:val="NumberedLevel2DBT"/>
      <w:lvlText w:val="%2)"/>
      <w:lvlJc w:val="left"/>
      <w:pPr>
        <w:ind w:left="720" w:hanging="360"/>
      </w:pPr>
      <w:rPr>
        <w:rFonts w:hint="default"/>
      </w:rPr>
    </w:lvl>
    <w:lvl w:ilvl="2">
      <w:start w:val="1"/>
      <w:numFmt w:val="lowerRoman"/>
      <w:pStyle w:val="NumberedLevel3DB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B4500A"/>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C10D76"/>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2A75F4"/>
    <w:multiLevelType w:val="multilevel"/>
    <w:tmpl w:val="AA70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132C01"/>
    <w:multiLevelType w:val="multilevel"/>
    <w:tmpl w:val="30D60EC4"/>
    <w:styleLink w:val="CurrentList1"/>
    <w:lvl w:ilvl="0">
      <w:start w:val="1"/>
      <w:numFmt w:val="bullet"/>
      <w:lvlText w:val="●"/>
      <w:lvlJc w:val="left"/>
      <w:pPr>
        <w:ind w:left="720" w:hanging="360"/>
      </w:pPr>
      <w:rPr>
        <w:rFonts w:ascii="Franklin Gothic Book" w:hAnsi="Franklin Gothic Book" w:hint="default"/>
        <w:b w:val="0"/>
        <w:i w:val="0"/>
        <w:color w:val="FFFFFF"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236E8F"/>
    <w:multiLevelType w:val="multilevel"/>
    <w:tmpl w:val="51F224D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7791346">
    <w:abstractNumId w:val="5"/>
  </w:num>
  <w:num w:numId="2" w16cid:durableId="942616336">
    <w:abstractNumId w:val="5"/>
  </w:num>
  <w:num w:numId="3" w16cid:durableId="211040041">
    <w:abstractNumId w:val="5"/>
  </w:num>
  <w:num w:numId="4" w16cid:durableId="1374890064">
    <w:abstractNumId w:val="2"/>
  </w:num>
  <w:num w:numId="5" w16cid:durableId="1322000436">
    <w:abstractNumId w:val="3"/>
  </w:num>
  <w:num w:numId="6" w16cid:durableId="782505172">
    <w:abstractNumId w:val="11"/>
  </w:num>
  <w:num w:numId="7" w16cid:durableId="1853109397">
    <w:abstractNumId w:val="15"/>
  </w:num>
  <w:num w:numId="8" w16cid:durableId="2110390992">
    <w:abstractNumId w:val="10"/>
  </w:num>
  <w:num w:numId="9" w16cid:durableId="651445057">
    <w:abstractNumId w:val="4"/>
  </w:num>
  <w:num w:numId="10" w16cid:durableId="704211265">
    <w:abstractNumId w:val="16"/>
  </w:num>
  <w:num w:numId="11" w16cid:durableId="1689868103">
    <w:abstractNumId w:val="9"/>
  </w:num>
  <w:num w:numId="12" w16cid:durableId="615991390">
    <w:abstractNumId w:val="13"/>
  </w:num>
  <w:num w:numId="13" w16cid:durableId="1340044279">
    <w:abstractNumId w:val="12"/>
  </w:num>
  <w:num w:numId="14" w16cid:durableId="254362811">
    <w:abstractNumId w:val="8"/>
  </w:num>
  <w:num w:numId="15" w16cid:durableId="977296962">
    <w:abstractNumId w:val="1"/>
  </w:num>
  <w:num w:numId="16" w16cid:durableId="1653751930">
    <w:abstractNumId w:val="0"/>
  </w:num>
  <w:num w:numId="17" w16cid:durableId="1091926651">
    <w:abstractNumId w:val="6"/>
  </w:num>
  <w:num w:numId="18" w16cid:durableId="1790970240">
    <w:abstractNumId w:val="7"/>
  </w:num>
  <w:num w:numId="19" w16cid:durableId="1830554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4F"/>
    <w:rsid w:val="00004648"/>
    <w:rsid w:val="000331F6"/>
    <w:rsid w:val="0004321D"/>
    <w:rsid w:val="000468B5"/>
    <w:rsid w:val="000644E7"/>
    <w:rsid w:val="00075BAC"/>
    <w:rsid w:val="000A2946"/>
    <w:rsid w:val="000C4A65"/>
    <w:rsid w:val="00146878"/>
    <w:rsid w:val="001628F9"/>
    <w:rsid w:val="00167854"/>
    <w:rsid w:val="0017445D"/>
    <w:rsid w:val="00177DDB"/>
    <w:rsid w:val="0018137B"/>
    <w:rsid w:val="001872B0"/>
    <w:rsid w:val="001A64DA"/>
    <w:rsid w:val="001B58E1"/>
    <w:rsid w:val="001B6884"/>
    <w:rsid w:val="001D6B99"/>
    <w:rsid w:val="001F1583"/>
    <w:rsid w:val="00207326"/>
    <w:rsid w:val="0021533A"/>
    <w:rsid w:val="00217A8D"/>
    <w:rsid w:val="002227AE"/>
    <w:rsid w:val="002451D7"/>
    <w:rsid w:val="0027398F"/>
    <w:rsid w:val="0028403E"/>
    <w:rsid w:val="00290EEA"/>
    <w:rsid w:val="00292DCB"/>
    <w:rsid w:val="00295F41"/>
    <w:rsid w:val="00297534"/>
    <w:rsid w:val="002D1CF5"/>
    <w:rsid w:val="002F276C"/>
    <w:rsid w:val="00307510"/>
    <w:rsid w:val="00316462"/>
    <w:rsid w:val="00336B28"/>
    <w:rsid w:val="0035404D"/>
    <w:rsid w:val="003652D0"/>
    <w:rsid w:val="00392503"/>
    <w:rsid w:val="00395119"/>
    <w:rsid w:val="003967B9"/>
    <w:rsid w:val="00396B04"/>
    <w:rsid w:val="003C6F39"/>
    <w:rsid w:val="003E32D8"/>
    <w:rsid w:val="0042190F"/>
    <w:rsid w:val="00461543"/>
    <w:rsid w:val="00470220"/>
    <w:rsid w:val="00482CF7"/>
    <w:rsid w:val="004A31F3"/>
    <w:rsid w:val="004D4593"/>
    <w:rsid w:val="004E3169"/>
    <w:rsid w:val="004E65AE"/>
    <w:rsid w:val="004F7B45"/>
    <w:rsid w:val="004F7C1F"/>
    <w:rsid w:val="005013DD"/>
    <w:rsid w:val="005471DF"/>
    <w:rsid w:val="005B4308"/>
    <w:rsid w:val="00600489"/>
    <w:rsid w:val="006078C1"/>
    <w:rsid w:val="00613D9F"/>
    <w:rsid w:val="00620430"/>
    <w:rsid w:val="00647001"/>
    <w:rsid w:val="00647F22"/>
    <w:rsid w:val="006634DE"/>
    <w:rsid w:val="006C2D5B"/>
    <w:rsid w:val="0070073E"/>
    <w:rsid w:val="00706187"/>
    <w:rsid w:val="0074795E"/>
    <w:rsid w:val="00792078"/>
    <w:rsid w:val="00792507"/>
    <w:rsid w:val="007A3A6E"/>
    <w:rsid w:val="007B61DC"/>
    <w:rsid w:val="007D1DFE"/>
    <w:rsid w:val="007E1414"/>
    <w:rsid w:val="007E2710"/>
    <w:rsid w:val="007E50E4"/>
    <w:rsid w:val="007F069C"/>
    <w:rsid w:val="007F27A2"/>
    <w:rsid w:val="00820D4F"/>
    <w:rsid w:val="00827A82"/>
    <w:rsid w:val="008604DD"/>
    <w:rsid w:val="00870FC8"/>
    <w:rsid w:val="00892236"/>
    <w:rsid w:val="0089267C"/>
    <w:rsid w:val="008C12A3"/>
    <w:rsid w:val="008F016E"/>
    <w:rsid w:val="00902721"/>
    <w:rsid w:val="00914F74"/>
    <w:rsid w:val="0091563A"/>
    <w:rsid w:val="00916ECB"/>
    <w:rsid w:val="0092171E"/>
    <w:rsid w:val="00924E54"/>
    <w:rsid w:val="0093047B"/>
    <w:rsid w:val="009338EE"/>
    <w:rsid w:val="00946345"/>
    <w:rsid w:val="0095284B"/>
    <w:rsid w:val="00965E01"/>
    <w:rsid w:val="00981D6D"/>
    <w:rsid w:val="00992BE0"/>
    <w:rsid w:val="009A2BF7"/>
    <w:rsid w:val="009A4D59"/>
    <w:rsid w:val="009B29A8"/>
    <w:rsid w:val="009C12DC"/>
    <w:rsid w:val="009C168D"/>
    <w:rsid w:val="009E1472"/>
    <w:rsid w:val="00A226B8"/>
    <w:rsid w:val="00A43AB0"/>
    <w:rsid w:val="00A54302"/>
    <w:rsid w:val="00A60032"/>
    <w:rsid w:val="00AA4FB6"/>
    <w:rsid w:val="00AB31E8"/>
    <w:rsid w:val="00AD532E"/>
    <w:rsid w:val="00AE4A61"/>
    <w:rsid w:val="00B014BF"/>
    <w:rsid w:val="00B1349E"/>
    <w:rsid w:val="00B37A00"/>
    <w:rsid w:val="00B402F8"/>
    <w:rsid w:val="00B619DC"/>
    <w:rsid w:val="00BA4B78"/>
    <w:rsid w:val="00BB53EF"/>
    <w:rsid w:val="00BC114D"/>
    <w:rsid w:val="00BC4D99"/>
    <w:rsid w:val="00BD4C09"/>
    <w:rsid w:val="00BF38E6"/>
    <w:rsid w:val="00C521B1"/>
    <w:rsid w:val="00C60DE1"/>
    <w:rsid w:val="00C7426E"/>
    <w:rsid w:val="00C77658"/>
    <w:rsid w:val="00C77DB4"/>
    <w:rsid w:val="00C80028"/>
    <w:rsid w:val="00C86DD0"/>
    <w:rsid w:val="00C9640F"/>
    <w:rsid w:val="00CC6707"/>
    <w:rsid w:val="00D3418B"/>
    <w:rsid w:val="00D627E5"/>
    <w:rsid w:val="00D828BA"/>
    <w:rsid w:val="00DA1405"/>
    <w:rsid w:val="00DD737A"/>
    <w:rsid w:val="00DF32B4"/>
    <w:rsid w:val="00DF6A8F"/>
    <w:rsid w:val="00E11DB3"/>
    <w:rsid w:val="00E25CCA"/>
    <w:rsid w:val="00E55258"/>
    <w:rsid w:val="00E6644C"/>
    <w:rsid w:val="00E76EA4"/>
    <w:rsid w:val="00E8548B"/>
    <w:rsid w:val="00E85FA9"/>
    <w:rsid w:val="00E947BE"/>
    <w:rsid w:val="00EC4490"/>
    <w:rsid w:val="00EE3DC7"/>
    <w:rsid w:val="00EE5501"/>
    <w:rsid w:val="00EF282B"/>
    <w:rsid w:val="00F23062"/>
    <w:rsid w:val="00F415DE"/>
    <w:rsid w:val="00F41902"/>
    <w:rsid w:val="00F92683"/>
    <w:rsid w:val="00FA633C"/>
    <w:rsid w:val="00FD2A0C"/>
    <w:rsid w:val="00FE515E"/>
    <w:rsid w:val="00FE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B1E9"/>
  <w15:chartTrackingRefBased/>
  <w15:docId w15:val="{4B8E759A-DD18-DD48-9A25-37D8605D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F276C"/>
    <w:pPr>
      <w:spacing w:after="240" w:line="240" w:lineRule="auto"/>
    </w:pPr>
    <w:rPr>
      <w:rFonts w:ascii="Arial" w:eastAsia="Times New Roman" w:hAnsi="Arial" w:cs="Times New Roman"/>
      <w:sz w:val="22"/>
      <w:szCs w:val="20"/>
      <w:lang w:eastAsia="en-GB"/>
    </w:rPr>
  </w:style>
  <w:style w:type="paragraph" w:styleId="Heading1">
    <w:name w:val="heading 1"/>
    <w:basedOn w:val="Normal"/>
    <w:next w:val="Normal"/>
    <w:link w:val="Heading1Char"/>
    <w:autoRedefine/>
    <w:uiPriority w:val="9"/>
    <w:qFormat/>
    <w:rsid w:val="00820D4F"/>
    <w:pPr>
      <w:keepNext/>
      <w:keepLines/>
      <w:numPr>
        <w:numId w:val="2"/>
      </w:numPr>
      <w:spacing w:before="240" w:after="0"/>
      <w:ind w:left="720"/>
      <w:outlineLvl w:val="0"/>
    </w:pPr>
    <w:rPr>
      <w:rFonts w:asciiTheme="majorHAnsi" w:eastAsiaTheme="majorEastAsia" w:hAnsiTheme="majorHAnsi" w:cstheme="majorBidi"/>
      <w:color w:val="CF102C" w:themeColor="accent2"/>
      <w:sz w:val="32"/>
      <w:szCs w:val="32"/>
    </w:rPr>
  </w:style>
  <w:style w:type="paragraph" w:styleId="Heading2">
    <w:name w:val="heading 2"/>
    <w:aliases w:val="Website"/>
    <w:basedOn w:val="Normal"/>
    <w:next w:val="Normal"/>
    <w:link w:val="Heading2Char"/>
    <w:autoRedefine/>
    <w:uiPriority w:val="9"/>
    <w:unhideWhenUsed/>
    <w:qFormat/>
    <w:rsid w:val="00C77658"/>
    <w:pPr>
      <w:keepNext/>
      <w:keepLines/>
      <w:spacing w:before="120" w:after="0" w:line="259" w:lineRule="auto"/>
      <w:ind w:left="431" w:hanging="431"/>
      <w:outlineLvl w:val="1"/>
    </w:pPr>
    <w:rPr>
      <w:rFonts w:asciiTheme="majorHAnsi" w:eastAsiaTheme="majorEastAsia" w:hAnsiTheme="majorHAnsi" w:cstheme="majorBidi"/>
      <w:noProof/>
      <w:color w:val="001D47" w:themeColor="accent1" w:themeShade="BF"/>
      <w:sz w:val="24"/>
      <w:szCs w:val="26"/>
    </w:rPr>
  </w:style>
  <w:style w:type="paragraph" w:styleId="Heading3">
    <w:name w:val="heading 3"/>
    <w:aliases w:val="Contact"/>
    <w:basedOn w:val="Normal"/>
    <w:next w:val="Normal"/>
    <w:link w:val="Heading3Char"/>
    <w:autoRedefine/>
    <w:uiPriority w:val="9"/>
    <w:unhideWhenUsed/>
    <w:qFormat/>
    <w:rsid w:val="0070073E"/>
    <w:pPr>
      <w:keepNext/>
      <w:keepLines/>
      <w:spacing w:before="120" w:after="0" w:line="259" w:lineRule="auto"/>
      <w:ind w:left="505" w:hanging="505"/>
      <w:outlineLvl w:val="2"/>
    </w:pPr>
    <w:rPr>
      <w:rFonts w:asciiTheme="majorHAnsi" w:eastAsiaTheme="majorEastAsia" w:hAnsiTheme="majorHAnsi" w:cstheme="majorBidi"/>
      <w:color w:val="00132F" w:themeColor="accent1" w:themeShade="7F"/>
      <w:szCs w:val="22"/>
    </w:rPr>
  </w:style>
  <w:style w:type="paragraph" w:styleId="Heading4">
    <w:name w:val="heading 4"/>
    <w:basedOn w:val="Normal"/>
    <w:next w:val="Normal"/>
    <w:link w:val="Heading4Char"/>
    <w:uiPriority w:val="9"/>
    <w:unhideWhenUsed/>
    <w:qFormat/>
    <w:rsid w:val="00C77658"/>
    <w:pPr>
      <w:keepNext/>
      <w:keepLines/>
      <w:spacing w:before="40" w:after="0"/>
      <w:outlineLvl w:val="3"/>
    </w:pPr>
    <w:rPr>
      <w:rFonts w:asciiTheme="majorHAnsi" w:eastAsiaTheme="majorEastAsia" w:hAnsiTheme="majorHAnsi" w:cstheme="majorBidi"/>
      <w:i/>
      <w:iCs/>
      <w:color w:val="001D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4F"/>
    <w:rPr>
      <w:rFonts w:asciiTheme="majorHAnsi" w:eastAsiaTheme="majorEastAsia" w:hAnsiTheme="majorHAnsi" w:cstheme="majorBidi"/>
      <w:color w:val="CF102C" w:themeColor="accent2"/>
      <w:sz w:val="32"/>
      <w:szCs w:val="32"/>
      <w:lang w:eastAsia="en-GB"/>
    </w:rPr>
  </w:style>
  <w:style w:type="paragraph" w:styleId="TOC1">
    <w:name w:val="toc 1"/>
    <w:basedOn w:val="Normal"/>
    <w:next w:val="Normal"/>
    <w:autoRedefine/>
    <w:uiPriority w:val="39"/>
    <w:unhideWhenUsed/>
    <w:rsid w:val="00C77658"/>
    <w:pPr>
      <w:spacing w:before="120" w:after="120"/>
    </w:pPr>
    <w:rPr>
      <w:rFonts w:cstheme="minorHAnsi"/>
      <w:bCs/>
      <w:caps/>
      <w:color w:val="171717" w:themeColor="background2" w:themeShade="1A"/>
      <w:sz w:val="28"/>
    </w:rPr>
  </w:style>
  <w:style w:type="table" w:customStyle="1" w:styleId="DIT">
    <w:name w:val="DIT"/>
    <w:basedOn w:val="TableNormal"/>
    <w:uiPriority w:val="99"/>
    <w:rsid w:val="008604DD"/>
    <w:rPr>
      <w:szCs w:val="22"/>
    </w:rPr>
    <w:tblPr/>
  </w:style>
  <w:style w:type="character" w:customStyle="1" w:styleId="Heading2Char">
    <w:name w:val="Heading 2 Char"/>
    <w:aliases w:val="Website Char"/>
    <w:basedOn w:val="DefaultParagraphFont"/>
    <w:link w:val="Heading2"/>
    <w:uiPriority w:val="9"/>
    <w:rsid w:val="00C77658"/>
    <w:rPr>
      <w:rFonts w:asciiTheme="majorHAnsi" w:eastAsiaTheme="majorEastAsia" w:hAnsiTheme="majorHAnsi" w:cstheme="majorBidi"/>
      <w:noProof/>
      <w:color w:val="001D47" w:themeColor="accent1" w:themeShade="BF"/>
      <w:szCs w:val="26"/>
      <w:lang w:eastAsia="en-GB"/>
    </w:rPr>
  </w:style>
  <w:style w:type="character" w:customStyle="1" w:styleId="Heading3Char">
    <w:name w:val="Heading 3 Char"/>
    <w:aliases w:val="Contact Char"/>
    <w:basedOn w:val="DefaultParagraphFont"/>
    <w:link w:val="Heading3"/>
    <w:uiPriority w:val="9"/>
    <w:rsid w:val="0070073E"/>
    <w:rPr>
      <w:rFonts w:asciiTheme="majorHAnsi" w:eastAsiaTheme="majorEastAsia" w:hAnsiTheme="majorHAnsi" w:cstheme="majorBidi"/>
      <w:color w:val="00132F" w:themeColor="accent1" w:themeShade="7F"/>
      <w:sz w:val="22"/>
      <w:szCs w:val="22"/>
    </w:rPr>
  </w:style>
  <w:style w:type="paragraph" w:customStyle="1" w:styleId="BulletsubDBT">
    <w:name w:val="Bullet (sub)_DBT"/>
    <w:basedOn w:val="NormalDBT"/>
    <w:qFormat/>
    <w:rsid w:val="00C77658"/>
    <w:pPr>
      <w:numPr>
        <w:numId w:val="4"/>
      </w:numPr>
      <w:spacing w:after="200"/>
    </w:pPr>
    <w:rPr>
      <w:color w:val="171717" w:themeColor="background2" w:themeShade="1A"/>
      <w:sz w:val="20"/>
    </w:rPr>
  </w:style>
  <w:style w:type="paragraph" w:customStyle="1" w:styleId="BulletDBT">
    <w:name w:val="Bullet_DBT"/>
    <w:basedOn w:val="NormalDBT"/>
    <w:qFormat/>
    <w:rsid w:val="00820D4F"/>
    <w:pPr>
      <w:numPr>
        <w:numId w:val="5"/>
      </w:numPr>
      <w:spacing w:after="200"/>
    </w:pPr>
    <w:rPr>
      <w:sz w:val="20"/>
    </w:rPr>
  </w:style>
  <w:style w:type="paragraph" w:customStyle="1" w:styleId="BodyTextindentedDBT">
    <w:name w:val="BodyText indented_DBT"/>
    <w:basedOn w:val="BodyTextDBT"/>
    <w:rsid w:val="00820D4F"/>
    <w:pPr>
      <w:ind w:left="357"/>
    </w:pPr>
    <w:rPr>
      <w:lang w:eastAsia="en-US"/>
    </w:rPr>
  </w:style>
  <w:style w:type="paragraph" w:styleId="TOC2">
    <w:name w:val="toc 2"/>
    <w:basedOn w:val="TOC1"/>
    <w:next w:val="Normal"/>
    <w:uiPriority w:val="39"/>
    <w:rsid w:val="00820D4F"/>
    <w:pPr>
      <w:tabs>
        <w:tab w:val="right" w:pos="9639"/>
      </w:tabs>
      <w:spacing w:before="0"/>
    </w:pPr>
    <w:rPr>
      <w:rFonts w:cs="Times New Roman"/>
      <w:bCs w:val="0"/>
      <w:caps w:val="0"/>
      <w:color w:val="auto"/>
      <w:sz w:val="22"/>
    </w:rPr>
  </w:style>
  <w:style w:type="paragraph" w:customStyle="1" w:styleId="PagenumbersDBT">
    <w:name w:val="Page numbers_DBT"/>
    <w:basedOn w:val="Normal"/>
    <w:link w:val="PagenumbersDBTChar"/>
    <w:unhideWhenUsed/>
    <w:rsid w:val="00C77658"/>
    <w:pPr>
      <w:spacing w:after="0"/>
      <w:jc w:val="right"/>
    </w:pPr>
    <w:rPr>
      <w:sz w:val="18"/>
      <w:szCs w:val="16"/>
      <w:lang w:eastAsia="en-US"/>
    </w:rPr>
  </w:style>
  <w:style w:type="character" w:customStyle="1" w:styleId="PagenumbersDBTChar">
    <w:name w:val="Page numbers_DBT Char"/>
    <w:basedOn w:val="DefaultParagraphFont"/>
    <w:link w:val="PagenumbersDBT"/>
    <w:rsid w:val="00C77658"/>
    <w:rPr>
      <w:rFonts w:ascii="Arial" w:eastAsia="Times New Roman" w:hAnsi="Arial" w:cs="Times New Roman"/>
      <w:sz w:val="18"/>
      <w:szCs w:val="16"/>
    </w:rPr>
  </w:style>
  <w:style w:type="paragraph" w:customStyle="1" w:styleId="backcoverlegalinforamtionDBT">
    <w:name w:val="back cover legal inforamtion_DBT"/>
    <w:basedOn w:val="NormalDBT"/>
    <w:link w:val="backcoverlegalinforamtionDBTChar"/>
    <w:rsid w:val="00820D4F"/>
    <w:pPr>
      <w:widowControl w:val="0"/>
      <w:suppressAutoHyphens/>
      <w:autoSpaceDE w:val="0"/>
      <w:autoSpaceDN w:val="0"/>
      <w:adjustRightInd w:val="0"/>
      <w:spacing w:before="120" w:line="220" w:lineRule="atLeast"/>
      <w:textAlignment w:val="center"/>
    </w:pPr>
    <w:rPr>
      <w:rFonts w:eastAsia="MS Mincho" w:cs="Arial"/>
      <w:color w:val="000000"/>
      <w:spacing w:val="-2"/>
      <w:sz w:val="19"/>
      <w:szCs w:val="19"/>
      <w:lang w:val="en" w:eastAsia="en-US"/>
    </w:rPr>
  </w:style>
  <w:style w:type="paragraph" w:customStyle="1" w:styleId="webandemailaddressesDBT">
    <w:name w:val="web and email addresses_DBT"/>
    <w:basedOn w:val="NormalDBT"/>
    <w:link w:val="webandemailaddressesDBTChar"/>
    <w:unhideWhenUsed/>
    <w:rsid w:val="00820D4F"/>
    <w:rPr>
      <w:color w:val="00285F" w:themeColor="accent1"/>
      <w:spacing w:val="-2"/>
      <w:sz w:val="19"/>
      <w:lang w:val="en"/>
    </w:rPr>
  </w:style>
  <w:style w:type="character" w:customStyle="1" w:styleId="backcoverlegalinforamtionDBTChar">
    <w:name w:val="back cover legal inforamtion_DBT Char"/>
    <w:basedOn w:val="DefaultParagraphFont"/>
    <w:link w:val="backcoverlegalinforamtionDBT"/>
    <w:rsid w:val="00820D4F"/>
    <w:rPr>
      <w:rFonts w:ascii="Arial" w:eastAsia="MS Mincho" w:hAnsi="Arial" w:cs="Arial"/>
      <w:color w:val="000000"/>
      <w:spacing w:val="-2"/>
      <w:sz w:val="19"/>
      <w:szCs w:val="19"/>
      <w:lang w:val="en"/>
    </w:rPr>
  </w:style>
  <w:style w:type="character" w:customStyle="1" w:styleId="webandemailaddressesDBTChar">
    <w:name w:val="web and email addresses_DBT Char"/>
    <w:basedOn w:val="backcoverlegalinforamtionDBTChar"/>
    <w:link w:val="webandemailaddressesDBT"/>
    <w:rsid w:val="00820D4F"/>
    <w:rPr>
      <w:rFonts w:ascii="Arial" w:eastAsia="Times New Roman" w:hAnsi="Arial" w:cs="Times New Roman"/>
      <w:color w:val="00285F" w:themeColor="accent1"/>
      <w:spacing w:val="-2"/>
      <w:sz w:val="19"/>
      <w:szCs w:val="20"/>
      <w:lang w:val="en" w:eastAsia="en-GB"/>
    </w:rPr>
  </w:style>
  <w:style w:type="paragraph" w:customStyle="1" w:styleId="NormalDBT">
    <w:name w:val="Normal_DBT"/>
    <w:basedOn w:val="Normal"/>
    <w:rsid w:val="00820D4F"/>
    <w:pPr>
      <w:spacing w:after="0"/>
    </w:pPr>
  </w:style>
  <w:style w:type="paragraph" w:customStyle="1" w:styleId="BodyTextDBT">
    <w:name w:val="BodyText_DBT"/>
    <w:basedOn w:val="NormalDBT"/>
    <w:qFormat/>
    <w:rsid w:val="00820D4F"/>
    <w:pPr>
      <w:spacing w:after="200"/>
    </w:pPr>
  </w:style>
  <w:style w:type="paragraph" w:customStyle="1" w:styleId="Heading1DBT">
    <w:name w:val="Heading 1_DBT"/>
    <w:basedOn w:val="NormalDBT"/>
    <w:qFormat/>
    <w:rsid w:val="00820D4F"/>
    <w:pPr>
      <w:keepNext/>
      <w:pageBreakBefore/>
      <w:spacing w:after="360"/>
      <w:outlineLvl w:val="0"/>
    </w:pPr>
    <w:rPr>
      <w:b/>
      <w:color w:val="CF102C" w:themeColor="accent2"/>
      <w:sz w:val="36"/>
    </w:rPr>
  </w:style>
  <w:style w:type="paragraph" w:customStyle="1" w:styleId="TitleDBT">
    <w:name w:val="Title_DBT"/>
    <w:basedOn w:val="NormalDBT"/>
    <w:rsid w:val="00820D4F"/>
    <w:pPr>
      <w:spacing w:after="120"/>
    </w:pPr>
    <w:rPr>
      <w:b/>
      <w:sz w:val="56"/>
      <w:szCs w:val="24"/>
      <w:lang w:eastAsia="en-US"/>
    </w:rPr>
  </w:style>
  <w:style w:type="paragraph" w:customStyle="1" w:styleId="SubtitleDBT">
    <w:name w:val="Subtitle_DBT"/>
    <w:basedOn w:val="NormalDBT"/>
    <w:rsid w:val="00820D4F"/>
    <w:pPr>
      <w:spacing w:after="240"/>
    </w:pPr>
    <w:rPr>
      <w:sz w:val="32"/>
    </w:rPr>
  </w:style>
  <w:style w:type="paragraph" w:customStyle="1" w:styleId="CoverTextDBT">
    <w:name w:val="Cover Text_DBT"/>
    <w:basedOn w:val="NormalDBT"/>
    <w:rsid w:val="00820D4F"/>
  </w:style>
  <w:style w:type="paragraph" w:customStyle="1" w:styleId="ContentsHeadingDBT">
    <w:name w:val="Contents Heading_DBT"/>
    <w:basedOn w:val="NormalDBT"/>
    <w:rsid w:val="00820D4F"/>
    <w:pPr>
      <w:keepNext/>
      <w:pageBreakBefore/>
      <w:spacing w:after="600"/>
    </w:pPr>
    <w:rPr>
      <w:b/>
      <w:color w:val="CF102C" w:themeColor="accent2"/>
      <w:sz w:val="36"/>
    </w:rPr>
  </w:style>
  <w:style w:type="paragraph" w:customStyle="1" w:styleId="Heading2DBT">
    <w:name w:val="Heading 2_DBT"/>
    <w:basedOn w:val="NormalDBT"/>
    <w:qFormat/>
    <w:rsid w:val="00820D4F"/>
    <w:pPr>
      <w:spacing w:line="360" w:lineRule="auto"/>
      <w:outlineLvl w:val="1"/>
    </w:pPr>
    <w:rPr>
      <w:b/>
      <w:sz w:val="28"/>
    </w:rPr>
  </w:style>
  <w:style w:type="paragraph" w:customStyle="1" w:styleId="HeaderrightDBT">
    <w:name w:val="Header right_DBT"/>
    <w:basedOn w:val="NormalDBT"/>
    <w:rsid w:val="00820D4F"/>
    <w:pPr>
      <w:jc w:val="right"/>
    </w:pPr>
    <w:rPr>
      <w:b/>
      <w:sz w:val="18"/>
    </w:rPr>
  </w:style>
  <w:style w:type="paragraph" w:customStyle="1" w:styleId="HeaderLeftDBT">
    <w:name w:val="Header Left_DBT"/>
    <w:basedOn w:val="HeaderrightDBT"/>
    <w:rsid w:val="00820D4F"/>
    <w:pPr>
      <w:jc w:val="left"/>
    </w:pPr>
  </w:style>
  <w:style w:type="character" w:styleId="Hyperlink">
    <w:name w:val="Hyperlink"/>
    <w:basedOn w:val="DefaultParagraphFont"/>
    <w:uiPriority w:val="99"/>
    <w:unhideWhenUsed/>
    <w:rsid w:val="00820D4F"/>
    <w:rPr>
      <w:color w:val="0063BE" w:themeColor="hyperlink"/>
      <w:u w:val="single"/>
    </w:rPr>
  </w:style>
  <w:style w:type="paragraph" w:customStyle="1" w:styleId="Heading3DBT">
    <w:name w:val="Heading 3_DBT"/>
    <w:basedOn w:val="NormalDBT"/>
    <w:qFormat/>
    <w:rsid w:val="00820D4F"/>
    <w:pPr>
      <w:spacing w:before="220"/>
    </w:pPr>
    <w:rPr>
      <w:b/>
      <w:sz w:val="24"/>
    </w:rPr>
  </w:style>
  <w:style w:type="paragraph" w:styleId="Header">
    <w:name w:val="header"/>
    <w:basedOn w:val="Normal"/>
    <w:link w:val="HeaderChar"/>
    <w:unhideWhenUsed/>
    <w:rsid w:val="00820D4F"/>
    <w:pPr>
      <w:tabs>
        <w:tab w:val="center" w:pos="4513"/>
        <w:tab w:val="right" w:pos="9026"/>
      </w:tabs>
      <w:spacing w:after="0"/>
    </w:pPr>
  </w:style>
  <w:style w:type="character" w:customStyle="1" w:styleId="HeaderChar">
    <w:name w:val="Header Char"/>
    <w:basedOn w:val="DefaultParagraphFont"/>
    <w:link w:val="Header"/>
    <w:rsid w:val="00820D4F"/>
    <w:rPr>
      <w:rFonts w:ascii="Arial" w:eastAsia="Times New Roman" w:hAnsi="Arial" w:cs="Times New Roman"/>
      <w:sz w:val="22"/>
      <w:szCs w:val="20"/>
      <w:lang w:eastAsia="en-GB"/>
    </w:rPr>
  </w:style>
  <w:style w:type="paragraph" w:styleId="Footer">
    <w:name w:val="footer"/>
    <w:basedOn w:val="Normal"/>
    <w:link w:val="FooterChar"/>
    <w:unhideWhenUsed/>
    <w:rsid w:val="00820D4F"/>
    <w:pPr>
      <w:tabs>
        <w:tab w:val="center" w:pos="4513"/>
        <w:tab w:val="right" w:pos="9026"/>
      </w:tabs>
      <w:spacing w:after="0"/>
    </w:pPr>
  </w:style>
  <w:style w:type="character" w:customStyle="1" w:styleId="FooterChar">
    <w:name w:val="Footer Char"/>
    <w:basedOn w:val="DefaultParagraphFont"/>
    <w:link w:val="Footer"/>
    <w:rsid w:val="00820D4F"/>
    <w:rPr>
      <w:rFonts w:ascii="Arial" w:eastAsia="Times New Roman" w:hAnsi="Arial" w:cs="Times New Roman"/>
      <w:sz w:val="22"/>
      <w:szCs w:val="20"/>
      <w:lang w:eastAsia="en-GB"/>
    </w:rPr>
  </w:style>
  <w:style w:type="paragraph" w:customStyle="1" w:styleId="BodyTextCenteredDBT">
    <w:name w:val="BodyText Centered_DBT"/>
    <w:basedOn w:val="BodyTextDBT"/>
    <w:rsid w:val="00820D4F"/>
    <w:pPr>
      <w:jc w:val="center"/>
    </w:pPr>
    <w:rPr>
      <w:sz w:val="20"/>
    </w:rPr>
  </w:style>
  <w:style w:type="paragraph" w:customStyle="1" w:styleId="NumberedLevel1DBT">
    <w:name w:val="Numbered Level 1_DBT"/>
    <w:basedOn w:val="NormalDBT"/>
    <w:qFormat/>
    <w:rsid w:val="00C77658"/>
    <w:pPr>
      <w:numPr>
        <w:numId w:val="6"/>
      </w:numPr>
      <w:autoSpaceDE w:val="0"/>
      <w:autoSpaceDN w:val="0"/>
      <w:adjustRightInd w:val="0"/>
      <w:spacing w:after="200"/>
    </w:pPr>
    <w:rPr>
      <w:rFonts w:cs="Arial"/>
      <w:sz w:val="20"/>
    </w:rPr>
  </w:style>
  <w:style w:type="paragraph" w:customStyle="1" w:styleId="NumberedLevel2DBT">
    <w:name w:val="Numbered Level 2_DBT"/>
    <w:basedOn w:val="NumberedLevel1DBT"/>
    <w:qFormat/>
    <w:rsid w:val="007E1414"/>
    <w:pPr>
      <w:numPr>
        <w:ilvl w:val="1"/>
      </w:numPr>
    </w:pPr>
  </w:style>
  <w:style w:type="paragraph" w:customStyle="1" w:styleId="NumberedLevel3DBT">
    <w:name w:val="Numbered Level 3_DBT"/>
    <w:basedOn w:val="NumberedLevel2DBT"/>
    <w:qFormat/>
    <w:rsid w:val="007E1414"/>
    <w:pPr>
      <w:numPr>
        <w:ilvl w:val="2"/>
      </w:numPr>
    </w:pPr>
  </w:style>
  <w:style w:type="character" w:customStyle="1" w:styleId="UnderlineDBT">
    <w:name w:val="Underline_DBT"/>
    <w:basedOn w:val="DefaultParagraphFont"/>
    <w:uiPriority w:val="1"/>
    <w:qFormat/>
    <w:rsid w:val="00C77658"/>
    <w:rPr>
      <w:color w:val="auto"/>
      <w:u w:val="single"/>
    </w:rPr>
  </w:style>
  <w:style w:type="paragraph" w:customStyle="1" w:styleId="spaceDBT">
    <w:name w:val="space_DBT"/>
    <w:qFormat/>
    <w:rsid w:val="00820D4F"/>
    <w:pPr>
      <w:spacing w:after="0" w:line="240" w:lineRule="auto"/>
    </w:pPr>
    <w:rPr>
      <w:rFonts w:ascii="Arial" w:eastAsia="Times New Roman" w:hAnsi="Arial" w:cs="Times New Roman"/>
      <w:sz w:val="2"/>
      <w:szCs w:val="20"/>
      <w:lang w:eastAsia="en-GB"/>
    </w:rPr>
  </w:style>
  <w:style w:type="character" w:customStyle="1" w:styleId="Heading4Char">
    <w:name w:val="Heading 4 Char"/>
    <w:basedOn w:val="DefaultParagraphFont"/>
    <w:link w:val="Heading4"/>
    <w:uiPriority w:val="9"/>
    <w:rsid w:val="00C77658"/>
    <w:rPr>
      <w:rFonts w:asciiTheme="majorHAnsi" w:eastAsiaTheme="majorEastAsia" w:hAnsiTheme="majorHAnsi" w:cstheme="majorBidi"/>
      <w:i/>
      <w:iCs/>
      <w:color w:val="001D47" w:themeColor="accent1" w:themeShade="BF"/>
      <w:sz w:val="22"/>
      <w:szCs w:val="20"/>
      <w:lang w:eastAsia="en-GB"/>
    </w:rPr>
  </w:style>
  <w:style w:type="numbering" w:customStyle="1" w:styleId="CurrentList1">
    <w:name w:val="Current List1"/>
    <w:uiPriority w:val="99"/>
    <w:rsid w:val="00C77658"/>
    <w:pPr>
      <w:numPr>
        <w:numId w:val="7"/>
      </w:numPr>
    </w:pPr>
  </w:style>
  <w:style w:type="paragraph" w:styleId="ListParagraph">
    <w:name w:val="List Paragraph"/>
    <w:basedOn w:val="Normal"/>
    <w:rsid w:val="009A4D59"/>
    <w:pPr>
      <w:suppressAutoHyphens/>
      <w:autoSpaceDN w:val="0"/>
      <w:spacing w:after="120"/>
      <w:ind w:left="720"/>
      <w:textAlignment w:val="baseline"/>
    </w:pPr>
    <w:rPr>
      <w:rFonts w:eastAsia="MS Mincho"/>
      <w:sz w:val="16"/>
      <w:szCs w:val="24"/>
    </w:rPr>
  </w:style>
  <w:style w:type="character" w:styleId="UnresolvedMention">
    <w:name w:val="Unresolved Mention"/>
    <w:basedOn w:val="DefaultParagraphFont"/>
    <w:uiPriority w:val="99"/>
    <w:semiHidden/>
    <w:unhideWhenUsed/>
    <w:rsid w:val="004A3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business-and-trade/about/personal-information-char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e.carter@businessandtra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bis.sharepoint.com/sites/dit/213/Business%20Awareness%20Unit/Outreach/Outreach%202023/2023%20Symposium/Privacy%20Notice%20Symposium.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T">
      <a:dk1>
        <a:srgbClr val="FFFFFF"/>
      </a:dk1>
      <a:lt1>
        <a:srgbClr val="FFFFFF"/>
      </a:lt1>
      <a:dk2>
        <a:srgbClr val="B9B9B9"/>
      </a:dk2>
      <a:lt2>
        <a:srgbClr val="E7E6E6"/>
      </a:lt2>
      <a:accent1>
        <a:srgbClr val="00285F"/>
      </a:accent1>
      <a:accent2>
        <a:srgbClr val="CF102C"/>
      </a:accent2>
      <a:accent3>
        <a:srgbClr val="004D44"/>
      </a:accent3>
      <a:accent4>
        <a:srgbClr val="4F0B7B"/>
      </a:accent4>
      <a:accent5>
        <a:srgbClr val="0063BE"/>
      </a:accent5>
      <a:accent6>
        <a:srgbClr val="E24912"/>
      </a:accent6>
      <a:hlink>
        <a:srgbClr val="0063BE"/>
      </a:hlink>
      <a:folHlink>
        <a:srgbClr val="A900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2023-07-26T11:05:33+00:00</Date_x0020_Opened>
    <LegacyData xmlns="aaacb922-5235-4a66-b188-303b9b46fbd7" xsi:nil="true"/>
    <Retention_x0020_Label xmlns="a8f60570-4bd3-4f2b-950b-a996de8ab151">Group Review</Retention_x0020_Label>
    <Date_x0020_Closed xmlns="b413c3fd-5a3b-4239-b985-69032e371c04" xsi:nil="true"/>
    <Security_x0020_Classification xmlns="0063f72e-ace3-48fb-9c1f-5b513408b31f">OFFICIAL</Security_x0020_Classification>
    <m975189f4ba442ecbf67d4147307b177 xmlns="7145c4f6-3448-419c-a590-8ac68218dc12">
      <Terms xmlns="http://schemas.microsoft.com/office/infopath/2007/PartnerControls">
        <TermInfo xmlns="http://schemas.microsoft.com/office/infopath/2007/PartnerControls">
          <TermName xmlns="http://schemas.microsoft.com/office/infopath/2007/PartnerControls">Export Control Joint Unit</TermName>
          <TermId xmlns="http://schemas.microsoft.com/office/infopath/2007/PartnerControls">ca6563c9-b9d0-4165-9d10-9115afe3e072</TermId>
        </TermInfo>
      </Terms>
    </m975189f4ba442ecbf67d4147307b177>
    <lcf76f155ced4ddcb4097134ff3c332f xmlns="503b25b4-9177-4d12-b500-15a5e1cd87ef">
      <Terms xmlns="http://schemas.microsoft.com/office/infopath/2007/PartnerControls"/>
    </lcf76f155ced4ddcb4097134ff3c332f>
    <Descriptor xmlns="0063f72e-ace3-48fb-9c1f-5b513408b31f" xsi:nil="true"/>
    <TaxCatchAll xmlns="7145c4f6-3448-419c-a590-8ac68218dc12">
      <Value>3</Value>
    </TaxCatchAll>
    <_dlc_DocId xmlns="7145c4f6-3448-419c-a590-8ac68218dc12">3667FZ3ETZFD-1341544353-407234</_dlc_DocId>
    <_dlc_DocIdUrl xmlns="7145c4f6-3448-419c-a590-8ac68218dc12">
      <Url>https://dbis.sharepoint.com/sites/ECJU/_layouts/15/DocIdRedir.aspx?ID=3667FZ3ETZFD-1341544353-407234</Url>
      <Description>3667FZ3ETZFD-1341544353-407234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CC1FAC37CA9148BAC88E75000A2529" ma:contentTypeVersion="13" ma:contentTypeDescription="Create a new document." ma:contentTypeScope="" ma:versionID="3314838a6c6ab16eb102594d889a11f7">
  <xsd:schema xmlns:xsd="http://www.w3.org/2001/XMLSchema" xmlns:xs="http://www.w3.org/2001/XMLSchema" xmlns:p="http://schemas.microsoft.com/office/2006/metadata/properties" xmlns:ns2="7145c4f6-3448-419c-a590-8ac68218dc12" xmlns:ns3="0063f72e-ace3-48fb-9c1f-5b513408b31f" xmlns:ns4="b413c3fd-5a3b-4239-b985-69032e371c04" xmlns:ns5="a8f60570-4bd3-4f2b-950b-a996de8ab151" xmlns:ns6="aaacb922-5235-4a66-b188-303b9b46fbd7" xmlns:ns7="503b25b4-9177-4d12-b500-15a5e1cd87ef" targetNamespace="http://schemas.microsoft.com/office/2006/metadata/properties" ma:root="true" ma:fieldsID="5562a8efd14f4d877dea4f39cc32378d" ns2:_="" ns3:_="" ns4:_="" ns5:_="" ns6:_="" ns7:_="">
    <xsd:import namespace="7145c4f6-3448-419c-a590-8ac68218dc12"/>
    <xsd:import namespace="0063f72e-ace3-48fb-9c1f-5b513408b31f"/>
    <xsd:import namespace="b413c3fd-5a3b-4239-b985-69032e371c04"/>
    <xsd:import namespace="a8f60570-4bd3-4f2b-950b-a996de8ab151"/>
    <xsd:import namespace="aaacb922-5235-4a66-b188-303b9b46fbd7"/>
    <xsd:import namespace="503b25b4-9177-4d12-b500-15a5e1cd87e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ServiceObjectDetectorVersions" minOccurs="0"/>
                <xsd:element ref="ns7:MediaLengthInSeconds" minOccurs="0"/>
                <xsd:element ref="ns7:lcf76f155ced4ddcb4097134ff3c332f"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5c4f6-3448-419c-a590-8ac68218dc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ECJU Operations|2fcb30b2-da86-47cb-a78d-4725ea62a731"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5906644-ebe2-43d7-bc56-5eab1b3aa7db}" ma:internalName="TaxCatchAll" ma:showField="CatchAllData" ma:web="7145c4f6-3448-419c-a590-8ac68218dc1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906644-ebe2-43d7-bc56-5eab1b3aa7db}" ma:internalName="TaxCatchAllLabel" ma:readOnly="true" ma:showField="CatchAllDataLabel" ma:web="7145c4f6-3448-419c-a590-8ac68218dc12">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b25b4-9177-4d12-b500-15a5e1cd87e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76912-CEF4-4924-971A-6744F286A03C}">
  <ds:schemaRefs>
    <ds:schemaRef ds:uri="http://schemas.microsoft.com/sharepoint/events"/>
  </ds:schemaRefs>
</ds:datastoreItem>
</file>

<file path=customXml/itemProps2.xml><?xml version="1.0" encoding="utf-8"?>
<ds:datastoreItem xmlns:ds="http://schemas.openxmlformats.org/officeDocument/2006/customXml" ds:itemID="{357A9C9C-2FAA-4B44-94A3-046D65A03482}">
  <ds:schemaRefs>
    <ds:schemaRef ds:uri="http://schemas.microsoft.com/sharepoint/v3/contenttype/forms"/>
  </ds:schemaRefs>
</ds:datastoreItem>
</file>

<file path=customXml/itemProps3.xml><?xml version="1.0" encoding="utf-8"?>
<ds:datastoreItem xmlns:ds="http://schemas.openxmlformats.org/officeDocument/2006/customXml" ds:itemID="{8C45BF00-A59D-4CB4-82B6-D447847DA778}">
  <ds:schemaRefs>
    <ds:schemaRef ds:uri="http://purl.org/dc/dcmitype/"/>
    <ds:schemaRef ds:uri="7145c4f6-3448-419c-a590-8ac68218dc12"/>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503b25b4-9177-4d12-b500-15a5e1cd87ef"/>
    <ds:schemaRef ds:uri="b413c3fd-5a3b-4239-b985-69032e371c04"/>
    <ds:schemaRef ds:uri="http://schemas.microsoft.com/office/2006/metadata/properties"/>
    <ds:schemaRef ds:uri="aaacb922-5235-4a66-b188-303b9b46fbd7"/>
    <ds:schemaRef ds:uri="a8f60570-4bd3-4f2b-950b-a996de8ab151"/>
    <ds:schemaRef ds:uri="0063f72e-ace3-48fb-9c1f-5b513408b31f"/>
  </ds:schemaRefs>
</ds:datastoreItem>
</file>

<file path=customXml/itemProps4.xml><?xml version="1.0" encoding="utf-8"?>
<ds:datastoreItem xmlns:ds="http://schemas.openxmlformats.org/officeDocument/2006/customXml" ds:itemID="{CC1E5B84-55DA-4CAA-A999-DB0EF116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5c4f6-3448-419c-a590-8ac68218dc12"/>
    <ds:schemaRef ds:uri="0063f72e-ace3-48fb-9c1f-5b513408b31f"/>
    <ds:schemaRef ds:uri="b413c3fd-5a3b-4239-b985-69032e371c04"/>
    <ds:schemaRef ds:uri="a8f60570-4bd3-4f2b-950b-a996de8ab151"/>
    <ds:schemaRef ds:uri="aaacb922-5235-4a66-b188-303b9b46fbd7"/>
    <ds:schemaRef ds:uri="503b25b4-9177-4d12-b500-15a5e1cd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Links>
    <vt:vector size="18" baseType="variant">
      <vt:variant>
        <vt:i4>1114136</vt:i4>
      </vt:variant>
      <vt:variant>
        <vt:i4>6</vt:i4>
      </vt:variant>
      <vt:variant>
        <vt:i4>0</vt:i4>
      </vt:variant>
      <vt:variant>
        <vt:i4>5</vt:i4>
      </vt:variant>
      <vt:variant>
        <vt:lpwstr>https://www.gov.uk/government/organisations/department-for-business-and-trade/about/personal-information-charter</vt:lpwstr>
      </vt:variant>
      <vt:variant>
        <vt:lpwstr>:~:text=When%20DBT%20collects%2C%20holds%2C%20uses,we%20will%20keep%20your%20data</vt:lpwstr>
      </vt:variant>
      <vt:variant>
        <vt:i4>4784231</vt:i4>
      </vt:variant>
      <vt:variant>
        <vt:i4>3</vt:i4>
      </vt:variant>
      <vt:variant>
        <vt:i4>0</vt:i4>
      </vt:variant>
      <vt:variant>
        <vt:i4>5</vt:i4>
      </vt:variant>
      <vt:variant>
        <vt:lpwstr>mailto:denise.carter@businessandtrade.gov.uk</vt:lpwstr>
      </vt:variant>
      <vt:variant>
        <vt:lpwstr/>
      </vt:variant>
      <vt:variant>
        <vt:i4>5177346</vt:i4>
      </vt:variant>
      <vt:variant>
        <vt:i4>0</vt:i4>
      </vt:variant>
      <vt:variant>
        <vt:i4>0</vt:i4>
      </vt:variant>
      <vt:variant>
        <vt:i4>5</vt:i4>
      </vt:variant>
      <vt:variant>
        <vt:lpwstr>https://dbis.sharepoint.com/sites/dit/213/Business Awareness Unit/Outreach/Outreach 2023/2023 Symposium/Privacy Notice Symposium.docx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Pattini, Renato (TRADE)</dc:creator>
  <cp:keywords/>
  <dc:description/>
  <cp:lastModifiedBy>Jake WILLIAMS (DBT)</cp:lastModifiedBy>
  <cp:revision>2</cp:revision>
  <dcterms:created xsi:type="dcterms:W3CDTF">2024-09-05T10:48:00Z</dcterms:created>
  <dcterms:modified xsi:type="dcterms:W3CDTF">2024-09-05T10:48:00Z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2022-06-14T07:25:49Z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bf0457e2-f960-4ebe-b1cf-54ac3b3ee4e3</vt:lpwstr>
  </property>
  <property fmtid="{D5CDD505-2E9C-101B-9397-08002B2CF9AE}" pid="8" name="MSIP_Label_c1c05e37-788c-4c59-b50e-5c98323c0a70_ContentBits">
    <vt:lpwstr>0</vt:lpwstr>
  </property>
  <property fmtid="{D5CDD505-2E9C-101B-9397-08002B2CF9AE}" pid="9" name="ContentTypeId">
    <vt:lpwstr>0x01010005CC1FAC37CA9148BAC88E75000A2529</vt:lpwstr>
  </property>
  <property fmtid="{D5CDD505-2E9C-101B-9397-08002B2CF9AE}" pid="10" name="_dlc_DocIdItemGuid">
    <vt:lpwstr>0c5762fd-5bdb-457d-8110-34e0d1f235b4</vt:lpwstr>
  </property>
  <property fmtid="{D5CDD505-2E9C-101B-9397-08002B2CF9AE}" pid="11" name="Business Unit">
    <vt:lpwstr>3;#Export Control Joint Unit|ca6563c9-b9d0-4165-9d10-9115afe3e072</vt:lpwstr>
  </property>
  <property fmtid="{D5CDD505-2E9C-101B-9397-08002B2CF9AE}" pid="12" name="MediaServiceImageTags">
    <vt:lpwstr/>
  </property>
  <property fmtid="{D5CDD505-2E9C-101B-9397-08002B2CF9AE}" pid="13" name="_ExtendedDescription">
    <vt:lpwstr/>
  </property>
</Properties>
</file>