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AF22" w14:textId="16295E9A" w:rsidR="00A41A79" w:rsidRPr="00AC768E" w:rsidRDefault="00A41A79" w:rsidP="00383176">
      <w:pPr>
        <w:spacing w:after="0" w:line="240" w:lineRule="auto"/>
        <w:rPr>
          <w:rFonts w:ascii="Arial Black" w:hAnsi="Arial Black" w:cs="Arial"/>
          <w:b/>
          <w:bCs/>
          <w:sz w:val="24"/>
          <w:szCs w:val="24"/>
          <w:u w:val="single"/>
        </w:rPr>
      </w:pPr>
      <w:r w:rsidRPr="00AC768E">
        <w:rPr>
          <w:rFonts w:ascii="Arial Black" w:hAnsi="Arial Black" w:cs="Arial"/>
          <w:b/>
          <w:bCs/>
          <w:sz w:val="24"/>
          <w:szCs w:val="24"/>
          <w:u w:val="single"/>
        </w:rPr>
        <w:t>Register of Interests</w:t>
      </w:r>
      <w:r w:rsidR="001F24C1" w:rsidRPr="00AC768E">
        <w:rPr>
          <w:rFonts w:ascii="Arial Black" w:hAnsi="Arial Black" w:cs="Arial"/>
          <w:b/>
          <w:bCs/>
          <w:sz w:val="24"/>
          <w:szCs w:val="24"/>
          <w:u w:val="single"/>
        </w:rPr>
        <w:t xml:space="preserve"> for Low Pay Commissioners</w:t>
      </w:r>
      <w:r w:rsidRPr="00AC768E">
        <w:rPr>
          <w:rFonts w:ascii="Arial Black" w:hAnsi="Arial Black" w:cs="Arial"/>
          <w:b/>
          <w:bCs/>
          <w:sz w:val="24"/>
          <w:szCs w:val="24"/>
          <w:u w:val="single"/>
        </w:rPr>
        <w:t xml:space="preserve"> </w:t>
      </w:r>
    </w:p>
    <w:p w14:paraId="3D129043" w14:textId="77777777" w:rsidR="00630A0F" w:rsidRPr="00AC768E" w:rsidRDefault="00630A0F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C4B43C" w14:textId="45953AA9" w:rsidR="002532D8" w:rsidRPr="00AC768E" w:rsidRDefault="00AB44F4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Baroness Philippa Stroud</w:t>
      </w:r>
    </w:p>
    <w:p w14:paraId="4DDCC289" w14:textId="77777777" w:rsidR="00383176" w:rsidRPr="00AC768E" w:rsidRDefault="00383176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020116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7D3AA9D" w14:textId="5CEFF9C0" w:rsidR="006D0A94" w:rsidRPr="00AC768E" w:rsidRDefault="006D0A94" w:rsidP="00392210">
      <w:pPr>
        <w:jc w:val="both"/>
        <w:rPr>
          <w:rFonts w:ascii="Arial" w:eastAsia="Times New Roman" w:hAnsi="Arial" w:cs="Arial"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CEO, Alliance for Responsible Citizenship (ARC) </w:t>
      </w:r>
    </w:p>
    <w:p w14:paraId="7DCA2E9E" w14:textId="33CDE5EE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09F6B9E3" w14:textId="4AD43DC6" w:rsidR="006D0A94" w:rsidRPr="00AC768E" w:rsidRDefault="006D0A94" w:rsidP="00392210">
      <w:pPr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Chair, Social Metrics Commission, Poverty Strategy Commission and Race Equality Commission (part of The Centre for Social Policy Studies)</w:t>
      </w:r>
    </w:p>
    <w:p w14:paraId="0CF091AB" w14:textId="77777777" w:rsidR="006D0A94" w:rsidRPr="00AC768E" w:rsidRDefault="006D0A94" w:rsidP="00392210">
      <w:pPr>
        <w:rPr>
          <w:rFonts w:ascii="Arial" w:eastAsia="Calibri" w:hAnsi="Arial" w:cs="Arial"/>
          <w:sz w:val="24"/>
          <w:szCs w:val="24"/>
          <w:lang w:eastAsia="en-GB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Co-founder, Trustee and Director, Forum Network International Limited (formerly Forum)</w:t>
      </w:r>
    </w:p>
    <w:p w14:paraId="0410F716" w14:textId="77777777" w:rsidR="006D0A94" w:rsidRPr="00AC768E" w:rsidRDefault="006D0A94" w:rsidP="00392210">
      <w:pPr>
        <w:rPr>
          <w:rFonts w:ascii="Arial" w:eastAsia="Times New Roman" w:hAnsi="Arial" w:cs="Arial"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Ambassador, Modern Slavery Helpline</w:t>
      </w:r>
    </w:p>
    <w:p w14:paraId="19E3AFAE" w14:textId="11ED8D17" w:rsidR="006D0A94" w:rsidRPr="00AC768E" w:rsidRDefault="006D0A94" w:rsidP="00392210">
      <w:pPr>
        <w:rPr>
          <w:rFonts w:ascii="Arial" w:hAnsi="Arial" w:cs="Arial"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Adviser on policy, Justice Defenders (registered UK charity</w:t>
      </w:r>
      <w:r w:rsidR="00C74389" w:rsidRPr="00AC768E">
        <w:rPr>
          <w:rFonts w:ascii="Arial" w:eastAsia="Calibri" w:hAnsi="Arial" w:cs="Arial"/>
          <w:sz w:val="24"/>
          <w:szCs w:val="24"/>
          <w:lang w:eastAsia="en-GB"/>
        </w:rPr>
        <w:t>)</w:t>
      </w: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14:paraId="4ED771E3" w14:textId="1F15DD68" w:rsidR="006D0A94" w:rsidRPr="00AC768E" w:rsidRDefault="006D0A94" w:rsidP="00392210">
      <w:pPr>
        <w:rPr>
          <w:rFonts w:ascii="Arial" w:hAnsi="Arial" w:cs="Arial"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Adviser on policy, Engage Britain (charity</w:t>
      </w:r>
      <w:r w:rsidR="00C74389" w:rsidRPr="00AC768E">
        <w:rPr>
          <w:rFonts w:ascii="Arial" w:eastAsia="Calibri" w:hAnsi="Arial" w:cs="Arial"/>
          <w:sz w:val="24"/>
          <w:szCs w:val="24"/>
          <w:lang w:eastAsia="en-GB"/>
        </w:rPr>
        <w:t>)</w:t>
      </w:r>
    </w:p>
    <w:p w14:paraId="041E00C3" w14:textId="0AAD232D" w:rsidR="006D0A94" w:rsidRPr="00AC768E" w:rsidRDefault="006D0A94" w:rsidP="00392210">
      <w:pPr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Board Member, Trinity Forum </w:t>
      </w:r>
    </w:p>
    <w:p w14:paraId="7005415D" w14:textId="260095DE" w:rsidR="00FD2CE1" w:rsidRPr="00AC768E" w:rsidRDefault="00FD2CE1" w:rsidP="00392210">
      <w:pPr>
        <w:rPr>
          <w:rFonts w:ascii="Arial" w:hAnsi="Arial" w:cs="Arial"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Trustee and Director, The Centre for Social Policy Studies </w:t>
      </w:r>
    </w:p>
    <w:p w14:paraId="14A98798" w14:textId="7F823D76" w:rsidR="00FD2CE1" w:rsidRPr="00AC768E" w:rsidRDefault="00FD2CE1" w:rsidP="00392210">
      <w:pPr>
        <w:rPr>
          <w:rFonts w:ascii="Arial" w:eastAsia="Calibri" w:hAnsi="Arial" w:cs="Arial"/>
          <w:sz w:val="24"/>
          <w:szCs w:val="24"/>
          <w:lang w:eastAsia="en-GB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Trustee and Director, Ad Omnia Renovanda Trust </w:t>
      </w:r>
    </w:p>
    <w:p w14:paraId="5BFD3B32" w14:textId="7475A736" w:rsidR="00FD2CE1" w:rsidRPr="00AC768E" w:rsidRDefault="00FD2CE1" w:rsidP="00BF489E">
      <w:pPr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 xml:space="preserve">Ambassador, Regenerate </w:t>
      </w:r>
    </w:p>
    <w:p w14:paraId="6076992C" w14:textId="2B5DE376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341C4287" w14:textId="5BB2C67E" w:rsidR="00AB44F4" w:rsidRPr="00AC768E" w:rsidRDefault="00113693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  <w:r w:rsidR="00320DDB" w:rsidRPr="00AC768E">
        <w:rPr>
          <w:rFonts w:ascii="Arial" w:hAnsi="Arial" w:cs="Arial"/>
          <w:sz w:val="24"/>
          <w:szCs w:val="24"/>
        </w:rPr>
        <w:t xml:space="preserve">      </w:t>
      </w:r>
    </w:p>
    <w:p w14:paraId="54D1601C" w14:textId="77777777" w:rsidR="006555A7" w:rsidRPr="00AC768E" w:rsidRDefault="006555A7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6B694E" w14:textId="30D41FB6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0F6B6044" w14:textId="39889762" w:rsidR="00AB44F4" w:rsidRPr="00AC768E" w:rsidRDefault="00014676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 xml:space="preserve">Conservative </w:t>
      </w:r>
      <w:r w:rsidR="00393CC5" w:rsidRPr="00AC768E">
        <w:rPr>
          <w:rFonts w:ascii="Arial" w:hAnsi="Arial" w:cs="Arial"/>
          <w:sz w:val="24"/>
          <w:szCs w:val="24"/>
        </w:rPr>
        <w:t>party Peer</w:t>
      </w:r>
    </w:p>
    <w:p w14:paraId="43A16864" w14:textId="77777777" w:rsidR="006555A7" w:rsidRPr="00AC768E" w:rsidRDefault="006555A7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5DAB3" w14:textId="4B52AAF2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1C4848FD" w14:textId="5D5EE63F" w:rsidR="006555A7" w:rsidRPr="00AC768E" w:rsidRDefault="006555A7" w:rsidP="004E7DF1">
      <w:pPr>
        <w:rPr>
          <w:rFonts w:ascii="Arial" w:eastAsia="Calibri" w:hAnsi="Arial" w:cs="Arial"/>
          <w:sz w:val="24"/>
          <w:szCs w:val="24"/>
          <w:lang w:eastAsia="en-GB"/>
        </w:rPr>
      </w:pPr>
      <w:r w:rsidRPr="00AC768E">
        <w:rPr>
          <w:rFonts w:ascii="Arial" w:eastAsia="Calibri" w:hAnsi="Arial" w:cs="Arial"/>
          <w:sz w:val="24"/>
          <w:szCs w:val="24"/>
          <w:lang w:eastAsia="en-GB"/>
        </w:rPr>
        <w:t>Sponsorship Research and policy advice provided by Refugee, Asylum and Migration Policy Project (RAMP)</w:t>
      </w:r>
    </w:p>
    <w:p w14:paraId="43FF9592" w14:textId="2EDC1316" w:rsidR="00DC262D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Simon Sapper</w:t>
      </w:r>
    </w:p>
    <w:p w14:paraId="4527ADA1" w14:textId="77777777" w:rsidR="00383176" w:rsidRPr="00AC768E" w:rsidRDefault="00383176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828A64" w14:textId="60E172D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8040834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Director, Makes-You-Think Consultancy</w:t>
      </w:r>
    </w:p>
    <w:p w14:paraId="2802E13D" w14:textId="77777777" w:rsidR="00F7190F" w:rsidRPr="00AC768E" w:rsidRDefault="00F7190F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B7FB2" w14:textId="187051E8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6D1E8A1B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Honorary Fellow, Royal College of General Practitioners</w:t>
      </w:r>
    </w:p>
    <w:p w14:paraId="7C647D59" w14:textId="7E5DF787" w:rsidR="00844CB8" w:rsidRPr="00AC768E" w:rsidRDefault="00B314F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Honorary Membership of the Communication Workers’ Union</w:t>
      </w:r>
    </w:p>
    <w:p w14:paraId="45193DC6" w14:textId="77777777" w:rsidR="00B314F8" w:rsidRPr="00AC768E" w:rsidRDefault="00B314F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A521B9" w14:textId="046A484E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250B900C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79190E5C" w14:textId="77777777" w:rsidR="00844CB8" w:rsidRPr="00AC768E" w:rsidRDefault="00844CB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A1EE08" w14:textId="3629B532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2A35824C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Labour Party Member</w:t>
      </w:r>
    </w:p>
    <w:p w14:paraId="73AF2F2F" w14:textId="77777777" w:rsidR="00844CB8" w:rsidRPr="00AC768E" w:rsidRDefault="00844CB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9BC7F" w14:textId="5148DF66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lastRenderedPageBreak/>
        <w:t>Other Declarations</w:t>
      </w:r>
    </w:p>
    <w:p w14:paraId="1B01201E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108AFFBB" w14:textId="77777777" w:rsidR="007379C1" w:rsidRPr="00AC768E" w:rsidRDefault="007379C1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747D1C" w14:textId="30FAF485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Matthew Fell</w:t>
      </w:r>
    </w:p>
    <w:p w14:paraId="1FA0A263" w14:textId="77777777" w:rsidR="00383176" w:rsidRPr="00AC768E" w:rsidRDefault="00383176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54F8A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169088C" w14:textId="676F5374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Director of Competitiveness, BusinessLDN</w:t>
      </w:r>
    </w:p>
    <w:p w14:paraId="2579AB2B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47A84EF6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1EEA1201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14C173A7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 </w:t>
      </w:r>
    </w:p>
    <w:p w14:paraId="5C7E857D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7CD3F29C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6A0F4195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6653D528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39254C2E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66E842B9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77548E04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536D24DD" w14:textId="3FA31E09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524B81B0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BBA47" w14:textId="08E2E65A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Dr Patricia Rice</w:t>
      </w:r>
    </w:p>
    <w:p w14:paraId="57360050" w14:textId="77777777" w:rsidR="00383176" w:rsidRPr="00AC768E" w:rsidRDefault="00383176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463300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Remunerated Interests</w:t>
      </w:r>
    </w:p>
    <w:p w14:paraId="641F4E8E" w14:textId="77777777" w:rsidR="002532D8" w:rsidRPr="00AC768E" w:rsidRDefault="002532D8" w:rsidP="00392210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Economic consultant</w:t>
      </w:r>
    </w:p>
    <w:p w14:paraId="20158956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542635C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Un-remunerated Interests</w:t>
      </w:r>
    </w:p>
    <w:p w14:paraId="0EEAA654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Senior Research Fellow (Honorary), Department of Economics and St Anne’s College, Oxford University</w:t>
      </w:r>
    </w:p>
    <w:p w14:paraId="5AFB9930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130BAE1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Registered Shareholdings</w:t>
      </w:r>
    </w:p>
    <w:p w14:paraId="457E078E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Astra Zeneca</w:t>
      </w:r>
    </w:p>
    <w:p w14:paraId="0EF4A6CF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AB0186F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Party Political Activity</w:t>
      </w:r>
    </w:p>
    <w:p w14:paraId="30A62DDF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Member, Labour Party</w:t>
      </w:r>
    </w:p>
    <w:p w14:paraId="723A8BCA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B11C509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Other Declarations</w:t>
      </w:r>
    </w:p>
    <w:p w14:paraId="03C0BF78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None</w:t>
      </w:r>
    </w:p>
    <w:p w14:paraId="66823529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C2F2E" w14:textId="38F7D798" w:rsidR="002532D8" w:rsidRPr="00AC768E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Louise Fisher</w:t>
      </w:r>
    </w:p>
    <w:p w14:paraId="0EF235BC" w14:textId="77777777" w:rsidR="00AD4B65" w:rsidRPr="00AC768E" w:rsidRDefault="00AD4B65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FA3A7E9" w14:textId="39230136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Remunerated Interests</w:t>
      </w:r>
    </w:p>
    <w:p w14:paraId="546D885C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 xml:space="preserve">Member of the Bar Tribunals and Appointments (BTAS) </w:t>
      </w:r>
    </w:p>
    <w:p w14:paraId="09150EC9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Member of the BTAS Strategic Advisory Board </w:t>
      </w:r>
      <w:r w:rsidRPr="00AC768E">
        <w:rPr>
          <w:rFonts w:ascii="Arial" w:hAnsi="Arial" w:cs="Arial"/>
          <w:sz w:val="24"/>
          <w:szCs w:val="24"/>
        </w:rPr>
        <w:br/>
      </w: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 </w:t>
      </w:r>
    </w:p>
    <w:p w14:paraId="07E4F4F0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Un-remunerated Interests</w:t>
      </w:r>
    </w:p>
    <w:p w14:paraId="75954C56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Mentor for the Solaris, Black Female Executives Development Programme</w:t>
      </w:r>
    </w:p>
    <w:p w14:paraId="5DC9422A" w14:textId="0BB1F543" w:rsidR="004B58A7" w:rsidRPr="00AC768E" w:rsidRDefault="004B58A7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eastAsia="Times New Roman" w:hAnsi="Arial" w:cs="Arial"/>
          <w:sz w:val="24"/>
          <w:szCs w:val="24"/>
        </w:rPr>
        <w:t>Non-Executive Director</w:t>
      </w:r>
      <w:r w:rsidR="00CE097E" w:rsidRPr="00AC768E">
        <w:rPr>
          <w:rFonts w:ascii="Arial" w:eastAsia="Times New Roman" w:hAnsi="Arial" w:cs="Arial"/>
          <w:sz w:val="24"/>
          <w:szCs w:val="24"/>
        </w:rPr>
        <w:t xml:space="preserve">, </w:t>
      </w:r>
      <w:r w:rsidRPr="00AC768E">
        <w:rPr>
          <w:rFonts w:ascii="Arial" w:eastAsia="Times New Roman" w:hAnsi="Arial" w:cs="Arial"/>
          <w:sz w:val="24"/>
          <w:szCs w:val="24"/>
        </w:rPr>
        <w:t>CIPD Enterprises Board</w:t>
      </w:r>
    </w:p>
    <w:p w14:paraId="39C7F826" w14:textId="248A61A5" w:rsidR="00047AA9" w:rsidRPr="00AC768E" w:rsidRDefault="00CE097E" w:rsidP="00392210">
      <w:pPr>
        <w:rPr>
          <w:rFonts w:ascii="Arial" w:eastAsia="Times New Roman" w:hAnsi="Arial" w:cs="Arial"/>
          <w:sz w:val="24"/>
          <w:szCs w:val="24"/>
        </w:rPr>
      </w:pPr>
      <w:r w:rsidRPr="00AC768E">
        <w:rPr>
          <w:rFonts w:ascii="Arial" w:eastAsia="Times New Roman" w:hAnsi="Arial" w:cs="Arial"/>
          <w:sz w:val="24"/>
          <w:szCs w:val="24"/>
        </w:rPr>
        <w:t>Trustee on the board</w:t>
      </w:r>
      <w:r w:rsidR="00F75C29" w:rsidRPr="00AC768E">
        <w:rPr>
          <w:rFonts w:ascii="Arial" w:eastAsia="Times New Roman" w:hAnsi="Arial" w:cs="Arial"/>
          <w:sz w:val="24"/>
          <w:szCs w:val="24"/>
        </w:rPr>
        <w:t xml:space="preserve"> of the </w:t>
      </w:r>
      <w:r w:rsidR="00047AA9" w:rsidRPr="00AC768E">
        <w:rPr>
          <w:rFonts w:ascii="Arial" w:eastAsia="Times New Roman" w:hAnsi="Arial" w:cs="Arial"/>
          <w:sz w:val="24"/>
          <w:szCs w:val="24"/>
        </w:rPr>
        <w:t>Surrey Welfare Rights Unit, a Citizen Advice organisation</w:t>
      </w:r>
    </w:p>
    <w:p w14:paraId="4C2EC406" w14:textId="77777777" w:rsidR="00AD4B65" w:rsidRPr="00AC768E" w:rsidRDefault="00AD4B65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B71FFD1" w14:textId="029FEC09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Registered Shareholdings</w:t>
      </w:r>
    </w:p>
    <w:p w14:paraId="6CEF22CF" w14:textId="50EBC02F" w:rsidR="002532D8" w:rsidRPr="00AC768E" w:rsidRDefault="00EE11C4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None</w:t>
      </w:r>
      <w:r w:rsidR="002532D8" w:rsidRPr="00AC768E">
        <w:rPr>
          <w:rFonts w:ascii="Arial" w:hAnsi="Arial" w:cs="Arial"/>
          <w:sz w:val="24"/>
          <w:szCs w:val="24"/>
          <w:lang w:eastAsia="en-GB"/>
        </w:rPr>
        <w:t> </w:t>
      </w:r>
    </w:p>
    <w:p w14:paraId="70345141" w14:textId="77777777" w:rsidR="00EE11C4" w:rsidRPr="00AC768E" w:rsidRDefault="00EE11C4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D174062" w14:textId="61360395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Party Political Activity</w:t>
      </w:r>
    </w:p>
    <w:p w14:paraId="700DB9B4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None</w:t>
      </w:r>
    </w:p>
    <w:p w14:paraId="599A20E1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 </w:t>
      </w:r>
    </w:p>
    <w:p w14:paraId="08EC4690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  <w:lang w:eastAsia="en-GB"/>
        </w:rPr>
        <w:t>Other Declarations</w:t>
      </w:r>
    </w:p>
    <w:p w14:paraId="6B5BA839" w14:textId="77777777" w:rsidR="002532D8" w:rsidRPr="00AC768E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None</w:t>
      </w:r>
    </w:p>
    <w:p w14:paraId="570ACB71" w14:textId="77777777" w:rsidR="002532D8" w:rsidRPr="00AC768E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4248D" w14:textId="3A26AF47" w:rsidR="00383176" w:rsidRPr="00AC768E" w:rsidRDefault="00383176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Prof Jonathan Wads</w:t>
      </w:r>
      <w:r w:rsidR="0023371C" w:rsidRPr="00AC768E">
        <w:rPr>
          <w:rFonts w:ascii="Arial" w:hAnsi="Arial" w:cs="Arial"/>
          <w:b/>
          <w:bCs/>
          <w:sz w:val="24"/>
          <w:szCs w:val="24"/>
          <w:u w:val="single"/>
        </w:rPr>
        <w:t>worth</w:t>
      </w:r>
    </w:p>
    <w:p w14:paraId="218707D2" w14:textId="77777777" w:rsidR="00AD4B65" w:rsidRPr="00AC768E" w:rsidRDefault="00AD4B65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3C57D953" w14:textId="7D041ADA" w:rsidR="002532D8" w:rsidRPr="00AC768E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58807B45" w14:textId="31C9766D" w:rsidR="002532D8" w:rsidRPr="00AC768E" w:rsidRDefault="0094259B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AC768E">
        <w:rPr>
          <w:rFonts w:ascii="Arial" w:hAnsi="Arial" w:cs="Arial"/>
          <w:sz w:val="24"/>
          <w:szCs w:val="24"/>
          <w:shd w:val="clear" w:color="auto" w:fill="FFFFFF"/>
        </w:rPr>
        <w:t>Professor of Economics, Royal Holloway College, University of London</w:t>
      </w:r>
      <w:r w:rsidR="002532D8"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27A12BFD" w14:textId="77777777" w:rsidR="0094259B" w:rsidRPr="00AC768E" w:rsidRDefault="0094259B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5405F196" w14:textId="18D111B6" w:rsidR="002532D8" w:rsidRPr="00AC768E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0311FA70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63C1403A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07C9CAFE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637D1530" w14:textId="77777777" w:rsidR="002532D8" w:rsidRPr="00AC768E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50A2C501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0F6C86CA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517BBB8A" w14:textId="77777777" w:rsidR="002532D8" w:rsidRPr="00AC768E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12D673E7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4829256E" w14:textId="77777777" w:rsidR="002532D8" w:rsidRPr="00AC768E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6D8DD5DC" w14:textId="77777777" w:rsidR="002532D8" w:rsidRPr="00AC768E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31AFEE71" w14:textId="77777777" w:rsid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50851E" w14:textId="632C3311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Andrew Goodacre</w:t>
      </w:r>
    </w:p>
    <w:p w14:paraId="290FA4A5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582C1220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Remunerated Interests</w:t>
      </w:r>
    </w:p>
    <w:p w14:paraId="2DC03AB4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CEO, British Independent Retailers Association</w:t>
      </w:r>
    </w:p>
    <w:p w14:paraId="4298E681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7ECFB7E7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Un-remunerated Interests</w:t>
      </w:r>
    </w:p>
    <w:p w14:paraId="01CF1F58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01F2215A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40F63DE2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Registered Shareholdings</w:t>
      </w:r>
    </w:p>
    <w:p w14:paraId="41B0DCD1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Barclays Bank</w:t>
      </w:r>
    </w:p>
    <w:p w14:paraId="39140855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Brewdog</w:t>
      </w:r>
    </w:p>
    <w:p w14:paraId="50906684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Punch Taverns</w:t>
      </w:r>
    </w:p>
    <w:p w14:paraId="4EB9B44A" w14:textId="4D95E02F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4648A9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Party Political Activity</w:t>
      </w:r>
    </w:p>
    <w:p w14:paraId="345E43B4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1F580EBC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1039FA92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Other Declarations</w:t>
      </w:r>
    </w:p>
    <w:p w14:paraId="1B4E7654" w14:textId="77777777" w:rsidR="00AC768E" w:rsidRPr="00AC768E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061512F1" w14:textId="77777777" w:rsidR="00AC768E" w:rsidRPr="00AC768E" w:rsidRDefault="00AC768E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E60712" w14:textId="7184612B" w:rsidR="00DB2160" w:rsidRPr="00AC768E" w:rsidRDefault="00DB2160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768E">
        <w:rPr>
          <w:rFonts w:ascii="Arial" w:hAnsi="Arial" w:cs="Arial"/>
          <w:b/>
          <w:bCs/>
          <w:sz w:val="24"/>
          <w:szCs w:val="24"/>
          <w:u w:val="single"/>
        </w:rPr>
        <w:t>Nigel Cotgrove</w:t>
      </w:r>
    </w:p>
    <w:p w14:paraId="00D73183" w14:textId="77777777" w:rsidR="00DB2160" w:rsidRPr="00AC768E" w:rsidRDefault="00DB2160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05AA0BD8" w14:textId="77777777" w:rsidR="00DB2160" w:rsidRPr="00AC768E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668DF07A" w14:textId="77777777" w:rsidR="001C3AFE" w:rsidRPr="00AC768E" w:rsidRDefault="007369E0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Cs/>
          <w:sz w:val="24"/>
          <w:szCs w:val="24"/>
          <w:lang w:eastAsia="en-GB"/>
        </w:rPr>
        <w:t>Trustee Director at the BT Pension Scheme</w:t>
      </w:r>
    </w:p>
    <w:p w14:paraId="049A40D4" w14:textId="11403069" w:rsidR="007369E0" w:rsidRPr="00AC768E" w:rsidRDefault="007369E0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  <w:r w:rsidRPr="00AC768E">
        <w:rPr>
          <w:rFonts w:ascii="Arial" w:hAnsi="Arial" w:cs="Arial"/>
          <w:bCs/>
          <w:sz w:val="24"/>
          <w:szCs w:val="24"/>
          <w:lang w:eastAsia="en-GB"/>
        </w:rPr>
        <w:t>Member of the Prison Service Pay Review Board</w:t>
      </w:r>
    </w:p>
    <w:p w14:paraId="253AE4D8" w14:textId="77777777" w:rsidR="002A213B" w:rsidRPr="00AC768E" w:rsidRDefault="002A213B" w:rsidP="002A213B">
      <w:pPr>
        <w:autoSpaceDE w:val="0"/>
        <w:spacing w:after="0" w:line="240" w:lineRule="exact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lastRenderedPageBreak/>
        <w:t>Member of the Central Arbitration Committee</w:t>
      </w:r>
    </w:p>
    <w:p w14:paraId="6986284E" w14:textId="77777777" w:rsidR="002A213B" w:rsidRPr="00AC768E" w:rsidRDefault="002A213B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</w:p>
    <w:p w14:paraId="29CE3945" w14:textId="77777777" w:rsidR="00DB2160" w:rsidRPr="00AC768E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5098A73F" w14:textId="77777777" w:rsidR="00C04792" w:rsidRPr="00AC768E" w:rsidRDefault="00C04792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7C689636" w14:textId="161F7A04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535788EE" w14:textId="77777777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602D0147" w14:textId="77777777" w:rsidR="00DB2160" w:rsidRPr="00AC768E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None</w:t>
      </w:r>
    </w:p>
    <w:p w14:paraId="3996F36F" w14:textId="77777777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6F05BFB7" w14:textId="77777777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5748829C" w14:textId="77777777" w:rsidR="006B7515" w:rsidRPr="00AC768E" w:rsidRDefault="006B7515" w:rsidP="00392210">
      <w:pPr>
        <w:spacing w:after="120" w:line="240" w:lineRule="exact"/>
        <w:rPr>
          <w:rFonts w:ascii="Arial" w:hAnsi="Arial" w:cs="Arial"/>
          <w:sz w:val="24"/>
          <w:szCs w:val="24"/>
          <w:lang w:eastAsia="en-GB"/>
        </w:rPr>
      </w:pPr>
      <w:r w:rsidRPr="00AC768E">
        <w:rPr>
          <w:rFonts w:ascii="Arial" w:hAnsi="Arial" w:cs="Arial"/>
          <w:sz w:val="24"/>
          <w:szCs w:val="24"/>
          <w:lang w:eastAsia="en-GB"/>
        </w:rPr>
        <w:t>Member of the Labour Party</w:t>
      </w:r>
    </w:p>
    <w:p w14:paraId="601FC3E1" w14:textId="77777777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 </w:t>
      </w:r>
    </w:p>
    <w:p w14:paraId="3DAA7218" w14:textId="77777777" w:rsidR="00DB2160" w:rsidRPr="00AC768E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622054BD" w14:textId="77777777" w:rsidR="00ED7013" w:rsidRPr="00AC768E" w:rsidRDefault="00ED7013" w:rsidP="00392210">
      <w:pPr>
        <w:spacing w:line="240" w:lineRule="exact"/>
        <w:rPr>
          <w:rFonts w:ascii="Arial" w:hAnsi="Arial" w:cs="Arial"/>
          <w:sz w:val="24"/>
          <w:szCs w:val="24"/>
        </w:rPr>
      </w:pPr>
      <w:r w:rsidRPr="00AC768E">
        <w:rPr>
          <w:rFonts w:ascii="Arial" w:hAnsi="Arial" w:cs="Arial"/>
          <w:sz w:val="24"/>
          <w:szCs w:val="24"/>
        </w:rPr>
        <w:t>Member of the Communication Workers’ Union</w:t>
      </w:r>
    </w:p>
    <w:p w14:paraId="6A2B52FB" w14:textId="77777777" w:rsidR="009B1B03" w:rsidRPr="00AC768E" w:rsidRDefault="009B1B03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1B03" w:rsidRPr="00AC7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B385" w14:textId="77777777" w:rsidR="00381625" w:rsidRDefault="00381625" w:rsidP="00DB2A2B">
      <w:pPr>
        <w:spacing w:after="0" w:line="240" w:lineRule="auto"/>
      </w:pPr>
      <w:r>
        <w:separator/>
      </w:r>
    </w:p>
  </w:endnote>
  <w:endnote w:type="continuationSeparator" w:id="0">
    <w:p w14:paraId="13CA1509" w14:textId="77777777" w:rsidR="00381625" w:rsidRDefault="00381625" w:rsidP="00D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B360" w14:textId="77777777" w:rsidR="00381625" w:rsidRDefault="00381625" w:rsidP="00DB2A2B">
      <w:pPr>
        <w:spacing w:after="0" w:line="240" w:lineRule="auto"/>
      </w:pPr>
      <w:r>
        <w:separator/>
      </w:r>
    </w:p>
  </w:footnote>
  <w:footnote w:type="continuationSeparator" w:id="0">
    <w:p w14:paraId="2A8D210D" w14:textId="77777777" w:rsidR="00381625" w:rsidRDefault="00381625" w:rsidP="00DB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43F8D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60DFA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52885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96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243111">
    <w:abstractNumId w:val="2"/>
  </w:num>
  <w:num w:numId="3" w16cid:durableId="186956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8"/>
    <w:rsid w:val="00014676"/>
    <w:rsid w:val="00047AA9"/>
    <w:rsid w:val="000A0C18"/>
    <w:rsid w:val="00113693"/>
    <w:rsid w:val="00171791"/>
    <w:rsid w:val="001C3AFE"/>
    <w:rsid w:val="001E2D97"/>
    <w:rsid w:val="001F13F5"/>
    <w:rsid w:val="001F24C1"/>
    <w:rsid w:val="0023371C"/>
    <w:rsid w:val="002532D8"/>
    <w:rsid w:val="00253E3A"/>
    <w:rsid w:val="002802CC"/>
    <w:rsid w:val="0028471F"/>
    <w:rsid w:val="002A213B"/>
    <w:rsid w:val="002D5829"/>
    <w:rsid w:val="002D6703"/>
    <w:rsid w:val="00320DDB"/>
    <w:rsid w:val="00356D53"/>
    <w:rsid w:val="0036635F"/>
    <w:rsid w:val="003669E8"/>
    <w:rsid w:val="00381625"/>
    <w:rsid w:val="00383176"/>
    <w:rsid w:val="00392210"/>
    <w:rsid w:val="00393CC5"/>
    <w:rsid w:val="003E2BEA"/>
    <w:rsid w:val="003F6357"/>
    <w:rsid w:val="00450FA7"/>
    <w:rsid w:val="00492114"/>
    <w:rsid w:val="00496FEF"/>
    <w:rsid w:val="004B58A7"/>
    <w:rsid w:val="004E7DF1"/>
    <w:rsid w:val="005465E1"/>
    <w:rsid w:val="00554CE2"/>
    <w:rsid w:val="0058726F"/>
    <w:rsid w:val="005A3345"/>
    <w:rsid w:val="005C22F1"/>
    <w:rsid w:val="00630A0F"/>
    <w:rsid w:val="006555A7"/>
    <w:rsid w:val="006B7515"/>
    <w:rsid w:val="006D0A94"/>
    <w:rsid w:val="007369E0"/>
    <w:rsid w:val="007379C1"/>
    <w:rsid w:val="00737C54"/>
    <w:rsid w:val="0078017E"/>
    <w:rsid w:val="007A648C"/>
    <w:rsid w:val="00844CB8"/>
    <w:rsid w:val="00880BC7"/>
    <w:rsid w:val="00895FC0"/>
    <w:rsid w:val="008F5194"/>
    <w:rsid w:val="009175AF"/>
    <w:rsid w:val="00936E93"/>
    <w:rsid w:val="0094259B"/>
    <w:rsid w:val="0099247D"/>
    <w:rsid w:val="009B1B03"/>
    <w:rsid w:val="009B36B9"/>
    <w:rsid w:val="00A10514"/>
    <w:rsid w:val="00A32039"/>
    <w:rsid w:val="00A41A79"/>
    <w:rsid w:val="00AB44F4"/>
    <w:rsid w:val="00AC4072"/>
    <w:rsid w:val="00AC768E"/>
    <w:rsid w:val="00AD4B65"/>
    <w:rsid w:val="00AF2997"/>
    <w:rsid w:val="00B314F8"/>
    <w:rsid w:val="00BF489E"/>
    <w:rsid w:val="00C0032A"/>
    <w:rsid w:val="00C04792"/>
    <w:rsid w:val="00C726BB"/>
    <w:rsid w:val="00C74389"/>
    <w:rsid w:val="00CA6F74"/>
    <w:rsid w:val="00CE097E"/>
    <w:rsid w:val="00D2135B"/>
    <w:rsid w:val="00D5678A"/>
    <w:rsid w:val="00D72BF0"/>
    <w:rsid w:val="00D80AC3"/>
    <w:rsid w:val="00DB2160"/>
    <w:rsid w:val="00DB2A2B"/>
    <w:rsid w:val="00DC262D"/>
    <w:rsid w:val="00E06F45"/>
    <w:rsid w:val="00E6020D"/>
    <w:rsid w:val="00EB57A4"/>
    <w:rsid w:val="00ED7013"/>
    <w:rsid w:val="00EE11C4"/>
    <w:rsid w:val="00EF7E35"/>
    <w:rsid w:val="00F12159"/>
    <w:rsid w:val="00F7190F"/>
    <w:rsid w:val="00F75C29"/>
    <w:rsid w:val="00F826F4"/>
    <w:rsid w:val="00FD2CE1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38A4"/>
  <w15:chartTrackingRefBased/>
  <w15:docId w15:val="{FD667648-C992-4470-9E38-1548C14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contentpasted0">
    <w:name w:val="contentpasted0"/>
    <w:basedOn w:val="DefaultParagraphFont"/>
    <w:rsid w:val="002532D8"/>
  </w:style>
  <w:style w:type="paragraph" w:customStyle="1" w:styleId="xxmsonormal">
    <w:name w:val="x_x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Arjan, Jay (Low Pay Commission)</dc:creator>
  <cp:keywords/>
  <dc:description/>
  <cp:lastModifiedBy>Arjan, Jay (Low Pay Commission)</cp:lastModifiedBy>
  <cp:revision>18</cp:revision>
  <dcterms:created xsi:type="dcterms:W3CDTF">2024-04-22T08:52:00Z</dcterms:created>
  <dcterms:modified xsi:type="dcterms:W3CDTF">2024-08-28T10:43:00Z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2023-08-03T08:27:58Z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6b931db7-b704-4f9a-a9e9-a5f9a0b1b830</vt:lpwstr>
  </property>
  <property fmtid="{D5CDD505-2E9C-101B-9397-08002B2CF9AE}" pid="8" name="MSIP_Label_ba62f585-b40f-4ab9-bafe-39150f03d124_ContentBits">
    <vt:lpwstr>0</vt:lpwstr>
  </property>
</Properties>
</file>