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6084A" w14:textId="77777777" w:rsidR="000B0589" w:rsidRDefault="000B0589" w:rsidP="00BC2702">
      <w:pPr>
        <w:pStyle w:val="Conditions1"/>
        <w:numPr>
          <w:ilvl w:val="0"/>
          <w:numId w:val="0"/>
        </w:numPr>
      </w:pPr>
      <w:r>
        <w:rPr>
          <w:noProof/>
        </w:rPr>
        <w:drawing>
          <wp:inline distT="0" distB="0" distL="0" distR="0" wp14:anchorId="639CCF69" wp14:editId="11CDEBC1">
            <wp:extent cx="3419475" cy="35962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3C38A2B3" w14:textId="77777777" w:rsidR="000B0589" w:rsidRDefault="000B0589" w:rsidP="00A5760C"/>
    <w:p w14:paraId="63C6801F"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6F271D04" w14:textId="77777777" w:rsidTr="006D4757">
        <w:trPr>
          <w:cantSplit/>
          <w:trHeight w:val="23"/>
        </w:trPr>
        <w:tc>
          <w:tcPr>
            <w:tcW w:w="9356" w:type="dxa"/>
            <w:shd w:val="clear" w:color="auto" w:fill="auto"/>
          </w:tcPr>
          <w:p w14:paraId="512E0FF5" w14:textId="0D9AAC22" w:rsidR="000B0589" w:rsidRPr="006D4757" w:rsidRDefault="000E1E72" w:rsidP="002E2646">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6D4757" w:rsidRPr="006D4757">
              <w:rPr>
                <w:rFonts w:ascii="Arial" w:hAnsi="Arial" w:cs="Arial"/>
                <w:b/>
                <w:color w:val="000000"/>
                <w:sz w:val="40"/>
                <w:szCs w:val="40"/>
              </w:rPr>
              <w:t>Order Decision</w:t>
            </w:r>
          </w:p>
        </w:tc>
      </w:tr>
      <w:tr w:rsidR="000B0589" w:rsidRPr="000C3F13" w14:paraId="3BE004E1" w14:textId="77777777" w:rsidTr="006D4757">
        <w:trPr>
          <w:cantSplit/>
          <w:trHeight w:val="23"/>
        </w:trPr>
        <w:tc>
          <w:tcPr>
            <w:tcW w:w="9356" w:type="dxa"/>
            <w:shd w:val="clear" w:color="auto" w:fill="auto"/>
            <w:vAlign w:val="center"/>
          </w:tcPr>
          <w:p w14:paraId="4A911BB0" w14:textId="2A555E64" w:rsidR="000B0589" w:rsidRPr="006D4757" w:rsidRDefault="006D4757" w:rsidP="006D4757">
            <w:pPr>
              <w:spacing w:before="60"/>
              <w:ind w:left="-108" w:right="34"/>
              <w:rPr>
                <w:rFonts w:ascii="Arial" w:hAnsi="Arial" w:cs="Arial"/>
                <w:color w:val="000000"/>
                <w:sz w:val="24"/>
                <w:szCs w:val="24"/>
              </w:rPr>
            </w:pPr>
            <w:r w:rsidRPr="006D4757">
              <w:rPr>
                <w:rFonts w:ascii="Arial" w:hAnsi="Arial" w:cs="Arial"/>
                <w:color w:val="000000"/>
                <w:sz w:val="24"/>
                <w:szCs w:val="24"/>
              </w:rPr>
              <w:t xml:space="preserve">Site visit made on </w:t>
            </w:r>
            <w:r w:rsidR="0059447B">
              <w:rPr>
                <w:rFonts w:ascii="Arial" w:hAnsi="Arial" w:cs="Arial"/>
                <w:color w:val="000000"/>
                <w:sz w:val="24"/>
                <w:szCs w:val="24"/>
              </w:rPr>
              <w:t>21 May 2024</w:t>
            </w:r>
          </w:p>
        </w:tc>
      </w:tr>
      <w:tr w:rsidR="000B0589" w:rsidRPr="00361890" w14:paraId="4861D9CE" w14:textId="77777777" w:rsidTr="006D4757">
        <w:trPr>
          <w:cantSplit/>
          <w:trHeight w:val="23"/>
        </w:trPr>
        <w:tc>
          <w:tcPr>
            <w:tcW w:w="9356" w:type="dxa"/>
            <w:shd w:val="clear" w:color="auto" w:fill="auto"/>
          </w:tcPr>
          <w:p w14:paraId="1C2812B1" w14:textId="47A33091" w:rsidR="000B0589" w:rsidRPr="006D4757" w:rsidRDefault="006D4757" w:rsidP="006D4757">
            <w:pPr>
              <w:spacing w:before="180"/>
              <w:ind w:left="-108" w:right="34"/>
              <w:rPr>
                <w:rFonts w:ascii="Arial" w:hAnsi="Arial" w:cs="Arial"/>
                <w:b/>
                <w:color w:val="000000"/>
                <w:sz w:val="24"/>
                <w:szCs w:val="24"/>
              </w:rPr>
            </w:pPr>
            <w:r w:rsidRPr="006D4757">
              <w:rPr>
                <w:rFonts w:ascii="Arial" w:hAnsi="Arial" w:cs="Arial"/>
                <w:b/>
                <w:color w:val="000000"/>
                <w:sz w:val="24"/>
                <w:szCs w:val="24"/>
              </w:rPr>
              <w:t xml:space="preserve">by </w:t>
            </w:r>
            <w:r w:rsidR="00090025">
              <w:rPr>
                <w:rFonts w:ascii="Arial" w:hAnsi="Arial" w:cs="Arial"/>
                <w:b/>
                <w:color w:val="000000"/>
                <w:sz w:val="24"/>
                <w:szCs w:val="24"/>
              </w:rPr>
              <w:t xml:space="preserve">A </w:t>
            </w:r>
            <w:r w:rsidR="00891585">
              <w:rPr>
                <w:rFonts w:ascii="Arial" w:hAnsi="Arial" w:cs="Arial"/>
                <w:b/>
                <w:color w:val="000000"/>
                <w:sz w:val="24"/>
                <w:szCs w:val="24"/>
              </w:rPr>
              <w:t>Behn Dip MS</w:t>
            </w:r>
            <w:r w:rsidRPr="006D4757">
              <w:rPr>
                <w:rFonts w:ascii="Arial" w:hAnsi="Arial" w:cs="Arial"/>
                <w:b/>
                <w:color w:val="000000"/>
                <w:sz w:val="24"/>
                <w:szCs w:val="24"/>
              </w:rPr>
              <w:t xml:space="preserve"> MIPROW</w:t>
            </w:r>
          </w:p>
        </w:tc>
      </w:tr>
      <w:tr w:rsidR="000B0589" w:rsidRPr="00361890" w14:paraId="7177CAF9" w14:textId="77777777" w:rsidTr="006D4757">
        <w:trPr>
          <w:cantSplit/>
          <w:trHeight w:val="23"/>
        </w:trPr>
        <w:tc>
          <w:tcPr>
            <w:tcW w:w="9356" w:type="dxa"/>
            <w:shd w:val="clear" w:color="auto" w:fill="auto"/>
          </w:tcPr>
          <w:p w14:paraId="6CED94F1" w14:textId="02B5F2B9" w:rsidR="000B0589" w:rsidRPr="00EA790C" w:rsidRDefault="006D4757" w:rsidP="002E2646">
            <w:pPr>
              <w:spacing w:before="120"/>
              <w:ind w:left="-108" w:right="34"/>
              <w:rPr>
                <w:rFonts w:ascii="Arial" w:hAnsi="Arial" w:cs="Arial"/>
                <w:b/>
                <w:color w:val="000000"/>
                <w:sz w:val="20"/>
              </w:rPr>
            </w:pPr>
            <w:r w:rsidRPr="00EA790C">
              <w:rPr>
                <w:rFonts w:ascii="Arial" w:hAnsi="Arial" w:cs="Arial"/>
                <w:b/>
                <w:color w:val="000000"/>
                <w:sz w:val="20"/>
              </w:rPr>
              <w:t>an Inspector appointed by the Secretary of State for</w:t>
            </w:r>
            <w:r w:rsidR="007675A3" w:rsidRPr="00EA790C">
              <w:rPr>
                <w:rFonts w:ascii="Arial" w:hAnsi="Arial" w:cs="Arial"/>
                <w:b/>
                <w:color w:val="000000"/>
                <w:sz w:val="20"/>
              </w:rPr>
              <w:t xml:space="preserve"> Environment, Food and Rural Affairs</w:t>
            </w:r>
          </w:p>
        </w:tc>
      </w:tr>
      <w:tr w:rsidR="000B0589" w:rsidRPr="00A101CD" w14:paraId="2F046B98" w14:textId="77777777" w:rsidTr="006D4757">
        <w:trPr>
          <w:cantSplit/>
          <w:trHeight w:val="23"/>
        </w:trPr>
        <w:tc>
          <w:tcPr>
            <w:tcW w:w="9356" w:type="dxa"/>
            <w:shd w:val="clear" w:color="auto" w:fill="auto"/>
          </w:tcPr>
          <w:p w14:paraId="1BB2A22D" w14:textId="0348D894" w:rsidR="000B0589" w:rsidRPr="00C1687A" w:rsidRDefault="000B0589" w:rsidP="002E2646">
            <w:pPr>
              <w:spacing w:before="120"/>
              <w:ind w:left="-108" w:right="176"/>
              <w:rPr>
                <w:rFonts w:ascii="Arial" w:hAnsi="Arial" w:cs="Arial"/>
                <w:b/>
                <w:color w:val="000000"/>
                <w:szCs w:val="22"/>
              </w:rPr>
            </w:pPr>
            <w:r w:rsidRPr="00C1687A">
              <w:rPr>
                <w:rFonts w:ascii="Arial" w:hAnsi="Arial" w:cs="Arial"/>
                <w:b/>
                <w:color w:val="000000"/>
                <w:szCs w:val="22"/>
              </w:rPr>
              <w:t>Decision date:</w:t>
            </w:r>
            <w:r w:rsidR="004D2689" w:rsidRPr="00C1687A">
              <w:rPr>
                <w:rFonts w:ascii="Arial" w:hAnsi="Arial" w:cs="Arial"/>
                <w:b/>
                <w:color w:val="000000"/>
                <w:szCs w:val="22"/>
              </w:rPr>
              <w:t xml:space="preserve"> </w:t>
            </w:r>
            <w:r w:rsidR="00EE545F">
              <w:rPr>
                <w:rFonts w:ascii="Arial" w:hAnsi="Arial" w:cs="Arial"/>
                <w:b/>
                <w:color w:val="000000"/>
                <w:szCs w:val="22"/>
              </w:rPr>
              <w:t>8 July 2024</w:t>
            </w:r>
          </w:p>
        </w:tc>
      </w:tr>
    </w:tbl>
    <w:p w14:paraId="3C2202A7" w14:textId="77777777" w:rsidR="006D4757" w:rsidRDefault="006D4757" w:rsidP="000B0589"/>
    <w:tbl>
      <w:tblPr>
        <w:tblW w:w="0" w:type="auto"/>
        <w:tblLayout w:type="fixed"/>
        <w:tblLook w:val="0000" w:firstRow="0" w:lastRow="0" w:firstColumn="0" w:lastColumn="0" w:noHBand="0" w:noVBand="0"/>
      </w:tblPr>
      <w:tblGrid>
        <w:gridCol w:w="9520"/>
      </w:tblGrid>
      <w:tr w:rsidR="006D4757" w14:paraId="4D5E2BF2" w14:textId="77777777" w:rsidTr="006D4757">
        <w:tc>
          <w:tcPr>
            <w:tcW w:w="9520" w:type="dxa"/>
            <w:shd w:val="clear" w:color="auto" w:fill="auto"/>
          </w:tcPr>
          <w:p w14:paraId="683ED42A" w14:textId="16BB4339" w:rsidR="006D4757" w:rsidRPr="006D4757" w:rsidRDefault="006D4757" w:rsidP="006D4757">
            <w:pPr>
              <w:rPr>
                <w:rFonts w:ascii="Arial" w:hAnsi="Arial" w:cs="Arial"/>
                <w:b/>
                <w:color w:val="000000"/>
                <w:sz w:val="24"/>
                <w:szCs w:val="24"/>
              </w:rPr>
            </w:pPr>
            <w:r w:rsidRPr="006D4757">
              <w:rPr>
                <w:rFonts w:ascii="Arial" w:hAnsi="Arial" w:cs="Arial"/>
                <w:b/>
                <w:color w:val="000000"/>
                <w:sz w:val="24"/>
                <w:szCs w:val="24"/>
              </w:rPr>
              <w:t>Order Ref: ROW/3</w:t>
            </w:r>
            <w:r w:rsidR="00243FFF">
              <w:rPr>
                <w:rFonts w:ascii="Arial" w:hAnsi="Arial" w:cs="Arial"/>
                <w:b/>
                <w:color w:val="000000"/>
                <w:sz w:val="24"/>
                <w:szCs w:val="24"/>
              </w:rPr>
              <w:t>3</w:t>
            </w:r>
            <w:r w:rsidR="00DD5740">
              <w:rPr>
                <w:rFonts w:ascii="Arial" w:hAnsi="Arial" w:cs="Arial"/>
                <w:b/>
                <w:color w:val="000000"/>
                <w:sz w:val="24"/>
                <w:szCs w:val="24"/>
              </w:rPr>
              <w:t>1</w:t>
            </w:r>
            <w:r w:rsidR="00243FFF">
              <w:rPr>
                <w:rFonts w:ascii="Arial" w:hAnsi="Arial" w:cs="Arial"/>
                <w:b/>
                <w:color w:val="000000"/>
                <w:sz w:val="24"/>
                <w:szCs w:val="24"/>
              </w:rPr>
              <w:t>4</w:t>
            </w:r>
            <w:r w:rsidR="00DD5740">
              <w:rPr>
                <w:rFonts w:ascii="Arial" w:hAnsi="Arial" w:cs="Arial"/>
                <w:b/>
                <w:color w:val="000000"/>
                <w:sz w:val="24"/>
                <w:szCs w:val="24"/>
              </w:rPr>
              <w:t>35</w:t>
            </w:r>
            <w:r w:rsidR="00243FFF">
              <w:rPr>
                <w:rFonts w:ascii="Arial" w:hAnsi="Arial" w:cs="Arial"/>
                <w:b/>
                <w:color w:val="000000"/>
                <w:sz w:val="24"/>
                <w:szCs w:val="24"/>
              </w:rPr>
              <w:t>5</w:t>
            </w:r>
          </w:p>
        </w:tc>
      </w:tr>
      <w:tr w:rsidR="006D4757" w14:paraId="2921C51B" w14:textId="77777777" w:rsidTr="006D4757">
        <w:tc>
          <w:tcPr>
            <w:tcW w:w="9520" w:type="dxa"/>
            <w:shd w:val="clear" w:color="auto" w:fill="auto"/>
          </w:tcPr>
          <w:p w14:paraId="57E9384D" w14:textId="1231F088" w:rsidR="006D4757" w:rsidRPr="00E4038E" w:rsidRDefault="006D4757" w:rsidP="006D4757">
            <w:pPr>
              <w:pStyle w:val="TBullet"/>
              <w:rPr>
                <w:rFonts w:ascii="Arial" w:hAnsi="Arial" w:cs="Arial"/>
                <w:sz w:val="22"/>
                <w:szCs w:val="22"/>
              </w:rPr>
            </w:pPr>
            <w:r w:rsidRPr="00E4038E">
              <w:rPr>
                <w:rFonts w:ascii="Arial" w:hAnsi="Arial" w:cs="Arial"/>
                <w:sz w:val="22"/>
                <w:szCs w:val="22"/>
              </w:rPr>
              <w:t xml:space="preserve">This Order is made under Section 119 of the Highways Act 1980 (the 1980 Act) and is known as the </w:t>
            </w:r>
            <w:r w:rsidR="00052097">
              <w:rPr>
                <w:rFonts w:ascii="Arial" w:hAnsi="Arial" w:cs="Arial"/>
                <w:sz w:val="22"/>
                <w:szCs w:val="22"/>
              </w:rPr>
              <w:t>Dorset</w:t>
            </w:r>
            <w:r w:rsidRPr="00E4038E">
              <w:rPr>
                <w:rFonts w:ascii="Arial" w:hAnsi="Arial" w:cs="Arial"/>
                <w:sz w:val="22"/>
                <w:szCs w:val="22"/>
              </w:rPr>
              <w:t xml:space="preserve"> Council </w:t>
            </w:r>
            <w:r w:rsidR="00297A4D">
              <w:rPr>
                <w:rFonts w:ascii="Arial" w:hAnsi="Arial" w:cs="Arial"/>
                <w:sz w:val="22"/>
                <w:szCs w:val="22"/>
              </w:rPr>
              <w:t>(Footpath</w:t>
            </w:r>
            <w:r w:rsidR="007C21A5">
              <w:rPr>
                <w:rFonts w:ascii="Arial" w:hAnsi="Arial" w:cs="Arial"/>
                <w:sz w:val="22"/>
                <w:szCs w:val="22"/>
              </w:rPr>
              <w:t xml:space="preserve"> </w:t>
            </w:r>
            <w:r w:rsidR="00297A4D">
              <w:rPr>
                <w:rFonts w:ascii="Arial" w:hAnsi="Arial" w:cs="Arial"/>
                <w:sz w:val="22"/>
                <w:szCs w:val="22"/>
              </w:rPr>
              <w:t>5</w:t>
            </w:r>
            <w:r w:rsidR="00052097">
              <w:rPr>
                <w:rFonts w:ascii="Arial" w:hAnsi="Arial" w:cs="Arial"/>
                <w:sz w:val="22"/>
                <w:szCs w:val="22"/>
              </w:rPr>
              <w:t>1</w:t>
            </w:r>
            <w:r w:rsidR="00B045CB">
              <w:rPr>
                <w:rFonts w:ascii="Arial" w:hAnsi="Arial" w:cs="Arial"/>
                <w:sz w:val="22"/>
                <w:szCs w:val="22"/>
              </w:rPr>
              <w:t xml:space="preserve">, </w:t>
            </w:r>
            <w:r w:rsidR="0055266E">
              <w:rPr>
                <w:rFonts w:ascii="Arial" w:hAnsi="Arial" w:cs="Arial"/>
                <w:sz w:val="22"/>
                <w:szCs w:val="22"/>
              </w:rPr>
              <w:t>Dorchester,</w:t>
            </w:r>
            <w:r w:rsidR="00B045CB">
              <w:rPr>
                <w:rFonts w:ascii="Arial" w:hAnsi="Arial" w:cs="Arial"/>
                <w:sz w:val="22"/>
                <w:szCs w:val="22"/>
              </w:rPr>
              <w:t xml:space="preserve"> and Footpath 6, Winterbo</w:t>
            </w:r>
            <w:r w:rsidR="00FA1196">
              <w:rPr>
                <w:rFonts w:ascii="Arial" w:hAnsi="Arial" w:cs="Arial"/>
                <w:sz w:val="22"/>
                <w:szCs w:val="22"/>
              </w:rPr>
              <w:t>rne Monkton</w:t>
            </w:r>
            <w:r w:rsidR="00F14CCA">
              <w:rPr>
                <w:rFonts w:ascii="Arial" w:hAnsi="Arial" w:cs="Arial"/>
                <w:sz w:val="22"/>
                <w:szCs w:val="22"/>
              </w:rPr>
              <w:t xml:space="preserve">) </w:t>
            </w:r>
            <w:r w:rsidR="00FA1196">
              <w:rPr>
                <w:rFonts w:ascii="Arial" w:hAnsi="Arial" w:cs="Arial"/>
                <w:sz w:val="22"/>
                <w:szCs w:val="22"/>
              </w:rPr>
              <w:t xml:space="preserve">Public Path </w:t>
            </w:r>
            <w:r w:rsidR="00871294" w:rsidRPr="00E4038E">
              <w:rPr>
                <w:rFonts w:ascii="Arial" w:hAnsi="Arial" w:cs="Arial"/>
                <w:sz w:val="22"/>
                <w:szCs w:val="22"/>
              </w:rPr>
              <w:t>Diversion Order</w:t>
            </w:r>
            <w:r w:rsidR="00CB5386">
              <w:rPr>
                <w:rFonts w:ascii="Arial" w:hAnsi="Arial" w:cs="Arial"/>
                <w:sz w:val="22"/>
                <w:szCs w:val="22"/>
              </w:rPr>
              <w:t xml:space="preserve"> 202</w:t>
            </w:r>
            <w:r w:rsidR="00FA1196">
              <w:rPr>
                <w:rFonts w:ascii="Arial" w:hAnsi="Arial" w:cs="Arial"/>
                <w:sz w:val="22"/>
                <w:szCs w:val="22"/>
              </w:rPr>
              <w:t>0</w:t>
            </w:r>
            <w:r w:rsidRPr="00E4038E">
              <w:rPr>
                <w:rFonts w:ascii="Arial" w:hAnsi="Arial" w:cs="Arial"/>
                <w:sz w:val="22"/>
                <w:szCs w:val="22"/>
              </w:rPr>
              <w:t>.</w:t>
            </w:r>
          </w:p>
        </w:tc>
      </w:tr>
      <w:tr w:rsidR="006D4757" w14:paraId="5F57A544" w14:textId="77777777" w:rsidTr="006D4757">
        <w:tc>
          <w:tcPr>
            <w:tcW w:w="9520" w:type="dxa"/>
            <w:shd w:val="clear" w:color="auto" w:fill="auto"/>
          </w:tcPr>
          <w:p w14:paraId="23F73FCF" w14:textId="2FF04649" w:rsidR="006D4757" w:rsidRPr="00E4038E" w:rsidRDefault="006D4757" w:rsidP="006D4757">
            <w:pPr>
              <w:pStyle w:val="TBullet"/>
              <w:rPr>
                <w:rFonts w:ascii="Arial" w:hAnsi="Arial" w:cs="Arial"/>
                <w:sz w:val="22"/>
                <w:szCs w:val="22"/>
              </w:rPr>
            </w:pPr>
            <w:r w:rsidRPr="00E4038E">
              <w:rPr>
                <w:rFonts w:ascii="Arial" w:hAnsi="Arial" w:cs="Arial"/>
                <w:sz w:val="22"/>
                <w:szCs w:val="22"/>
              </w:rPr>
              <w:t xml:space="preserve">The Order is dated </w:t>
            </w:r>
            <w:r w:rsidR="00C94BD7" w:rsidRPr="00E4038E">
              <w:rPr>
                <w:rFonts w:ascii="Arial" w:hAnsi="Arial" w:cs="Arial"/>
                <w:sz w:val="22"/>
                <w:szCs w:val="22"/>
              </w:rPr>
              <w:t>2</w:t>
            </w:r>
            <w:r w:rsidR="00DA6910">
              <w:rPr>
                <w:rFonts w:ascii="Arial" w:hAnsi="Arial" w:cs="Arial"/>
                <w:sz w:val="22"/>
                <w:szCs w:val="22"/>
              </w:rPr>
              <w:t>5</w:t>
            </w:r>
            <w:r w:rsidR="00C94BD7" w:rsidRPr="00E4038E">
              <w:rPr>
                <w:rFonts w:ascii="Arial" w:hAnsi="Arial" w:cs="Arial"/>
                <w:sz w:val="22"/>
                <w:szCs w:val="22"/>
              </w:rPr>
              <w:t xml:space="preserve"> </w:t>
            </w:r>
            <w:r w:rsidR="00DA6910">
              <w:rPr>
                <w:rFonts w:ascii="Arial" w:hAnsi="Arial" w:cs="Arial"/>
                <w:sz w:val="22"/>
                <w:szCs w:val="22"/>
              </w:rPr>
              <w:t>September</w:t>
            </w:r>
            <w:r w:rsidR="00C94BD7" w:rsidRPr="00E4038E">
              <w:rPr>
                <w:rFonts w:ascii="Arial" w:hAnsi="Arial" w:cs="Arial"/>
                <w:sz w:val="22"/>
                <w:szCs w:val="22"/>
              </w:rPr>
              <w:t xml:space="preserve"> </w:t>
            </w:r>
            <w:r w:rsidR="00792AF5" w:rsidRPr="00E4038E">
              <w:rPr>
                <w:rFonts w:ascii="Arial" w:hAnsi="Arial" w:cs="Arial"/>
                <w:sz w:val="22"/>
                <w:szCs w:val="22"/>
              </w:rPr>
              <w:t>202</w:t>
            </w:r>
            <w:r w:rsidR="00DA6910">
              <w:rPr>
                <w:rFonts w:ascii="Arial" w:hAnsi="Arial" w:cs="Arial"/>
                <w:sz w:val="22"/>
                <w:szCs w:val="22"/>
              </w:rPr>
              <w:t>0</w:t>
            </w:r>
            <w:r w:rsidR="00792AF5" w:rsidRPr="00E4038E">
              <w:rPr>
                <w:rFonts w:ascii="Arial" w:hAnsi="Arial" w:cs="Arial"/>
                <w:sz w:val="22"/>
                <w:szCs w:val="22"/>
              </w:rPr>
              <w:t xml:space="preserve"> </w:t>
            </w:r>
            <w:r w:rsidRPr="00E4038E">
              <w:rPr>
                <w:rFonts w:ascii="Arial" w:hAnsi="Arial" w:cs="Arial"/>
                <w:sz w:val="22"/>
                <w:szCs w:val="22"/>
              </w:rPr>
              <w:t xml:space="preserve">and proposes to </w:t>
            </w:r>
            <w:r w:rsidR="000B2632">
              <w:rPr>
                <w:rFonts w:ascii="Arial" w:hAnsi="Arial" w:cs="Arial"/>
                <w:sz w:val="22"/>
                <w:szCs w:val="22"/>
              </w:rPr>
              <w:t xml:space="preserve">divert </w:t>
            </w:r>
            <w:r w:rsidR="004E5637">
              <w:rPr>
                <w:rFonts w:ascii="Arial" w:hAnsi="Arial" w:cs="Arial"/>
                <w:sz w:val="22"/>
                <w:szCs w:val="22"/>
              </w:rPr>
              <w:t>2</w:t>
            </w:r>
            <w:r w:rsidRPr="00E4038E">
              <w:rPr>
                <w:rFonts w:ascii="Arial" w:hAnsi="Arial" w:cs="Arial"/>
                <w:sz w:val="22"/>
                <w:szCs w:val="22"/>
              </w:rPr>
              <w:t xml:space="preserve"> public </w:t>
            </w:r>
            <w:r w:rsidR="004E5637">
              <w:rPr>
                <w:rFonts w:ascii="Arial" w:hAnsi="Arial" w:cs="Arial"/>
                <w:sz w:val="22"/>
                <w:szCs w:val="22"/>
              </w:rPr>
              <w:t>f</w:t>
            </w:r>
            <w:r w:rsidR="00731FD5">
              <w:rPr>
                <w:rFonts w:ascii="Arial" w:hAnsi="Arial" w:cs="Arial"/>
                <w:sz w:val="22"/>
                <w:szCs w:val="22"/>
              </w:rPr>
              <w:t>ootpaths</w:t>
            </w:r>
            <w:r w:rsidR="00792AF5" w:rsidRPr="00E4038E">
              <w:rPr>
                <w:rFonts w:ascii="Arial" w:hAnsi="Arial" w:cs="Arial"/>
                <w:sz w:val="22"/>
                <w:szCs w:val="22"/>
              </w:rPr>
              <w:t xml:space="preserve"> as</w:t>
            </w:r>
            <w:r w:rsidRPr="00E4038E">
              <w:rPr>
                <w:rFonts w:ascii="Arial" w:hAnsi="Arial" w:cs="Arial"/>
                <w:sz w:val="22"/>
                <w:szCs w:val="22"/>
              </w:rPr>
              <w:t xml:space="preserve"> shown on the Order </w:t>
            </w:r>
            <w:r w:rsidR="008157A7">
              <w:rPr>
                <w:rFonts w:ascii="Arial" w:hAnsi="Arial" w:cs="Arial"/>
                <w:sz w:val="22"/>
                <w:szCs w:val="22"/>
              </w:rPr>
              <w:t>Map</w:t>
            </w:r>
            <w:r w:rsidRPr="00E4038E">
              <w:rPr>
                <w:rFonts w:ascii="Arial" w:hAnsi="Arial" w:cs="Arial"/>
                <w:sz w:val="22"/>
                <w:szCs w:val="22"/>
              </w:rPr>
              <w:t xml:space="preserve"> and described in the Order Schedule.</w:t>
            </w:r>
          </w:p>
        </w:tc>
      </w:tr>
      <w:tr w:rsidR="006D4757" w14:paraId="0B08B12C" w14:textId="77777777" w:rsidTr="006D4757">
        <w:tc>
          <w:tcPr>
            <w:tcW w:w="9520" w:type="dxa"/>
            <w:shd w:val="clear" w:color="auto" w:fill="auto"/>
          </w:tcPr>
          <w:p w14:paraId="709EB013" w14:textId="22148751" w:rsidR="00B94EFD" w:rsidRDefault="006D4757" w:rsidP="006D4757">
            <w:pPr>
              <w:pStyle w:val="TBullet"/>
              <w:rPr>
                <w:rFonts w:ascii="Arial" w:hAnsi="Arial" w:cs="Arial"/>
                <w:sz w:val="22"/>
                <w:szCs w:val="22"/>
              </w:rPr>
            </w:pPr>
            <w:r w:rsidRPr="00E4038E">
              <w:rPr>
                <w:rFonts w:ascii="Arial" w:hAnsi="Arial" w:cs="Arial"/>
                <w:sz w:val="22"/>
                <w:szCs w:val="22"/>
              </w:rPr>
              <w:t xml:space="preserve">There </w:t>
            </w:r>
            <w:r w:rsidR="00984705" w:rsidRPr="00E4038E">
              <w:rPr>
                <w:rFonts w:ascii="Arial" w:hAnsi="Arial" w:cs="Arial"/>
                <w:sz w:val="22"/>
                <w:szCs w:val="22"/>
              </w:rPr>
              <w:t>w</w:t>
            </w:r>
            <w:r w:rsidR="000E5479">
              <w:rPr>
                <w:rFonts w:ascii="Arial" w:hAnsi="Arial" w:cs="Arial"/>
                <w:sz w:val="22"/>
                <w:szCs w:val="22"/>
              </w:rPr>
              <w:t>ere</w:t>
            </w:r>
            <w:r w:rsidRPr="00E4038E">
              <w:rPr>
                <w:rFonts w:ascii="Arial" w:hAnsi="Arial" w:cs="Arial"/>
                <w:sz w:val="22"/>
                <w:szCs w:val="22"/>
              </w:rPr>
              <w:t xml:space="preserve"> </w:t>
            </w:r>
            <w:r w:rsidR="00B41EEA" w:rsidRPr="001548EB">
              <w:rPr>
                <w:rFonts w:ascii="Arial" w:hAnsi="Arial" w:cs="Arial"/>
                <w:sz w:val="22"/>
                <w:szCs w:val="22"/>
              </w:rPr>
              <w:t>2</w:t>
            </w:r>
            <w:r w:rsidRPr="001548EB">
              <w:rPr>
                <w:rFonts w:ascii="Arial" w:hAnsi="Arial" w:cs="Arial"/>
                <w:sz w:val="22"/>
                <w:szCs w:val="22"/>
              </w:rPr>
              <w:t xml:space="preserve"> objection</w:t>
            </w:r>
            <w:r w:rsidR="00B41EEA" w:rsidRPr="001548EB">
              <w:rPr>
                <w:rFonts w:ascii="Arial" w:hAnsi="Arial" w:cs="Arial"/>
                <w:sz w:val="22"/>
                <w:szCs w:val="22"/>
              </w:rPr>
              <w:t>s and 2 representations</w:t>
            </w:r>
            <w:r w:rsidRPr="00E4038E">
              <w:rPr>
                <w:rFonts w:ascii="Arial" w:hAnsi="Arial" w:cs="Arial"/>
                <w:sz w:val="22"/>
                <w:szCs w:val="22"/>
              </w:rPr>
              <w:t xml:space="preserve"> outstanding</w:t>
            </w:r>
            <w:r w:rsidR="008D25E6">
              <w:rPr>
                <w:rFonts w:ascii="Arial" w:hAnsi="Arial" w:cs="Arial"/>
                <w:sz w:val="22"/>
                <w:szCs w:val="22"/>
              </w:rPr>
              <w:t xml:space="preserve"> </w:t>
            </w:r>
            <w:r w:rsidRPr="00E4038E">
              <w:rPr>
                <w:rFonts w:ascii="Arial" w:hAnsi="Arial" w:cs="Arial"/>
                <w:sz w:val="22"/>
                <w:szCs w:val="22"/>
              </w:rPr>
              <w:t xml:space="preserve">when </w:t>
            </w:r>
            <w:r w:rsidR="00DA6910">
              <w:rPr>
                <w:rFonts w:ascii="Arial" w:hAnsi="Arial" w:cs="Arial"/>
                <w:sz w:val="22"/>
                <w:szCs w:val="22"/>
              </w:rPr>
              <w:t>Dorset</w:t>
            </w:r>
            <w:r w:rsidR="00984705">
              <w:rPr>
                <w:rFonts w:ascii="Arial" w:hAnsi="Arial" w:cs="Arial"/>
                <w:sz w:val="22"/>
                <w:szCs w:val="22"/>
              </w:rPr>
              <w:t xml:space="preserve"> </w:t>
            </w:r>
            <w:r w:rsidRPr="00E4038E">
              <w:rPr>
                <w:rFonts w:ascii="Arial" w:hAnsi="Arial" w:cs="Arial"/>
                <w:sz w:val="22"/>
                <w:szCs w:val="22"/>
              </w:rPr>
              <w:t xml:space="preserve">Council </w:t>
            </w:r>
            <w:r w:rsidR="00050AF7">
              <w:rPr>
                <w:rFonts w:ascii="Arial" w:hAnsi="Arial" w:cs="Arial"/>
                <w:sz w:val="22"/>
                <w:szCs w:val="22"/>
              </w:rPr>
              <w:t xml:space="preserve">(the Council) </w:t>
            </w:r>
            <w:r w:rsidRPr="00E4038E">
              <w:rPr>
                <w:rFonts w:ascii="Arial" w:hAnsi="Arial" w:cs="Arial"/>
                <w:sz w:val="22"/>
                <w:szCs w:val="22"/>
              </w:rPr>
              <w:t>submitted the Order to the Secretary of State for Environment, Food and Rural Affairs for confirmation.</w:t>
            </w:r>
          </w:p>
          <w:p w14:paraId="7772CEE2" w14:textId="77777777" w:rsidR="00A27973" w:rsidRDefault="00A27973" w:rsidP="00A27973">
            <w:pPr>
              <w:pStyle w:val="TBullet"/>
              <w:numPr>
                <w:ilvl w:val="0"/>
                <w:numId w:val="0"/>
              </w:numPr>
              <w:ind w:left="360"/>
              <w:rPr>
                <w:rFonts w:ascii="Arial" w:hAnsi="Arial" w:cs="Arial"/>
                <w:sz w:val="22"/>
                <w:szCs w:val="22"/>
              </w:rPr>
            </w:pPr>
          </w:p>
          <w:p w14:paraId="364187EF" w14:textId="0758738B" w:rsidR="006D4757" w:rsidRPr="003006FF" w:rsidRDefault="00A27973" w:rsidP="00B94EFD">
            <w:pPr>
              <w:pStyle w:val="TBullet"/>
              <w:numPr>
                <w:ilvl w:val="0"/>
                <w:numId w:val="0"/>
              </w:numPr>
              <w:rPr>
                <w:rFonts w:ascii="Arial" w:hAnsi="Arial" w:cs="Arial"/>
                <w:b/>
                <w:bCs/>
                <w:sz w:val="22"/>
                <w:szCs w:val="22"/>
              </w:rPr>
            </w:pPr>
            <w:r w:rsidRPr="003C6F5B">
              <w:rPr>
                <w:rFonts w:ascii="Arial" w:hAnsi="Arial" w:cs="Arial"/>
                <w:b/>
                <w:bCs/>
                <w:sz w:val="22"/>
                <w:szCs w:val="22"/>
              </w:rPr>
              <w:t>Summary of Decision</w:t>
            </w:r>
            <w:r w:rsidRPr="001548EB">
              <w:rPr>
                <w:rFonts w:ascii="Arial" w:hAnsi="Arial" w:cs="Arial"/>
                <w:b/>
                <w:bCs/>
                <w:sz w:val="22"/>
                <w:szCs w:val="22"/>
              </w:rPr>
              <w:t xml:space="preserve">: The Order is </w:t>
            </w:r>
            <w:r w:rsidR="00923DB5" w:rsidRPr="001548EB">
              <w:rPr>
                <w:rFonts w:ascii="Arial" w:hAnsi="Arial" w:cs="Arial"/>
                <w:b/>
                <w:bCs/>
                <w:sz w:val="22"/>
                <w:szCs w:val="22"/>
              </w:rPr>
              <w:t xml:space="preserve">proposed </w:t>
            </w:r>
            <w:r w:rsidR="00105799" w:rsidRPr="001548EB">
              <w:rPr>
                <w:rFonts w:ascii="Arial" w:hAnsi="Arial" w:cs="Arial"/>
                <w:b/>
                <w:bCs/>
                <w:sz w:val="22"/>
                <w:szCs w:val="22"/>
              </w:rPr>
              <w:t xml:space="preserve">for </w:t>
            </w:r>
            <w:r w:rsidRPr="001548EB">
              <w:rPr>
                <w:rFonts w:ascii="Arial" w:hAnsi="Arial" w:cs="Arial"/>
                <w:b/>
                <w:bCs/>
                <w:sz w:val="22"/>
                <w:szCs w:val="22"/>
              </w:rPr>
              <w:t>confirm</w:t>
            </w:r>
            <w:r w:rsidR="00105799" w:rsidRPr="001548EB">
              <w:rPr>
                <w:rFonts w:ascii="Arial" w:hAnsi="Arial" w:cs="Arial"/>
                <w:b/>
                <w:bCs/>
                <w:sz w:val="22"/>
                <w:szCs w:val="22"/>
              </w:rPr>
              <w:t>ation</w:t>
            </w:r>
            <w:r w:rsidR="00923DB5" w:rsidRPr="001548EB">
              <w:rPr>
                <w:rFonts w:ascii="Arial" w:hAnsi="Arial" w:cs="Arial"/>
                <w:b/>
                <w:bCs/>
                <w:sz w:val="22"/>
                <w:szCs w:val="22"/>
              </w:rPr>
              <w:t xml:space="preserve"> subject </w:t>
            </w:r>
            <w:r w:rsidR="00105799" w:rsidRPr="001548EB">
              <w:rPr>
                <w:rFonts w:ascii="Arial" w:hAnsi="Arial" w:cs="Arial"/>
                <w:b/>
                <w:bCs/>
                <w:sz w:val="22"/>
                <w:szCs w:val="22"/>
              </w:rPr>
              <w:t xml:space="preserve">to </w:t>
            </w:r>
            <w:r w:rsidR="006A30FA" w:rsidRPr="001548EB">
              <w:rPr>
                <w:rFonts w:ascii="Arial" w:hAnsi="Arial" w:cs="Arial"/>
                <w:b/>
                <w:bCs/>
                <w:sz w:val="22"/>
                <w:szCs w:val="22"/>
              </w:rPr>
              <w:t xml:space="preserve">the </w:t>
            </w:r>
            <w:r w:rsidR="00105799" w:rsidRPr="001548EB">
              <w:rPr>
                <w:rFonts w:ascii="Arial" w:hAnsi="Arial" w:cs="Arial"/>
                <w:b/>
                <w:bCs/>
                <w:sz w:val="22"/>
                <w:szCs w:val="22"/>
              </w:rPr>
              <w:t xml:space="preserve">modifications </w:t>
            </w:r>
            <w:r w:rsidR="006A30FA" w:rsidRPr="001548EB">
              <w:rPr>
                <w:rFonts w:ascii="Arial" w:hAnsi="Arial" w:cs="Arial"/>
                <w:b/>
                <w:bCs/>
                <w:sz w:val="22"/>
                <w:szCs w:val="22"/>
              </w:rPr>
              <w:t xml:space="preserve">set out in the Formal </w:t>
            </w:r>
            <w:r w:rsidR="0020496E" w:rsidRPr="001548EB">
              <w:rPr>
                <w:rFonts w:ascii="Arial" w:hAnsi="Arial" w:cs="Arial"/>
                <w:b/>
                <w:bCs/>
                <w:sz w:val="22"/>
                <w:szCs w:val="22"/>
              </w:rPr>
              <w:t>Decision</w:t>
            </w:r>
            <w:r w:rsidR="003B1BF1" w:rsidRPr="001548EB">
              <w:rPr>
                <w:rFonts w:ascii="Arial" w:hAnsi="Arial" w:cs="Arial"/>
                <w:b/>
                <w:bCs/>
                <w:sz w:val="22"/>
                <w:szCs w:val="22"/>
              </w:rPr>
              <w:t>,</w:t>
            </w:r>
            <w:r w:rsidR="0020496E" w:rsidRPr="001548EB">
              <w:rPr>
                <w:rFonts w:ascii="Arial" w:hAnsi="Arial" w:cs="Arial"/>
                <w:b/>
                <w:bCs/>
                <w:sz w:val="22"/>
                <w:szCs w:val="22"/>
              </w:rPr>
              <w:t xml:space="preserve"> </w:t>
            </w:r>
            <w:r w:rsidR="001548EB" w:rsidRPr="001548EB">
              <w:rPr>
                <w:rFonts w:ascii="Arial" w:hAnsi="Arial" w:cs="Arial"/>
                <w:b/>
                <w:bCs/>
                <w:sz w:val="22"/>
                <w:szCs w:val="22"/>
              </w:rPr>
              <w:t>which</w:t>
            </w:r>
            <w:r w:rsidR="00105799" w:rsidRPr="001548EB">
              <w:rPr>
                <w:rFonts w:ascii="Arial" w:hAnsi="Arial" w:cs="Arial"/>
                <w:b/>
                <w:bCs/>
                <w:sz w:val="22"/>
                <w:szCs w:val="22"/>
              </w:rPr>
              <w:t xml:space="preserve"> require advertising</w:t>
            </w:r>
            <w:r w:rsidRPr="001548EB">
              <w:rPr>
                <w:rFonts w:ascii="Arial" w:hAnsi="Arial" w:cs="Arial"/>
                <w:b/>
                <w:sz w:val="22"/>
                <w:szCs w:val="22"/>
              </w:rPr>
              <w:t>.</w:t>
            </w:r>
          </w:p>
        </w:tc>
      </w:tr>
      <w:tr w:rsidR="006D4757" w14:paraId="53BBDC94" w14:textId="77777777" w:rsidTr="006D4757">
        <w:tc>
          <w:tcPr>
            <w:tcW w:w="9520" w:type="dxa"/>
            <w:tcBorders>
              <w:bottom w:val="single" w:sz="6" w:space="0" w:color="000000"/>
            </w:tcBorders>
            <w:shd w:val="clear" w:color="auto" w:fill="auto"/>
          </w:tcPr>
          <w:p w14:paraId="25694D01" w14:textId="77777777" w:rsidR="006D4757" w:rsidRPr="006D4757" w:rsidRDefault="006D4757" w:rsidP="006D4757">
            <w:pPr>
              <w:rPr>
                <w:b/>
                <w:color w:val="000000"/>
                <w:sz w:val="4"/>
              </w:rPr>
            </w:pPr>
            <w:bookmarkStart w:id="1" w:name="bmkReturn"/>
            <w:bookmarkEnd w:id="1"/>
          </w:p>
        </w:tc>
      </w:tr>
    </w:tbl>
    <w:p w14:paraId="3D8A4828" w14:textId="53A252D1" w:rsidR="00304FCC" w:rsidRPr="007B2823" w:rsidRDefault="001970DC" w:rsidP="007B2823">
      <w:pPr>
        <w:pStyle w:val="Style1"/>
        <w:numPr>
          <w:ilvl w:val="0"/>
          <w:numId w:val="0"/>
        </w:numPr>
        <w:rPr>
          <w:rFonts w:ascii="Arial" w:hAnsi="Arial" w:cs="Arial"/>
          <w:b/>
          <w:bCs/>
          <w:sz w:val="24"/>
          <w:szCs w:val="24"/>
        </w:rPr>
      </w:pPr>
      <w:r w:rsidRPr="007D1B20">
        <w:rPr>
          <w:rFonts w:ascii="Arial" w:hAnsi="Arial" w:cs="Arial"/>
          <w:b/>
          <w:bCs/>
          <w:sz w:val="24"/>
          <w:szCs w:val="24"/>
        </w:rPr>
        <w:t>Pr</w:t>
      </w:r>
      <w:r w:rsidR="002B60CF">
        <w:rPr>
          <w:rFonts w:ascii="Arial" w:hAnsi="Arial" w:cs="Arial"/>
          <w:b/>
          <w:bCs/>
          <w:sz w:val="24"/>
          <w:szCs w:val="24"/>
        </w:rPr>
        <w:t>eliminary</w:t>
      </w:r>
      <w:r w:rsidRPr="007D1B20">
        <w:rPr>
          <w:rFonts w:ascii="Arial" w:hAnsi="Arial" w:cs="Arial"/>
          <w:b/>
          <w:bCs/>
          <w:sz w:val="24"/>
          <w:szCs w:val="24"/>
        </w:rPr>
        <w:t xml:space="preserve"> Matter</w:t>
      </w:r>
      <w:r w:rsidR="00552801">
        <w:rPr>
          <w:rFonts w:ascii="Arial" w:hAnsi="Arial" w:cs="Arial"/>
          <w:b/>
          <w:bCs/>
          <w:sz w:val="24"/>
          <w:szCs w:val="24"/>
        </w:rPr>
        <w:t>s</w:t>
      </w:r>
    </w:p>
    <w:p w14:paraId="5A3BD03B" w14:textId="55947FCA" w:rsidR="00F31C31" w:rsidRDefault="001970DC" w:rsidP="001970DC">
      <w:pPr>
        <w:pStyle w:val="Style1"/>
        <w:rPr>
          <w:rFonts w:ascii="Arial" w:hAnsi="Arial" w:cs="Arial"/>
          <w:sz w:val="24"/>
          <w:szCs w:val="24"/>
        </w:rPr>
      </w:pPr>
      <w:r w:rsidRPr="007D1B20">
        <w:rPr>
          <w:rFonts w:ascii="Arial" w:hAnsi="Arial" w:cs="Arial"/>
          <w:sz w:val="24"/>
          <w:szCs w:val="24"/>
        </w:rPr>
        <w:t>I</w:t>
      </w:r>
      <w:r w:rsidR="00AE5370">
        <w:rPr>
          <w:rFonts w:ascii="Arial" w:hAnsi="Arial" w:cs="Arial"/>
          <w:sz w:val="24"/>
          <w:szCs w:val="24"/>
        </w:rPr>
        <w:t xml:space="preserve"> made an </w:t>
      </w:r>
      <w:r w:rsidR="007B2823">
        <w:rPr>
          <w:rFonts w:ascii="Arial" w:hAnsi="Arial" w:cs="Arial"/>
          <w:sz w:val="24"/>
          <w:szCs w:val="24"/>
        </w:rPr>
        <w:t>un</w:t>
      </w:r>
      <w:r w:rsidR="00AE5370">
        <w:rPr>
          <w:rFonts w:ascii="Arial" w:hAnsi="Arial" w:cs="Arial"/>
          <w:sz w:val="24"/>
          <w:szCs w:val="24"/>
        </w:rPr>
        <w:t xml:space="preserve">accompanied site visit </w:t>
      </w:r>
      <w:r w:rsidR="00943913">
        <w:rPr>
          <w:rFonts w:ascii="Arial" w:hAnsi="Arial" w:cs="Arial"/>
          <w:sz w:val="24"/>
          <w:szCs w:val="24"/>
        </w:rPr>
        <w:t xml:space="preserve">on </w:t>
      </w:r>
      <w:r w:rsidR="009311B9">
        <w:rPr>
          <w:rFonts w:ascii="Arial" w:hAnsi="Arial" w:cs="Arial"/>
          <w:sz w:val="24"/>
          <w:szCs w:val="24"/>
        </w:rPr>
        <w:t>Tu</w:t>
      </w:r>
      <w:r w:rsidR="001D4C46">
        <w:rPr>
          <w:rFonts w:ascii="Arial" w:hAnsi="Arial" w:cs="Arial"/>
          <w:sz w:val="24"/>
          <w:szCs w:val="24"/>
        </w:rPr>
        <w:t>esday</w:t>
      </w:r>
      <w:r w:rsidR="00B629AC">
        <w:rPr>
          <w:rFonts w:ascii="Arial" w:hAnsi="Arial" w:cs="Arial"/>
          <w:sz w:val="24"/>
          <w:szCs w:val="24"/>
        </w:rPr>
        <w:t xml:space="preserve"> </w:t>
      </w:r>
      <w:r w:rsidR="009311B9">
        <w:rPr>
          <w:rFonts w:ascii="Arial" w:hAnsi="Arial" w:cs="Arial"/>
          <w:sz w:val="24"/>
          <w:szCs w:val="24"/>
        </w:rPr>
        <w:t>2</w:t>
      </w:r>
      <w:r w:rsidR="00B629AC">
        <w:rPr>
          <w:rFonts w:ascii="Arial" w:hAnsi="Arial" w:cs="Arial"/>
          <w:sz w:val="24"/>
          <w:szCs w:val="24"/>
        </w:rPr>
        <w:t xml:space="preserve">1 </w:t>
      </w:r>
      <w:r w:rsidR="009311B9">
        <w:rPr>
          <w:rFonts w:ascii="Arial" w:hAnsi="Arial" w:cs="Arial"/>
          <w:sz w:val="24"/>
          <w:szCs w:val="24"/>
        </w:rPr>
        <w:t>May</w:t>
      </w:r>
      <w:r w:rsidR="001D4C46">
        <w:rPr>
          <w:rFonts w:ascii="Arial" w:hAnsi="Arial" w:cs="Arial"/>
          <w:sz w:val="24"/>
          <w:szCs w:val="24"/>
        </w:rPr>
        <w:t xml:space="preserve"> </w:t>
      </w:r>
      <w:r w:rsidR="00F7608F">
        <w:rPr>
          <w:rFonts w:ascii="Arial" w:hAnsi="Arial" w:cs="Arial"/>
          <w:sz w:val="24"/>
          <w:szCs w:val="24"/>
        </w:rPr>
        <w:t>202</w:t>
      </w:r>
      <w:r w:rsidR="00277339">
        <w:rPr>
          <w:rFonts w:ascii="Arial" w:hAnsi="Arial" w:cs="Arial"/>
          <w:sz w:val="24"/>
          <w:szCs w:val="24"/>
        </w:rPr>
        <w:t>4</w:t>
      </w:r>
      <w:r w:rsidR="00451097">
        <w:rPr>
          <w:rFonts w:ascii="Arial" w:hAnsi="Arial" w:cs="Arial"/>
          <w:sz w:val="24"/>
          <w:szCs w:val="24"/>
        </w:rPr>
        <w:t>,</w:t>
      </w:r>
      <w:r w:rsidR="00C31C6E">
        <w:rPr>
          <w:rFonts w:ascii="Arial" w:hAnsi="Arial" w:cs="Arial"/>
          <w:sz w:val="24"/>
          <w:szCs w:val="24"/>
        </w:rPr>
        <w:t xml:space="preserve"> whe</w:t>
      </w:r>
      <w:r w:rsidR="002F52C9">
        <w:rPr>
          <w:rFonts w:ascii="Arial" w:hAnsi="Arial" w:cs="Arial"/>
          <w:sz w:val="24"/>
          <w:szCs w:val="24"/>
        </w:rPr>
        <w:t>n</w:t>
      </w:r>
      <w:r w:rsidR="00C31C6E">
        <w:rPr>
          <w:rFonts w:ascii="Arial" w:hAnsi="Arial" w:cs="Arial"/>
          <w:sz w:val="24"/>
          <w:szCs w:val="24"/>
        </w:rPr>
        <w:t xml:space="preserve"> I was able t</w:t>
      </w:r>
      <w:r w:rsidR="008C5618">
        <w:rPr>
          <w:rFonts w:ascii="Arial" w:hAnsi="Arial" w:cs="Arial"/>
          <w:sz w:val="24"/>
          <w:szCs w:val="24"/>
        </w:rPr>
        <w:t xml:space="preserve">o </w:t>
      </w:r>
      <w:r w:rsidR="00602843">
        <w:rPr>
          <w:rFonts w:ascii="Arial" w:hAnsi="Arial" w:cs="Arial"/>
          <w:sz w:val="24"/>
          <w:szCs w:val="24"/>
        </w:rPr>
        <w:t>walk the</w:t>
      </w:r>
      <w:r w:rsidR="0019188B">
        <w:rPr>
          <w:rFonts w:ascii="Arial" w:hAnsi="Arial" w:cs="Arial"/>
          <w:sz w:val="24"/>
          <w:szCs w:val="24"/>
        </w:rPr>
        <w:t xml:space="preserve"> current</w:t>
      </w:r>
      <w:r w:rsidR="00B86F93">
        <w:rPr>
          <w:rFonts w:ascii="Arial" w:hAnsi="Arial" w:cs="Arial"/>
          <w:sz w:val="24"/>
          <w:szCs w:val="24"/>
        </w:rPr>
        <w:t>ly</w:t>
      </w:r>
      <w:r w:rsidR="0019188B">
        <w:rPr>
          <w:rFonts w:ascii="Arial" w:hAnsi="Arial" w:cs="Arial"/>
          <w:sz w:val="24"/>
          <w:szCs w:val="24"/>
        </w:rPr>
        <w:t xml:space="preserve"> </w:t>
      </w:r>
      <w:r w:rsidR="00B67EE9">
        <w:rPr>
          <w:rFonts w:ascii="Arial" w:hAnsi="Arial" w:cs="Arial"/>
          <w:sz w:val="24"/>
          <w:szCs w:val="24"/>
        </w:rPr>
        <w:t xml:space="preserve">used </w:t>
      </w:r>
      <w:r w:rsidR="0019188B" w:rsidRPr="00EA7C3E">
        <w:rPr>
          <w:rFonts w:ascii="Arial" w:hAnsi="Arial" w:cs="Arial"/>
          <w:sz w:val="24"/>
          <w:szCs w:val="24"/>
        </w:rPr>
        <w:t>and</w:t>
      </w:r>
      <w:r w:rsidR="00602843" w:rsidRPr="00EA7C3E">
        <w:rPr>
          <w:rFonts w:ascii="Arial" w:hAnsi="Arial" w:cs="Arial"/>
          <w:sz w:val="24"/>
          <w:szCs w:val="24"/>
        </w:rPr>
        <w:t xml:space="preserve"> </w:t>
      </w:r>
      <w:r w:rsidR="00F721B7" w:rsidRPr="00EA7C3E">
        <w:rPr>
          <w:rFonts w:ascii="Arial" w:hAnsi="Arial" w:cs="Arial"/>
          <w:sz w:val="24"/>
          <w:szCs w:val="24"/>
        </w:rPr>
        <w:t>proposed</w:t>
      </w:r>
      <w:r w:rsidR="00602843">
        <w:rPr>
          <w:rFonts w:ascii="Arial" w:hAnsi="Arial" w:cs="Arial"/>
          <w:sz w:val="24"/>
          <w:szCs w:val="24"/>
        </w:rPr>
        <w:t xml:space="preserve"> route</w:t>
      </w:r>
      <w:r w:rsidR="00EA7C3E">
        <w:rPr>
          <w:rFonts w:ascii="Arial" w:hAnsi="Arial" w:cs="Arial"/>
          <w:sz w:val="24"/>
          <w:szCs w:val="24"/>
        </w:rPr>
        <w:t>s</w:t>
      </w:r>
      <w:r w:rsidR="004A4795">
        <w:rPr>
          <w:rFonts w:ascii="Arial" w:hAnsi="Arial" w:cs="Arial"/>
          <w:sz w:val="24"/>
          <w:szCs w:val="24"/>
        </w:rPr>
        <w:t>.</w:t>
      </w:r>
      <w:r w:rsidR="00B67EE9">
        <w:rPr>
          <w:rFonts w:ascii="Arial" w:hAnsi="Arial" w:cs="Arial"/>
          <w:sz w:val="24"/>
          <w:szCs w:val="24"/>
        </w:rPr>
        <w:t xml:space="preserve"> </w:t>
      </w:r>
      <w:r w:rsidR="00332EF7">
        <w:rPr>
          <w:rFonts w:ascii="Arial" w:hAnsi="Arial" w:cs="Arial"/>
          <w:sz w:val="24"/>
          <w:szCs w:val="24"/>
        </w:rPr>
        <w:t xml:space="preserve">The walked route </w:t>
      </w:r>
      <w:r w:rsidR="003622A6">
        <w:rPr>
          <w:rFonts w:ascii="Arial" w:hAnsi="Arial" w:cs="Arial"/>
          <w:sz w:val="24"/>
          <w:szCs w:val="24"/>
        </w:rPr>
        <w:t>of Footpath</w:t>
      </w:r>
      <w:r w:rsidR="00BD49D5">
        <w:rPr>
          <w:rFonts w:ascii="Arial" w:hAnsi="Arial" w:cs="Arial"/>
          <w:sz w:val="24"/>
          <w:szCs w:val="24"/>
        </w:rPr>
        <w:t xml:space="preserve"> </w:t>
      </w:r>
      <w:r w:rsidR="003622A6">
        <w:rPr>
          <w:rFonts w:ascii="Arial" w:hAnsi="Arial" w:cs="Arial"/>
          <w:sz w:val="24"/>
          <w:szCs w:val="24"/>
        </w:rPr>
        <w:t>51</w:t>
      </w:r>
      <w:r w:rsidR="001A53D9">
        <w:rPr>
          <w:rFonts w:ascii="Arial" w:hAnsi="Arial" w:cs="Arial"/>
          <w:sz w:val="24"/>
          <w:szCs w:val="24"/>
        </w:rPr>
        <w:t xml:space="preserve"> (points A - B)</w:t>
      </w:r>
      <w:r w:rsidR="003622A6">
        <w:rPr>
          <w:rFonts w:ascii="Arial" w:hAnsi="Arial" w:cs="Arial"/>
          <w:sz w:val="24"/>
          <w:szCs w:val="24"/>
        </w:rPr>
        <w:t xml:space="preserve"> </w:t>
      </w:r>
      <w:r w:rsidR="00BD49D5">
        <w:rPr>
          <w:rFonts w:ascii="Arial" w:hAnsi="Arial" w:cs="Arial"/>
          <w:sz w:val="24"/>
          <w:szCs w:val="24"/>
        </w:rPr>
        <w:t>differs slightly to</w:t>
      </w:r>
      <w:r w:rsidR="000F0268">
        <w:rPr>
          <w:rFonts w:ascii="Arial" w:hAnsi="Arial" w:cs="Arial"/>
          <w:sz w:val="24"/>
          <w:szCs w:val="24"/>
        </w:rPr>
        <w:t xml:space="preserve"> the definitive line of the path, but is </w:t>
      </w:r>
      <w:r w:rsidR="00BD49D5">
        <w:rPr>
          <w:rFonts w:ascii="Arial" w:hAnsi="Arial" w:cs="Arial"/>
          <w:sz w:val="24"/>
          <w:szCs w:val="24"/>
        </w:rPr>
        <w:t>in close proximity</w:t>
      </w:r>
      <w:r w:rsidR="00ED377B">
        <w:rPr>
          <w:rFonts w:ascii="Arial" w:hAnsi="Arial" w:cs="Arial"/>
          <w:sz w:val="24"/>
          <w:szCs w:val="24"/>
        </w:rPr>
        <w:t>. Th</w:t>
      </w:r>
      <w:r w:rsidR="00B41EEA">
        <w:rPr>
          <w:rFonts w:ascii="Arial" w:hAnsi="Arial" w:cs="Arial"/>
          <w:sz w:val="24"/>
          <w:szCs w:val="24"/>
        </w:rPr>
        <w:t xml:space="preserve">is </w:t>
      </w:r>
      <w:r w:rsidR="00F31C31">
        <w:rPr>
          <w:rFonts w:ascii="Arial" w:hAnsi="Arial" w:cs="Arial"/>
          <w:sz w:val="24"/>
          <w:szCs w:val="24"/>
        </w:rPr>
        <w:t>i</w:t>
      </w:r>
      <w:r w:rsidR="00B41EEA">
        <w:rPr>
          <w:rFonts w:ascii="Arial" w:hAnsi="Arial" w:cs="Arial"/>
          <w:sz w:val="24"/>
          <w:szCs w:val="24"/>
        </w:rPr>
        <w:t>s also the case for</w:t>
      </w:r>
      <w:r w:rsidR="00ED377B">
        <w:rPr>
          <w:rFonts w:ascii="Arial" w:hAnsi="Arial" w:cs="Arial"/>
          <w:sz w:val="24"/>
          <w:szCs w:val="24"/>
        </w:rPr>
        <w:t xml:space="preserve"> </w:t>
      </w:r>
      <w:r w:rsidR="005A7007">
        <w:rPr>
          <w:rFonts w:ascii="Arial" w:hAnsi="Arial" w:cs="Arial"/>
          <w:sz w:val="24"/>
          <w:szCs w:val="24"/>
        </w:rPr>
        <w:t xml:space="preserve">Footpath </w:t>
      </w:r>
      <w:r w:rsidR="006C1D52">
        <w:rPr>
          <w:rFonts w:ascii="Arial" w:hAnsi="Arial" w:cs="Arial"/>
          <w:sz w:val="24"/>
          <w:szCs w:val="24"/>
        </w:rPr>
        <w:t xml:space="preserve">6 </w:t>
      </w:r>
      <w:r w:rsidR="00B41EEA">
        <w:rPr>
          <w:rFonts w:ascii="Arial" w:hAnsi="Arial" w:cs="Arial"/>
          <w:sz w:val="24"/>
          <w:szCs w:val="24"/>
        </w:rPr>
        <w:t xml:space="preserve">between points B </w:t>
      </w:r>
      <w:r w:rsidR="001A53D9">
        <w:rPr>
          <w:rFonts w:ascii="Arial" w:hAnsi="Arial" w:cs="Arial"/>
          <w:sz w:val="24"/>
          <w:szCs w:val="24"/>
        </w:rPr>
        <w:t>-</w:t>
      </w:r>
      <w:r w:rsidR="00B41EEA">
        <w:rPr>
          <w:rFonts w:ascii="Arial" w:hAnsi="Arial" w:cs="Arial"/>
          <w:sz w:val="24"/>
          <w:szCs w:val="24"/>
        </w:rPr>
        <w:t xml:space="preserve"> B1</w:t>
      </w:r>
      <w:r w:rsidR="00684FE5">
        <w:rPr>
          <w:rFonts w:ascii="Arial" w:hAnsi="Arial" w:cs="Arial"/>
          <w:sz w:val="24"/>
          <w:szCs w:val="24"/>
        </w:rPr>
        <w:t xml:space="preserve">. </w:t>
      </w:r>
      <w:r w:rsidR="00E62E4F">
        <w:rPr>
          <w:rFonts w:ascii="Arial" w:hAnsi="Arial" w:cs="Arial"/>
          <w:sz w:val="24"/>
          <w:szCs w:val="24"/>
        </w:rPr>
        <w:t xml:space="preserve">Points </w:t>
      </w:r>
      <w:r w:rsidR="00684FE5">
        <w:rPr>
          <w:rFonts w:ascii="Arial" w:hAnsi="Arial" w:cs="Arial"/>
          <w:sz w:val="24"/>
          <w:szCs w:val="24"/>
        </w:rPr>
        <w:t xml:space="preserve">B1 to </w:t>
      </w:r>
      <w:r w:rsidR="00C474AC">
        <w:rPr>
          <w:rFonts w:ascii="Arial" w:hAnsi="Arial" w:cs="Arial"/>
          <w:sz w:val="24"/>
          <w:szCs w:val="24"/>
        </w:rPr>
        <w:t xml:space="preserve">C </w:t>
      </w:r>
      <w:r w:rsidR="006C1D52">
        <w:rPr>
          <w:rFonts w:ascii="Arial" w:hAnsi="Arial" w:cs="Arial"/>
          <w:sz w:val="24"/>
          <w:szCs w:val="24"/>
        </w:rPr>
        <w:t>w</w:t>
      </w:r>
      <w:r w:rsidR="00086DA8">
        <w:rPr>
          <w:rFonts w:ascii="Arial" w:hAnsi="Arial" w:cs="Arial"/>
          <w:sz w:val="24"/>
          <w:szCs w:val="24"/>
        </w:rPr>
        <w:t>ere</w:t>
      </w:r>
      <w:r w:rsidR="006C1D52">
        <w:rPr>
          <w:rFonts w:ascii="Arial" w:hAnsi="Arial" w:cs="Arial"/>
          <w:sz w:val="24"/>
          <w:szCs w:val="24"/>
        </w:rPr>
        <w:t xml:space="preserve"> </w:t>
      </w:r>
      <w:r w:rsidR="00C474AC">
        <w:rPr>
          <w:rFonts w:ascii="Arial" w:hAnsi="Arial" w:cs="Arial"/>
          <w:sz w:val="24"/>
          <w:szCs w:val="24"/>
        </w:rPr>
        <w:t xml:space="preserve">accessible but the field was cropped and </w:t>
      </w:r>
      <w:r w:rsidR="00916884">
        <w:rPr>
          <w:rFonts w:ascii="Arial" w:hAnsi="Arial" w:cs="Arial"/>
          <w:sz w:val="24"/>
          <w:szCs w:val="24"/>
        </w:rPr>
        <w:t>the definitive line not visible.</w:t>
      </w:r>
      <w:r w:rsidR="006C1D52">
        <w:rPr>
          <w:rFonts w:ascii="Arial" w:hAnsi="Arial" w:cs="Arial"/>
          <w:sz w:val="24"/>
          <w:szCs w:val="24"/>
        </w:rPr>
        <w:t xml:space="preserve"> </w:t>
      </w:r>
      <w:r w:rsidR="00D165BB">
        <w:rPr>
          <w:rFonts w:ascii="Arial" w:hAnsi="Arial" w:cs="Arial"/>
          <w:sz w:val="24"/>
          <w:szCs w:val="24"/>
        </w:rPr>
        <w:t xml:space="preserve">For the purposes of this decision, I will consider the footpaths as </w:t>
      </w:r>
      <w:r w:rsidR="007E0C79">
        <w:rPr>
          <w:rFonts w:ascii="Arial" w:hAnsi="Arial" w:cs="Arial"/>
          <w:sz w:val="24"/>
          <w:szCs w:val="24"/>
        </w:rPr>
        <w:t xml:space="preserve">though </w:t>
      </w:r>
      <w:r w:rsidR="009B391E">
        <w:rPr>
          <w:rFonts w:ascii="Arial" w:hAnsi="Arial" w:cs="Arial"/>
          <w:sz w:val="24"/>
          <w:szCs w:val="24"/>
        </w:rPr>
        <w:t>they were open and available to use on the definitive line.</w:t>
      </w:r>
    </w:p>
    <w:p w14:paraId="5A045E71" w14:textId="700A21AB" w:rsidR="00CC5405" w:rsidRPr="00997B2C" w:rsidRDefault="00CC5405" w:rsidP="00997B2C">
      <w:pPr>
        <w:pStyle w:val="Style1"/>
        <w:rPr>
          <w:rFonts w:ascii="Arial" w:hAnsi="Arial" w:cs="Arial"/>
          <w:sz w:val="24"/>
          <w:szCs w:val="24"/>
        </w:rPr>
      </w:pPr>
      <w:r w:rsidRPr="00CC5405">
        <w:rPr>
          <w:rFonts w:ascii="Arial" w:hAnsi="Arial" w:cs="Arial"/>
          <w:sz w:val="24"/>
          <w:szCs w:val="24"/>
        </w:rPr>
        <w:t>I note that the Order states it is made under section 53(2)(a) of the Wildlife and Countryside Act 1981 (the 1981 Act), wherein it should have stated 53(2)(b). I consider this is likely a typographical error and it makes no difference to the understanding of the Order</w:t>
      </w:r>
      <w:r w:rsidR="00225CDC">
        <w:rPr>
          <w:rFonts w:ascii="Arial" w:hAnsi="Arial" w:cs="Arial"/>
          <w:sz w:val="24"/>
          <w:szCs w:val="24"/>
        </w:rPr>
        <w:t>.</w:t>
      </w:r>
      <w:r w:rsidRPr="00CC5405">
        <w:rPr>
          <w:rFonts w:ascii="Arial" w:hAnsi="Arial" w:cs="Arial"/>
          <w:sz w:val="24"/>
          <w:szCs w:val="24"/>
        </w:rPr>
        <w:t xml:space="preserve"> The Order and the accompanying papers are clear upon the grounds and legislation under which it is made. Should the Order be confirmed I will modify it accordingly.</w:t>
      </w:r>
    </w:p>
    <w:p w14:paraId="308B3775" w14:textId="66CB523A" w:rsidR="001970DC" w:rsidRDefault="007B2823" w:rsidP="001970DC">
      <w:pPr>
        <w:pStyle w:val="Style1"/>
        <w:rPr>
          <w:rFonts w:ascii="Arial" w:hAnsi="Arial" w:cs="Arial"/>
          <w:sz w:val="24"/>
          <w:szCs w:val="24"/>
        </w:rPr>
      </w:pPr>
      <w:r w:rsidRPr="007D1B20">
        <w:rPr>
          <w:rFonts w:ascii="Arial" w:hAnsi="Arial" w:cs="Arial"/>
          <w:sz w:val="24"/>
          <w:szCs w:val="24"/>
        </w:rPr>
        <w:t xml:space="preserve">In writing this decision I have found it convenient to refer to </w:t>
      </w:r>
      <w:r>
        <w:rPr>
          <w:rFonts w:ascii="Arial" w:hAnsi="Arial" w:cs="Arial"/>
          <w:sz w:val="24"/>
          <w:szCs w:val="24"/>
        </w:rPr>
        <w:t xml:space="preserve">the </w:t>
      </w:r>
      <w:r w:rsidRPr="007D1B20">
        <w:rPr>
          <w:rFonts w:ascii="Arial" w:hAnsi="Arial" w:cs="Arial"/>
          <w:sz w:val="24"/>
          <w:szCs w:val="24"/>
        </w:rPr>
        <w:t xml:space="preserve">points marked on the Order </w:t>
      </w:r>
      <w:r>
        <w:rPr>
          <w:rFonts w:ascii="Arial" w:hAnsi="Arial" w:cs="Arial"/>
          <w:sz w:val="24"/>
          <w:szCs w:val="24"/>
        </w:rPr>
        <w:t>Map</w:t>
      </w:r>
      <w:r w:rsidR="00225CDC">
        <w:rPr>
          <w:rFonts w:ascii="Arial" w:hAnsi="Arial" w:cs="Arial"/>
          <w:sz w:val="24"/>
          <w:szCs w:val="24"/>
        </w:rPr>
        <w:t xml:space="preserve"> and the Ramblers plan</w:t>
      </w:r>
      <w:r>
        <w:rPr>
          <w:rFonts w:ascii="Arial" w:hAnsi="Arial" w:cs="Arial"/>
          <w:sz w:val="24"/>
          <w:szCs w:val="24"/>
        </w:rPr>
        <w:t xml:space="preserve"> and I therefore attach cop</w:t>
      </w:r>
      <w:r w:rsidR="00225CDC">
        <w:rPr>
          <w:rFonts w:ascii="Arial" w:hAnsi="Arial" w:cs="Arial"/>
          <w:sz w:val="24"/>
          <w:szCs w:val="24"/>
        </w:rPr>
        <w:t>ies</w:t>
      </w:r>
      <w:r>
        <w:rPr>
          <w:rFonts w:ascii="Arial" w:hAnsi="Arial" w:cs="Arial"/>
          <w:sz w:val="24"/>
          <w:szCs w:val="24"/>
        </w:rPr>
        <w:t xml:space="preserve"> of th</w:t>
      </w:r>
      <w:r w:rsidR="00B24F36">
        <w:rPr>
          <w:rFonts w:ascii="Arial" w:hAnsi="Arial" w:cs="Arial"/>
          <w:sz w:val="24"/>
          <w:szCs w:val="24"/>
        </w:rPr>
        <w:t>ese</w:t>
      </w:r>
      <w:r>
        <w:rPr>
          <w:rFonts w:ascii="Arial" w:hAnsi="Arial" w:cs="Arial"/>
          <w:sz w:val="24"/>
          <w:szCs w:val="24"/>
        </w:rPr>
        <w:t>.</w:t>
      </w:r>
    </w:p>
    <w:p w14:paraId="224B6016" w14:textId="21A1873D" w:rsidR="00A53494" w:rsidRPr="00A53494" w:rsidRDefault="00A53494" w:rsidP="00A53494">
      <w:pPr>
        <w:pStyle w:val="Style1"/>
        <w:numPr>
          <w:ilvl w:val="0"/>
          <w:numId w:val="0"/>
        </w:numPr>
        <w:rPr>
          <w:rFonts w:ascii="Arial" w:hAnsi="Arial" w:cs="Arial"/>
          <w:b/>
          <w:bCs/>
          <w:sz w:val="24"/>
          <w:szCs w:val="24"/>
        </w:rPr>
      </w:pPr>
      <w:r w:rsidRPr="00A53494">
        <w:rPr>
          <w:rFonts w:ascii="Arial" w:hAnsi="Arial" w:cs="Arial"/>
          <w:b/>
          <w:bCs/>
          <w:sz w:val="24"/>
          <w:szCs w:val="24"/>
        </w:rPr>
        <w:t>Main Issues</w:t>
      </w:r>
    </w:p>
    <w:p w14:paraId="486D51C6" w14:textId="3044240A" w:rsidR="006D4757" w:rsidRPr="007D1B20" w:rsidRDefault="004A7C72" w:rsidP="006D4757">
      <w:pPr>
        <w:pStyle w:val="Style1"/>
        <w:rPr>
          <w:rFonts w:ascii="Arial" w:hAnsi="Arial" w:cs="Arial"/>
          <w:sz w:val="24"/>
          <w:szCs w:val="24"/>
        </w:rPr>
      </w:pPr>
      <w:r w:rsidRPr="007D1B20">
        <w:rPr>
          <w:rFonts w:ascii="Arial" w:hAnsi="Arial" w:cs="Arial"/>
          <w:sz w:val="24"/>
          <w:szCs w:val="24"/>
        </w:rPr>
        <w:t>For</w:t>
      </w:r>
      <w:r w:rsidR="00E22298" w:rsidRPr="007D1B20">
        <w:rPr>
          <w:rFonts w:ascii="Arial" w:hAnsi="Arial" w:cs="Arial"/>
          <w:sz w:val="24"/>
          <w:szCs w:val="24"/>
        </w:rPr>
        <w:t xml:space="preserve"> the Order</w:t>
      </w:r>
      <w:r w:rsidR="007C3C7A">
        <w:rPr>
          <w:rFonts w:ascii="Arial" w:hAnsi="Arial" w:cs="Arial"/>
          <w:sz w:val="24"/>
          <w:szCs w:val="24"/>
        </w:rPr>
        <w:t xml:space="preserve"> to be confirmed,</w:t>
      </w:r>
      <w:r w:rsidR="00E22298" w:rsidRPr="007D1B20">
        <w:rPr>
          <w:rFonts w:ascii="Arial" w:hAnsi="Arial" w:cs="Arial"/>
          <w:sz w:val="24"/>
          <w:szCs w:val="24"/>
        </w:rPr>
        <w:t xml:space="preserve"> </w:t>
      </w:r>
      <w:r w:rsidR="00C951A7" w:rsidRPr="007D1B20">
        <w:rPr>
          <w:rFonts w:ascii="Arial" w:hAnsi="Arial" w:cs="Arial"/>
          <w:sz w:val="24"/>
          <w:szCs w:val="24"/>
        </w:rPr>
        <w:t>I must</w:t>
      </w:r>
      <w:r w:rsidR="00E22298" w:rsidRPr="007D1B20">
        <w:rPr>
          <w:rFonts w:ascii="Arial" w:hAnsi="Arial" w:cs="Arial"/>
          <w:sz w:val="24"/>
          <w:szCs w:val="24"/>
        </w:rPr>
        <w:t xml:space="preserve"> be satisfied, by virtue of </w:t>
      </w:r>
      <w:r w:rsidR="00C43D76" w:rsidRPr="007D1B20">
        <w:rPr>
          <w:rFonts w:ascii="Arial" w:hAnsi="Arial" w:cs="Arial"/>
          <w:sz w:val="24"/>
          <w:szCs w:val="24"/>
        </w:rPr>
        <w:t>Section 119 of the 1980 Act</w:t>
      </w:r>
      <w:r w:rsidR="00E22298" w:rsidRPr="007D1B20">
        <w:rPr>
          <w:rFonts w:ascii="Arial" w:hAnsi="Arial" w:cs="Arial"/>
          <w:sz w:val="24"/>
          <w:szCs w:val="24"/>
        </w:rPr>
        <w:t>, that:</w:t>
      </w:r>
    </w:p>
    <w:p w14:paraId="51DF3E91" w14:textId="778FB4F6" w:rsidR="00E73B39" w:rsidRPr="007D1B20" w:rsidRDefault="00E22298" w:rsidP="00E73B39">
      <w:pPr>
        <w:pStyle w:val="Style1"/>
        <w:numPr>
          <w:ilvl w:val="0"/>
          <w:numId w:val="24"/>
        </w:numPr>
        <w:rPr>
          <w:rFonts w:ascii="Arial" w:hAnsi="Arial" w:cs="Arial"/>
          <w:color w:val="auto"/>
          <w:sz w:val="24"/>
          <w:szCs w:val="24"/>
        </w:rPr>
      </w:pPr>
      <w:r w:rsidRPr="007D1B20">
        <w:rPr>
          <w:rFonts w:ascii="Arial" w:hAnsi="Arial" w:cs="Arial"/>
          <w:color w:val="auto"/>
          <w:sz w:val="24"/>
          <w:szCs w:val="24"/>
        </w:rPr>
        <w:t>i</w:t>
      </w:r>
      <w:r w:rsidR="00B031D4" w:rsidRPr="007D1B20">
        <w:rPr>
          <w:rFonts w:ascii="Arial" w:hAnsi="Arial" w:cs="Arial"/>
          <w:color w:val="auto"/>
          <w:sz w:val="24"/>
          <w:szCs w:val="24"/>
        </w:rPr>
        <w:t>t is expedient</w:t>
      </w:r>
      <w:r w:rsidRPr="007D1B20">
        <w:rPr>
          <w:rFonts w:ascii="Arial" w:hAnsi="Arial" w:cs="Arial"/>
          <w:color w:val="auto"/>
          <w:sz w:val="24"/>
          <w:szCs w:val="24"/>
        </w:rPr>
        <w:t>,</w:t>
      </w:r>
      <w:r w:rsidR="00B031D4" w:rsidRPr="007D1B20">
        <w:rPr>
          <w:rFonts w:ascii="Arial" w:hAnsi="Arial" w:cs="Arial"/>
          <w:color w:val="auto"/>
          <w:sz w:val="24"/>
          <w:szCs w:val="24"/>
        </w:rPr>
        <w:t xml:space="preserve"> in the interests of the landowner</w:t>
      </w:r>
      <w:r w:rsidR="00357987" w:rsidRPr="007D1B20">
        <w:rPr>
          <w:rFonts w:ascii="Arial" w:hAnsi="Arial" w:cs="Arial"/>
          <w:color w:val="auto"/>
          <w:sz w:val="24"/>
          <w:szCs w:val="24"/>
        </w:rPr>
        <w:t xml:space="preserve">, the occupier </w:t>
      </w:r>
      <w:r w:rsidR="00A90A90">
        <w:rPr>
          <w:rFonts w:ascii="Arial" w:hAnsi="Arial" w:cs="Arial"/>
          <w:color w:val="auto"/>
          <w:sz w:val="24"/>
          <w:szCs w:val="24"/>
        </w:rPr>
        <w:t>or</w:t>
      </w:r>
      <w:r w:rsidR="00F410EE" w:rsidRPr="007D1B20">
        <w:rPr>
          <w:rFonts w:ascii="Arial" w:hAnsi="Arial" w:cs="Arial"/>
          <w:color w:val="auto"/>
          <w:sz w:val="24"/>
          <w:szCs w:val="24"/>
        </w:rPr>
        <w:t xml:space="preserve"> the public</w:t>
      </w:r>
      <w:r w:rsidR="00B50DA9" w:rsidRPr="007D1B20">
        <w:rPr>
          <w:rFonts w:ascii="Arial" w:hAnsi="Arial" w:cs="Arial"/>
          <w:color w:val="auto"/>
          <w:sz w:val="24"/>
          <w:szCs w:val="24"/>
        </w:rPr>
        <w:t>, that</w:t>
      </w:r>
      <w:r w:rsidR="00B031D4" w:rsidRPr="007D1B20">
        <w:rPr>
          <w:rFonts w:ascii="Arial" w:hAnsi="Arial" w:cs="Arial"/>
          <w:color w:val="auto"/>
          <w:sz w:val="24"/>
          <w:szCs w:val="24"/>
        </w:rPr>
        <w:t xml:space="preserve"> the </w:t>
      </w:r>
      <w:r w:rsidR="009167B2">
        <w:rPr>
          <w:rFonts w:ascii="Arial" w:hAnsi="Arial" w:cs="Arial"/>
          <w:color w:val="auto"/>
          <w:sz w:val="24"/>
          <w:szCs w:val="24"/>
        </w:rPr>
        <w:t>f</w:t>
      </w:r>
      <w:r w:rsidR="00731FD5">
        <w:rPr>
          <w:rFonts w:ascii="Arial" w:hAnsi="Arial" w:cs="Arial"/>
          <w:color w:val="auto"/>
          <w:sz w:val="24"/>
          <w:szCs w:val="24"/>
        </w:rPr>
        <w:t>ootpaths</w:t>
      </w:r>
      <w:r w:rsidR="00B031D4" w:rsidRPr="007D1B20">
        <w:rPr>
          <w:rFonts w:ascii="Arial" w:hAnsi="Arial" w:cs="Arial"/>
          <w:color w:val="auto"/>
          <w:sz w:val="24"/>
          <w:szCs w:val="24"/>
        </w:rPr>
        <w:t xml:space="preserve"> </w:t>
      </w:r>
      <w:r w:rsidR="00B50DA9" w:rsidRPr="007D1B20">
        <w:rPr>
          <w:rFonts w:ascii="Arial" w:hAnsi="Arial" w:cs="Arial"/>
          <w:color w:val="auto"/>
          <w:sz w:val="24"/>
          <w:szCs w:val="24"/>
        </w:rPr>
        <w:t>should</w:t>
      </w:r>
      <w:r w:rsidR="00B031D4" w:rsidRPr="007D1B20">
        <w:rPr>
          <w:rFonts w:ascii="Arial" w:hAnsi="Arial" w:cs="Arial"/>
          <w:color w:val="auto"/>
          <w:sz w:val="24"/>
          <w:szCs w:val="24"/>
        </w:rPr>
        <w:t xml:space="preserve"> be diverted</w:t>
      </w:r>
      <w:r w:rsidR="00700A44">
        <w:rPr>
          <w:rFonts w:ascii="Arial" w:hAnsi="Arial" w:cs="Arial"/>
          <w:color w:val="auto"/>
          <w:sz w:val="24"/>
          <w:szCs w:val="24"/>
        </w:rPr>
        <w:t>.</w:t>
      </w:r>
    </w:p>
    <w:p w14:paraId="0833620B" w14:textId="25172330" w:rsidR="00E42D38" w:rsidRDefault="00B50DA9" w:rsidP="007B3CB0">
      <w:pPr>
        <w:pStyle w:val="Style1"/>
        <w:numPr>
          <w:ilvl w:val="0"/>
          <w:numId w:val="24"/>
        </w:numPr>
        <w:rPr>
          <w:rFonts w:ascii="Arial" w:hAnsi="Arial" w:cs="Arial"/>
          <w:color w:val="auto"/>
          <w:sz w:val="24"/>
          <w:szCs w:val="24"/>
        </w:rPr>
      </w:pPr>
      <w:r w:rsidRPr="007D1B20">
        <w:rPr>
          <w:rFonts w:ascii="Arial" w:hAnsi="Arial" w:cs="Arial"/>
          <w:color w:val="auto"/>
          <w:sz w:val="24"/>
          <w:szCs w:val="24"/>
        </w:rPr>
        <w:t xml:space="preserve">the new </w:t>
      </w:r>
      <w:r w:rsidR="00F24ADD">
        <w:rPr>
          <w:rFonts w:ascii="Arial" w:hAnsi="Arial" w:cs="Arial"/>
          <w:color w:val="auto"/>
          <w:sz w:val="24"/>
          <w:szCs w:val="24"/>
        </w:rPr>
        <w:t>right</w:t>
      </w:r>
      <w:r w:rsidR="009167B2">
        <w:rPr>
          <w:rFonts w:ascii="Arial" w:hAnsi="Arial" w:cs="Arial"/>
          <w:color w:val="auto"/>
          <w:sz w:val="24"/>
          <w:szCs w:val="24"/>
        </w:rPr>
        <w:t>s</w:t>
      </w:r>
      <w:r w:rsidR="00F24ADD">
        <w:rPr>
          <w:rFonts w:ascii="Arial" w:hAnsi="Arial" w:cs="Arial"/>
          <w:color w:val="auto"/>
          <w:sz w:val="24"/>
          <w:szCs w:val="24"/>
        </w:rPr>
        <w:t xml:space="preserve"> of way</w:t>
      </w:r>
      <w:r w:rsidRPr="007D1B20">
        <w:rPr>
          <w:rFonts w:ascii="Arial" w:hAnsi="Arial" w:cs="Arial"/>
          <w:color w:val="auto"/>
          <w:sz w:val="24"/>
          <w:szCs w:val="24"/>
        </w:rPr>
        <w:t xml:space="preserve"> will not be substantially </w:t>
      </w:r>
      <w:r w:rsidR="008F4D4E" w:rsidRPr="007D1B20">
        <w:rPr>
          <w:rFonts w:ascii="Arial" w:hAnsi="Arial" w:cs="Arial"/>
          <w:color w:val="auto"/>
          <w:sz w:val="24"/>
          <w:szCs w:val="24"/>
        </w:rPr>
        <w:t>less</w:t>
      </w:r>
      <w:r w:rsidR="00B031D4" w:rsidRPr="007D1B20">
        <w:rPr>
          <w:rFonts w:ascii="Arial" w:hAnsi="Arial" w:cs="Arial"/>
          <w:color w:val="auto"/>
          <w:sz w:val="24"/>
          <w:szCs w:val="24"/>
        </w:rPr>
        <w:t xml:space="preserve"> convenient to the </w:t>
      </w:r>
      <w:r w:rsidR="00340E3E" w:rsidRPr="007D1B20">
        <w:rPr>
          <w:rFonts w:ascii="Arial" w:hAnsi="Arial" w:cs="Arial"/>
          <w:color w:val="auto"/>
          <w:sz w:val="24"/>
          <w:szCs w:val="24"/>
        </w:rPr>
        <w:t>public.</w:t>
      </w:r>
    </w:p>
    <w:p w14:paraId="009D9931" w14:textId="62C49DF9" w:rsidR="00B031D4" w:rsidRPr="007D1B20" w:rsidRDefault="00E42D38" w:rsidP="007B3CB0">
      <w:pPr>
        <w:pStyle w:val="Style1"/>
        <w:numPr>
          <w:ilvl w:val="0"/>
          <w:numId w:val="24"/>
        </w:numPr>
        <w:rPr>
          <w:rFonts w:ascii="Arial" w:hAnsi="Arial" w:cs="Arial"/>
          <w:color w:val="auto"/>
          <w:sz w:val="24"/>
          <w:szCs w:val="24"/>
        </w:rPr>
      </w:pPr>
      <w:r>
        <w:rPr>
          <w:rFonts w:ascii="Arial" w:hAnsi="Arial" w:cs="Arial"/>
          <w:color w:val="auto"/>
          <w:sz w:val="24"/>
          <w:szCs w:val="24"/>
        </w:rPr>
        <w:lastRenderedPageBreak/>
        <w:t xml:space="preserve">any new termination points </w:t>
      </w:r>
      <w:r w:rsidR="00472622">
        <w:rPr>
          <w:rFonts w:ascii="Arial" w:hAnsi="Arial" w:cs="Arial"/>
          <w:color w:val="auto"/>
          <w:sz w:val="24"/>
          <w:szCs w:val="24"/>
        </w:rPr>
        <w:t xml:space="preserve">will be substantially as convenient to the </w:t>
      </w:r>
      <w:r w:rsidR="00340E3E">
        <w:rPr>
          <w:rFonts w:ascii="Arial" w:hAnsi="Arial" w:cs="Arial"/>
          <w:color w:val="auto"/>
          <w:sz w:val="24"/>
          <w:szCs w:val="24"/>
        </w:rPr>
        <w:t>public.</w:t>
      </w:r>
    </w:p>
    <w:p w14:paraId="33BE8FA3" w14:textId="2BED39F7" w:rsidR="00922389" w:rsidRPr="0067728A" w:rsidRDefault="00B031D4" w:rsidP="0067728A">
      <w:pPr>
        <w:pStyle w:val="Style1"/>
        <w:numPr>
          <w:ilvl w:val="0"/>
          <w:numId w:val="24"/>
        </w:numPr>
        <w:rPr>
          <w:rFonts w:ascii="Arial" w:hAnsi="Arial" w:cs="Arial"/>
          <w:color w:val="auto"/>
          <w:sz w:val="24"/>
          <w:szCs w:val="24"/>
        </w:rPr>
      </w:pPr>
      <w:r w:rsidRPr="007D1B20">
        <w:rPr>
          <w:rFonts w:ascii="Arial" w:hAnsi="Arial" w:cs="Arial"/>
          <w:color w:val="auto"/>
          <w:sz w:val="24"/>
          <w:szCs w:val="24"/>
        </w:rPr>
        <w:t>it is expedient to confirm the Order having regard to the effect which:</w:t>
      </w:r>
    </w:p>
    <w:p w14:paraId="73AF42A0" w14:textId="1AD9CD00" w:rsidR="00B031D4" w:rsidRDefault="00B031D4" w:rsidP="00B61366">
      <w:pPr>
        <w:pStyle w:val="Style1"/>
        <w:numPr>
          <w:ilvl w:val="0"/>
          <w:numId w:val="0"/>
        </w:numPr>
        <w:ind w:left="1440"/>
        <w:rPr>
          <w:rFonts w:ascii="Arial" w:hAnsi="Arial" w:cs="Arial"/>
          <w:color w:val="auto"/>
          <w:sz w:val="24"/>
          <w:szCs w:val="24"/>
        </w:rPr>
      </w:pPr>
      <w:r w:rsidRPr="007D1B20">
        <w:rPr>
          <w:rFonts w:ascii="Arial" w:hAnsi="Arial" w:cs="Arial"/>
          <w:color w:val="auto"/>
          <w:sz w:val="24"/>
          <w:szCs w:val="24"/>
        </w:rPr>
        <w:t>(</w:t>
      </w:r>
      <w:r w:rsidR="0067728A">
        <w:rPr>
          <w:rFonts w:ascii="Arial" w:hAnsi="Arial" w:cs="Arial"/>
          <w:color w:val="auto"/>
          <w:sz w:val="24"/>
          <w:szCs w:val="24"/>
        </w:rPr>
        <w:t>a</w:t>
      </w:r>
      <w:r w:rsidRPr="007D1B20">
        <w:rPr>
          <w:rFonts w:ascii="Arial" w:hAnsi="Arial" w:cs="Arial"/>
          <w:color w:val="auto"/>
          <w:sz w:val="24"/>
          <w:szCs w:val="24"/>
        </w:rPr>
        <w:t xml:space="preserve">) the </w:t>
      </w:r>
      <w:r w:rsidR="0067728A" w:rsidRPr="007D1B20">
        <w:rPr>
          <w:rFonts w:ascii="Arial" w:hAnsi="Arial" w:cs="Arial"/>
          <w:color w:val="auto"/>
          <w:sz w:val="24"/>
          <w:szCs w:val="24"/>
        </w:rPr>
        <w:t>diversion</w:t>
      </w:r>
      <w:r w:rsidR="00043F75">
        <w:rPr>
          <w:rFonts w:ascii="Arial" w:hAnsi="Arial" w:cs="Arial"/>
          <w:color w:val="auto"/>
          <w:sz w:val="24"/>
          <w:szCs w:val="24"/>
        </w:rPr>
        <w:t>s</w:t>
      </w:r>
      <w:r w:rsidR="0067728A" w:rsidRPr="007D1B20">
        <w:rPr>
          <w:rFonts w:ascii="Arial" w:hAnsi="Arial" w:cs="Arial"/>
          <w:color w:val="auto"/>
          <w:sz w:val="24"/>
          <w:szCs w:val="24"/>
        </w:rPr>
        <w:t xml:space="preserve"> would have on public enjoyme</w:t>
      </w:r>
      <w:r w:rsidR="0067728A">
        <w:rPr>
          <w:rFonts w:ascii="Arial" w:hAnsi="Arial" w:cs="Arial"/>
          <w:color w:val="auto"/>
          <w:sz w:val="24"/>
          <w:szCs w:val="24"/>
        </w:rPr>
        <w:t>nt of the way</w:t>
      </w:r>
      <w:r w:rsidR="009167B2">
        <w:rPr>
          <w:rFonts w:ascii="Arial" w:hAnsi="Arial" w:cs="Arial"/>
          <w:color w:val="auto"/>
          <w:sz w:val="24"/>
          <w:szCs w:val="24"/>
        </w:rPr>
        <w:t>s</w:t>
      </w:r>
      <w:r w:rsidR="0067728A">
        <w:rPr>
          <w:rFonts w:ascii="Arial" w:hAnsi="Arial" w:cs="Arial"/>
          <w:color w:val="auto"/>
          <w:sz w:val="24"/>
          <w:szCs w:val="24"/>
        </w:rPr>
        <w:t xml:space="preserve"> as a whole.</w:t>
      </w:r>
    </w:p>
    <w:p w14:paraId="2AA9AC3E" w14:textId="261930F3" w:rsidR="001B596A" w:rsidRPr="007D1B20" w:rsidRDefault="0067728A" w:rsidP="00181548">
      <w:pPr>
        <w:pStyle w:val="Style1"/>
        <w:numPr>
          <w:ilvl w:val="0"/>
          <w:numId w:val="0"/>
        </w:numPr>
        <w:ind w:left="1440"/>
        <w:rPr>
          <w:rFonts w:ascii="Arial" w:hAnsi="Arial" w:cs="Arial"/>
          <w:color w:val="auto"/>
          <w:sz w:val="24"/>
          <w:szCs w:val="24"/>
        </w:rPr>
      </w:pPr>
      <w:r>
        <w:rPr>
          <w:rFonts w:ascii="Arial" w:hAnsi="Arial" w:cs="Arial"/>
          <w:color w:val="auto"/>
          <w:sz w:val="24"/>
          <w:szCs w:val="24"/>
        </w:rPr>
        <w:t>(b)</w:t>
      </w:r>
      <w:r w:rsidRPr="0067728A">
        <w:rPr>
          <w:rFonts w:ascii="Arial" w:hAnsi="Arial" w:cs="Arial"/>
          <w:color w:val="auto"/>
          <w:sz w:val="24"/>
          <w:szCs w:val="24"/>
        </w:rPr>
        <w:t xml:space="preserve"> </w:t>
      </w:r>
      <w:r w:rsidRPr="007D1B20">
        <w:rPr>
          <w:rFonts w:ascii="Arial" w:hAnsi="Arial" w:cs="Arial"/>
          <w:color w:val="auto"/>
          <w:sz w:val="24"/>
          <w:szCs w:val="24"/>
        </w:rPr>
        <w:t>the coming into operation of the Order would have</w:t>
      </w:r>
      <w:r w:rsidR="00AB5BC5">
        <w:rPr>
          <w:rFonts w:ascii="Arial" w:hAnsi="Arial" w:cs="Arial"/>
          <w:color w:val="auto"/>
          <w:sz w:val="24"/>
          <w:szCs w:val="24"/>
        </w:rPr>
        <w:t>,</w:t>
      </w:r>
      <w:r w:rsidRPr="007D1B20">
        <w:rPr>
          <w:rFonts w:ascii="Arial" w:hAnsi="Arial" w:cs="Arial"/>
          <w:color w:val="auto"/>
          <w:sz w:val="24"/>
          <w:szCs w:val="24"/>
        </w:rPr>
        <w:t xml:space="preserve"> in respect of other land served by the existing path</w:t>
      </w:r>
      <w:r w:rsidR="00043F75">
        <w:rPr>
          <w:rFonts w:ascii="Arial" w:hAnsi="Arial" w:cs="Arial"/>
          <w:color w:val="auto"/>
          <w:sz w:val="24"/>
          <w:szCs w:val="24"/>
        </w:rPr>
        <w:t>s</w:t>
      </w:r>
      <w:r>
        <w:rPr>
          <w:rFonts w:ascii="Arial" w:hAnsi="Arial" w:cs="Arial"/>
          <w:color w:val="auto"/>
          <w:sz w:val="24"/>
          <w:szCs w:val="24"/>
        </w:rPr>
        <w:t>;</w:t>
      </w:r>
      <w:r w:rsidRPr="007D1B20">
        <w:rPr>
          <w:rFonts w:ascii="Arial" w:hAnsi="Arial" w:cs="Arial"/>
          <w:color w:val="auto"/>
          <w:sz w:val="24"/>
          <w:szCs w:val="24"/>
        </w:rPr>
        <w:t xml:space="preserve"> and the land over which the new </w:t>
      </w:r>
      <w:r w:rsidR="00A40C23">
        <w:rPr>
          <w:rFonts w:ascii="Arial" w:hAnsi="Arial" w:cs="Arial"/>
          <w:color w:val="auto"/>
          <w:sz w:val="24"/>
          <w:szCs w:val="24"/>
        </w:rPr>
        <w:t>right</w:t>
      </w:r>
      <w:r w:rsidR="00043F75">
        <w:rPr>
          <w:rFonts w:ascii="Arial" w:hAnsi="Arial" w:cs="Arial"/>
          <w:color w:val="auto"/>
          <w:sz w:val="24"/>
          <w:szCs w:val="24"/>
        </w:rPr>
        <w:t>s</w:t>
      </w:r>
      <w:r w:rsidR="00A40C23">
        <w:rPr>
          <w:rFonts w:ascii="Arial" w:hAnsi="Arial" w:cs="Arial"/>
          <w:color w:val="auto"/>
          <w:sz w:val="24"/>
          <w:szCs w:val="24"/>
        </w:rPr>
        <w:t xml:space="preserve"> of way</w:t>
      </w:r>
      <w:r w:rsidRPr="007D1B20">
        <w:rPr>
          <w:rFonts w:ascii="Arial" w:hAnsi="Arial" w:cs="Arial"/>
          <w:color w:val="auto"/>
          <w:sz w:val="24"/>
          <w:szCs w:val="24"/>
        </w:rPr>
        <w:t xml:space="preserve"> would be created</w:t>
      </w:r>
      <w:r w:rsidR="00A40C23">
        <w:rPr>
          <w:rFonts w:ascii="Arial" w:hAnsi="Arial" w:cs="Arial"/>
          <w:color w:val="auto"/>
          <w:sz w:val="24"/>
          <w:szCs w:val="24"/>
        </w:rPr>
        <w:t>,</w:t>
      </w:r>
      <w:r w:rsidRPr="007D1B20">
        <w:rPr>
          <w:rFonts w:ascii="Arial" w:hAnsi="Arial" w:cs="Arial"/>
          <w:color w:val="auto"/>
          <w:sz w:val="24"/>
          <w:szCs w:val="24"/>
        </w:rPr>
        <w:t xml:space="preserve"> together with any land held with</w:t>
      </w:r>
      <w:r w:rsidR="007C562F">
        <w:rPr>
          <w:rFonts w:ascii="Arial" w:hAnsi="Arial" w:cs="Arial"/>
          <w:color w:val="auto"/>
          <w:sz w:val="24"/>
          <w:szCs w:val="24"/>
        </w:rPr>
        <w:t xml:space="preserve"> </w:t>
      </w:r>
      <w:r w:rsidR="00C84081">
        <w:rPr>
          <w:rFonts w:ascii="Arial" w:hAnsi="Arial" w:cs="Arial"/>
          <w:color w:val="auto"/>
          <w:sz w:val="24"/>
          <w:szCs w:val="24"/>
        </w:rPr>
        <w:t>it</w:t>
      </w:r>
      <w:r w:rsidR="00C84081" w:rsidRPr="007D1B20">
        <w:rPr>
          <w:rFonts w:ascii="Arial" w:hAnsi="Arial" w:cs="Arial"/>
          <w:color w:val="auto"/>
          <w:sz w:val="24"/>
          <w:szCs w:val="24"/>
        </w:rPr>
        <w:t>.</w:t>
      </w:r>
    </w:p>
    <w:p w14:paraId="1E5DC7BA" w14:textId="6832142D" w:rsidR="00341AA2" w:rsidRPr="007D1B20" w:rsidRDefault="004877BA" w:rsidP="00341AA2">
      <w:pPr>
        <w:pStyle w:val="Style1"/>
        <w:rPr>
          <w:rFonts w:ascii="Arial" w:hAnsi="Arial" w:cs="Arial"/>
          <w:color w:val="auto"/>
          <w:sz w:val="24"/>
          <w:szCs w:val="24"/>
        </w:rPr>
      </w:pPr>
      <w:r>
        <w:rPr>
          <w:rFonts w:ascii="Arial" w:hAnsi="Arial" w:cs="Arial"/>
          <w:color w:val="auto"/>
          <w:sz w:val="24"/>
          <w:szCs w:val="24"/>
        </w:rPr>
        <w:t xml:space="preserve">Regard should also be given to </w:t>
      </w:r>
      <w:r w:rsidR="006E2186" w:rsidRPr="007D1B20">
        <w:rPr>
          <w:rFonts w:ascii="Arial" w:hAnsi="Arial" w:cs="Arial"/>
          <w:color w:val="auto"/>
          <w:sz w:val="24"/>
          <w:szCs w:val="24"/>
        </w:rPr>
        <w:t>any material provision contained in a rights of way improvement plan (ROWIP) for the area.</w:t>
      </w:r>
    </w:p>
    <w:p w14:paraId="423B3E2F" w14:textId="10D829B8" w:rsidR="00355FCC" w:rsidRPr="007D1B20" w:rsidRDefault="006D4757" w:rsidP="006D4757">
      <w:pPr>
        <w:pStyle w:val="Heading6blackfont"/>
        <w:rPr>
          <w:rFonts w:ascii="Arial" w:hAnsi="Arial" w:cs="Arial"/>
          <w:sz w:val="24"/>
          <w:szCs w:val="24"/>
        </w:rPr>
      </w:pPr>
      <w:r w:rsidRPr="007D1B20">
        <w:rPr>
          <w:rFonts w:ascii="Arial" w:hAnsi="Arial" w:cs="Arial"/>
          <w:sz w:val="24"/>
          <w:szCs w:val="24"/>
        </w:rPr>
        <w:t>Reason</w:t>
      </w:r>
      <w:r w:rsidR="00320C66">
        <w:rPr>
          <w:rFonts w:ascii="Arial" w:hAnsi="Arial" w:cs="Arial"/>
          <w:sz w:val="24"/>
          <w:szCs w:val="24"/>
        </w:rPr>
        <w:t>ing</w:t>
      </w:r>
    </w:p>
    <w:p w14:paraId="0BF5BE22" w14:textId="7D8D15D6" w:rsidR="006742A0" w:rsidRPr="00EB03E7" w:rsidRDefault="006E2186" w:rsidP="006E2186">
      <w:pPr>
        <w:pStyle w:val="Style1"/>
        <w:numPr>
          <w:ilvl w:val="0"/>
          <w:numId w:val="0"/>
        </w:numPr>
        <w:tabs>
          <w:tab w:val="clear" w:pos="432"/>
          <w:tab w:val="left" w:pos="0"/>
        </w:tabs>
        <w:rPr>
          <w:rFonts w:ascii="Arial" w:hAnsi="Arial" w:cs="Arial"/>
          <w:b/>
          <w:bCs/>
          <w:i/>
          <w:iCs/>
          <w:sz w:val="24"/>
          <w:szCs w:val="24"/>
        </w:rPr>
      </w:pPr>
      <w:bookmarkStart w:id="2" w:name="_Hlk114227422"/>
      <w:r w:rsidRPr="00873B58">
        <w:rPr>
          <w:rFonts w:ascii="Arial" w:hAnsi="Arial" w:cs="Arial"/>
          <w:b/>
          <w:bCs/>
          <w:i/>
          <w:iCs/>
          <w:sz w:val="24"/>
          <w:szCs w:val="24"/>
        </w:rPr>
        <w:t xml:space="preserve">Whether it is expedient in the interests of the </w:t>
      </w:r>
      <w:r w:rsidR="00C40DDE" w:rsidRPr="00873B58">
        <w:rPr>
          <w:rFonts w:ascii="Arial" w:hAnsi="Arial" w:cs="Arial"/>
          <w:b/>
          <w:bCs/>
          <w:i/>
          <w:iCs/>
          <w:sz w:val="24"/>
          <w:szCs w:val="24"/>
        </w:rPr>
        <w:t>landowner</w:t>
      </w:r>
      <w:r w:rsidR="0069748A" w:rsidRPr="00873B58">
        <w:rPr>
          <w:rFonts w:ascii="Arial" w:hAnsi="Arial" w:cs="Arial"/>
          <w:b/>
          <w:bCs/>
          <w:i/>
          <w:iCs/>
          <w:sz w:val="24"/>
          <w:szCs w:val="24"/>
        </w:rPr>
        <w:t>,</w:t>
      </w:r>
      <w:r w:rsidR="0069420B">
        <w:rPr>
          <w:rFonts w:ascii="Arial" w:hAnsi="Arial" w:cs="Arial"/>
          <w:b/>
          <w:bCs/>
          <w:i/>
          <w:iCs/>
          <w:sz w:val="24"/>
          <w:szCs w:val="24"/>
        </w:rPr>
        <w:t xml:space="preserve"> the occupier</w:t>
      </w:r>
      <w:r w:rsidR="00E6615A">
        <w:rPr>
          <w:rFonts w:ascii="Arial" w:hAnsi="Arial" w:cs="Arial"/>
          <w:b/>
          <w:bCs/>
          <w:i/>
          <w:iCs/>
          <w:sz w:val="24"/>
          <w:szCs w:val="24"/>
        </w:rPr>
        <w:t>,</w:t>
      </w:r>
      <w:r w:rsidR="00C40DDE" w:rsidRPr="00873B58">
        <w:rPr>
          <w:rFonts w:ascii="Arial" w:hAnsi="Arial" w:cs="Arial"/>
          <w:b/>
          <w:bCs/>
          <w:i/>
          <w:iCs/>
          <w:sz w:val="24"/>
          <w:szCs w:val="24"/>
        </w:rPr>
        <w:t xml:space="preserve"> </w:t>
      </w:r>
      <w:r w:rsidR="00A54BE8" w:rsidRPr="00873B58">
        <w:rPr>
          <w:rFonts w:ascii="Arial" w:hAnsi="Arial" w:cs="Arial"/>
          <w:b/>
          <w:bCs/>
          <w:i/>
          <w:iCs/>
          <w:sz w:val="24"/>
          <w:szCs w:val="24"/>
        </w:rPr>
        <w:t xml:space="preserve">or </w:t>
      </w:r>
      <w:r w:rsidR="00C40DDE" w:rsidRPr="00873B58">
        <w:rPr>
          <w:rFonts w:ascii="Arial" w:hAnsi="Arial" w:cs="Arial"/>
          <w:b/>
          <w:bCs/>
          <w:i/>
          <w:iCs/>
          <w:sz w:val="24"/>
          <w:szCs w:val="24"/>
        </w:rPr>
        <w:t xml:space="preserve">the </w:t>
      </w:r>
      <w:r w:rsidR="00C40DDE" w:rsidRPr="00EB03E7">
        <w:rPr>
          <w:rFonts w:ascii="Arial" w:hAnsi="Arial" w:cs="Arial"/>
          <w:b/>
          <w:bCs/>
          <w:i/>
          <w:iCs/>
          <w:sz w:val="24"/>
          <w:szCs w:val="24"/>
        </w:rPr>
        <w:t>public</w:t>
      </w:r>
      <w:r w:rsidRPr="00EB03E7">
        <w:rPr>
          <w:rFonts w:ascii="Arial" w:hAnsi="Arial" w:cs="Arial"/>
          <w:b/>
          <w:bCs/>
          <w:i/>
          <w:iCs/>
          <w:sz w:val="24"/>
          <w:szCs w:val="24"/>
        </w:rPr>
        <w:t xml:space="preserve"> that the </w:t>
      </w:r>
      <w:r w:rsidR="00880C4F" w:rsidRPr="00EB03E7">
        <w:rPr>
          <w:rFonts w:ascii="Arial" w:hAnsi="Arial" w:cs="Arial"/>
          <w:b/>
          <w:bCs/>
          <w:i/>
          <w:iCs/>
          <w:sz w:val="24"/>
          <w:szCs w:val="24"/>
        </w:rPr>
        <w:t>right</w:t>
      </w:r>
      <w:r w:rsidR="003556B1" w:rsidRPr="00EB03E7">
        <w:rPr>
          <w:rFonts w:ascii="Arial" w:hAnsi="Arial" w:cs="Arial"/>
          <w:b/>
          <w:bCs/>
          <w:i/>
          <w:iCs/>
          <w:sz w:val="24"/>
          <w:szCs w:val="24"/>
        </w:rPr>
        <w:t>s</w:t>
      </w:r>
      <w:r w:rsidR="00880C4F" w:rsidRPr="00EB03E7">
        <w:rPr>
          <w:rFonts w:ascii="Arial" w:hAnsi="Arial" w:cs="Arial"/>
          <w:b/>
          <w:bCs/>
          <w:i/>
          <w:iCs/>
          <w:sz w:val="24"/>
          <w:szCs w:val="24"/>
        </w:rPr>
        <w:t xml:space="preserve"> of way</w:t>
      </w:r>
      <w:r w:rsidR="00C40DDE" w:rsidRPr="00EB03E7">
        <w:rPr>
          <w:rFonts w:ascii="Arial" w:hAnsi="Arial" w:cs="Arial"/>
          <w:b/>
          <w:bCs/>
          <w:i/>
          <w:iCs/>
          <w:sz w:val="24"/>
          <w:szCs w:val="24"/>
        </w:rPr>
        <w:t xml:space="preserve"> s</w:t>
      </w:r>
      <w:r w:rsidRPr="00EB03E7">
        <w:rPr>
          <w:rFonts w:ascii="Arial" w:hAnsi="Arial" w:cs="Arial"/>
          <w:b/>
          <w:bCs/>
          <w:i/>
          <w:iCs/>
          <w:sz w:val="24"/>
          <w:szCs w:val="24"/>
        </w:rPr>
        <w:t>hould be diverted</w:t>
      </w:r>
    </w:p>
    <w:bookmarkEnd w:id="2"/>
    <w:p w14:paraId="503D76F2" w14:textId="236CB266" w:rsidR="009704EA" w:rsidRPr="00EB03E7" w:rsidRDefault="001A5CB3" w:rsidP="00A56C30">
      <w:pPr>
        <w:pStyle w:val="Style1"/>
        <w:tabs>
          <w:tab w:val="clear" w:pos="432"/>
          <w:tab w:val="left" w:pos="0"/>
        </w:tabs>
        <w:rPr>
          <w:rFonts w:ascii="Arial" w:hAnsi="Arial" w:cs="Arial"/>
          <w:sz w:val="24"/>
          <w:szCs w:val="24"/>
        </w:rPr>
      </w:pPr>
      <w:r w:rsidRPr="00EB03E7">
        <w:rPr>
          <w:rFonts w:ascii="Arial" w:hAnsi="Arial" w:cs="Arial"/>
          <w:sz w:val="24"/>
          <w:szCs w:val="24"/>
        </w:rPr>
        <w:t>In 20</w:t>
      </w:r>
      <w:r w:rsidR="005D27F2" w:rsidRPr="00EB03E7">
        <w:rPr>
          <w:rFonts w:ascii="Arial" w:hAnsi="Arial" w:cs="Arial"/>
          <w:sz w:val="24"/>
          <w:szCs w:val="24"/>
        </w:rPr>
        <w:t>15</w:t>
      </w:r>
      <w:r w:rsidRPr="00EB03E7">
        <w:rPr>
          <w:rFonts w:ascii="Arial" w:hAnsi="Arial" w:cs="Arial"/>
          <w:sz w:val="24"/>
          <w:szCs w:val="24"/>
        </w:rPr>
        <w:t xml:space="preserve">, </w:t>
      </w:r>
      <w:r w:rsidR="00E32FF0" w:rsidRPr="00EB03E7">
        <w:rPr>
          <w:rFonts w:ascii="Arial" w:hAnsi="Arial" w:cs="Arial"/>
          <w:sz w:val="24"/>
          <w:szCs w:val="24"/>
        </w:rPr>
        <w:t>the Duchy of Cornwall</w:t>
      </w:r>
      <w:r w:rsidR="00777F74" w:rsidRPr="00EB03E7">
        <w:rPr>
          <w:rFonts w:ascii="Arial" w:hAnsi="Arial" w:cs="Arial"/>
          <w:sz w:val="24"/>
          <w:szCs w:val="24"/>
        </w:rPr>
        <w:t>,</w:t>
      </w:r>
      <w:r w:rsidR="00DC5840" w:rsidRPr="00EB03E7">
        <w:rPr>
          <w:rFonts w:ascii="Arial" w:hAnsi="Arial" w:cs="Arial"/>
          <w:sz w:val="24"/>
          <w:szCs w:val="24"/>
        </w:rPr>
        <w:t xml:space="preserve"> (the </w:t>
      </w:r>
      <w:r w:rsidR="00777F74" w:rsidRPr="00EB03E7">
        <w:rPr>
          <w:rFonts w:ascii="Arial" w:hAnsi="Arial" w:cs="Arial"/>
          <w:sz w:val="24"/>
          <w:szCs w:val="24"/>
        </w:rPr>
        <w:t>applicant</w:t>
      </w:r>
      <w:r w:rsidR="00DC5840" w:rsidRPr="00EB03E7">
        <w:rPr>
          <w:rFonts w:ascii="Arial" w:hAnsi="Arial" w:cs="Arial"/>
          <w:sz w:val="24"/>
          <w:szCs w:val="24"/>
        </w:rPr>
        <w:t>)</w:t>
      </w:r>
      <w:r w:rsidR="007F4A06" w:rsidRPr="00EB03E7">
        <w:rPr>
          <w:rFonts w:ascii="Arial" w:hAnsi="Arial" w:cs="Arial"/>
          <w:sz w:val="24"/>
          <w:szCs w:val="24"/>
        </w:rPr>
        <w:t>,</w:t>
      </w:r>
      <w:r w:rsidR="00292D6D" w:rsidRPr="00EB03E7">
        <w:rPr>
          <w:rFonts w:ascii="Arial" w:hAnsi="Arial" w:cs="Arial"/>
          <w:sz w:val="24"/>
          <w:szCs w:val="24"/>
        </w:rPr>
        <w:t xml:space="preserve"> </w:t>
      </w:r>
      <w:r w:rsidR="003324E1" w:rsidRPr="00EB03E7">
        <w:rPr>
          <w:rFonts w:ascii="Arial" w:hAnsi="Arial" w:cs="Arial"/>
          <w:sz w:val="24"/>
          <w:szCs w:val="24"/>
        </w:rPr>
        <w:t>submitted an application to</w:t>
      </w:r>
      <w:r w:rsidR="00777F74" w:rsidRPr="00EB03E7">
        <w:rPr>
          <w:rFonts w:ascii="Arial" w:hAnsi="Arial" w:cs="Arial"/>
          <w:sz w:val="24"/>
          <w:szCs w:val="24"/>
        </w:rPr>
        <w:t xml:space="preserve"> </w:t>
      </w:r>
      <w:r w:rsidR="003324E1" w:rsidRPr="00EB03E7">
        <w:rPr>
          <w:rFonts w:ascii="Arial" w:hAnsi="Arial" w:cs="Arial"/>
          <w:sz w:val="24"/>
          <w:szCs w:val="24"/>
        </w:rPr>
        <w:t xml:space="preserve">divert </w:t>
      </w:r>
      <w:r w:rsidR="00E32FF0" w:rsidRPr="00EB03E7">
        <w:rPr>
          <w:rFonts w:ascii="Arial" w:hAnsi="Arial" w:cs="Arial"/>
          <w:sz w:val="24"/>
          <w:szCs w:val="24"/>
        </w:rPr>
        <w:t>F</w:t>
      </w:r>
      <w:r w:rsidR="003324E1" w:rsidRPr="00EB03E7">
        <w:rPr>
          <w:rFonts w:ascii="Arial" w:hAnsi="Arial" w:cs="Arial"/>
          <w:sz w:val="24"/>
          <w:szCs w:val="24"/>
        </w:rPr>
        <w:t>ootpath</w:t>
      </w:r>
      <w:r w:rsidR="00E32FF0" w:rsidRPr="00EB03E7">
        <w:rPr>
          <w:rFonts w:ascii="Arial" w:hAnsi="Arial" w:cs="Arial"/>
          <w:sz w:val="24"/>
          <w:szCs w:val="24"/>
        </w:rPr>
        <w:t xml:space="preserve"> 6</w:t>
      </w:r>
      <w:r w:rsidR="00933A33">
        <w:rPr>
          <w:rFonts w:ascii="Arial" w:hAnsi="Arial" w:cs="Arial"/>
          <w:sz w:val="24"/>
          <w:szCs w:val="24"/>
        </w:rPr>
        <w:t xml:space="preserve"> (FP6)</w:t>
      </w:r>
      <w:r w:rsidR="00E32FF0" w:rsidRPr="00EB03E7">
        <w:rPr>
          <w:rFonts w:ascii="Arial" w:hAnsi="Arial" w:cs="Arial"/>
          <w:sz w:val="24"/>
          <w:szCs w:val="24"/>
        </w:rPr>
        <w:t xml:space="preserve"> Winterborne Monkton</w:t>
      </w:r>
      <w:r w:rsidR="00A8395A" w:rsidRPr="00EB03E7">
        <w:rPr>
          <w:rFonts w:ascii="Arial" w:hAnsi="Arial" w:cs="Arial"/>
          <w:sz w:val="24"/>
          <w:szCs w:val="24"/>
        </w:rPr>
        <w:t>.</w:t>
      </w:r>
      <w:r w:rsidR="00A00520" w:rsidRPr="00EB03E7">
        <w:rPr>
          <w:rFonts w:ascii="Arial" w:hAnsi="Arial" w:cs="Arial"/>
          <w:sz w:val="24"/>
          <w:szCs w:val="24"/>
        </w:rPr>
        <w:t xml:space="preserve"> It was later established that Footpath</w:t>
      </w:r>
      <w:r w:rsidR="00933A33">
        <w:rPr>
          <w:rFonts w:ascii="Arial" w:hAnsi="Arial" w:cs="Arial"/>
          <w:sz w:val="24"/>
          <w:szCs w:val="24"/>
        </w:rPr>
        <w:t xml:space="preserve"> </w:t>
      </w:r>
      <w:r w:rsidR="00A00520" w:rsidRPr="00EB03E7">
        <w:rPr>
          <w:rFonts w:ascii="Arial" w:hAnsi="Arial" w:cs="Arial"/>
          <w:sz w:val="24"/>
          <w:szCs w:val="24"/>
        </w:rPr>
        <w:t>5</w:t>
      </w:r>
      <w:r w:rsidR="008B6A03">
        <w:rPr>
          <w:rFonts w:ascii="Arial" w:hAnsi="Arial" w:cs="Arial"/>
          <w:sz w:val="24"/>
          <w:szCs w:val="24"/>
        </w:rPr>
        <w:t xml:space="preserve">1 </w:t>
      </w:r>
      <w:r w:rsidR="00933A33">
        <w:rPr>
          <w:rFonts w:ascii="Arial" w:hAnsi="Arial" w:cs="Arial"/>
          <w:sz w:val="24"/>
          <w:szCs w:val="24"/>
        </w:rPr>
        <w:t>(</w:t>
      </w:r>
      <w:r w:rsidR="008B6A03">
        <w:rPr>
          <w:rFonts w:ascii="Arial" w:hAnsi="Arial" w:cs="Arial"/>
          <w:sz w:val="24"/>
          <w:szCs w:val="24"/>
        </w:rPr>
        <w:t>FP51)</w:t>
      </w:r>
      <w:r w:rsidR="00A00520" w:rsidRPr="00EB03E7">
        <w:rPr>
          <w:rFonts w:ascii="Arial" w:hAnsi="Arial" w:cs="Arial"/>
          <w:sz w:val="24"/>
          <w:szCs w:val="24"/>
        </w:rPr>
        <w:t xml:space="preserve">, Dorchester was also affected by </w:t>
      </w:r>
      <w:r w:rsidR="00713E51" w:rsidRPr="00EB03E7">
        <w:rPr>
          <w:rFonts w:ascii="Arial" w:hAnsi="Arial" w:cs="Arial"/>
          <w:sz w:val="24"/>
          <w:szCs w:val="24"/>
        </w:rPr>
        <w:t>the proposed diversion and this was added to the application</w:t>
      </w:r>
      <w:r w:rsidRPr="00EB03E7">
        <w:rPr>
          <w:rFonts w:ascii="Arial" w:hAnsi="Arial" w:cs="Arial"/>
          <w:sz w:val="24"/>
          <w:szCs w:val="24"/>
        </w:rPr>
        <w:t>.</w:t>
      </w:r>
    </w:p>
    <w:p w14:paraId="5B55BEDD" w14:textId="12800056" w:rsidR="006C00A2" w:rsidRDefault="00292D6D" w:rsidP="004F20C6">
      <w:pPr>
        <w:pStyle w:val="Style1"/>
        <w:tabs>
          <w:tab w:val="clear" w:pos="432"/>
          <w:tab w:val="left" w:pos="0"/>
        </w:tabs>
        <w:rPr>
          <w:rFonts w:ascii="Arial" w:hAnsi="Arial" w:cs="Arial"/>
          <w:sz w:val="24"/>
          <w:szCs w:val="24"/>
        </w:rPr>
      </w:pPr>
      <w:r w:rsidRPr="00EB03E7">
        <w:rPr>
          <w:rFonts w:ascii="Arial" w:hAnsi="Arial" w:cs="Arial"/>
          <w:sz w:val="24"/>
          <w:szCs w:val="24"/>
        </w:rPr>
        <w:t xml:space="preserve">The application </w:t>
      </w:r>
      <w:r w:rsidR="00D701D1" w:rsidRPr="00EB03E7">
        <w:rPr>
          <w:rFonts w:ascii="Arial" w:hAnsi="Arial" w:cs="Arial"/>
          <w:sz w:val="24"/>
          <w:szCs w:val="24"/>
        </w:rPr>
        <w:t>was made</w:t>
      </w:r>
      <w:r w:rsidR="009704EA" w:rsidRPr="00EB03E7">
        <w:rPr>
          <w:rFonts w:ascii="Arial" w:hAnsi="Arial" w:cs="Arial"/>
          <w:sz w:val="24"/>
          <w:szCs w:val="24"/>
        </w:rPr>
        <w:t xml:space="preserve"> in the interests of the landowner</w:t>
      </w:r>
      <w:r w:rsidR="00165E1E" w:rsidRPr="00EB03E7">
        <w:rPr>
          <w:rFonts w:ascii="Arial" w:hAnsi="Arial" w:cs="Arial"/>
          <w:sz w:val="24"/>
          <w:szCs w:val="24"/>
        </w:rPr>
        <w:t>,</w:t>
      </w:r>
      <w:r w:rsidR="00D701D1" w:rsidRPr="00EB03E7">
        <w:rPr>
          <w:rFonts w:ascii="Arial" w:hAnsi="Arial" w:cs="Arial"/>
          <w:sz w:val="24"/>
          <w:szCs w:val="24"/>
        </w:rPr>
        <w:t xml:space="preserve"> on the grounds </w:t>
      </w:r>
      <w:r w:rsidR="00165E1E" w:rsidRPr="00EB03E7">
        <w:rPr>
          <w:rFonts w:ascii="Arial" w:hAnsi="Arial" w:cs="Arial"/>
          <w:sz w:val="24"/>
          <w:szCs w:val="24"/>
        </w:rPr>
        <w:t>of allowing better land management</w:t>
      </w:r>
      <w:r w:rsidR="00E73B59">
        <w:rPr>
          <w:rFonts w:ascii="Arial" w:hAnsi="Arial" w:cs="Arial"/>
          <w:sz w:val="24"/>
          <w:szCs w:val="24"/>
        </w:rPr>
        <w:t xml:space="preserve"> by moving </w:t>
      </w:r>
      <w:r w:rsidR="002243D0">
        <w:rPr>
          <w:rFonts w:ascii="Arial" w:hAnsi="Arial" w:cs="Arial"/>
          <w:sz w:val="24"/>
          <w:szCs w:val="24"/>
        </w:rPr>
        <w:t xml:space="preserve">a cross field route to the field </w:t>
      </w:r>
      <w:r w:rsidR="002243D0" w:rsidRPr="006C00A2">
        <w:rPr>
          <w:rFonts w:ascii="Arial" w:hAnsi="Arial" w:cs="Arial"/>
          <w:sz w:val="24"/>
          <w:szCs w:val="24"/>
        </w:rPr>
        <w:t>edge</w:t>
      </w:r>
      <w:r w:rsidR="00310D49" w:rsidRPr="006C00A2">
        <w:rPr>
          <w:rFonts w:ascii="Arial" w:hAnsi="Arial" w:cs="Arial"/>
          <w:sz w:val="24"/>
          <w:szCs w:val="24"/>
        </w:rPr>
        <w:t xml:space="preserve">. </w:t>
      </w:r>
      <w:r w:rsidR="002A422F" w:rsidRPr="006C00A2">
        <w:rPr>
          <w:rFonts w:ascii="Arial" w:hAnsi="Arial" w:cs="Arial"/>
          <w:sz w:val="24"/>
          <w:szCs w:val="24"/>
        </w:rPr>
        <w:t xml:space="preserve">The </w:t>
      </w:r>
      <w:r w:rsidR="00D82717" w:rsidRPr="006C00A2">
        <w:rPr>
          <w:rFonts w:ascii="Arial" w:hAnsi="Arial" w:cs="Arial"/>
          <w:sz w:val="24"/>
          <w:szCs w:val="24"/>
        </w:rPr>
        <w:t>field is currently dissected by FP</w:t>
      </w:r>
      <w:r w:rsidR="006C00A2" w:rsidRPr="006C00A2">
        <w:rPr>
          <w:rFonts w:ascii="Arial" w:hAnsi="Arial" w:cs="Arial"/>
          <w:sz w:val="24"/>
          <w:szCs w:val="24"/>
        </w:rPr>
        <w:t>6</w:t>
      </w:r>
      <w:r w:rsidR="00D82717" w:rsidRPr="006C00A2">
        <w:rPr>
          <w:rFonts w:ascii="Arial" w:hAnsi="Arial" w:cs="Arial"/>
          <w:sz w:val="24"/>
          <w:szCs w:val="24"/>
        </w:rPr>
        <w:t xml:space="preserve"> and</w:t>
      </w:r>
      <w:r w:rsidR="00B6664C" w:rsidRPr="006C00A2">
        <w:rPr>
          <w:rFonts w:ascii="Arial" w:hAnsi="Arial" w:cs="Arial"/>
          <w:sz w:val="24"/>
          <w:szCs w:val="24"/>
        </w:rPr>
        <w:t xml:space="preserve"> </w:t>
      </w:r>
      <w:r w:rsidR="00506961" w:rsidRPr="006C00A2">
        <w:rPr>
          <w:rFonts w:ascii="Arial" w:hAnsi="Arial" w:cs="Arial"/>
          <w:sz w:val="24"/>
          <w:szCs w:val="24"/>
        </w:rPr>
        <w:t xml:space="preserve">diversion </w:t>
      </w:r>
      <w:r w:rsidR="006C00A2" w:rsidRPr="006C00A2">
        <w:rPr>
          <w:rFonts w:ascii="Arial" w:hAnsi="Arial" w:cs="Arial"/>
          <w:sz w:val="24"/>
          <w:szCs w:val="24"/>
        </w:rPr>
        <w:t xml:space="preserve">of this path </w:t>
      </w:r>
      <w:r w:rsidR="00506961" w:rsidRPr="006C00A2">
        <w:rPr>
          <w:rFonts w:ascii="Arial" w:hAnsi="Arial" w:cs="Arial"/>
          <w:sz w:val="24"/>
          <w:szCs w:val="24"/>
        </w:rPr>
        <w:t>would</w:t>
      </w:r>
      <w:r w:rsidR="00742B79" w:rsidRPr="006C00A2">
        <w:rPr>
          <w:rFonts w:ascii="Arial" w:hAnsi="Arial" w:cs="Arial"/>
          <w:sz w:val="24"/>
          <w:szCs w:val="24"/>
        </w:rPr>
        <w:t xml:space="preserve"> undoubtedly</w:t>
      </w:r>
      <w:r w:rsidR="00506961" w:rsidRPr="006C00A2">
        <w:rPr>
          <w:rFonts w:ascii="Arial" w:hAnsi="Arial" w:cs="Arial"/>
          <w:sz w:val="24"/>
          <w:szCs w:val="24"/>
        </w:rPr>
        <w:t xml:space="preserve"> enable easier management</w:t>
      </w:r>
      <w:r w:rsidR="00742B79" w:rsidRPr="006C00A2">
        <w:rPr>
          <w:rFonts w:ascii="Arial" w:hAnsi="Arial" w:cs="Arial"/>
          <w:sz w:val="24"/>
          <w:szCs w:val="24"/>
        </w:rPr>
        <w:t xml:space="preserve"> of th</w:t>
      </w:r>
      <w:r w:rsidR="00B6664C" w:rsidRPr="006C00A2">
        <w:rPr>
          <w:rFonts w:ascii="Arial" w:hAnsi="Arial" w:cs="Arial"/>
          <w:sz w:val="24"/>
          <w:szCs w:val="24"/>
        </w:rPr>
        <w:t>e</w:t>
      </w:r>
      <w:r w:rsidR="00742B79" w:rsidRPr="006C00A2">
        <w:rPr>
          <w:rFonts w:ascii="Arial" w:hAnsi="Arial" w:cs="Arial"/>
          <w:sz w:val="24"/>
          <w:szCs w:val="24"/>
        </w:rPr>
        <w:t xml:space="preserve"> land</w:t>
      </w:r>
      <w:r w:rsidR="004F20C6" w:rsidRPr="006C00A2">
        <w:rPr>
          <w:rFonts w:ascii="Arial" w:hAnsi="Arial" w:cs="Arial"/>
          <w:sz w:val="24"/>
          <w:szCs w:val="24"/>
        </w:rPr>
        <w:t>.</w:t>
      </w:r>
    </w:p>
    <w:p w14:paraId="0A4148F7" w14:textId="6FDFE840" w:rsidR="001F4808" w:rsidRPr="006C00A2" w:rsidRDefault="000E378A" w:rsidP="004F20C6">
      <w:pPr>
        <w:pStyle w:val="Style1"/>
        <w:tabs>
          <w:tab w:val="clear" w:pos="432"/>
          <w:tab w:val="left" w:pos="0"/>
        </w:tabs>
        <w:rPr>
          <w:rFonts w:ascii="Arial" w:hAnsi="Arial" w:cs="Arial"/>
          <w:sz w:val="24"/>
          <w:szCs w:val="24"/>
        </w:rPr>
      </w:pPr>
      <w:r>
        <w:rPr>
          <w:rFonts w:ascii="Arial" w:hAnsi="Arial" w:cs="Arial"/>
          <w:sz w:val="24"/>
          <w:szCs w:val="24"/>
        </w:rPr>
        <w:t>O</w:t>
      </w:r>
      <w:r w:rsidR="00CF6B7D">
        <w:rPr>
          <w:rFonts w:ascii="Arial" w:hAnsi="Arial" w:cs="Arial"/>
          <w:sz w:val="24"/>
          <w:szCs w:val="24"/>
        </w:rPr>
        <w:t xml:space="preserve">ne objector felt that </w:t>
      </w:r>
      <w:r w:rsidR="00D3710E">
        <w:rPr>
          <w:rFonts w:ascii="Arial" w:hAnsi="Arial" w:cs="Arial"/>
          <w:sz w:val="24"/>
          <w:szCs w:val="24"/>
        </w:rPr>
        <w:t xml:space="preserve">the </w:t>
      </w:r>
      <w:r w:rsidR="00FC6196">
        <w:rPr>
          <w:rFonts w:ascii="Arial" w:hAnsi="Arial" w:cs="Arial"/>
          <w:sz w:val="24"/>
          <w:szCs w:val="24"/>
        </w:rPr>
        <w:t xml:space="preserve">proposed </w:t>
      </w:r>
      <w:r w:rsidR="00D3710E">
        <w:rPr>
          <w:rFonts w:ascii="Arial" w:hAnsi="Arial" w:cs="Arial"/>
          <w:sz w:val="24"/>
          <w:szCs w:val="24"/>
        </w:rPr>
        <w:t>diversion</w:t>
      </w:r>
      <w:r w:rsidR="00DD3B4C">
        <w:rPr>
          <w:rFonts w:ascii="Arial" w:hAnsi="Arial" w:cs="Arial"/>
          <w:sz w:val="24"/>
          <w:szCs w:val="24"/>
        </w:rPr>
        <w:t>s</w:t>
      </w:r>
      <w:r w:rsidR="00D3710E">
        <w:rPr>
          <w:rFonts w:ascii="Arial" w:hAnsi="Arial" w:cs="Arial"/>
          <w:sz w:val="24"/>
          <w:szCs w:val="24"/>
        </w:rPr>
        <w:t xml:space="preserve"> </w:t>
      </w:r>
      <w:r w:rsidR="00DD3B4C">
        <w:rPr>
          <w:rFonts w:ascii="Arial" w:hAnsi="Arial" w:cs="Arial"/>
          <w:sz w:val="24"/>
          <w:szCs w:val="24"/>
        </w:rPr>
        <w:t xml:space="preserve">were not in the interests of the landowner in that </w:t>
      </w:r>
      <w:r w:rsidR="00E903B1">
        <w:rPr>
          <w:rFonts w:ascii="Arial" w:hAnsi="Arial" w:cs="Arial"/>
          <w:sz w:val="24"/>
          <w:szCs w:val="24"/>
        </w:rPr>
        <w:t>the route</w:t>
      </w:r>
      <w:r w:rsidR="004F58E6">
        <w:rPr>
          <w:rFonts w:ascii="Arial" w:hAnsi="Arial" w:cs="Arial"/>
          <w:sz w:val="24"/>
          <w:szCs w:val="24"/>
        </w:rPr>
        <w:t xml:space="preserve"> involved construction of 0.6 miles of new path</w:t>
      </w:r>
      <w:r w:rsidR="003C40F3">
        <w:rPr>
          <w:rFonts w:ascii="Arial" w:hAnsi="Arial" w:cs="Arial"/>
          <w:sz w:val="24"/>
          <w:szCs w:val="24"/>
        </w:rPr>
        <w:t xml:space="preserve"> which would entail a loss of agricultural land </w:t>
      </w:r>
      <w:r w:rsidR="009B0DCE">
        <w:rPr>
          <w:rFonts w:ascii="Arial" w:hAnsi="Arial" w:cs="Arial"/>
          <w:sz w:val="24"/>
          <w:szCs w:val="24"/>
        </w:rPr>
        <w:t>a</w:t>
      </w:r>
      <w:r w:rsidR="00C9127D">
        <w:rPr>
          <w:rFonts w:ascii="Arial" w:hAnsi="Arial" w:cs="Arial"/>
          <w:sz w:val="24"/>
          <w:szCs w:val="24"/>
        </w:rPr>
        <w:t>s well as</w:t>
      </w:r>
      <w:r w:rsidR="009B0DCE">
        <w:rPr>
          <w:rFonts w:ascii="Arial" w:hAnsi="Arial" w:cs="Arial"/>
          <w:sz w:val="24"/>
          <w:szCs w:val="24"/>
        </w:rPr>
        <w:t xml:space="preserve"> installation of gates and fencing</w:t>
      </w:r>
      <w:r w:rsidR="00E903B1">
        <w:rPr>
          <w:rFonts w:ascii="Arial" w:hAnsi="Arial" w:cs="Arial"/>
          <w:sz w:val="24"/>
          <w:szCs w:val="24"/>
        </w:rPr>
        <w:t>. However</w:t>
      </w:r>
      <w:r w:rsidR="00970E92">
        <w:rPr>
          <w:rFonts w:ascii="Arial" w:hAnsi="Arial" w:cs="Arial"/>
          <w:sz w:val="24"/>
          <w:szCs w:val="24"/>
        </w:rPr>
        <w:t xml:space="preserve"> </w:t>
      </w:r>
      <w:r w:rsidR="00A10BE5">
        <w:rPr>
          <w:rFonts w:ascii="Arial" w:hAnsi="Arial" w:cs="Arial"/>
          <w:sz w:val="24"/>
          <w:szCs w:val="24"/>
        </w:rPr>
        <w:t>the route</w:t>
      </w:r>
      <w:r w:rsidR="002E19E9">
        <w:rPr>
          <w:rFonts w:ascii="Arial" w:hAnsi="Arial" w:cs="Arial"/>
          <w:sz w:val="24"/>
          <w:szCs w:val="24"/>
        </w:rPr>
        <w:t xml:space="preserve"> of the proposed diversion</w:t>
      </w:r>
      <w:r w:rsidR="00A10BE5">
        <w:rPr>
          <w:rFonts w:ascii="Arial" w:hAnsi="Arial" w:cs="Arial"/>
          <w:sz w:val="24"/>
          <w:szCs w:val="24"/>
        </w:rPr>
        <w:t xml:space="preserve"> </w:t>
      </w:r>
      <w:r w:rsidR="008D5F1D">
        <w:rPr>
          <w:rFonts w:ascii="Arial" w:hAnsi="Arial" w:cs="Arial"/>
          <w:sz w:val="24"/>
          <w:szCs w:val="24"/>
        </w:rPr>
        <w:t>is already</w:t>
      </w:r>
      <w:r w:rsidR="003D43C7">
        <w:rPr>
          <w:rFonts w:ascii="Arial" w:hAnsi="Arial" w:cs="Arial"/>
          <w:sz w:val="24"/>
          <w:szCs w:val="24"/>
        </w:rPr>
        <w:t xml:space="preserve"> in existence as</w:t>
      </w:r>
      <w:r w:rsidR="00A10BE5">
        <w:rPr>
          <w:rFonts w:ascii="Arial" w:hAnsi="Arial" w:cs="Arial"/>
          <w:sz w:val="24"/>
          <w:szCs w:val="24"/>
        </w:rPr>
        <w:t xml:space="preserve"> an established permissive path</w:t>
      </w:r>
      <w:r w:rsidR="00A976B3">
        <w:rPr>
          <w:rFonts w:ascii="Arial" w:hAnsi="Arial" w:cs="Arial"/>
          <w:sz w:val="24"/>
          <w:szCs w:val="24"/>
        </w:rPr>
        <w:t>,</w:t>
      </w:r>
      <w:r w:rsidR="00A10BE5">
        <w:rPr>
          <w:rFonts w:ascii="Arial" w:hAnsi="Arial" w:cs="Arial"/>
          <w:sz w:val="24"/>
          <w:szCs w:val="24"/>
        </w:rPr>
        <w:t xml:space="preserve"> </w:t>
      </w:r>
      <w:r w:rsidR="007B15A8">
        <w:rPr>
          <w:rFonts w:ascii="Arial" w:hAnsi="Arial" w:cs="Arial"/>
          <w:sz w:val="24"/>
          <w:szCs w:val="24"/>
        </w:rPr>
        <w:t>made available by the landowner</w:t>
      </w:r>
      <w:r w:rsidR="002A7BC4">
        <w:rPr>
          <w:rFonts w:ascii="Arial" w:hAnsi="Arial" w:cs="Arial"/>
          <w:sz w:val="24"/>
          <w:szCs w:val="24"/>
        </w:rPr>
        <w:t xml:space="preserve"> in conjunction with the </w:t>
      </w:r>
      <w:r w:rsidR="003D43C7">
        <w:rPr>
          <w:rFonts w:ascii="Arial" w:hAnsi="Arial" w:cs="Arial"/>
          <w:sz w:val="24"/>
          <w:szCs w:val="24"/>
        </w:rPr>
        <w:t>tenant farmer</w:t>
      </w:r>
      <w:r w:rsidR="008E480D">
        <w:rPr>
          <w:rFonts w:ascii="Arial" w:hAnsi="Arial" w:cs="Arial"/>
          <w:sz w:val="24"/>
          <w:szCs w:val="24"/>
        </w:rPr>
        <w:t>, both of whom wholly support the propo</w:t>
      </w:r>
      <w:r w:rsidR="00403303">
        <w:rPr>
          <w:rFonts w:ascii="Arial" w:hAnsi="Arial" w:cs="Arial"/>
          <w:sz w:val="24"/>
          <w:szCs w:val="24"/>
        </w:rPr>
        <w:t>sal</w:t>
      </w:r>
      <w:r w:rsidR="008E480D">
        <w:rPr>
          <w:rFonts w:ascii="Arial" w:hAnsi="Arial" w:cs="Arial"/>
          <w:sz w:val="24"/>
          <w:szCs w:val="24"/>
        </w:rPr>
        <w:t>.</w:t>
      </w:r>
    </w:p>
    <w:p w14:paraId="1440D6E2" w14:textId="04D85E85" w:rsidR="006C00A2" w:rsidRPr="006C00A2" w:rsidRDefault="00794CD8" w:rsidP="004F20C6">
      <w:pPr>
        <w:pStyle w:val="Style1"/>
        <w:tabs>
          <w:tab w:val="clear" w:pos="432"/>
          <w:tab w:val="left" w:pos="0"/>
        </w:tabs>
        <w:rPr>
          <w:rFonts w:ascii="Arial" w:hAnsi="Arial" w:cs="Arial"/>
          <w:sz w:val="24"/>
          <w:szCs w:val="24"/>
        </w:rPr>
      </w:pPr>
      <w:r>
        <w:rPr>
          <w:rFonts w:ascii="Arial" w:hAnsi="Arial" w:cs="Arial"/>
          <w:sz w:val="24"/>
          <w:szCs w:val="24"/>
        </w:rPr>
        <w:t xml:space="preserve">Diversion of FP6 subsequently requires </w:t>
      </w:r>
      <w:r w:rsidR="00F16A29">
        <w:rPr>
          <w:rFonts w:ascii="Arial" w:hAnsi="Arial" w:cs="Arial"/>
          <w:sz w:val="24"/>
          <w:szCs w:val="24"/>
        </w:rPr>
        <w:t>diversion of F</w:t>
      </w:r>
      <w:r w:rsidR="00403303">
        <w:rPr>
          <w:rFonts w:ascii="Arial" w:hAnsi="Arial" w:cs="Arial"/>
          <w:sz w:val="24"/>
          <w:szCs w:val="24"/>
        </w:rPr>
        <w:t>P</w:t>
      </w:r>
      <w:r w:rsidR="00F16A29">
        <w:rPr>
          <w:rFonts w:ascii="Arial" w:hAnsi="Arial" w:cs="Arial"/>
          <w:sz w:val="24"/>
          <w:szCs w:val="24"/>
        </w:rPr>
        <w:t>51 which adjoins it. Although the Order was made specifically in the interests of the landowner, it is</w:t>
      </w:r>
      <w:r w:rsidR="00403303">
        <w:rPr>
          <w:rFonts w:ascii="Arial" w:hAnsi="Arial" w:cs="Arial"/>
          <w:sz w:val="24"/>
          <w:szCs w:val="24"/>
        </w:rPr>
        <w:t xml:space="preserve"> quite clearly</w:t>
      </w:r>
      <w:r w:rsidR="00F16A29">
        <w:rPr>
          <w:rFonts w:ascii="Arial" w:hAnsi="Arial" w:cs="Arial"/>
          <w:sz w:val="24"/>
          <w:szCs w:val="24"/>
        </w:rPr>
        <w:t xml:space="preserve"> the case that the diversion</w:t>
      </w:r>
      <w:r w:rsidR="00117511">
        <w:rPr>
          <w:rFonts w:ascii="Arial" w:hAnsi="Arial" w:cs="Arial"/>
          <w:sz w:val="24"/>
          <w:szCs w:val="24"/>
        </w:rPr>
        <w:t>s</w:t>
      </w:r>
      <w:r w:rsidR="00F16A29">
        <w:rPr>
          <w:rFonts w:ascii="Arial" w:hAnsi="Arial" w:cs="Arial"/>
          <w:sz w:val="24"/>
          <w:szCs w:val="24"/>
        </w:rPr>
        <w:t xml:space="preserve"> </w:t>
      </w:r>
      <w:r w:rsidR="00117511">
        <w:rPr>
          <w:rFonts w:ascii="Arial" w:hAnsi="Arial" w:cs="Arial"/>
          <w:sz w:val="24"/>
          <w:szCs w:val="24"/>
        </w:rPr>
        <w:t>are</w:t>
      </w:r>
      <w:r w:rsidR="009074E5">
        <w:rPr>
          <w:rFonts w:ascii="Arial" w:hAnsi="Arial" w:cs="Arial"/>
          <w:sz w:val="24"/>
          <w:szCs w:val="24"/>
        </w:rPr>
        <w:t xml:space="preserve"> </w:t>
      </w:r>
      <w:r w:rsidR="00403303">
        <w:rPr>
          <w:rFonts w:ascii="Arial" w:hAnsi="Arial" w:cs="Arial"/>
          <w:sz w:val="24"/>
          <w:szCs w:val="24"/>
        </w:rPr>
        <w:t>also</w:t>
      </w:r>
      <w:r w:rsidR="002C0A34">
        <w:rPr>
          <w:rFonts w:ascii="Arial" w:hAnsi="Arial" w:cs="Arial"/>
          <w:sz w:val="24"/>
          <w:szCs w:val="24"/>
        </w:rPr>
        <w:t xml:space="preserve"> in the interests of the public</w:t>
      </w:r>
      <w:r w:rsidR="00C64408">
        <w:rPr>
          <w:rFonts w:ascii="Arial" w:hAnsi="Arial" w:cs="Arial"/>
          <w:sz w:val="24"/>
          <w:szCs w:val="24"/>
        </w:rPr>
        <w:t>.</w:t>
      </w:r>
      <w:r w:rsidR="002C0A34">
        <w:rPr>
          <w:rFonts w:ascii="Arial" w:hAnsi="Arial" w:cs="Arial"/>
          <w:sz w:val="24"/>
          <w:szCs w:val="24"/>
        </w:rPr>
        <w:t xml:space="preserve"> </w:t>
      </w:r>
      <w:r w:rsidR="00933A33">
        <w:rPr>
          <w:rFonts w:ascii="Arial" w:hAnsi="Arial" w:cs="Arial"/>
          <w:sz w:val="24"/>
          <w:szCs w:val="24"/>
        </w:rPr>
        <w:t>FP6</w:t>
      </w:r>
      <w:r w:rsidR="002C0A34">
        <w:rPr>
          <w:rFonts w:ascii="Arial" w:hAnsi="Arial" w:cs="Arial"/>
          <w:sz w:val="24"/>
          <w:szCs w:val="24"/>
        </w:rPr>
        <w:t xml:space="preserve"> crosses </w:t>
      </w:r>
      <w:r w:rsidR="003F7782">
        <w:rPr>
          <w:rFonts w:ascii="Arial" w:hAnsi="Arial" w:cs="Arial"/>
          <w:sz w:val="24"/>
          <w:szCs w:val="24"/>
        </w:rPr>
        <w:t>a</w:t>
      </w:r>
      <w:r w:rsidR="009B2625">
        <w:rPr>
          <w:rFonts w:ascii="Arial" w:hAnsi="Arial" w:cs="Arial"/>
          <w:sz w:val="24"/>
          <w:szCs w:val="24"/>
        </w:rPr>
        <w:t>t a diagonal, a</w:t>
      </w:r>
      <w:r w:rsidR="003F7782">
        <w:rPr>
          <w:rFonts w:ascii="Arial" w:hAnsi="Arial" w:cs="Arial"/>
          <w:sz w:val="24"/>
          <w:szCs w:val="24"/>
        </w:rPr>
        <w:t xml:space="preserve"> heavily used road</w:t>
      </w:r>
      <w:r w:rsidR="00C65CD7">
        <w:rPr>
          <w:rFonts w:ascii="Arial" w:hAnsi="Arial" w:cs="Arial"/>
          <w:sz w:val="24"/>
          <w:szCs w:val="24"/>
        </w:rPr>
        <w:t xml:space="preserve"> (A35)</w:t>
      </w:r>
      <w:r w:rsidR="003F7782">
        <w:rPr>
          <w:rFonts w:ascii="Arial" w:hAnsi="Arial" w:cs="Arial"/>
          <w:sz w:val="24"/>
          <w:szCs w:val="24"/>
        </w:rPr>
        <w:t xml:space="preserve"> </w:t>
      </w:r>
      <w:r w:rsidR="00C94932">
        <w:rPr>
          <w:rFonts w:ascii="Arial" w:hAnsi="Arial" w:cs="Arial"/>
          <w:sz w:val="24"/>
          <w:szCs w:val="24"/>
        </w:rPr>
        <w:t>with a national speed limit of 60mph</w:t>
      </w:r>
      <w:r w:rsidR="0087405D">
        <w:rPr>
          <w:rFonts w:ascii="Arial" w:hAnsi="Arial" w:cs="Arial"/>
          <w:sz w:val="24"/>
          <w:szCs w:val="24"/>
        </w:rPr>
        <w:t>,</w:t>
      </w:r>
      <w:r w:rsidR="00E24655">
        <w:rPr>
          <w:rFonts w:ascii="Arial" w:hAnsi="Arial" w:cs="Arial"/>
          <w:sz w:val="24"/>
          <w:szCs w:val="24"/>
        </w:rPr>
        <w:t xml:space="preserve"> pos</w:t>
      </w:r>
      <w:r w:rsidR="0087405D">
        <w:rPr>
          <w:rFonts w:ascii="Arial" w:hAnsi="Arial" w:cs="Arial"/>
          <w:sz w:val="24"/>
          <w:szCs w:val="24"/>
        </w:rPr>
        <w:t>ing</w:t>
      </w:r>
      <w:r w:rsidR="00E24655">
        <w:rPr>
          <w:rFonts w:ascii="Arial" w:hAnsi="Arial" w:cs="Arial"/>
          <w:sz w:val="24"/>
          <w:szCs w:val="24"/>
        </w:rPr>
        <w:t xml:space="preserve"> a considerable safety issue </w:t>
      </w:r>
      <w:r w:rsidR="00E066C3">
        <w:rPr>
          <w:rFonts w:ascii="Arial" w:hAnsi="Arial" w:cs="Arial"/>
          <w:sz w:val="24"/>
          <w:szCs w:val="24"/>
        </w:rPr>
        <w:t xml:space="preserve">to both pedestrians and </w:t>
      </w:r>
      <w:r w:rsidR="0087405D">
        <w:rPr>
          <w:rFonts w:ascii="Arial" w:hAnsi="Arial" w:cs="Arial"/>
          <w:sz w:val="24"/>
          <w:szCs w:val="24"/>
        </w:rPr>
        <w:t>road users.</w:t>
      </w:r>
    </w:p>
    <w:p w14:paraId="42B69CF8" w14:textId="5AC064F1" w:rsidR="0058179F" w:rsidRPr="00F365FE" w:rsidRDefault="0099495D" w:rsidP="00F365FE">
      <w:pPr>
        <w:pStyle w:val="Style1"/>
        <w:tabs>
          <w:tab w:val="clear" w:pos="432"/>
          <w:tab w:val="left" w:pos="0"/>
        </w:tabs>
        <w:rPr>
          <w:rFonts w:ascii="Arial" w:hAnsi="Arial" w:cs="Arial"/>
          <w:sz w:val="24"/>
          <w:szCs w:val="24"/>
        </w:rPr>
      </w:pPr>
      <w:r w:rsidRPr="00AB1A79">
        <w:rPr>
          <w:rFonts w:ascii="Arial" w:hAnsi="Arial" w:cs="Arial"/>
          <w:sz w:val="24"/>
          <w:szCs w:val="24"/>
        </w:rPr>
        <w:t>Accordingly</w:t>
      </w:r>
      <w:r w:rsidR="00E72E8D" w:rsidRPr="00AB1A79">
        <w:rPr>
          <w:rFonts w:ascii="Arial" w:hAnsi="Arial" w:cs="Arial"/>
          <w:sz w:val="24"/>
          <w:szCs w:val="24"/>
        </w:rPr>
        <w:t xml:space="preserve"> </w:t>
      </w:r>
      <w:r w:rsidR="006F29EF" w:rsidRPr="00AB1A79">
        <w:rPr>
          <w:rFonts w:ascii="Arial" w:hAnsi="Arial" w:cs="Arial"/>
          <w:sz w:val="24"/>
          <w:szCs w:val="24"/>
        </w:rPr>
        <w:t>I consider that</w:t>
      </w:r>
      <w:r w:rsidR="008305B3" w:rsidRPr="00AB1A79">
        <w:rPr>
          <w:rFonts w:ascii="Arial" w:hAnsi="Arial" w:cs="Arial"/>
          <w:sz w:val="24"/>
          <w:szCs w:val="24"/>
        </w:rPr>
        <w:t xml:space="preserve"> it </w:t>
      </w:r>
      <w:r w:rsidR="000D489A" w:rsidRPr="00AB1A79">
        <w:rPr>
          <w:rFonts w:ascii="Arial" w:hAnsi="Arial" w:cs="Arial"/>
          <w:sz w:val="24"/>
          <w:szCs w:val="24"/>
        </w:rPr>
        <w:t>would be</w:t>
      </w:r>
      <w:r w:rsidR="00FA1254" w:rsidRPr="00AB1A79">
        <w:rPr>
          <w:rFonts w:ascii="Arial" w:hAnsi="Arial" w:cs="Arial"/>
          <w:sz w:val="24"/>
          <w:szCs w:val="24"/>
        </w:rPr>
        <w:t xml:space="preserve"> expedient</w:t>
      </w:r>
      <w:r w:rsidR="000C129B" w:rsidRPr="00AB1A79">
        <w:rPr>
          <w:rFonts w:ascii="Arial" w:hAnsi="Arial" w:cs="Arial"/>
          <w:sz w:val="24"/>
          <w:szCs w:val="24"/>
        </w:rPr>
        <w:t xml:space="preserve"> in the interests of the landowner</w:t>
      </w:r>
      <w:r w:rsidR="00FC79E7">
        <w:rPr>
          <w:rFonts w:ascii="Arial" w:hAnsi="Arial" w:cs="Arial"/>
          <w:sz w:val="24"/>
          <w:szCs w:val="24"/>
        </w:rPr>
        <w:t xml:space="preserve"> and </w:t>
      </w:r>
      <w:r w:rsidR="00F365FE" w:rsidRPr="00AB1A79">
        <w:rPr>
          <w:rFonts w:ascii="Arial" w:hAnsi="Arial" w:cs="Arial"/>
          <w:sz w:val="24"/>
          <w:szCs w:val="24"/>
        </w:rPr>
        <w:t>in the interest</w:t>
      </w:r>
      <w:r w:rsidR="004E1A04">
        <w:rPr>
          <w:rFonts w:ascii="Arial" w:hAnsi="Arial" w:cs="Arial"/>
          <w:sz w:val="24"/>
          <w:szCs w:val="24"/>
        </w:rPr>
        <w:t>s</w:t>
      </w:r>
      <w:r w:rsidR="00F365FE" w:rsidRPr="00AB1A79">
        <w:rPr>
          <w:rFonts w:ascii="Arial" w:hAnsi="Arial" w:cs="Arial"/>
          <w:sz w:val="24"/>
          <w:szCs w:val="24"/>
        </w:rPr>
        <w:t xml:space="preserve"> of the public</w:t>
      </w:r>
      <w:r w:rsidR="0087405D" w:rsidRPr="00AB1A79">
        <w:rPr>
          <w:rFonts w:ascii="Arial" w:hAnsi="Arial" w:cs="Arial"/>
          <w:sz w:val="24"/>
          <w:szCs w:val="24"/>
        </w:rPr>
        <w:t xml:space="preserve"> to divert FP51</w:t>
      </w:r>
      <w:r w:rsidR="00FC79E7">
        <w:rPr>
          <w:rFonts w:ascii="Arial" w:hAnsi="Arial" w:cs="Arial"/>
          <w:sz w:val="24"/>
          <w:szCs w:val="24"/>
        </w:rPr>
        <w:t xml:space="preserve"> and FP6</w:t>
      </w:r>
      <w:r w:rsidR="006F29EF" w:rsidRPr="00AB1A79">
        <w:rPr>
          <w:rFonts w:ascii="Arial" w:hAnsi="Arial" w:cs="Arial"/>
          <w:sz w:val="24"/>
          <w:szCs w:val="24"/>
        </w:rPr>
        <w:t>.</w:t>
      </w:r>
      <w:r w:rsidR="0087405D">
        <w:rPr>
          <w:rFonts w:ascii="Arial" w:hAnsi="Arial" w:cs="Arial"/>
          <w:sz w:val="24"/>
          <w:szCs w:val="24"/>
        </w:rPr>
        <w:t xml:space="preserve"> As </w:t>
      </w:r>
      <w:r w:rsidR="00C5605D">
        <w:rPr>
          <w:rFonts w:ascii="Arial" w:hAnsi="Arial" w:cs="Arial"/>
          <w:sz w:val="24"/>
          <w:szCs w:val="24"/>
        </w:rPr>
        <w:t>requested</w:t>
      </w:r>
      <w:r w:rsidR="0087405D">
        <w:rPr>
          <w:rFonts w:ascii="Arial" w:hAnsi="Arial" w:cs="Arial"/>
          <w:sz w:val="24"/>
          <w:szCs w:val="24"/>
        </w:rPr>
        <w:t xml:space="preserve"> by the Council,</w:t>
      </w:r>
      <w:r w:rsidR="00F96C6A">
        <w:rPr>
          <w:rFonts w:ascii="Arial" w:hAnsi="Arial" w:cs="Arial"/>
          <w:sz w:val="24"/>
          <w:szCs w:val="24"/>
        </w:rPr>
        <w:t xml:space="preserve"> and supported by the landowner</w:t>
      </w:r>
      <w:r w:rsidR="009907AF">
        <w:rPr>
          <w:rFonts w:ascii="Arial" w:hAnsi="Arial" w:cs="Arial"/>
          <w:sz w:val="24"/>
          <w:szCs w:val="24"/>
        </w:rPr>
        <w:t xml:space="preserve"> and the Ramblers</w:t>
      </w:r>
      <w:r w:rsidR="00F96C6A">
        <w:rPr>
          <w:rFonts w:ascii="Arial" w:hAnsi="Arial" w:cs="Arial"/>
          <w:sz w:val="24"/>
          <w:szCs w:val="24"/>
        </w:rPr>
        <w:t>,</w:t>
      </w:r>
      <w:r w:rsidR="0087405D">
        <w:rPr>
          <w:rFonts w:ascii="Arial" w:hAnsi="Arial" w:cs="Arial"/>
          <w:sz w:val="24"/>
          <w:szCs w:val="24"/>
        </w:rPr>
        <w:t xml:space="preserve"> should the</w:t>
      </w:r>
      <w:r w:rsidR="00C5605D">
        <w:rPr>
          <w:rFonts w:ascii="Arial" w:hAnsi="Arial" w:cs="Arial"/>
          <w:sz w:val="24"/>
          <w:szCs w:val="24"/>
        </w:rPr>
        <w:t xml:space="preserve"> Order be confirmed, I will modify it accordingly</w:t>
      </w:r>
      <w:r w:rsidR="00AA6652">
        <w:rPr>
          <w:rFonts w:ascii="Arial" w:hAnsi="Arial" w:cs="Arial"/>
          <w:sz w:val="24"/>
          <w:szCs w:val="24"/>
        </w:rPr>
        <w:t xml:space="preserve"> to show the diversion is in the interests of both</w:t>
      </w:r>
      <w:r w:rsidR="00EA46B7">
        <w:rPr>
          <w:rFonts w:ascii="Arial" w:hAnsi="Arial" w:cs="Arial"/>
          <w:sz w:val="24"/>
          <w:szCs w:val="24"/>
        </w:rPr>
        <w:t>.</w:t>
      </w:r>
    </w:p>
    <w:p w14:paraId="1A1B71DD" w14:textId="253EF4FD" w:rsidR="00893222" w:rsidRPr="001E5D1B" w:rsidRDefault="00140AF0" w:rsidP="001E5D1B">
      <w:pPr>
        <w:pStyle w:val="Style1"/>
        <w:numPr>
          <w:ilvl w:val="0"/>
          <w:numId w:val="0"/>
        </w:numPr>
        <w:tabs>
          <w:tab w:val="clear" w:pos="432"/>
          <w:tab w:val="left" w:pos="0"/>
          <w:tab w:val="num" w:pos="720"/>
        </w:tabs>
        <w:rPr>
          <w:rFonts w:ascii="Arial" w:hAnsi="Arial" w:cs="Arial"/>
          <w:b/>
          <w:bCs/>
          <w:sz w:val="24"/>
          <w:szCs w:val="24"/>
        </w:rPr>
      </w:pPr>
      <w:r w:rsidRPr="008305B3">
        <w:rPr>
          <w:rFonts w:ascii="Arial" w:hAnsi="Arial" w:cs="Arial"/>
          <w:b/>
          <w:bCs/>
          <w:i/>
          <w:iCs/>
          <w:sz w:val="24"/>
          <w:szCs w:val="24"/>
        </w:rPr>
        <w:t xml:space="preserve">Whether the new </w:t>
      </w:r>
      <w:r w:rsidR="00E8303C" w:rsidRPr="008305B3">
        <w:rPr>
          <w:rFonts w:ascii="Arial" w:hAnsi="Arial" w:cs="Arial"/>
          <w:b/>
          <w:bCs/>
          <w:i/>
          <w:iCs/>
          <w:sz w:val="24"/>
          <w:szCs w:val="24"/>
        </w:rPr>
        <w:t>right</w:t>
      </w:r>
      <w:r w:rsidR="007B2E11">
        <w:rPr>
          <w:rFonts w:ascii="Arial" w:hAnsi="Arial" w:cs="Arial"/>
          <w:b/>
          <w:bCs/>
          <w:i/>
          <w:iCs/>
          <w:sz w:val="24"/>
          <w:szCs w:val="24"/>
        </w:rPr>
        <w:t>s</w:t>
      </w:r>
      <w:r w:rsidR="00E8303C" w:rsidRPr="008305B3">
        <w:rPr>
          <w:rFonts w:ascii="Arial" w:hAnsi="Arial" w:cs="Arial"/>
          <w:b/>
          <w:bCs/>
          <w:i/>
          <w:iCs/>
          <w:sz w:val="24"/>
          <w:szCs w:val="24"/>
        </w:rPr>
        <w:t xml:space="preserve"> of way</w:t>
      </w:r>
      <w:r w:rsidRPr="008305B3">
        <w:rPr>
          <w:rFonts w:ascii="Arial" w:hAnsi="Arial" w:cs="Arial"/>
          <w:b/>
          <w:bCs/>
          <w:i/>
          <w:iCs/>
          <w:sz w:val="24"/>
          <w:szCs w:val="24"/>
        </w:rPr>
        <w:t xml:space="preserve"> w</w:t>
      </w:r>
      <w:r w:rsidR="00E8303C" w:rsidRPr="008305B3">
        <w:rPr>
          <w:rFonts w:ascii="Arial" w:hAnsi="Arial" w:cs="Arial"/>
          <w:b/>
          <w:bCs/>
          <w:i/>
          <w:iCs/>
          <w:sz w:val="24"/>
          <w:szCs w:val="24"/>
        </w:rPr>
        <w:t>ill</w:t>
      </w:r>
      <w:r w:rsidRPr="008305B3">
        <w:rPr>
          <w:rFonts w:ascii="Arial" w:hAnsi="Arial" w:cs="Arial"/>
          <w:b/>
          <w:bCs/>
          <w:i/>
          <w:iCs/>
          <w:sz w:val="24"/>
          <w:szCs w:val="24"/>
        </w:rPr>
        <w:t xml:space="preserve"> </w:t>
      </w:r>
      <w:r w:rsidR="00E8303C" w:rsidRPr="008305B3">
        <w:rPr>
          <w:rFonts w:ascii="Arial" w:hAnsi="Arial" w:cs="Arial"/>
          <w:b/>
          <w:bCs/>
          <w:i/>
          <w:iCs/>
          <w:sz w:val="24"/>
          <w:szCs w:val="24"/>
        </w:rPr>
        <w:t xml:space="preserve">not </w:t>
      </w:r>
      <w:r w:rsidRPr="008305B3">
        <w:rPr>
          <w:rFonts w:ascii="Arial" w:hAnsi="Arial" w:cs="Arial"/>
          <w:b/>
          <w:bCs/>
          <w:i/>
          <w:iCs/>
          <w:sz w:val="24"/>
          <w:szCs w:val="24"/>
        </w:rPr>
        <w:t>be substantially less convenient to the public</w:t>
      </w:r>
    </w:p>
    <w:p w14:paraId="77AB4F49" w14:textId="7347C565" w:rsidR="004D3D2F" w:rsidRDefault="001E5D1B" w:rsidP="00B27FD7">
      <w:pPr>
        <w:pStyle w:val="Style1"/>
        <w:rPr>
          <w:rFonts w:ascii="Arial" w:hAnsi="Arial" w:cs="Arial"/>
          <w:sz w:val="24"/>
          <w:szCs w:val="24"/>
        </w:rPr>
      </w:pPr>
      <w:r>
        <w:rPr>
          <w:rFonts w:ascii="Arial" w:hAnsi="Arial" w:cs="Arial"/>
          <w:sz w:val="24"/>
          <w:szCs w:val="24"/>
        </w:rPr>
        <w:t xml:space="preserve">Diverting these footpaths </w:t>
      </w:r>
      <w:r w:rsidR="004C5078">
        <w:rPr>
          <w:rFonts w:ascii="Arial" w:hAnsi="Arial" w:cs="Arial"/>
          <w:sz w:val="24"/>
          <w:szCs w:val="24"/>
        </w:rPr>
        <w:t>w</w:t>
      </w:r>
      <w:r w:rsidR="00571E97">
        <w:rPr>
          <w:rFonts w:ascii="Arial" w:hAnsi="Arial" w:cs="Arial"/>
          <w:sz w:val="24"/>
          <w:szCs w:val="24"/>
        </w:rPr>
        <w:t>ould</w:t>
      </w:r>
      <w:r w:rsidR="004C5078">
        <w:rPr>
          <w:rFonts w:ascii="Arial" w:hAnsi="Arial" w:cs="Arial"/>
          <w:sz w:val="24"/>
          <w:szCs w:val="24"/>
        </w:rPr>
        <w:t xml:space="preserve"> have the effect of </w:t>
      </w:r>
      <w:r w:rsidR="00571E97">
        <w:rPr>
          <w:rFonts w:ascii="Arial" w:hAnsi="Arial" w:cs="Arial"/>
          <w:sz w:val="24"/>
          <w:szCs w:val="24"/>
        </w:rPr>
        <w:t xml:space="preserve">doubling the combined length of both </w:t>
      </w:r>
      <w:r w:rsidR="003A5FB0">
        <w:rPr>
          <w:rFonts w:ascii="Arial" w:hAnsi="Arial" w:cs="Arial"/>
          <w:sz w:val="24"/>
          <w:szCs w:val="24"/>
        </w:rPr>
        <w:t>footpaths</w:t>
      </w:r>
      <w:r w:rsidR="00180237">
        <w:rPr>
          <w:rFonts w:ascii="Arial" w:hAnsi="Arial" w:cs="Arial"/>
          <w:sz w:val="24"/>
          <w:szCs w:val="24"/>
        </w:rPr>
        <w:t xml:space="preserve"> from </w:t>
      </w:r>
      <w:r w:rsidR="0013306A">
        <w:rPr>
          <w:rFonts w:ascii="Arial" w:hAnsi="Arial" w:cs="Arial"/>
          <w:sz w:val="24"/>
          <w:szCs w:val="24"/>
        </w:rPr>
        <w:t>727 metres to 1473 metres</w:t>
      </w:r>
      <w:r w:rsidR="00EA3EF0">
        <w:rPr>
          <w:rFonts w:ascii="Arial" w:hAnsi="Arial" w:cs="Arial"/>
          <w:sz w:val="24"/>
          <w:szCs w:val="24"/>
        </w:rPr>
        <w:t xml:space="preserve">. </w:t>
      </w:r>
      <w:r w:rsidR="004F4CE1">
        <w:rPr>
          <w:rFonts w:ascii="Arial" w:hAnsi="Arial" w:cs="Arial"/>
          <w:sz w:val="24"/>
          <w:szCs w:val="24"/>
        </w:rPr>
        <w:t>Although the increase in length is significant</w:t>
      </w:r>
      <w:r w:rsidR="00303CF7">
        <w:rPr>
          <w:rFonts w:ascii="Arial" w:hAnsi="Arial" w:cs="Arial"/>
          <w:sz w:val="24"/>
          <w:szCs w:val="24"/>
        </w:rPr>
        <w:t xml:space="preserve">, this </w:t>
      </w:r>
      <w:r w:rsidR="00BC28F2">
        <w:rPr>
          <w:rFonts w:ascii="Arial" w:hAnsi="Arial" w:cs="Arial"/>
          <w:sz w:val="24"/>
          <w:szCs w:val="24"/>
        </w:rPr>
        <w:t xml:space="preserve">needs to be weighed against </w:t>
      </w:r>
      <w:r w:rsidR="007D088B">
        <w:rPr>
          <w:rFonts w:ascii="Arial" w:hAnsi="Arial" w:cs="Arial"/>
          <w:sz w:val="24"/>
          <w:szCs w:val="24"/>
        </w:rPr>
        <w:t>the</w:t>
      </w:r>
      <w:r w:rsidR="002B1040">
        <w:rPr>
          <w:rFonts w:ascii="Arial" w:hAnsi="Arial" w:cs="Arial"/>
          <w:sz w:val="24"/>
          <w:szCs w:val="24"/>
        </w:rPr>
        <w:t xml:space="preserve"> </w:t>
      </w:r>
      <w:r w:rsidR="00C960D1">
        <w:rPr>
          <w:rFonts w:ascii="Arial" w:hAnsi="Arial" w:cs="Arial"/>
          <w:sz w:val="24"/>
          <w:szCs w:val="24"/>
        </w:rPr>
        <w:t xml:space="preserve">current </w:t>
      </w:r>
      <w:r w:rsidR="002B1040">
        <w:rPr>
          <w:rFonts w:ascii="Arial" w:hAnsi="Arial" w:cs="Arial"/>
          <w:sz w:val="24"/>
          <w:szCs w:val="24"/>
        </w:rPr>
        <w:t xml:space="preserve">inconvenience </w:t>
      </w:r>
      <w:r w:rsidR="009B4909">
        <w:rPr>
          <w:rFonts w:ascii="Arial" w:hAnsi="Arial" w:cs="Arial"/>
          <w:sz w:val="24"/>
          <w:szCs w:val="24"/>
        </w:rPr>
        <w:t xml:space="preserve">in respect </w:t>
      </w:r>
      <w:r w:rsidR="009B4909">
        <w:rPr>
          <w:rFonts w:ascii="Arial" w:hAnsi="Arial" w:cs="Arial"/>
          <w:sz w:val="24"/>
          <w:szCs w:val="24"/>
        </w:rPr>
        <w:lastRenderedPageBreak/>
        <w:t>of the</w:t>
      </w:r>
      <w:r w:rsidR="007D088B">
        <w:rPr>
          <w:rFonts w:ascii="Arial" w:hAnsi="Arial" w:cs="Arial"/>
          <w:sz w:val="24"/>
          <w:szCs w:val="24"/>
        </w:rPr>
        <w:t xml:space="preserve"> inherent danger of </w:t>
      </w:r>
      <w:r w:rsidR="00AA4F0F">
        <w:rPr>
          <w:rFonts w:ascii="Arial" w:hAnsi="Arial" w:cs="Arial"/>
          <w:sz w:val="24"/>
          <w:szCs w:val="24"/>
        </w:rPr>
        <w:t xml:space="preserve">crossing </w:t>
      </w:r>
      <w:r w:rsidR="00CC5C7E">
        <w:rPr>
          <w:rFonts w:ascii="Arial" w:hAnsi="Arial" w:cs="Arial"/>
          <w:sz w:val="24"/>
          <w:szCs w:val="24"/>
        </w:rPr>
        <w:t>the Dorchester Bypass</w:t>
      </w:r>
      <w:r w:rsidR="00110A3C">
        <w:rPr>
          <w:rFonts w:ascii="Arial" w:hAnsi="Arial" w:cs="Arial"/>
          <w:sz w:val="24"/>
          <w:szCs w:val="24"/>
        </w:rPr>
        <w:t xml:space="preserve"> a</w:t>
      </w:r>
      <w:r w:rsidR="00C960D1">
        <w:rPr>
          <w:rFonts w:ascii="Arial" w:hAnsi="Arial" w:cs="Arial"/>
          <w:sz w:val="24"/>
          <w:szCs w:val="24"/>
        </w:rPr>
        <w:t>s well as</w:t>
      </w:r>
      <w:r w:rsidR="00110A3C">
        <w:rPr>
          <w:rFonts w:ascii="Arial" w:hAnsi="Arial" w:cs="Arial"/>
          <w:sz w:val="24"/>
          <w:szCs w:val="24"/>
        </w:rPr>
        <w:t xml:space="preserve"> the</w:t>
      </w:r>
      <w:r w:rsidR="006B7CA3">
        <w:rPr>
          <w:rFonts w:ascii="Arial" w:hAnsi="Arial" w:cs="Arial"/>
          <w:sz w:val="24"/>
          <w:szCs w:val="24"/>
        </w:rPr>
        <w:t xml:space="preserve"> general</w:t>
      </w:r>
      <w:r w:rsidR="00110A3C">
        <w:rPr>
          <w:rFonts w:ascii="Arial" w:hAnsi="Arial" w:cs="Arial"/>
          <w:sz w:val="24"/>
          <w:szCs w:val="24"/>
        </w:rPr>
        <w:t xml:space="preserve"> purpose of travel</w:t>
      </w:r>
      <w:r w:rsidR="007D088B">
        <w:rPr>
          <w:rFonts w:ascii="Arial" w:hAnsi="Arial" w:cs="Arial"/>
          <w:sz w:val="24"/>
          <w:szCs w:val="24"/>
        </w:rPr>
        <w:t>.</w:t>
      </w:r>
    </w:p>
    <w:p w14:paraId="12F71E67" w14:textId="34321C0E" w:rsidR="003508D3" w:rsidRPr="003508D3" w:rsidRDefault="003508D3" w:rsidP="003508D3">
      <w:pPr>
        <w:pStyle w:val="Style1"/>
        <w:rPr>
          <w:rFonts w:ascii="Arial" w:hAnsi="Arial" w:cs="Arial"/>
          <w:sz w:val="24"/>
          <w:szCs w:val="24"/>
        </w:rPr>
      </w:pPr>
      <w:r w:rsidRPr="003508D3">
        <w:rPr>
          <w:rFonts w:ascii="Arial" w:hAnsi="Arial" w:cs="Arial"/>
          <w:sz w:val="24"/>
          <w:szCs w:val="24"/>
        </w:rPr>
        <w:t>The proposed diversions are substantially more convenient to the public in respect of safety, as the proposed diversion route offers safe passage through an underpass, rather than the requirement to cross a busy national speed limit road.</w:t>
      </w:r>
    </w:p>
    <w:p w14:paraId="50190367" w14:textId="6D01A5EF" w:rsidR="0003690E" w:rsidRDefault="00DF5E48" w:rsidP="00AC6935">
      <w:pPr>
        <w:pStyle w:val="Style1"/>
        <w:rPr>
          <w:rFonts w:ascii="Arial" w:hAnsi="Arial" w:cs="Arial"/>
          <w:sz w:val="24"/>
          <w:szCs w:val="24"/>
        </w:rPr>
      </w:pPr>
      <w:r w:rsidRPr="00AC6935">
        <w:rPr>
          <w:rFonts w:ascii="Arial" w:hAnsi="Arial" w:cs="Arial"/>
          <w:sz w:val="24"/>
          <w:szCs w:val="24"/>
        </w:rPr>
        <w:t>The footpaths</w:t>
      </w:r>
      <w:r w:rsidR="0053487F" w:rsidRPr="00AC6935">
        <w:rPr>
          <w:rFonts w:ascii="Arial" w:hAnsi="Arial" w:cs="Arial"/>
          <w:sz w:val="24"/>
          <w:szCs w:val="24"/>
        </w:rPr>
        <w:t xml:space="preserve"> </w:t>
      </w:r>
      <w:r w:rsidR="00F82A03">
        <w:rPr>
          <w:rFonts w:ascii="Arial" w:hAnsi="Arial" w:cs="Arial"/>
          <w:sz w:val="24"/>
          <w:szCs w:val="24"/>
        </w:rPr>
        <w:t>as a whole</w:t>
      </w:r>
      <w:r w:rsidR="0053487F" w:rsidRPr="00AC6935">
        <w:rPr>
          <w:rFonts w:ascii="Arial" w:hAnsi="Arial" w:cs="Arial"/>
          <w:sz w:val="24"/>
          <w:szCs w:val="24"/>
        </w:rPr>
        <w:t>,</w:t>
      </w:r>
      <w:r w:rsidR="00903334" w:rsidRPr="00AC6935">
        <w:rPr>
          <w:rFonts w:ascii="Arial" w:hAnsi="Arial" w:cs="Arial"/>
          <w:sz w:val="24"/>
          <w:szCs w:val="24"/>
        </w:rPr>
        <w:t xml:space="preserve"> comprise a single route,</w:t>
      </w:r>
      <w:r w:rsidRPr="00AC6935">
        <w:rPr>
          <w:rFonts w:ascii="Arial" w:hAnsi="Arial" w:cs="Arial"/>
          <w:sz w:val="24"/>
          <w:szCs w:val="24"/>
        </w:rPr>
        <w:t xml:space="preserve"> </w:t>
      </w:r>
      <w:r w:rsidR="006918A7" w:rsidRPr="00AC6935">
        <w:rPr>
          <w:rFonts w:ascii="Arial" w:hAnsi="Arial" w:cs="Arial"/>
          <w:sz w:val="24"/>
          <w:szCs w:val="24"/>
        </w:rPr>
        <w:t>lead</w:t>
      </w:r>
      <w:r w:rsidR="00903334" w:rsidRPr="00AC6935">
        <w:rPr>
          <w:rFonts w:ascii="Arial" w:hAnsi="Arial" w:cs="Arial"/>
          <w:sz w:val="24"/>
          <w:szCs w:val="24"/>
        </w:rPr>
        <w:t>in</w:t>
      </w:r>
      <w:r w:rsidR="00EE1A13" w:rsidRPr="00AC6935">
        <w:rPr>
          <w:rFonts w:ascii="Arial" w:hAnsi="Arial" w:cs="Arial"/>
          <w:sz w:val="24"/>
          <w:szCs w:val="24"/>
        </w:rPr>
        <w:t>g</w:t>
      </w:r>
      <w:r w:rsidR="006918A7" w:rsidRPr="00AC6935">
        <w:rPr>
          <w:rFonts w:ascii="Arial" w:hAnsi="Arial" w:cs="Arial"/>
          <w:sz w:val="24"/>
          <w:szCs w:val="24"/>
        </w:rPr>
        <w:t xml:space="preserve"> from </w:t>
      </w:r>
      <w:r w:rsidR="00E66B46" w:rsidRPr="00AC6935">
        <w:rPr>
          <w:rFonts w:ascii="Arial" w:hAnsi="Arial" w:cs="Arial"/>
          <w:sz w:val="24"/>
          <w:szCs w:val="24"/>
        </w:rPr>
        <w:t>an ur</w:t>
      </w:r>
      <w:r w:rsidR="00295E93" w:rsidRPr="00AC6935">
        <w:rPr>
          <w:rFonts w:ascii="Arial" w:hAnsi="Arial" w:cs="Arial"/>
          <w:sz w:val="24"/>
          <w:szCs w:val="24"/>
        </w:rPr>
        <w:t>ban</w:t>
      </w:r>
      <w:r w:rsidR="00E66B46" w:rsidRPr="00AC6935">
        <w:rPr>
          <w:rFonts w:ascii="Arial" w:hAnsi="Arial" w:cs="Arial"/>
          <w:sz w:val="24"/>
          <w:szCs w:val="24"/>
        </w:rPr>
        <w:t xml:space="preserve"> area</w:t>
      </w:r>
      <w:r w:rsidR="00295E93" w:rsidRPr="00AC6935">
        <w:rPr>
          <w:rFonts w:ascii="Arial" w:hAnsi="Arial" w:cs="Arial"/>
          <w:sz w:val="24"/>
          <w:szCs w:val="24"/>
        </w:rPr>
        <w:t xml:space="preserve"> into the open countryside</w:t>
      </w:r>
      <w:r w:rsidR="00E66B46" w:rsidRPr="00AC6935">
        <w:rPr>
          <w:rFonts w:ascii="Arial" w:hAnsi="Arial" w:cs="Arial"/>
          <w:sz w:val="24"/>
          <w:szCs w:val="24"/>
        </w:rPr>
        <w:t xml:space="preserve"> and </w:t>
      </w:r>
      <w:r w:rsidR="00CC2400" w:rsidRPr="00AC6935">
        <w:rPr>
          <w:rFonts w:ascii="Arial" w:hAnsi="Arial" w:cs="Arial"/>
          <w:sz w:val="24"/>
          <w:szCs w:val="24"/>
        </w:rPr>
        <w:t>I</w:t>
      </w:r>
      <w:r w:rsidR="00E66B46" w:rsidRPr="00AC6935">
        <w:rPr>
          <w:rFonts w:ascii="Arial" w:hAnsi="Arial" w:cs="Arial"/>
          <w:sz w:val="24"/>
          <w:szCs w:val="24"/>
        </w:rPr>
        <w:t xml:space="preserve"> consider that use must be predominantly recreational</w:t>
      </w:r>
      <w:r w:rsidR="00180237" w:rsidRPr="00AC6935">
        <w:rPr>
          <w:rFonts w:ascii="Arial" w:hAnsi="Arial" w:cs="Arial"/>
          <w:sz w:val="24"/>
          <w:szCs w:val="24"/>
        </w:rPr>
        <w:t xml:space="preserve"> or part of a</w:t>
      </w:r>
      <w:r w:rsidR="0013306A" w:rsidRPr="00AC6935">
        <w:rPr>
          <w:rFonts w:ascii="Arial" w:hAnsi="Arial" w:cs="Arial"/>
          <w:sz w:val="24"/>
          <w:szCs w:val="24"/>
        </w:rPr>
        <w:t xml:space="preserve"> much</w:t>
      </w:r>
      <w:r w:rsidR="00180237" w:rsidRPr="00AC6935">
        <w:rPr>
          <w:rFonts w:ascii="Arial" w:hAnsi="Arial" w:cs="Arial"/>
          <w:sz w:val="24"/>
          <w:szCs w:val="24"/>
        </w:rPr>
        <w:t xml:space="preserve"> longer onward journey. </w:t>
      </w:r>
      <w:r w:rsidR="00B25CB8" w:rsidRPr="00AC6935">
        <w:rPr>
          <w:rFonts w:ascii="Arial" w:hAnsi="Arial" w:cs="Arial"/>
          <w:sz w:val="24"/>
          <w:szCs w:val="24"/>
        </w:rPr>
        <w:t xml:space="preserve">One objector </w:t>
      </w:r>
      <w:r w:rsidR="007B7F7F" w:rsidRPr="00AC6935">
        <w:rPr>
          <w:rFonts w:ascii="Arial" w:hAnsi="Arial" w:cs="Arial"/>
          <w:sz w:val="24"/>
          <w:szCs w:val="24"/>
        </w:rPr>
        <w:t xml:space="preserve">commented that the proposed </w:t>
      </w:r>
      <w:r w:rsidR="00C00824" w:rsidRPr="00AC6935">
        <w:rPr>
          <w:rFonts w:ascii="Arial" w:hAnsi="Arial" w:cs="Arial"/>
          <w:sz w:val="24"/>
          <w:szCs w:val="24"/>
        </w:rPr>
        <w:t xml:space="preserve">diversion </w:t>
      </w:r>
      <w:r w:rsidR="0016656D" w:rsidRPr="00AC6935">
        <w:rPr>
          <w:rFonts w:ascii="Arial" w:hAnsi="Arial" w:cs="Arial"/>
          <w:sz w:val="24"/>
          <w:szCs w:val="24"/>
        </w:rPr>
        <w:t xml:space="preserve">was substantially longer and </w:t>
      </w:r>
      <w:r w:rsidR="00FE19ED" w:rsidRPr="00AC6935">
        <w:rPr>
          <w:rFonts w:ascii="Arial" w:hAnsi="Arial" w:cs="Arial"/>
          <w:sz w:val="24"/>
          <w:szCs w:val="24"/>
        </w:rPr>
        <w:t xml:space="preserve">would </w:t>
      </w:r>
      <w:r w:rsidR="00420737" w:rsidRPr="00AC6935">
        <w:rPr>
          <w:rFonts w:ascii="Arial" w:hAnsi="Arial" w:cs="Arial"/>
          <w:sz w:val="24"/>
          <w:szCs w:val="24"/>
        </w:rPr>
        <w:t>increase</w:t>
      </w:r>
      <w:r w:rsidR="00FE19ED" w:rsidRPr="00AC6935">
        <w:rPr>
          <w:rFonts w:ascii="Arial" w:hAnsi="Arial" w:cs="Arial"/>
          <w:sz w:val="24"/>
          <w:szCs w:val="24"/>
        </w:rPr>
        <w:t xml:space="preserve"> the distance </w:t>
      </w:r>
      <w:r w:rsidR="00420737" w:rsidRPr="00AC6935">
        <w:rPr>
          <w:rFonts w:ascii="Arial" w:hAnsi="Arial" w:cs="Arial"/>
          <w:sz w:val="24"/>
          <w:szCs w:val="24"/>
        </w:rPr>
        <w:t>to visit Maiden Castle</w:t>
      </w:r>
      <w:r w:rsidR="00127E9B" w:rsidRPr="00AC6935">
        <w:rPr>
          <w:rFonts w:ascii="Arial" w:hAnsi="Arial" w:cs="Arial"/>
          <w:sz w:val="24"/>
          <w:szCs w:val="24"/>
        </w:rPr>
        <w:t xml:space="preserve"> by 0.5 miles</w:t>
      </w:r>
      <w:r w:rsidR="00B72ADF" w:rsidRPr="00AC6935">
        <w:rPr>
          <w:rFonts w:ascii="Arial" w:hAnsi="Arial" w:cs="Arial"/>
          <w:sz w:val="24"/>
          <w:szCs w:val="24"/>
        </w:rPr>
        <w:t xml:space="preserve">. I accept this </w:t>
      </w:r>
      <w:r w:rsidR="00CB4754" w:rsidRPr="00AC6935">
        <w:rPr>
          <w:rFonts w:ascii="Arial" w:hAnsi="Arial" w:cs="Arial"/>
          <w:sz w:val="24"/>
          <w:szCs w:val="24"/>
        </w:rPr>
        <w:t>to be the case</w:t>
      </w:r>
      <w:r w:rsidR="00351CED" w:rsidRPr="00AC6935">
        <w:rPr>
          <w:rFonts w:ascii="Arial" w:hAnsi="Arial" w:cs="Arial"/>
          <w:sz w:val="24"/>
          <w:szCs w:val="24"/>
        </w:rPr>
        <w:t>,</w:t>
      </w:r>
      <w:r w:rsidR="00F27BE9" w:rsidRPr="00AC6935">
        <w:rPr>
          <w:rFonts w:ascii="Arial" w:hAnsi="Arial" w:cs="Arial"/>
          <w:sz w:val="24"/>
          <w:szCs w:val="24"/>
        </w:rPr>
        <w:t xml:space="preserve"> however </w:t>
      </w:r>
      <w:r w:rsidR="00B72ADF" w:rsidRPr="00AC6935">
        <w:rPr>
          <w:rFonts w:ascii="Arial" w:hAnsi="Arial" w:cs="Arial"/>
          <w:sz w:val="24"/>
          <w:szCs w:val="24"/>
        </w:rPr>
        <w:t>w</w:t>
      </w:r>
      <w:r w:rsidR="004058F4" w:rsidRPr="00AC6935">
        <w:rPr>
          <w:rFonts w:ascii="Arial" w:hAnsi="Arial" w:cs="Arial"/>
          <w:sz w:val="24"/>
          <w:szCs w:val="24"/>
        </w:rPr>
        <w:t xml:space="preserve">hen </w:t>
      </w:r>
      <w:r w:rsidR="00C41741" w:rsidRPr="00AC6935">
        <w:rPr>
          <w:rFonts w:ascii="Arial" w:hAnsi="Arial" w:cs="Arial"/>
          <w:sz w:val="24"/>
          <w:szCs w:val="24"/>
        </w:rPr>
        <w:t>contemplating</w:t>
      </w:r>
      <w:r w:rsidR="009F2C4C" w:rsidRPr="00AC6935">
        <w:rPr>
          <w:rFonts w:ascii="Arial" w:hAnsi="Arial" w:cs="Arial"/>
          <w:sz w:val="24"/>
          <w:szCs w:val="24"/>
        </w:rPr>
        <w:t xml:space="preserve"> </w:t>
      </w:r>
      <w:r w:rsidR="004058F4" w:rsidRPr="00AC6935">
        <w:rPr>
          <w:rFonts w:ascii="Arial" w:hAnsi="Arial" w:cs="Arial"/>
          <w:sz w:val="24"/>
          <w:szCs w:val="24"/>
        </w:rPr>
        <w:t xml:space="preserve">the overall </w:t>
      </w:r>
      <w:r w:rsidR="00654283" w:rsidRPr="00AC6935">
        <w:rPr>
          <w:rFonts w:ascii="Arial" w:hAnsi="Arial" w:cs="Arial"/>
          <w:sz w:val="24"/>
          <w:szCs w:val="24"/>
        </w:rPr>
        <w:t>distance</w:t>
      </w:r>
      <w:r w:rsidR="004058F4" w:rsidRPr="00AC6935">
        <w:rPr>
          <w:rFonts w:ascii="Arial" w:hAnsi="Arial" w:cs="Arial"/>
          <w:sz w:val="24"/>
          <w:szCs w:val="24"/>
        </w:rPr>
        <w:t xml:space="preserve"> travelled </w:t>
      </w:r>
      <w:r w:rsidR="00746007" w:rsidRPr="00AC6935">
        <w:rPr>
          <w:rFonts w:ascii="Arial" w:hAnsi="Arial" w:cs="Arial"/>
          <w:sz w:val="24"/>
          <w:szCs w:val="24"/>
        </w:rPr>
        <w:t xml:space="preserve">to </w:t>
      </w:r>
      <w:r w:rsidR="002731E5" w:rsidRPr="00AC6935">
        <w:rPr>
          <w:rFonts w:ascii="Arial" w:hAnsi="Arial" w:cs="Arial"/>
          <w:sz w:val="24"/>
          <w:szCs w:val="24"/>
        </w:rPr>
        <w:t>Maiden Castle</w:t>
      </w:r>
      <w:r w:rsidR="00A00112" w:rsidRPr="00AC6935">
        <w:rPr>
          <w:rFonts w:ascii="Arial" w:hAnsi="Arial" w:cs="Arial"/>
          <w:sz w:val="24"/>
          <w:szCs w:val="24"/>
        </w:rPr>
        <w:t xml:space="preserve"> </w:t>
      </w:r>
      <w:r w:rsidR="00241086" w:rsidRPr="00AC6935">
        <w:rPr>
          <w:rFonts w:ascii="Arial" w:hAnsi="Arial" w:cs="Arial"/>
          <w:sz w:val="24"/>
          <w:szCs w:val="24"/>
        </w:rPr>
        <w:t xml:space="preserve">using </w:t>
      </w:r>
      <w:r w:rsidR="00004469" w:rsidRPr="00AC6935">
        <w:rPr>
          <w:rFonts w:ascii="Arial" w:hAnsi="Arial" w:cs="Arial"/>
          <w:sz w:val="24"/>
          <w:szCs w:val="24"/>
        </w:rPr>
        <w:t xml:space="preserve">rural </w:t>
      </w:r>
      <w:r w:rsidR="00241086" w:rsidRPr="00AC6935">
        <w:rPr>
          <w:rFonts w:ascii="Arial" w:hAnsi="Arial" w:cs="Arial"/>
          <w:sz w:val="24"/>
          <w:szCs w:val="24"/>
        </w:rPr>
        <w:t>public rights of way</w:t>
      </w:r>
      <w:r w:rsidR="00C50B9B" w:rsidRPr="00AC6935">
        <w:rPr>
          <w:rFonts w:ascii="Arial" w:hAnsi="Arial" w:cs="Arial"/>
          <w:sz w:val="24"/>
          <w:szCs w:val="24"/>
        </w:rPr>
        <w:t xml:space="preserve">, </w:t>
      </w:r>
      <w:r w:rsidR="00C41741" w:rsidRPr="00AC6935">
        <w:rPr>
          <w:rFonts w:ascii="Arial" w:hAnsi="Arial" w:cs="Arial"/>
          <w:sz w:val="24"/>
          <w:szCs w:val="24"/>
        </w:rPr>
        <w:t>the extra length</w:t>
      </w:r>
      <w:r w:rsidR="003A162E">
        <w:rPr>
          <w:rFonts w:ascii="Arial" w:hAnsi="Arial" w:cs="Arial"/>
          <w:sz w:val="24"/>
          <w:szCs w:val="24"/>
        </w:rPr>
        <w:t>, whilst less convenient</w:t>
      </w:r>
      <w:r w:rsidR="00C41741" w:rsidRPr="00AC6935">
        <w:rPr>
          <w:rFonts w:ascii="Arial" w:hAnsi="Arial" w:cs="Arial"/>
          <w:sz w:val="24"/>
          <w:szCs w:val="24"/>
        </w:rPr>
        <w:t xml:space="preserve"> </w:t>
      </w:r>
      <w:r w:rsidR="008178B4" w:rsidRPr="00AC6935">
        <w:rPr>
          <w:rFonts w:ascii="Arial" w:hAnsi="Arial" w:cs="Arial"/>
          <w:sz w:val="24"/>
          <w:szCs w:val="24"/>
        </w:rPr>
        <w:t xml:space="preserve">is not </w:t>
      </w:r>
      <w:r w:rsidR="00E45281" w:rsidRPr="00AC6935">
        <w:rPr>
          <w:rFonts w:ascii="Arial" w:hAnsi="Arial" w:cs="Arial"/>
          <w:sz w:val="24"/>
          <w:szCs w:val="24"/>
        </w:rPr>
        <w:t>substantially</w:t>
      </w:r>
      <w:r w:rsidR="005A4119" w:rsidRPr="00AC6935">
        <w:rPr>
          <w:rFonts w:ascii="Arial" w:hAnsi="Arial" w:cs="Arial"/>
          <w:sz w:val="24"/>
          <w:szCs w:val="24"/>
        </w:rPr>
        <w:t xml:space="preserve"> </w:t>
      </w:r>
      <w:r w:rsidR="008178B4" w:rsidRPr="00AC6935">
        <w:rPr>
          <w:rFonts w:ascii="Arial" w:hAnsi="Arial" w:cs="Arial"/>
          <w:sz w:val="24"/>
          <w:szCs w:val="24"/>
        </w:rPr>
        <w:t>s</w:t>
      </w:r>
      <w:r w:rsidR="003A162E">
        <w:rPr>
          <w:rFonts w:ascii="Arial" w:hAnsi="Arial" w:cs="Arial"/>
          <w:sz w:val="24"/>
          <w:szCs w:val="24"/>
        </w:rPr>
        <w:t>o, when</w:t>
      </w:r>
      <w:r w:rsidR="00AC6935" w:rsidRPr="00AC6935">
        <w:rPr>
          <w:rFonts w:ascii="Arial" w:hAnsi="Arial" w:cs="Arial"/>
          <w:sz w:val="24"/>
          <w:szCs w:val="24"/>
        </w:rPr>
        <w:t xml:space="preserve"> </w:t>
      </w:r>
      <w:r w:rsidR="00F8498D">
        <w:rPr>
          <w:rFonts w:ascii="Arial" w:hAnsi="Arial" w:cs="Arial"/>
          <w:sz w:val="24"/>
          <w:szCs w:val="24"/>
        </w:rPr>
        <w:t>considering travelling</w:t>
      </w:r>
      <w:r w:rsidR="00F8498D" w:rsidRPr="00F8498D">
        <w:rPr>
          <w:rFonts w:ascii="Arial" w:hAnsi="Arial" w:cs="Arial"/>
          <w:sz w:val="24"/>
          <w:szCs w:val="24"/>
        </w:rPr>
        <w:t xml:space="preserve"> </w:t>
      </w:r>
      <w:r w:rsidR="00F8498D" w:rsidRPr="00AC6935">
        <w:rPr>
          <w:rFonts w:ascii="Arial" w:hAnsi="Arial" w:cs="Arial"/>
          <w:sz w:val="24"/>
          <w:szCs w:val="24"/>
        </w:rPr>
        <w:t>in a recreational capacity in a rural setting</w:t>
      </w:r>
      <w:r w:rsidR="003A162E">
        <w:rPr>
          <w:rFonts w:ascii="Arial" w:hAnsi="Arial" w:cs="Arial"/>
          <w:sz w:val="24"/>
          <w:szCs w:val="24"/>
        </w:rPr>
        <w:t>.</w:t>
      </w:r>
    </w:p>
    <w:p w14:paraId="44EBFECE" w14:textId="15712958" w:rsidR="00390B08" w:rsidRPr="00AC6935" w:rsidRDefault="00403A51" w:rsidP="00AC6935">
      <w:pPr>
        <w:pStyle w:val="Style1"/>
        <w:rPr>
          <w:rFonts w:ascii="Arial" w:hAnsi="Arial" w:cs="Arial"/>
          <w:sz w:val="24"/>
          <w:szCs w:val="24"/>
        </w:rPr>
      </w:pPr>
      <w:r>
        <w:rPr>
          <w:rFonts w:ascii="Arial" w:hAnsi="Arial" w:cs="Arial"/>
          <w:sz w:val="24"/>
          <w:szCs w:val="24"/>
        </w:rPr>
        <w:t xml:space="preserve">The objector </w:t>
      </w:r>
      <w:r w:rsidR="00D342E8">
        <w:rPr>
          <w:rFonts w:ascii="Arial" w:hAnsi="Arial" w:cs="Arial"/>
          <w:sz w:val="24"/>
          <w:szCs w:val="24"/>
        </w:rPr>
        <w:t xml:space="preserve">in his correspondence </w:t>
      </w:r>
      <w:r w:rsidR="00902079">
        <w:rPr>
          <w:rFonts w:ascii="Arial" w:hAnsi="Arial" w:cs="Arial"/>
          <w:sz w:val="24"/>
          <w:szCs w:val="24"/>
        </w:rPr>
        <w:t xml:space="preserve">also </w:t>
      </w:r>
      <w:r w:rsidR="00D342E8">
        <w:rPr>
          <w:rFonts w:ascii="Arial" w:hAnsi="Arial" w:cs="Arial"/>
          <w:sz w:val="24"/>
          <w:szCs w:val="24"/>
        </w:rPr>
        <w:t xml:space="preserve">suggested </w:t>
      </w:r>
      <w:r w:rsidR="003F2EB0">
        <w:rPr>
          <w:rFonts w:ascii="Arial" w:hAnsi="Arial" w:cs="Arial"/>
          <w:sz w:val="24"/>
          <w:szCs w:val="24"/>
        </w:rPr>
        <w:t xml:space="preserve">a more </w:t>
      </w:r>
      <w:r w:rsidR="00051502">
        <w:rPr>
          <w:rFonts w:ascii="Arial" w:hAnsi="Arial" w:cs="Arial"/>
          <w:sz w:val="24"/>
          <w:szCs w:val="24"/>
        </w:rPr>
        <w:t>direct</w:t>
      </w:r>
      <w:r w:rsidR="0003690E">
        <w:rPr>
          <w:rFonts w:ascii="Arial" w:hAnsi="Arial" w:cs="Arial"/>
          <w:sz w:val="24"/>
          <w:szCs w:val="24"/>
        </w:rPr>
        <w:t xml:space="preserve"> walking</w:t>
      </w:r>
      <w:r w:rsidR="00051502">
        <w:rPr>
          <w:rFonts w:ascii="Arial" w:hAnsi="Arial" w:cs="Arial"/>
          <w:sz w:val="24"/>
          <w:szCs w:val="24"/>
        </w:rPr>
        <w:t xml:space="preserve"> route</w:t>
      </w:r>
      <w:r w:rsidR="00902079">
        <w:rPr>
          <w:rFonts w:ascii="Arial" w:hAnsi="Arial" w:cs="Arial"/>
          <w:sz w:val="24"/>
          <w:szCs w:val="24"/>
        </w:rPr>
        <w:t xml:space="preserve"> from the underpass</w:t>
      </w:r>
      <w:r w:rsidR="00051502">
        <w:rPr>
          <w:rFonts w:ascii="Arial" w:hAnsi="Arial" w:cs="Arial"/>
          <w:sz w:val="24"/>
          <w:szCs w:val="24"/>
        </w:rPr>
        <w:t xml:space="preserve"> </w:t>
      </w:r>
      <w:r w:rsidR="008F7D3B">
        <w:rPr>
          <w:rFonts w:ascii="Arial" w:hAnsi="Arial" w:cs="Arial"/>
          <w:sz w:val="24"/>
          <w:szCs w:val="24"/>
        </w:rPr>
        <w:t xml:space="preserve">for walkers who may wish to visit Maiden Castle, </w:t>
      </w:r>
      <w:r w:rsidR="0063154D">
        <w:rPr>
          <w:rFonts w:ascii="Arial" w:hAnsi="Arial" w:cs="Arial"/>
          <w:sz w:val="24"/>
          <w:szCs w:val="24"/>
        </w:rPr>
        <w:t xml:space="preserve">suggesting </w:t>
      </w:r>
      <w:r w:rsidR="001F51A6">
        <w:rPr>
          <w:rFonts w:ascii="Arial" w:hAnsi="Arial" w:cs="Arial"/>
          <w:sz w:val="24"/>
          <w:szCs w:val="24"/>
        </w:rPr>
        <w:t>it</w:t>
      </w:r>
      <w:r w:rsidR="0063154D">
        <w:rPr>
          <w:rFonts w:ascii="Arial" w:hAnsi="Arial" w:cs="Arial"/>
          <w:sz w:val="24"/>
          <w:szCs w:val="24"/>
        </w:rPr>
        <w:t xml:space="preserve"> would be more beneficial </w:t>
      </w:r>
      <w:r w:rsidR="00EA0901">
        <w:rPr>
          <w:rFonts w:ascii="Arial" w:hAnsi="Arial" w:cs="Arial"/>
          <w:sz w:val="24"/>
          <w:szCs w:val="24"/>
        </w:rPr>
        <w:t>than the proposed diversion</w:t>
      </w:r>
      <w:r w:rsidR="0045470F">
        <w:rPr>
          <w:rFonts w:ascii="Arial" w:hAnsi="Arial" w:cs="Arial"/>
          <w:sz w:val="24"/>
          <w:szCs w:val="24"/>
        </w:rPr>
        <w:t>.</w:t>
      </w:r>
      <w:r w:rsidR="00EA0901">
        <w:rPr>
          <w:rFonts w:ascii="Arial" w:hAnsi="Arial" w:cs="Arial"/>
          <w:sz w:val="24"/>
          <w:szCs w:val="24"/>
        </w:rPr>
        <w:t xml:space="preserve"> </w:t>
      </w:r>
      <w:r w:rsidR="0045470F">
        <w:rPr>
          <w:rFonts w:ascii="Arial" w:hAnsi="Arial" w:cs="Arial"/>
          <w:sz w:val="24"/>
          <w:szCs w:val="24"/>
        </w:rPr>
        <w:t>A</w:t>
      </w:r>
      <w:r w:rsidR="00EA0901">
        <w:rPr>
          <w:rFonts w:ascii="Arial" w:hAnsi="Arial" w:cs="Arial"/>
          <w:sz w:val="24"/>
          <w:szCs w:val="24"/>
        </w:rPr>
        <w:t>lbeit the</w:t>
      </w:r>
      <w:r w:rsidR="0045470F">
        <w:rPr>
          <w:rFonts w:ascii="Arial" w:hAnsi="Arial" w:cs="Arial"/>
          <w:sz w:val="24"/>
          <w:szCs w:val="24"/>
        </w:rPr>
        <w:t xml:space="preserve"> current route and</w:t>
      </w:r>
      <w:r w:rsidR="00EA0901">
        <w:rPr>
          <w:rFonts w:ascii="Arial" w:hAnsi="Arial" w:cs="Arial"/>
          <w:sz w:val="24"/>
          <w:szCs w:val="24"/>
        </w:rPr>
        <w:t xml:space="preserve"> proposed diversion</w:t>
      </w:r>
      <w:r w:rsidR="0045470F">
        <w:rPr>
          <w:rFonts w:ascii="Arial" w:hAnsi="Arial" w:cs="Arial"/>
          <w:sz w:val="24"/>
          <w:szCs w:val="24"/>
        </w:rPr>
        <w:t xml:space="preserve">s can be utilised with other rights of way </w:t>
      </w:r>
      <w:r w:rsidR="00402B6E">
        <w:rPr>
          <w:rFonts w:ascii="Arial" w:hAnsi="Arial" w:cs="Arial"/>
          <w:sz w:val="24"/>
          <w:szCs w:val="24"/>
        </w:rPr>
        <w:t xml:space="preserve">to reach </w:t>
      </w:r>
      <w:r w:rsidR="001F51A6">
        <w:rPr>
          <w:rFonts w:ascii="Arial" w:hAnsi="Arial" w:cs="Arial"/>
          <w:sz w:val="24"/>
          <w:szCs w:val="24"/>
        </w:rPr>
        <w:t>Maiden C</w:t>
      </w:r>
      <w:r w:rsidR="003508D3">
        <w:rPr>
          <w:rFonts w:ascii="Arial" w:hAnsi="Arial" w:cs="Arial"/>
          <w:sz w:val="24"/>
          <w:szCs w:val="24"/>
        </w:rPr>
        <w:t>a</w:t>
      </w:r>
      <w:r w:rsidR="001F51A6">
        <w:rPr>
          <w:rFonts w:ascii="Arial" w:hAnsi="Arial" w:cs="Arial"/>
          <w:sz w:val="24"/>
          <w:szCs w:val="24"/>
        </w:rPr>
        <w:t>stle</w:t>
      </w:r>
      <w:r w:rsidR="00402B6E">
        <w:rPr>
          <w:rFonts w:ascii="Arial" w:hAnsi="Arial" w:cs="Arial"/>
          <w:sz w:val="24"/>
          <w:szCs w:val="24"/>
        </w:rPr>
        <w:t xml:space="preserve">, suggestion of an alternative route </w:t>
      </w:r>
      <w:r w:rsidR="003A23E2">
        <w:rPr>
          <w:rFonts w:ascii="Arial" w:hAnsi="Arial" w:cs="Arial"/>
          <w:sz w:val="24"/>
          <w:szCs w:val="24"/>
        </w:rPr>
        <w:t>solely for the purpose of</w:t>
      </w:r>
      <w:r w:rsidR="00402B6E">
        <w:rPr>
          <w:rFonts w:ascii="Arial" w:hAnsi="Arial" w:cs="Arial"/>
          <w:sz w:val="24"/>
          <w:szCs w:val="24"/>
        </w:rPr>
        <w:t xml:space="preserve"> </w:t>
      </w:r>
      <w:r w:rsidR="006D0485">
        <w:rPr>
          <w:rFonts w:ascii="Arial" w:hAnsi="Arial" w:cs="Arial"/>
          <w:sz w:val="24"/>
          <w:szCs w:val="24"/>
        </w:rPr>
        <w:t>reach</w:t>
      </w:r>
      <w:r w:rsidR="003A23E2">
        <w:rPr>
          <w:rFonts w:ascii="Arial" w:hAnsi="Arial" w:cs="Arial"/>
          <w:sz w:val="24"/>
          <w:szCs w:val="24"/>
        </w:rPr>
        <w:t>ing</w:t>
      </w:r>
      <w:r w:rsidR="00402B6E">
        <w:rPr>
          <w:rFonts w:ascii="Arial" w:hAnsi="Arial" w:cs="Arial"/>
          <w:sz w:val="24"/>
          <w:szCs w:val="24"/>
        </w:rPr>
        <w:t xml:space="preserve"> this </w:t>
      </w:r>
      <w:r w:rsidR="006D0485">
        <w:rPr>
          <w:rFonts w:ascii="Arial" w:hAnsi="Arial" w:cs="Arial"/>
          <w:sz w:val="24"/>
          <w:szCs w:val="24"/>
        </w:rPr>
        <w:t>particular site of interest is not a matter before me.</w:t>
      </w:r>
    </w:p>
    <w:p w14:paraId="7C89E003" w14:textId="528EE103" w:rsidR="008A674B" w:rsidRPr="008A674B" w:rsidRDefault="00AC6935" w:rsidP="008A674B">
      <w:pPr>
        <w:pStyle w:val="Style1"/>
        <w:rPr>
          <w:rFonts w:ascii="Arial" w:hAnsi="Arial" w:cs="Arial"/>
          <w:sz w:val="24"/>
          <w:szCs w:val="24"/>
        </w:rPr>
      </w:pPr>
      <w:r>
        <w:rPr>
          <w:rFonts w:ascii="Arial" w:hAnsi="Arial" w:cs="Arial"/>
          <w:sz w:val="24"/>
          <w:szCs w:val="24"/>
        </w:rPr>
        <w:t xml:space="preserve">Overall, I do not consider the </w:t>
      </w:r>
      <w:r w:rsidR="004F29BE">
        <w:rPr>
          <w:rFonts w:ascii="Arial" w:hAnsi="Arial" w:cs="Arial"/>
          <w:sz w:val="24"/>
          <w:szCs w:val="24"/>
        </w:rPr>
        <w:t>proposed diversions are substantially less convenient to the public.</w:t>
      </w:r>
    </w:p>
    <w:p w14:paraId="102F3210" w14:textId="549CB71F" w:rsidR="00B540B6" w:rsidRPr="006149EE" w:rsidRDefault="00E0153A" w:rsidP="00B540B6">
      <w:pPr>
        <w:pStyle w:val="Style1"/>
        <w:numPr>
          <w:ilvl w:val="0"/>
          <w:numId w:val="0"/>
        </w:numPr>
        <w:rPr>
          <w:rFonts w:ascii="Arial" w:hAnsi="Arial" w:cs="Arial"/>
          <w:b/>
          <w:bCs/>
          <w:i/>
          <w:iCs/>
          <w:sz w:val="24"/>
          <w:szCs w:val="24"/>
        </w:rPr>
      </w:pPr>
      <w:r w:rsidRPr="006149EE">
        <w:rPr>
          <w:rFonts w:ascii="Arial" w:hAnsi="Arial" w:cs="Arial"/>
          <w:b/>
          <w:bCs/>
          <w:i/>
          <w:iCs/>
          <w:sz w:val="24"/>
          <w:szCs w:val="24"/>
        </w:rPr>
        <w:t xml:space="preserve">Whether any new termination points are substantially as convenient </w:t>
      </w:r>
      <w:r w:rsidR="006149EE" w:rsidRPr="006149EE">
        <w:rPr>
          <w:rFonts w:ascii="Arial" w:hAnsi="Arial" w:cs="Arial"/>
          <w:b/>
          <w:bCs/>
          <w:i/>
          <w:iCs/>
          <w:sz w:val="24"/>
          <w:szCs w:val="24"/>
        </w:rPr>
        <w:t>to the public</w:t>
      </w:r>
    </w:p>
    <w:p w14:paraId="3F755DC6" w14:textId="245BE4D4" w:rsidR="00A5575C" w:rsidRPr="00562296" w:rsidRDefault="004A6C3E" w:rsidP="00381824">
      <w:pPr>
        <w:pStyle w:val="Style1"/>
        <w:rPr>
          <w:rFonts w:ascii="Arial" w:hAnsi="Arial" w:cs="Arial"/>
          <w:i/>
          <w:iCs/>
          <w:sz w:val="24"/>
          <w:szCs w:val="24"/>
        </w:rPr>
      </w:pPr>
      <w:r>
        <w:rPr>
          <w:rFonts w:ascii="Arial" w:hAnsi="Arial" w:cs="Arial"/>
          <w:sz w:val="24"/>
          <w:szCs w:val="24"/>
        </w:rPr>
        <w:t xml:space="preserve">Since </w:t>
      </w:r>
      <w:r w:rsidR="002A3761">
        <w:rPr>
          <w:rFonts w:ascii="Arial" w:hAnsi="Arial" w:cs="Arial"/>
          <w:sz w:val="24"/>
          <w:szCs w:val="24"/>
        </w:rPr>
        <w:t xml:space="preserve">FP51 and FP6 </w:t>
      </w:r>
      <w:r w:rsidR="007F5CF7">
        <w:rPr>
          <w:rFonts w:ascii="Arial" w:hAnsi="Arial" w:cs="Arial"/>
          <w:sz w:val="24"/>
          <w:szCs w:val="24"/>
        </w:rPr>
        <w:t xml:space="preserve">form a single route, it is </w:t>
      </w:r>
      <w:r w:rsidR="007D6ECB">
        <w:rPr>
          <w:rFonts w:ascii="Arial" w:hAnsi="Arial" w:cs="Arial"/>
          <w:sz w:val="24"/>
          <w:szCs w:val="24"/>
        </w:rPr>
        <w:t>appropriate</w:t>
      </w:r>
      <w:r w:rsidR="00262DF8">
        <w:rPr>
          <w:rFonts w:ascii="Arial" w:hAnsi="Arial" w:cs="Arial"/>
          <w:sz w:val="24"/>
          <w:szCs w:val="24"/>
        </w:rPr>
        <w:t xml:space="preserve"> </w:t>
      </w:r>
      <w:r w:rsidR="00DD1F4D">
        <w:rPr>
          <w:rFonts w:ascii="Arial" w:hAnsi="Arial" w:cs="Arial"/>
          <w:sz w:val="24"/>
          <w:szCs w:val="24"/>
        </w:rPr>
        <w:t xml:space="preserve">that the termination points </w:t>
      </w:r>
      <w:r w:rsidR="00262DF8">
        <w:rPr>
          <w:rFonts w:ascii="Arial" w:hAnsi="Arial" w:cs="Arial"/>
          <w:sz w:val="24"/>
          <w:szCs w:val="24"/>
        </w:rPr>
        <w:t xml:space="preserve">are </w:t>
      </w:r>
      <w:r w:rsidR="00262DF8" w:rsidRPr="00F7693F">
        <w:rPr>
          <w:rFonts w:ascii="Arial" w:hAnsi="Arial" w:cs="Arial"/>
          <w:sz w:val="24"/>
          <w:szCs w:val="24"/>
        </w:rPr>
        <w:t>considered</w:t>
      </w:r>
      <w:r w:rsidR="007F5CF7" w:rsidRPr="00F7693F">
        <w:rPr>
          <w:rFonts w:ascii="Arial" w:hAnsi="Arial" w:cs="Arial"/>
          <w:sz w:val="24"/>
          <w:szCs w:val="24"/>
        </w:rPr>
        <w:t xml:space="preserve"> </w:t>
      </w:r>
      <w:r w:rsidR="00A74E05" w:rsidRPr="00F7693F">
        <w:rPr>
          <w:rFonts w:ascii="Arial" w:hAnsi="Arial" w:cs="Arial"/>
          <w:sz w:val="24"/>
          <w:szCs w:val="24"/>
        </w:rPr>
        <w:t>i</w:t>
      </w:r>
      <w:r w:rsidR="00F02D90" w:rsidRPr="00F7693F">
        <w:rPr>
          <w:rFonts w:ascii="Arial" w:hAnsi="Arial" w:cs="Arial"/>
          <w:sz w:val="24"/>
          <w:szCs w:val="24"/>
        </w:rPr>
        <w:t>n the</w:t>
      </w:r>
      <w:r w:rsidR="00EA194D" w:rsidRPr="00F7693F">
        <w:rPr>
          <w:rFonts w:ascii="Arial" w:hAnsi="Arial" w:cs="Arial"/>
          <w:sz w:val="24"/>
          <w:szCs w:val="24"/>
        </w:rPr>
        <w:t xml:space="preserve"> manner</w:t>
      </w:r>
      <w:r w:rsidR="00566FF1" w:rsidRPr="00F7693F">
        <w:rPr>
          <w:rFonts w:ascii="Arial" w:hAnsi="Arial" w:cs="Arial"/>
          <w:sz w:val="24"/>
          <w:szCs w:val="24"/>
        </w:rPr>
        <w:t xml:space="preserve"> of </w:t>
      </w:r>
      <w:r w:rsidR="00F7693F">
        <w:rPr>
          <w:rFonts w:ascii="Arial" w:hAnsi="Arial" w:cs="Arial"/>
          <w:sz w:val="24"/>
          <w:szCs w:val="24"/>
        </w:rPr>
        <w:t>one</w:t>
      </w:r>
      <w:r w:rsidR="00566FF1" w:rsidRPr="00F7693F">
        <w:rPr>
          <w:rFonts w:ascii="Arial" w:hAnsi="Arial" w:cs="Arial"/>
          <w:sz w:val="24"/>
          <w:szCs w:val="24"/>
        </w:rPr>
        <w:t xml:space="preserve"> continuous path</w:t>
      </w:r>
      <w:r w:rsidR="002C49C5" w:rsidRPr="00F7693F">
        <w:rPr>
          <w:rFonts w:ascii="Arial" w:hAnsi="Arial" w:cs="Arial"/>
          <w:sz w:val="24"/>
          <w:szCs w:val="24"/>
        </w:rPr>
        <w:t>.</w:t>
      </w:r>
      <w:r w:rsidR="00F7693F">
        <w:rPr>
          <w:rFonts w:ascii="Arial" w:hAnsi="Arial" w:cs="Arial"/>
          <w:sz w:val="24"/>
          <w:szCs w:val="24"/>
        </w:rPr>
        <w:t xml:space="preserve"> </w:t>
      </w:r>
      <w:r w:rsidR="003B0DBF">
        <w:rPr>
          <w:rFonts w:ascii="Arial" w:hAnsi="Arial" w:cs="Arial"/>
          <w:sz w:val="24"/>
          <w:szCs w:val="24"/>
        </w:rPr>
        <w:t>T</w:t>
      </w:r>
      <w:r w:rsidR="00BC6459">
        <w:rPr>
          <w:rFonts w:ascii="Arial" w:hAnsi="Arial" w:cs="Arial"/>
          <w:sz w:val="24"/>
          <w:szCs w:val="24"/>
        </w:rPr>
        <w:t>he</w:t>
      </w:r>
      <w:r w:rsidR="0023246A">
        <w:rPr>
          <w:rFonts w:ascii="Arial" w:hAnsi="Arial" w:cs="Arial"/>
          <w:sz w:val="24"/>
          <w:szCs w:val="24"/>
        </w:rPr>
        <w:t xml:space="preserve"> proposed</w:t>
      </w:r>
      <w:r w:rsidR="00BC6459">
        <w:rPr>
          <w:rFonts w:ascii="Arial" w:hAnsi="Arial" w:cs="Arial"/>
          <w:sz w:val="24"/>
          <w:szCs w:val="24"/>
        </w:rPr>
        <w:t xml:space="preserve"> </w:t>
      </w:r>
      <w:r w:rsidR="00835ADD">
        <w:rPr>
          <w:rFonts w:ascii="Arial" w:hAnsi="Arial" w:cs="Arial"/>
          <w:sz w:val="24"/>
          <w:szCs w:val="24"/>
        </w:rPr>
        <w:t>eastern termination point</w:t>
      </w:r>
      <w:r w:rsidR="003A2C7F">
        <w:rPr>
          <w:rFonts w:ascii="Arial" w:hAnsi="Arial" w:cs="Arial"/>
          <w:sz w:val="24"/>
          <w:szCs w:val="24"/>
        </w:rPr>
        <w:t>,</w:t>
      </w:r>
      <w:r w:rsidR="00835ADD">
        <w:rPr>
          <w:rFonts w:ascii="Arial" w:hAnsi="Arial" w:cs="Arial"/>
          <w:sz w:val="24"/>
          <w:szCs w:val="24"/>
        </w:rPr>
        <w:t xml:space="preserve"> D, is approximately 127 metres southeast of the original termination point </w:t>
      </w:r>
      <w:r w:rsidR="0023246A">
        <w:rPr>
          <w:rFonts w:ascii="Arial" w:hAnsi="Arial" w:cs="Arial"/>
          <w:sz w:val="24"/>
          <w:szCs w:val="24"/>
        </w:rPr>
        <w:t>A</w:t>
      </w:r>
      <w:r w:rsidR="006C4D68">
        <w:rPr>
          <w:rFonts w:ascii="Arial" w:hAnsi="Arial" w:cs="Arial"/>
          <w:sz w:val="24"/>
          <w:szCs w:val="24"/>
        </w:rPr>
        <w:t>. It</w:t>
      </w:r>
      <w:r w:rsidR="000B08F9">
        <w:rPr>
          <w:rFonts w:ascii="Arial" w:hAnsi="Arial" w:cs="Arial"/>
          <w:sz w:val="24"/>
          <w:szCs w:val="24"/>
        </w:rPr>
        <w:t xml:space="preserve"> remain</w:t>
      </w:r>
      <w:r w:rsidR="006C4D68">
        <w:rPr>
          <w:rFonts w:ascii="Arial" w:hAnsi="Arial" w:cs="Arial"/>
          <w:sz w:val="24"/>
          <w:szCs w:val="24"/>
        </w:rPr>
        <w:t>s</w:t>
      </w:r>
      <w:r w:rsidR="000B08F9">
        <w:rPr>
          <w:rFonts w:ascii="Arial" w:hAnsi="Arial" w:cs="Arial"/>
          <w:sz w:val="24"/>
          <w:szCs w:val="24"/>
        </w:rPr>
        <w:t xml:space="preserve"> on the same highway</w:t>
      </w:r>
      <w:r w:rsidR="00A50C1C">
        <w:rPr>
          <w:rFonts w:ascii="Arial" w:hAnsi="Arial" w:cs="Arial"/>
          <w:sz w:val="24"/>
          <w:szCs w:val="24"/>
        </w:rPr>
        <w:t xml:space="preserve"> that is</w:t>
      </w:r>
      <w:r w:rsidR="000B08F9">
        <w:rPr>
          <w:rFonts w:ascii="Arial" w:hAnsi="Arial" w:cs="Arial"/>
          <w:sz w:val="24"/>
          <w:szCs w:val="24"/>
        </w:rPr>
        <w:t xml:space="preserve"> crossed </w:t>
      </w:r>
      <w:r w:rsidR="00474A43">
        <w:rPr>
          <w:rFonts w:ascii="Arial" w:hAnsi="Arial" w:cs="Arial"/>
          <w:sz w:val="24"/>
          <w:szCs w:val="24"/>
        </w:rPr>
        <w:t>by the</w:t>
      </w:r>
      <w:r w:rsidR="00A50C1C">
        <w:rPr>
          <w:rFonts w:ascii="Arial" w:hAnsi="Arial" w:cs="Arial"/>
          <w:sz w:val="24"/>
          <w:szCs w:val="24"/>
        </w:rPr>
        <w:t xml:space="preserve"> current</w:t>
      </w:r>
      <w:r w:rsidR="00474A43">
        <w:rPr>
          <w:rFonts w:ascii="Arial" w:hAnsi="Arial" w:cs="Arial"/>
          <w:sz w:val="24"/>
          <w:szCs w:val="24"/>
        </w:rPr>
        <w:t xml:space="preserve"> definitive line just prior to </w:t>
      </w:r>
      <w:r w:rsidR="00FF22FD">
        <w:rPr>
          <w:rFonts w:ascii="Arial" w:hAnsi="Arial" w:cs="Arial"/>
          <w:sz w:val="24"/>
          <w:szCs w:val="24"/>
        </w:rPr>
        <w:t>its original termination point</w:t>
      </w:r>
      <w:r w:rsidR="0023246A">
        <w:rPr>
          <w:rFonts w:ascii="Arial" w:hAnsi="Arial" w:cs="Arial"/>
          <w:sz w:val="24"/>
          <w:szCs w:val="24"/>
        </w:rPr>
        <w:t>. The</w:t>
      </w:r>
      <w:r w:rsidR="00835ADD">
        <w:rPr>
          <w:rFonts w:ascii="Arial" w:hAnsi="Arial" w:cs="Arial"/>
          <w:sz w:val="24"/>
          <w:szCs w:val="24"/>
        </w:rPr>
        <w:t xml:space="preserve"> </w:t>
      </w:r>
      <w:r w:rsidR="00D85FAE">
        <w:rPr>
          <w:rFonts w:ascii="Arial" w:hAnsi="Arial" w:cs="Arial"/>
          <w:sz w:val="24"/>
          <w:szCs w:val="24"/>
        </w:rPr>
        <w:t xml:space="preserve">proposed </w:t>
      </w:r>
      <w:r w:rsidR="00307EDC">
        <w:rPr>
          <w:rFonts w:ascii="Arial" w:hAnsi="Arial" w:cs="Arial"/>
          <w:sz w:val="24"/>
          <w:szCs w:val="24"/>
        </w:rPr>
        <w:t>western termination</w:t>
      </w:r>
      <w:r w:rsidR="00FF22FD">
        <w:rPr>
          <w:rFonts w:ascii="Arial" w:hAnsi="Arial" w:cs="Arial"/>
          <w:sz w:val="24"/>
          <w:szCs w:val="24"/>
        </w:rPr>
        <w:t xml:space="preserve"> at</w:t>
      </w:r>
      <w:r w:rsidR="00307EDC">
        <w:rPr>
          <w:rFonts w:ascii="Arial" w:hAnsi="Arial" w:cs="Arial"/>
          <w:sz w:val="24"/>
          <w:szCs w:val="24"/>
        </w:rPr>
        <w:t xml:space="preserve"> point</w:t>
      </w:r>
      <w:r w:rsidR="00FF22FD">
        <w:rPr>
          <w:rFonts w:ascii="Arial" w:hAnsi="Arial" w:cs="Arial"/>
          <w:sz w:val="24"/>
          <w:szCs w:val="24"/>
        </w:rPr>
        <w:t xml:space="preserve"> </w:t>
      </w:r>
      <w:r w:rsidR="00307EDC">
        <w:rPr>
          <w:rFonts w:ascii="Arial" w:hAnsi="Arial" w:cs="Arial"/>
          <w:sz w:val="24"/>
          <w:szCs w:val="24"/>
        </w:rPr>
        <w:t xml:space="preserve">R is </w:t>
      </w:r>
      <w:r w:rsidR="00987CB9">
        <w:rPr>
          <w:rFonts w:ascii="Arial" w:hAnsi="Arial" w:cs="Arial"/>
          <w:sz w:val="24"/>
          <w:szCs w:val="24"/>
        </w:rPr>
        <w:t>2</w:t>
      </w:r>
      <w:r w:rsidR="001515FC">
        <w:rPr>
          <w:rFonts w:ascii="Arial" w:hAnsi="Arial" w:cs="Arial"/>
          <w:sz w:val="24"/>
          <w:szCs w:val="24"/>
        </w:rPr>
        <w:t xml:space="preserve">6 metres </w:t>
      </w:r>
      <w:r w:rsidR="00CA1B2E">
        <w:rPr>
          <w:rFonts w:ascii="Arial" w:hAnsi="Arial" w:cs="Arial"/>
          <w:sz w:val="24"/>
          <w:szCs w:val="24"/>
        </w:rPr>
        <w:t>south west of the original termination point C</w:t>
      </w:r>
      <w:r w:rsidR="00A64DEB">
        <w:rPr>
          <w:rFonts w:ascii="Arial" w:hAnsi="Arial" w:cs="Arial"/>
          <w:sz w:val="24"/>
          <w:szCs w:val="24"/>
        </w:rPr>
        <w:t>, again remaining on the same highway</w:t>
      </w:r>
      <w:r w:rsidR="00CA1B2E">
        <w:rPr>
          <w:rFonts w:ascii="Arial" w:hAnsi="Arial" w:cs="Arial"/>
          <w:sz w:val="24"/>
          <w:szCs w:val="24"/>
        </w:rPr>
        <w:t>.</w:t>
      </w:r>
      <w:r w:rsidR="00835ADD">
        <w:rPr>
          <w:rFonts w:ascii="Arial" w:hAnsi="Arial" w:cs="Arial"/>
          <w:sz w:val="24"/>
          <w:szCs w:val="24"/>
        </w:rPr>
        <w:t xml:space="preserve"> </w:t>
      </w:r>
      <w:r w:rsidR="001846E4">
        <w:rPr>
          <w:rFonts w:ascii="Arial" w:hAnsi="Arial" w:cs="Arial"/>
          <w:sz w:val="24"/>
          <w:szCs w:val="24"/>
        </w:rPr>
        <w:t>I</w:t>
      </w:r>
      <w:r w:rsidR="008717EF">
        <w:rPr>
          <w:rFonts w:ascii="Arial" w:hAnsi="Arial" w:cs="Arial"/>
          <w:sz w:val="24"/>
          <w:szCs w:val="24"/>
        </w:rPr>
        <w:t>n the context of the overall diversion</w:t>
      </w:r>
      <w:r w:rsidR="005F6EE3">
        <w:rPr>
          <w:rFonts w:ascii="Arial" w:hAnsi="Arial" w:cs="Arial"/>
          <w:sz w:val="24"/>
          <w:szCs w:val="24"/>
        </w:rPr>
        <w:t>, I consider that</w:t>
      </w:r>
      <w:r w:rsidR="001846E4">
        <w:rPr>
          <w:rFonts w:ascii="Arial" w:hAnsi="Arial" w:cs="Arial"/>
          <w:sz w:val="24"/>
          <w:szCs w:val="24"/>
        </w:rPr>
        <w:t xml:space="preserve"> </w:t>
      </w:r>
      <w:r w:rsidR="008D303B">
        <w:rPr>
          <w:rFonts w:ascii="Arial" w:hAnsi="Arial" w:cs="Arial"/>
          <w:sz w:val="24"/>
          <w:szCs w:val="24"/>
        </w:rPr>
        <w:t>the termination points</w:t>
      </w:r>
      <w:r w:rsidR="005F6EE3">
        <w:rPr>
          <w:rFonts w:ascii="Arial" w:hAnsi="Arial" w:cs="Arial"/>
          <w:sz w:val="24"/>
          <w:szCs w:val="24"/>
        </w:rPr>
        <w:t xml:space="preserve"> of the proposed diversion remain </w:t>
      </w:r>
      <w:r w:rsidR="0075768E">
        <w:rPr>
          <w:rFonts w:ascii="Arial" w:hAnsi="Arial" w:cs="Arial"/>
          <w:sz w:val="24"/>
          <w:szCs w:val="24"/>
        </w:rPr>
        <w:t>substantially as convenient</w:t>
      </w:r>
      <w:r w:rsidR="008D303B">
        <w:rPr>
          <w:rFonts w:ascii="Arial" w:hAnsi="Arial" w:cs="Arial"/>
          <w:sz w:val="24"/>
          <w:szCs w:val="24"/>
        </w:rPr>
        <w:t>.</w:t>
      </w:r>
    </w:p>
    <w:p w14:paraId="15289CC5" w14:textId="7863F19B" w:rsidR="006D4DFC" w:rsidRPr="001E230E" w:rsidRDefault="007D1B8D" w:rsidP="006D4DFC">
      <w:pPr>
        <w:pStyle w:val="Style1"/>
        <w:numPr>
          <w:ilvl w:val="0"/>
          <w:numId w:val="0"/>
        </w:numPr>
        <w:rPr>
          <w:rFonts w:ascii="Arial" w:hAnsi="Arial" w:cs="Arial"/>
          <w:b/>
          <w:bCs/>
          <w:i/>
          <w:iCs/>
          <w:sz w:val="24"/>
          <w:szCs w:val="24"/>
        </w:rPr>
      </w:pPr>
      <w:r w:rsidRPr="00B6505D">
        <w:rPr>
          <w:rFonts w:ascii="Arial" w:hAnsi="Arial" w:cs="Arial"/>
          <w:b/>
          <w:bCs/>
          <w:i/>
          <w:iCs/>
          <w:sz w:val="24"/>
          <w:szCs w:val="24"/>
        </w:rPr>
        <w:t>The effect of the diversion</w:t>
      </w:r>
      <w:r w:rsidR="007B2E11" w:rsidRPr="00B6505D">
        <w:rPr>
          <w:rFonts w:ascii="Arial" w:hAnsi="Arial" w:cs="Arial"/>
          <w:b/>
          <w:bCs/>
          <w:i/>
          <w:iCs/>
          <w:sz w:val="24"/>
          <w:szCs w:val="24"/>
        </w:rPr>
        <w:t>s</w:t>
      </w:r>
      <w:r w:rsidRPr="00B6505D">
        <w:rPr>
          <w:rFonts w:ascii="Arial" w:hAnsi="Arial" w:cs="Arial"/>
          <w:b/>
          <w:bCs/>
          <w:i/>
          <w:iCs/>
          <w:sz w:val="24"/>
          <w:szCs w:val="24"/>
        </w:rPr>
        <w:t xml:space="preserve"> on public enjoyment as a whole</w:t>
      </w:r>
    </w:p>
    <w:p w14:paraId="1046C895" w14:textId="2A262E59" w:rsidR="000C237A" w:rsidRPr="00E46C6C" w:rsidRDefault="00F41D51" w:rsidP="00476442">
      <w:pPr>
        <w:pStyle w:val="Style1"/>
        <w:rPr>
          <w:rFonts w:ascii="Arial" w:hAnsi="Arial" w:cs="Arial"/>
          <w:sz w:val="24"/>
          <w:szCs w:val="24"/>
        </w:rPr>
      </w:pPr>
      <w:r>
        <w:rPr>
          <w:rFonts w:ascii="Arial" w:hAnsi="Arial" w:cs="Arial"/>
          <w:color w:val="auto"/>
          <w:sz w:val="24"/>
          <w:szCs w:val="24"/>
        </w:rPr>
        <w:t xml:space="preserve">FP51 is an urban path that leads </w:t>
      </w:r>
      <w:r w:rsidR="00932B0B">
        <w:rPr>
          <w:rFonts w:ascii="Arial" w:hAnsi="Arial" w:cs="Arial"/>
          <w:color w:val="auto"/>
          <w:sz w:val="24"/>
          <w:szCs w:val="24"/>
        </w:rPr>
        <w:t>over a</w:t>
      </w:r>
      <w:r w:rsidR="00C6713E">
        <w:rPr>
          <w:rFonts w:ascii="Arial" w:hAnsi="Arial" w:cs="Arial"/>
          <w:color w:val="auto"/>
          <w:sz w:val="24"/>
          <w:szCs w:val="24"/>
        </w:rPr>
        <w:t xml:space="preserve"> grassed and hedged</w:t>
      </w:r>
      <w:r w:rsidR="00932B0B">
        <w:rPr>
          <w:rFonts w:ascii="Arial" w:hAnsi="Arial" w:cs="Arial"/>
          <w:color w:val="auto"/>
          <w:sz w:val="24"/>
          <w:szCs w:val="24"/>
        </w:rPr>
        <w:t xml:space="preserve"> b</w:t>
      </w:r>
      <w:r w:rsidR="00FA0F35">
        <w:rPr>
          <w:rFonts w:ascii="Arial" w:hAnsi="Arial" w:cs="Arial"/>
          <w:color w:val="auto"/>
          <w:sz w:val="24"/>
          <w:szCs w:val="24"/>
        </w:rPr>
        <w:t>und</w:t>
      </w:r>
      <w:r w:rsidR="00932B0B">
        <w:rPr>
          <w:rFonts w:ascii="Arial" w:hAnsi="Arial" w:cs="Arial"/>
          <w:color w:val="auto"/>
          <w:sz w:val="24"/>
          <w:szCs w:val="24"/>
        </w:rPr>
        <w:t xml:space="preserve"> that borders the A35</w:t>
      </w:r>
      <w:r w:rsidR="0023658A">
        <w:rPr>
          <w:rFonts w:ascii="Arial" w:hAnsi="Arial" w:cs="Arial"/>
          <w:color w:val="auto"/>
          <w:sz w:val="24"/>
          <w:szCs w:val="24"/>
        </w:rPr>
        <w:t xml:space="preserve">, terminating </w:t>
      </w:r>
      <w:r w:rsidR="00A432C3">
        <w:rPr>
          <w:rFonts w:ascii="Arial" w:hAnsi="Arial" w:cs="Arial"/>
          <w:color w:val="auto"/>
          <w:sz w:val="24"/>
          <w:szCs w:val="24"/>
        </w:rPr>
        <w:t>at the edge of the road. FP6, its continuation, crosses the A35</w:t>
      </w:r>
      <w:r w:rsidR="00C6713E">
        <w:rPr>
          <w:rFonts w:ascii="Arial" w:hAnsi="Arial" w:cs="Arial"/>
          <w:color w:val="auto"/>
          <w:sz w:val="24"/>
          <w:szCs w:val="24"/>
        </w:rPr>
        <w:t xml:space="preserve"> </w:t>
      </w:r>
      <w:r w:rsidR="00017FBF">
        <w:rPr>
          <w:rFonts w:ascii="Arial" w:hAnsi="Arial" w:cs="Arial"/>
          <w:color w:val="auto"/>
          <w:sz w:val="24"/>
          <w:szCs w:val="24"/>
        </w:rPr>
        <w:t xml:space="preserve">Dorchester bypass </w:t>
      </w:r>
      <w:r w:rsidR="00C6713E">
        <w:rPr>
          <w:rFonts w:ascii="Arial" w:hAnsi="Arial" w:cs="Arial"/>
          <w:color w:val="auto"/>
          <w:sz w:val="24"/>
          <w:szCs w:val="24"/>
        </w:rPr>
        <w:t>diagonally</w:t>
      </w:r>
      <w:r w:rsidR="0052603A">
        <w:rPr>
          <w:rFonts w:ascii="Arial" w:hAnsi="Arial" w:cs="Arial"/>
          <w:color w:val="auto"/>
          <w:sz w:val="24"/>
          <w:szCs w:val="24"/>
        </w:rPr>
        <w:t xml:space="preserve">. </w:t>
      </w:r>
      <w:r w:rsidR="001D63C3">
        <w:rPr>
          <w:rFonts w:ascii="Arial" w:hAnsi="Arial" w:cs="Arial"/>
          <w:color w:val="auto"/>
          <w:sz w:val="24"/>
          <w:szCs w:val="24"/>
        </w:rPr>
        <w:t>On the opposite side of the</w:t>
      </w:r>
      <w:r w:rsidR="0052603A">
        <w:rPr>
          <w:rFonts w:ascii="Arial" w:hAnsi="Arial" w:cs="Arial"/>
          <w:color w:val="auto"/>
          <w:sz w:val="24"/>
          <w:szCs w:val="24"/>
        </w:rPr>
        <w:t xml:space="preserve"> A35 is a stile</w:t>
      </w:r>
      <w:r w:rsidR="001D63C3">
        <w:rPr>
          <w:rFonts w:ascii="Arial" w:hAnsi="Arial" w:cs="Arial"/>
          <w:color w:val="auto"/>
          <w:sz w:val="24"/>
          <w:szCs w:val="24"/>
        </w:rPr>
        <w:t>,</w:t>
      </w:r>
      <w:r w:rsidR="0052603A">
        <w:rPr>
          <w:rFonts w:ascii="Arial" w:hAnsi="Arial" w:cs="Arial"/>
          <w:color w:val="auto"/>
          <w:sz w:val="24"/>
          <w:szCs w:val="24"/>
        </w:rPr>
        <w:t xml:space="preserve"> leading to a gently curving cross field path</w:t>
      </w:r>
      <w:r w:rsidR="0037755F">
        <w:rPr>
          <w:rFonts w:ascii="Arial" w:hAnsi="Arial" w:cs="Arial"/>
          <w:color w:val="auto"/>
          <w:sz w:val="24"/>
          <w:szCs w:val="24"/>
        </w:rPr>
        <w:t xml:space="preserve"> that terminates at </w:t>
      </w:r>
      <w:r w:rsidR="00412EF4">
        <w:rPr>
          <w:rFonts w:ascii="Arial" w:hAnsi="Arial" w:cs="Arial"/>
          <w:color w:val="auto"/>
          <w:sz w:val="24"/>
          <w:szCs w:val="24"/>
        </w:rPr>
        <w:t>Bridport Road</w:t>
      </w:r>
      <w:r w:rsidR="00F80889">
        <w:rPr>
          <w:rFonts w:ascii="Arial" w:hAnsi="Arial" w:cs="Arial"/>
          <w:color w:val="auto"/>
          <w:sz w:val="24"/>
          <w:szCs w:val="24"/>
        </w:rPr>
        <w:t xml:space="preserve">. </w:t>
      </w:r>
      <w:r w:rsidR="00CE5C78">
        <w:rPr>
          <w:rFonts w:ascii="Arial" w:hAnsi="Arial" w:cs="Arial"/>
          <w:color w:val="auto"/>
          <w:sz w:val="24"/>
          <w:szCs w:val="24"/>
        </w:rPr>
        <w:t>FP6</w:t>
      </w:r>
      <w:r w:rsidR="003542CF" w:rsidRPr="00332400">
        <w:rPr>
          <w:rFonts w:ascii="Arial" w:hAnsi="Arial" w:cs="Arial"/>
          <w:color w:val="auto"/>
          <w:sz w:val="24"/>
          <w:szCs w:val="24"/>
        </w:rPr>
        <w:t xml:space="preserve"> </w:t>
      </w:r>
      <w:r w:rsidR="000A5E6A">
        <w:rPr>
          <w:rFonts w:ascii="Arial" w:hAnsi="Arial" w:cs="Arial"/>
          <w:color w:val="auto"/>
          <w:sz w:val="24"/>
          <w:szCs w:val="24"/>
        </w:rPr>
        <w:t>enjoy</w:t>
      </w:r>
      <w:r w:rsidR="00723BF5">
        <w:rPr>
          <w:rFonts w:ascii="Arial" w:hAnsi="Arial" w:cs="Arial"/>
          <w:color w:val="auto"/>
          <w:sz w:val="24"/>
          <w:szCs w:val="24"/>
        </w:rPr>
        <w:t>s</w:t>
      </w:r>
      <w:r w:rsidR="003542CF" w:rsidRPr="00332400">
        <w:rPr>
          <w:rFonts w:ascii="Arial" w:hAnsi="Arial" w:cs="Arial"/>
          <w:color w:val="auto"/>
          <w:sz w:val="24"/>
          <w:szCs w:val="24"/>
        </w:rPr>
        <w:t xml:space="preserve"> </w:t>
      </w:r>
      <w:r w:rsidR="000A5E6A">
        <w:rPr>
          <w:rFonts w:ascii="Arial" w:hAnsi="Arial" w:cs="Arial"/>
          <w:color w:val="auto"/>
          <w:sz w:val="24"/>
          <w:szCs w:val="24"/>
        </w:rPr>
        <w:t>a semi-rural aspect</w:t>
      </w:r>
      <w:r w:rsidR="00A7360D">
        <w:rPr>
          <w:rFonts w:ascii="Arial" w:hAnsi="Arial" w:cs="Arial"/>
          <w:color w:val="auto"/>
          <w:sz w:val="24"/>
          <w:szCs w:val="24"/>
        </w:rPr>
        <w:t>,</w:t>
      </w:r>
      <w:r w:rsidR="003542CF" w:rsidRPr="00332400">
        <w:rPr>
          <w:rFonts w:ascii="Arial" w:hAnsi="Arial" w:cs="Arial"/>
          <w:color w:val="auto"/>
          <w:sz w:val="24"/>
          <w:szCs w:val="24"/>
        </w:rPr>
        <w:t xml:space="preserve"> </w:t>
      </w:r>
      <w:r w:rsidR="00D4203A">
        <w:rPr>
          <w:rFonts w:ascii="Arial" w:hAnsi="Arial" w:cs="Arial"/>
          <w:color w:val="auto"/>
          <w:sz w:val="24"/>
          <w:szCs w:val="24"/>
        </w:rPr>
        <w:t xml:space="preserve">with views across the </w:t>
      </w:r>
      <w:r w:rsidR="00D4203A" w:rsidRPr="00623E9B">
        <w:rPr>
          <w:rFonts w:ascii="Arial" w:hAnsi="Arial" w:cs="Arial"/>
          <w:color w:val="auto"/>
          <w:sz w:val="24"/>
          <w:szCs w:val="24"/>
        </w:rPr>
        <w:t>open countryside</w:t>
      </w:r>
      <w:r w:rsidR="00A7360D" w:rsidRPr="00623E9B">
        <w:rPr>
          <w:rFonts w:ascii="Arial" w:hAnsi="Arial" w:cs="Arial"/>
          <w:color w:val="auto"/>
          <w:sz w:val="24"/>
          <w:szCs w:val="24"/>
        </w:rPr>
        <w:t xml:space="preserve"> </w:t>
      </w:r>
      <w:r w:rsidR="00961CA1">
        <w:rPr>
          <w:rFonts w:ascii="Arial" w:hAnsi="Arial" w:cs="Arial"/>
          <w:color w:val="auto"/>
          <w:sz w:val="24"/>
          <w:szCs w:val="24"/>
        </w:rPr>
        <w:t xml:space="preserve">once the </w:t>
      </w:r>
      <w:r w:rsidR="00F80889">
        <w:rPr>
          <w:rFonts w:ascii="Arial" w:hAnsi="Arial" w:cs="Arial"/>
          <w:color w:val="auto"/>
          <w:sz w:val="24"/>
          <w:szCs w:val="24"/>
        </w:rPr>
        <w:t xml:space="preserve">A35 has been </w:t>
      </w:r>
      <w:r w:rsidR="00CE5C78">
        <w:rPr>
          <w:rFonts w:ascii="Arial" w:hAnsi="Arial" w:cs="Arial"/>
          <w:color w:val="auto"/>
          <w:sz w:val="24"/>
          <w:szCs w:val="24"/>
        </w:rPr>
        <w:t>negotiated.</w:t>
      </w:r>
    </w:p>
    <w:p w14:paraId="0E7B15E6" w14:textId="5C3D525D" w:rsidR="00E46C6C" w:rsidRPr="00E46C6C" w:rsidRDefault="00E46C6C" w:rsidP="00E46C6C">
      <w:pPr>
        <w:pStyle w:val="Style1"/>
        <w:rPr>
          <w:rFonts w:ascii="Arial" w:hAnsi="Arial" w:cs="Arial"/>
          <w:sz w:val="24"/>
          <w:szCs w:val="24"/>
        </w:rPr>
      </w:pPr>
      <w:r w:rsidRPr="00E46C6C">
        <w:rPr>
          <w:rFonts w:ascii="Arial" w:hAnsi="Arial" w:cs="Arial"/>
          <w:sz w:val="24"/>
          <w:szCs w:val="24"/>
        </w:rPr>
        <w:t>The Ramblers are supportive in principle to the dive</w:t>
      </w:r>
      <w:r w:rsidR="00D363E1">
        <w:rPr>
          <w:rFonts w:ascii="Arial" w:hAnsi="Arial" w:cs="Arial"/>
          <w:sz w:val="24"/>
          <w:szCs w:val="24"/>
        </w:rPr>
        <w:t>rsion of</w:t>
      </w:r>
      <w:r w:rsidRPr="00E46C6C">
        <w:rPr>
          <w:rFonts w:ascii="Arial" w:hAnsi="Arial" w:cs="Arial"/>
          <w:sz w:val="24"/>
          <w:szCs w:val="24"/>
        </w:rPr>
        <w:t xml:space="preserve"> the footpaths that are the subject of this Order, </w:t>
      </w:r>
      <w:r w:rsidR="00FB0995">
        <w:rPr>
          <w:rFonts w:ascii="Arial" w:hAnsi="Arial" w:cs="Arial"/>
          <w:sz w:val="24"/>
          <w:szCs w:val="24"/>
        </w:rPr>
        <w:t xml:space="preserve">stating </w:t>
      </w:r>
      <w:r w:rsidR="003D042F">
        <w:rPr>
          <w:rFonts w:ascii="Arial" w:hAnsi="Arial" w:cs="Arial"/>
          <w:sz w:val="24"/>
          <w:szCs w:val="24"/>
        </w:rPr>
        <w:t>th</w:t>
      </w:r>
      <w:r w:rsidR="00FF7DEE">
        <w:rPr>
          <w:rFonts w:ascii="Arial" w:hAnsi="Arial" w:cs="Arial"/>
          <w:sz w:val="24"/>
          <w:szCs w:val="24"/>
        </w:rPr>
        <w:t xml:space="preserve">e current route </w:t>
      </w:r>
      <w:r w:rsidR="00017FBF">
        <w:rPr>
          <w:rFonts w:ascii="Arial" w:hAnsi="Arial" w:cs="Arial"/>
          <w:sz w:val="24"/>
          <w:szCs w:val="24"/>
        </w:rPr>
        <w:t>has</w:t>
      </w:r>
      <w:r w:rsidR="00D15AD6">
        <w:rPr>
          <w:rFonts w:ascii="Arial" w:hAnsi="Arial" w:cs="Arial"/>
          <w:sz w:val="24"/>
          <w:szCs w:val="24"/>
        </w:rPr>
        <w:t xml:space="preserve"> been listed in a dossier of routes requiring safe crossing points </w:t>
      </w:r>
      <w:r w:rsidR="00F20EC6">
        <w:rPr>
          <w:rFonts w:ascii="Arial" w:hAnsi="Arial" w:cs="Arial"/>
          <w:sz w:val="24"/>
          <w:szCs w:val="24"/>
        </w:rPr>
        <w:t>since</w:t>
      </w:r>
      <w:r w:rsidR="00D15AD6">
        <w:rPr>
          <w:rFonts w:ascii="Arial" w:hAnsi="Arial" w:cs="Arial"/>
          <w:sz w:val="24"/>
          <w:szCs w:val="24"/>
        </w:rPr>
        <w:t xml:space="preserve"> </w:t>
      </w:r>
      <w:r w:rsidR="00F20EC6">
        <w:rPr>
          <w:rFonts w:ascii="Arial" w:hAnsi="Arial" w:cs="Arial"/>
          <w:sz w:val="24"/>
          <w:szCs w:val="24"/>
        </w:rPr>
        <w:t>1995</w:t>
      </w:r>
      <w:r w:rsidR="008544FD">
        <w:rPr>
          <w:rFonts w:ascii="Arial" w:hAnsi="Arial" w:cs="Arial"/>
          <w:sz w:val="24"/>
          <w:szCs w:val="24"/>
        </w:rPr>
        <w:t xml:space="preserve">. They accept that the underpass is </w:t>
      </w:r>
      <w:r w:rsidR="0046592D">
        <w:rPr>
          <w:rFonts w:ascii="Arial" w:hAnsi="Arial" w:cs="Arial"/>
          <w:sz w:val="24"/>
          <w:szCs w:val="24"/>
        </w:rPr>
        <w:t>a suitable means of achieving this but</w:t>
      </w:r>
      <w:r w:rsidRPr="00E46C6C">
        <w:rPr>
          <w:rFonts w:ascii="Arial" w:hAnsi="Arial" w:cs="Arial"/>
          <w:sz w:val="24"/>
          <w:szCs w:val="24"/>
        </w:rPr>
        <w:t xml:space="preserve"> have concerns that </w:t>
      </w:r>
      <w:r w:rsidR="0046592D">
        <w:rPr>
          <w:rFonts w:ascii="Arial" w:hAnsi="Arial" w:cs="Arial"/>
          <w:sz w:val="24"/>
          <w:szCs w:val="24"/>
        </w:rPr>
        <w:t xml:space="preserve">the proposed routes </w:t>
      </w:r>
      <w:r w:rsidR="001A7BF7">
        <w:rPr>
          <w:rFonts w:ascii="Arial" w:hAnsi="Arial" w:cs="Arial"/>
          <w:sz w:val="24"/>
          <w:szCs w:val="24"/>
        </w:rPr>
        <w:t>either side of the underpass would have a detrimental impact</w:t>
      </w:r>
      <w:r w:rsidR="00B345FD">
        <w:rPr>
          <w:rFonts w:ascii="Arial" w:hAnsi="Arial" w:cs="Arial"/>
          <w:sz w:val="24"/>
          <w:szCs w:val="24"/>
        </w:rPr>
        <w:t xml:space="preserve"> on public enjoyment of the path as a whole.</w:t>
      </w:r>
    </w:p>
    <w:p w14:paraId="63A6D46C" w14:textId="1727E393" w:rsidR="00E46C6C" w:rsidRDefault="00E22823" w:rsidP="00476442">
      <w:pPr>
        <w:pStyle w:val="Style1"/>
        <w:rPr>
          <w:rFonts w:ascii="Arial" w:hAnsi="Arial" w:cs="Arial"/>
          <w:sz w:val="24"/>
          <w:szCs w:val="24"/>
        </w:rPr>
      </w:pPr>
      <w:r>
        <w:rPr>
          <w:rFonts w:ascii="Arial" w:hAnsi="Arial" w:cs="Arial"/>
          <w:sz w:val="24"/>
          <w:szCs w:val="24"/>
        </w:rPr>
        <w:lastRenderedPageBreak/>
        <w:t>The proposed diversion of FP51 is via points D-E-F-G-H-I</w:t>
      </w:r>
      <w:r w:rsidR="003D4781">
        <w:rPr>
          <w:rFonts w:ascii="Arial" w:hAnsi="Arial" w:cs="Arial"/>
          <w:sz w:val="24"/>
          <w:szCs w:val="24"/>
        </w:rPr>
        <w:t xml:space="preserve">-J on the Order Map. </w:t>
      </w:r>
      <w:r w:rsidR="004A0ACE">
        <w:rPr>
          <w:rFonts w:ascii="Arial" w:hAnsi="Arial" w:cs="Arial"/>
          <w:sz w:val="24"/>
          <w:szCs w:val="24"/>
        </w:rPr>
        <w:t xml:space="preserve">The concern </w:t>
      </w:r>
      <w:r w:rsidR="001D33F7">
        <w:rPr>
          <w:rFonts w:ascii="Arial" w:hAnsi="Arial" w:cs="Arial"/>
          <w:sz w:val="24"/>
          <w:szCs w:val="24"/>
        </w:rPr>
        <w:t xml:space="preserve">of the Ramblers for this part of the diversion is </w:t>
      </w:r>
      <w:r w:rsidR="0032685F">
        <w:rPr>
          <w:rFonts w:ascii="Arial" w:hAnsi="Arial" w:cs="Arial"/>
          <w:sz w:val="24"/>
          <w:szCs w:val="24"/>
        </w:rPr>
        <w:t>between points D-H, where the route travels through a small industrial estate</w:t>
      </w:r>
      <w:r w:rsidR="00215FE1">
        <w:rPr>
          <w:rFonts w:ascii="Arial" w:hAnsi="Arial" w:cs="Arial"/>
          <w:sz w:val="24"/>
          <w:szCs w:val="24"/>
        </w:rPr>
        <w:t>. They consider this part of the route visually unattractive</w:t>
      </w:r>
      <w:r w:rsidR="00C26089">
        <w:rPr>
          <w:rFonts w:ascii="Arial" w:hAnsi="Arial" w:cs="Arial"/>
          <w:sz w:val="24"/>
          <w:szCs w:val="24"/>
        </w:rPr>
        <w:t xml:space="preserve">, running between </w:t>
      </w:r>
      <w:r w:rsidR="00E1528E">
        <w:rPr>
          <w:rFonts w:ascii="Arial" w:hAnsi="Arial" w:cs="Arial"/>
          <w:sz w:val="24"/>
          <w:szCs w:val="24"/>
        </w:rPr>
        <w:t>warehouses</w:t>
      </w:r>
      <w:r w:rsidR="00C26089">
        <w:rPr>
          <w:rFonts w:ascii="Arial" w:hAnsi="Arial" w:cs="Arial"/>
          <w:sz w:val="24"/>
          <w:szCs w:val="24"/>
        </w:rPr>
        <w:t xml:space="preserve">, </w:t>
      </w:r>
      <w:r w:rsidR="00083AEC">
        <w:rPr>
          <w:rFonts w:ascii="Arial" w:hAnsi="Arial" w:cs="Arial"/>
          <w:sz w:val="24"/>
          <w:szCs w:val="24"/>
        </w:rPr>
        <w:t>factories,</w:t>
      </w:r>
      <w:r w:rsidR="00C26089">
        <w:rPr>
          <w:rFonts w:ascii="Arial" w:hAnsi="Arial" w:cs="Arial"/>
          <w:sz w:val="24"/>
          <w:szCs w:val="24"/>
        </w:rPr>
        <w:t xml:space="preserve"> and offices with no </w:t>
      </w:r>
      <w:r w:rsidR="00E1528E">
        <w:rPr>
          <w:rFonts w:ascii="Arial" w:hAnsi="Arial" w:cs="Arial"/>
          <w:sz w:val="24"/>
          <w:szCs w:val="24"/>
        </w:rPr>
        <w:t>mitigating</w:t>
      </w:r>
      <w:r w:rsidR="00B77416">
        <w:rPr>
          <w:rFonts w:ascii="Arial" w:hAnsi="Arial" w:cs="Arial"/>
          <w:sz w:val="24"/>
          <w:szCs w:val="24"/>
        </w:rPr>
        <w:t xml:space="preserve"> natural</w:t>
      </w:r>
      <w:r w:rsidR="00E1528E">
        <w:rPr>
          <w:rFonts w:ascii="Arial" w:hAnsi="Arial" w:cs="Arial"/>
          <w:sz w:val="24"/>
          <w:szCs w:val="24"/>
        </w:rPr>
        <w:t xml:space="preserve"> features.</w:t>
      </w:r>
      <w:r w:rsidR="00967DE8">
        <w:rPr>
          <w:rFonts w:ascii="Arial" w:hAnsi="Arial" w:cs="Arial"/>
          <w:sz w:val="24"/>
          <w:szCs w:val="24"/>
        </w:rPr>
        <w:t xml:space="preserve"> They </w:t>
      </w:r>
      <w:r w:rsidR="00B52D33">
        <w:rPr>
          <w:rFonts w:ascii="Arial" w:hAnsi="Arial" w:cs="Arial"/>
          <w:sz w:val="24"/>
          <w:szCs w:val="24"/>
        </w:rPr>
        <w:t xml:space="preserve">also consider that this part of the proposed diversion </w:t>
      </w:r>
      <w:r w:rsidR="00185362">
        <w:rPr>
          <w:rFonts w:ascii="Arial" w:hAnsi="Arial" w:cs="Arial"/>
          <w:sz w:val="24"/>
          <w:szCs w:val="24"/>
        </w:rPr>
        <w:t>has the potential for conflict between vehicular traffic and walkers.</w:t>
      </w:r>
    </w:p>
    <w:p w14:paraId="39FD7C8E" w14:textId="0467FB74" w:rsidR="00185362" w:rsidRDefault="00185362" w:rsidP="00476442">
      <w:pPr>
        <w:pStyle w:val="Style1"/>
        <w:rPr>
          <w:rFonts w:ascii="Arial" w:hAnsi="Arial" w:cs="Arial"/>
          <w:sz w:val="24"/>
          <w:szCs w:val="24"/>
        </w:rPr>
      </w:pPr>
      <w:r>
        <w:rPr>
          <w:rFonts w:ascii="Arial" w:hAnsi="Arial" w:cs="Arial"/>
          <w:sz w:val="24"/>
          <w:szCs w:val="24"/>
        </w:rPr>
        <w:t xml:space="preserve">On my site visit </w:t>
      </w:r>
      <w:r w:rsidR="003167E6">
        <w:rPr>
          <w:rFonts w:ascii="Arial" w:hAnsi="Arial" w:cs="Arial"/>
          <w:sz w:val="24"/>
          <w:szCs w:val="24"/>
        </w:rPr>
        <w:t xml:space="preserve">I noted that although </w:t>
      </w:r>
      <w:r w:rsidR="00540A2F">
        <w:rPr>
          <w:rFonts w:ascii="Arial" w:hAnsi="Arial" w:cs="Arial"/>
          <w:sz w:val="24"/>
          <w:szCs w:val="24"/>
        </w:rPr>
        <w:t xml:space="preserve">only </w:t>
      </w:r>
      <w:r w:rsidR="003167E6">
        <w:rPr>
          <w:rFonts w:ascii="Arial" w:hAnsi="Arial" w:cs="Arial"/>
          <w:sz w:val="24"/>
          <w:szCs w:val="24"/>
        </w:rPr>
        <w:t xml:space="preserve">a short distance, this part of the </w:t>
      </w:r>
      <w:r w:rsidR="00540A2F">
        <w:rPr>
          <w:rFonts w:ascii="Arial" w:hAnsi="Arial" w:cs="Arial"/>
          <w:sz w:val="24"/>
          <w:szCs w:val="24"/>
        </w:rPr>
        <w:t>proposed</w:t>
      </w:r>
      <w:r w:rsidR="003167E6">
        <w:rPr>
          <w:rFonts w:ascii="Arial" w:hAnsi="Arial" w:cs="Arial"/>
          <w:sz w:val="24"/>
          <w:szCs w:val="24"/>
        </w:rPr>
        <w:t xml:space="preserve"> diversion </w:t>
      </w:r>
      <w:r w:rsidR="00540A2F">
        <w:rPr>
          <w:rFonts w:ascii="Arial" w:hAnsi="Arial" w:cs="Arial"/>
          <w:sz w:val="24"/>
          <w:szCs w:val="24"/>
        </w:rPr>
        <w:t>entailed walking</w:t>
      </w:r>
      <w:r w:rsidR="002B7ECE">
        <w:rPr>
          <w:rFonts w:ascii="Arial" w:hAnsi="Arial" w:cs="Arial"/>
          <w:sz w:val="24"/>
          <w:szCs w:val="24"/>
        </w:rPr>
        <w:t xml:space="preserve"> for part,</w:t>
      </w:r>
      <w:r w:rsidR="00540A2F">
        <w:rPr>
          <w:rFonts w:ascii="Arial" w:hAnsi="Arial" w:cs="Arial"/>
          <w:sz w:val="24"/>
          <w:szCs w:val="24"/>
        </w:rPr>
        <w:t xml:space="preserve"> on the access road through the business park</w:t>
      </w:r>
      <w:r w:rsidR="00531320">
        <w:rPr>
          <w:rFonts w:ascii="Arial" w:hAnsi="Arial" w:cs="Arial"/>
          <w:sz w:val="24"/>
          <w:szCs w:val="24"/>
        </w:rPr>
        <w:t>, where the</w:t>
      </w:r>
      <w:r w:rsidR="00540A2F">
        <w:rPr>
          <w:rFonts w:ascii="Arial" w:hAnsi="Arial" w:cs="Arial"/>
          <w:sz w:val="24"/>
          <w:szCs w:val="24"/>
        </w:rPr>
        <w:t xml:space="preserve"> flow of traffic was intermittent </w:t>
      </w:r>
      <w:r w:rsidR="00FA2721">
        <w:rPr>
          <w:rFonts w:ascii="Arial" w:hAnsi="Arial" w:cs="Arial"/>
          <w:sz w:val="24"/>
          <w:szCs w:val="24"/>
        </w:rPr>
        <w:t>but present</w:t>
      </w:r>
      <w:r w:rsidR="0065772E">
        <w:rPr>
          <w:rFonts w:ascii="Arial" w:hAnsi="Arial" w:cs="Arial"/>
          <w:sz w:val="24"/>
          <w:szCs w:val="24"/>
        </w:rPr>
        <w:t xml:space="preserve">. </w:t>
      </w:r>
      <w:r w:rsidR="00F206CB">
        <w:rPr>
          <w:rFonts w:ascii="Arial" w:hAnsi="Arial" w:cs="Arial"/>
          <w:sz w:val="24"/>
          <w:szCs w:val="24"/>
        </w:rPr>
        <w:t>There were indications</w:t>
      </w:r>
      <w:r w:rsidR="000B1041">
        <w:rPr>
          <w:rFonts w:ascii="Arial" w:hAnsi="Arial" w:cs="Arial"/>
          <w:sz w:val="24"/>
          <w:szCs w:val="24"/>
        </w:rPr>
        <w:t xml:space="preserve"> on site</w:t>
      </w:r>
      <w:r w:rsidR="00F206CB">
        <w:rPr>
          <w:rFonts w:ascii="Arial" w:hAnsi="Arial" w:cs="Arial"/>
          <w:sz w:val="24"/>
          <w:szCs w:val="24"/>
        </w:rPr>
        <w:t xml:space="preserve"> that there was further development </w:t>
      </w:r>
      <w:r w:rsidR="005911BB">
        <w:rPr>
          <w:rFonts w:ascii="Arial" w:hAnsi="Arial" w:cs="Arial"/>
          <w:sz w:val="24"/>
          <w:szCs w:val="24"/>
        </w:rPr>
        <w:t>to be undertaken</w:t>
      </w:r>
      <w:r w:rsidR="000B1041">
        <w:rPr>
          <w:rFonts w:ascii="Arial" w:hAnsi="Arial" w:cs="Arial"/>
          <w:sz w:val="24"/>
          <w:szCs w:val="24"/>
        </w:rPr>
        <w:t>,</w:t>
      </w:r>
      <w:r w:rsidR="005911BB">
        <w:rPr>
          <w:rFonts w:ascii="Arial" w:hAnsi="Arial" w:cs="Arial"/>
          <w:sz w:val="24"/>
          <w:szCs w:val="24"/>
        </w:rPr>
        <w:t xml:space="preserve"> which aligns with the Ramblers objection</w:t>
      </w:r>
      <w:r w:rsidR="001A3D40">
        <w:rPr>
          <w:rFonts w:ascii="Arial" w:hAnsi="Arial" w:cs="Arial"/>
          <w:sz w:val="24"/>
          <w:szCs w:val="24"/>
        </w:rPr>
        <w:t>,</w:t>
      </w:r>
      <w:r w:rsidR="005911BB">
        <w:rPr>
          <w:rFonts w:ascii="Arial" w:hAnsi="Arial" w:cs="Arial"/>
          <w:sz w:val="24"/>
          <w:szCs w:val="24"/>
        </w:rPr>
        <w:t xml:space="preserve"> wherein </w:t>
      </w:r>
      <w:r w:rsidR="00E57362">
        <w:rPr>
          <w:rFonts w:ascii="Arial" w:hAnsi="Arial" w:cs="Arial"/>
          <w:sz w:val="24"/>
          <w:szCs w:val="24"/>
        </w:rPr>
        <w:t xml:space="preserve">they stated planning permission had been granted for </w:t>
      </w:r>
      <w:r w:rsidR="00ED5D2C">
        <w:rPr>
          <w:rFonts w:ascii="Arial" w:hAnsi="Arial" w:cs="Arial"/>
          <w:sz w:val="24"/>
          <w:szCs w:val="24"/>
        </w:rPr>
        <w:t>a further 21 units on this site.</w:t>
      </w:r>
    </w:p>
    <w:p w14:paraId="727B281D" w14:textId="16B47280" w:rsidR="009B4A1D" w:rsidRDefault="00ED144A" w:rsidP="009B4A1D">
      <w:pPr>
        <w:pStyle w:val="Style1"/>
        <w:rPr>
          <w:rFonts w:ascii="Arial" w:hAnsi="Arial" w:cs="Arial"/>
          <w:sz w:val="24"/>
          <w:szCs w:val="24"/>
        </w:rPr>
      </w:pPr>
      <w:r>
        <w:rPr>
          <w:rFonts w:ascii="Arial" w:hAnsi="Arial" w:cs="Arial"/>
          <w:sz w:val="24"/>
          <w:szCs w:val="24"/>
        </w:rPr>
        <w:t xml:space="preserve">The Ramblers proposed an alternative route, </w:t>
      </w:r>
      <w:r w:rsidR="00473F4D">
        <w:rPr>
          <w:rFonts w:ascii="Arial" w:hAnsi="Arial" w:cs="Arial"/>
          <w:sz w:val="24"/>
          <w:szCs w:val="24"/>
        </w:rPr>
        <w:t>which is shown as V-W-X-Y</w:t>
      </w:r>
      <w:r w:rsidR="00CF07AF">
        <w:rPr>
          <w:rFonts w:ascii="Arial" w:hAnsi="Arial" w:cs="Arial"/>
          <w:sz w:val="24"/>
          <w:szCs w:val="24"/>
        </w:rPr>
        <w:t xml:space="preserve"> (Z)</w:t>
      </w:r>
      <w:r w:rsidR="00473F4D">
        <w:rPr>
          <w:rFonts w:ascii="Arial" w:hAnsi="Arial" w:cs="Arial"/>
          <w:sz w:val="24"/>
          <w:szCs w:val="24"/>
        </w:rPr>
        <w:t xml:space="preserve"> on th</w:t>
      </w:r>
      <w:r w:rsidR="0038618D">
        <w:rPr>
          <w:rFonts w:ascii="Arial" w:hAnsi="Arial" w:cs="Arial"/>
          <w:sz w:val="24"/>
          <w:szCs w:val="24"/>
        </w:rPr>
        <w:t>eir</w:t>
      </w:r>
      <w:r w:rsidR="00473F4D">
        <w:rPr>
          <w:rFonts w:ascii="Arial" w:hAnsi="Arial" w:cs="Arial"/>
          <w:sz w:val="24"/>
          <w:szCs w:val="24"/>
        </w:rPr>
        <w:t xml:space="preserve"> attached plan</w:t>
      </w:r>
      <w:r w:rsidR="0038618D">
        <w:rPr>
          <w:rFonts w:ascii="Arial" w:hAnsi="Arial" w:cs="Arial"/>
          <w:sz w:val="24"/>
          <w:szCs w:val="24"/>
        </w:rPr>
        <w:t xml:space="preserve">, running </w:t>
      </w:r>
      <w:r w:rsidR="00F167E0">
        <w:rPr>
          <w:rFonts w:ascii="Arial" w:hAnsi="Arial" w:cs="Arial"/>
          <w:sz w:val="24"/>
          <w:szCs w:val="24"/>
        </w:rPr>
        <w:t>alongside a walled allotment before circuiting Middle Farm Ho</w:t>
      </w:r>
      <w:r w:rsidR="008D2D96">
        <w:rPr>
          <w:rFonts w:ascii="Arial" w:hAnsi="Arial" w:cs="Arial"/>
          <w:sz w:val="24"/>
          <w:szCs w:val="24"/>
        </w:rPr>
        <w:t>u</w:t>
      </w:r>
      <w:r w:rsidR="00F167E0">
        <w:rPr>
          <w:rFonts w:ascii="Arial" w:hAnsi="Arial" w:cs="Arial"/>
          <w:sz w:val="24"/>
          <w:szCs w:val="24"/>
        </w:rPr>
        <w:t xml:space="preserve">se and exiting to the highway </w:t>
      </w:r>
      <w:r w:rsidR="00DA0182">
        <w:rPr>
          <w:rFonts w:ascii="Arial" w:hAnsi="Arial" w:cs="Arial"/>
          <w:sz w:val="24"/>
          <w:szCs w:val="24"/>
        </w:rPr>
        <w:t>at</w:t>
      </w:r>
      <w:r w:rsidR="00F167E0">
        <w:rPr>
          <w:rFonts w:ascii="Arial" w:hAnsi="Arial" w:cs="Arial"/>
          <w:sz w:val="24"/>
          <w:szCs w:val="24"/>
        </w:rPr>
        <w:t xml:space="preserve"> Middle Farm Way</w:t>
      </w:r>
      <w:r w:rsidR="00DA0182">
        <w:rPr>
          <w:rFonts w:ascii="Arial" w:hAnsi="Arial" w:cs="Arial"/>
          <w:sz w:val="24"/>
          <w:szCs w:val="24"/>
        </w:rPr>
        <w:t>.</w:t>
      </w:r>
    </w:p>
    <w:p w14:paraId="57D50CED" w14:textId="5D030D48" w:rsidR="00ED5D2C" w:rsidRDefault="009B4A1D" w:rsidP="009B4A1D">
      <w:pPr>
        <w:pStyle w:val="Style1"/>
        <w:rPr>
          <w:rFonts w:ascii="Arial" w:hAnsi="Arial" w:cs="Arial"/>
          <w:sz w:val="24"/>
          <w:szCs w:val="24"/>
        </w:rPr>
      </w:pPr>
      <w:r>
        <w:rPr>
          <w:rFonts w:ascii="Arial" w:hAnsi="Arial" w:cs="Arial"/>
          <w:sz w:val="24"/>
          <w:szCs w:val="24"/>
        </w:rPr>
        <w:t xml:space="preserve">Albeit the landowner </w:t>
      </w:r>
      <w:r w:rsidR="00F752B2">
        <w:rPr>
          <w:rFonts w:ascii="Arial" w:hAnsi="Arial" w:cs="Arial"/>
          <w:sz w:val="24"/>
          <w:szCs w:val="24"/>
        </w:rPr>
        <w:t>remain</w:t>
      </w:r>
      <w:r w:rsidR="002047F9">
        <w:rPr>
          <w:rFonts w:ascii="Arial" w:hAnsi="Arial" w:cs="Arial"/>
          <w:sz w:val="24"/>
          <w:szCs w:val="24"/>
        </w:rPr>
        <w:t>s</w:t>
      </w:r>
      <w:r w:rsidR="00F752B2">
        <w:rPr>
          <w:rFonts w:ascii="Arial" w:hAnsi="Arial" w:cs="Arial"/>
          <w:sz w:val="24"/>
          <w:szCs w:val="24"/>
        </w:rPr>
        <w:t xml:space="preserve"> of the view that the</w:t>
      </w:r>
      <w:r w:rsidR="009070CE">
        <w:rPr>
          <w:rFonts w:ascii="Arial" w:hAnsi="Arial" w:cs="Arial"/>
          <w:sz w:val="24"/>
          <w:szCs w:val="24"/>
        </w:rPr>
        <w:t xml:space="preserve"> route incorporating</w:t>
      </w:r>
      <w:r w:rsidR="00F752B2">
        <w:rPr>
          <w:rFonts w:ascii="Arial" w:hAnsi="Arial" w:cs="Arial"/>
          <w:sz w:val="24"/>
          <w:szCs w:val="24"/>
        </w:rPr>
        <w:t xml:space="preserve"> points D-</w:t>
      </w:r>
      <w:r w:rsidR="00C50C3E">
        <w:rPr>
          <w:rFonts w:ascii="Arial" w:hAnsi="Arial" w:cs="Arial"/>
          <w:sz w:val="24"/>
          <w:szCs w:val="24"/>
        </w:rPr>
        <w:t>H</w:t>
      </w:r>
      <w:r w:rsidR="002F57A7">
        <w:rPr>
          <w:rFonts w:ascii="Arial" w:hAnsi="Arial" w:cs="Arial"/>
          <w:sz w:val="24"/>
          <w:szCs w:val="24"/>
        </w:rPr>
        <w:t xml:space="preserve"> </w:t>
      </w:r>
      <w:r w:rsidR="009070CE">
        <w:rPr>
          <w:rFonts w:ascii="Arial" w:hAnsi="Arial" w:cs="Arial"/>
          <w:sz w:val="24"/>
          <w:szCs w:val="24"/>
        </w:rPr>
        <w:t>is</w:t>
      </w:r>
      <w:r w:rsidR="002F57A7">
        <w:rPr>
          <w:rFonts w:ascii="Arial" w:hAnsi="Arial" w:cs="Arial"/>
          <w:sz w:val="24"/>
          <w:szCs w:val="24"/>
        </w:rPr>
        <w:t xml:space="preserve"> wholly appropriate</w:t>
      </w:r>
      <w:r w:rsidR="001A48DF">
        <w:rPr>
          <w:rFonts w:ascii="Arial" w:hAnsi="Arial" w:cs="Arial"/>
          <w:sz w:val="24"/>
          <w:szCs w:val="24"/>
        </w:rPr>
        <w:t>, they accept, along with the Council</w:t>
      </w:r>
      <w:r w:rsidR="008D2D96">
        <w:rPr>
          <w:rFonts w:ascii="Arial" w:hAnsi="Arial" w:cs="Arial"/>
          <w:sz w:val="24"/>
          <w:szCs w:val="24"/>
        </w:rPr>
        <w:t>,</w:t>
      </w:r>
      <w:r w:rsidR="001A48DF">
        <w:rPr>
          <w:rFonts w:ascii="Arial" w:hAnsi="Arial" w:cs="Arial"/>
          <w:sz w:val="24"/>
          <w:szCs w:val="24"/>
        </w:rPr>
        <w:t xml:space="preserve"> that</w:t>
      </w:r>
      <w:r w:rsidR="002F57A7">
        <w:rPr>
          <w:rFonts w:ascii="Arial" w:hAnsi="Arial" w:cs="Arial"/>
          <w:sz w:val="24"/>
          <w:szCs w:val="24"/>
        </w:rPr>
        <w:t xml:space="preserve"> </w:t>
      </w:r>
      <w:r w:rsidR="002047F9">
        <w:rPr>
          <w:rFonts w:ascii="Arial" w:hAnsi="Arial" w:cs="Arial"/>
          <w:sz w:val="24"/>
          <w:szCs w:val="24"/>
        </w:rPr>
        <w:t xml:space="preserve">there is merit in the Ramblers </w:t>
      </w:r>
      <w:r w:rsidR="00B32E29">
        <w:rPr>
          <w:rFonts w:ascii="Arial" w:hAnsi="Arial" w:cs="Arial"/>
          <w:sz w:val="24"/>
          <w:szCs w:val="24"/>
        </w:rPr>
        <w:t xml:space="preserve">alternative </w:t>
      </w:r>
      <w:r w:rsidR="002047F9">
        <w:rPr>
          <w:rFonts w:ascii="Arial" w:hAnsi="Arial" w:cs="Arial"/>
          <w:sz w:val="24"/>
          <w:szCs w:val="24"/>
        </w:rPr>
        <w:t xml:space="preserve">proposal for this section </w:t>
      </w:r>
      <w:r w:rsidR="00E54AC9">
        <w:rPr>
          <w:rFonts w:ascii="Arial" w:hAnsi="Arial" w:cs="Arial"/>
          <w:sz w:val="24"/>
          <w:szCs w:val="24"/>
        </w:rPr>
        <w:t xml:space="preserve">and would </w:t>
      </w:r>
      <w:r w:rsidR="00DB26A4">
        <w:rPr>
          <w:rFonts w:ascii="Arial" w:hAnsi="Arial" w:cs="Arial"/>
          <w:sz w:val="24"/>
          <w:szCs w:val="24"/>
        </w:rPr>
        <w:t xml:space="preserve">agree </w:t>
      </w:r>
      <w:r w:rsidR="000138C7">
        <w:rPr>
          <w:rFonts w:ascii="Arial" w:hAnsi="Arial" w:cs="Arial"/>
          <w:sz w:val="24"/>
          <w:szCs w:val="24"/>
        </w:rPr>
        <w:t>to modification of this particular section</w:t>
      </w:r>
      <w:r w:rsidR="00B32E29">
        <w:rPr>
          <w:rFonts w:ascii="Arial" w:hAnsi="Arial" w:cs="Arial"/>
          <w:sz w:val="24"/>
          <w:szCs w:val="24"/>
        </w:rPr>
        <w:t>,</w:t>
      </w:r>
      <w:r w:rsidR="000138C7">
        <w:rPr>
          <w:rFonts w:ascii="Arial" w:hAnsi="Arial" w:cs="Arial"/>
          <w:sz w:val="24"/>
          <w:szCs w:val="24"/>
        </w:rPr>
        <w:t xml:space="preserve"> should it be considered more suitable.</w:t>
      </w:r>
    </w:p>
    <w:p w14:paraId="00015072" w14:textId="66D48A65" w:rsidR="009204B7" w:rsidRDefault="006F5957" w:rsidP="006F5957">
      <w:pPr>
        <w:pStyle w:val="Style1"/>
        <w:rPr>
          <w:rFonts w:ascii="Arial" w:hAnsi="Arial" w:cs="Arial"/>
          <w:sz w:val="24"/>
          <w:szCs w:val="24"/>
        </w:rPr>
      </w:pPr>
      <w:r w:rsidRPr="006F5957">
        <w:rPr>
          <w:rFonts w:ascii="Arial" w:hAnsi="Arial" w:cs="Arial"/>
          <w:sz w:val="24"/>
          <w:szCs w:val="24"/>
        </w:rPr>
        <w:t>I walked th</w:t>
      </w:r>
      <w:r w:rsidR="004549F4">
        <w:rPr>
          <w:rFonts w:ascii="Arial" w:hAnsi="Arial" w:cs="Arial"/>
          <w:sz w:val="24"/>
          <w:szCs w:val="24"/>
        </w:rPr>
        <w:t>e Rambler’s suggested</w:t>
      </w:r>
      <w:r w:rsidRPr="006F5957">
        <w:rPr>
          <w:rFonts w:ascii="Arial" w:hAnsi="Arial" w:cs="Arial"/>
          <w:sz w:val="24"/>
          <w:szCs w:val="24"/>
        </w:rPr>
        <w:t xml:space="preserve"> route whilst on my site visit and found it to be an existing path that was pleasant and appeared well used</w:t>
      </w:r>
      <w:r w:rsidR="004336F5">
        <w:rPr>
          <w:rFonts w:ascii="Arial" w:hAnsi="Arial" w:cs="Arial"/>
          <w:sz w:val="24"/>
          <w:szCs w:val="24"/>
        </w:rPr>
        <w:t xml:space="preserve">, with no potential conflicts. </w:t>
      </w:r>
      <w:r w:rsidR="0058662C">
        <w:rPr>
          <w:rFonts w:ascii="Arial" w:hAnsi="Arial" w:cs="Arial"/>
          <w:sz w:val="24"/>
          <w:szCs w:val="24"/>
        </w:rPr>
        <w:t xml:space="preserve">I do consider this a preferable </w:t>
      </w:r>
      <w:r w:rsidR="00787FBC">
        <w:rPr>
          <w:rFonts w:ascii="Arial" w:hAnsi="Arial" w:cs="Arial"/>
          <w:sz w:val="24"/>
          <w:szCs w:val="24"/>
        </w:rPr>
        <w:t xml:space="preserve">route to the Order route </w:t>
      </w:r>
      <w:r w:rsidR="00C34F1C">
        <w:rPr>
          <w:rFonts w:ascii="Arial" w:hAnsi="Arial" w:cs="Arial"/>
          <w:sz w:val="24"/>
          <w:szCs w:val="24"/>
        </w:rPr>
        <w:t>for points D-H</w:t>
      </w:r>
      <w:r w:rsidR="004336F5">
        <w:rPr>
          <w:rFonts w:ascii="Arial" w:hAnsi="Arial" w:cs="Arial"/>
          <w:sz w:val="24"/>
          <w:szCs w:val="24"/>
        </w:rPr>
        <w:t xml:space="preserve"> and should </w:t>
      </w:r>
      <w:r w:rsidR="00FF75EB">
        <w:rPr>
          <w:rFonts w:ascii="Arial" w:hAnsi="Arial" w:cs="Arial"/>
          <w:sz w:val="24"/>
          <w:szCs w:val="24"/>
        </w:rPr>
        <w:t xml:space="preserve">I </w:t>
      </w:r>
      <w:r w:rsidR="00CB6415">
        <w:rPr>
          <w:rFonts w:ascii="Arial" w:hAnsi="Arial" w:cs="Arial"/>
          <w:sz w:val="24"/>
          <w:szCs w:val="24"/>
        </w:rPr>
        <w:t xml:space="preserve">be minded to </w:t>
      </w:r>
      <w:r w:rsidR="00FF75EB">
        <w:rPr>
          <w:rFonts w:ascii="Arial" w:hAnsi="Arial" w:cs="Arial"/>
          <w:sz w:val="24"/>
          <w:szCs w:val="24"/>
        </w:rPr>
        <w:t xml:space="preserve">confirm </w:t>
      </w:r>
      <w:r w:rsidR="004336F5">
        <w:rPr>
          <w:rFonts w:ascii="Arial" w:hAnsi="Arial" w:cs="Arial"/>
          <w:sz w:val="24"/>
          <w:szCs w:val="24"/>
        </w:rPr>
        <w:t>the Order</w:t>
      </w:r>
      <w:r w:rsidR="00FF75EB">
        <w:rPr>
          <w:rFonts w:ascii="Arial" w:hAnsi="Arial" w:cs="Arial"/>
          <w:sz w:val="24"/>
          <w:szCs w:val="24"/>
        </w:rPr>
        <w:t>,</w:t>
      </w:r>
      <w:r w:rsidR="004336F5">
        <w:rPr>
          <w:rFonts w:ascii="Arial" w:hAnsi="Arial" w:cs="Arial"/>
          <w:sz w:val="24"/>
          <w:szCs w:val="24"/>
        </w:rPr>
        <w:t xml:space="preserve"> </w:t>
      </w:r>
      <w:r w:rsidR="00FF75EB">
        <w:rPr>
          <w:rFonts w:ascii="Arial" w:hAnsi="Arial" w:cs="Arial"/>
          <w:sz w:val="24"/>
          <w:szCs w:val="24"/>
        </w:rPr>
        <w:t xml:space="preserve">I </w:t>
      </w:r>
      <w:r w:rsidR="00CB6415">
        <w:rPr>
          <w:rFonts w:ascii="Arial" w:hAnsi="Arial" w:cs="Arial"/>
          <w:sz w:val="24"/>
          <w:szCs w:val="24"/>
        </w:rPr>
        <w:t>will</w:t>
      </w:r>
      <w:r w:rsidR="00A83953">
        <w:rPr>
          <w:rFonts w:ascii="Arial" w:hAnsi="Arial" w:cs="Arial"/>
          <w:sz w:val="24"/>
          <w:szCs w:val="24"/>
        </w:rPr>
        <w:t xml:space="preserve"> </w:t>
      </w:r>
      <w:r w:rsidR="009F47D3">
        <w:rPr>
          <w:rFonts w:ascii="Arial" w:hAnsi="Arial" w:cs="Arial"/>
          <w:sz w:val="24"/>
          <w:szCs w:val="24"/>
        </w:rPr>
        <w:t xml:space="preserve">consider </w:t>
      </w:r>
      <w:r w:rsidR="00A83953">
        <w:rPr>
          <w:rFonts w:ascii="Arial" w:hAnsi="Arial" w:cs="Arial"/>
          <w:sz w:val="24"/>
          <w:szCs w:val="24"/>
        </w:rPr>
        <w:t>modify</w:t>
      </w:r>
      <w:r w:rsidR="009F47D3">
        <w:rPr>
          <w:rFonts w:ascii="Arial" w:hAnsi="Arial" w:cs="Arial"/>
          <w:sz w:val="24"/>
          <w:szCs w:val="24"/>
        </w:rPr>
        <w:t>ing</w:t>
      </w:r>
      <w:r w:rsidR="00A83953">
        <w:rPr>
          <w:rFonts w:ascii="Arial" w:hAnsi="Arial" w:cs="Arial"/>
          <w:sz w:val="24"/>
          <w:szCs w:val="24"/>
        </w:rPr>
        <w:t xml:space="preserve"> the</w:t>
      </w:r>
      <w:r w:rsidR="000B7754">
        <w:rPr>
          <w:rFonts w:ascii="Arial" w:hAnsi="Arial" w:cs="Arial"/>
          <w:sz w:val="24"/>
          <w:szCs w:val="24"/>
        </w:rPr>
        <w:t xml:space="preserve"> diversion</w:t>
      </w:r>
      <w:r w:rsidR="009F47D3">
        <w:rPr>
          <w:rFonts w:ascii="Arial" w:hAnsi="Arial" w:cs="Arial"/>
          <w:sz w:val="24"/>
          <w:szCs w:val="24"/>
        </w:rPr>
        <w:t xml:space="preserve"> route</w:t>
      </w:r>
      <w:r w:rsidR="000B7754">
        <w:rPr>
          <w:rFonts w:ascii="Arial" w:hAnsi="Arial" w:cs="Arial"/>
          <w:sz w:val="24"/>
          <w:szCs w:val="24"/>
        </w:rPr>
        <w:t xml:space="preserve"> accordingly</w:t>
      </w:r>
      <w:r w:rsidR="00BB5C01">
        <w:rPr>
          <w:rFonts w:ascii="Arial" w:hAnsi="Arial" w:cs="Arial"/>
          <w:sz w:val="24"/>
          <w:szCs w:val="24"/>
        </w:rPr>
        <w:t>.</w:t>
      </w:r>
    </w:p>
    <w:p w14:paraId="37FB4C4D" w14:textId="081F3E2F" w:rsidR="008D3CB6" w:rsidRDefault="009204B7" w:rsidP="006F5957">
      <w:pPr>
        <w:pStyle w:val="Style1"/>
        <w:rPr>
          <w:rFonts w:ascii="Arial" w:hAnsi="Arial" w:cs="Arial"/>
          <w:sz w:val="24"/>
          <w:szCs w:val="24"/>
        </w:rPr>
      </w:pPr>
      <w:r>
        <w:rPr>
          <w:rFonts w:ascii="Arial" w:hAnsi="Arial" w:cs="Arial"/>
          <w:sz w:val="24"/>
          <w:szCs w:val="24"/>
        </w:rPr>
        <w:t xml:space="preserve">Turning to FP6, </w:t>
      </w:r>
      <w:r w:rsidR="00C15E5E">
        <w:rPr>
          <w:rFonts w:ascii="Arial" w:hAnsi="Arial" w:cs="Arial"/>
          <w:sz w:val="24"/>
          <w:szCs w:val="24"/>
        </w:rPr>
        <w:t>th</w:t>
      </w:r>
      <w:r w:rsidR="00163113">
        <w:rPr>
          <w:rFonts w:ascii="Arial" w:hAnsi="Arial" w:cs="Arial"/>
          <w:sz w:val="24"/>
          <w:szCs w:val="24"/>
        </w:rPr>
        <w:t>e Ramblers</w:t>
      </w:r>
      <w:r w:rsidR="00293912">
        <w:rPr>
          <w:rFonts w:ascii="Arial" w:hAnsi="Arial" w:cs="Arial"/>
          <w:sz w:val="24"/>
          <w:szCs w:val="24"/>
        </w:rPr>
        <w:t xml:space="preserve"> felt </w:t>
      </w:r>
      <w:r w:rsidR="00214CA1">
        <w:rPr>
          <w:rFonts w:ascii="Arial" w:hAnsi="Arial" w:cs="Arial"/>
          <w:sz w:val="24"/>
          <w:szCs w:val="24"/>
        </w:rPr>
        <w:t xml:space="preserve">that the section of proposed diversion from </w:t>
      </w:r>
      <w:r w:rsidR="00FD1D27">
        <w:rPr>
          <w:rFonts w:ascii="Arial" w:hAnsi="Arial" w:cs="Arial"/>
          <w:sz w:val="24"/>
          <w:szCs w:val="24"/>
        </w:rPr>
        <w:t>points N-O</w:t>
      </w:r>
      <w:r w:rsidR="00163113">
        <w:rPr>
          <w:rFonts w:ascii="Arial" w:hAnsi="Arial" w:cs="Arial"/>
          <w:sz w:val="24"/>
          <w:szCs w:val="24"/>
        </w:rPr>
        <w:t xml:space="preserve"> </w:t>
      </w:r>
      <w:r w:rsidR="00FD1D27">
        <w:rPr>
          <w:rFonts w:ascii="Arial" w:hAnsi="Arial" w:cs="Arial"/>
          <w:sz w:val="24"/>
          <w:szCs w:val="24"/>
        </w:rPr>
        <w:t xml:space="preserve">was </w:t>
      </w:r>
      <w:r w:rsidR="00237966">
        <w:rPr>
          <w:rFonts w:ascii="Arial" w:hAnsi="Arial" w:cs="Arial"/>
          <w:sz w:val="24"/>
          <w:szCs w:val="24"/>
        </w:rPr>
        <w:t>very close to the A35 with its associated noise and fumes</w:t>
      </w:r>
      <w:r w:rsidR="00D52228">
        <w:rPr>
          <w:rFonts w:ascii="Arial" w:hAnsi="Arial" w:cs="Arial"/>
          <w:sz w:val="24"/>
          <w:szCs w:val="24"/>
        </w:rPr>
        <w:t>, as well as being separated from the road by only a post and wire fence</w:t>
      </w:r>
      <w:r w:rsidR="007203B0">
        <w:rPr>
          <w:rFonts w:ascii="Arial" w:hAnsi="Arial" w:cs="Arial"/>
          <w:sz w:val="24"/>
          <w:szCs w:val="24"/>
        </w:rPr>
        <w:t>.</w:t>
      </w:r>
      <w:r w:rsidR="00B83DF6" w:rsidRPr="00B83DF6">
        <w:rPr>
          <w:rFonts w:ascii="Arial" w:hAnsi="Arial" w:cs="Arial"/>
          <w:sz w:val="24"/>
          <w:szCs w:val="24"/>
        </w:rPr>
        <w:t xml:space="preserve"> </w:t>
      </w:r>
      <w:r w:rsidR="00B83DF6">
        <w:rPr>
          <w:rFonts w:ascii="Arial" w:hAnsi="Arial" w:cs="Arial"/>
          <w:sz w:val="24"/>
          <w:szCs w:val="24"/>
        </w:rPr>
        <w:t>They also pointed out the deep gullies on th</w:t>
      </w:r>
      <w:r w:rsidR="00FF73F9">
        <w:rPr>
          <w:rFonts w:ascii="Arial" w:hAnsi="Arial" w:cs="Arial"/>
          <w:sz w:val="24"/>
          <w:szCs w:val="24"/>
        </w:rPr>
        <w:t>at section</w:t>
      </w:r>
      <w:r w:rsidR="00B83DF6">
        <w:rPr>
          <w:rFonts w:ascii="Arial" w:hAnsi="Arial" w:cs="Arial"/>
          <w:sz w:val="24"/>
          <w:szCs w:val="24"/>
        </w:rPr>
        <w:t xml:space="preserve"> caused by erosion</w:t>
      </w:r>
      <w:r w:rsidR="00FF73F9">
        <w:rPr>
          <w:rFonts w:ascii="Arial" w:hAnsi="Arial" w:cs="Arial"/>
          <w:sz w:val="24"/>
          <w:szCs w:val="24"/>
        </w:rPr>
        <w:t>.</w:t>
      </w:r>
    </w:p>
    <w:p w14:paraId="48A21B0B" w14:textId="79957C20" w:rsidR="006252B0" w:rsidRDefault="00F77531" w:rsidP="00EF78EE">
      <w:pPr>
        <w:pStyle w:val="Style1"/>
        <w:rPr>
          <w:rFonts w:ascii="Arial" w:hAnsi="Arial" w:cs="Arial"/>
          <w:sz w:val="24"/>
          <w:szCs w:val="24"/>
        </w:rPr>
      </w:pPr>
      <w:r>
        <w:rPr>
          <w:rFonts w:ascii="Arial" w:hAnsi="Arial" w:cs="Arial"/>
          <w:sz w:val="24"/>
          <w:szCs w:val="24"/>
        </w:rPr>
        <w:t xml:space="preserve">The Council </w:t>
      </w:r>
      <w:r w:rsidR="00AD13DC">
        <w:rPr>
          <w:rFonts w:ascii="Arial" w:hAnsi="Arial" w:cs="Arial"/>
          <w:sz w:val="24"/>
          <w:szCs w:val="24"/>
        </w:rPr>
        <w:t>considered that this section of the route was</w:t>
      </w:r>
      <w:r w:rsidR="004941E2">
        <w:rPr>
          <w:rFonts w:ascii="Arial" w:hAnsi="Arial" w:cs="Arial"/>
          <w:sz w:val="24"/>
          <w:szCs w:val="24"/>
        </w:rPr>
        <w:t xml:space="preserve"> a</w:t>
      </w:r>
      <w:r w:rsidR="00AD13DC">
        <w:rPr>
          <w:rFonts w:ascii="Arial" w:hAnsi="Arial" w:cs="Arial"/>
          <w:sz w:val="24"/>
          <w:szCs w:val="24"/>
        </w:rPr>
        <w:t xml:space="preserve"> much safer</w:t>
      </w:r>
      <w:r w:rsidR="004941E2">
        <w:rPr>
          <w:rFonts w:ascii="Arial" w:hAnsi="Arial" w:cs="Arial"/>
          <w:sz w:val="24"/>
          <w:szCs w:val="24"/>
        </w:rPr>
        <w:t xml:space="preserve"> alternative</w:t>
      </w:r>
      <w:r w:rsidR="00AD13DC">
        <w:rPr>
          <w:rFonts w:ascii="Arial" w:hAnsi="Arial" w:cs="Arial"/>
          <w:sz w:val="24"/>
          <w:szCs w:val="24"/>
        </w:rPr>
        <w:t xml:space="preserve"> t</w:t>
      </w:r>
      <w:r w:rsidR="004941E2">
        <w:rPr>
          <w:rFonts w:ascii="Arial" w:hAnsi="Arial" w:cs="Arial"/>
          <w:sz w:val="24"/>
          <w:szCs w:val="24"/>
        </w:rPr>
        <w:t>o</w:t>
      </w:r>
      <w:r w:rsidR="00AD13DC">
        <w:rPr>
          <w:rFonts w:ascii="Arial" w:hAnsi="Arial" w:cs="Arial"/>
          <w:sz w:val="24"/>
          <w:szCs w:val="24"/>
        </w:rPr>
        <w:t xml:space="preserve"> crossing the A35</w:t>
      </w:r>
      <w:r w:rsidR="0076206F">
        <w:rPr>
          <w:rFonts w:ascii="Arial" w:hAnsi="Arial" w:cs="Arial"/>
          <w:sz w:val="24"/>
          <w:szCs w:val="24"/>
        </w:rPr>
        <w:t xml:space="preserve"> and pointed out that there were several A roads </w:t>
      </w:r>
      <w:r w:rsidR="0025518F">
        <w:rPr>
          <w:rFonts w:ascii="Arial" w:hAnsi="Arial" w:cs="Arial"/>
          <w:sz w:val="24"/>
          <w:szCs w:val="24"/>
        </w:rPr>
        <w:t xml:space="preserve">in the area with no barrier at all. I concur with the Council that </w:t>
      </w:r>
      <w:r w:rsidR="001C1C83">
        <w:rPr>
          <w:rFonts w:ascii="Arial" w:hAnsi="Arial" w:cs="Arial"/>
          <w:sz w:val="24"/>
          <w:szCs w:val="24"/>
        </w:rPr>
        <w:t>in comparison to the current route of FP6 from points B-B1, this proposed section is much safer</w:t>
      </w:r>
      <w:r w:rsidR="00BF7FAD">
        <w:rPr>
          <w:rFonts w:ascii="Arial" w:hAnsi="Arial" w:cs="Arial"/>
          <w:sz w:val="24"/>
          <w:szCs w:val="24"/>
        </w:rPr>
        <w:t xml:space="preserve"> and I consider the noise and fumes a</w:t>
      </w:r>
      <w:r w:rsidR="00935679">
        <w:rPr>
          <w:rFonts w:ascii="Arial" w:hAnsi="Arial" w:cs="Arial"/>
          <w:sz w:val="24"/>
          <w:szCs w:val="24"/>
        </w:rPr>
        <w:t>n inevitable</w:t>
      </w:r>
      <w:r w:rsidR="00BF7FAD">
        <w:rPr>
          <w:rFonts w:ascii="Arial" w:hAnsi="Arial" w:cs="Arial"/>
          <w:sz w:val="24"/>
          <w:szCs w:val="24"/>
        </w:rPr>
        <w:t xml:space="preserve"> </w:t>
      </w:r>
      <w:r w:rsidR="001B5F67">
        <w:rPr>
          <w:rFonts w:ascii="Arial" w:hAnsi="Arial" w:cs="Arial"/>
          <w:sz w:val="24"/>
          <w:szCs w:val="24"/>
        </w:rPr>
        <w:t xml:space="preserve">inconvenience </w:t>
      </w:r>
      <w:r w:rsidR="00910E58">
        <w:rPr>
          <w:rFonts w:ascii="Arial" w:hAnsi="Arial" w:cs="Arial"/>
          <w:sz w:val="24"/>
          <w:szCs w:val="24"/>
        </w:rPr>
        <w:t xml:space="preserve">considering the location </w:t>
      </w:r>
      <w:r w:rsidR="00215BB4">
        <w:rPr>
          <w:rFonts w:ascii="Arial" w:hAnsi="Arial" w:cs="Arial"/>
          <w:sz w:val="24"/>
          <w:szCs w:val="24"/>
        </w:rPr>
        <w:t>and necessity to cross the A35</w:t>
      </w:r>
      <w:r w:rsidR="002B127D">
        <w:rPr>
          <w:rFonts w:ascii="Arial" w:hAnsi="Arial" w:cs="Arial"/>
          <w:sz w:val="24"/>
          <w:szCs w:val="24"/>
        </w:rPr>
        <w:t xml:space="preserve"> to </w:t>
      </w:r>
      <w:r w:rsidR="00E91D03">
        <w:rPr>
          <w:rFonts w:ascii="Arial" w:hAnsi="Arial" w:cs="Arial"/>
          <w:sz w:val="24"/>
          <w:szCs w:val="24"/>
        </w:rPr>
        <w:t xml:space="preserve">continue an onward journey. On my site visit I noted that only a short part of this section was at the same level of the </w:t>
      </w:r>
      <w:r w:rsidR="00DC7267">
        <w:rPr>
          <w:rFonts w:ascii="Arial" w:hAnsi="Arial" w:cs="Arial"/>
          <w:sz w:val="24"/>
          <w:szCs w:val="24"/>
        </w:rPr>
        <w:t xml:space="preserve">road, with the gradient rising between </w:t>
      </w:r>
      <w:r w:rsidR="008B0A90">
        <w:rPr>
          <w:rFonts w:ascii="Arial" w:hAnsi="Arial" w:cs="Arial"/>
          <w:sz w:val="24"/>
          <w:szCs w:val="24"/>
        </w:rPr>
        <w:t xml:space="preserve">points </w:t>
      </w:r>
      <w:r w:rsidR="00DC7267">
        <w:rPr>
          <w:rFonts w:ascii="Arial" w:hAnsi="Arial" w:cs="Arial"/>
          <w:sz w:val="24"/>
          <w:szCs w:val="24"/>
        </w:rPr>
        <w:t xml:space="preserve">N-O. For the most part </w:t>
      </w:r>
      <w:r w:rsidR="000D327F">
        <w:rPr>
          <w:rFonts w:ascii="Arial" w:hAnsi="Arial" w:cs="Arial"/>
          <w:sz w:val="24"/>
          <w:szCs w:val="24"/>
        </w:rPr>
        <w:t xml:space="preserve">the proposed route </w:t>
      </w:r>
      <w:r w:rsidR="009F0BC2">
        <w:rPr>
          <w:rFonts w:ascii="Arial" w:hAnsi="Arial" w:cs="Arial"/>
          <w:sz w:val="24"/>
          <w:szCs w:val="24"/>
        </w:rPr>
        <w:t>wa</w:t>
      </w:r>
      <w:r w:rsidR="000D327F">
        <w:rPr>
          <w:rFonts w:ascii="Arial" w:hAnsi="Arial" w:cs="Arial"/>
          <w:sz w:val="24"/>
          <w:szCs w:val="24"/>
        </w:rPr>
        <w:t>s either below or above the road</w:t>
      </w:r>
      <w:r w:rsidR="009F0BC2">
        <w:rPr>
          <w:rFonts w:ascii="Arial" w:hAnsi="Arial" w:cs="Arial"/>
          <w:sz w:val="24"/>
          <w:szCs w:val="24"/>
        </w:rPr>
        <w:t xml:space="preserve"> and </w:t>
      </w:r>
      <w:r w:rsidR="00335AE4">
        <w:rPr>
          <w:rFonts w:ascii="Arial" w:hAnsi="Arial" w:cs="Arial"/>
          <w:sz w:val="24"/>
          <w:szCs w:val="24"/>
        </w:rPr>
        <w:t>I di</w:t>
      </w:r>
      <w:r w:rsidR="00B334F5">
        <w:rPr>
          <w:rFonts w:ascii="Arial" w:hAnsi="Arial" w:cs="Arial"/>
          <w:sz w:val="24"/>
          <w:szCs w:val="24"/>
        </w:rPr>
        <w:t>d not feel threatened by the passing traffic.</w:t>
      </w:r>
    </w:p>
    <w:p w14:paraId="4BB0C64C" w14:textId="547AA12B" w:rsidR="00485AEE" w:rsidRPr="00EF78EE" w:rsidRDefault="00881C3E" w:rsidP="00EF78EE">
      <w:pPr>
        <w:pStyle w:val="Style1"/>
        <w:rPr>
          <w:rFonts w:ascii="Arial" w:hAnsi="Arial" w:cs="Arial"/>
          <w:sz w:val="24"/>
          <w:szCs w:val="24"/>
        </w:rPr>
      </w:pPr>
      <w:r>
        <w:rPr>
          <w:rFonts w:ascii="Arial" w:hAnsi="Arial" w:cs="Arial"/>
          <w:sz w:val="24"/>
          <w:szCs w:val="24"/>
        </w:rPr>
        <w:t xml:space="preserve">On my site visit I did note the deeply eroded gullies on the </w:t>
      </w:r>
      <w:r w:rsidR="00E0487C">
        <w:rPr>
          <w:rFonts w:ascii="Arial" w:hAnsi="Arial" w:cs="Arial"/>
          <w:sz w:val="24"/>
          <w:szCs w:val="24"/>
        </w:rPr>
        <w:t xml:space="preserve">surface of the </w:t>
      </w:r>
      <w:r w:rsidR="00AD58DD">
        <w:rPr>
          <w:rFonts w:ascii="Arial" w:hAnsi="Arial" w:cs="Arial"/>
          <w:sz w:val="24"/>
          <w:szCs w:val="24"/>
        </w:rPr>
        <w:t>proposed diversion</w:t>
      </w:r>
      <w:r>
        <w:rPr>
          <w:rFonts w:ascii="Arial" w:hAnsi="Arial" w:cs="Arial"/>
          <w:sz w:val="24"/>
          <w:szCs w:val="24"/>
        </w:rPr>
        <w:t xml:space="preserve"> </w:t>
      </w:r>
      <w:r w:rsidR="00AD58DD">
        <w:rPr>
          <w:rFonts w:ascii="Arial" w:hAnsi="Arial" w:cs="Arial"/>
          <w:sz w:val="24"/>
          <w:szCs w:val="24"/>
        </w:rPr>
        <w:t>between points N-O</w:t>
      </w:r>
      <w:r w:rsidR="00535CAF">
        <w:rPr>
          <w:rFonts w:ascii="Arial" w:hAnsi="Arial" w:cs="Arial"/>
          <w:sz w:val="24"/>
          <w:szCs w:val="24"/>
        </w:rPr>
        <w:t>, however the Council have affirmed that should the Order be confirmed</w:t>
      </w:r>
      <w:r w:rsidR="004456F2">
        <w:rPr>
          <w:rFonts w:ascii="Arial" w:hAnsi="Arial" w:cs="Arial"/>
          <w:sz w:val="24"/>
          <w:szCs w:val="24"/>
        </w:rPr>
        <w:t xml:space="preserve">, it will not come into effect until works </w:t>
      </w:r>
      <w:r w:rsidR="00794180">
        <w:rPr>
          <w:rFonts w:ascii="Arial" w:hAnsi="Arial" w:cs="Arial"/>
          <w:sz w:val="24"/>
          <w:szCs w:val="24"/>
        </w:rPr>
        <w:t xml:space="preserve">have been undertaken to </w:t>
      </w:r>
      <w:r w:rsidR="00EF706D">
        <w:rPr>
          <w:rFonts w:ascii="Arial" w:hAnsi="Arial" w:cs="Arial"/>
          <w:sz w:val="24"/>
          <w:szCs w:val="24"/>
        </w:rPr>
        <w:t>bring the footpath to the required standard</w:t>
      </w:r>
      <w:r w:rsidR="00567466">
        <w:rPr>
          <w:rFonts w:ascii="Arial" w:hAnsi="Arial" w:cs="Arial"/>
          <w:sz w:val="24"/>
          <w:szCs w:val="24"/>
        </w:rPr>
        <w:t xml:space="preserve">, and that they would then take on the maintenance </w:t>
      </w:r>
      <w:r w:rsidR="00C7155A">
        <w:rPr>
          <w:rFonts w:ascii="Arial" w:hAnsi="Arial" w:cs="Arial"/>
          <w:sz w:val="24"/>
          <w:szCs w:val="24"/>
        </w:rPr>
        <w:t>of the surface.</w:t>
      </w:r>
    </w:p>
    <w:p w14:paraId="141321B7" w14:textId="522AF543" w:rsidR="006F5957" w:rsidRDefault="006252B0" w:rsidP="006F5957">
      <w:pPr>
        <w:pStyle w:val="Style1"/>
        <w:rPr>
          <w:rFonts w:ascii="Arial" w:hAnsi="Arial" w:cs="Arial"/>
          <w:sz w:val="24"/>
          <w:szCs w:val="24"/>
        </w:rPr>
      </w:pPr>
      <w:r>
        <w:rPr>
          <w:rFonts w:ascii="Arial" w:hAnsi="Arial" w:cs="Arial"/>
          <w:sz w:val="24"/>
          <w:szCs w:val="24"/>
        </w:rPr>
        <w:t xml:space="preserve">Previous correspondence </w:t>
      </w:r>
      <w:r w:rsidR="00D469A5">
        <w:rPr>
          <w:rFonts w:ascii="Arial" w:hAnsi="Arial" w:cs="Arial"/>
          <w:sz w:val="24"/>
          <w:szCs w:val="24"/>
        </w:rPr>
        <w:t xml:space="preserve">from the Ramblers pointed out </w:t>
      </w:r>
      <w:r w:rsidR="00C00137">
        <w:rPr>
          <w:rFonts w:ascii="Arial" w:hAnsi="Arial" w:cs="Arial"/>
          <w:sz w:val="24"/>
          <w:szCs w:val="24"/>
        </w:rPr>
        <w:t xml:space="preserve">that the underpass </w:t>
      </w:r>
      <w:r w:rsidR="008D3CB6">
        <w:rPr>
          <w:rFonts w:ascii="Arial" w:hAnsi="Arial" w:cs="Arial"/>
          <w:sz w:val="24"/>
          <w:szCs w:val="24"/>
        </w:rPr>
        <w:t xml:space="preserve">has </w:t>
      </w:r>
      <w:r w:rsidR="00D469A5">
        <w:rPr>
          <w:rFonts w:ascii="Arial" w:hAnsi="Arial" w:cs="Arial"/>
          <w:sz w:val="24"/>
          <w:szCs w:val="24"/>
        </w:rPr>
        <w:t>potential</w:t>
      </w:r>
      <w:r w:rsidR="008D3CB6">
        <w:rPr>
          <w:rFonts w:ascii="Arial" w:hAnsi="Arial" w:cs="Arial"/>
          <w:sz w:val="24"/>
          <w:szCs w:val="24"/>
        </w:rPr>
        <w:t xml:space="preserve"> for flooding</w:t>
      </w:r>
      <w:r w:rsidR="00D469A5">
        <w:rPr>
          <w:rFonts w:ascii="Arial" w:hAnsi="Arial" w:cs="Arial"/>
          <w:sz w:val="24"/>
          <w:szCs w:val="24"/>
        </w:rPr>
        <w:t xml:space="preserve"> and I did note </w:t>
      </w:r>
      <w:r w:rsidR="00E67922">
        <w:rPr>
          <w:rFonts w:ascii="Arial" w:hAnsi="Arial" w:cs="Arial"/>
          <w:sz w:val="24"/>
          <w:szCs w:val="24"/>
        </w:rPr>
        <w:t>a very</w:t>
      </w:r>
      <w:r w:rsidR="00D469A5">
        <w:rPr>
          <w:rFonts w:ascii="Arial" w:hAnsi="Arial" w:cs="Arial"/>
          <w:sz w:val="24"/>
          <w:szCs w:val="24"/>
        </w:rPr>
        <w:t xml:space="preserve"> muddy surface </w:t>
      </w:r>
      <w:r w:rsidR="00E67922">
        <w:rPr>
          <w:rFonts w:ascii="Arial" w:hAnsi="Arial" w:cs="Arial"/>
          <w:sz w:val="24"/>
          <w:szCs w:val="24"/>
        </w:rPr>
        <w:t xml:space="preserve">when </w:t>
      </w:r>
      <w:r w:rsidR="003D2160">
        <w:rPr>
          <w:rFonts w:ascii="Arial" w:hAnsi="Arial" w:cs="Arial"/>
          <w:sz w:val="24"/>
          <w:szCs w:val="24"/>
        </w:rPr>
        <w:t>walking th</w:t>
      </w:r>
      <w:r w:rsidR="0080704C">
        <w:rPr>
          <w:rFonts w:ascii="Arial" w:hAnsi="Arial" w:cs="Arial"/>
          <w:sz w:val="24"/>
          <w:szCs w:val="24"/>
        </w:rPr>
        <w:t>is part of the proposed</w:t>
      </w:r>
      <w:r w:rsidR="003D2160">
        <w:rPr>
          <w:rFonts w:ascii="Arial" w:hAnsi="Arial" w:cs="Arial"/>
          <w:sz w:val="24"/>
          <w:szCs w:val="24"/>
        </w:rPr>
        <w:t xml:space="preserve"> route</w:t>
      </w:r>
      <w:r w:rsidR="0098080D">
        <w:rPr>
          <w:rFonts w:ascii="Arial" w:hAnsi="Arial" w:cs="Arial"/>
          <w:sz w:val="24"/>
          <w:szCs w:val="24"/>
        </w:rPr>
        <w:t>, however</w:t>
      </w:r>
      <w:r w:rsidR="003D2160">
        <w:rPr>
          <w:rFonts w:ascii="Arial" w:hAnsi="Arial" w:cs="Arial"/>
          <w:sz w:val="24"/>
          <w:szCs w:val="24"/>
        </w:rPr>
        <w:t xml:space="preserve"> </w:t>
      </w:r>
      <w:r w:rsidR="0098080D">
        <w:rPr>
          <w:rFonts w:ascii="Arial" w:hAnsi="Arial" w:cs="Arial"/>
          <w:sz w:val="24"/>
          <w:szCs w:val="24"/>
        </w:rPr>
        <w:t>t</w:t>
      </w:r>
      <w:r w:rsidR="00EF78EE">
        <w:rPr>
          <w:rFonts w:ascii="Arial" w:hAnsi="Arial" w:cs="Arial"/>
          <w:sz w:val="24"/>
          <w:szCs w:val="24"/>
        </w:rPr>
        <w:t>he Council</w:t>
      </w:r>
      <w:r w:rsidR="0098080D">
        <w:rPr>
          <w:rFonts w:ascii="Arial" w:hAnsi="Arial" w:cs="Arial"/>
          <w:sz w:val="24"/>
          <w:szCs w:val="24"/>
        </w:rPr>
        <w:t xml:space="preserve"> has</w:t>
      </w:r>
      <w:r w:rsidR="00EF78EE">
        <w:rPr>
          <w:rFonts w:ascii="Arial" w:hAnsi="Arial" w:cs="Arial"/>
          <w:sz w:val="24"/>
          <w:szCs w:val="24"/>
        </w:rPr>
        <w:t xml:space="preserve"> </w:t>
      </w:r>
      <w:r w:rsidR="00F140FE">
        <w:rPr>
          <w:rFonts w:ascii="Arial" w:hAnsi="Arial" w:cs="Arial"/>
          <w:sz w:val="24"/>
          <w:szCs w:val="24"/>
        </w:rPr>
        <w:t xml:space="preserve">confirmed that works would be </w:t>
      </w:r>
      <w:r w:rsidR="00F140FE">
        <w:rPr>
          <w:rFonts w:ascii="Arial" w:hAnsi="Arial" w:cs="Arial"/>
          <w:sz w:val="24"/>
          <w:szCs w:val="24"/>
        </w:rPr>
        <w:lastRenderedPageBreak/>
        <w:t>carried out to improve the surface and drainage prior to the Order coming into effect</w:t>
      </w:r>
      <w:r w:rsidR="0098080D">
        <w:rPr>
          <w:rFonts w:ascii="Arial" w:hAnsi="Arial" w:cs="Arial"/>
          <w:sz w:val="24"/>
          <w:szCs w:val="24"/>
        </w:rPr>
        <w:t>.</w:t>
      </w:r>
    </w:p>
    <w:p w14:paraId="61D45130" w14:textId="43005D33" w:rsidR="006B4135" w:rsidRDefault="00EF5FBC" w:rsidP="006B4135">
      <w:pPr>
        <w:pStyle w:val="Style1"/>
        <w:rPr>
          <w:rFonts w:ascii="Arial" w:hAnsi="Arial" w:cs="Arial"/>
          <w:sz w:val="24"/>
          <w:szCs w:val="24"/>
        </w:rPr>
      </w:pPr>
      <w:r>
        <w:rPr>
          <w:rFonts w:ascii="Arial" w:hAnsi="Arial" w:cs="Arial"/>
          <w:sz w:val="24"/>
          <w:szCs w:val="24"/>
        </w:rPr>
        <w:t>Considering points O</w:t>
      </w:r>
      <w:r w:rsidR="000D7A00">
        <w:rPr>
          <w:rFonts w:ascii="Arial" w:hAnsi="Arial" w:cs="Arial"/>
          <w:sz w:val="24"/>
          <w:szCs w:val="24"/>
        </w:rPr>
        <w:t>-P of the proposed diversion of F</w:t>
      </w:r>
      <w:r w:rsidR="003E16B8">
        <w:rPr>
          <w:rFonts w:ascii="Arial" w:hAnsi="Arial" w:cs="Arial"/>
          <w:sz w:val="24"/>
          <w:szCs w:val="24"/>
        </w:rPr>
        <w:t xml:space="preserve">P6, the Ramblers mentioned there were large holes </w:t>
      </w:r>
      <w:r w:rsidR="00275655">
        <w:rPr>
          <w:rFonts w:ascii="Arial" w:hAnsi="Arial" w:cs="Arial"/>
          <w:sz w:val="24"/>
          <w:szCs w:val="24"/>
        </w:rPr>
        <w:t>along the southern edge of this fenced path</w:t>
      </w:r>
      <w:r w:rsidR="00EE0260">
        <w:rPr>
          <w:rFonts w:ascii="Arial" w:hAnsi="Arial" w:cs="Arial"/>
          <w:sz w:val="24"/>
          <w:szCs w:val="24"/>
        </w:rPr>
        <w:t>, likely to be inactive badger setts</w:t>
      </w:r>
      <w:r w:rsidR="00BD6E9C">
        <w:rPr>
          <w:rFonts w:ascii="Arial" w:hAnsi="Arial" w:cs="Arial"/>
          <w:sz w:val="24"/>
          <w:szCs w:val="24"/>
        </w:rPr>
        <w:t xml:space="preserve">. The Council commented that the </w:t>
      </w:r>
      <w:r w:rsidR="00EE0260">
        <w:rPr>
          <w:rFonts w:ascii="Arial" w:hAnsi="Arial" w:cs="Arial"/>
          <w:sz w:val="24"/>
          <w:szCs w:val="24"/>
        </w:rPr>
        <w:t xml:space="preserve">holes </w:t>
      </w:r>
      <w:r w:rsidR="002A30A7">
        <w:rPr>
          <w:rFonts w:ascii="Arial" w:hAnsi="Arial" w:cs="Arial"/>
          <w:sz w:val="24"/>
          <w:szCs w:val="24"/>
        </w:rPr>
        <w:t>were to the side of the route and did not affect the proposed footpath</w:t>
      </w:r>
      <w:r w:rsidR="005D7774">
        <w:rPr>
          <w:rFonts w:ascii="Arial" w:hAnsi="Arial" w:cs="Arial"/>
          <w:sz w:val="24"/>
          <w:szCs w:val="24"/>
        </w:rPr>
        <w:t xml:space="preserve"> and certainly when walking this section of footpath, I did not </w:t>
      </w:r>
      <w:r w:rsidR="00156F61">
        <w:rPr>
          <w:rFonts w:ascii="Arial" w:hAnsi="Arial" w:cs="Arial"/>
          <w:sz w:val="24"/>
          <w:szCs w:val="24"/>
        </w:rPr>
        <w:t>encounter</w:t>
      </w:r>
      <w:r w:rsidR="005D7774">
        <w:rPr>
          <w:rFonts w:ascii="Arial" w:hAnsi="Arial" w:cs="Arial"/>
          <w:sz w:val="24"/>
          <w:szCs w:val="24"/>
        </w:rPr>
        <w:t xml:space="preserve"> </w:t>
      </w:r>
      <w:r w:rsidR="00C566CE">
        <w:rPr>
          <w:rFonts w:ascii="Arial" w:hAnsi="Arial" w:cs="Arial"/>
          <w:sz w:val="24"/>
          <w:szCs w:val="24"/>
        </w:rPr>
        <w:t>any holes affecting the path.</w:t>
      </w:r>
    </w:p>
    <w:p w14:paraId="3E18872C" w14:textId="4A85254F" w:rsidR="001E1009" w:rsidRDefault="001E1009" w:rsidP="006B4135">
      <w:pPr>
        <w:pStyle w:val="Style1"/>
        <w:rPr>
          <w:rFonts w:ascii="Arial" w:hAnsi="Arial" w:cs="Arial"/>
          <w:sz w:val="24"/>
          <w:szCs w:val="24"/>
        </w:rPr>
      </w:pPr>
      <w:r>
        <w:rPr>
          <w:rFonts w:ascii="Arial" w:hAnsi="Arial" w:cs="Arial"/>
          <w:sz w:val="24"/>
          <w:szCs w:val="24"/>
        </w:rPr>
        <w:t xml:space="preserve">The Ramblers did </w:t>
      </w:r>
      <w:r w:rsidR="00254E75">
        <w:rPr>
          <w:rFonts w:ascii="Arial" w:hAnsi="Arial" w:cs="Arial"/>
          <w:sz w:val="24"/>
          <w:szCs w:val="24"/>
        </w:rPr>
        <w:t>suggest</w:t>
      </w:r>
      <w:r>
        <w:rPr>
          <w:rFonts w:ascii="Arial" w:hAnsi="Arial" w:cs="Arial"/>
          <w:sz w:val="24"/>
          <w:szCs w:val="24"/>
        </w:rPr>
        <w:t xml:space="preserve"> an alternative route to the proposed diversion</w:t>
      </w:r>
      <w:r w:rsidR="00254E75">
        <w:rPr>
          <w:rFonts w:ascii="Arial" w:hAnsi="Arial" w:cs="Arial"/>
          <w:sz w:val="24"/>
          <w:szCs w:val="24"/>
        </w:rPr>
        <w:t xml:space="preserve"> of FP6</w:t>
      </w:r>
      <w:r>
        <w:rPr>
          <w:rFonts w:ascii="Arial" w:hAnsi="Arial" w:cs="Arial"/>
          <w:sz w:val="24"/>
          <w:szCs w:val="24"/>
        </w:rPr>
        <w:t>, from point L</w:t>
      </w:r>
      <w:r w:rsidR="00B54860">
        <w:rPr>
          <w:rFonts w:ascii="Arial" w:hAnsi="Arial" w:cs="Arial"/>
          <w:sz w:val="24"/>
          <w:szCs w:val="24"/>
        </w:rPr>
        <w:t xml:space="preserve"> on the</w:t>
      </w:r>
      <w:r w:rsidR="00AD4CEF">
        <w:rPr>
          <w:rFonts w:ascii="Arial" w:hAnsi="Arial" w:cs="Arial"/>
          <w:sz w:val="24"/>
          <w:szCs w:val="24"/>
        </w:rPr>
        <w:t xml:space="preserve"> Order </w:t>
      </w:r>
      <w:r w:rsidR="00B54860">
        <w:rPr>
          <w:rFonts w:ascii="Arial" w:hAnsi="Arial" w:cs="Arial"/>
          <w:sz w:val="24"/>
          <w:szCs w:val="24"/>
        </w:rPr>
        <w:t>map. The</w:t>
      </w:r>
      <w:r w:rsidR="000901CC">
        <w:rPr>
          <w:rFonts w:ascii="Arial" w:hAnsi="Arial" w:cs="Arial"/>
          <w:sz w:val="24"/>
          <w:szCs w:val="24"/>
        </w:rPr>
        <w:t>y felt that th</w:t>
      </w:r>
      <w:r w:rsidR="00F405CB">
        <w:rPr>
          <w:rFonts w:ascii="Arial" w:hAnsi="Arial" w:cs="Arial"/>
          <w:sz w:val="24"/>
          <w:szCs w:val="24"/>
        </w:rPr>
        <w:t>e</w:t>
      </w:r>
      <w:r w:rsidR="00254E75">
        <w:rPr>
          <w:rFonts w:ascii="Arial" w:hAnsi="Arial" w:cs="Arial"/>
          <w:sz w:val="24"/>
          <w:szCs w:val="24"/>
        </w:rPr>
        <w:t xml:space="preserve"> route shown on their attached plan as </w:t>
      </w:r>
      <w:r w:rsidR="00826795">
        <w:rPr>
          <w:rFonts w:ascii="Arial" w:hAnsi="Arial" w:cs="Arial"/>
          <w:sz w:val="24"/>
          <w:szCs w:val="24"/>
        </w:rPr>
        <w:t>L-T-S</w:t>
      </w:r>
      <w:r w:rsidR="000901CC">
        <w:rPr>
          <w:rFonts w:ascii="Arial" w:hAnsi="Arial" w:cs="Arial"/>
          <w:sz w:val="24"/>
          <w:szCs w:val="24"/>
        </w:rPr>
        <w:t>, would</w:t>
      </w:r>
      <w:r w:rsidR="000C0C8C">
        <w:rPr>
          <w:rFonts w:ascii="Arial" w:hAnsi="Arial" w:cs="Arial"/>
          <w:sz w:val="24"/>
          <w:szCs w:val="24"/>
        </w:rPr>
        <w:t xml:space="preserve"> mean that users would not have to walk in close proximity to the A35</w:t>
      </w:r>
      <w:r w:rsidR="003C05FB">
        <w:rPr>
          <w:rFonts w:ascii="Arial" w:hAnsi="Arial" w:cs="Arial"/>
          <w:sz w:val="24"/>
          <w:szCs w:val="24"/>
        </w:rPr>
        <w:t xml:space="preserve"> at any point. </w:t>
      </w:r>
      <w:r w:rsidR="00AA112F">
        <w:rPr>
          <w:rFonts w:ascii="Arial" w:hAnsi="Arial" w:cs="Arial"/>
          <w:sz w:val="24"/>
          <w:szCs w:val="24"/>
        </w:rPr>
        <w:t xml:space="preserve">They also </w:t>
      </w:r>
      <w:r w:rsidR="00A33999">
        <w:rPr>
          <w:rFonts w:ascii="Arial" w:hAnsi="Arial" w:cs="Arial"/>
          <w:sz w:val="24"/>
          <w:szCs w:val="24"/>
        </w:rPr>
        <w:t xml:space="preserve">suggested that another alternative would be to move points N-O slightly </w:t>
      </w:r>
      <w:r w:rsidR="00960D76">
        <w:rPr>
          <w:rFonts w:ascii="Arial" w:hAnsi="Arial" w:cs="Arial"/>
          <w:sz w:val="24"/>
          <w:szCs w:val="24"/>
        </w:rPr>
        <w:t xml:space="preserve">south west </w:t>
      </w:r>
      <w:r w:rsidR="002B60A8">
        <w:rPr>
          <w:rFonts w:ascii="Arial" w:hAnsi="Arial" w:cs="Arial"/>
          <w:sz w:val="24"/>
          <w:szCs w:val="24"/>
        </w:rPr>
        <w:t xml:space="preserve">onto land that was not cropped and add a </w:t>
      </w:r>
      <w:r w:rsidR="005A25ED">
        <w:rPr>
          <w:rFonts w:ascii="Arial" w:hAnsi="Arial" w:cs="Arial"/>
          <w:sz w:val="24"/>
          <w:szCs w:val="24"/>
        </w:rPr>
        <w:t>hedge</w:t>
      </w:r>
      <w:r w:rsidR="002B60A8">
        <w:rPr>
          <w:rFonts w:ascii="Arial" w:hAnsi="Arial" w:cs="Arial"/>
          <w:sz w:val="24"/>
          <w:szCs w:val="24"/>
        </w:rPr>
        <w:t xml:space="preserve"> to reduce</w:t>
      </w:r>
      <w:r w:rsidR="005A25ED">
        <w:rPr>
          <w:rFonts w:ascii="Arial" w:hAnsi="Arial" w:cs="Arial"/>
          <w:sz w:val="24"/>
          <w:szCs w:val="24"/>
        </w:rPr>
        <w:t xml:space="preserve"> any</w:t>
      </w:r>
      <w:r w:rsidR="002B60A8">
        <w:rPr>
          <w:rFonts w:ascii="Arial" w:hAnsi="Arial" w:cs="Arial"/>
          <w:sz w:val="24"/>
          <w:szCs w:val="24"/>
        </w:rPr>
        <w:t xml:space="preserve"> noise </w:t>
      </w:r>
      <w:r w:rsidR="005A25ED">
        <w:rPr>
          <w:rFonts w:ascii="Arial" w:hAnsi="Arial" w:cs="Arial"/>
          <w:sz w:val="24"/>
          <w:szCs w:val="24"/>
        </w:rPr>
        <w:t>and fumes.</w:t>
      </w:r>
    </w:p>
    <w:p w14:paraId="07C735DB" w14:textId="7A9A8F8E" w:rsidR="00F405CB" w:rsidRPr="006B4135" w:rsidRDefault="00C21FAE" w:rsidP="006B4135">
      <w:pPr>
        <w:pStyle w:val="Style1"/>
        <w:rPr>
          <w:rFonts w:ascii="Arial" w:hAnsi="Arial" w:cs="Arial"/>
          <w:sz w:val="24"/>
          <w:szCs w:val="24"/>
        </w:rPr>
      </w:pPr>
      <w:r>
        <w:rPr>
          <w:rFonts w:ascii="Arial" w:hAnsi="Arial" w:cs="Arial"/>
          <w:sz w:val="24"/>
          <w:szCs w:val="24"/>
        </w:rPr>
        <w:t xml:space="preserve">The </w:t>
      </w:r>
      <w:r w:rsidR="0099722F">
        <w:rPr>
          <w:rFonts w:ascii="Arial" w:hAnsi="Arial" w:cs="Arial"/>
          <w:sz w:val="24"/>
          <w:szCs w:val="24"/>
        </w:rPr>
        <w:t>applicant</w:t>
      </w:r>
      <w:r>
        <w:rPr>
          <w:rFonts w:ascii="Arial" w:hAnsi="Arial" w:cs="Arial"/>
          <w:sz w:val="24"/>
          <w:szCs w:val="24"/>
        </w:rPr>
        <w:t xml:space="preserve"> was strongly opposed to both of these suggested alternatives</w:t>
      </w:r>
      <w:r w:rsidR="00743B4E">
        <w:rPr>
          <w:rFonts w:ascii="Arial" w:hAnsi="Arial" w:cs="Arial"/>
          <w:sz w:val="24"/>
          <w:szCs w:val="24"/>
        </w:rPr>
        <w:t xml:space="preserve">, commenting that the </w:t>
      </w:r>
      <w:r w:rsidR="00A36832">
        <w:rPr>
          <w:rFonts w:ascii="Arial" w:hAnsi="Arial" w:cs="Arial"/>
          <w:sz w:val="24"/>
          <w:szCs w:val="24"/>
        </w:rPr>
        <w:t xml:space="preserve">Order route </w:t>
      </w:r>
      <w:r w:rsidR="00E60800">
        <w:rPr>
          <w:rFonts w:ascii="Arial" w:hAnsi="Arial" w:cs="Arial"/>
          <w:sz w:val="24"/>
          <w:szCs w:val="24"/>
        </w:rPr>
        <w:t>presented the best option for farm management</w:t>
      </w:r>
      <w:r w:rsidR="00FC21AE">
        <w:rPr>
          <w:rFonts w:ascii="Arial" w:hAnsi="Arial" w:cs="Arial"/>
          <w:sz w:val="24"/>
          <w:szCs w:val="24"/>
        </w:rPr>
        <w:t xml:space="preserve">, particularly balancing stock welfare </w:t>
      </w:r>
      <w:r w:rsidR="00A26750">
        <w:rPr>
          <w:rFonts w:ascii="Arial" w:hAnsi="Arial" w:cs="Arial"/>
          <w:sz w:val="24"/>
          <w:szCs w:val="24"/>
        </w:rPr>
        <w:t>requirements with public enjoyment.</w:t>
      </w:r>
      <w:r w:rsidR="007070AD">
        <w:rPr>
          <w:rFonts w:ascii="Arial" w:hAnsi="Arial" w:cs="Arial"/>
          <w:sz w:val="24"/>
          <w:szCs w:val="24"/>
        </w:rPr>
        <w:t xml:space="preserve"> To move point</w:t>
      </w:r>
      <w:r w:rsidR="006923E8">
        <w:rPr>
          <w:rFonts w:ascii="Arial" w:hAnsi="Arial" w:cs="Arial"/>
          <w:sz w:val="24"/>
          <w:szCs w:val="24"/>
        </w:rPr>
        <w:t>s</w:t>
      </w:r>
      <w:r w:rsidR="007070AD">
        <w:rPr>
          <w:rFonts w:ascii="Arial" w:hAnsi="Arial" w:cs="Arial"/>
          <w:sz w:val="24"/>
          <w:szCs w:val="24"/>
        </w:rPr>
        <w:t xml:space="preserve"> N-O slightly inland would</w:t>
      </w:r>
      <w:r w:rsidR="00A96093">
        <w:rPr>
          <w:rFonts w:ascii="Arial" w:hAnsi="Arial" w:cs="Arial"/>
          <w:sz w:val="24"/>
          <w:szCs w:val="24"/>
        </w:rPr>
        <w:t>, they felt,</w:t>
      </w:r>
      <w:r w:rsidR="007070AD">
        <w:rPr>
          <w:rFonts w:ascii="Arial" w:hAnsi="Arial" w:cs="Arial"/>
          <w:sz w:val="24"/>
          <w:szCs w:val="24"/>
        </w:rPr>
        <w:t xml:space="preserve"> </w:t>
      </w:r>
      <w:r w:rsidR="004869EB">
        <w:rPr>
          <w:rFonts w:ascii="Arial" w:hAnsi="Arial" w:cs="Arial"/>
          <w:sz w:val="24"/>
          <w:szCs w:val="24"/>
        </w:rPr>
        <w:t xml:space="preserve">compromise their land use, resulting in a sterile unproductive </w:t>
      </w:r>
      <w:r w:rsidR="007922E3">
        <w:rPr>
          <w:rFonts w:ascii="Arial" w:hAnsi="Arial" w:cs="Arial"/>
          <w:sz w:val="24"/>
          <w:szCs w:val="24"/>
        </w:rPr>
        <w:t>area</w:t>
      </w:r>
      <w:r w:rsidR="003F6CDF">
        <w:rPr>
          <w:rFonts w:ascii="Arial" w:hAnsi="Arial" w:cs="Arial"/>
          <w:sz w:val="24"/>
          <w:szCs w:val="24"/>
        </w:rPr>
        <w:t>, as well as encroachment on an environmental strip.</w:t>
      </w:r>
    </w:p>
    <w:p w14:paraId="719F5698" w14:textId="0DB02B6F" w:rsidR="00156F61" w:rsidRDefault="00156F61" w:rsidP="006F5957">
      <w:pPr>
        <w:pStyle w:val="Style1"/>
        <w:rPr>
          <w:rFonts w:ascii="Arial" w:hAnsi="Arial" w:cs="Arial"/>
          <w:sz w:val="24"/>
          <w:szCs w:val="24"/>
        </w:rPr>
      </w:pPr>
      <w:r>
        <w:rPr>
          <w:rFonts w:ascii="Arial" w:hAnsi="Arial" w:cs="Arial"/>
          <w:sz w:val="24"/>
          <w:szCs w:val="24"/>
        </w:rPr>
        <w:t xml:space="preserve">An objector </w:t>
      </w:r>
      <w:r w:rsidR="005C62F8">
        <w:rPr>
          <w:rFonts w:ascii="Arial" w:hAnsi="Arial" w:cs="Arial"/>
          <w:sz w:val="24"/>
          <w:szCs w:val="24"/>
        </w:rPr>
        <w:t xml:space="preserve">commented that the </w:t>
      </w:r>
      <w:r w:rsidR="00795C95">
        <w:rPr>
          <w:rFonts w:ascii="Arial" w:hAnsi="Arial" w:cs="Arial"/>
          <w:sz w:val="24"/>
          <w:szCs w:val="24"/>
        </w:rPr>
        <w:t xml:space="preserve">proposed diversion </w:t>
      </w:r>
      <w:r w:rsidR="00250FE4">
        <w:rPr>
          <w:rFonts w:ascii="Arial" w:hAnsi="Arial" w:cs="Arial"/>
          <w:sz w:val="24"/>
          <w:szCs w:val="24"/>
        </w:rPr>
        <w:t xml:space="preserve">materially </w:t>
      </w:r>
      <w:r w:rsidR="00795C95">
        <w:rPr>
          <w:rFonts w:ascii="Arial" w:hAnsi="Arial" w:cs="Arial"/>
          <w:sz w:val="24"/>
          <w:szCs w:val="24"/>
        </w:rPr>
        <w:t xml:space="preserve">degraded the landscape value of the path </w:t>
      </w:r>
      <w:r w:rsidR="000C6B5A">
        <w:rPr>
          <w:rFonts w:ascii="Arial" w:hAnsi="Arial" w:cs="Arial"/>
          <w:sz w:val="24"/>
          <w:szCs w:val="24"/>
        </w:rPr>
        <w:t xml:space="preserve">and that the </w:t>
      </w:r>
      <w:r w:rsidR="00B8041D">
        <w:rPr>
          <w:rFonts w:ascii="Arial" w:hAnsi="Arial" w:cs="Arial"/>
          <w:sz w:val="24"/>
          <w:szCs w:val="24"/>
        </w:rPr>
        <w:t xml:space="preserve">view to Maiden Castle </w:t>
      </w:r>
      <w:r w:rsidR="00032084">
        <w:rPr>
          <w:rFonts w:ascii="Arial" w:hAnsi="Arial" w:cs="Arial"/>
          <w:sz w:val="24"/>
          <w:szCs w:val="24"/>
        </w:rPr>
        <w:t xml:space="preserve">which was </w:t>
      </w:r>
      <w:r w:rsidR="00840FE7">
        <w:rPr>
          <w:rFonts w:ascii="Arial" w:hAnsi="Arial" w:cs="Arial"/>
          <w:sz w:val="24"/>
          <w:szCs w:val="24"/>
        </w:rPr>
        <w:t xml:space="preserve">completely </w:t>
      </w:r>
      <w:r w:rsidR="00032084">
        <w:rPr>
          <w:rFonts w:ascii="Arial" w:hAnsi="Arial" w:cs="Arial"/>
          <w:sz w:val="24"/>
          <w:szCs w:val="24"/>
        </w:rPr>
        <w:t>clear and open on the current route</w:t>
      </w:r>
      <w:r w:rsidR="002B684A">
        <w:rPr>
          <w:rFonts w:ascii="Arial" w:hAnsi="Arial" w:cs="Arial"/>
          <w:sz w:val="24"/>
          <w:szCs w:val="24"/>
        </w:rPr>
        <w:t>,</w:t>
      </w:r>
      <w:r w:rsidR="00032084">
        <w:rPr>
          <w:rFonts w:ascii="Arial" w:hAnsi="Arial" w:cs="Arial"/>
          <w:sz w:val="24"/>
          <w:szCs w:val="24"/>
        </w:rPr>
        <w:t xml:space="preserve"> was </w:t>
      </w:r>
      <w:r w:rsidR="00344812">
        <w:rPr>
          <w:rFonts w:ascii="Arial" w:hAnsi="Arial" w:cs="Arial"/>
          <w:sz w:val="24"/>
          <w:szCs w:val="24"/>
        </w:rPr>
        <w:t>obstructed by the hedge</w:t>
      </w:r>
      <w:r w:rsidR="005416B3">
        <w:rPr>
          <w:rFonts w:ascii="Arial" w:hAnsi="Arial" w:cs="Arial"/>
          <w:sz w:val="24"/>
          <w:szCs w:val="24"/>
        </w:rPr>
        <w:t xml:space="preserve">. </w:t>
      </w:r>
      <w:r w:rsidR="00D066F3">
        <w:rPr>
          <w:rFonts w:ascii="Arial" w:hAnsi="Arial" w:cs="Arial"/>
          <w:sz w:val="24"/>
          <w:szCs w:val="24"/>
        </w:rPr>
        <w:t xml:space="preserve">Whilst I accept that the view of Maiden Castle is </w:t>
      </w:r>
      <w:r w:rsidR="00FD0E0C">
        <w:rPr>
          <w:rFonts w:ascii="Arial" w:hAnsi="Arial" w:cs="Arial"/>
          <w:sz w:val="24"/>
          <w:szCs w:val="24"/>
        </w:rPr>
        <w:t>slightly</w:t>
      </w:r>
      <w:r w:rsidR="00833256">
        <w:rPr>
          <w:rFonts w:ascii="Arial" w:hAnsi="Arial" w:cs="Arial"/>
          <w:sz w:val="24"/>
          <w:szCs w:val="24"/>
        </w:rPr>
        <w:t xml:space="preserve"> more restricted on the proposed diversion</w:t>
      </w:r>
      <w:r w:rsidR="00750189">
        <w:rPr>
          <w:rFonts w:ascii="Arial" w:hAnsi="Arial" w:cs="Arial"/>
          <w:sz w:val="24"/>
          <w:szCs w:val="24"/>
        </w:rPr>
        <w:t>, the</w:t>
      </w:r>
      <w:r w:rsidR="005F4AE1">
        <w:rPr>
          <w:rFonts w:ascii="Arial" w:hAnsi="Arial" w:cs="Arial"/>
          <w:sz w:val="24"/>
          <w:szCs w:val="24"/>
        </w:rPr>
        <w:t xml:space="preserve"> views are still </w:t>
      </w:r>
      <w:r w:rsidR="006D4607">
        <w:rPr>
          <w:rFonts w:ascii="Arial" w:hAnsi="Arial" w:cs="Arial"/>
          <w:sz w:val="24"/>
          <w:szCs w:val="24"/>
        </w:rPr>
        <w:t>retained</w:t>
      </w:r>
      <w:r w:rsidR="005F4AE1">
        <w:rPr>
          <w:rFonts w:ascii="Arial" w:hAnsi="Arial" w:cs="Arial"/>
          <w:sz w:val="24"/>
          <w:szCs w:val="24"/>
        </w:rPr>
        <w:t xml:space="preserve"> for the most part</w:t>
      </w:r>
      <w:r w:rsidR="00FD0E0C">
        <w:rPr>
          <w:rFonts w:ascii="Arial" w:hAnsi="Arial" w:cs="Arial"/>
          <w:sz w:val="24"/>
          <w:szCs w:val="24"/>
        </w:rPr>
        <w:t xml:space="preserve">, </w:t>
      </w:r>
      <w:r w:rsidR="001F4C66">
        <w:rPr>
          <w:rFonts w:ascii="Arial" w:hAnsi="Arial" w:cs="Arial"/>
          <w:sz w:val="24"/>
          <w:szCs w:val="24"/>
        </w:rPr>
        <w:t>with th</w:t>
      </w:r>
      <w:r w:rsidR="009F1CF1">
        <w:rPr>
          <w:rFonts w:ascii="Arial" w:hAnsi="Arial" w:cs="Arial"/>
          <w:sz w:val="24"/>
          <w:szCs w:val="24"/>
        </w:rPr>
        <w:t>e hedging only being in situ between points O1 to P</w:t>
      </w:r>
      <w:r w:rsidR="00785BA8">
        <w:rPr>
          <w:rFonts w:ascii="Arial" w:hAnsi="Arial" w:cs="Arial"/>
          <w:sz w:val="24"/>
          <w:szCs w:val="24"/>
        </w:rPr>
        <w:t>.</w:t>
      </w:r>
      <w:r w:rsidR="001C400F">
        <w:rPr>
          <w:rFonts w:ascii="Arial" w:hAnsi="Arial" w:cs="Arial"/>
          <w:sz w:val="24"/>
          <w:szCs w:val="24"/>
        </w:rPr>
        <w:t xml:space="preserve"> I </w:t>
      </w:r>
      <w:r w:rsidR="00AA209D">
        <w:rPr>
          <w:rFonts w:ascii="Arial" w:hAnsi="Arial" w:cs="Arial"/>
          <w:sz w:val="24"/>
          <w:szCs w:val="24"/>
        </w:rPr>
        <w:t xml:space="preserve">also </w:t>
      </w:r>
      <w:r w:rsidR="001C400F">
        <w:rPr>
          <w:rFonts w:ascii="Arial" w:hAnsi="Arial" w:cs="Arial"/>
          <w:sz w:val="24"/>
          <w:szCs w:val="24"/>
        </w:rPr>
        <w:t>note that the Council</w:t>
      </w:r>
      <w:r w:rsidR="00224451">
        <w:rPr>
          <w:rFonts w:ascii="Arial" w:hAnsi="Arial" w:cs="Arial"/>
          <w:sz w:val="24"/>
          <w:szCs w:val="24"/>
        </w:rPr>
        <w:t xml:space="preserve"> have stated that this hedge will </w:t>
      </w:r>
      <w:r w:rsidR="008B0A90">
        <w:rPr>
          <w:rFonts w:ascii="Arial" w:hAnsi="Arial" w:cs="Arial"/>
          <w:sz w:val="24"/>
          <w:szCs w:val="24"/>
        </w:rPr>
        <w:t xml:space="preserve">be </w:t>
      </w:r>
      <w:r w:rsidR="0071646E">
        <w:rPr>
          <w:rFonts w:ascii="Arial" w:hAnsi="Arial" w:cs="Arial"/>
          <w:sz w:val="24"/>
          <w:szCs w:val="24"/>
        </w:rPr>
        <w:t xml:space="preserve">removed or cut </w:t>
      </w:r>
      <w:r w:rsidR="00470B9A">
        <w:rPr>
          <w:rFonts w:ascii="Arial" w:hAnsi="Arial" w:cs="Arial"/>
          <w:sz w:val="24"/>
          <w:szCs w:val="24"/>
        </w:rPr>
        <w:t xml:space="preserve">to the height of the </w:t>
      </w:r>
      <w:r w:rsidR="00AA209D">
        <w:rPr>
          <w:rFonts w:ascii="Arial" w:hAnsi="Arial" w:cs="Arial"/>
          <w:sz w:val="24"/>
          <w:szCs w:val="24"/>
        </w:rPr>
        <w:t>adjacent fencing</w:t>
      </w:r>
      <w:r w:rsidR="00146345">
        <w:rPr>
          <w:rFonts w:ascii="Arial" w:hAnsi="Arial" w:cs="Arial"/>
          <w:sz w:val="24"/>
          <w:szCs w:val="24"/>
        </w:rPr>
        <w:t xml:space="preserve"> to further reduce any restriction of views.</w:t>
      </w:r>
    </w:p>
    <w:p w14:paraId="324C63A4" w14:textId="5617952C" w:rsidR="00FE6216" w:rsidRDefault="003A1501" w:rsidP="006F5957">
      <w:pPr>
        <w:pStyle w:val="Style1"/>
        <w:rPr>
          <w:rFonts w:ascii="Arial" w:hAnsi="Arial" w:cs="Arial"/>
          <w:sz w:val="24"/>
          <w:szCs w:val="24"/>
        </w:rPr>
      </w:pPr>
      <w:r>
        <w:rPr>
          <w:rFonts w:ascii="Arial" w:hAnsi="Arial" w:cs="Arial"/>
          <w:sz w:val="24"/>
          <w:szCs w:val="24"/>
        </w:rPr>
        <w:t>With regard to the rest of the proposed diversion</w:t>
      </w:r>
      <w:r w:rsidR="009A7374">
        <w:rPr>
          <w:rFonts w:ascii="Arial" w:hAnsi="Arial" w:cs="Arial"/>
          <w:sz w:val="24"/>
          <w:szCs w:val="24"/>
        </w:rPr>
        <w:t xml:space="preserve">, I do not consider </w:t>
      </w:r>
      <w:r w:rsidR="00084EA2">
        <w:rPr>
          <w:rFonts w:ascii="Arial" w:hAnsi="Arial" w:cs="Arial"/>
          <w:sz w:val="24"/>
          <w:szCs w:val="24"/>
        </w:rPr>
        <w:t>the</w:t>
      </w:r>
      <w:r w:rsidR="003E41E0">
        <w:rPr>
          <w:rFonts w:ascii="Arial" w:hAnsi="Arial" w:cs="Arial"/>
          <w:sz w:val="24"/>
          <w:szCs w:val="24"/>
        </w:rPr>
        <w:t xml:space="preserve"> </w:t>
      </w:r>
      <w:r w:rsidR="007C0661">
        <w:rPr>
          <w:rFonts w:ascii="Arial" w:hAnsi="Arial" w:cs="Arial"/>
          <w:sz w:val="24"/>
          <w:szCs w:val="24"/>
        </w:rPr>
        <w:t xml:space="preserve">landscape </w:t>
      </w:r>
      <w:r w:rsidR="002E3C49">
        <w:rPr>
          <w:rFonts w:ascii="Arial" w:hAnsi="Arial" w:cs="Arial"/>
          <w:sz w:val="24"/>
          <w:szCs w:val="24"/>
        </w:rPr>
        <w:t>value of</w:t>
      </w:r>
      <w:r w:rsidR="00202D7A">
        <w:rPr>
          <w:rFonts w:ascii="Arial" w:hAnsi="Arial" w:cs="Arial"/>
          <w:sz w:val="24"/>
          <w:szCs w:val="24"/>
        </w:rPr>
        <w:t xml:space="preserve"> </w:t>
      </w:r>
      <w:r w:rsidR="00084EA2">
        <w:rPr>
          <w:rFonts w:ascii="Arial" w:hAnsi="Arial" w:cs="Arial"/>
          <w:sz w:val="24"/>
          <w:szCs w:val="24"/>
        </w:rPr>
        <w:t>FP51 and FP6</w:t>
      </w:r>
      <w:r w:rsidR="00202D7A">
        <w:rPr>
          <w:rFonts w:ascii="Arial" w:hAnsi="Arial" w:cs="Arial"/>
          <w:sz w:val="24"/>
          <w:szCs w:val="24"/>
        </w:rPr>
        <w:t xml:space="preserve"> is</w:t>
      </w:r>
      <w:r w:rsidR="00084EA2">
        <w:rPr>
          <w:rFonts w:ascii="Arial" w:hAnsi="Arial" w:cs="Arial"/>
          <w:sz w:val="24"/>
          <w:szCs w:val="24"/>
        </w:rPr>
        <w:t xml:space="preserve"> </w:t>
      </w:r>
      <w:r w:rsidR="00202D7A">
        <w:rPr>
          <w:rFonts w:ascii="Arial" w:hAnsi="Arial" w:cs="Arial"/>
          <w:sz w:val="24"/>
          <w:szCs w:val="24"/>
        </w:rPr>
        <w:t>lost</w:t>
      </w:r>
      <w:r w:rsidR="009E12E0">
        <w:rPr>
          <w:rFonts w:ascii="Arial" w:hAnsi="Arial" w:cs="Arial"/>
          <w:sz w:val="24"/>
          <w:szCs w:val="24"/>
        </w:rPr>
        <w:t>.</w:t>
      </w:r>
      <w:r w:rsidR="009A7374">
        <w:rPr>
          <w:rFonts w:ascii="Arial" w:hAnsi="Arial" w:cs="Arial"/>
          <w:sz w:val="24"/>
          <w:szCs w:val="24"/>
        </w:rPr>
        <w:t xml:space="preserve"> </w:t>
      </w:r>
      <w:r w:rsidR="009E12E0">
        <w:rPr>
          <w:rFonts w:ascii="Arial" w:hAnsi="Arial" w:cs="Arial"/>
          <w:sz w:val="24"/>
          <w:szCs w:val="24"/>
        </w:rPr>
        <w:t>N</w:t>
      </w:r>
      <w:r w:rsidR="009A7374">
        <w:rPr>
          <w:rFonts w:ascii="Arial" w:hAnsi="Arial" w:cs="Arial"/>
          <w:sz w:val="24"/>
          <w:szCs w:val="24"/>
        </w:rPr>
        <w:t>egotiati</w:t>
      </w:r>
      <w:r w:rsidR="002E3C49">
        <w:rPr>
          <w:rFonts w:ascii="Arial" w:hAnsi="Arial" w:cs="Arial"/>
          <w:sz w:val="24"/>
          <w:szCs w:val="24"/>
        </w:rPr>
        <w:t>ng</w:t>
      </w:r>
      <w:r w:rsidR="009A7374">
        <w:rPr>
          <w:rFonts w:ascii="Arial" w:hAnsi="Arial" w:cs="Arial"/>
          <w:sz w:val="24"/>
          <w:szCs w:val="24"/>
        </w:rPr>
        <w:t xml:space="preserve"> a </w:t>
      </w:r>
      <w:r w:rsidR="00486677">
        <w:rPr>
          <w:rFonts w:ascii="Arial" w:hAnsi="Arial" w:cs="Arial"/>
          <w:sz w:val="24"/>
          <w:szCs w:val="24"/>
        </w:rPr>
        <w:t xml:space="preserve">steep </w:t>
      </w:r>
      <w:r w:rsidR="00AE44AD">
        <w:rPr>
          <w:rFonts w:ascii="Arial" w:hAnsi="Arial" w:cs="Arial"/>
          <w:sz w:val="24"/>
          <w:szCs w:val="24"/>
        </w:rPr>
        <w:t xml:space="preserve">highway </w:t>
      </w:r>
      <w:r w:rsidR="009A7374">
        <w:rPr>
          <w:rFonts w:ascii="Arial" w:hAnsi="Arial" w:cs="Arial"/>
          <w:sz w:val="24"/>
          <w:szCs w:val="24"/>
        </w:rPr>
        <w:t>bund</w:t>
      </w:r>
      <w:r w:rsidR="00C751A0">
        <w:rPr>
          <w:rFonts w:ascii="Arial" w:hAnsi="Arial" w:cs="Arial"/>
          <w:sz w:val="24"/>
          <w:szCs w:val="24"/>
        </w:rPr>
        <w:t>, followed by</w:t>
      </w:r>
      <w:r w:rsidR="009A7374">
        <w:rPr>
          <w:rFonts w:ascii="Arial" w:hAnsi="Arial" w:cs="Arial"/>
          <w:sz w:val="24"/>
          <w:szCs w:val="24"/>
        </w:rPr>
        <w:t xml:space="preserve"> crossing a </w:t>
      </w:r>
      <w:r w:rsidR="002E3C49">
        <w:rPr>
          <w:rFonts w:ascii="Arial" w:hAnsi="Arial" w:cs="Arial"/>
          <w:sz w:val="24"/>
          <w:szCs w:val="24"/>
        </w:rPr>
        <w:t xml:space="preserve">very </w:t>
      </w:r>
      <w:r w:rsidR="009A7374">
        <w:rPr>
          <w:rFonts w:ascii="Arial" w:hAnsi="Arial" w:cs="Arial"/>
          <w:sz w:val="24"/>
          <w:szCs w:val="24"/>
        </w:rPr>
        <w:t>bu</w:t>
      </w:r>
      <w:r w:rsidR="00221B3C">
        <w:rPr>
          <w:rFonts w:ascii="Arial" w:hAnsi="Arial" w:cs="Arial"/>
          <w:sz w:val="24"/>
          <w:szCs w:val="24"/>
        </w:rPr>
        <w:t>s</w:t>
      </w:r>
      <w:r w:rsidR="009A7374">
        <w:rPr>
          <w:rFonts w:ascii="Arial" w:hAnsi="Arial" w:cs="Arial"/>
          <w:sz w:val="24"/>
          <w:szCs w:val="24"/>
        </w:rPr>
        <w:t>y road</w:t>
      </w:r>
      <w:r w:rsidR="00221B3C">
        <w:rPr>
          <w:rFonts w:ascii="Arial" w:hAnsi="Arial" w:cs="Arial"/>
          <w:sz w:val="24"/>
          <w:szCs w:val="24"/>
        </w:rPr>
        <w:t xml:space="preserve"> is </w:t>
      </w:r>
      <w:r w:rsidR="009E12E0">
        <w:rPr>
          <w:rFonts w:ascii="Arial" w:hAnsi="Arial" w:cs="Arial"/>
          <w:sz w:val="24"/>
          <w:szCs w:val="24"/>
        </w:rPr>
        <w:t xml:space="preserve">not </w:t>
      </w:r>
      <w:r w:rsidR="00221B3C">
        <w:rPr>
          <w:rFonts w:ascii="Arial" w:hAnsi="Arial" w:cs="Arial"/>
          <w:sz w:val="24"/>
          <w:szCs w:val="24"/>
        </w:rPr>
        <w:t xml:space="preserve">materially degraded by </w:t>
      </w:r>
      <w:r w:rsidR="006E5CEB">
        <w:rPr>
          <w:rFonts w:ascii="Arial" w:hAnsi="Arial" w:cs="Arial"/>
          <w:sz w:val="24"/>
          <w:szCs w:val="24"/>
        </w:rPr>
        <w:t>u</w:t>
      </w:r>
      <w:r w:rsidR="00971872">
        <w:rPr>
          <w:rFonts w:ascii="Arial" w:hAnsi="Arial" w:cs="Arial"/>
          <w:sz w:val="24"/>
          <w:szCs w:val="24"/>
        </w:rPr>
        <w:t>tilising a farm track and</w:t>
      </w:r>
      <w:r w:rsidR="006E5CEB">
        <w:rPr>
          <w:rFonts w:ascii="Arial" w:hAnsi="Arial" w:cs="Arial"/>
          <w:sz w:val="24"/>
          <w:szCs w:val="24"/>
        </w:rPr>
        <w:t xml:space="preserve"> the underpass</w:t>
      </w:r>
      <w:r w:rsidR="00937EF5">
        <w:rPr>
          <w:rFonts w:ascii="Arial" w:hAnsi="Arial" w:cs="Arial"/>
          <w:sz w:val="24"/>
          <w:szCs w:val="24"/>
        </w:rPr>
        <w:t xml:space="preserve"> instead.</w:t>
      </w:r>
      <w:r w:rsidR="009E27EC">
        <w:rPr>
          <w:rFonts w:ascii="Arial" w:hAnsi="Arial" w:cs="Arial"/>
          <w:sz w:val="24"/>
          <w:szCs w:val="24"/>
        </w:rPr>
        <w:t xml:space="preserve"> On my site visit I </w:t>
      </w:r>
      <w:r w:rsidR="00E47CEB">
        <w:rPr>
          <w:rFonts w:ascii="Arial" w:hAnsi="Arial" w:cs="Arial"/>
          <w:sz w:val="24"/>
          <w:szCs w:val="24"/>
        </w:rPr>
        <w:t>observed walkers using the proposed diversion through the underpass</w:t>
      </w:r>
      <w:r w:rsidR="003D53F1">
        <w:rPr>
          <w:rFonts w:ascii="Arial" w:hAnsi="Arial" w:cs="Arial"/>
          <w:sz w:val="24"/>
          <w:szCs w:val="24"/>
        </w:rPr>
        <w:t xml:space="preserve">, but saw no-one using the current route </w:t>
      </w:r>
      <w:r w:rsidR="00203E97">
        <w:rPr>
          <w:rFonts w:ascii="Arial" w:hAnsi="Arial" w:cs="Arial"/>
          <w:sz w:val="24"/>
          <w:szCs w:val="24"/>
        </w:rPr>
        <w:t>over</w:t>
      </w:r>
      <w:r w:rsidR="003D53F1">
        <w:rPr>
          <w:rFonts w:ascii="Arial" w:hAnsi="Arial" w:cs="Arial"/>
          <w:sz w:val="24"/>
          <w:szCs w:val="24"/>
        </w:rPr>
        <w:t xml:space="preserve"> </w:t>
      </w:r>
      <w:r w:rsidR="00203E97">
        <w:rPr>
          <w:rFonts w:ascii="Arial" w:hAnsi="Arial" w:cs="Arial"/>
          <w:sz w:val="24"/>
          <w:szCs w:val="24"/>
        </w:rPr>
        <w:t>the highway bund and across the A road.</w:t>
      </w:r>
    </w:p>
    <w:p w14:paraId="6B91C24D" w14:textId="0CF45082" w:rsidR="003E0F86" w:rsidRPr="006F5957" w:rsidRDefault="00937EF5" w:rsidP="006F5957">
      <w:pPr>
        <w:pStyle w:val="Style1"/>
        <w:rPr>
          <w:rFonts w:ascii="Arial" w:hAnsi="Arial" w:cs="Arial"/>
          <w:sz w:val="24"/>
          <w:szCs w:val="24"/>
        </w:rPr>
      </w:pPr>
      <w:r>
        <w:rPr>
          <w:rFonts w:ascii="Arial" w:hAnsi="Arial" w:cs="Arial"/>
          <w:sz w:val="24"/>
          <w:szCs w:val="24"/>
        </w:rPr>
        <w:t xml:space="preserve">I </w:t>
      </w:r>
      <w:r w:rsidR="00387C7D">
        <w:rPr>
          <w:rFonts w:ascii="Arial" w:hAnsi="Arial" w:cs="Arial"/>
          <w:sz w:val="24"/>
          <w:szCs w:val="24"/>
        </w:rPr>
        <w:t xml:space="preserve">do </w:t>
      </w:r>
      <w:r>
        <w:rPr>
          <w:rFonts w:ascii="Arial" w:hAnsi="Arial" w:cs="Arial"/>
          <w:sz w:val="24"/>
          <w:szCs w:val="24"/>
        </w:rPr>
        <w:t xml:space="preserve">accept that the </w:t>
      </w:r>
      <w:r w:rsidR="00534463">
        <w:rPr>
          <w:rFonts w:ascii="Arial" w:hAnsi="Arial" w:cs="Arial"/>
          <w:sz w:val="24"/>
          <w:szCs w:val="24"/>
        </w:rPr>
        <w:t xml:space="preserve">proposed </w:t>
      </w:r>
      <w:r>
        <w:rPr>
          <w:rFonts w:ascii="Arial" w:hAnsi="Arial" w:cs="Arial"/>
          <w:sz w:val="24"/>
          <w:szCs w:val="24"/>
        </w:rPr>
        <w:t>diversion of FP51</w:t>
      </w:r>
      <w:r w:rsidR="006E6386">
        <w:rPr>
          <w:rFonts w:ascii="Arial" w:hAnsi="Arial" w:cs="Arial"/>
          <w:sz w:val="24"/>
          <w:szCs w:val="24"/>
        </w:rPr>
        <w:t xml:space="preserve"> for a short stretch</w:t>
      </w:r>
      <w:r>
        <w:rPr>
          <w:rFonts w:ascii="Arial" w:hAnsi="Arial" w:cs="Arial"/>
          <w:sz w:val="24"/>
          <w:szCs w:val="24"/>
        </w:rPr>
        <w:t xml:space="preserve"> through the </w:t>
      </w:r>
      <w:r w:rsidR="00EE11EF">
        <w:rPr>
          <w:rFonts w:ascii="Arial" w:hAnsi="Arial" w:cs="Arial"/>
          <w:sz w:val="24"/>
          <w:szCs w:val="24"/>
        </w:rPr>
        <w:t>business park</w:t>
      </w:r>
      <w:r w:rsidR="006E6386">
        <w:rPr>
          <w:rFonts w:ascii="Arial" w:hAnsi="Arial" w:cs="Arial"/>
          <w:sz w:val="24"/>
          <w:szCs w:val="24"/>
        </w:rPr>
        <w:t xml:space="preserve"> is visually less attractive, however </w:t>
      </w:r>
      <w:r w:rsidR="007453CD">
        <w:rPr>
          <w:rFonts w:ascii="Arial" w:hAnsi="Arial" w:cs="Arial"/>
          <w:sz w:val="24"/>
          <w:szCs w:val="24"/>
        </w:rPr>
        <w:t xml:space="preserve">should the Order be confirmed I will </w:t>
      </w:r>
      <w:r w:rsidR="00FE6216">
        <w:rPr>
          <w:rFonts w:ascii="Arial" w:hAnsi="Arial" w:cs="Arial"/>
          <w:sz w:val="24"/>
          <w:szCs w:val="24"/>
        </w:rPr>
        <w:t xml:space="preserve">consider </w:t>
      </w:r>
      <w:r w:rsidR="00F9086D">
        <w:rPr>
          <w:rFonts w:ascii="Arial" w:hAnsi="Arial" w:cs="Arial"/>
          <w:sz w:val="24"/>
          <w:szCs w:val="24"/>
        </w:rPr>
        <w:t xml:space="preserve">a modification to </w:t>
      </w:r>
      <w:r w:rsidR="007453CD">
        <w:rPr>
          <w:rFonts w:ascii="Arial" w:hAnsi="Arial" w:cs="Arial"/>
          <w:sz w:val="24"/>
          <w:szCs w:val="24"/>
        </w:rPr>
        <w:t>al</w:t>
      </w:r>
      <w:r w:rsidR="005E6EF4">
        <w:rPr>
          <w:rFonts w:ascii="Arial" w:hAnsi="Arial" w:cs="Arial"/>
          <w:sz w:val="24"/>
          <w:szCs w:val="24"/>
        </w:rPr>
        <w:t>i</w:t>
      </w:r>
      <w:r w:rsidR="007453CD">
        <w:rPr>
          <w:rFonts w:ascii="Arial" w:hAnsi="Arial" w:cs="Arial"/>
          <w:sz w:val="24"/>
          <w:szCs w:val="24"/>
        </w:rPr>
        <w:t>gn th</w:t>
      </w:r>
      <w:r w:rsidR="00534463">
        <w:rPr>
          <w:rFonts w:ascii="Arial" w:hAnsi="Arial" w:cs="Arial"/>
          <w:sz w:val="24"/>
          <w:szCs w:val="24"/>
        </w:rPr>
        <w:t>is</w:t>
      </w:r>
      <w:r w:rsidR="007453CD">
        <w:rPr>
          <w:rFonts w:ascii="Arial" w:hAnsi="Arial" w:cs="Arial"/>
          <w:sz w:val="24"/>
          <w:szCs w:val="24"/>
        </w:rPr>
        <w:t xml:space="preserve"> part of the </w:t>
      </w:r>
      <w:r w:rsidR="009E1903">
        <w:rPr>
          <w:rFonts w:ascii="Arial" w:hAnsi="Arial" w:cs="Arial"/>
          <w:sz w:val="24"/>
          <w:szCs w:val="24"/>
        </w:rPr>
        <w:t xml:space="preserve">proposed diversion </w:t>
      </w:r>
      <w:r w:rsidR="00114EEA">
        <w:rPr>
          <w:rFonts w:ascii="Arial" w:hAnsi="Arial" w:cs="Arial"/>
          <w:sz w:val="24"/>
          <w:szCs w:val="24"/>
        </w:rPr>
        <w:t>to th</w:t>
      </w:r>
      <w:r w:rsidR="00534463">
        <w:rPr>
          <w:rFonts w:ascii="Arial" w:hAnsi="Arial" w:cs="Arial"/>
          <w:sz w:val="24"/>
          <w:szCs w:val="24"/>
        </w:rPr>
        <w:t>e alternative route</w:t>
      </w:r>
      <w:r w:rsidR="00114EEA">
        <w:rPr>
          <w:rFonts w:ascii="Arial" w:hAnsi="Arial" w:cs="Arial"/>
          <w:sz w:val="24"/>
          <w:szCs w:val="24"/>
        </w:rPr>
        <w:t xml:space="preserve"> suggested by the Ramblers</w:t>
      </w:r>
      <w:r w:rsidR="00A35E52">
        <w:rPr>
          <w:rFonts w:ascii="Arial" w:hAnsi="Arial" w:cs="Arial"/>
          <w:sz w:val="24"/>
          <w:szCs w:val="24"/>
        </w:rPr>
        <w:t>.</w:t>
      </w:r>
      <w:r w:rsidR="007813F0">
        <w:rPr>
          <w:rFonts w:ascii="Arial" w:hAnsi="Arial" w:cs="Arial"/>
          <w:sz w:val="24"/>
          <w:szCs w:val="24"/>
        </w:rPr>
        <w:t xml:space="preserve"> </w:t>
      </w:r>
      <w:r w:rsidR="009E1903">
        <w:rPr>
          <w:rFonts w:ascii="Arial" w:hAnsi="Arial" w:cs="Arial"/>
          <w:sz w:val="24"/>
          <w:szCs w:val="24"/>
        </w:rPr>
        <w:t>This will</w:t>
      </w:r>
      <w:r w:rsidR="007813F0">
        <w:rPr>
          <w:rFonts w:ascii="Arial" w:hAnsi="Arial" w:cs="Arial"/>
          <w:sz w:val="24"/>
          <w:szCs w:val="24"/>
        </w:rPr>
        <w:t xml:space="preserve"> retain </w:t>
      </w:r>
      <w:r w:rsidR="00A74005">
        <w:rPr>
          <w:rFonts w:ascii="Arial" w:hAnsi="Arial" w:cs="Arial"/>
          <w:sz w:val="24"/>
          <w:szCs w:val="24"/>
        </w:rPr>
        <w:t>the semi-rural feel of the footpaths as a whole.</w:t>
      </w:r>
    </w:p>
    <w:p w14:paraId="1F13EB16" w14:textId="092AE0B0" w:rsidR="009E2398" w:rsidRPr="00CD18E2" w:rsidRDefault="00884157" w:rsidP="00CD18E2">
      <w:pPr>
        <w:pStyle w:val="Style1"/>
        <w:rPr>
          <w:rFonts w:ascii="Arial" w:hAnsi="Arial" w:cs="Arial"/>
          <w:sz w:val="24"/>
          <w:szCs w:val="24"/>
        </w:rPr>
      </w:pPr>
      <w:r>
        <w:rPr>
          <w:rFonts w:ascii="Arial" w:hAnsi="Arial" w:cs="Arial"/>
          <w:color w:val="auto"/>
          <w:sz w:val="24"/>
          <w:szCs w:val="24"/>
        </w:rPr>
        <w:t>The</w:t>
      </w:r>
      <w:r w:rsidR="00332400" w:rsidRPr="00332400">
        <w:rPr>
          <w:rFonts w:ascii="Arial" w:hAnsi="Arial" w:cs="Arial"/>
          <w:sz w:val="24"/>
          <w:szCs w:val="24"/>
        </w:rPr>
        <w:t xml:space="preserve"> </w:t>
      </w:r>
      <w:r w:rsidR="00332400" w:rsidRPr="002C68DB">
        <w:rPr>
          <w:rFonts w:ascii="Arial" w:hAnsi="Arial" w:cs="Arial"/>
          <w:color w:val="auto"/>
          <w:sz w:val="24"/>
          <w:szCs w:val="24"/>
        </w:rPr>
        <w:t>enjoyment of any path is subjective by nature and of course, open to varying opinion</w:t>
      </w:r>
      <w:r w:rsidR="00130DEB">
        <w:rPr>
          <w:rFonts w:ascii="Arial" w:hAnsi="Arial" w:cs="Arial"/>
          <w:color w:val="auto"/>
          <w:sz w:val="24"/>
          <w:szCs w:val="24"/>
        </w:rPr>
        <w:t>s</w:t>
      </w:r>
      <w:r w:rsidR="000B30DF">
        <w:rPr>
          <w:rFonts w:ascii="Arial" w:hAnsi="Arial" w:cs="Arial"/>
          <w:color w:val="auto"/>
          <w:sz w:val="24"/>
          <w:szCs w:val="24"/>
        </w:rPr>
        <w:t>.</w:t>
      </w:r>
      <w:r w:rsidR="00937A7A">
        <w:rPr>
          <w:rFonts w:ascii="Arial" w:hAnsi="Arial" w:cs="Arial"/>
          <w:sz w:val="24"/>
          <w:szCs w:val="24"/>
        </w:rPr>
        <w:t xml:space="preserve"> </w:t>
      </w:r>
      <w:r w:rsidR="004419ED">
        <w:rPr>
          <w:rFonts w:ascii="Arial" w:hAnsi="Arial" w:cs="Arial"/>
          <w:sz w:val="24"/>
          <w:szCs w:val="24"/>
        </w:rPr>
        <w:t>The proposed diversions</w:t>
      </w:r>
      <w:r w:rsidR="004E5872">
        <w:rPr>
          <w:rFonts w:ascii="Arial" w:hAnsi="Arial" w:cs="Arial"/>
          <w:sz w:val="24"/>
          <w:szCs w:val="24"/>
        </w:rPr>
        <w:t xml:space="preserve">, with modification to that </w:t>
      </w:r>
      <w:r w:rsidR="00EA0275">
        <w:rPr>
          <w:rFonts w:ascii="Arial" w:hAnsi="Arial" w:cs="Arial"/>
          <w:sz w:val="24"/>
          <w:szCs w:val="24"/>
        </w:rPr>
        <w:t xml:space="preserve">part </w:t>
      </w:r>
      <w:r w:rsidR="004E5872">
        <w:rPr>
          <w:rFonts w:ascii="Arial" w:hAnsi="Arial" w:cs="Arial"/>
          <w:sz w:val="24"/>
          <w:szCs w:val="24"/>
        </w:rPr>
        <w:t>of FP51</w:t>
      </w:r>
      <w:r w:rsidR="00EA0275">
        <w:rPr>
          <w:rFonts w:ascii="Arial" w:hAnsi="Arial" w:cs="Arial"/>
          <w:sz w:val="24"/>
          <w:szCs w:val="24"/>
        </w:rPr>
        <w:t xml:space="preserve"> discussed above</w:t>
      </w:r>
      <w:r w:rsidR="00486E18">
        <w:rPr>
          <w:rFonts w:ascii="Arial" w:hAnsi="Arial" w:cs="Arial"/>
          <w:sz w:val="24"/>
          <w:szCs w:val="24"/>
        </w:rPr>
        <w:t>,</w:t>
      </w:r>
      <w:r w:rsidR="00EA0275">
        <w:rPr>
          <w:rFonts w:ascii="Arial" w:hAnsi="Arial" w:cs="Arial"/>
          <w:sz w:val="24"/>
          <w:szCs w:val="24"/>
        </w:rPr>
        <w:t xml:space="preserve"> </w:t>
      </w:r>
      <w:r w:rsidR="0067647A">
        <w:rPr>
          <w:rFonts w:ascii="Arial" w:hAnsi="Arial" w:cs="Arial"/>
          <w:sz w:val="24"/>
          <w:szCs w:val="24"/>
        </w:rPr>
        <w:t xml:space="preserve">would </w:t>
      </w:r>
      <w:r w:rsidR="00EA0275">
        <w:rPr>
          <w:rFonts w:ascii="Arial" w:hAnsi="Arial" w:cs="Arial"/>
          <w:sz w:val="24"/>
          <w:szCs w:val="24"/>
        </w:rPr>
        <w:t xml:space="preserve">retain the </w:t>
      </w:r>
      <w:r w:rsidR="00AE2F75">
        <w:rPr>
          <w:rFonts w:ascii="Arial" w:hAnsi="Arial" w:cs="Arial"/>
          <w:sz w:val="24"/>
          <w:szCs w:val="24"/>
        </w:rPr>
        <w:t>semi</w:t>
      </w:r>
      <w:r w:rsidR="00EA0275">
        <w:rPr>
          <w:rFonts w:ascii="Arial" w:hAnsi="Arial" w:cs="Arial"/>
          <w:sz w:val="24"/>
          <w:szCs w:val="24"/>
        </w:rPr>
        <w:t>-rural feel</w:t>
      </w:r>
      <w:r w:rsidR="00AE2F75">
        <w:rPr>
          <w:rFonts w:ascii="Arial" w:hAnsi="Arial" w:cs="Arial"/>
          <w:sz w:val="24"/>
          <w:szCs w:val="24"/>
        </w:rPr>
        <w:t xml:space="preserve"> of the original routes</w:t>
      </w:r>
      <w:r w:rsidR="00256381">
        <w:rPr>
          <w:rFonts w:ascii="Arial" w:hAnsi="Arial" w:cs="Arial"/>
          <w:sz w:val="24"/>
          <w:szCs w:val="24"/>
        </w:rPr>
        <w:t>.</w:t>
      </w:r>
      <w:r w:rsidR="00F16931">
        <w:rPr>
          <w:rFonts w:ascii="Arial" w:hAnsi="Arial" w:cs="Arial"/>
          <w:sz w:val="24"/>
          <w:szCs w:val="24"/>
        </w:rPr>
        <w:t xml:space="preserve"> </w:t>
      </w:r>
      <w:r w:rsidR="00256381">
        <w:rPr>
          <w:rFonts w:ascii="Arial" w:hAnsi="Arial" w:cs="Arial"/>
          <w:sz w:val="24"/>
          <w:szCs w:val="24"/>
        </w:rPr>
        <w:t>W</w:t>
      </w:r>
      <w:r w:rsidR="00F16931">
        <w:rPr>
          <w:rFonts w:ascii="Arial" w:hAnsi="Arial" w:cs="Arial"/>
          <w:sz w:val="24"/>
          <w:szCs w:val="24"/>
        </w:rPr>
        <w:t>hilst</w:t>
      </w:r>
      <w:r w:rsidR="00C94267">
        <w:rPr>
          <w:rFonts w:ascii="Arial" w:hAnsi="Arial" w:cs="Arial"/>
          <w:sz w:val="24"/>
          <w:szCs w:val="24"/>
        </w:rPr>
        <w:t xml:space="preserve"> points O-N </w:t>
      </w:r>
      <w:r w:rsidR="00C25264">
        <w:rPr>
          <w:rFonts w:ascii="Arial" w:hAnsi="Arial" w:cs="Arial"/>
          <w:sz w:val="24"/>
          <w:szCs w:val="24"/>
        </w:rPr>
        <w:t xml:space="preserve">remain close </w:t>
      </w:r>
      <w:r w:rsidR="00F836FF">
        <w:rPr>
          <w:rFonts w:ascii="Arial" w:hAnsi="Arial" w:cs="Arial"/>
          <w:sz w:val="24"/>
          <w:szCs w:val="24"/>
        </w:rPr>
        <w:t>to the A35</w:t>
      </w:r>
      <w:r w:rsidR="00EB72CC">
        <w:rPr>
          <w:rFonts w:ascii="Arial" w:hAnsi="Arial" w:cs="Arial"/>
          <w:sz w:val="24"/>
          <w:szCs w:val="24"/>
        </w:rPr>
        <w:t xml:space="preserve"> and </w:t>
      </w:r>
      <w:r w:rsidR="0067647A">
        <w:rPr>
          <w:rFonts w:ascii="Arial" w:hAnsi="Arial" w:cs="Arial"/>
          <w:sz w:val="24"/>
          <w:szCs w:val="24"/>
        </w:rPr>
        <w:t>would be</w:t>
      </w:r>
      <w:r w:rsidR="00486E18">
        <w:rPr>
          <w:rFonts w:ascii="Arial" w:hAnsi="Arial" w:cs="Arial"/>
          <w:sz w:val="24"/>
          <w:szCs w:val="24"/>
        </w:rPr>
        <w:t xml:space="preserve"> </w:t>
      </w:r>
      <w:r w:rsidR="00EB72CC">
        <w:rPr>
          <w:rFonts w:ascii="Arial" w:hAnsi="Arial" w:cs="Arial"/>
          <w:sz w:val="24"/>
          <w:szCs w:val="24"/>
        </w:rPr>
        <w:t>subject for a short stretch to the</w:t>
      </w:r>
      <w:r w:rsidR="00486E18">
        <w:rPr>
          <w:rFonts w:ascii="Arial" w:hAnsi="Arial" w:cs="Arial"/>
          <w:sz w:val="24"/>
          <w:szCs w:val="24"/>
        </w:rPr>
        <w:t xml:space="preserve"> noise emanating from the bypass</w:t>
      </w:r>
      <w:r w:rsidR="00F836FF">
        <w:rPr>
          <w:rFonts w:ascii="Arial" w:hAnsi="Arial" w:cs="Arial"/>
          <w:sz w:val="24"/>
          <w:szCs w:val="24"/>
        </w:rPr>
        <w:t xml:space="preserve">, </w:t>
      </w:r>
      <w:r w:rsidR="00F16931">
        <w:rPr>
          <w:rFonts w:ascii="Arial" w:hAnsi="Arial" w:cs="Arial"/>
          <w:sz w:val="24"/>
          <w:szCs w:val="24"/>
        </w:rPr>
        <w:t>the dangerous crossing point</w:t>
      </w:r>
      <w:r w:rsidR="00C8192A">
        <w:rPr>
          <w:rFonts w:ascii="Arial" w:hAnsi="Arial" w:cs="Arial"/>
          <w:sz w:val="24"/>
          <w:szCs w:val="24"/>
        </w:rPr>
        <w:t xml:space="preserve"> of the current route,</w:t>
      </w:r>
      <w:r w:rsidR="00235E57">
        <w:rPr>
          <w:rFonts w:ascii="Arial" w:hAnsi="Arial" w:cs="Arial"/>
          <w:sz w:val="24"/>
          <w:szCs w:val="24"/>
        </w:rPr>
        <w:t xml:space="preserve"> </w:t>
      </w:r>
      <w:r w:rsidR="00F836FF">
        <w:rPr>
          <w:rFonts w:ascii="Arial" w:hAnsi="Arial" w:cs="Arial"/>
          <w:sz w:val="24"/>
          <w:szCs w:val="24"/>
        </w:rPr>
        <w:t>which I consider is far less enjoyable</w:t>
      </w:r>
      <w:r w:rsidR="00C8192A">
        <w:rPr>
          <w:rFonts w:ascii="Arial" w:hAnsi="Arial" w:cs="Arial"/>
          <w:sz w:val="24"/>
          <w:szCs w:val="24"/>
        </w:rPr>
        <w:t xml:space="preserve"> to the public,</w:t>
      </w:r>
      <w:r w:rsidR="00F836FF">
        <w:rPr>
          <w:rFonts w:ascii="Arial" w:hAnsi="Arial" w:cs="Arial"/>
          <w:sz w:val="24"/>
          <w:szCs w:val="24"/>
        </w:rPr>
        <w:t xml:space="preserve"> is removed. Overall, </w:t>
      </w:r>
      <w:r w:rsidR="00235E57">
        <w:rPr>
          <w:rFonts w:ascii="Arial" w:hAnsi="Arial" w:cs="Arial"/>
          <w:sz w:val="24"/>
          <w:szCs w:val="24"/>
        </w:rPr>
        <w:t>I consider that the effect of the diversion</w:t>
      </w:r>
      <w:r w:rsidR="00E043A4">
        <w:rPr>
          <w:rFonts w:ascii="Arial" w:hAnsi="Arial" w:cs="Arial"/>
          <w:sz w:val="24"/>
          <w:szCs w:val="24"/>
        </w:rPr>
        <w:t>s</w:t>
      </w:r>
      <w:r w:rsidR="00235E57">
        <w:rPr>
          <w:rFonts w:ascii="Arial" w:hAnsi="Arial" w:cs="Arial"/>
          <w:sz w:val="24"/>
          <w:szCs w:val="24"/>
        </w:rPr>
        <w:t xml:space="preserve"> will have minimal impact o</w:t>
      </w:r>
      <w:r w:rsidR="00795A3D">
        <w:rPr>
          <w:rFonts w:ascii="Arial" w:hAnsi="Arial" w:cs="Arial"/>
          <w:sz w:val="24"/>
          <w:szCs w:val="24"/>
        </w:rPr>
        <w:t>n public enjoyment as a whole.</w:t>
      </w:r>
    </w:p>
    <w:p w14:paraId="0C834CF5" w14:textId="736ADF71" w:rsidR="005C1FBD" w:rsidRPr="001E230E" w:rsidRDefault="001978D0" w:rsidP="00EE61EB">
      <w:pPr>
        <w:pStyle w:val="Style1"/>
        <w:numPr>
          <w:ilvl w:val="0"/>
          <w:numId w:val="0"/>
        </w:numPr>
        <w:rPr>
          <w:rFonts w:ascii="Arial" w:hAnsi="Arial" w:cs="Arial"/>
          <w:b/>
          <w:bCs/>
          <w:i/>
          <w:iCs/>
          <w:sz w:val="24"/>
          <w:szCs w:val="24"/>
        </w:rPr>
      </w:pPr>
      <w:r w:rsidRPr="001E230E">
        <w:rPr>
          <w:rFonts w:ascii="Arial" w:hAnsi="Arial" w:cs="Arial"/>
          <w:b/>
          <w:bCs/>
          <w:i/>
          <w:iCs/>
          <w:sz w:val="24"/>
          <w:szCs w:val="24"/>
        </w:rPr>
        <w:lastRenderedPageBreak/>
        <w:t>The effect the coming in</w:t>
      </w:r>
      <w:r w:rsidR="0021256A" w:rsidRPr="001E230E">
        <w:rPr>
          <w:rFonts w:ascii="Arial" w:hAnsi="Arial" w:cs="Arial"/>
          <w:b/>
          <w:bCs/>
          <w:i/>
          <w:iCs/>
          <w:sz w:val="24"/>
          <w:szCs w:val="24"/>
        </w:rPr>
        <w:t>to operation of the Order would have with respect</w:t>
      </w:r>
      <w:r w:rsidR="00326442" w:rsidRPr="001E230E">
        <w:rPr>
          <w:rFonts w:ascii="Arial" w:hAnsi="Arial" w:cs="Arial"/>
          <w:b/>
          <w:bCs/>
          <w:i/>
          <w:iCs/>
          <w:sz w:val="24"/>
          <w:szCs w:val="24"/>
        </w:rPr>
        <w:t xml:space="preserve"> to other land served by the existing right</w:t>
      </w:r>
      <w:r w:rsidR="007B2E11">
        <w:rPr>
          <w:rFonts w:ascii="Arial" w:hAnsi="Arial" w:cs="Arial"/>
          <w:b/>
          <w:bCs/>
          <w:i/>
          <w:iCs/>
          <w:sz w:val="24"/>
          <w:szCs w:val="24"/>
        </w:rPr>
        <w:t>s</w:t>
      </w:r>
      <w:r w:rsidR="00326442" w:rsidRPr="001E230E">
        <w:rPr>
          <w:rFonts w:ascii="Arial" w:hAnsi="Arial" w:cs="Arial"/>
          <w:b/>
          <w:bCs/>
          <w:i/>
          <w:iCs/>
          <w:sz w:val="24"/>
          <w:szCs w:val="24"/>
        </w:rPr>
        <w:t xml:space="preserve"> of way</w:t>
      </w:r>
      <w:r w:rsidR="007E66BF" w:rsidRPr="001E230E">
        <w:rPr>
          <w:rFonts w:ascii="Arial" w:hAnsi="Arial" w:cs="Arial"/>
          <w:b/>
          <w:bCs/>
          <w:i/>
          <w:iCs/>
          <w:sz w:val="24"/>
          <w:szCs w:val="24"/>
        </w:rPr>
        <w:t xml:space="preserve"> and the land over which the new right</w:t>
      </w:r>
      <w:r w:rsidR="007B2E11">
        <w:rPr>
          <w:rFonts w:ascii="Arial" w:hAnsi="Arial" w:cs="Arial"/>
          <w:b/>
          <w:bCs/>
          <w:i/>
          <w:iCs/>
          <w:sz w:val="24"/>
          <w:szCs w:val="24"/>
        </w:rPr>
        <w:t>s</w:t>
      </w:r>
      <w:r w:rsidR="007E66BF" w:rsidRPr="001E230E">
        <w:rPr>
          <w:rFonts w:ascii="Arial" w:hAnsi="Arial" w:cs="Arial"/>
          <w:b/>
          <w:bCs/>
          <w:i/>
          <w:iCs/>
          <w:sz w:val="24"/>
          <w:szCs w:val="24"/>
        </w:rPr>
        <w:t xml:space="preserve"> of way</w:t>
      </w:r>
      <w:r w:rsidR="00E57532" w:rsidRPr="001E230E">
        <w:rPr>
          <w:rFonts w:ascii="Arial" w:hAnsi="Arial" w:cs="Arial"/>
          <w:b/>
          <w:bCs/>
          <w:i/>
          <w:iCs/>
          <w:sz w:val="24"/>
          <w:szCs w:val="24"/>
        </w:rPr>
        <w:t xml:space="preserve"> would be created</w:t>
      </w:r>
      <w:r w:rsidR="0021256A" w:rsidRPr="001E230E">
        <w:rPr>
          <w:rFonts w:ascii="Arial" w:hAnsi="Arial" w:cs="Arial"/>
          <w:b/>
          <w:bCs/>
          <w:i/>
          <w:iCs/>
          <w:sz w:val="24"/>
          <w:szCs w:val="24"/>
        </w:rPr>
        <w:t xml:space="preserve"> </w:t>
      </w:r>
    </w:p>
    <w:p w14:paraId="32AD2296" w14:textId="6B4AB417" w:rsidR="0079094A" w:rsidRDefault="000261CE" w:rsidP="0079094A">
      <w:pPr>
        <w:pStyle w:val="Style1"/>
        <w:rPr>
          <w:rFonts w:ascii="Arial" w:hAnsi="Arial" w:cs="Arial"/>
          <w:color w:val="auto"/>
          <w:sz w:val="24"/>
          <w:szCs w:val="24"/>
        </w:rPr>
      </w:pPr>
      <w:r w:rsidRPr="005139D3">
        <w:rPr>
          <w:rFonts w:ascii="Arial" w:hAnsi="Arial" w:cs="Arial"/>
          <w:color w:val="auto"/>
          <w:sz w:val="24"/>
          <w:szCs w:val="24"/>
        </w:rPr>
        <w:t xml:space="preserve">The land </w:t>
      </w:r>
      <w:r w:rsidR="00996B6C" w:rsidRPr="005139D3">
        <w:rPr>
          <w:rFonts w:ascii="Arial" w:hAnsi="Arial" w:cs="Arial"/>
          <w:color w:val="auto"/>
          <w:sz w:val="24"/>
          <w:szCs w:val="24"/>
        </w:rPr>
        <w:t>on which</w:t>
      </w:r>
      <w:r w:rsidR="00E34C2D" w:rsidRPr="005139D3">
        <w:rPr>
          <w:rFonts w:ascii="Arial" w:hAnsi="Arial" w:cs="Arial"/>
          <w:color w:val="auto"/>
          <w:sz w:val="24"/>
          <w:szCs w:val="24"/>
        </w:rPr>
        <w:t xml:space="preserve"> both the</w:t>
      </w:r>
      <w:r w:rsidR="00996B6C" w:rsidRPr="005139D3">
        <w:rPr>
          <w:rFonts w:ascii="Arial" w:hAnsi="Arial" w:cs="Arial"/>
          <w:color w:val="auto"/>
          <w:sz w:val="24"/>
          <w:szCs w:val="24"/>
        </w:rPr>
        <w:t xml:space="preserve"> current footpaths </w:t>
      </w:r>
      <w:r w:rsidR="00E34C2D" w:rsidRPr="005139D3">
        <w:rPr>
          <w:rFonts w:ascii="Arial" w:hAnsi="Arial" w:cs="Arial"/>
          <w:color w:val="auto"/>
          <w:sz w:val="24"/>
          <w:szCs w:val="24"/>
        </w:rPr>
        <w:t>and the proposed diversions</w:t>
      </w:r>
      <w:r w:rsidR="00B02CC3" w:rsidRPr="005139D3">
        <w:rPr>
          <w:rFonts w:ascii="Arial" w:hAnsi="Arial" w:cs="Arial"/>
          <w:color w:val="auto"/>
          <w:sz w:val="24"/>
          <w:szCs w:val="24"/>
        </w:rPr>
        <w:t>, including those suggested by the Ramblers</w:t>
      </w:r>
      <w:r w:rsidR="00E34C2D" w:rsidRPr="005139D3">
        <w:rPr>
          <w:rFonts w:ascii="Arial" w:hAnsi="Arial" w:cs="Arial"/>
          <w:color w:val="auto"/>
          <w:sz w:val="24"/>
          <w:szCs w:val="24"/>
        </w:rPr>
        <w:t xml:space="preserve"> </w:t>
      </w:r>
      <w:r w:rsidR="00996B6C" w:rsidRPr="005139D3">
        <w:rPr>
          <w:rFonts w:ascii="Arial" w:hAnsi="Arial" w:cs="Arial"/>
          <w:color w:val="auto"/>
          <w:sz w:val="24"/>
          <w:szCs w:val="24"/>
        </w:rPr>
        <w:t>are situated</w:t>
      </w:r>
      <w:r w:rsidR="009F7536" w:rsidRPr="005139D3">
        <w:rPr>
          <w:rFonts w:ascii="Arial" w:hAnsi="Arial" w:cs="Arial"/>
          <w:color w:val="auto"/>
          <w:sz w:val="24"/>
          <w:szCs w:val="24"/>
        </w:rPr>
        <w:t>,</w:t>
      </w:r>
      <w:r w:rsidR="00996B6C" w:rsidRPr="005139D3">
        <w:rPr>
          <w:rFonts w:ascii="Arial" w:hAnsi="Arial" w:cs="Arial"/>
          <w:color w:val="auto"/>
          <w:sz w:val="24"/>
          <w:szCs w:val="24"/>
        </w:rPr>
        <w:t xml:space="preserve"> </w:t>
      </w:r>
      <w:r w:rsidR="00E34C2D" w:rsidRPr="005139D3">
        <w:rPr>
          <w:rFonts w:ascii="Arial" w:hAnsi="Arial" w:cs="Arial"/>
          <w:color w:val="auto"/>
          <w:sz w:val="24"/>
          <w:szCs w:val="24"/>
        </w:rPr>
        <w:t>are within the land ownership of the applicant</w:t>
      </w:r>
      <w:r w:rsidR="00DE1D70" w:rsidRPr="005139D3">
        <w:rPr>
          <w:rFonts w:ascii="Arial" w:hAnsi="Arial" w:cs="Arial"/>
          <w:color w:val="auto"/>
          <w:sz w:val="24"/>
          <w:szCs w:val="24"/>
        </w:rPr>
        <w:t>.</w:t>
      </w:r>
      <w:r w:rsidR="00996B6C">
        <w:rPr>
          <w:rFonts w:ascii="Arial" w:hAnsi="Arial" w:cs="Arial"/>
          <w:color w:val="auto"/>
          <w:sz w:val="24"/>
          <w:szCs w:val="24"/>
        </w:rPr>
        <w:t xml:space="preserve"> </w:t>
      </w:r>
      <w:r w:rsidR="00BE5705" w:rsidRPr="007D1B20">
        <w:rPr>
          <w:rFonts w:ascii="Arial" w:hAnsi="Arial" w:cs="Arial"/>
          <w:color w:val="auto"/>
          <w:sz w:val="24"/>
          <w:szCs w:val="24"/>
        </w:rPr>
        <w:t xml:space="preserve">No </w:t>
      </w:r>
      <w:r w:rsidR="008442FC" w:rsidRPr="007D1B20">
        <w:rPr>
          <w:rFonts w:ascii="Arial" w:hAnsi="Arial" w:cs="Arial"/>
          <w:color w:val="auto"/>
          <w:sz w:val="24"/>
          <w:szCs w:val="24"/>
        </w:rPr>
        <w:t xml:space="preserve">issues are raised </w:t>
      </w:r>
      <w:r w:rsidR="00BE5705" w:rsidRPr="007D1B20">
        <w:rPr>
          <w:rFonts w:ascii="Arial" w:hAnsi="Arial" w:cs="Arial"/>
          <w:color w:val="auto"/>
          <w:sz w:val="24"/>
          <w:szCs w:val="24"/>
        </w:rPr>
        <w:t>which suggest that the diversion</w:t>
      </w:r>
      <w:r w:rsidR="00914E7B">
        <w:rPr>
          <w:rFonts w:ascii="Arial" w:hAnsi="Arial" w:cs="Arial"/>
          <w:color w:val="auto"/>
          <w:sz w:val="24"/>
          <w:szCs w:val="24"/>
        </w:rPr>
        <w:t>s</w:t>
      </w:r>
      <w:r w:rsidR="00BE5705" w:rsidRPr="007D1B20">
        <w:rPr>
          <w:rFonts w:ascii="Arial" w:hAnsi="Arial" w:cs="Arial"/>
          <w:color w:val="auto"/>
          <w:sz w:val="24"/>
          <w:szCs w:val="24"/>
        </w:rPr>
        <w:t xml:space="preserve"> would have any adverse effect on land served by the existing route</w:t>
      </w:r>
      <w:r w:rsidR="00914E7B">
        <w:rPr>
          <w:rFonts w:ascii="Arial" w:hAnsi="Arial" w:cs="Arial"/>
          <w:color w:val="auto"/>
          <w:sz w:val="24"/>
          <w:szCs w:val="24"/>
        </w:rPr>
        <w:t>s</w:t>
      </w:r>
      <w:r w:rsidR="00BE5705" w:rsidRPr="007D1B20">
        <w:rPr>
          <w:rFonts w:ascii="Arial" w:hAnsi="Arial" w:cs="Arial"/>
          <w:color w:val="auto"/>
          <w:sz w:val="24"/>
          <w:szCs w:val="24"/>
        </w:rPr>
        <w:t xml:space="preserve"> or on the land over which the alternative route</w:t>
      </w:r>
      <w:r w:rsidR="00914E7B">
        <w:rPr>
          <w:rFonts w:ascii="Arial" w:hAnsi="Arial" w:cs="Arial"/>
          <w:color w:val="auto"/>
          <w:sz w:val="24"/>
          <w:szCs w:val="24"/>
        </w:rPr>
        <w:t>s</w:t>
      </w:r>
      <w:r w:rsidR="00BE5705" w:rsidRPr="007D1B20">
        <w:rPr>
          <w:rFonts w:ascii="Arial" w:hAnsi="Arial" w:cs="Arial"/>
          <w:color w:val="auto"/>
          <w:sz w:val="24"/>
          <w:szCs w:val="24"/>
        </w:rPr>
        <w:t xml:space="preserve"> w</w:t>
      </w:r>
      <w:r w:rsidR="00B85512">
        <w:rPr>
          <w:rFonts w:ascii="Arial" w:hAnsi="Arial" w:cs="Arial"/>
          <w:color w:val="auto"/>
          <w:sz w:val="24"/>
          <w:szCs w:val="24"/>
        </w:rPr>
        <w:t>ould</w:t>
      </w:r>
      <w:r w:rsidR="00BE5705" w:rsidRPr="007D1B20">
        <w:rPr>
          <w:rFonts w:ascii="Arial" w:hAnsi="Arial" w:cs="Arial"/>
          <w:color w:val="auto"/>
          <w:sz w:val="24"/>
          <w:szCs w:val="24"/>
        </w:rPr>
        <w:t xml:space="preserve"> be created.</w:t>
      </w:r>
    </w:p>
    <w:p w14:paraId="15498F22" w14:textId="46EA86E4" w:rsidR="00D06C93" w:rsidRPr="00D06C93" w:rsidRDefault="00D06C93" w:rsidP="00D06C93">
      <w:pPr>
        <w:pStyle w:val="Style1"/>
        <w:numPr>
          <w:ilvl w:val="0"/>
          <w:numId w:val="0"/>
        </w:numPr>
        <w:rPr>
          <w:rFonts w:ascii="Arial" w:hAnsi="Arial" w:cs="Arial"/>
          <w:b/>
          <w:bCs/>
          <w:i/>
          <w:iCs/>
          <w:color w:val="auto"/>
          <w:sz w:val="24"/>
          <w:szCs w:val="24"/>
        </w:rPr>
      </w:pPr>
      <w:r w:rsidRPr="00D06C93">
        <w:rPr>
          <w:rFonts w:ascii="Arial" w:hAnsi="Arial" w:cs="Arial"/>
          <w:b/>
          <w:bCs/>
          <w:i/>
          <w:iCs/>
          <w:color w:val="auto"/>
          <w:sz w:val="24"/>
          <w:szCs w:val="24"/>
        </w:rPr>
        <w:t>The Equality Act 2010</w:t>
      </w:r>
    </w:p>
    <w:p w14:paraId="4C4035CC" w14:textId="6C7CB27C" w:rsidR="00D06C93" w:rsidRDefault="003530E0" w:rsidP="0079094A">
      <w:pPr>
        <w:pStyle w:val="Style1"/>
        <w:rPr>
          <w:rFonts w:ascii="Arial" w:hAnsi="Arial" w:cs="Arial"/>
          <w:color w:val="auto"/>
          <w:sz w:val="24"/>
          <w:szCs w:val="24"/>
        </w:rPr>
      </w:pPr>
      <w:r>
        <w:rPr>
          <w:rFonts w:ascii="Arial" w:hAnsi="Arial" w:cs="Arial"/>
          <w:color w:val="auto"/>
          <w:sz w:val="24"/>
          <w:szCs w:val="24"/>
        </w:rPr>
        <w:t>I</w:t>
      </w:r>
      <w:r w:rsidR="00B624D8">
        <w:rPr>
          <w:rFonts w:ascii="Arial" w:hAnsi="Arial" w:cs="Arial"/>
          <w:color w:val="auto"/>
          <w:sz w:val="24"/>
          <w:szCs w:val="24"/>
        </w:rPr>
        <w:t xml:space="preserve"> concur with</w:t>
      </w:r>
      <w:r>
        <w:rPr>
          <w:rFonts w:ascii="Arial" w:hAnsi="Arial" w:cs="Arial"/>
          <w:color w:val="auto"/>
          <w:sz w:val="24"/>
          <w:szCs w:val="24"/>
        </w:rPr>
        <w:t xml:space="preserve"> the Council’s view that </w:t>
      </w:r>
      <w:r w:rsidR="004272B1">
        <w:rPr>
          <w:rFonts w:ascii="Arial" w:hAnsi="Arial" w:cs="Arial"/>
          <w:color w:val="auto"/>
          <w:sz w:val="24"/>
          <w:szCs w:val="24"/>
        </w:rPr>
        <w:t xml:space="preserve">the </w:t>
      </w:r>
      <w:r w:rsidR="00B94839">
        <w:rPr>
          <w:rFonts w:ascii="Arial" w:hAnsi="Arial" w:cs="Arial"/>
          <w:color w:val="auto"/>
          <w:sz w:val="24"/>
          <w:szCs w:val="24"/>
        </w:rPr>
        <w:t>proposed diversion</w:t>
      </w:r>
      <w:r w:rsidR="004F7DE5">
        <w:rPr>
          <w:rFonts w:ascii="Arial" w:hAnsi="Arial" w:cs="Arial"/>
          <w:color w:val="auto"/>
          <w:sz w:val="24"/>
          <w:szCs w:val="24"/>
        </w:rPr>
        <w:t>s</w:t>
      </w:r>
      <w:r w:rsidR="00B94839">
        <w:rPr>
          <w:rFonts w:ascii="Arial" w:hAnsi="Arial" w:cs="Arial"/>
          <w:color w:val="auto"/>
          <w:sz w:val="24"/>
          <w:szCs w:val="24"/>
        </w:rPr>
        <w:t xml:space="preserve"> </w:t>
      </w:r>
      <w:r w:rsidR="0006440F">
        <w:rPr>
          <w:rFonts w:ascii="Arial" w:hAnsi="Arial" w:cs="Arial"/>
          <w:color w:val="auto"/>
          <w:sz w:val="24"/>
          <w:szCs w:val="24"/>
        </w:rPr>
        <w:t xml:space="preserve">broadly </w:t>
      </w:r>
      <w:r w:rsidR="00B624D8">
        <w:rPr>
          <w:rFonts w:ascii="Arial" w:hAnsi="Arial" w:cs="Arial"/>
          <w:color w:val="auto"/>
          <w:sz w:val="24"/>
          <w:szCs w:val="24"/>
        </w:rPr>
        <w:t>fulfil</w:t>
      </w:r>
      <w:r w:rsidR="00F02B7C">
        <w:rPr>
          <w:rFonts w:ascii="Arial" w:hAnsi="Arial" w:cs="Arial"/>
          <w:color w:val="auto"/>
          <w:sz w:val="24"/>
          <w:szCs w:val="24"/>
        </w:rPr>
        <w:t xml:space="preserve"> </w:t>
      </w:r>
      <w:r w:rsidR="004F7DE5">
        <w:rPr>
          <w:rFonts w:ascii="Arial" w:hAnsi="Arial" w:cs="Arial"/>
          <w:color w:val="auto"/>
          <w:sz w:val="24"/>
          <w:szCs w:val="24"/>
        </w:rPr>
        <w:t xml:space="preserve">the requirements of the </w:t>
      </w:r>
      <w:r w:rsidR="0006440F">
        <w:rPr>
          <w:rFonts w:ascii="Arial" w:hAnsi="Arial" w:cs="Arial"/>
          <w:color w:val="auto"/>
          <w:sz w:val="24"/>
          <w:szCs w:val="24"/>
        </w:rPr>
        <w:t>Equality Act</w:t>
      </w:r>
      <w:r w:rsidR="00371533">
        <w:rPr>
          <w:rFonts w:ascii="Arial" w:hAnsi="Arial" w:cs="Arial"/>
          <w:color w:val="auto"/>
          <w:sz w:val="24"/>
          <w:szCs w:val="24"/>
        </w:rPr>
        <w:t>. The</w:t>
      </w:r>
      <w:r w:rsidR="00B624D8">
        <w:rPr>
          <w:rFonts w:ascii="Arial" w:hAnsi="Arial" w:cs="Arial"/>
          <w:color w:val="auto"/>
          <w:sz w:val="24"/>
          <w:szCs w:val="24"/>
        </w:rPr>
        <w:t xml:space="preserve"> </w:t>
      </w:r>
      <w:r w:rsidR="00371533">
        <w:rPr>
          <w:rFonts w:ascii="Arial" w:hAnsi="Arial" w:cs="Arial"/>
          <w:color w:val="auto"/>
          <w:sz w:val="24"/>
          <w:szCs w:val="24"/>
        </w:rPr>
        <w:t>current route</w:t>
      </w:r>
      <w:r w:rsidR="00173005">
        <w:rPr>
          <w:rFonts w:ascii="Arial" w:hAnsi="Arial" w:cs="Arial"/>
          <w:color w:val="auto"/>
          <w:sz w:val="24"/>
          <w:szCs w:val="24"/>
        </w:rPr>
        <w:t>s</w:t>
      </w:r>
      <w:r w:rsidR="00371533">
        <w:rPr>
          <w:rFonts w:ascii="Arial" w:hAnsi="Arial" w:cs="Arial"/>
          <w:color w:val="auto"/>
          <w:sz w:val="24"/>
          <w:szCs w:val="24"/>
        </w:rPr>
        <w:t xml:space="preserve"> of the footpaths</w:t>
      </w:r>
      <w:r w:rsidR="003C1D63">
        <w:rPr>
          <w:rFonts w:ascii="Arial" w:hAnsi="Arial" w:cs="Arial"/>
          <w:color w:val="auto"/>
          <w:sz w:val="24"/>
          <w:szCs w:val="24"/>
        </w:rPr>
        <w:t xml:space="preserve"> require negotiation of a steep bund, followed by </w:t>
      </w:r>
      <w:r w:rsidR="005918EF">
        <w:rPr>
          <w:rFonts w:ascii="Arial" w:hAnsi="Arial" w:cs="Arial"/>
          <w:color w:val="auto"/>
          <w:sz w:val="24"/>
          <w:szCs w:val="24"/>
        </w:rPr>
        <w:t xml:space="preserve">crossing </w:t>
      </w:r>
      <w:r w:rsidR="001F5FDB">
        <w:rPr>
          <w:rFonts w:ascii="Arial" w:hAnsi="Arial" w:cs="Arial"/>
          <w:color w:val="auto"/>
          <w:sz w:val="24"/>
          <w:szCs w:val="24"/>
        </w:rPr>
        <w:t xml:space="preserve">a busy road, neither of which </w:t>
      </w:r>
      <w:r w:rsidR="00380E2D">
        <w:rPr>
          <w:rFonts w:ascii="Arial" w:hAnsi="Arial" w:cs="Arial"/>
          <w:color w:val="auto"/>
          <w:sz w:val="24"/>
          <w:szCs w:val="24"/>
        </w:rPr>
        <w:t>can be</w:t>
      </w:r>
      <w:r w:rsidR="00E42317">
        <w:rPr>
          <w:rFonts w:ascii="Arial" w:hAnsi="Arial" w:cs="Arial"/>
          <w:color w:val="auto"/>
          <w:sz w:val="24"/>
          <w:szCs w:val="24"/>
        </w:rPr>
        <w:t xml:space="preserve"> easily used by wheelchair</w:t>
      </w:r>
      <w:r w:rsidR="00576D0B">
        <w:rPr>
          <w:rFonts w:ascii="Arial" w:hAnsi="Arial" w:cs="Arial"/>
          <w:color w:val="auto"/>
          <w:sz w:val="24"/>
          <w:szCs w:val="24"/>
        </w:rPr>
        <w:t>s</w:t>
      </w:r>
      <w:r w:rsidR="00E42317">
        <w:rPr>
          <w:rFonts w:ascii="Arial" w:hAnsi="Arial" w:cs="Arial"/>
          <w:color w:val="auto"/>
          <w:sz w:val="24"/>
          <w:szCs w:val="24"/>
        </w:rPr>
        <w:t xml:space="preserve"> or mobility scooters, </w:t>
      </w:r>
      <w:r w:rsidR="00576D0B">
        <w:rPr>
          <w:rFonts w:ascii="Arial" w:hAnsi="Arial" w:cs="Arial"/>
          <w:color w:val="auto"/>
          <w:sz w:val="24"/>
          <w:szCs w:val="24"/>
        </w:rPr>
        <w:t>pushchairs,</w:t>
      </w:r>
      <w:r w:rsidR="00E42317">
        <w:rPr>
          <w:rFonts w:ascii="Arial" w:hAnsi="Arial" w:cs="Arial"/>
          <w:color w:val="auto"/>
          <w:sz w:val="24"/>
          <w:szCs w:val="24"/>
        </w:rPr>
        <w:t xml:space="preserve"> or </w:t>
      </w:r>
      <w:r w:rsidR="00576D0B">
        <w:rPr>
          <w:rFonts w:ascii="Arial" w:hAnsi="Arial" w:cs="Arial"/>
          <w:color w:val="auto"/>
          <w:sz w:val="24"/>
          <w:szCs w:val="24"/>
        </w:rPr>
        <w:t>people with impaired mobility. The</w:t>
      </w:r>
      <w:r w:rsidR="00A04C88">
        <w:rPr>
          <w:rFonts w:ascii="Arial" w:hAnsi="Arial" w:cs="Arial"/>
          <w:color w:val="auto"/>
          <w:sz w:val="24"/>
          <w:szCs w:val="24"/>
        </w:rPr>
        <w:t xml:space="preserve"> Council</w:t>
      </w:r>
      <w:r w:rsidR="00576D0B">
        <w:rPr>
          <w:rFonts w:ascii="Arial" w:hAnsi="Arial" w:cs="Arial"/>
          <w:color w:val="auto"/>
          <w:sz w:val="24"/>
          <w:szCs w:val="24"/>
        </w:rPr>
        <w:t xml:space="preserve"> deemed the current route particularly hazardous for </w:t>
      </w:r>
      <w:r w:rsidR="00955714">
        <w:rPr>
          <w:rFonts w:ascii="Arial" w:hAnsi="Arial" w:cs="Arial"/>
          <w:color w:val="auto"/>
          <w:sz w:val="24"/>
          <w:szCs w:val="24"/>
        </w:rPr>
        <w:t>walkers with young children or dogs</w:t>
      </w:r>
      <w:r w:rsidR="00A03D16">
        <w:rPr>
          <w:rFonts w:ascii="Arial" w:hAnsi="Arial" w:cs="Arial"/>
          <w:color w:val="auto"/>
          <w:sz w:val="24"/>
          <w:szCs w:val="24"/>
        </w:rPr>
        <w:t xml:space="preserve"> and </w:t>
      </w:r>
      <w:r w:rsidR="00293D8C">
        <w:rPr>
          <w:rFonts w:ascii="Arial" w:hAnsi="Arial" w:cs="Arial"/>
          <w:color w:val="auto"/>
          <w:sz w:val="24"/>
          <w:szCs w:val="24"/>
        </w:rPr>
        <w:t>felt that the proposed diversions w</w:t>
      </w:r>
      <w:r w:rsidR="007844EF">
        <w:rPr>
          <w:rFonts w:ascii="Arial" w:hAnsi="Arial" w:cs="Arial"/>
          <w:color w:val="auto"/>
          <w:sz w:val="24"/>
          <w:szCs w:val="24"/>
        </w:rPr>
        <w:t>ere</w:t>
      </w:r>
      <w:r w:rsidR="00293D8C">
        <w:rPr>
          <w:rFonts w:ascii="Arial" w:hAnsi="Arial" w:cs="Arial"/>
          <w:color w:val="auto"/>
          <w:sz w:val="24"/>
          <w:szCs w:val="24"/>
        </w:rPr>
        <w:t xml:space="preserve"> a safe</w:t>
      </w:r>
      <w:r w:rsidR="007844EF">
        <w:rPr>
          <w:rFonts w:ascii="Arial" w:hAnsi="Arial" w:cs="Arial"/>
          <w:color w:val="auto"/>
          <w:sz w:val="24"/>
          <w:szCs w:val="24"/>
        </w:rPr>
        <w:t>r</w:t>
      </w:r>
      <w:r w:rsidR="00293D8C">
        <w:rPr>
          <w:rFonts w:ascii="Arial" w:hAnsi="Arial" w:cs="Arial"/>
          <w:color w:val="auto"/>
          <w:sz w:val="24"/>
          <w:szCs w:val="24"/>
        </w:rPr>
        <w:t xml:space="preserve"> and more accessible </w:t>
      </w:r>
      <w:r w:rsidR="007844EF">
        <w:rPr>
          <w:rFonts w:ascii="Arial" w:hAnsi="Arial" w:cs="Arial"/>
          <w:color w:val="auto"/>
          <w:sz w:val="24"/>
          <w:szCs w:val="24"/>
        </w:rPr>
        <w:t>route</w:t>
      </w:r>
      <w:r w:rsidR="00253682">
        <w:rPr>
          <w:rFonts w:ascii="Arial" w:hAnsi="Arial" w:cs="Arial"/>
          <w:color w:val="auto"/>
          <w:sz w:val="24"/>
          <w:szCs w:val="24"/>
        </w:rPr>
        <w:t>,</w:t>
      </w:r>
      <w:r w:rsidR="007844EF">
        <w:rPr>
          <w:rFonts w:ascii="Arial" w:hAnsi="Arial" w:cs="Arial"/>
          <w:color w:val="auto"/>
          <w:sz w:val="24"/>
          <w:szCs w:val="24"/>
        </w:rPr>
        <w:t xml:space="preserve"> with the only limitations </w:t>
      </w:r>
      <w:r w:rsidR="001607C6">
        <w:rPr>
          <w:rFonts w:ascii="Arial" w:hAnsi="Arial" w:cs="Arial"/>
          <w:color w:val="auto"/>
          <w:sz w:val="24"/>
          <w:szCs w:val="24"/>
        </w:rPr>
        <w:t>being the pedestrian gates situate</w:t>
      </w:r>
      <w:r w:rsidR="00253682">
        <w:rPr>
          <w:rFonts w:ascii="Arial" w:hAnsi="Arial" w:cs="Arial"/>
          <w:color w:val="auto"/>
          <w:sz w:val="24"/>
          <w:szCs w:val="24"/>
        </w:rPr>
        <w:t>d</w:t>
      </w:r>
      <w:r w:rsidR="001607C6">
        <w:rPr>
          <w:rFonts w:ascii="Arial" w:hAnsi="Arial" w:cs="Arial"/>
          <w:color w:val="auto"/>
          <w:sz w:val="24"/>
          <w:szCs w:val="24"/>
        </w:rPr>
        <w:t xml:space="preserve"> on the </w:t>
      </w:r>
      <w:r w:rsidR="00B6630E">
        <w:rPr>
          <w:rFonts w:ascii="Arial" w:hAnsi="Arial" w:cs="Arial"/>
          <w:color w:val="auto"/>
          <w:sz w:val="24"/>
          <w:szCs w:val="24"/>
        </w:rPr>
        <w:t xml:space="preserve">Order </w:t>
      </w:r>
      <w:r w:rsidR="001607C6">
        <w:rPr>
          <w:rFonts w:ascii="Arial" w:hAnsi="Arial" w:cs="Arial"/>
          <w:color w:val="auto"/>
          <w:sz w:val="24"/>
          <w:szCs w:val="24"/>
        </w:rPr>
        <w:t>route</w:t>
      </w:r>
      <w:r w:rsidR="00BA1B2F">
        <w:rPr>
          <w:rFonts w:ascii="Arial" w:hAnsi="Arial" w:cs="Arial"/>
          <w:color w:val="auto"/>
          <w:sz w:val="24"/>
          <w:szCs w:val="24"/>
        </w:rPr>
        <w:t>.</w:t>
      </w:r>
    </w:p>
    <w:p w14:paraId="3DD96897" w14:textId="2BB16159" w:rsidR="00BA1B2F" w:rsidRPr="007D1B20" w:rsidRDefault="00BA1B2F" w:rsidP="0079094A">
      <w:pPr>
        <w:pStyle w:val="Style1"/>
        <w:rPr>
          <w:rFonts w:ascii="Arial" w:hAnsi="Arial" w:cs="Arial"/>
          <w:color w:val="auto"/>
          <w:sz w:val="24"/>
          <w:szCs w:val="24"/>
        </w:rPr>
      </w:pPr>
      <w:r>
        <w:rPr>
          <w:rFonts w:ascii="Arial" w:hAnsi="Arial" w:cs="Arial"/>
          <w:color w:val="auto"/>
          <w:sz w:val="24"/>
          <w:szCs w:val="24"/>
        </w:rPr>
        <w:t xml:space="preserve">The Ramblers were in general agreement </w:t>
      </w:r>
      <w:r w:rsidR="008A6C8F">
        <w:rPr>
          <w:rFonts w:ascii="Arial" w:hAnsi="Arial" w:cs="Arial"/>
          <w:color w:val="auto"/>
          <w:sz w:val="24"/>
          <w:szCs w:val="24"/>
        </w:rPr>
        <w:t xml:space="preserve">with this view, albeit they did point out that </w:t>
      </w:r>
      <w:r w:rsidR="007257BA">
        <w:rPr>
          <w:rFonts w:ascii="Arial" w:hAnsi="Arial" w:cs="Arial"/>
          <w:color w:val="auto"/>
          <w:sz w:val="24"/>
          <w:szCs w:val="24"/>
        </w:rPr>
        <w:t xml:space="preserve">considerable works were needed to bring points </w:t>
      </w:r>
      <w:r w:rsidR="00890D9A">
        <w:rPr>
          <w:rFonts w:ascii="Arial" w:hAnsi="Arial" w:cs="Arial"/>
          <w:color w:val="auto"/>
          <w:sz w:val="24"/>
          <w:szCs w:val="24"/>
        </w:rPr>
        <w:t>M-N to a standard whereby it was wheelchair or mobility scooter friendly.</w:t>
      </w:r>
    </w:p>
    <w:p w14:paraId="0EDDA72E" w14:textId="0435812D" w:rsidR="00013315" w:rsidRPr="001E230E" w:rsidRDefault="007A2C24" w:rsidP="00013315">
      <w:pPr>
        <w:pStyle w:val="Style1"/>
        <w:numPr>
          <w:ilvl w:val="0"/>
          <w:numId w:val="0"/>
        </w:numPr>
        <w:rPr>
          <w:rFonts w:ascii="Arial" w:hAnsi="Arial" w:cs="Arial"/>
          <w:b/>
          <w:bCs/>
          <w:i/>
          <w:iCs/>
          <w:color w:val="auto"/>
          <w:sz w:val="24"/>
          <w:szCs w:val="24"/>
        </w:rPr>
      </w:pPr>
      <w:r w:rsidRPr="001E230E">
        <w:rPr>
          <w:rFonts w:ascii="Arial" w:hAnsi="Arial" w:cs="Arial"/>
          <w:b/>
          <w:bCs/>
          <w:i/>
          <w:iCs/>
          <w:color w:val="auto"/>
          <w:sz w:val="24"/>
          <w:szCs w:val="24"/>
        </w:rPr>
        <w:t xml:space="preserve">Consideration of the Order in light of any material provision </w:t>
      </w:r>
      <w:r w:rsidR="00080DFE" w:rsidRPr="001E230E">
        <w:rPr>
          <w:rFonts w:ascii="Arial" w:hAnsi="Arial" w:cs="Arial"/>
          <w:b/>
          <w:bCs/>
          <w:i/>
          <w:iCs/>
          <w:color w:val="auto"/>
          <w:sz w:val="24"/>
          <w:szCs w:val="24"/>
        </w:rPr>
        <w:t>contained in the ROWIP</w:t>
      </w:r>
    </w:p>
    <w:p w14:paraId="0F1CF613" w14:textId="7DD70296" w:rsidR="008E0F2A" w:rsidRDefault="0091080F" w:rsidP="003648C8">
      <w:pPr>
        <w:pStyle w:val="Style1"/>
        <w:rPr>
          <w:rFonts w:ascii="Arial" w:hAnsi="Arial" w:cs="Arial"/>
          <w:color w:val="auto"/>
          <w:sz w:val="24"/>
          <w:szCs w:val="24"/>
        </w:rPr>
      </w:pPr>
      <w:r>
        <w:rPr>
          <w:rFonts w:ascii="Arial" w:hAnsi="Arial" w:cs="Arial"/>
          <w:color w:val="auto"/>
          <w:sz w:val="24"/>
          <w:szCs w:val="24"/>
        </w:rPr>
        <w:t xml:space="preserve">It is </w:t>
      </w:r>
      <w:r w:rsidR="00933F04">
        <w:rPr>
          <w:rFonts w:ascii="Arial" w:hAnsi="Arial" w:cs="Arial"/>
          <w:color w:val="auto"/>
          <w:sz w:val="24"/>
          <w:szCs w:val="24"/>
        </w:rPr>
        <w:t>the view</w:t>
      </w:r>
      <w:r>
        <w:rPr>
          <w:rFonts w:ascii="Arial" w:hAnsi="Arial" w:cs="Arial"/>
          <w:color w:val="auto"/>
          <w:sz w:val="24"/>
          <w:szCs w:val="24"/>
        </w:rPr>
        <w:t xml:space="preserve"> </w:t>
      </w:r>
      <w:r w:rsidR="00933F04">
        <w:rPr>
          <w:rFonts w:ascii="Arial" w:hAnsi="Arial" w:cs="Arial"/>
          <w:color w:val="auto"/>
          <w:sz w:val="24"/>
          <w:szCs w:val="24"/>
        </w:rPr>
        <w:t>of</w:t>
      </w:r>
      <w:r>
        <w:rPr>
          <w:rFonts w:ascii="Arial" w:hAnsi="Arial" w:cs="Arial"/>
          <w:color w:val="auto"/>
          <w:sz w:val="24"/>
          <w:szCs w:val="24"/>
        </w:rPr>
        <w:t xml:space="preserve"> the Council that</w:t>
      </w:r>
      <w:r w:rsidR="00E83193">
        <w:rPr>
          <w:rFonts w:ascii="Arial" w:hAnsi="Arial" w:cs="Arial"/>
          <w:color w:val="auto"/>
          <w:sz w:val="24"/>
          <w:szCs w:val="24"/>
        </w:rPr>
        <w:t xml:space="preserve"> the</w:t>
      </w:r>
      <w:r w:rsidR="00E362B9">
        <w:rPr>
          <w:rFonts w:ascii="Arial" w:hAnsi="Arial" w:cs="Arial"/>
          <w:color w:val="auto"/>
          <w:sz w:val="24"/>
          <w:szCs w:val="24"/>
        </w:rPr>
        <w:t xml:space="preserve"> diversions </w:t>
      </w:r>
      <w:r w:rsidR="00940336">
        <w:rPr>
          <w:rFonts w:ascii="Arial" w:hAnsi="Arial" w:cs="Arial"/>
          <w:color w:val="auto"/>
          <w:sz w:val="24"/>
          <w:szCs w:val="24"/>
        </w:rPr>
        <w:t>fulfil a number of</w:t>
      </w:r>
      <w:r w:rsidR="00E362B9">
        <w:rPr>
          <w:rFonts w:ascii="Arial" w:hAnsi="Arial" w:cs="Arial"/>
          <w:color w:val="auto"/>
          <w:sz w:val="24"/>
          <w:szCs w:val="24"/>
        </w:rPr>
        <w:t xml:space="preserve"> </w:t>
      </w:r>
      <w:r w:rsidR="00940336">
        <w:rPr>
          <w:rFonts w:ascii="Arial" w:hAnsi="Arial" w:cs="Arial"/>
          <w:color w:val="auto"/>
          <w:sz w:val="24"/>
          <w:szCs w:val="24"/>
        </w:rPr>
        <w:t xml:space="preserve">objectives </w:t>
      </w:r>
      <w:r w:rsidR="003B2273">
        <w:rPr>
          <w:rFonts w:ascii="Arial" w:hAnsi="Arial" w:cs="Arial"/>
          <w:color w:val="auto"/>
          <w:sz w:val="24"/>
          <w:szCs w:val="24"/>
        </w:rPr>
        <w:t xml:space="preserve">in </w:t>
      </w:r>
      <w:r w:rsidR="00E83193">
        <w:rPr>
          <w:rFonts w:ascii="Arial" w:hAnsi="Arial" w:cs="Arial"/>
          <w:color w:val="auto"/>
          <w:sz w:val="24"/>
          <w:szCs w:val="24"/>
        </w:rPr>
        <w:t>the</w:t>
      </w:r>
      <w:r w:rsidR="00AD4F95">
        <w:rPr>
          <w:rFonts w:ascii="Arial" w:hAnsi="Arial" w:cs="Arial"/>
          <w:color w:val="auto"/>
          <w:sz w:val="24"/>
          <w:szCs w:val="24"/>
        </w:rPr>
        <w:t>ir</w:t>
      </w:r>
      <w:r w:rsidR="00E83193">
        <w:rPr>
          <w:rFonts w:ascii="Arial" w:hAnsi="Arial" w:cs="Arial"/>
          <w:color w:val="auto"/>
          <w:sz w:val="24"/>
          <w:szCs w:val="24"/>
        </w:rPr>
        <w:t xml:space="preserve"> </w:t>
      </w:r>
      <w:r w:rsidR="00AD4F95">
        <w:rPr>
          <w:rFonts w:ascii="Arial" w:hAnsi="Arial" w:cs="Arial"/>
          <w:color w:val="auto"/>
          <w:sz w:val="24"/>
          <w:szCs w:val="24"/>
        </w:rPr>
        <w:t>ROWIP</w:t>
      </w:r>
      <w:r w:rsidR="00EF5306">
        <w:rPr>
          <w:rFonts w:ascii="Arial" w:hAnsi="Arial" w:cs="Arial"/>
          <w:color w:val="auto"/>
          <w:sz w:val="24"/>
          <w:szCs w:val="24"/>
        </w:rPr>
        <w:t>.</w:t>
      </w:r>
      <w:r w:rsidR="0076537E">
        <w:rPr>
          <w:rFonts w:ascii="Arial" w:hAnsi="Arial" w:cs="Arial"/>
          <w:color w:val="auto"/>
          <w:sz w:val="24"/>
          <w:szCs w:val="24"/>
        </w:rPr>
        <w:t xml:space="preserve"> They consider that </w:t>
      </w:r>
      <w:r w:rsidR="00A42DB9">
        <w:rPr>
          <w:rFonts w:ascii="Arial" w:hAnsi="Arial" w:cs="Arial"/>
          <w:color w:val="auto"/>
          <w:sz w:val="24"/>
          <w:szCs w:val="24"/>
        </w:rPr>
        <w:t xml:space="preserve">the Order </w:t>
      </w:r>
      <w:r w:rsidR="00873385">
        <w:rPr>
          <w:rFonts w:ascii="Arial" w:hAnsi="Arial" w:cs="Arial"/>
          <w:color w:val="auto"/>
          <w:sz w:val="24"/>
          <w:szCs w:val="24"/>
        </w:rPr>
        <w:t xml:space="preserve">improves the </w:t>
      </w:r>
      <w:r w:rsidR="00F3156A">
        <w:rPr>
          <w:rFonts w:ascii="Arial" w:hAnsi="Arial" w:cs="Arial"/>
          <w:color w:val="auto"/>
          <w:sz w:val="24"/>
          <w:szCs w:val="24"/>
        </w:rPr>
        <w:t>accessibility</w:t>
      </w:r>
      <w:r w:rsidR="00873385">
        <w:rPr>
          <w:rFonts w:ascii="Arial" w:hAnsi="Arial" w:cs="Arial"/>
          <w:color w:val="auto"/>
          <w:sz w:val="24"/>
          <w:szCs w:val="24"/>
        </w:rPr>
        <w:t xml:space="preserve"> of the network (theme 1.6)</w:t>
      </w:r>
      <w:r w:rsidR="00F3156A">
        <w:rPr>
          <w:rFonts w:ascii="Arial" w:hAnsi="Arial" w:cs="Arial"/>
          <w:color w:val="auto"/>
          <w:sz w:val="24"/>
          <w:szCs w:val="24"/>
        </w:rPr>
        <w:t xml:space="preserve">, identifies a road severance </w:t>
      </w:r>
      <w:r w:rsidR="008E0F2A">
        <w:rPr>
          <w:rFonts w:ascii="Arial" w:hAnsi="Arial" w:cs="Arial"/>
          <w:color w:val="auto"/>
          <w:sz w:val="24"/>
          <w:szCs w:val="24"/>
        </w:rPr>
        <w:t>location,</w:t>
      </w:r>
      <w:r w:rsidR="00F3156A">
        <w:rPr>
          <w:rFonts w:ascii="Arial" w:hAnsi="Arial" w:cs="Arial"/>
          <w:color w:val="auto"/>
          <w:sz w:val="24"/>
          <w:szCs w:val="24"/>
        </w:rPr>
        <w:t xml:space="preserve"> and seek</w:t>
      </w:r>
      <w:r w:rsidR="0013362B">
        <w:rPr>
          <w:rFonts w:ascii="Arial" w:hAnsi="Arial" w:cs="Arial"/>
          <w:color w:val="auto"/>
          <w:sz w:val="24"/>
          <w:szCs w:val="24"/>
        </w:rPr>
        <w:t>s</w:t>
      </w:r>
      <w:r w:rsidR="00F3156A">
        <w:rPr>
          <w:rFonts w:ascii="Arial" w:hAnsi="Arial" w:cs="Arial"/>
          <w:color w:val="auto"/>
          <w:sz w:val="24"/>
          <w:szCs w:val="24"/>
        </w:rPr>
        <w:t xml:space="preserve"> opportunities to make improvements (theme </w:t>
      </w:r>
      <w:r w:rsidR="002507EF">
        <w:rPr>
          <w:rFonts w:ascii="Arial" w:hAnsi="Arial" w:cs="Arial"/>
          <w:color w:val="auto"/>
          <w:sz w:val="24"/>
          <w:szCs w:val="24"/>
        </w:rPr>
        <w:t>3.9)</w:t>
      </w:r>
      <w:r w:rsidR="005C63B9">
        <w:rPr>
          <w:rFonts w:ascii="Arial" w:hAnsi="Arial" w:cs="Arial"/>
          <w:color w:val="auto"/>
          <w:sz w:val="24"/>
          <w:szCs w:val="24"/>
        </w:rPr>
        <w:t xml:space="preserve">, </w:t>
      </w:r>
      <w:r w:rsidR="00A76C62">
        <w:rPr>
          <w:rFonts w:ascii="Arial" w:hAnsi="Arial" w:cs="Arial"/>
          <w:color w:val="auto"/>
          <w:sz w:val="24"/>
          <w:szCs w:val="24"/>
        </w:rPr>
        <w:t xml:space="preserve">alongside </w:t>
      </w:r>
      <w:r w:rsidR="002507EF">
        <w:rPr>
          <w:rFonts w:ascii="Arial" w:hAnsi="Arial" w:cs="Arial"/>
          <w:color w:val="auto"/>
          <w:sz w:val="24"/>
          <w:szCs w:val="24"/>
        </w:rPr>
        <w:t>workin</w:t>
      </w:r>
      <w:r w:rsidR="005C63B9">
        <w:rPr>
          <w:rFonts w:ascii="Arial" w:hAnsi="Arial" w:cs="Arial"/>
          <w:color w:val="auto"/>
          <w:sz w:val="24"/>
          <w:szCs w:val="24"/>
        </w:rPr>
        <w:t>g</w:t>
      </w:r>
      <w:r w:rsidR="002507EF">
        <w:rPr>
          <w:rFonts w:ascii="Arial" w:hAnsi="Arial" w:cs="Arial"/>
          <w:color w:val="auto"/>
          <w:sz w:val="24"/>
          <w:szCs w:val="24"/>
        </w:rPr>
        <w:t xml:space="preserve"> with partners to </w:t>
      </w:r>
      <w:r w:rsidR="005C63B9">
        <w:rPr>
          <w:rFonts w:ascii="Arial" w:hAnsi="Arial" w:cs="Arial"/>
          <w:color w:val="auto"/>
          <w:sz w:val="24"/>
          <w:szCs w:val="24"/>
        </w:rPr>
        <w:t>address road safety (theme 3.10)</w:t>
      </w:r>
      <w:r w:rsidR="00A76C62">
        <w:rPr>
          <w:rFonts w:ascii="Arial" w:hAnsi="Arial" w:cs="Arial"/>
          <w:color w:val="auto"/>
          <w:sz w:val="24"/>
          <w:szCs w:val="24"/>
        </w:rPr>
        <w:t>.</w:t>
      </w:r>
    </w:p>
    <w:p w14:paraId="68E231E9" w14:textId="06D83E6E" w:rsidR="002B29D6" w:rsidRDefault="008E0F2A" w:rsidP="003648C8">
      <w:pPr>
        <w:pStyle w:val="Style1"/>
        <w:rPr>
          <w:rFonts w:ascii="Arial" w:hAnsi="Arial" w:cs="Arial"/>
          <w:color w:val="auto"/>
          <w:sz w:val="24"/>
          <w:szCs w:val="24"/>
        </w:rPr>
      </w:pPr>
      <w:r>
        <w:rPr>
          <w:rFonts w:ascii="Arial" w:hAnsi="Arial" w:cs="Arial"/>
          <w:color w:val="auto"/>
          <w:sz w:val="24"/>
          <w:szCs w:val="24"/>
        </w:rPr>
        <w:t xml:space="preserve">The </w:t>
      </w:r>
      <w:r w:rsidR="0066418E">
        <w:rPr>
          <w:rFonts w:ascii="Arial" w:hAnsi="Arial" w:cs="Arial"/>
          <w:color w:val="auto"/>
          <w:sz w:val="24"/>
          <w:szCs w:val="24"/>
        </w:rPr>
        <w:t>Ramblers accept the above</w:t>
      </w:r>
      <w:r w:rsidR="00B155C2">
        <w:rPr>
          <w:rFonts w:ascii="Arial" w:hAnsi="Arial" w:cs="Arial"/>
          <w:color w:val="auto"/>
          <w:sz w:val="24"/>
          <w:szCs w:val="24"/>
        </w:rPr>
        <w:t>,</w:t>
      </w:r>
      <w:r w:rsidR="0066418E">
        <w:rPr>
          <w:rFonts w:ascii="Arial" w:hAnsi="Arial" w:cs="Arial"/>
          <w:color w:val="auto"/>
          <w:sz w:val="24"/>
          <w:szCs w:val="24"/>
        </w:rPr>
        <w:t xml:space="preserve"> but feel that </w:t>
      </w:r>
      <w:r w:rsidR="00B155C2">
        <w:rPr>
          <w:rFonts w:ascii="Arial" w:hAnsi="Arial" w:cs="Arial"/>
          <w:color w:val="auto"/>
          <w:sz w:val="24"/>
          <w:szCs w:val="24"/>
        </w:rPr>
        <w:t xml:space="preserve">the proposed diversion fails to meet </w:t>
      </w:r>
      <w:r w:rsidR="0066418E">
        <w:rPr>
          <w:rFonts w:ascii="Arial" w:hAnsi="Arial" w:cs="Arial"/>
          <w:color w:val="auto"/>
          <w:sz w:val="24"/>
          <w:szCs w:val="24"/>
        </w:rPr>
        <w:t xml:space="preserve">theme </w:t>
      </w:r>
      <w:r w:rsidR="00D03E0D">
        <w:rPr>
          <w:rFonts w:ascii="Arial" w:hAnsi="Arial" w:cs="Arial"/>
          <w:color w:val="auto"/>
          <w:sz w:val="24"/>
          <w:szCs w:val="24"/>
        </w:rPr>
        <w:t>3.9</w:t>
      </w:r>
      <w:r w:rsidR="004374B9">
        <w:rPr>
          <w:rFonts w:ascii="Arial" w:hAnsi="Arial" w:cs="Arial"/>
          <w:color w:val="auto"/>
          <w:sz w:val="24"/>
          <w:szCs w:val="24"/>
        </w:rPr>
        <w:t xml:space="preserve"> which is</w:t>
      </w:r>
      <w:r w:rsidR="00D03E0D">
        <w:rPr>
          <w:rFonts w:ascii="Arial" w:hAnsi="Arial" w:cs="Arial"/>
          <w:color w:val="auto"/>
          <w:sz w:val="24"/>
          <w:szCs w:val="24"/>
        </w:rPr>
        <w:t xml:space="preserve"> </w:t>
      </w:r>
      <w:r w:rsidR="00D1374A">
        <w:rPr>
          <w:rFonts w:ascii="Arial" w:hAnsi="Arial" w:cs="Arial"/>
          <w:color w:val="auto"/>
          <w:sz w:val="24"/>
          <w:szCs w:val="24"/>
        </w:rPr>
        <w:t>seeking opportunities to develop networks of paths</w:t>
      </w:r>
      <w:r w:rsidR="00C34145">
        <w:rPr>
          <w:rFonts w:ascii="Arial" w:hAnsi="Arial" w:cs="Arial"/>
          <w:color w:val="auto"/>
          <w:sz w:val="24"/>
          <w:szCs w:val="24"/>
        </w:rPr>
        <w:t xml:space="preserve"> and public outdoor space consisting of attractive, safe off-road routes</w:t>
      </w:r>
      <w:r w:rsidR="00E75D52">
        <w:rPr>
          <w:rFonts w:ascii="Arial" w:hAnsi="Arial" w:cs="Arial"/>
          <w:color w:val="auto"/>
          <w:sz w:val="24"/>
          <w:szCs w:val="24"/>
        </w:rPr>
        <w:t xml:space="preserve"> enabling people of all ages, need and abilities to walk/ride safely in and around their village/town, out to neighbouring settlements and into and about the wider countryside</w:t>
      </w:r>
      <w:r w:rsidR="004374B9">
        <w:rPr>
          <w:rFonts w:ascii="Arial" w:hAnsi="Arial" w:cs="Arial"/>
          <w:color w:val="auto"/>
          <w:sz w:val="24"/>
          <w:szCs w:val="24"/>
        </w:rPr>
        <w:t xml:space="preserve">. They consider that the </w:t>
      </w:r>
      <w:r w:rsidR="009808C4">
        <w:rPr>
          <w:rFonts w:ascii="Arial" w:hAnsi="Arial" w:cs="Arial"/>
          <w:color w:val="auto"/>
          <w:sz w:val="24"/>
          <w:szCs w:val="24"/>
        </w:rPr>
        <w:t xml:space="preserve">Order route through the business park is </w:t>
      </w:r>
      <w:r w:rsidR="001B0063">
        <w:rPr>
          <w:rFonts w:ascii="Arial" w:hAnsi="Arial" w:cs="Arial"/>
          <w:color w:val="auto"/>
          <w:sz w:val="24"/>
          <w:szCs w:val="24"/>
        </w:rPr>
        <w:t>unattractive</w:t>
      </w:r>
      <w:r w:rsidR="00883266">
        <w:rPr>
          <w:rFonts w:ascii="Arial" w:hAnsi="Arial" w:cs="Arial"/>
          <w:color w:val="auto"/>
          <w:sz w:val="24"/>
          <w:szCs w:val="24"/>
        </w:rPr>
        <w:t>, involves a chalk-surfaced gradient and potentially involves conflict with vehicles.</w:t>
      </w:r>
    </w:p>
    <w:p w14:paraId="4C8C7DCD" w14:textId="2DC7FB80" w:rsidR="00505579" w:rsidRPr="0087170F" w:rsidRDefault="00D10203" w:rsidP="0087170F">
      <w:pPr>
        <w:pStyle w:val="Style1"/>
        <w:rPr>
          <w:rFonts w:ascii="Arial" w:hAnsi="Arial" w:cs="Arial"/>
          <w:sz w:val="24"/>
          <w:szCs w:val="24"/>
        </w:rPr>
      </w:pPr>
      <w:r w:rsidRPr="0087170F">
        <w:rPr>
          <w:rFonts w:ascii="Arial" w:hAnsi="Arial" w:cs="Arial"/>
          <w:color w:val="auto"/>
          <w:sz w:val="24"/>
          <w:szCs w:val="24"/>
        </w:rPr>
        <w:t xml:space="preserve">Overall I </w:t>
      </w:r>
      <w:r w:rsidR="00344701" w:rsidRPr="0087170F">
        <w:rPr>
          <w:rFonts w:ascii="Arial" w:hAnsi="Arial" w:cs="Arial"/>
          <w:color w:val="auto"/>
          <w:sz w:val="24"/>
          <w:szCs w:val="24"/>
        </w:rPr>
        <w:t xml:space="preserve">find </w:t>
      </w:r>
      <w:r w:rsidRPr="0087170F">
        <w:rPr>
          <w:rFonts w:ascii="Arial" w:hAnsi="Arial" w:cs="Arial"/>
          <w:color w:val="auto"/>
          <w:sz w:val="24"/>
          <w:szCs w:val="24"/>
        </w:rPr>
        <w:t xml:space="preserve">that the proposed diversions of FP51 and FP6 do align with the objectives outlined in the ROWIP, albeit </w:t>
      </w:r>
      <w:r w:rsidR="00504D90" w:rsidRPr="0087170F">
        <w:rPr>
          <w:rFonts w:ascii="Arial" w:hAnsi="Arial" w:cs="Arial"/>
          <w:color w:val="auto"/>
          <w:sz w:val="24"/>
          <w:szCs w:val="24"/>
        </w:rPr>
        <w:t xml:space="preserve">I accept the view of </w:t>
      </w:r>
      <w:r w:rsidR="009131A1" w:rsidRPr="0087170F">
        <w:rPr>
          <w:rFonts w:ascii="Arial" w:hAnsi="Arial" w:cs="Arial"/>
          <w:color w:val="auto"/>
          <w:sz w:val="24"/>
          <w:szCs w:val="24"/>
        </w:rPr>
        <w:t xml:space="preserve">the </w:t>
      </w:r>
      <w:r w:rsidR="008130E1" w:rsidRPr="0087170F">
        <w:rPr>
          <w:rFonts w:ascii="Arial" w:hAnsi="Arial" w:cs="Arial"/>
          <w:color w:val="auto"/>
          <w:sz w:val="24"/>
          <w:szCs w:val="24"/>
        </w:rPr>
        <w:t>Ramblers</w:t>
      </w:r>
      <w:r w:rsidR="00BD7DEC" w:rsidRPr="0087170F">
        <w:rPr>
          <w:rFonts w:ascii="Arial" w:hAnsi="Arial" w:cs="Arial"/>
          <w:color w:val="auto"/>
          <w:sz w:val="24"/>
          <w:szCs w:val="24"/>
        </w:rPr>
        <w:t xml:space="preserve"> in respect</w:t>
      </w:r>
      <w:r w:rsidR="00F37BD0" w:rsidRPr="0087170F">
        <w:rPr>
          <w:rFonts w:ascii="Arial" w:hAnsi="Arial" w:cs="Arial"/>
          <w:color w:val="auto"/>
          <w:sz w:val="24"/>
          <w:szCs w:val="24"/>
        </w:rPr>
        <w:t xml:space="preserve"> of</w:t>
      </w:r>
      <w:r w:rsidR="00BD7DEC" w:rsidRPr="0087170F">
        <w:rPr>
          <w:rFonts w:ascii="Arial" w:hAnsi="Arial" w:cs="Arial"/>
          <w:color w:val="auto"/>
          <w:sz w:val="24"/>
          <w:szCs w:val="24"/>
        </w:rPr>
        <w:t xml:space="preserve"> the </w:t>
      </w:r>
      <w:r w:rsidR="00FF6DFF" w:rsidRPr="0087170F">
        <w:rPr>
          <w:rFonts w:ascii="Arial" w:hAnsi="Arial" w:cs="Arial"/>
          <w:color w:val="auto"/>
          <w:sz w:val="24"/>
          <w:szCs w:val="24"/>
        </w:rPr>
        <w:t xml:space="preserve">proposed diversion </w:t>
      </w:r>
      <w:r w:rsidR="00730E47" w:rsidRPr="0087170F">
        <w:rPr>
          <w:rFonts w:ascii="Arial" w:hAnsi="Arial" w:cs="Arial"/>
          <w:color w:val="auto"/>
          <w:sz w:val="24"/>
          <w:szCs w:val="24"/>
        </w:rPr>
        <w:t>of FP51</w:t>
      </w:r>
      <w:r w:rsidR="00344701" w:rsidRPr="0087170F">
        <w:rPr>
          <w:rFonts w:ascii="Arial" w:hAnsi="Arial" w:cs="Arial"/>
          <w:color w:val="auto"/>
          <w:sz w:val="24"/>
          <w:szCs w:val="24"/>
        </w:rPr>
        <w:t xml:space="preserve">, </w:t>
      </w:r>
      <w:r w:rsidR="00F37BD0" w:rsidRPr="0087170F">
        <w:rPr>
          <w:rFonts w:ascii="Arial" w:hAnsi="Arial" w:cs="Arial"/>
          <w:color w:val="auto"/>
          <w:sz w:val="24"/>
          <w:szCs w:val="24"/>
        </w:rPr>
        <w:t xml:space="preserve">that the </w:t>
      </w:r>
      <w:r w:rsidR="00F11E9D" w:rsidRPr="0087170F">
        <w:rPr>
          <w:rFonts w:ascii="Arial" w:hAnsi="Arial" w:cs="Arial"/>
          <w:color w:val="auto"/>
          <w:sz w:val="24"/>
          <w:szCs w:val="24"/>
        </w:rPr>
        <w:t>alternative route</w:t>
      </w:r>
      <w:r w:rsidR="00F37BD0" w:rsidRPr="0087170F">
        <w:rPr>
          <w:rFonts w:ascii="Arial" w:hAnsi="Arial" w:cs="Arial"/>
          <w:color w:val="auto"/>
          <w:sz w:val="24"/>
          <w:szCs w:val="24"/>
        </w:rPr>
        <w:t xml:space="preserve"> they have suggested</w:t>
      </w:r>
      <w:r w:rsidR="00734622" w:rsidRPr="0087170F">
        <w:rPr>
          <w:rFonts w:ascii="Arial" w:hAnsi="Arial" w:cs="Arial"/>
          <w:color w:val="auto"/>
          <w:sz w:val="24"/>
          <w:szCs w:val="24"/>
        </w:rPr>
        <w:t xml:space="preserve"> </w:t>
      </w:r>
      <w:r w:rsidR="003D2C94" w:rsidRPr="0087170F">
        <w:rPr>
          <w:rFonts w:ascii="Arial" w:hAnsi="Arial" w:cs="Arial"/>
          <w:color w:val="auto"/>
          <w:sz w:val="24"/>
          <w:szCs w:val="24"/>
        </w:rPr>
        <w:t>is</w:t>
      </w:r>
      <w:r w:rsidR="00734622" w:rsidRPr="0087170F">
        <w:rPr>
          <w:rFonts w:ascii="Arial" w:hAnsi="Arial" w:cs="Arial"/>
          <w:color w:val="auto"/>
          <w:sz w:val="24"/>
          <w:szCs w:val="24"/>
        </w:rPr>
        <w:t xml:space="preserve"> a better fit for theme 3.9 </w:t>
      </w:r>
      <w:r w:rsidR="003D2C94" w:rsidRPr="0087170F">
        <w:rPr>
          <w:rFonts w:ascii="Arial" w:hAnsi="Arial" w:cs="Arial"/>
          <w:color w:val="auto"/>
          <w:sz w:val="24"/>
          <w:szCs w:val="24"/>
        </w:rPr>
        <w:t>than the original proposal</w:t>
      </w:r>
      <w:r w:rsidR="003D2069" w:rsidRPr="0087170F">
        <w:rPr>
          <w:rFonts w:ascii="Arial" w:hAnsi="Arial" w:cs="Arial"/>
          <w:color w:val="auto"/>
          <w:sz w:val="24"/>
          <w:szCs w:val="24"/>
        </w:rPr>
        <w:t>.</w:t>
      </w:r>
      <w:r w:rsidR="0087170F" w:rsidRPr="0087170F">
        <w:rPr>
          <w:rFonts w:ascii="Arial" w:hAnsi="Arial" w:cs="Arial"/>
          <w:sz w:val="24"/>
          <w:szCs w:val="24"/>
        </w:rPr>
        <w:t xml:space="preserve"> Albeit the Order map does not include the land where point Z is situated, </w:t>
      </w:r>
      <w:r w:rsidR="00EA5DCE">
        <w:rPr>
          <w:rFonts w:ascii="Arial" w:hAnsi="Arial" w:cs="Arial"/>
          <w:sz w:val="24"/>
          <w:szCs w:val="24"/>
        </w:rPr>
        <w:t>should I confirm the Order I will</w:t>
      </w:r>
      <w:r w:rsidR="0087170F" w:rsidRPr="0087170F">
        <w:rPr>
          <w:rFonts w:ascii="Arial" w:hAnsi="Arial" w:cs="Arial"/>
          <w:sz w:val="24"/>
          <w:szCs w:val="24"/>
        </w:rPr>
        <w:t xml:space="preserve"> modify </w:t>
      </w:r>
      <w:r w:rsidR="00AF106A">
        <w:rPr>
          <w:rFonts w:ascii="Arial" w:hAnsi="Arial" w:cs="Arial"/>
          <w:sz w:val="24"/>
          <w:szCs w:val="24"/>
        </w:rPr>
        <w:t>it</w:t>
      </w:r>
      <w:r w:rsidR="0087170F" w:rsidRPr="0087170F">
        <w:rPr>
          <w:rFonts w:ascii="Arial" w:hAnsi="Arial" w:cs="Arial"/>
          <w:sz w:val="24"/>
          <w:szCs w:val="24"/>
        </w:rPr>
        <w:t xml:space="preserve"> to show the </w:t>
      </w:r>
      <w:r w:rsidR="005F2B83">
        <w:rPr>
          <w:rFonts w:ascii="Arial" w:hAnsi="Arial" w:cs="Arial"/>
          <w:sz w:val="24"/>
          <w:szCs w:val="24"/>
        </w:rPr>
        <w:t xml:space="preserve">suggested </w:t>
      </w:r>
      <w:r w:rsidR="0087170F" w:rsidRPr="0087170F">
        <w:rPr>
          <w:rFonts w:ascii="Arial" w:hAnsi="Arial" w:cs="Arial"/>
          <w:sz w:val="24"/>
          <w:szCs w:val="24"/>
        </w:rPr>
        <w:t xml:space="preserve">route </w:t>
      </w:r>
      <w:r w:rsidR="00611DC6">
        <w:rPr>
          <w:rFonts w:ascii="Arial" w:hAnsi="Arial" w:cs="Arial"/>
          <w:sz w:val="24"/>
          <w:szCs w:val="24"/>
        </w:rPr>
        <w:t xml:space="preserve">as far as </w:t>
      </w:r>
      <w:r w:rsidR="0087170F" w:rsidRPr="0087170F">
        <w:rPr>
          <w:rFonts w:ascii="Arial" w:hAnsi="Arial" w:cs="Arial"/>
          <w:sz w:val="24"/>
          <w:szCs w:val="24"/>
        </w:rPr>
        <w:t>point Y</w:t>
      </w:r>
      <w:r w:rsidR="00611DC6">
        <w:rPr>
          <w:rFonts w:ascii="Arial" w:hAnsi="Arial" w:cs="Arial"/>
          <w:sz w:val="24"/>
          <w:szCs w:val="24"/>
        </w:rPr>
        <w:t>,</w:t>
      </w:r>
      <w:r w:rsidR="0087170F" w:rsidRPr="0087170F">
        <w:rPr>
          <w:rFonts w:ascii="Arial" w:hAnsi="Arial" w:cs="Arial"/>
          <w:sz w:val="24"/>
          <w:szCs w:val="24"/>
        </w:rPr>
        <w:t xml:space="preserve"> which is on the same highway.</w:t>
      </w:r>
    </w:p>
    <w:p w14:paraId="4F8580A3" w14:textId="305A5A2B" w:rsidR="004D6D26" w:rsidRPr="004D6D26" w:rsidRDefault="004D6D26" w:rsidP="004D6D26">
      <w:pPr>
        <w:pStyle w:val="Style1"/>
        <w:numPr>
          <w:ilvl w:val="0"/>
          <w:numId w:val="0"/>
        </w:numPr>
        <w:rPr>
          <w:rFonts w:ascii="Arial" w:hAnsi="Arial" w:cs="Arial"/>
          <w:b/>
          <w:bCs/>
          <w:color w:val="auto"/>
          <w:sz w:val="24"/>
          <w:szCs w:val="24"/>
        </w:rPr>
      </w:pPr>
      <w:r w:rsidRPr="004D6D26">
        <w:rPr>
          <w:rFonts w:ascii="Arial" w:hAnsi="Arial" w:cs="Arial"/>
          <w:b/>
          <w:bCs/>
          <w:color w:val="auto"/>
          <w:sz w:val="24"/>
          <w:szCs w:val="24"/>
        </w:rPr>
        <w:t>Other Matters</w:t>
      </w:r>
    </w:p>
    <w:p w14:paraId="7610CB2D" w14:textId="51A35AB0" w:rsidR="004D6D26" w:rsidRDefault="00DD2805" w:rsidP="00D20620">
      <w:pPr>
        <w:pStyle w:val="Style1"/>
        <w:rPr>
          <w:rFonts w:ascii="Arial" w:hAnsi="Arial" w:cs="Arial"/>
          <w:color w:val="auto"/>
          <w:sz w:val="24"/>
          <w:szCs w:val="24"/>
        </w:rPr>
      </w:pPr>
      <w:r>
        <w:rPr>
          <w:rFonts w:ascii="Arial" w:hAnsi="Arial" w:cs="Arial"/>
          <w:color w:val="auto"/>
          <w:sz w:val="24"/>
          <w:szCs w:val="24"/>
        </w:rPr>
        <w:t>A</w:t>
      </w:r>
      <w:r w:rsidR="00440F71">
        <w:rPr>
          <w:rFonts w:ascii="Arial" w:hAnsi="Arial" w:cs="Arial"/>
          <w:color w:val="auto"/>
          <w:sz w:val="24"/>
          <w:szCs w:val="24"/>
        </w:rPr>
        <w:t xml:space="preserve"> local resident</w:t>
      </w:r>
      <w:r w:rsidR="006468B1">
        <w:rPr>
          <w:rFonts w:ascii="Arial" w:hAnsi="Arial" w:cs="Arial"/>
          <w:color w:val="auto"/>
          <w:sz w:val="24"/>
          <w:szCs w:val="24"/>
        </w:rPr>
        <w:t xml:space="preserve"> had</w:t>
      </w:r>
      <w:r w:rsidR="00AA1DE2">
        <w:rPr>
          <w:rFonts w:ascii="Arial" w:hAnsi="Arial" w:cs="Arial"/>
          <w:color w:val="auto"/>
          <w:sz w:val="24"/>
          <w:szCs w:val="24"/>
        </w:rPr>
        <w:t xml:space="preserve"> not</w:t>
      </w:r>
      <w:r w:rsidR="006468B1">
        <w:rPr>
          <w:rFonts w:ascii="Arial" w:hAnsi="Arial" w:cs="Arial"/>
          <w:color w:val="auto"/>
          <w:sz w:val="24"/>
          <w:szCs w:val="24"/>
        </w:rPr>
        <w:t>ed</w:t>
      </w:r>
      <w:r w:rsidR="00AA1DE2">
        <w:rPr>
          <w:rFonts w:ascii="Arial" w:hAnsi="Arial" w:cs="Arial"/>
          <w:color w:val="auto"/>
          <w:sz w:val="24"/>
          <w:szCs w:val="24"/>
        </w:rPr>
        <w:t xml:space="preserve"> the removal of </w:t>
      </w:r>
      <w:r w:rsidR="00401C6A">
        <w:rPr>
          <w:rFonts w:ascii="Arial" w:hAnsi="Arial" w:cs="Arial"/>
          <w:color w:val="auto"/>
          <w:sz w:val="24"/>
          <w:szCs w:val="24"/>
        </w:rPr>
        <w:t xml:space="preserve">some </w:t>
      </w:r>
      <w:r w:rsidR="00AA1DE2">
        <w:rPr>
          <w:rFonts w:ascii="Arial" w:hAnsi="Arial" w:cs="Arial"/>
          <w:color w:val="auto"/>
          <w:sz w:val="24"/>
          <w:szCs w:val="24"/>
        </w:rPr>
        <w:t>wooden fences from</w:t>
      </w:r>
      <w:r w:rsidR="00401C6A">
        <w:rPr>
          <w:rFonts w:ascii="Arial" w:hAnsi="Arial" w:cs="Arial"/>
          <w:color w:val="auto"/>
          <w:sz w:val="24"/>
          <w:szCs w:val="24"/>
        </w:rPr>
        <w:t xml:space="preserve"> the highway bund close to</w:t>
      </w:r>
      <w:r w:rsidR="00AA1DE2">
        <w:rPr>
          <w:rFonts w:ascii="Arial" w:hAnsi="Arial" w:cs="Arial"/>
          <w:color w:val="auto"/>
          <w:sz w:val="24"/>
          <w:szCs w:val="24"/>
        </w:rPr>
        <w:t xml:space="preserve"> FP51 and</w:t>
      </w:r>
      <w:r w:rsidR="00440F71">
        <w:rPr>
          <w:rFonts w:ascii="Arial" w:hAnsi="Arial" w:cs="Arial"/>
          <w:color w:val="auto"/>
          <w:sz w:val="24"/>
          <w:szCs w:val="24"/>
        </w:rPr>
        <w:t xml:space="preserve"> quer</w:t>
      </w:r>
      <w:r w:rsidR="006468B1">
        <w:rPr>
          <w:rFonts w:ascii="Arial" w:hAnsi="Arial" w:cs="Arial"/>
          <w:color w:val="auto"/>
          <w:sz w:val="24"/>
          <w:szCs w:val="24"/>
        </w:rPr>
        <w:t>ied</w:t>
      </w:r>
      <w:r w:rsidR="00440F71">
        <w:rPr>
          <w:rFonts w:ascii="Arial" w:hAnsi="Arial" w:cs="Arial"/>
          <w:color w:val="auto"/>
          <w:sz w:val="24"/>
          <w:szCs w:val="24"/>
        </w:rPr>
        <w:t xml:space="preserve"> whether the hedges</w:t>
      </w:r>
      <w:r w:rsidR="000413D2">
        <w:rPr>
          <w:rFonts w:ascii="Arial" w:hAnsi="Arial" w:cs="Arial"/>
          <w:color w:val="auto"/>
          <w:sz w:val="24"/>
          <w:szCs w:val="24"/>
        </w:rPr>
        <w:t xml:space="preserve"> on the bank</w:t>
      </w:r>
      <w:r w:rsidR="00CF0ABD">
        <w:rPr>
          <w:rFonts w:ascii="Arial" w:hAnsi="Arial" w:cs="Arial"/>
          <w:color w:val="auto"/>
          <w:sz w:val="24"/>
          <w:szCs w:val="24"/>
        </w:rPr>
        <w:t xml:space="preserve"> </w:t>
      </w:r>
      <w:r w:rsidR="000413D2">
        <w:rPr>
          <w:rFonts w:ascii="Arial" w:hAnsi="Arial" w:cs="Arial"/>
          <w:color w:val="auto"/>
          <w:sz w:val="24"/>
          <w:szCs w:val="24"/>
        </w:rPr>
        <w:t xml:space="preserve">would be cut </w:t>
      </w:r>
      <w:r w:rsidR="002C7479">
        <w:rPr>
          <w:rFonts w:ascii="Arial" w:hAnsi="Arial" w:cs="Arial"/>
          <w:color w:val="auto"/>
          <w:sz w:val="24"/>
          <w:szCs w:val="24"/>
        </w:rPr>
        <w:t>if</w:t>
      </w:r>
      <w:r w:rsidR="004A6EA5">
        <w:rPr>
          <w:rFonts w:ascii="Arial" w:hAnsi="Arial" w:cs="Arial"/>
          <w:color w:val="auto"/>
          <w:sz w:val="24"/>
          <w:szCs w:val="24"/>
        </w:rPr>
        <w:t xml:space="preserve"> </w:t>
      </w:r>
      <w:r w:rsidR="00ED3646">
        <w:rPr>
          <w:rFonts w:ascii="Arial" w:hAnsi="Arial" w:cs="Arial"/>
          <w:color w:val="auto"/>
          <w:sz w:val="24"/>
          <w:szCs w:val="24"/>
        </w:rPr>
        <w:t>the footpath</w:t>
      </w:r>
      <w:r w:rsidR="004A6EA5">
        <w:rPr>
          <w:rFonts w:ascii="Arial" w:hAnsi="Arial" w:cs="Arial"/>
          <w:color w:val="auto"/>
          <w:sz w:val="24"/>
          <w:szCs w:val="24"/>
        </w:rPr>
        <w:t xml:space="preserve"> </w:t>
      </w:r>
      <w:r w:rsidR="00D20620">
        <w:rPr>
          <w:rFonts w:ascii="Arial" w:hAnsi="Arial" w:cs="Arial"/>
          <w:color w:val="auto"/>
          <w:sz w:val="24"/>
          <w:szCs w:val="24"/>
        </w:rPr>
        <w:t xml:space="preserve">were to </w:t>
      </w:r>
      <w:r w:rsidR="004A6EA5">
        <w:rPr>
          <w:rFonts w:ascii="Arial" w:hAnsi="Arial" w:cs="Arial"/>
          <w:color w:val="auto"/>
          <w:sz w:val="24"/>
          <w:szCs w:val="24"/>
        </w:rPr>
        <w:t>be diverted</w:t>
      </w:r>
      <w:r w:rsidR="0023790A">
        <w:rPr>
          <w:rFonts w:ascii="Arial" w:hAnsi="Arial" w:cs="Arial"/>
          <w:color w:val="auto"/>
          <w:sz w:val="24"/>
          <w:szCs w:val="24"/>
        </w:rPr>
        <w:t>.</w:t>
      </w:r>
      <w:r w:rsidR="00D20620">
        <w:rPr>
          <w:rFonts w:ascii="Arial" w:hAnsi="Arial" w:cs="Arial"/>
          <w:color w:val="auto"/>
          <w:sz w:val="24"/>
          <w:szCs w:val="24"/>
        </w:rPr>
        <w:t xml:space="preserve"> </w:t>
      </w:r>
      <w:r w:rsidR="008C3151" w:rsidRPr="00D20620">
        <w:rPr>
          <w:rFonts w:ascii="Arial" w:hAnsi="Arial" w:cs="Arial"/>
          <w:color w:val="auto"/>
          <w:sz w:val="24"/>
          <w:szCs w:val="24"/>
        </w:rPr>
        <w:t>There was</w:t>
      </w:r>
      <w:r w:rsidR="00DD6693" w:rsidRPr="00D20620">
        <w:rPr>
          <w:rFonts w:ascii="Arial" w:hAnsi="Arial" w:cs="Arial"/>
          <w:color w:val="auto"/>
          <w:sz w:val="24"/>
          <w:szCs w:val="24"/>
        </w:rPr>
        <w:t xml:space="preserve"> al</w:t>
      </w:r>
      <w:r w:rsidR="00741EF6" w:rsidRPr="00D20620">
        <w:rPr>
          <w:rFonts w:ascii="Arial" w:hAnsi="Arial" w:cs="Arial"/>
          <w:color w:val="auto"/>
          <w:sz w:val="24"/>
          <w:szCs w:val="24"/>
        </w:rPr>
        <w:t>so correspondence</w:t>
      </w:r>
      <w:r w:rsidR="00DD6693" w:rsidRPr="00D20620">
        <w:rPr>
          <w:rFonts w:ascii="Arial" w:hAnsi="Arial" w:cs="Arial"/>
          <w:color w:val="auto"/>
          <w:sz w:val="24"/>
          <w:szCs w:val="24"/>
        </w:rPr>
        <w:t xml:space="preserve"> from a statutory </w:t>
      </w:r>
      <w:r w:rsidR="00DD6693" w:rsidRPr="00D20620">
        <w:rPr>
          <w:rFonts w:ascii="Arial" w:hAnsi="Arial" w:cs="Arial"/>
          <w:color w:val="auto"/>
          <w:sz w:val="24"/>
          <w:szCs w:val="24"/>
        </w:rPr>
        <w:lastRenderedPageBreak/>
        <w:t xml:space="preserve">utility </w:t>
      </w:r>
      <w:r w:rsidR="00FE07AB" w:rsidRPr="00D20620">
        <w:rPr>
          <w:rFonts w:ascii="Arial" w:hAnsi="Arial" w:cs="Arial"/>
          <w:color w:val="auto"/>
          <w:sz w:val="24"/>
          <w:szCs w:val="24"/>
        </w:rPr>
        <w:t>querying their easement rights</w:t>
      </w:r>
      <w:r w:rsidR="00FA0058" w:rsidRPr="00D20620">
        <w:rPr>
          <w:rFonts w:ascii="Arial" w:hAnsi="Arial" w:cs="Arial"/>
          <w:color w:val="auto"/>
          <w:sz w:val="24"/>
          <w:szCs w:val="24"/>
        </w:rPr>
        <w:t xml:space="preserve"> and any works that might affect</w:t>
      </w:r>
      <w:r w:rsidR="0036513B" w:rsidRPr="00D20620">
        <w:rPr>
          <w:rFonts w:ascii="Arial" w:hAnsi="Arial" w:cs="Arial"/>
          <w:color w:val="auto"/>
          <w:sz w:val="24"/>
          <w:szCs w:val="24"/>
        </w:rPr>
        <w:t xml:space="preserve"> </w:t>
      </w:r>
      <w:r w:rsidR="00D8779B" w:rsidRPr="00D20620">
        <w:rPr>
          <w:rFonts w:ascii="Arial" w:hAnsi="Arial" w:cs="Arial"/>
          <w:color w:val="auto"/>
          <w:sz w:val="24"/>
          <w:szCs w:val="24"/>
        </w:rPr>
        <w:t>a</w:t>
      </w:r>
      <w:r w:rsidR="0036513B" w:rsidRPr="00D20620">
        <w:rPr>
          <w:rFonts w:ascii="Arial" w:hAnsi="Arial" w:cs="Arial"/>
          <w:color w:val="auto"/>
          <w:sz w:val="24"/>
          <w:szCs w:val="24"/>
        </w:rPr>
        <w:t xml:space="preserve"> </w:t>
      </w:r>
      <w:r w:rsidR="00947148" w:rsidRPr="00D20620">
        <w:rPr>
          <w:rFonts w:ascii="Arial" w:hAnsi="Arial" w:cs="Arial"/>
          <w:color w:val="auto"/>
          <w:sz w:val="24"/>
          <w:szCs w:val="24"/>
        </w:rPr>
        <w:t xml:space="preserve">gas </w:t>
      </w:r>
      <w:r w:rsidR="0036513B" w:rsidRPr="00D20620">
        <w:rPr>
          <w:rFonts w:ascii="Arial" w:hAnsi="Arial" w:cs="Arial"/>
          <w:color w:val="auto"/>
          <w:sz w:val="24"/>
          <w:szCs w:val="24"/>
        </w:rPr>
        <w:t xml:space="preserve">main </w:t>
      </w:r>
      <w:r w:rsidR="00695C25" w:rsidRPr="00D20620">
        <w:rPr>
          <w:rFonts w:ascii="Arial" w:hAnsi="Arial" w:cs="Arial"/>
          <w:color w:val="auto"/>
          <w:sz w:val="24"/>
          <w:szCs w:val="24"/>
        </w:rPr>
        <w:t>crossing the Order route.</w:t>
      </w:r>
    </w:p>
    <w:p w14:paraId="3C37C9A3" w14:textId="726ADA73" w:rsidR="00D20620" w:rsidRPr="00D20620" w:rsidRDefault="003663FF" w:rsidP="00D20620">
      <w:pPr>
        <w:pStyle w:val="Style1"/>
        <w:rPr>
          <w:rFonts w:ascii="Arial" w:hAnsi="Arial" w:cs="Arial"/>
          <w:color w:val="auto"/>
          <w:sz w:val="24"/>
          <w:szCs w:val="24"/>
        </w:rPr>
      </w:pPr>
      <w:r>
        <w:rPr>
          <w:rFonts w:ascii="Arial" w:hAnsi="Arial" w:cs="Arial"/>
          <w:color w:val="auto"/>
          <w:sz w:val="24"/>
          <w:szCs w:val="24"/>
        </w:rPr>
        <w:t>The Order if confirmed would not affect any easement rights</w:t>
      </w:r>
      <w:r w:rsidR="00356341">
        <w:rPr>
          <w:rFonts w:ascii="Arial" w:hAnsi="Arial" w:cs="Arial"/>
          <w:color w:val="auto"/>
          <w:sz w:val="24"/>
          <w:szCs w:val="24"/>
        </w:rPr>
        <w:t>.</w:t>
      </w:r>
      <w:r w:rsidR="004D3043">
        <w:rPr>
          <w:rFonts w:ascii="Arial" w:hAnsi="Arial" w:cs="Arial"/>
          <w:color w:val="auto"/>
          <w:sz w:val="24"/>
          <w:szCs w:val="24"/>
        </w:rPr>
        <w:t xml:space="preserve"> </w:t>
      </w:r>
      <w:r w:rsidR="00356341">
        <w:rPr>
          <w:rFonts w:ascii="Arial" w:hAnsi="Arial" w:cs="Arial"/>
          <w:color w:val="auto"/>
          <w:sz w:val="24"/>
          <w:szCs w:val="24"/>
        </w:rPr>
        <w:t xml:space="preserve">Any </w:t>
      </w:r>
      <w:r w:rsidR="004D3043">
        <w:rPr>
          <w:rFonts w:ascii="Arial" w:hAnsi="Arial" w:cs="Arial"/>
          <w:color w:val="auto"/>
          <w:sz w:val="24"/>
          <w:szCs w:val="24"/>
        </w:rPr>
        <w:t xml:space="preserve">queries </w:t>
      </w:r>
      <w:r w:rsidR="00FB2F04">
        <w:rPr>
          <w:rFonts w:ascii="Arial" w:hAnsi="Arial" w:cs="Arial"/>
          <w:color w:val="auto"/>
          <w:sz w:val="24"/>
          <w:szCs w:val="24"/>
        </w:rPr>
        <w:t>regarding future</w:t>
      </w:r>
      <w:r w:rsidR="004D3043">
        <w:rPr>
          <w:rFonts w:ascii="Arial" w:hAnsi="Arial" w:cs="Arial"/>
          <w:color w:val="auto"/>
          <w:sz w:val="24"/>
          <w:szCs w:val="24"/>
        </w:rPr>
        <w:t xml:space="preserve"> works </w:t>
      </w:r>
      <w:r w:rsidR="009526C1">
        <w:rPr>
          <w:rFonts w:ascii="Arial" w:hAnsi="Arial" w:cs="Arial"/>
          <w:color w:val="auto"/>
          <w:sz w:val="24"/>
          <w:szCs w:val="24"/>
        </w:rPr>
        <w:t>on</w:t>
      </w:r>
      <w:r w:rsidR="00455C57">
        <w:rPr>
          <w:rFonts w:ascii="Arial" w:hAnsi="Arial" w:cs="Arial"/>
          <w:color w:val="auto"/>
          <w:sz w:val="24"/>
          <w:szCs w:val="24"/>
        </w:rPr>
        <w:t xml:space="preserve"> the </w:t>
      </w:r>
      <w:r w:rsidR="009526C1">
        <w:rPr>
          <w:rFonts w:ascii="Arial" w:hAnsi="Arial" w:cs="Arial"/>
          <w:color w:val="auto"/>
          <w:sz w:val="24"/>
          <w:szCs w:val="24"/>
        </w:rPr>
        <w:t>diversion route</w:t>
      </w:r>
      <w:r w:rsidR="00FB2F04">
        <w:rPr>
          <w:rFonts w:ascii="Arial" w:hAnsi="Arial" w:cs="Arial"/>
          <w:color w:val="auto"/>
          <w:sz w:val="24"/>
          <w:szCs w:val="24"/>
        </w:rPr>
        <w:t>,</w:t>
      </w:r>
      <w:r w:rsidR="00455C57">
        <w:rPr>
          <w:rFonts w:ascii="Arial" w:hAnsi="Arial" w:cs="Arial"/>
          <w:color w:val="auto"/>
          <w:sz w:val="24"/>
          <w:szCs w:val="24"/>
        </w:rPr>
        <w:t xml:space="preserve"> or the cutting of hedges </w:t>
      </w:r>
      <w:r w:rsidR="00A27FE3">
        <w:rPr>
          <w:rFonts w:ascii="Arial" w:hAnsi="Arial" w:cs="Arial"/>
          <w:color w:val="auto"/>
          <w:sz w:val="24"/>
          <w:szCs w:val="24"/>
        </w:rPr>
        <w:t>on the bank of the A35 are</w:t>
      </w:r>
      <w:r w:rsidR="00AC0571">
        <w:rPr>
          <w:rFonts w:ascii="Arial" w:hAnsi="Arial" w:cs="Arial"/>
          <w:color w:val="auto"/>
          <w:sz w:val="24"/>
          <w:szCs w:val="24"/>
        </w:rPr>
        <w:t xml:space="preserve"> matters outside of the scope of this decision and</w:t>
      </w:r>
      <w:r w:rsidR="00A27FE3">
        <w:rPr>
          <w:rFonts w:ascii="Arial" w:hAnsi="Arial" w:cs="Arial"/>
          <w:color w:val="auto"/>
          <w:sz w:val="24"/>
          <w:szCs w:val="24"/>
        </w:rPr>
        <w:t xml:space="preserve"> </w:t>
      </w:r>
      <w:r w:rsidR="00455C57">
        <w:rPr>
          <w:rFonts w:ascii="Arial" w:hAnsi="Arial" w:cs="Arial"/>
          <w:color w:val="auto"/>
          <w:sz w:val="24"/>
          <w:szCs w:val="24"/>
        </w:rPr>
        <w:t xml:space="preserve">should be referred to </w:t>
      </w:r>
      <w:r w:rsidR="00021739">
        <w:rPr>
          <w:rFonts w:ascii="Arial" w:hAnsi="Arial" w:cs="Arial"/>
          <w:color w:val="auto"/>
          <w:sz w:val="24"/>
          <w:szCs w:val="24"/>
        </w:rPr>
        <w:t>Dorset Council.</w:t>
      </w:r>
    </w:p>
    <w:p w14:paraId="21812B5F" w14:textId="4ED2A21C" w:rsidR="002D44EA" w:rsidRPr="007D1B20" w:rsidRDefault="000A1741" w:rsidP="002D44EA">
      <w:pPr>
        <w:pStyle w:val="Style1"/>
        <w:numPr>
          <w:ilvl w:val="0"/>
          <w:numId w:val="0"/>
        </w:numPr>
        <w:rPr>
          <w:rFonts w:ascii="Arial" w:hAnsi="Arial" w:cs="Arial"/>
          <w:b/>
          <w:bCs/>
          <w:color w:val="auto"/>
          <w:sz w:val="24"/>
          <w:szCs w:val="24"/>
        </w:rPr>
      </w:pPr>
      <w:r>
        <w:rPr>
          <w:rFonts w:ascii="Arial" w:hAnsi="Arial" w:cs="Arial"/>
          <w:b/>
          <w:bCs/>
          <w:color w:val="auto"/>
          <w:sz w:val="24"/>
          <w:szCs w:val="24"/>
        </w:rPr>
        <w:t xml:space="preserve"> </w:t>
      </w:r>
      <w:r w:rsidR="002D44EA" w:rsidRPr="008D3FAF">
        <w:rPr>
          <w:rFonts w:ascii="Arial" w:hAnsi="Arial" w:cs="Arial"/>
          <w:b/>
          <w:bCs/>
          <w:color w:val="auto"/>
          <w:sz w:val="24"/>
          <w:szCs w:val="24"/>
        </w:rPr>
        <w:t>Conclusion</w:t>
      </w:r>
    </w:p>
    <w:p w14:paraId="11DCF10B" w14:textId="4F9B5B0B" w:rsidR="007065F4" w:rsidRDefault="00BB744F" w:rsidP="00BB744F">
      <w:pPr>
        <w:pStyle w:val="Style1"/>
        <w:rPr>
          <w:rFonts w:ascii="Arial" w:hAnsi="Arial" w:cs="Arial"/>
          <w:color w:val="auto"/>
          <w:sz w:val="24"/>
          <w:szCs w:val="24"/>
        </w:rPr>
      </w:pPr>
      <w:r w:rsidRPr="001B79F7">
        <w:rPr>
          <w:rFonts w:ascii="Arial" w:hAnsi="Arial" w:cs="Arial"/>
          <w:color w:val="auto"/>
          <w:sz w:val="24"/>
          <w:szCs w:val="24"/>
        </w:rPr>
        <w:t xml:space="preserve">I have </w:t>
      </w:r>
      <w:r w:rsidR="007A7EE8">
        <w:rPr>
          <w:rFonts w:ascii="Arial" w:hAnsi="Arial" w:cs="Arial"/>
          <w:color w:val="auto"/>
          <w:sz w:val="24"/>
          <w:szCs w:val="24"/>
        </w:rPr>
        <w:t>found</w:t>
      </w:r>
      <w:r w:rsidRPr="001B79F7">
        <w:rPr>
          <w:rFonts w:ascii="Arial" w:hAnsi="Arial" w:cs="Arial"/>
          <w:color w:val="auto"/>
          <w:sz w:val="24"/>
          <w:szCs w:val="24"/>
        </w:rPr>
        <w:t xml:space="preserve"> that the Order is expedient in the interests of the </w:t>
      </w:r>
      <w:r w:rsidR="00687F97">
        <w:rPr>
          <w:rFonts w:ascii="Arial" w:hAnsi="Arial" w:cs="Arial"/>
          <w:color w:val="auto"/>
          <w:sz w:val="24"/>
          <w:szCs w:val="24"/>
        </w:rPr>
        <w:t>landowner</w:t>
      </w:r>
      <w:r w:rsidRPr="001B79F7">
        <w:rPr>
          <w:rFonts w:ascii="Arial" w:hAnsi="Arial" w:cs="Arial"/>
          <w:color w:val="auto"/>
          <w:sz w:val="24"/>
          <w:szCs w:val="24"/>
        </w:rPr>
        <w:t xml:space="preserve"> </w:t>
      </w:r>
      <w:r w:rsidR="00D30589">
        <w:rPr>
          <w:rFonts w:ascii="Arial" w:hAnsi="Arial" w:cs="Arial"/>
          <w:color w:val="auto"/>
          <w:sz w:val="24"/>
          <w:szCs w:val="24"/>
        </w:rPr>
        <w:t xml:space="preserve">for </w:t>
      </w:r>
      <w:r w:rsidR="00D3360E">
        <w:rPr>
          <w:rFonts w:ascii="Arial" w:hAnsi="Arial" w:cs="Arial"/>
          <w:color w:val="auto"/>
          <w:sz w:val="24"/>
          <w:szCs w:val="24"/>
        </w:rPr>
        <w:t>the purposes</w:t>
      </w:r>
      <w:r w:rsidR="00EF4CA5">
        <w:rPr>
          <w:rFonts w:ascii="Arial" w:hAnsi="Arial" w:cs="Arial"/>
          <w:color w:val="auto"/>
          <w:sz w:val="24"/>
          <w:szCs w:val="24"/>
        </w:rPr>
        <w:t xml:space="preserve"> of </w:t>
      </w:r>
      <w:r w:rsidR="00731274">
        <w:rPr>
          <w:rFonts w:ascii="Arial" w:hAnsi="Arial" w:cs="Arial"/>
          <w:color w:val="auto"/>
          <w:sz w:val="24"/>
          <w:szCs w:val="24"/>
        </w:rPr>
        <w:t xml:space="preserve">better </w:t>
      </w:r>
      <w:r w:rsidR="00675882">
        <w:rPr>
          <w:rFonts w:ascii="Arial" w:hAnsi="Arial" w:cs="Arial"/>
          <w:color w:val="auto"/>
          <w:sz w:val="24"/>
          <w:szCs w:val="24"/>
        </w:rPr>
        <w:t xml:space="preserve">land </w:t>
      </w:r>
      <w:r w:rsidR="00731274">
        <w:rPr>
          <w:rFonts w:ascii="Arial" w:hAnsi="Arial" w:cs="Arial"/>
          <w:color w:val="auto"/>
          <w:sz w:val="24"/>
          <w:szCs w:val="24"/>
        </w:rPr>
        <w:t>management</w:t>
      </w:r>
      <w:r w:rsidR="00C71CB3">
        <w:rPr>
          <w:rFonts w:ascii="Arial" w:hAnsi="Arial" w:cs="Arial"/>
          <w:color w:val="auto"/>
          <w:sz w:val="24"/>
          <w:szCs w:val="24"/>
        </w:rPr>
        <w:t xml:space="preserve"> and also in the interest of the public</w:t>
      </w:r>
      <w:r w:rsidR="001D7968">
        <w:rPr>
          <w:rFonts w:ascii="Arial" w:hAnsi="Arial" w:cs="Arial"/>
          <w:color w:val="auto"/>
          <w:sz w:val="24"/>
          <w:szCs w:val="24"/>
        </w:rPr>
        <w:t xml:space="preserve"> </w:t>
      </w:r>
      <w:r w:rsidR="00255302">
        <w:rPr>
          <w:rFonts w:ascii="Arial" w:hAnsi="Arial" w:cs="Arial"/>
          <w:color w:val="auto"/>
          <w:sz w:val="24"/>
          <w:szCs w:val="24"/>
        </w:rPr>
        <w:t>in respect of the inconvenience and danger</w:t>
      </w:r>
      <w:r w:rsidR="00452DDF">
        <w:rPr>
          <w:rFonts w:ascii="Arial" w:hAnsi="Arial" w:cs="Arial"/>
          <w:color w:val="auto"/>
          <w:sz w:val="24"/>
          <w:szCs w:val="24"/>
        </w:rPr>
        <w:t xml:space="preserve"> of</w:t>
      </w:r>
      <w:r w:rsidR="003C536E">
        <w:rPr>
          <w:rFonts w:ascii="Arial" w:hAnsi="Arial" w:cs="Arial"/>
          <w:color w:val="auto"/>
          <w:sz w:val="24"/>
          <w:szCs w:val="24"/>
        </w:rPr>
        <w:t xml:space="preserve"> the current footpath</w:t>
      </w:r>
      <w:r w:rsidR="00452DDF">
        <w:rPr>
          <w:rFonts w:ascii="Arial" w:hAnsi="Arial" w:cs="Arial"/>
          <w:color w:val="auto"/>
          <w:sz w:val="24"/>
          <w:szCs w:val="24"/>
        </w:rPr>
        <w:t xml:space="preserve"> crossing </w:t>
      </w:r>
      <w:r w:rsidR="000F6194">
        <w:rPr>
          <w:rFonts w:ascii="Arial" w:hAnsi="Arial" w:cs="Arial"/>
          <w:color w:val="auto"/>
          <w:sz w:val="24"/>
          <w:szCs w:val="24"/>
        </w:rPr>
        <w:t xml:space="preserve">a </w:t>
      </w:r>
      <w:r w:rsidR="003C536E">
        <w:rPr>
          <w:rFonts w:ascii="Arial" w:hAnsi="Arial" w:cs="Arial"/>
          <w:color w:val="auto"/>
          <w:sz w:val="24"/>
          <w:szCs w:val="24"/>
        </w:rPr>
        <w:t>high speed</w:t>
      </w:r>
      <w:r w:rsidR="005A517F">
        <w:rPr>
          <w:rFonts w:ascii="Arial" w:hAnsi="Arial" w:cs="Arial"/>
          <w:color w:val="auto"/>
          <w:sz w:val="24"/>
          <w:szCs w:val="24"/>
        </w:rPr>
        <w:t xml:space="preserve">, </w:t>
      </w:r>
      <w:r w:rsidR="000F6194">
        <w:rPr>
          <w:rFonts w:ascii="Arial" w:hAnsi="Arial" w:cs="Arial"/>
          <w:color w:val="auto"/>
          <w:sz w:val="24"/>
          <w:szCs w:val="24"/>
        </w:rPr>
        <w:t>busy A road</w:t>
      </w:r>
      <w:r w:rsidRPr="001B79F7">
        <w:rPr>
          <w:rFonts w:ascii="Arial" w:hAnsi="Arial" w:cs="Arial"/>
          <w:color w:val="auto"/>
          <w:sz w:val="24"/>
          <w:szCs w:val="24"/>
        </w:rPr>
        <w:t>.</w:t>
      </w:r>
    </w:p>
    <w:p w14:paraId="264F12EC" w14:textId="054C7C8E" w:rsidR="00B46D2E" w:rsidRDefault="002D0C8C" w:rsidP="00BB744F">
      <w:pPr>
        <w:pStyle w:val="Style1"/>
        <w:rPr>
          <w:rFonts w:ascii="Arial" w:hAnsi="Arial" w:cs="Arial"/>
          <w:color w:val="auto"/>
          <w:sz w:val="24"/>
          <w:szCs w:val="24"/>
        </w:rPr>
      </w:pPr>
      <w:r>
        <w:rPr>
          <w:rFonts w:ascii="Arial" w:hAnsi="Arial" w:cs="Arial"/>
          <w:color w:val="auto"/>
          <w:sz w:val="24"/>
          <w:szCs w:val="24"/>
        </w:rPr>
        <w:t>Albeit the</w:t>
      </w:r>
      <w:r w:rsidR="002960AA">
        <w:rPr>
          <w:rFonts w:ascii="Arial" w:hAnsi="Arial" w:cs="Arial"/>
          <w:color w:val="auto"/>
          <w:sz w:val="24"/>
          <w:szCs w:val="24"/>
        </w:rPr>
        <w:t xml:space="preserve"> proposed</w:t>
      </w:r>
      <w:r w:rsidR="009D7F53">
        <w:rPr>
          <w:rFonts w:ascii="Arial" w:hAnsi="Arial" w:cs="Arial"/>
          <w:color w:val="auto"/>
          <w:sz w:val="24"/>
          <w:szCs w:val="24"/>
        </w:rPr>
        <w:t xml:space="preserve"> diversion </w:t>
      </w:r>
      <w:r w:rsidR="002960AA">
        <w:rPr>
          <w:rFonts w:ascii="Arial" w:hAnsi="Arial" w:cs="Arial"/>
          <w:color w:val="auto"/>
          <w:sz w:val="24"/>
          <w:szCs w:val="24"/>
        </w:rPr>
        <w:t>route is double the length</w:t>
      </w:r>
      <w:r w:rsidR="005D05D7">
        <w:rPr>
          <w:rFonts w:ascii="Arial" w:hAnsi="Arial" w:cs="Arial"/>
          <w:color w:val="auto"/>
          <w:sz w:val="24"/>
          <w:szCs w:val="24"/>
        </w:rPr>
        <w:t xml:space="preserve"> of the current path</w:t>
      </w:r>
      <w:r w:rsidR="0033210E">
        <w:rPr>
          <w:rFonts w:ascii="Arial" w:hAnsi="Arial" w:cs="Arial"/>
          <w:color w:val="auto"/>
          <w:sz w:val="24"/>
          <w:szCs w:val="24"/>
        </w:rPr>
        <w:t>s</w:t>
      </w:r>
      <w:r w:rsidR="005D05D7">
        <w:rPr>
          <w:rFonts w:ascii="Arial" w:hAnsi="Arial" w:cs="Arial"/>
          <w:color w:val="auto"/>
          <w:sz w:val="24"/>
          <w:szCs w:val="24"/>
        </w:rPr>
        <w:t xml:space="preserve">, I find it </w:t>
      </w:r>
      <w:r w:rsidR="009A2203">
        <w:rPr>
          <w:rFonts w:ascii="Arial" w:hAnsi="Arial" w:cs="Arial"/>
          <w:color w:val="auto"/>
          <w:sz w:val="24"/>
          <w:szCs w:val="24"/>
        </w:rPr>
        <w:t xml:space="preserve">substantially more convenient to the public </w:t>
      </w:r>
      <w:r w:rsidR="0033210E">
        <w:rPr>
          <w:rFonts w:ascii="Arial" w:hAnsi="Arial" w:cs="Arial"/>
          <w:color w:val="auto"/>
          <w:sz w:val="24"/>
          <w:szCs w:val="24"/>
        </w:rPr>
        <w:t xml:space="preserve">in respect of </w:t>
      </w:r>
      <w:r w:rsidR="00D00837">
        <w:rPr>
          <w:rFonts w:ascii="Arial" w:hAnsi="Arial" w:cs="Arial"/>
          <w:color w:val="auto"/>
          <w:sz w:val="24"/>
          <w:szCs w:val="24"/>
        </w:rPr>
        <w:t xml:space="preserve">offering a safe alternative to crossing </w:t>
      </w:r>
      <w:r w:rsidR="00C8372F">
        <w:rPr>
          <w:rFonts w:ascii="Arial" w:hAnsi="Arial" w:cs="Arial"/>
          <w:color w:val="auto"/>
          <w:sz w:val="24"/>
          <w:szCs w:val="24"/>
        </w:rPr>
        <w:t xml:space="preserve">the Dorchester bypass. I find it </w:t>
      </w:r>
      <w:r w:rsidR="00A44197">
        <w:rPr>
          <w:rFonts w:ascii="Arial" w:hAnsi="Arial" w:cs="Arial"/>
          <w:color w:val="auto"/>
          <w:sz w:val="24"/>
          <w:szCs w:val="24"/>
        </w:rPr>
        <w:t xml:space="preserve">a little </w:t>
      </w:r>
      <w:r w:rsidR="00C8372F">
        <w:rPr>
          <w:rFonts w:ascii="Arial" w:hAnsi="Arial" w:cs="Arial"/>
          <w:color w:val="auto"/>
          <w:sz w:val="24"/>
          <w:szCs w:val="24"/>
        </w:rPr>
        <w:t>less convenient</w:t>
      </w:r>
      <w:r w:rsidR="00B53F46">
        <w:rPr>
          <w:rFonts w:ascii="Arial" w:hAnsi="Arial" w:cs="Arial"/>
          <w:color w:val="auto"/>
          <w:sz w:val="24"/>
          <w:szCs w:val="24"/>
        </w:rPr>
        <w:t>, but not substantially so,</w:t>
      </w:r>
      <w:r w:rsidR="00C8372F">
        <w:rPr>
          <w:rFonts w:ascii="Arial" w:hAnsi="Arial" w:cs="Arial"/>
          <w:color w:val="auto"/>
          <w:sz w:val="24"/>
          <w:szCs w:val="24"/>
        </w:rPr>
        <w:t xml:space="preserve"> </w:t>
      </w:r>
      <w:r w:rsidR="00931D9B">
        <w:rPr>
          <w:rFonts w:ascii="Arial" w:hAnsi="Arial" w:cs="Arial"/>
          <w:color w:val="auto"/>
          <w:sz w:val="24"/>
          <w:szCs w:val="24"/>
        </w:rPr>
        <w:t>in respect of the</w:t>
      </w:r>
      <w:r w:rsidR="00B72AAD">
        <w:rPr>
          <w:rFonts w:ascii="Arial" w:hAnsi="Arial" w:cs="Arial"/>
          <w:color w:val="auto"/>
          <w:sz w:val="24"/>
          <w:szCs w:val="24"/>
        </w:rPr>
        <w:t xml:space="preserve"> extra distance needing to be travelled</w:t>
      </w:r>
      <w:r w:rsidR="00C72701">
        <w:rPr>
          <w:rFonts w:ascii="Arial" w:hAnsi="Arial" w:cs="Arial"/>
          <w:color w:val="auto"/>
          <w:sz w:val="24"/>
          <w:szCs w:val="24"/>
        </w:rPr>
        <w:t xml:space="preserve">. </w:t>
      </w:r>
      <w:r w:rsidR="001C2D97">
        <w:rPr>
          <w:rFonts w:ascii="Arial" w:hAnsi="Arial" w:cs="Arial"/>
          <w:color w:val="auto"/>
          <w:sz w:val="24"/>
          <w:szCs w:val="24"/>
        </w:rPr>
        <w:t>T</w:t>
      </w:r>
      <w:r w:rsidR="00B72AAD">
        <w:rPr>
          <w:rFonts w:ascii="Arial" w:hAnsi="Arial" w:cs="Arial"/>
          <w:color w:val="auto"/>
          <w:sz w:val="24"/>
          <w:szCs w:val="24"/>
        </w:rPr>
        <w:t xml:space="preserve">his is offset by the nature and purpose of </w:t>
      </w:r>
      <w:r w:rsidR="00931D9B">
        <w:rPr>
          <w:rFonts w:ascii="Arial" w:hAnsi="Arial" w:cs="Arial"/>
          <w:color w:val="auto"/>
          <w:sz w:val="24"/>
          <w:szCs w:val="24"/>
        </w:rPr>
        <w:t>th</w:t>
      </w:r>
      <w:r w:rsidR="005B038D">
        <w:rPr>
          <w:rFonts w:ascii="Arial" w:hAnsi="Arial" w:cs="Arial"/>
          <w:color w:val="auto"/>
          <w:sz w:val="24"/>
          <w:szCs w:val="24"/>
        </w:rPr>
        <w:t>ese</w:t>
      </w:r>
      <w:r w:rsidR="00931D9B">
        <w:rPr>
          <w:rFonts w:ascii="Arial" w:hAnsi="Arial" w:cs="Arial"/>
          <w:color w:val="auto"/>
          <w:sz w:val="24"/>
          <w:szCs w:val="24"/>
        </w:rPr>
        <w:t xml:space="preserve"> rural </w:t>
      </w:r>
      <w:r w:rsidR="0076093C">
        <w:rPr>
          <w:rFonts w:ascii="Arial" w:hAnsi="Arial" w:cs="Arial"/>
          <w:color w:val="auto"/>
          <w:sz w:val="24"/>
          <w:szCs w:val="24"/>
        </w:rPr>
        <w:t>footpath</w:t>
      </w:r>
      <w:r w:rsidR="005B038D">
        <w:rPr>
          <w:rFonts w:ascii="Arial" w:hAnsi="Arial" w:cs="Arial"/>
          <w:color w:val="auto"/>
          <w:sz w:val="24"/>
          <w:szCs w:val="24"/>
        </w:rPr>
        <w:t>s</w:t>
      </w:r>
      <w:r w:rsidR="0076093C">
        <w:rPr>
          <w:rFonts w:ascii="Arial" w:hAnsi="Arial" w:cs="Arial"/>
          <w:color w:val="auto"/>
          <w:sz w:val="24"/>
          <w:szCs w:val="24"/>
        </w:rPr>
        <w:t xml:space="preserve">, which </w:t>
      </w:r>
      <w:r w:rsidR="005B038D">
        <w:rPr>
          <w:rFonts w:ascii="Arial" w:hAnsi="Arial" w:cs="Arial"/>
          <w:color w:val="auto"/>
          <w:sz w:val="24"/>
          <w:szCs w:val="24"/>
        </w:rPr>
        <w:t>are</w:t>
      </w:r>
      <w:r w:rsidR="0076093C">
        <w:rPr>
          <w:rFonts w:ascii="Arial" w:hAnsi="Arial" w:cs="Arial"/>
          <w:color w:val="auto"/>
          <w:sz w:val="24"/>
          <w:szCs w:val="24"/>
        </w:rPr>
        <w:t xml:space="preserve"> likely to be used in a recreational capacity </w:t>
      </w:r>
      <w:r w:rsidR="0043464E">
        <w:rPr>
          <w:rFonts w:ascii="Arial" w:hAnsi="Arial" w:cs="Arial"/>
          <w:color w:val="auto"/>
          <w:sz w:val="24"/>
          <w:szCs w:val="24"/>
        </w:rPr>
        <w:t>and part of a longer onward journey</w:t>
      </w:r>
      <w:r w:rsidR="00B53F46">
        <w:rPr>
          <w:rFonts w:ascii="Arial" w:hAnsi="Arial" w:cs="Arial"/>
          <w:color w:val="auto"/>
          <w:sz w:val="24"/>
          <w:szCs w:val="24"/>
        </w:rPr>
        <w:t>.</w:t>
      </w:r>
    </w:p>
    <w:p w14:paraId="672E6983" w14:textId="688E817D" w:rsidR="00B46D2E" w:rsidRDefault="002F74A4" w:rsidP="00BB744F">
      <w:pPr>
        <w:pStyle w:val="Style1"/>
        <w:rPr>
          <w:rFonts w:ascii="Arial" w:hAnsi="Arial" w:cs="Arial"/>
          <w:color w:val="auto"/>
          <w:sz w:val="24"/>
          <w:szCs w:val="24"/>
        </w:rPr>
      </w:pPr>
      <w:r>
        <w:rPr>
          <w:rFonts w:ascii="Arial" w:hAnsi="Arial" w:cs="Arial"/>
          <w:color w:val="auto"/>
          <w:sz w:val="24"/>
          <w:szCs w:val="24"/>
        </w:rPr>
        <w:t xml:space="preserve">With regard to the alternative routes put forward by the Ramblers, I </w:t>
      </w:r>
      <w:r w:rsidR="00B83F85">
        <w:rPr>
          <w:rFonts w:ascii="Arial" w:hAnsi="Arial" w:cs="Arial"/>
          <w:color w:val="auto"/>
          <w:sz w:val="24"/>
          <w:szCs w:val="24"/>
        </w:rPr>
        <w:t>concur</w:t>
      </w:r>
      <w:r>
        <w:rPr>
          <w:rFonts w:ascii="Arial" w:hAnsi="Arial" w:cs="Arial"/>
          <w:color w:val="auto"/>
          <w:sz w:val="24"/>
          <w:szCs w:val="24"/>
        </w:rPr>
        <w:t xml:space="preserve"> that  </w:t>
      </w:r>
      <w:r w:rsidR="00403649">
        <w:rPr>
          <w:rFonts w:ascii="Arial" w:hAnsi="Arial" w:cs="Arial"/>
          <w:color w:val="auto"/>
          <w:sz w:val="24"/>
          <w:szCs w:val="24"/>
        </w:rPr>
        <w:t xml:space="preserve">north of the A35, </w:t>
      </w:r>
      <w:r w:rsidR="00B83F85">
        <w:rPr>
          <w:rFonts w:ascii="Arial" w:hAnsi="Arial" w:cs="Arial"/>
          <w:color w:val="auto"/>
          <w:sz w:val="24"/>
          <w:szCs w:val="24"/>
        </w:rPr>
        <w:t>th</w:t>
      </w:r>
      <w:r w:rsidR="00E076DB">
        <w:rPr>
          <w:rFonts w:ascii="Arial" w:hAnsi="Arial" w:cs="Arial"/>
          <w:color w:val="auto"/>
          <w:sz w:val="24"/>
          <w:szCs w:val="24"/>
        </w:rPr>
        <w:t>e</w:t>
      </w:r>
      <w:r w:rsidR="00B83F85">
        <w:rPr>
          <w:rFonts w:ascii="Arial" w:hAnsi="Arial" w:cs="Arial"/>
          <w:color w:val="auto"/>
          <w:sz w:val="24"/>
          <w:szCs w:val="24"/>
        </w:rPr>
        <w:t xml:space="preserve"> </w:t>
      </w:r>
      <w:r w:rsidR="00E076DB">
        <w:rPr>
          <w:rFonts w:ascii="Arial" w:hAnsi="Arial" w:cs="Arial"/>
          <w:color w:val="auto"/>
          <w:sz w:val="24"/>
          <w:szCs w:val="24"/>
        </w:rPr>
        <w:t>alternative</w:t>
      </w:r>
      <w:r w:rsidR="00B83F85">
        <w:rPr>
          <w:rFonts w:ascii="Arial" w:hAnsi="Arial" w:cs="Arial"/>
          <w:color w:val="auto"/>
          <w:sz w:val="24"/>
          <w:szCs w:val="24"/>
        </w:rPr>
        <w:t xml:space="preserve"> </w:t>
      </w:r>
      <w:r w:rsidR="00702709">
        <w:rPr>
          <w:rFonts w:ascii="Arial" w:hAnsi="Arial" w:cs="Arial"/>
          <w:color w:val="auto"/>
          <w:sz w:val="24"/>
          <w:szCs w:val="24"/>
        </w:rPr>
        <w:t xml:space="preserve"> route via the walled allotments is a more preferable route t</w:t>
      </w:r>
      <w:r w:rsidR="0014705F">
        <w:rPr>
          <w:rFonts w:ascii="Arial" w:hAnsi="Arial" w:cs="Arial"/>
          <w:color w:val="auto"/>
          <w:sz w:val="24"/>
          <w:szCs w:val="24"/>
        </w:rPr>
        <w:t xml:space="preserve">han that section that is proposed to </w:t>
      </w:r>
      <w:r w:rsidR="00F20DD4">
        <w:rPr>
          <w:rFonts w:ascii="Arial" w:hAnsi="Arial" w:cs="Arial"/>
          <w:color w:val="auto"/>
          <w:sz w:val="24"/>
          <w:szCs w:val="24"/>
        </w:rPr>
        <w:t>run through</w:t>
      </w:r>
      <w:r w:rsidR="00702709">
        <w:rPr>
          <w:rFonts w:ascii="Arial" w:hAnsi="Arial" w:cs="Arial"/>
          <w:color w:val="auto"/>
          <w:sz w:val="24"/>
          <w:szCs w:val="24"/>
        </w:rPr>
        <w:t xml:space="preserve"> </w:t>
      </w:r>
      <w:r w:rsidR="00691A7E">
        <w:rPr>
          <w:rFonts w:ascii="Arial" w:hAnsi="Arial" w:cs="Arial"/>
          <w:color w:val="auto"/>
          <w:sz w:val="24"/>
          <w:szCs w:val="24"/>
        </w:rPr>
        <w:t xml:space="preserve">the business park, </w:t>
      </w:r>
      <w:r w:rsidR="005012C8">
        <w:rPr>
          <w:rFonts w:ascii="Arial" w:hAnsi="Arial" w:cs="Arial"/>
          <w:color w:val="auto"/>
          <w:sz w:val="24"/>
          <w:szCs w:val="24"/>
        </w:rPr>
        <w:t xml:space="preserve">the merits of which are </w:t>
      </w:r>
      <w:r w:rsidR="00691A7E">
        <w:rPr>
          <w:rFonts w:ascii="Arial" w:hAnsi="Arial" w:cs="Arial"/>
          <w:color w:val="auto"/>
          <w:sz w:val="24"/>
          <w:szCs w:val="24"/>
        </w:rPr>
        <w:t xml:space="preserve">accepted by the </w:t>
      </w:r>
      <w:r w:rsidR="005D4BB2">
        <w:rPr>
          <w:rFonts w:ascii="Arial" w:hAnsi="Arial" w:cs="Arial"/>
          <w:color w:val="auto"/>
          <w:sz w:val="24"/>
          <w:szCs w:val="24"/>
        </w:rPr>
        <w:t>applicant</w:t>
      </w:r>
      <w:r w:rsidR="00A22ACB">
        <w:rPr>
          <w:rFonts w:ascii="Arial" w:hAnsi="Arial" w:cs="Arial"/>
          <w:color w:val="auto"/>
          <w:sz w:val="24"/>
          <w:szCs w:val="24"/>
        </w:rPr>
        <w:t xml:space="preserve"> and the Council</w:t>
      </w:r>
      <w:r w:rsidR="00691A7E">
        <w:rPr>
          <w:rFonts w:ascii="Arial" w:hAnsi="Arial" w:cs="Arial"/>
          <w:color w:val="auto"/>
          <w:sz w:val="24"/>
          <w:szCs w:val="24"/>
        </w:rPr>
        <w:t xml:space="preserve">. However </w:t>
      </w:r>
      <w:r w:rsidR="00B523D3">
        <w:rPr>
          <w:rFonts w:ascii="Arial" w:hAnsi="Arial" w:cs="Arial"/>
          <w:color w:val="auto"/>
          <w:sz w:val="24"/>
          <w:szCs w:val="24"/>
        </w:rPr>
        <w:t xml:space="preserve">I </w:t>
      </w:r>
      <w:r w:rsidR="00685C88">
        <w:rPr>
          <w:rFonts w:ascii="Arial" w:hAnsi="Arial" w:cs="Arial"/>
          <w:color w:val="auto"/>
          <w:sz w:val="24"/>
          <w:szCs w:val="24"/>
        </w:rPr>
        <w:t xml:space="preserve">am in agreement with the Council and the </w:t>
      </w:r>
      <w:r w:rsidR="005D4BB2">
        <w:rPr>
          <w:rFonts w:ascii="Arial" w:hAnsi="Arial" w:cs="Arial"/>
          <w:color w:val="auto"/>
          <w:sz w:val="24"/>
          <w:szCs w:val="24"/>
        </w:rPr>
        <w:t>applicant</w:t>
      </w:r>
      <w:r w:rsidR="00D554FB">
        <w:rPr>
          <w:rFonts w:ascii="Arial" w:hAnsi="Arial" w:cs="Arial"/>
          <w:color w:val="auto"/>
          <w:sz w:val="24"/>
          <w:szCs w:val="24"/>
        </w:rPr>
        <w:t>,</w:t>
      </w:r>
      <w:r w:rsidR="00685C88">
        <w:rPr>
          <w:rFonts w:ascii="Arial" w:hAnsi="Arial" w:cs="Arial"/>
          <w:color w:val="auto"/>
          <w:sz w:val="24"/>
          <w:szCs w:val="24"/>
        </w:rPr>
        <w:t xml:space="preserve"> </w:t>
      </w:r>
      <w:r w:rsidR="00B523D3">
        <w:rPr>
          <w:rFonts w:ascii="Arial" w:hAnsi="Arial" w:cs="Arial"/>
          <w:color w:val="auto"/>
          <w:sz w:val="24"/>
          <w:szCs w:val="24"/>
        </w:rPr>
        <w:t xml:space="preserve">that the alternative </w:t>
      </w:r>
      <w:r w:rsidR="00092A71">
        <w:rPr>
          <w:rFonts w:ascii="Arial" w:hAnsi="Arial" w:cs="Arial"/>
          <w:color w:val="auto"/>
          <w:sz w:val="24"/>
          <w:szCs w:val="24"/>
        </w:rPr>
        <w:t>route</w:t>
      </w:r>
      <w:r w:rsidR="009867BE">
        <w:rPr>
          <w:rFonts w:ascii="Arial" w:hAnsi="Arial" w:cs="Arial"/>
          <w:color w:val="auto"/>
          <w:sz w:val="24"/>
          <w:szCs w:val="24"/>
        </w:rPr>
        <w:t xml:space="preserve"> west of the underpass that was</w:t>
      </w:r>
      <w:r w:rsidR="00092A71">
        <w:rPr>
          <w:rFonts w:ascii="Arial" w:hAnsi="Arial" w:cs="Arial"/>
          <w:color w:val="auto"/>
          <w:sz w:val="24"/>
          <w:szCs w:val="24"/>
        </w:rPr>
        <w:t xml:space="preserve"> </w:t>
      </w:r>
      <w:r w:rsidR="00F20DD4">
        <w:rPr>
          <w:rFonts w:ascii="Arial" w:hAnsi="Arial" w:cs="Arial"/>
          <w:color w:val="auto"/>
          <w:sz w:val="24"/>
          <w:szCs w:val="24"/>
        </w:rPr>
        <w:t xml:space="preserve">suggested </w:t>
      </w:r>
      <w:r w:rsidR="00092A71">
        <w:rPr>
          <w:rFonts w:ascii="Arial" w:hAnsi="Arial" w:cs="Arial"/>
          <w:color w:val="auto"/>
          <w:sz w:val="24"/>
          <w:szCs w:val="24"/>
        </w:rPr>
        <w:t>by the Ramblers</w:t>
      </w:r>
      <w:r w:rsidR="00B523D3">
        <w:rPr>
          <w:rFonts w:ascii="Arial" w:hAnsi="Arial" w:cs="Arial"/>
          <w:color w:val="auto"/>
          <w:sz w:val="24"/>
          <w:szCs w:val="24"/>
        </w:rPr>
        <w:t xml:space="preserve"> </w:t>
      </w:r>
      <w:r w:rsidR="002E335F">
        <w:rPr>
          <w:rFonts w:ascii="Arial" w:hAnsi="Arial" w:cs="Arial"/>
          <w:color w:val="auto"/>
          <w:sz w:val="24"/>
          <w:szCs w:val="24"/>
        </w:rPr>
        <w:t xml:space="preserve">in the interest of </w:t>
      </w:r>
      <w:r w:rsidR="00577146">
        <w:rPr>
          <w:rFonts w:ascii="Arial" w:hAnsi="Arial" w:cs="Arial"/>
          <w:color w:val="auto"/>
          <w:sz w:val="24"/>
          <w:szCs w:val="24"/>
        </w:rPr>
        <w:t>moving the route away from the A35 for its short stretch</w:t>
      </w:r>
      <w:r w:rsidR="006B7A0C">
        <w:rPr>
          <w:rFonts w:ascii="Arial" w:hAnsi="Arial" w:cs="Arial"/>
          <w:color w:val="auto"/>
          <w:sz w:val="24"/>
          <w:szCs w:val="24"/>
        </w:rPr>
        <w:t>,</w:t>
      </w:r>
      <w:r w:rsidR="00577146">
        <w:rPr>
          <w:rFonts w:ascii="Arial" w:hAnsi="Arial" w:cs="Arial"/>
          <w:color w:val="auto"/>
          <w:sz w:val="24"/>
          <w:szCs w:val="24"/>
        </w:rPr>
        <w:t xml:space="preserve"> </w:t>
      </w:r>
      <w:r w:rsidR="00685C88">
        <w:rPr>
          <w:rFonts w:ascii="Arial" w:hAnsi="Arial" w:cs="Arial"/>
          <w:color w:val="auto"/>
          <w:sz w:val="24"/>
          <w:szCs w:val="24"/>
        </w:rPr>
        <w:t>would</w:t>
      </w:r>
      <w:r w:rsidR="00577146">
        <w:rPr>
          <w:rFonts w:ascii="Arial" w:hAnsi="Arial" w:cs="Arial"/>
          <w:color w:val="auto"/>
          <w:sz w:val="24"/>
          <w:szCs w:val="24"/>
        </w:rPr>
        <w:t xml:space="preserve"> </w:t>
      </w:r>
      <w:r w:rsidR="008F6C4B">
        <w:rPr>
          <w:rFonts w:ascii="Arial" w:hAnsi="Arial" w:cs="Arial"/>
          <w:color w:val="auto"/>
          <w:sz w:val="24"/>
          <w:szCs w:val="24"/>
        </w:rPr>
        <w:t>be more detrimental to</w:t>
      </w:r>
      <w:r w:rsidR="00C74AB1">
        <w:rPr>
          <w:rFonts w:ascii="Arial" w:hAnsi="Arial" w:cs="Arial"/>
          <w:color w:val="auto"/>
          <w:sz w:val="24"/>
          <w:szCs w:val="24"/>
        </w:rPr>
        <w:t xml:space="preserve"> the </w:t>
      </w:r>
      <w:r w:rsidR="00193A8A">
        <w:rPr>
          <w:rFonts w:ascii="Arial" w:hAnsi="Arial" w:cs="Arial"/>
          <w:color w:val="auto"/>
          <w:sz w:val="24"/>
          <w:szCs w:val="24"/>
        </w:rPr>
        <w:t>landowner’s</w:t>
      </w:r>
      <w:r w:rsidR="00C74AB1">
        <w:rPr>
          <w:rFonts w:ascii="Arial" w:hAnsi="Arial" w:cs="Arial"/>
          <w:color w:val="auto"/>
          <w:sz w:val="24"/>
          <w:szCs w:val="24"/>
        </w:rPr>
        <w:t xml:space="preserve"> interests</w:t>
      </w:r>
      <w:r w:rsidR="008F6C4B">
        <w:rPr>
          <w:rFonts w:ascii="Arial" w:hAnsi="Arial" w:cs="Arial"/>
          <w:color w:val="auto"/>
          <w:sz w:val="24"/>
          <w:szCs w:val="24"/>
        </w:rPr>
        <w:t xml:space="preserve">, </w:t>
      </w:r>
      <w:r w:rsidR="000421D3">
        <w:rPr>
          <w:rFonts w:ascii="Arial" w:hAnsi="Arial" w:cs="Arial"/>
          <w:color w:val="auto"/>
          <w:sz w:val="24"/>
          <w:szCs w:val="24"/>
        </w:rPr>
        <w:t xml:space="preserve">than the brief respite it would offer </w:t>
      </w:r>
      <w:r w:rsidR="00B96FB6">
        <w:rPr>
          <w:rFonts w:ascii="Arial" w:hAnsi="Arial" w:cs="Arial"/>
          <w:color w:val="auto"/>
          <w:sz w:val="24"/>
          <w:szCs w:val="24"/>
        </w:rPr>
        <w:t xml:space="preserve">for the public </w:t>
      </w:r>
      <w:r w:rsidR="000421D3">
        <w:rPr>
          <w:rFonts w:ascii="Arial" w:hAnsi="Arial" w:cs="Arial"/>
          <w:color w:val="auto"/>
          <w:sz w:val="24"/>
          <w:szCs w:val="24"/>
        </w:rPr>
        <w:t xml:space="preserve">from the </w:t>
      </w:r>
      <w:r w:rsidR="00B96FB6">
        <w:rPr>
          <w:rFonts w:ascii="Arial" w:hAnsi="Arial" w:cs="Arial"/>
          <w:color w:val="auto"/>
          <w:sz w:val="24"/>
          <w:szCs w:val="24"/>
        </w:rPr>
        <w:t>noise of the A35</w:t>
      </w:r>
      <w:r w:rsidR="00D67713">
        <w:rPr>
          <w:rFonts w:ascii="Arial" w:hAnsi="Arial" w:cs="Arial"/>
          <w:color w:val="auto"/>
          <w:sz w:val="24"/>
          <w:szCs w:val="24"/>
        </w:rPr>
        <w:t>.</w:t>
      </w:r>
      <w:r w:rsidR="00AD593C">
        <w:rPr>
          <w:rFonts w:ascii="Arial" w:hAnsi="Arial" w:cs="Arial"/>
          <w:color w:val="auto"/>
          <w:sz w:val="24"/>
          <w:szCs w:val="24"/>
        </w:rPr>
        <w:t xml:space="preserve"> Albeit </w:t>
      </w:r>
      <w:r w:rsidR="00507524">
        <w:rPr>
          <w:rFonts w:ascii="Arial" w:hAnsi="Arial" w:cs="Arial"/>
          <w:color w:val="auto"/>
          <w:sz w:val="24"/>
          <w:szCs w:val="24"/>
        </w:rPr>
        <w:t xml:space="preserve">the proposed diversions lessen the </w:t>
      </w:r>
      <w:r w:rsidR="002B10DE">
        <w:rPr>
          <w:rFonts w:ascii="Arial" w:hAnsi="Arial" w:cs="Arial"/>
          <w:color w:val="auto"/>
          <w:sz w:val="24"/>
          <w:szCs w:val="24"/>
        </w:rPr>
        <w:t xml:space="preserve">amount of time that views across to Maiden Castle are available, these views are </w:t>
      </w:r>
      <w:r w:rsidR="00DD018E">
        <w:rPr>
          <w:rFonts w:ascii="Arial" w:hAnsi="Arial" w:cs="Arial"/>
          <w:color w:val="auto"/>
          <w:sz w:val="24"/>
          <w:szCs w:val="24"/>
        </w:rPr>
        <w:t xml:space="preserve">still </w:t>
      </w:r>
      <w:r w:rsidR="002B10DE">
        <w:rPr>
          <w:rFonts w:ascii="Arial" w:hAnsi="Arial" w:cs="Arial"/>
          <w:color w:val="auto"/>
          <w:sz w:val="24"/>
          <w:szCs w:val="24"/>
        </w:rPr>
        <w:t xml:space="preserve">retained for </w:t>
      </w:r>
      <w:r w:rsidR="00F62C86">
        <w:rPr>
          <w:rFonts w:ascii="Arial" w:hAnsi="Arial" w:cs="Arial"/>
          <w:color w:val="auto"/>
          <w:sz w:val="24"/>
          <w:szCs w:val="24"/>
        </w:rPr>
        <w:t>a significant length of the proposed route.</w:t>
      </w:r>
    </w:p>
    <w:p w14:paraId="6FA00042" w14:textId="48085062" w:rsidR="00BB744F" w:rsidRPr="00730698" w:rsidRDefault="00641D48" w:rsidP="00730698">
      <w:pPr>
        <w:pStyle w:val="Style1"/>
        <w:rPr>
          <w:rFonts w:ascii="Arial" w:hAnsi="Arial" w:cs="Arial"/>
          <w:sz w:val="24"/>
          <w:szCs w:val="24"/>
        </w:rPr>
      </w:pPr>
      <w:r>
        <w:rPr>
          <w:rFonts w:ascii="Arial" w:hAnsi="Arial" w:cs="Arial"/>
          <w:sz w:val="24"/>
          <w:szCs w:val="24"/>
        </w:rPr>
        <w:t>Overall</w:t>
      </w:r>
      <w:r w:rsidR="00730698" w:rsidRPr="00730698">
        <w:rPr>
          <w:rFonts w:ascii="Arial" w:hAnsi="Arial" w:cs="Arial"/>
          <w:sz w:val="24"/>
          <w:szCs w:val="24"/>
        </w:rPr>
        <w:t xml:space="preserve">, </w:t>
      </w:r>
      <w:r w:rsidR="00925EF9">
        <w:rPr>
          <w:rFonts w:ascii="Arial" w:hAnsi="Arial" w:cs="Arial"/>
          <w:sz w:val="24"/>
          <w:szCs w:val="24"/>
        </w:rPr>
        <w:t xml:space="preserve">when considering the proposed diversions </w:t>
      </w:r>
      <w:r w:rsidR="00882952">
        <w:rPr>
          <w:rFonts w:ascii="Arial" w:hAnsi="Arial" w:cs="Arial"/>
          <w:sz w:val="24"/>
          <w:szCs w:val="24"/>
        </w:rPr>
        <w:t xml:space="preserve">in </w:t>
      </w:r>
      <w:r w:rsidR="008721C0">
        <w:rPr>
          <w:rFonts w:ascii="Arial" w:hAnsi="Arial" w:cs="Arial"/>
          <w:sz w:val="24"/>
          <w:szCs w:val="24"/>
        </w:rPr>
        <w:t>a</w:t>
      </w:r>
      <w:r w:rsidR="00882952">
        <w:rPr>
          <w:rFonts w:ascii="Arial" w:hAnsi="Arial" w:cs="Arial"/>
          <w:sz w:val="24"/>
          <w:szCs w:val="24"/>
        </w:rPr>
        <w:t xml:space="preserve"> rural context</w:t>
      </w:r>
      <w:r w:rsidR="00751092">
        <w:rPr>
          <w:rFonts w:ascii="Arial" w:hAnsi="Arial" w:cs="Arial"/>
          <w:sz w:val="24"/>
          <w:szCs w:val="24"/>
        </w:rPr>
        <w:t>,</w:t>
      </w:r>
      <w:r w:rsidR="00FF614D">
        <w:rPr>
          <w:rFonts w:ascii="Arial" w:hAnsi="Arial" w:cs="Arial"/>
          <w:sz w:val="24"/>
          <w:szCs w:val="24"/>
        </w:rPr>
        <w:t xml:space="preserve"> I </w:t>
      </w:r>
      <w:r w:rsidR="004D3DF5">
        <w:rPr>
          <w:rFonts w:ascii="Arial" w:hAnsi="Arial" w:cs="Arial"/>
          <w:sz w:val="24"/>
          <w:szCs w:val="24"/>
        </w:rPr>
        <w:t xml:space="preserve">regard there </w:t>
      </w:r>
      <w:r w:rsidR="00B1324A">
        <w:rPr>
          <w:rFonts w:ascii="Arial" w:hAnsi="Arial" w:cs="Arial"/>
          <w:sz w:val="24"/>
          <w:szCs w:val="24"/>
        </w:rPr>
        <w:t>to</w:t>
      </w:r>
      <w:r w:rsidR="004D3DF5">
        <w:rPr>
          <w:rFonts w:ascii="Arial" w:hAnsi="Arial" w:cs="Arial"/>
          <w:sz w:val="24"/>
          <w:szCs w:val="24"/>
        </w:rPr>
        <w:t xml:space="preserve"> be </w:t>
      </w:r>
      <w:r w:rsidR="00777BC6">
        <w:rPr>
          <w:rFonts w:ascii="Arial" w:hAnsi="Arial" w:cs="Arial"/>
          <w:sz w:val="24"/>
          <w:szCs w:val="24"/>
        </w:rPr>
        <w:t xml:space="preserve">minimal </w:t>
      </w:r>
      <w:r w:rsidR="00730698" w:rsidRPr="00730698">
        <w:rPr>
          <w:rFonts w:ascii="Arial" w:hAnsi="Arial" w:cs="Arial"/>
          <w:sz w:val="24"/>
          <w:szCs w:val="24"/>
        </w:rPr>
        <w:t>decrease</w:t>
      </w:r>
      <w:r w:rsidR="004D3DF5">
        <w:rPr>
          <w:rFonts w:ascii="Arial" w:hAnsi="Arial" w:cs="Arial"/>
          <w:sz w:val="24"/>
          <w:szCs w:val="24"/>
        </w:rPr>
        <w:t xml:space="preserve"> in</w:t>
      </w:r>
      <w:r w:rsidR="00730698" w:rsidRPr="00730698">
        <w:rPr>
          <w:rFonts w:ascii="Arial" w:hAnsi="Arial" w:cs="Arial"/>
          <w:sz w:val="24"/>
          <w:szCs w:val="24"/>
        </w:rPr>
        <w:t xml:space="preserve"> public enjoyment </w:t>
      </w:r>
      <w:r w:rsidR="009960C9">
        <w:rPr>
          <w:rFonts w:ascii="Arial" w:hAnsi="Arial" w:cs="Arial"/>
          <w:sz w:val="24"/>
          <w:szCs w:val="24"/>
        </w:rPr>
        <w:t>‘</w:t>
      </w:r>
      <w:r w:rsidR="00730698" w:rsidRPr="00730698">
        <w:rPr>
          <w:rFonts w:ascii="Arial" w:hAnsi="Arial" w:cs="Arial"/>
          <w:sz w:val="24"/>
          <w:szCs w:val="24"/>
        </w:rPr>
        <w:t>as a whole</w:t>
      </w:r>
      <w:r w:rsidR="009960C9">
        <w:rPr>
          <w:rFonts w:ascii="Arial" w:hAnsi="Arial" w:cs="Arial"/>
          <w:sz w:val="24"/>
          <w:szCs w:val="24"/>
        </w:rPr>
        <w:t>’</w:t>
      </w:r>
      <w:r w:rsidR="00EC2413">
        <w:rPr>
          <w:rFonts w:ascii="Arial" w:hAnsi="Arial" w:cs="Arial"/>
          <w:sz w:val="24"/>
          <w:szCs w:val="24"/>
        </w:rPr>
        <w:t xml:space="preserve"> a</w:t>
      </w:r>
      <w:r w:rsidR="00ED5F06">
        <w:rPr>
          <w:rFonts w:ascii="Arial" w:hAnsi="Arial" w:cs="Arial"/>
          <w:sz w:val="24"/>
          <w:szCs w:val="24"/>
        </w:rPr>
        <w:t>nd</w:t>
      </w:r>
      <w:r w:rsidR="00730698">
        <w:rPr>
          <w:rFonts w:ascii="Arial" w:hAnsi="Arial" w:cs="Arial"/>
          <w:sz w:val="24"/>
          <w:szCs w:val="24"/>
        </w:rPr>
        <w:t xml:space="preserve"> </w:t>
      </w:r>
      <w:r w:rsidR="00A36F70" w:rsidRPr="00730698">
        <w:rPr>
          <w:rFonts w:ascii="Arial" w:hAnsi="Arial" w:cs="Arial"/>
          <w:color w:val="auto"/>
          <w:sz w:val="24"/>
          <w:szCs w:val="24"/>
        </w:rPr>
        <w:t>I</w:t>
      </w:r>
      <w:r w:rsidR="001B79F7" w:rsidRPr="00730698">
        <w:rPr>
          <w:rFonts w:ascii="Arial" w:hAnsi="Arial" w:cs="Arial"/>
          <w:color w:val="auto"/>
          <w:sz w:val="24"/>
          <w:szCs w:val="24"/>
        </w:rPr>
        <w:t xml:space="preserve"> </w:t>
      </w:r>
      <w:r w:rsidR="004B3EBC" w:rsidRPr="00730698">
        <w:rPr>
          <w:rFonts w:ascii="Arial" w:hAnsi="Arial" w:cs="Arial"/>
          <w:color w:val="auto"/>
          <w:sz w:val="24"/>
          <w:szCs w:val="24"/>
        </w:rPr>
        <w:t xml:space="preserve">therefore </w:t>
      </w:r>
      <w:r w:rsidR="001B79F7" w:rsidRPr="00730698">
        <w:rPr>
          <w:rFonts w:ascii="Arial" w:hAnsi="Arial" w:cs="Arial"/>
          <w:color w:val="auto"/>
          <w:sz w:val="24"/>
          <w:szCs w:val="24"/>
        </w:rPr>
        <w:t xml:space="preserve">consider </w:t>
      </w:r>
      <w:r w:rsidR="00BB744F" w:rsidRPr="00730698">
        <w:rPr>
          <w:rFonts w:ascii="Arial" w:hAnsi="Arial" w:cs="Arial"/>
          <w:color w:val="auto"/>
          <w:sz w:val="24"/>
          <w:szCs w:val="24"/>
        </w:rPr>
        <w:t>it is expedient to confirm the Order.</w:t>
      </w:r>
    </w:p>
    <w:p w14:paraId="24FAA2C5" w14:textId="2D3CA85D" w:rsidR="00EA0BB7" w:rsidRDefault="002D44EA" w:rsidP="00EA0BB7">
      <w:pPr>
        <w:pStyle w:val="Style1"/>
        <w:rPr>
          <w:rFonts w:ascii="Arial" w:hAnsi="Arial" w:cs="Arial"/>
          <w:color w:val="auto"/>
          <w:sz w:val="24"/>
          <w:szCs w:val="24"/>
        </w:rPr>
      </w:pPr>
      <w:r w:rsidRPr="007D1B20">
        <w:rPr>
          <w:rFonts w:ascii="Arial" w:hAnsi="Arial" w:cs="Arial"/>
          <w:color w:val="auto"/>
          <w:sz w:val="24"/>
          <w:szCs w:val="24"/>
        </w:rPr>
        <w:t>Having regard to the above, and all other matters raised in the written representations, I conclude that the Order should be confirmed</w:t>
      </w:r>
      <w:r w:rsidR="00521F54">
        <w:rPr>
          <w:rFonts w:ascii="Arial" w:hAnsi="Arial" w:cs="Arial"/>
          <w:color w:val="auto"/>
          <w:sz w:val="24"/>
          <w:szCs w:val="24"/>
        </w:rPr>
        <w:t xml:space="preserve"> with modification</w:t>
      </w:r>
      <w:r w:rsidR="00D85F2B">
        <w:rPr>
          <w:rFonts w:ascii="Arial" w:hAnsi="Arial" w:cs="Arial"/>
          <w:color w:val="auto"/>
          <w:sz w:val="24"/>
          <w:szCs w:val="24"/>
        </w:rPr>
        <w:t>s</w:t>
      </w:r>
      <w:r w:rsidRPr="007D1B20">
        <w:rPr>
          <w:rFonts w:ascii="Arial" w:hAnsi="Arial" w:cs="Arial"/>
          <w:color w:val="auto"/>
          <w:sz w:val="24"/>
          <w:szCs w:val="24"/>
        </w:rPr>
        <w:t>.</w:t>
      </w:r>
    </w:p>
    <w:p w14:paraId="1ACB2C50" w14:textId="77777777" w:rsidR="000071CF" w:rsidRDefault="000071CF" w:rsidP="000071CF">
      <w:pPr>
        <w:pStyle w:val="Style1"/>
        <w:numPr>
          <w:ilvl w:val="0"/>
          <w:numId w:val="0"/>
        </w:numPr>
        <w:rPr>
          <w:rFonts w:ascii="Arial" w:hAnsi="Arial" w:cs="Arial"/>
          <w:color w:val="auto"/>
          <w:sz w:val="24"/>
          <w:szCs w:val="24"/>
        </w:rPr>
      </w:pPr>
    </w:p>
    <w:p w14:paraId="22AFE900" w14:textId="35E47FAC" w:rsidR="000071CF" w:rsidRPr="000071CF" w:rsidRDefault="000071CF" w:rsidP="000071CF">
      <w:pPr>
        <w:pStyle w:val="Style1"/>
        <w:numPr>
          <w:ilvl w:val="0"/>
          <w:numId w:val="0"/>
        </w:numPr>
        <w:rPr>
          <w:rFonts w:ascii="Arial" w:hAnsi="Arial" w:cs="Arial"/>
          <w:b/>
          <w:bCs/>
          <w:color w:val="auto"/>
          <w:sz w:val="24"/>
          <w:szCs w:val="24"/>
        </w:rPr>
      </w:pPr>
      <w:r w:rsidRPr="00A53195">
        <w:rPr>
          <w:rFonts w:ascii="Arial" w:hAnsi="Arial" w:cs="Arial"/>
          <w:b/>
          <w:bCs/>
          <w:color w:val="auto"/>
          <w:sz w:val="24"/>
          <w:szCs w:val="24"/>
        </w:rPr>
        <w:t>Formal Decision</w:t>
      </w:r>
    </w:p>
    <w:p w14:paraId="142F2D07" w14:textId="0E44B2FC" w:rsidR="002F0A1F" w:rsidRPr="00850D9F" w:rsidRDefault="00C32997" w:rsidP="000071CF">
      <w:pPr>
        <w:pStyle w:val="Style1"/>
        <w:tabs>
          <w:tab w:val="clear" w:pos="720"/>
        </w:tabs>
        <w:rPr>
          <w:rFonts w:ascii="Arial" w:hAnsi="Arial" w:cs="Arial"/>
          <w:color w:val="auto"/>
          <w:sz w:val="24"/>
          <w:szCs w:val="24"/>
        </w:rPr>
      </w:pPr>
      <w:r w:rsidRPr="000071CF">
        <w:rPr>
          <w:rFonts w:ascii="Arial" w:hAnsi="Arial" w:cs="Arial"/>
          <w:sz w:val="24"/>
          <w:szCs w:val="24"/>
        </w:rPr>
        <w:t>I propose to confirm the Order</w:t>
      </w:r>
      <w:r w:rsidRPr="000071CF">
        <w:rPr>
          <w:rFonts w:ascii="Arial" w:hAnsi="Arial" w:cs="Arial"/>
          <w:color w:val="auto"/>
          <w:sz w:val="24"/>
          <w:szCs w:val="24"/>
        </w:rPr>
        <w:t xml:space="preserve"> </w:t>
      </w:r>
      <w:r w:rsidR="00AE2535">
        <w:rPr>
          <w:rFonts w:ascii="Arial" w:hAnsi="Arial" w:cs="Arial"/>
          <w:sz w:val="24"/>
          <w:szCs w:val="24"/>
        </w:rPr>
        <w:t>subject to</w:t>
      </w:r>
      <w:r w:rsidRPr="000071CF">
        <w:rPr>
          <w:rFonts w:ascii="Arial" w:hAnsi="Arial" w:cs="Arial"/>
          <w:sz w:val="24"/>
          <w:szCs w:val="24"/>
        </w:rPr>
        <w:t xml:space="preserve"> the </w:t>
      </w:r>
      <w:r w:rsidR="00DD482E">
        <w:rPr>
          <w:rFonts w:ascii="Arial" w:hAnsi="Arial" w:cs="Arial"/>
          <w:sz w:val="24"/>
          <w:szCs w:val="24"/>
        </w:rPr>
        <w:t xml:space="preserve">following </w:t>
      </w:r>
      <w:r w:rsidRPr="000071CF">
        <w:rPr>
          <w:rFonts w:ascii="Arial" w:hAnsi="Arial" w:cs="Arial"/>
          <w:sz w:val="24"/>
          <w:szCs w:val="24"/>
        </w:rPr>
        <w:t>modifications</w:t>
      </w:r>
      <w:r w:rsidR="00E77B52">
        <w:rPr>
          <w:rFonts w:ascii="Arial" w:hAnsi="Arial" w:cs="Arial"/>
          <w:sz w:val="24"/>
          <w:szCs w:val="24"/>
        </w:rPr>
        <w:t>:</w:t>
      </w:r>
    </w:p>
    <w:p w14:paraId="2113FEE3" w14:textId="77777777" w:rsidR="00850D9F" w:rsidRDefault="00850D9F" w:rsidP="008F58DE">
      <w:pPr>
        <w:pStyle w:val="Style1"/>
        <w:numPr>
          <w:ilvl w:val="0"/>
          <w:numId w:val="0"/>
        </w:numPr>
        <w:rPr>
          <w:rFonts w:ascii="Arial" w:hAnsi="Arial" w:cs="Arial"/>
          <w:sz w:val="24"/>
          <w:szCs w:val="24"/>
        </w:rPr>
      </w:pPr>
    </w:p>
    <w:p w14:paraId="2EC99A49" w14:textId="63C0A896" w:rsidR="008C2D1D" w:rsidRDefault="006D2E5D" w:rsidP="008C2D1D">
      <w:pPr>
        <w:pStyle w:val="Style1"/>
        <w:numPr>
          <w:ilvl w:val="0"/>
          <w:numId w:val="30"/>
        </w:numPr>
        <w:rPr>
          <w:rFonts w:ascii="Arial" w:hAnsi="Arial" w:cs="Arial"/>
          <w:sz w:val="24"/>
          <w:szCs w:val="24"/>
        </w:rPr>
      </w:pPr>
      <w:r>
        <w:rPr>
          <w:rFonts w:ascii="Arial" w:hAnsi="Arial" w:cs="Arial"/>
          <w:sz w:val="24"/>
          <w:szCs w:val="24"/>
        </w:rPr>
        <w:t xml:space="preserve">On </w:t>
      </w:r>
      <w:r w:rsidR="00382F09">
        <w:rPr>
          <w:rFonts w:ascii="Arial" w:hAnsi="Arial" w:cs="Arial"/>
          <w:sz w:val="24"/>
          <w:szCs w:val="24"/>
        </w:rPr>
        <w:t>the first paragraph</w:t>
      </w:r>
      <w:r>
        <w:rPr>
          <w:rFonts w:ascii="Arial" w:hAnsi="Arial" w:cs="Arial"/>
          <w:sz w:val="24"/>
          <w:szCs w:val="24"/>
        </w:rPr>
        <w:t xml:space="preserve"> of the Order, </w:t>
      </w:r>
      <w:r w:rsidR="002F6B7E">
        <w:rPr>
          <w:rFonts w:ascii="Arial" w:hAnsi="Arial" w:cs="Arial"/>
          <w:sz w:val="24"/>
          <w:szCs w:val="24"/>
        </w:rPr>
        <w:t>line 2, after ‘that</w:t>
      </w:r>
      <w:r w:rsidR="001A11D8">
        <w:rPr>
          <w:rFonts w:ascii="Arial" w:hAnsi="Arial" w:cs="Arial"/>
          <w:sz w:val="24"/>
          <w:szCs w:val="24"/>
        </w:rPr>
        <w:t xml:space="preserve"> in the’ </w:t>
      </w:r>
      <w:r w:rsidR="001A11D8" w:rsidRPr="001F0B55">
        <w:rPr>
          <w:rFonts w:ascii="Arial" w:hAnsi="Arial" w:cs="Arial"/>
          <w:b/>
          <w:bCs/>
          <w:sz w:val="24"/>
          <w:szCs w:val="24"/>
        </w:rPr>
        <w:t>add</w:t>
      </w:r>
      <w:r w:rsidR="001A11D8">
        <w:rPr>
          <w:rFonts w:ascii="Arial" w:hAnsi="Arial" w:cs="Arial"/>
          <w:sz w:val="24"/>
          <w:szCs w:val="24"/>
        </w:rPr>
        <w:t xml:space="preserve"> </w:t>
      </w:r>
      <w:r w:rsidR="001A11D8" w:rsidRPr="001F0B55">
        <w:rPr>
          <w:rFonts w:ascii="Arial" w:hAnsi="Arial" w:cs="Arial"/>
          <w:i/>
          <w:iCs/>
          <w:sz w:val="24"/>
          <w:szCs w:val="24"/>
        </w:rPr>
        <w:t>‘interests of the public and in the</w:t>
      </w:r>
      <w:r w:rsidR="001F0B55" w:rsidRPr="001F0B55">
        <w:rPr>
          <w:rFonts w:ascii="Arial" w:hAnsi="Arial" w:cs="Arial"/>
          <w:i/>
          <w:iCs/>
          <w:sz w:val="24"/>
          <w:szCs w:val="24"/>
        </w:rPr>
        <w:t>’</w:t>
      </w:r>
    </w:p>
    <w:p w14:paraId="041ED90B" w14:textId="370D51FB" w:rsidR="00770689" w:rsidRPr="008C2D1D" w:rsidRDefault="002B6EFF" w:rsidP="008C2D1D">
      <w:pPr>
        <w:pStyle w:val="Style1"/>
        <w:numPr>
          <w:ilvl w:val="0"/>
          <w:numId w:val="30"/>
        </w:numPr>
        <w:rPr>
          <w:rFonts w:ascii="Arial" w:hAnsi="Arial" w:cs="Arial"/>
          <w:sz w:val="24"/>
          <w:szCs w:val="24"/>
        </w:rPr>
      </w:pPr>
      <w:r>
        <w:rPr>
          <w:rFonts w:ascii="Arial" w:hAnsi="Arial" w:cs="Arial"/>
          <w:sz w:val="24"/>
          <w:szCs w:val="24"/>
        </w:rPr>
        <w:t xml:space="preserve">On </w:t>
      </w:r>
      <w:r w:rsidR="00382F09">
        <w:rPr>
          <w:rFonts w:ascii="Arial" w:hAnsi="Arial" w:cs="Arial"/>
          <w:sz w:val="24"/>
          <w:szCs w:val="24"/>
        </w:rPr>
        <w:t>the second paragraph</w:t>
      </w:r>
      <w:r>
        <w:rPr>
          <w:rFonts w:ascii="Arial" w:hAnsi="Arial" w:cs="Arial"/>
          <w:sz w:val="24"/>
          <w:szCs w:val="24"/>
        </w:rPr>
        <w:t xml:space="preserve"> of the Order, </w:t>
      </w:r>
      <w:r w:rsidRPr="00744A6F">
        <w:rPr>
          <w:rFonts w:ascii="Arial" w:hAnsi="Arial" w:cs="Arial"/>
          <w:b/>
          <w:bCs/>
          <w:sz w:val="24"/>
          <w:szCs w:val="24"/>
        </w:rPr>
        <w:t>delete</w:t>
      </w:r>
      <w:r>
        <w:rPr>
          <w:rFonts w:ascii="Arial" w:hAnsi="Arial" w:cs="Arial"/>
          <w:sz w:val="24"/>
          <w:szCs w:val="24"/>
        </w:rPr>
        <w:t xml:space="preserve"> 5</w:t>
      </w:r>
      <w:r w:rsidR="00782F06">
        <w:rPr>
          <w:rFonts w:ascii="Arial" w:hAnsi="Arial" w:cs="Arial"/>
          <w:sz w:val="24"/>
          <w:szCs w:val="24"/>
        </w:rPr>
        <w:t xml:space="preserve">3A(2) and </w:t>
      </w:r>
      <w:r w:rsidR="00782F06" w:rsidRPr="00744A6F">
        <w:rPr>
          <w:rFonts w:ascii="Arial" w:hAnsi="Arial" w:cs="Arial"/>
          <w:b/>
          <w:bCs/>
          <w:sz w:val="24"/>
          <w:szCs w:val="24"/>
        </w:rPr>
        <w:t>insert</w:t>
      </w:r>
      <w:r w:rsidR="00782F06">
        <w:rPr>
          <w:rFonts w:ascii="Arial" w:hAnsi="Arial" w:cs="Arial"/>
          <w:sz w:val="24"/>
          <w:szCs w:val="24"/>
        </w:rPr>
        <w:t xml:space="preserve"> </w:t>
      </w:r>
      <w:r w:rsidR="00782F06" w:rsidRPr="004214EE">
        <w:rPr>
          <w:rFonts w:ascii="Arial" w:hAnsi="Arial" w:cs="Arial"/>
          <w:i/>
          <w:iCs/>
          <w:sz w:val="24"/>
          <w:szCs w:val="24"/>
        </w:rPr>
        <w:t>53(2)(b)</w:t>
      </w:r>
    </w:p>
    <w:p w14:paraId="609B2C97" w14:textId="7858B875" w:rsidR="00990BDD" w:rsidRDefault="00990BDD" w:rsidP="00782F06">
      <w:pPr>
        <w:pStyle w:val="Style1"/>
        <w:numPr>
          <w:ilvl w:val="0"/>
          <w:numId w:val="30"/>
        </w:numPr>
        <w:rPr>
          <w:rFonts w:ascii="Arial" w:hAnsi="Arial" w:cs="Arial"/>
          <w:sz w:val="24"/>
          <w:szCs w:val="24"/>
        </w:rPr>
      </w:pPr>
      <w:r>
        <w:rPr>
          <w:rFonts w:ascii="Arial" w:hAnsi="Arial" w:cs="Arial"/>
          <w:sz w:val="24"/>
          <w:szCs w:val="24"/>
        </w:rPr>
        <w:lastRenderedPageBreak/>
        <w:t>On the Order at</w:t>
      </w:r>
      <w:r w:rsidR="00F327C8">
        <w:rPr>
          <w:rFonts w:ascii="Arial" w:hAnsi="Arial" w:cs="Arial"/>
          <w:sz w:val="24"/>
          <w:szCs w:val="24"/>
        </w:rPr>
        <w:t xml:space="preserve"> point 3. After ‘from the date of confirmation of this Order’ </w:t>
      </w:r>
      <w:r w:rsidR="00F327C8" w:rsidRPr="00744A6F">
        <w:rPr>
          <w:rFonts w:ascii="Arial" w:hAnsi="Arial" w:cs="Arial"/>
          <w:b/>
          <w:bCs/>
          <w:sz w:val="24"/>
          <w:szCs w:val="24"/>
        </w:rPr>
        <w:t>add</w:t>
      </w:r>
      <w:r w:rsidR="009839F5">
        <w:rPr>
          <w:rFonts w:ascii="Arial" w:hAnsi="Arial" w:cs="Arial"/>
          <w:sz w:val="24"/>
          <w:szCs w:val="24"/>
        </w:rPr>
        <w:t xml:space="preserve"> ‘</w:t>
      </w:r>
      <w:r w:rsidR="009839F5" w:rsidRPr="00744A6F">
        <w:rPr>
          <w:rFonts w:ascii="Arial" w:hAnsi="Arial" w:cs="Arial"/>
          <w:i/>
          <w:iCs/>
          <w:sz w:val="24"/>
          <w:szCs w:val="24"/>
        </w:rPr>
        <w:t xml:space="preserve">or on the date which Dorset Council certify that work </w:t>
      </w:r>
      <w:r w:rsidR="00923465" w:rsidRPr="00744A6F">
        <w:rPr>
          <w:rFonts w:ascii="Arial" w:hAnsi="Arial" w:cs="Arial"/>
          <w:i/>
          <w:iCs/>
          <w:sz w:val="24"/>
          <w:szCs w:val="24"/>
        </w:rPr>
        <w:t>has been carried out to bring the sites of the new highways into a fit condition for use by the public</w:t>
      </w:r>
      <w:r w:rsidR="00744A6F" w:rsidRPr="00744A6F">
        <w:rPr>
          <w:rFonts w:ascii="Arial" w:hAnsi="Arial" w:cs="Arial"/>
          <w:sz w:val="24"/>
          <w:szCs w:val="24"/>
        </w:rPr>
        <w:t>’</w:t>
      </w:r>
    </w:p>
    <w:p w14:paraId="565ED23B" w14:textId="59F79E54" w:rsidR="003361FF" w:rsidRDefault="00210591" w:rsidP="003361FF">
      <w:pPr>
        <w:pStyle w:val="Style1"/>
        <w:numPr>
          <w:ilvl w:val="0"/>
          <w:numId w:val="30"/>
        </w:numPr>
        <w:rPr>
          <w:rFonts w:ascii="Arial" w:hAnsi="Arial" w:cs="Arial"/>
          <w:sz w:val="24"/>
          <w:szCs w:val="24"/>
        </w:rPr>
      </w:pPr>
      <w:r w:rsidRPr="00A34587">
        <w:rPr>
          <w:rFonts w:ascii="Arial" w:hAnsi="Arial" w:cs="Arial"/>
          <w:sz w:val="24"/>
          <w:szCs w:val="24"/>
        </w:rPr>
        <w:t>On the Schedule,</w:t>
      </w:r>
      <w:r>
        <w:rPr>
          <w:rFonts w:ascii="Arial" w:hAnsi="Arial" w:cs="Arial"/>
          <w:sz w:val="24"/>
          <w:szCs w:val="24"/>
        </w:rPr>
        <w:t xml:space="preserve"> Part 2,</w:t>
      </w:r>
      <w:r w:rsidR="009C1BAE">
        <w:rPr>
          <w:rFonts w:ascii="Arial" w:hAnsi="Arial" w:cs="Arial"/>
          <w:sz w:val="24"/>
          <w:szCs w:val="24"/>
        </w:rPr>
        <w:t xml:space="preserve"> Description of site of new paths,</w:t>
      </w:r>
      <w:r>
        <w:rPr>
          <w:rFonts w:ascii="Arial" w:hAnsi="Arial" w:cs="Arial"/>
          <w:sz w:val="24"/>
          <w:szCs w:val="24"/>
        </w:rPr>
        <w:t xml:space="preserve"> Footpath 51, Dorchester, </w:t>
      </w:r>
      <w:r w:rsidR="00A8297C">
        <w:rPr>
          <w:rFonts w:ascii="Arial" w:hAnsi="Arial" w:cs="Arial"/>
          <w:sz w:val="24"/>
          <w:szCs w:val="24"/>
        </w:rPr>
        <w:t xml:space="preserve">on the first line, </w:t>
      </w:r>
      <w:r w:rsidR="00A8297C" w:rsidRPr="00F357F0">
        <w:rPr>
          <w:rFonts w:ascii="Arial" w:hAnsi="Arial" w:cs="Arial"/>
          <w:b/>
          <w:bCs/>
          <w:sz w:val="24"/>
          <w:szCs w:val="24"/>
        </w:rPr>
        <w:t>delete</w:t>
      </w:r>
      <w:r w:rsidR="000B18C5" w:rsidRPr="00F357F0">
        <w:rPr>
          <w:rFonts w:ascii="Arial" w:hAnsi="Arial" w:cs="Arial"/>
          <w:b/>
          <w:bCs/>
          <w:sz w:val="24"/>
          <w:szCs w:val="24"/>
        </w:rPr>
        <w:t xml:space="preserve"> all of </w:t>
      </w:r>
      <w:r w:rsidR="00A8297C" w:rsidRPr="00F357F0">
        <w:rPr>
          <w:rFonts w:ascii="Arial" w:hAnsi="Arial" w:cs="Arial"/>
          <w:b/>
          <w:bCs/>
          <w:sz w:val="24"/>
          <w:szCs w:val="24"/>
        </w:rPr>
        <w:t xml:space="preserve"> </w:t>
      </w:r>
      <w:r w:rsidR="003154BA" w:rsidRPr="00F357F0">
        <w:rPr>
          <w:rFonts w:ascii="Arial" w:hAnsi="Arial" w:cs="Arial"/>
          <w:b/>
          <w:bCs/>
          <w:sz w:val="24"/>
          <w:szCs w:val="24"/>
        </w:rPr>
        <w:t xml:space="preserve">the text </w:t>
      </w:r>
      <w:r w:rsidR="00A8297C" w:rsidRPr="00F357F0">
        <w:rPr>
          <w:rFonts w:ascii="Arial" w:hAnsi="Arial" w:cs="Arial"/>
          <w:b/>
          <w:bCs/>
          <w:sz w:val="24"/>
          <w:szCs w:val="24"/>
        </w:rPr>
        <w:t>from</w:t>
      </w:r>
      <w:r w:rsidR="00A8297C">
        <w:rPr>
          <w:rFonts w:ascii="Arial" w:hAnsi="Arial" w:cs="Arial"/>
          <w:sz w:val="24"/>
          <w:szCs w:val="24"/>
        </w:rPr>
        <w:t xml:space="preserve"> ‘D</w:t>
      </w:r>
      <w:r w:rsidR="000B18C5">
        <w:rPr>
          <w:rFonts w:ascii="Arial" w:hAnsi="Arial" w:cs="Arial"/>
          <w:sz w:val="24"/>
          <w:szCs w:val="24"/>
        </w:rPr>
        <w:t>’ to</w:t>
      </w:r>
      <w:r w:rsidR="00310B06">
        <w:rPr>
          <w:rFonts w:ascii="Arial" w:hAnsi="Arial" w:cs="Arial"/>
          <w:sz w:val="24"/>
          <w:szCs w:val="24"/>
        </w:rPr>
        <w:t xml:space="preserve"> ‘track</w:t>
      </w:r>
      <w:r w:rsidR="00290E4A">
        <w:rPr>
          <w:rFonts w:ascii="Arial" w:hAnsi="Arial" w:cs="Arial"/>
          <w:sz w:val="24"/>
          <w:szCs w:val="24"/>
        </w:rPr>
        <w:t xml:space="preserve"> to</w:t>
      </w:r>
      <w:r w:rsidR="00310B06">
        <w:rPr>
          <w:rFonts w:ascii="Arial" w:hAnsi="Arial" w:cs="Arial"/>
          <w:sz w:val="24"/>
          <w:szCs w:val="24"/>
        </w:rPr>
        <w:t>’ on</w:t>
      </w:r>
      <w:r w:rsidR="000B18C5">
        <w:rPr>
          <w:rFonts w:ascii="Arial" w:hAnsi="Arial" w:cs="Arial"/>
          <w:sz w:val="24"/>
          <w:szCs w:val="24"/>
        </w:rPr>
        <w:t xml:space="preserve"> </w:t>
      </w:r>
      <w:r w:rsidR="00336DD4">
        <w:rPr>
          <w:rFonts w:ascii="Arial" w:hAnsi="Arial" w:cs="Arial"/>
          <w:sz w:val="24"/>
          <w:szCs w:val="24"/>
        </w:rPr>
        <w:t>line 4 of the same paragraph</w:t>
      </w:r>
      <w:r w:rsidR="00310B06">
        <w:rPr>
          <w:rFonts w:ascii="Arial" w:hAnsi="Arial" w:cs="Arial"/>
          <w:sz w:val="24"/>
          <w:szCs w:val="24"/>
        </w:rPr>
        <w:t>.</w:t>
      </w:r>
    </w:p>
    <w:p w14:paraId="66040095" w14:textId="33AF35D8" w:rsidR="00CA666A" w:rsidRDefault="003361FF" w:rsidP="003361FF">
      <w:pPr>
        <w:pStyle w:val="Style1"/>
        <w:numPr>
          <w:ilvl w:val="0"/>
          <w:numId w:val="0"/>
        </w:numPr>
        <w:ind w:left="720"/>
        <w:rPr>
          <w:rFonts w:ascii="Arial" w:hAnsi="Arial" w:cs="Arial"/>
          <w:i/>
          <w:iCs/>
          <w:sz w:val="24"/>
          <w:szCs w:val="24"/>
        </w:rPr>
      </w:pPr>
      <w:r w:rsidRPr="00972621">
        <w:rPr>
          <w:rFonts w:ascii="Arial" w:hAnsi="Arial" w:cs="Arial"/>
          <w:b/>
          <w:bCs/>
          <w:sz w:val="24"/>
          <w:szCs w:val="24"/>
        </w:rPr>
        <w:t>Insert</w:t>
      </w:r>
      <w:r w:rsidR="00F357F0">
        <w:rPr>
          <w:rFonts w:ascii="Arial" w:hAnsi="Arial" w:cs="Arial"/>
          <w:sz w:val="24"/>
          <w:szCs w:val="24"/>
        </w:rPr>
        <w:t xml:space="preserve"> the text,</w:t>
      </w:r>
      <w:r w:rsidR="006F7945">
        <w:rPr>
          <w:rFonts w:ascii="Arial" w:hAnsi="Arial" w:cs="Arial"/>
          <w:sz w:val="24"/>
          <w:szCs w:val="24"/>
        </w:rPr>
        <w:t xml:space="preserve"> </w:t>
      </w:r>
      <w:r w:rsidR="005730D7">
        <w:rPr>
          <w:rFonts w:ascii="Arial" w:hAnsi="Arial" w:cs="Arial"/>
          <w:sz w:val="24"/>
          <w:szCs w:val="24"/>
        </w:rPr>
        <w:t>‘</w:t>
      </w:r>
      <w:r w:rsidR="00835697">
        <w:rPr>
          <w:rFonts w:ascii="Arial" w:hAnsi="Arial" w:cs="Arial"/>
          <w:i/>
          <w:iCs/>
          <w:sz w:val="24"/>
          <w:szCs w:val="24"/>
        </w:rPr>
        <w:t>D</w:t>
      </w:r>
      <w:r w:rsidR="006F7945" w:rsidRPr="00F357F0">
        <w:rPr>
          <w:rFonts w:ascii="Arial" w:hAnsi="Arial" w:cs="Arial"/>
          <w:i/>
          <w:iCs/>
          <w:sz w:val="24"/>
          <w:szCs w:val="24"/>
        </w:rPr>
        <w:t xml:space="preserve"> (SY </w:t>
      </w:r>
      <w:r w:rsidR="00F767F4">
        <w:rPr>
          <w:rFonts w:ascii="Arial" w:hAnsi="Arial" w:cs="Arial"/>
          <w:i/>
          <w:iCs/>
          <w:sz w:val="24"/>
          <w:szCs w:val="24"/>
        </w:rPr>
        <w:t>67419019</w:t>
      </w:r>
      <w:r w:rsidR="006F7945" w:rsidRPr="00F357F0">
        <w:rPr>
          <w:rFonts w:ascii="Arial" w:hAnsi="Arial" w:cs="Arial"/>
          <w:i/>
          <w:iCs/>
          <w:sz w:val="24"/>
          <w:szCs w:val="24"/>
        </w:rPr>
        <w:t>)</w:t>
      </w:r>
      <w:r w:rsidR="00D1797A" w:rsidRPr="00F357F0">
        <w:rPr>
          <w:rFonts w:ascii="Arial" w:hAnsi="Arial" w:cs="Arial"/>
          <w:i/>
          <w:iCs/>
          <w:sz w:val="24"/>
          <w:szCs w:val="24"/>
        </w:rPr>
        <w:t xml:space="preserve"> travelling</w:t>
      </w:r>
      <w:r w:rsidR="00D94022" w:rsidRPr="00F357F0">
        <w:rPr>
          <w:rFonts w:ascii="Arial" w:hAnsi="Arial" w:cs="Arial"/>
          <w:i/>
          <w:iCs/>
          <w:sz w:val="24"/>
          <w:szCs w:val="24"/>
        </w:rPr>
        <w:t xml:space="preserve"> in a </w:t>
      </w:r>
      <w:r w:rsidR="0030311F" w:rsidRPr="00F357F0">
        <w:rPr>
          <w:rFonts w:ascii="Arial" w:hAnsi="Arial" w:cs="Arial"/>
          <w:i/>
          <w:iCs/>
          <w:sz w:val="24"/>
          <w:szCs w:val="24"/>
        </w:rPr>
        <w:t>meandering</w:t>
      </w:r>
      <w:r w:rsidR="00EC492D">
        <w:rPr>
          <w:rFonts w:ascii="Arial" w:hAnsi="Arial" w:cs="Arial"/>
          <w:i/>
          <w:iCs/>
          <w:sz w:val="24"/>
          <w:szCs w:val="24"/>
        </w:rPr>
        <w:t xml:space="preserve"> generally</w:t>
      </w:r>
      <w:r w:rsidR="00D94022" w:rsidRPr="00F357F0">
        <w:rPr>
          <w:rFonts w:ascii="Arial" w:hAnsi="Arial" w:cs="Arial"/>
          <w:i/>
          <w:iCs/>
          <w:sz w:val="24"/>
          <w:szCs w:val="24"/>
        </w:rPr>
        <w:t xml:space="preserve"> southerly direction</w:t>
      </w:r>
      <w:r w:rsidR="00663E42" w:rsidRPr="00F357F0">
        <w:rPr>
          <w:rFonts w:ascii="Arial" w:hAnsi="Arial" w:cs="Arial"/>
          <w:i/>
          <w:iCs/>
          <w:sz w:val="24"/>
          <w:szCs w:val="24"/>
        </w:rPr>
        <w:t xml:space="preserve"> </w:t>
      </w:r>
      <w:r w:rsidR="00EC492D">
        <w:rPr>
          <w:rFonts w:ascii="Arial" w:hAnsi="Arial" w:cs="Arial"/>
          <w:i/>
          <w:iCs/>
          <w:sz w:val="24"/>
          <w:szCs w:val="24"/>
        </w:rPr>
        <w:t>to</w:t>
      </w:r>
      <w:r w:rsidR="00663E42" w:rsidRPr="00F357F0">
        <w:rPr>
          <w:rFonts w:ascii="Arial" w:hAnsi="Arial" w:cs="Arial"/>
          <w:i/>
          <w:iCs/>
          <w:sz w:val="24"/>
          <w:szCs w:val="24"/>
        </w:rPr>
        <w:t xml:space="preserve"> point </w:t>
      </w:r>
      <w:r w:rsidR="00835697">
        <w:rPr>
          <w:rFonts w:ascii="Arial" w:hAnsi="Arial" w:cs="Arial"/>
          <w:i/>
          <w:iCs/>
          <w:sz w:val="24"/>
          <w:szCs w:val="24"/>
        </w:rPr>
        <w:t>E</w:t>
      </w:r>
      <w:r w:rsidR="0070342A" w:rsidRPr="00F357F0">
        <w:rPr>
          <w:rFonts w:ascii="Arial" w:hAnsi="Arial" w:cs="Arial"/>
          <w:i/>
          <w:iCs/>
          <w:sz w:val="24"/>
          <w:szCs w:val="24"/>
        </w:rPr>
        <w:t xml:space="preserve"> (SY</w:t>
      </w:r>
      <w:r w:rsidR="00D01510">
        <w:rPr>
          <w:rFonts w:ascii="Arial" w:hAnsi="Arial" w:cs="Arial"/>
          <w:i/>
          <w:iCs/>
          <w:sz w:val="24"/>
          <w:szCs w:val="24"/>
        </w:rPr>
        <w:t xml:space="preserve"> 67429012</w:t>
      </w:r>
      <w:r w:rsidR="0070342A" w:rsidRPr="00F357F0">
        <w:rPr>
          <w:rFonts w:ascii="Arial" w:hAnsi="Arial" w:cs="Arial"/>
          <w:i/>
          <w:iCs/>
          <w:sz w:val="24"/>
          <w:szCs w:val="24"/>
        </w:rPr>
        <w:t xml:space="preserve">), </w:t>
      </w:r>
      <w:r w:rsidR="00EC492D">
        <w:rPr>
          <w:rFonts w:ascii="Arial" w:hAnsi="Arial" w:cs="Arial"/>
          <w:i/>
          <w:iCs/>
          <w:sz w:val="24"/>
          <w:szCs w:val="24"/>
        </w:rPr>
        <w:t xml:space="preserve">then to </w:t>
      </w:r>
      <w:r w:rsidR="0053258A" w:rsidRPr="00F357F0">
        <w:rPr>
          <w:rFonts w:ascii="Arial" w:hAnsi="Arial" w:cs="Arial"/>
          <w:i/>
          <w:iCs/>
          <w:sz w:val="24"/>
          <w:szCs w:val="24"/>
        </w:rPr>
        <w:t xml:space="preserve">point </w:t>
      </w:r>
      <w:r w:rsidR="00835697">
        <w:rPr>
          <w:rFonts w:ascii="Arial" w:hAnsi="Arial" w:cs="Arial"/>
          <w:i/>
          <w:iCs/>
          <w:sz w:val="24"/>
          <w:szCs w:val="24"/>
        </w:rPr>
        <w:t>F</w:t>
      </w:r>
      <w:r w:rsidR="0070342A" w:rsidRPr="00F357F0">
        <w:rPr>
          <w:rFonts w:ascii="Arial" w:hAnsi="Arial" w:cs="Arial"/>
          <w:i/>
          <w:iCs/>
          <w:sz w:val="24"/>
          <w:szCs w:val="24"/>
        </w:rPr>
        <w:t xml:space="preserve"> (SY</w:t>
      </w:r>
      <w:r w:rsidR="008160A9">
        <w:rPr>
          <w:rFonts w:ascii="Arial" w:hAnsi="Arial" w:cs="Arial"/>
          <w:i/>
          <w:iCs/>
          <w:sz w:val="24"/>
          <w:szCs w:val="24"/>
        </w:rPr>
        <w:t xml:space="preserve"> 67409009</w:t>
      </w:r>
      <w:r w:rsidR="0070342A" w:rsidRPr="00F357F0">
        <w:rPr>
          <w:rFonts w:ascii="Arial" w:hAnsi="Arial" w:cs="Arial"/>
          <w:i/>
          <w:iCs/>
          <w:sz w:val="24"/>
          <w:szCs w:val="24"/>
        </w:rPr>
        <w:t>)</w:t>
      </w:r>
      <w:r w:rsidR="003A681C">
        <w:rPr>
          <w:rFonts w:ascii="Arial" w:hAnsi="Arial" w:cs="Arial"/>
          <w:i/>
          <w:iCs/>
          <w:sz w:val="24"/>
          <w:szCs w:val="24"/>
        </w:rPr>
        <w:t>, then to</w:t>
      </w:r>
      <w:r w:rsidR="0053258A" w:rsidRPr="00F357F0">
        <w:rPr>
          <w:rFonts w:ascii="Arial" w:hAnsi="Arial" w:cs="Arial"/>
          <w:i/>
          <w:iCs/>
          <w:sz w:val="24"/>
          <w:szCs w:val="24"/>
        </w:rPr>
        <w:t xml:space="preserve"> point </w:t>
      </w:r>
      <w:r w:rsidR="00EC492D">
        <w:rPr>
          <w:rFonts w:ascii="Arial" w:hAnsi="Arial" w:cs="Arial"/>
          <w:i/>
          <w:iCs/>
          <w:sz w:val="24"/>
          <w:szCs w:val="24"/>
        </w:rPr>
        <w:t>G</w:t>
      </w:r>
      <w:r w:rsidR="00336DD4" w:rsidRPr="00F357F0">
        <w:rPr>
          <w:rFonts w:ascii="Arial" w:hAnsi="Arial" w:cs="Arial"/>
          <w:i/>
          <w:iCs/>
          <w:sz w:val="24"/>
          <w:szCs w:val="24"/>
        </w:rPr>
        <w:t xml:space="preserve"> </w:t>
      </w:r>
      <w:r w:rsidR="0053258A" w:rsidRPr="00F357F0">
        <w:rPr>
          <w:rFonts w:ascii="Arial" w:hAnsi="Arial" w:cs="Arial"/>
          <w:i/>
          <w:iCs/>
          <w:sz w:val="24"/>
          <w:szCs w:val="24"/>
        </w:rPr>
        <w:t>(SY</w:t>
      </w:r>
      <w:r w:rsidR="008160A9">
        <w:rPr>
          <w:rFonts w:ascii="Arial" w:hAnsi="Arial" w:cs="Arial"/>
          <w:i/>
          <w:iCs/>
          <w:sz w:val="24"/>
          <w:szCs w:val="24"/>
        </w:rPr>
        <w:t xml:space="preserve"> 67399003</w:t>
      </w:r>
      <w:r w:rsidR="0053258A" w:rsidRPr="00F357F0">
        <w:rPr>
          <w:rFonts w:ascii="Arial" w:hAnsi="Arial" w:cs="Arial"/>
          <w:i/>
          <w:iCs/>
          <w:sz w:val="24"/>
          <w:szCs w:val="24"/>
        </w:rPr>
        <w:t>)</w:t>
      </w:r>
      <w:r w:rsidR="003A681C">
        <w:rPr>
          <w:rFonts w:ascii="Arial" w:hAnsi="Arial" w:cs="Arial"/>
          <w:i/>
          <w:iCs/>
          <w:sz w:val="24"/>
          <w:szCs w:val="24"/>
        </w:rPr>
        <w:t>, then to</w:t>
      </w:r>
      <w:r w:rsidR="005730D7">
        <w:rPr>
          <w:rFonts w:ascii="Arial" w:hAnsi="Arial" w:cs="Arial"/>
          <w:i/>
          <w:iCs/>
          <w:sz w:val="24"/>
          <w:szCs w:val="24"/>
        </w:rPr>
        <w:t>’</w:t>
      </w:r>
    </w:p>
    <w:p w14:paraId="542405A3" w14:textId="6C1578BF" w:rsidR="008D1B30" w:rsidRPr="009457E2" w:rsidRDefault="004E2E51" w:rsidP="004E2E51">
      <w:pPr>
        <w:pStyle w:val="Style1"/>
        <w:numPr>
          <w:ilvl w:val="0"/>
          <w:numId w:val="30"/>
        </w:numPr>
        <w:rPr>
          <w:rFonts w:ascii="Arial" w:hAnsi="Arial" w:cs="Arial"/>
          <w:i/>
          <w:iCs/>
          <w:sz w:val="24"/>
          <w:szCs w:val="24"/>
        </w:rPr>
      </w:pPr>
      <w:r>
        <w:rPr>
          <w:rFonts w:ascii="Arial" w:hAnsi="Arial" w:cs="Arial"/>
          <w:sz w:val="24"/>
          <w:szCs w:val="24"/>
        </w:rPr>
        <w:t xml:space="preserve">On the </w:t>
      </w:r>
      <w:r w:rsidR="00817F95">
        <w:rPr>
          <w:rFonts w:ascii="Arial" w:hAnsi="Arial" w:cs="Arial"/>
          <w:sz w:val="24"/>
          <w:szCs w:val="24"/>
        </w:rPr>
        <w:t>S</w:t>
      </w:r>
      <w:r>
        <w:rPr>
          <w:rFonts w:ascii="Arial" w:hAnsi="Arial" w:cs="Arial"/>
          <w:sz w:val="24"/>
          <w:szCs w:val="24"/>
        </w:rPr>
        <w:t>chedule, Part 3, Limitations and conditions</w:t>
      </w:r>
      <w:r w:rsidR="003338E2">
        <w:rPr>
          <w:rFonts w:ascii="Arial" w:hAnsi="Arial" w:cs="Arial"/>
          <w:sz w:val="24"/>
          <w:szCs w:val="24"/>
        </w:rPr>
        <w:t>,</w:t>
      </w:r>
      <w:r w:rsidR="00961BFD">
        <w:rPr>
          <w:rFonts w:ascii="Arial" w:hAnsi="Arial" w:cs="Arial"/>
          <w:sz w:val="24"/>
          <w:szCs w:val="24"/>
        </w:rPr>
        <w:t xml:space="preserve"> above Point I,</w:t>
      </w:r>
      <w:r w:rsidR="003338E2">
        <w:rPr>
          <w:rFonts w:ascii="Arial" w:hAnsi="Arial" w:cs="Arial"/>
          <w:sz w:val="24"/>
          <w:szCs w:val="24"/>
        </w:rPr>
        <w:t xml:space="preserve"> </w:t>
      </w:r>
      <w:r w:rsidR="003338E2" w:rsidRPr="0064263A">
        <w:rPr>
          <w:rFonts w:ascii="Arial" w:hAnsi="Arial" w:cs="Arial"/>
          <w:b/>
          <w:bCs/>
          <w:sz w:val="24"/>
          <w:szCs w:val="24"/>
        </w:rPr>
        <w:t>add</w:t>
      </w:r>
      <w:r w:rsidR="003338E2">
        <w:rPr>
          <w:rFonts w:ascii="Arial" w:hAnsi="Arial" w:cs="Arial"/>
          <w:sz w:val="24"/>
          <w:szCs w:val="24"/>
        </w:rPr>
        <w:t xml:space="preserve"> </w:t>
      </w:r>
      <w:r w:rsidR="003338E2" w:rsidRPr="009457E2">
        <w:rPr>
          <w:rFonts w:ascii="Arial" w:hAnsi="Arial" w:cs="Arial"/>
          <w:i/>
          <w:iCs/>
          <w:sz w:val="24"/>
          <w:szCs w:val="24"/>
        </w:rPr>
        <w:t xml:space="preserve">Point </w:t>
      </w:r>
      <w:r w:rsidR="00F42E9A">
        <w:rPr>
          <w:rFonts w:ascii="Arial" w:hAnsi="Arial" w:cs="Arial"/>
          <w:i/>
          <w:iCs/>
          <w:sz w:val="24"/>
          <w:szCs w:val="24"/>
        </w:rPr>
        <w:t>E</w:t>
      </w:r>
      <w:r w:rsidR="00C95442" w:rsidRPr="009457E2">
        <w:rPr>
          <w:rFonts w:ascii="Arial" w:hAnsi="Arial" w:cs="Arial"/>
          <w:i/>
          <w:iCs/>
          <w:sz w:val="24"/>
          <w:szCs w:val="24"/>
        </w:rPr>
        <w:t xml:space="preserve"> (SY</w:t>
      </w:r>
      <w:r w:rsidR="00B4183A">
        <w:rPr>
          <w:rFonts w:ascii="Arial" w:hAnsi="Arial" w:cs="Arial"/>
          <w:i/>
          <w:iCs/>
          <w:sz w:val="24"/>
          <w:szCs w:val="24"/>
        </w:rPr>
        <w:t xml:space="preserve"> 67429012</w:t>
      </w:r>
      <w:r w:rsidR="00C95442" w:rsidRPr="009457E2">
        <w:rPr>
          <w:rFonts w:ascii="Arial" w:hAnsi="Arial" w:cs="Arial"/>
          <w:i/>
          <w:iCs/>
          <w:sz w:val="24"/>
          <w:szCs w:val="24"/>
        </w:rPr>
        <w:t>)</w:t>
      </w:r>
      <w:r w:rsidR="0064263A" w:rsidRPr="009457E2">
        <w:rPr>
          <w:rFonts w:ascii="Arial" w:hAnsi="Arial" w:cs="Arial"/>
          <w:i/>
          <w:iCs/>
          <w:sz w:val="24"/>
          <w:szCs w:val="24"/>
        </w:rPr>
        <w:t xml:space="preserve"> Pedestrian gate</w:t>
      </w:r>
    </w:p>
    <w:p w14:paraId="2F829FAE" w14:textId="66167A01" w:rsidR="004529F9" w:rsidRPr="009457E2" w:rsidRDefault="00257CC8" w:rsidP="004E2E51">
      <w:pPr>
        <w:pStyle w:val="Style1"/>
        <w:numPr>
          <w:ilvl w:val="0"/>
          <w:numId w:val="30"/>
        </w:numPr>
        <w:rPr>
          <w:rFonts w:ascii="Arial" w:hAnsi="Arial" w:cs="Arial"/>
          <w:i/>
          <w:iCs/>
          <w:sz w:val="24"/>
          <w:szCs w:val="24"/>
        </w:rPr>
      </w:pPr>
      <w:bookmarkStart w:id="3" w:name="_Hlk167880590"/>
      <w:r w:rsidRPr="00206E10">
        <w:rPr>
          <w:rFonts w:ascii="Arial" w:hAnsi="Arial" w:cs="Arial"/>
          <w:sz w:val="24"/>
          <w:szCs w:val="24"/>
        </w:rPr>
        <w:t>On the Schedule,</w:t>
      </w:r>
      <w:r>
        <w:rPr>
          <w:rFonts w:ascii="Arial" w:hAnsi="Arial" w:cs="Arial"/>
          <w:sz w:val="24"/>
          <w:szCs w:val="24"/>
        </w:rPr>
        <w:t xml:space="preserve"> Part 4, Modification of Definitive Statement</w:t>
      </w:r>
      <w:r w:rsidR="00BA71C4">
        <w:rPr>
          <w:rFonts w:ascii="Arial" w:hAnsi="Arial" w:cs="Arial"/>
          <w:sz w:val="24"/>
          <w:szCs w:val="24"/>
        </w:rPr>
        <w:t xml:space="preserve">, </w:t>
      </w:r>
      <w:r w:rsidR="00D866A1">
        <w:rPr>
          <w:rFonts w:ascii="Arial" w:hAnsi="Arial" w:cs="Arial"/>
          <w:sz w:val="24"/>
          <w:szCs w:val="24"/>
        </w:rPr>
        <w:t xml:space="preserve">Footpath 51, Dorchester, </w:t>
      </w:r>
      <w:r w:rsidR="0067442E">
        <w:rPr>
          <w:rFonts w:ascii="Arial" w:hAnsi="Arial" w:cs="Arial"/>
          <w:sz w:val="24"/>
          <w:szCs w:val="24"/>
        </w:rPr>
        <w:t>second paragraph</w:t>
      </w:r>
      <w:r w:rsidR="007B16F7">
        <w:rPr>
          <w:rFonts w:ascii="Arial" w:hAnsi="Arial" w:cs="Arial"/>
          <w:sz w:val="24"/>
          <w:szCs w:val="24"/>
        </w:rPr>
        <w:t>, first line</w:t>
      </w:r>
      <w:bookmarkEnd w:id="3"/>
      <w:r w:rsidR="007B16F7">
        <w:rPr>
          <w:rFonts w:ascii="Arial" w:hAnsi="Arial" w:cs="Arial"/>
          <w:sz w:val="24"/>
          <w:szCs w:val="24"/>
        </w:rPr>
        <w:t>,</w:t>
      </w:r>
      <w:r w:rsidR="004222A5">
        <w:rPr>
          <w:rFonts w:ascii="Arial" w:hAnsi="Arial" w:cs="Arial"/>
          <w:sz w:val="24"/>
          <w:szCs w:val="24"/>
        </w:rPr>
        <w:t xml:space="preserve"> </w:t>
      </w:r>
      <w:r w:rsidR="004222A5" w:rsidRPr="0020344E">
        <w:rPr>
          <w:rFonts w:ascii="Arial" w:hAnsi="Arial" w:cs="Arial"/>
          <w:b/>
          <w:bCs/>
          <w:sz w:val="24"/>
          <w:szCs w:val="24"/>
        </w:rPr>
        <w:t>delete</w:t>
      </w:r>
      <w:r w:rsidR="007B16F7">
        <w:rPr>
          <w:rFonts w:ascii="Arial" w:hAnsi="Arial" w:cs="Arial"/>
          <w:sz w:val="24"/>
          <w:szCs w:val="24"/>
        </w:rPr>
        <w:t xml:space="preserve"> SY 67279014 and </w:t>
      </w:r>
      <w:r w:rsidR="007B16F7" w:rsidRPr="0020344E">
        <w:rPr>
          <w:rFonts w:ascii="Arial" w:hAnsi="Arial" w:cs="Arial"/>
          <w:b/>
          <w:bCs/>
          <w:sz w:val="24"/>
          <w:szCs w:val="24"/>
        </w:rPr>
        <w:t>insert</w:t>
      </w:r>
      <w:r w:rsidR="007B16F7">
        <w:rPr>
          <w:rFonts w:ascii="Arial" w:hAnsi="Arial" w:cs="Arial"/>
          <w:sz w:val="24"/>
          <w:szCs w:val="24"/>
        </w:rPr>
        <w:t xml:space="preserve"> </w:t>
      </w:r>
      <w:r w:rsidR="007B16F7" w:rsidRPr="009457E2">
        <w:rPr>
          <w:rFonts w:ascii="Arial" w:hAnsi="Arial" w:cs="Arial"/>
          <w:i/>
          <w:iCs/>
          <w:sz w:val="24"/>
          <w:szCs w:val="24"/>
        </w:rPr>
        <w:t xml:space="preserve">SY </w:t>
      </w:r>
      <w:r w:rsidR="00295A57">
        <w:rPr>
          <w:rFonts w:ascii="Arial" w:hAnsi="Arial" w:cs="Arial"/>
          <w:i/>
          <w:iCs/>
          <w:sz w:val="24"/>
          <w:szCs w:val="24"/>
        </w:rPr>
        <w:t>67419019</w:t>
      </w:r>
    </w:p>
    <w:p w14:paraId="47DD84BB" w14:textId="64FC6B6F" w:rsidR="00A315F8" w:rsidRDefault="00A315F8" w:rsidP="004E2E51">
      <w:pPr>
        <w:pStyle w:val="Style1"/>
        <w:numPr>
          <w:ilvl w:val="0"/>
          <w:numId w:val="30"/>
        </w:numPr>
        <w:rPr>
          <w:rFonts w:ascii="Arial" w:hAnsi="Arial" w:cs="Arial"/>
          <w:sz w:val="24"/>
          <w:szCs w:val="24"/>
        </w:rPr>
      </w:pPr>
      <w:r w:rsidRPr="005E2D78">
        <w:rPr>
          <w:rFonts w:ascii="Arial" w:hAnsi="Arial" w:cs="Arial"/>
          <w:sz w:val="24"/>
          <w:szCs w:val="24"/>
        </w:rPr>
        <w:t>On the Schedule,</w:t>
      </w:r>
      <w:r>
        <w:rPr>
          <w:rFonts w:ascii="Arial" w:hAnsi="Arial" w:cs="Arial"/>
          <w:sz w:val="24"/>
          <w:szCs w:val="24"/>
        </w:rPr>
        <w:t xml:space="preserve"> Part 4, Modification of Definitive Statement, Footpath 51, Dorchester, second paragraph, second line</w:t>
      </w:r>
      <w:r w:rsidR="00AE7B8C">
        <w:rPr>
          <w:rFonts w:ascii="Arial" w:hAnsi="Arial" w:cs="Arial"/>
          <w:sz w:val="24"/>
          <w:szCs w:val="24"/>
        </w:rPr>
        <w:t xml:space="preserve">, </w:t>
      </w:r>
      <w:r w:rsidR="00AE7B8C" w:rsidRPr="00972621">
        <w:rPr>
          <w:rFonts w:ascii="Arial" w:hAnsi="Arial" w:cs="Arial"/>
          <w:b/>
          <w:bCs/>
          <w:sz w:val="24"/>
          <w:szCs w:val="24"/>
        </w:rPr>
        <w:t>delete all of the text</w:t>
      </w:r>
      <w:r w:rsidR="002C3311" w:rsidRPr="00972621">
        <w:rPr>
          <w:rFonts w:ascii="Arial" w:hAnsi="Arial" w:cs="Arial"/>
          <w:b/>
          <w:bCs/>
          <w:sz w:val="24"/>
          <w:szCs w:val="24"/>
        </w:rPr>
        <w:t xml:space="preserve"> from</w:t>
      </w:r>
      <w:r w:rsidR="002C3311">
        <w:rPr>
          <w:rFonts w:ascii="Arial" w:hAnsi="Arial" w:cs="Arial"/>
          <w:sz w:val="24"/>
          <w:szCs w:val="24"/>
        </w:rPr>
        <w:t xml:space="preserve"> ‘west’ to </w:t>
      </w:r>
      <w:r w:rsidR="00515B06">
        <w:rPr>
          <w:rFonts w:ascii="Arial" w:hAnsi="Arial" w:cs="Arial"/>
          <w:sz w:val="24"/>
          <w:szCs w:val="24"/>
        </w:rPr>
        <w:t>‘</w:t>
      </w:r>
      <w:r w:rsidR="002C3311">
        <w:rPr>
          <w:rFonts w:ascii="Arial" w:hAnsi="Arial" w:cs="Arial"/>
          <w:sz w:val="24"/>
          <w:szCs w:val="24"/>
        </w:rPr>
        <w:t>track</w:t>
      </w:r>
      <w:r w:rsidR="00515B06">
        <w:rPr>
          <w:rFonts w:ascii="Arial" w:hAnsi="Arial" w:cs="Arial"/>
          <w:sz w:val="24"/>
          <w:szCs w:val="24"/>
        </w:rPr>
        <w:t>’</w:t>
      </w:r>
      <w:r w:rsidR="002C3311">
        <w:rPr>
          <w:rFonts w:ascii="Arial" w:hAnsi="Arial" w:cs="Arial"/>
          <w:sz w:val="24"/>
          <w:szCs w:val="24"/>
        </w:rPr>
        <w:t xml:space="preserve"> on line</w:t>
      </w:r>
      <w:r w:rsidR="00920C68">
        <w:rPr>
          <w:rFonts w:ascii="Arial" w:hAnsi="Arial" w:cs="Arial"/>
          <w:sz w:val="24"/>
          <w:szCs w:val="24"/>
        </w:rPr>
        <w:t xml:space="preserve"> 4</w:t>
      </w:r>
      <w:r w:rsidR="00972621">
        <w:rPr>
          <w:rFonts w:ascii="Arial" w:hAnsi="Arial" w:cs="Arial"/>
          <w:sz w:val="24"/>
          <w:szCs w:val="24"/>
        </w:rPr>
        <w:t xml:space="preserve"> of the same paragraph.</w:t>
      </w:r>
    </w:p>
    <w:p w14:paraId="5182535B" w14:textId="6FB47CD5" w:rsidR="00972621" w:rsidRDefault="00972621" w:rsidP="00972621">
      <w:pPr>
        <w:pStyle w:val="Style1"/>
        <w:numPr>
          <w:ilvl w:val="0"/>
          <w:numId w:val="0"/>
        </w:numPr>
        <w:ind w:left="720"/>
        <w:rPr>
          <w:rFonts w:ascii="Arial" w:hAnsi="Arial" w:cs="Arial"/>
          <w:i/>
          <w:iCs/>
          <w:sz w:val="24"/>
          <w:szCs w:val="24"/>
        </w:rPr>
      </w:pPr>
      <w:r w:rsidRPr="00972621">
        <w:rPr>
          <w:rFonts w:ascii="Arial" w:hAnsi="Arial" w:cs="Arial"/>
          <w:b/>
          <w:bCs/>
          <w:sz w:val="24"/>
          <w:szCs w:val="24"/>
        </w:rPr>
        <w:t>Insert</w:t>
      </w:r>
      <w:r>
        <w:rPr>
          <w:rFonts w:ascii="Arial" w:hAnsi="Arial" w:cs="Arial"/>
          <w:sz w:val="24"/>
          <w:szCs w:val="24"/>
        </w:rPr>
        <w:t xml:space="preserve"> the text</w:t>
      </w:r>
      <w:r w:rsidR="00800540">
        <w:rPr>
          <w:rFonts w:ascii="Arial" w:hAnsi="Arial" w:cs="Arial"/>
          <w:sz w:val="24"/>
          <w:szCs w:val="24"/>
        </w:rPr>
        <w:t xml:space="preserve"> ‘</w:t>
      </w:r>
      <w:r w:rsidR="00800540" w:rsidRPr="00F357F0">
        <w:rPr>
          <w:rFonts w:ascii="Arial" w:hAnsi="Arial" w:cs="Arial"/>
          <w:i/>
          <w:iCs/>
          <w:sz w:val="24"/>
          <w:szCs w:val="24"/>
        </w:rPr>
        <w:t>travelling in a meandering</w:t>
      </w:r>
      <w:r w:rsidR="00110E3A">
        <w:rPr>
          <w:rFonts w:ascii="Arial" w:hAnsi="Arial" w:cs="Arial"/>
          <w:i/>
          <w:iCs/>
          <w:sz w:val="24"/>
          <w:szCs w:val="24"/>
        </w:rPr>
        <w:t xml:space="preserve"> generally</w:t>
      </w:r>
      <w:r w:rsidR="00800540" w:rsidRPr="00F357F0">
        <w:rPr>
          <w:rFonts w:ascii="Arial" w:hAnsi="Arial" w:cs="Arial"/>
          <w:i/>
          <w:iCs/>
          <w:sz w:val="24"/>
          <w:szCs w:val="24"/>
        </w:rPr>
        <w:t xml:space="preserve"> southerly direction v</w:t>
      </w:r>
      <w:r w:rsidR="00800540">
        <w:rPr>
          <w:rFonts w:ascii="Arial" w:hAnsi="Arial" w:cs="Arial"/>
          <w:i/>
          <w:iCs/>
          <w:sz w:val="24"/>
          <w:szCs w:val="24"/>
        </w:rPr>
        <w:t xml:space="preserve">ia </w:t>
      </w:r>
      <w:r w:rsidR="00800540" w:rsidRPr="00F357F0">
        <w:rPr>
          <w:rFonts w:ascii="Arial" w:hAnsi="Arial" w:cs="Arial"/>
          <w:i/>
          <w:iCs/>
          <w:sz w:val="24"/>
          <w:szCs w:val="24"/>
        </w:rPr>
        <w:t>SY</w:t>
      </w:r>
      <w:r w:rsidR="00800540">
        <w:rPr>
          <w:rFonts w:ascii="Arial" w:hAnsi="Arial" w:cs="Arial"/>
          <w:i/>
          <w:iCs/>
          <w:sz w:val="24"/>
          <w:szCs w:val="24"/>
        </w:rPr>
        <w:t xml:space="preserve"> </w:t>
      </w:r>
      <w:r w:rsidR="00BB4726">
        <w:rPr>
          <w:rFonts w:ascii="Arial" w:hAnsi="Arial" w:cs="Arial"/>
          <w:i/>
          <w:iCs/>
          <w:sz w:val="24"/>
          <w:szCs w:val="24"/>
        </w:rPr>
        <w:t>67429012</w:t>
      </w:r>
      <w:r w:rsidR="00800540" w:rsidRPr="00F357F0">
        <w:rPr>
          <w:rFonts w:ascii="Arial" w:hAnsi="Arial" w:cs="Arial"/>
          <w:i/>
          <w:iCs/>
          <w:sz w:val="24"/>
          <w:szCs w:val="24"/>
        </w:rPr>
        <w:t>, SY</w:t>
      </w:r>
      <w:r w:rsidR="00325E8B">
        <w:rPr>
          <w:rFonts w:ascii="Arial" w:hAnsi="Arial" w:cs="Arial"/>
          <w:i/>
          <w:iCs/>
          <w:sz w:val="24"/>
          <w:szCs w:val="24"/>
        </w:rPr>
        <w:t xml:space="preserve"> </w:t>
      </w:r>
      <w:r w:rsidR="00BB4726">
        <w:rPr>
          <w:rFonts w:ascii="Arial" w:hAnsi="Arial" w:cs="Arial"/>
          <w:i/>
          <w:iCs/>
          <w:sz w:val="24"/>
          <w:szCs w:val="24"/>
        </w:rPr>
        <w:t>67409009</w:t>
      </w:r>
      <w:r w:rsidR="00800540" w:rsidRPr="00F357F0">
        <w:rPr>
          <w:rFonts w:ascii="Arial" w:hAnsi="Arial" w:cs="Arial"/>
          <w:i/>
          <w:iCs/>
          <w:sz w:val="24"/>
          <w:szCs w:val="24"/>
        </w:rPr>
        <w:t xml:space="preserve"> and SY</w:t>
      </w:r>
      <w:r w:rsidR="00325E8B">
        <w:rPr>
          <w:rFonts w:ascii="Arial" w:hAnsi="Arial" w:cs="Arial"/>
          <w:i/>
          <w:iCs/>
          <w:sz w:val="24"/>
          <w:szCs w:val="24"/>
        </w:rPr>
        <w:t xml:space="preserve"> </w:t>
      </w:r>
      <w:r w:rsidR="00203669">
        <w:rPr>
          <w:rFonts w:ascii="Arial" w:hAnsi="Arial" w:cs="Arial"/>
          <w:i/>
          <w:iCs/>
          <w:sz w:val="24"/>
          <w:szCs w:val="24"/>
        </w:rPr>
        <w:t>67399003</w:t>
      </w:r>
      <w:r w:rsidR="006074CB">
        <w:rPr>
          <w:rFonts w:ascii="Arial" w:hAnsi="Arial" w:cs="Arial"/>
          <w:i/>
          <w:iCs/>
          <w:sz w:val="24"/>
          <w:szCs w:val="24"/>
        </w:rPr>
        <w:t>’</w:t>
      </w:r>
    </w:p>
    <w:p w14:paraId="64AF0BFB" w14:textId="646FF1CC" w:rsidR="00697ACC" w:rsidRDefault="00697ACC" w:rsidP="00697ACC">
      <w:pPr>
        <w:pStyle w:val="Style1"/>
        <w:numPr>
          <w:ilvl w:val="0"/>
          <w:numId w:val="30"/>
        </w:numPr>
        <w:rPr>
          <w:rFonts w:ascii="Arial" w:hAnsi="Arial" w:cs="Arial"/>
          <w:i/>
          <w:iCs/>
          <w:sz w:val="24"/>
          <w:szCs w:val="24"/>
        </w:rPr>
      </w:pPr>
      <w:r>
        <w:rPr>
          <w:rFonts w:ascii="Arial" w:hAnsi="Arial" w:cs="Arial"/>
          <w:sz w:val="24"/>
          <w:szCs w:val="24"/>
        </w:rPr>
        <w:t xml:space="preserve">On the Schedule, Part 4, Modification of Definitive Statement, Footpath 51, Dorchester, second paragraph, line </w:t>
      </w:r>
      <w:r w:rsidR="005326E7">
        <w:rPr>
          <w:rFonts w:ascii="Arial" w:hAnsi="Arial" w:cs="Arial"/>
          <w:sz w:val="24"/>
          <w:szCs w:val="24"/>
        </w:rPr>
        <w:t xml:space="preserve">7, </w:t>
      </w:r>
      <w:r w:rsidR="005326E7" w:rsidRPr="00E659E0">
        <w:rPr>
          <w:rFonts w:ascii="Arial" w:hAnsi="Arial" w:cs="Arial"/>
          <w:b/>
          <w:bCs/>
          <w:sz w:val="24"/>
          <w:szCs w:val="24"/>
        </w:rPr>
        <w:t>delete</w:t>
      </w:r>
      <w:r w:rsidR="005326E7">
        <w:rPr>
          <w:rFonts w:ascii="Arial" w:hAnsi="Arial" w:cs="Arial"/>
          <w:sz w:val="24"/>
          <w:szCs w:val="24"/>
        </w:rPr>
        <w:t xml:space="preserve"> gate and </w:t>
      </w:r>
      <w:r w:rsidR="005326E7" w:rsidRPr="00E659E0">
        <w:rPr>
          <w:rFonts w:ascii="Arial" w:hAnsi="Arial" w:cs="Arial"/>
          <w:b/>
          <w:bCs/>
          <w:sz w:val="24"/>
          <w:szCs w:val="24"/>
        </w:rPr>
        <w:t>insert</w:t>
      </w:r>
      <w:r w:rsidR="005326E7">
        <w:rPr>
          <w:rFonts w:ascii="Arial" w:hAnsi="Arial" w:cs="Arial"/>
          <w:sz w:val="24"/>
          <w:szCs w:val="24"/>
        </w:rPr>
        <w:t xml:space="preserve"> </w:t>
      </w:r>
      <w:r w:rsidR="008A7074">
        <w:rPr>
          <w:rFonts w:ascii="Arial" w:hAnsi="Arial" w:cs="Arial"/>
          <w:sz w:val="24"/>
          <w:szCs w:val="24"/>
        </w:rPr>
        <w:t>‘</w:t>
      </w:r>
      <w:r w:rsidR="005326E7" w:rsidRPr="001F54C5">
        <w:rPr>
          <w:rFonts w:ascii="Arial" w:hAnsi="Arial" w:cs="Arial"/>
          <w:i/>
          <w:iCs/>
          <w:sz w:val="24"/>
          <w:szCs w:val="24"/>
        </w:rPr>
        <w:t>gates</w:t>
      </w:r>
      <w:r w:rsidR="008A7074">
        <w:rPr>
          <w:rFonts w:ascii="Arial" w:hAnsi="Arial" w:cs="Arial"/>
          <w:sz w:val="24"/>
          <w:szCs w:val="24"/>
        </w:rPr>
        <w:t>’</w:t>
      </w:r>
    </w:p>
    <w:p w14:paraId="30CD06CA" w14:textId="5D222BA2" w:rsidR="00226235" w:rsidRPr="00C45369" w:rsidRDefault="00FC036F" w:rsidP="00226235">
      <w:pPr>
        <w:pStyle w:val="Style1"/>
        <w:numPr>
          <w:ilvl w:val="0"/>
          <w:numId w:val="30"/>
        </w:numPr>
        <w:rPr>
          <w:rFonts w:ascii="Arial" w:hAnsi="Arial" w:cs="Arial"/>
          <w:sz w:val="24"/>
          <w:szCs w:val="24"/>
        </w:rPr>
      </w:pPr>
      <w:r>
        <w:rPr>
          <w:rFonts w:ascii="Arial" w:hAnsi="Arial" w:cs="Arial"/>
          <w:sz w:val="24"/>
          <w:szCs w:val="24"/>
        </w:rPr>
        <w:t xml:space="preserve">On the Schedule, Part 4, Modification of Definitive Statement, Footpath 51, Dorchester, second paragraph, </w:t>
      </w:r>
      <w:r w:rsidR="0064330A">
        <w:rPr>
          <w:rFonts w:ascii="Arial" w:hAnsi="Arial" w:cs="Arial"/>
          <w:sz w:val="24"/>
          <w:szCs w:val="24"/>
        </w:rPr>
        <w:t>line 8</w:t>
      </w:r>
      <w:r w:rsidR="008F5B2F">
        <w:rPr>
          <w:rFonts w:ascii="Arial" w:hAnsi="Arial" w:cs="Arial"/>
          <w:sz w:val="24"/>
          <w:szCs w:val="24"/>
        </w:rPr>
        <w:t xml:space="preserve">, after </w:t>
      </w:r>
      <w:r w:rsidR="00033173">
        <w:rPr>
          <w:rFonts w:ascii="Arial" w:hAnsi="Arial" w:cs="Arial"/>
          <w:sz w:val="24"/>
          <w:szCs w:val="24"/>
        </w:rPr>
        <w:t>‘</w:t>
      </w:r>
      <w:r w:rsidR="008F5B2F">
        <w:rPr>
          <w:rFonts w:ascii="Arial" w:hAnsi="Arial" w:cs="Arial"/>
          <w:sz w:val="24"/>
          <w:szCs w:val="24"/>
        </w:rPr>
        <w:t>Pedestrian gate</w:t>
      </w:r>
      <w:r w:rsidR="00C367BE">
        <w:rPr>
          <w:rFonts w:ascii="Arial" w:hAnsi="Arial" w:cs="Arial"/>
          <w:sz w:val="24"/>
          <w:szCs w:val="24"/>
        </w:rPr>
        <w:t>s</w:t>
      </w:r>
      <w:r w:rsidR="008F5B2F">
        <w:rPr>
          <w:rFonts w:ascii="Arial" w:hAnsi="Arial" w:cs="Arial"/>
          <w:sz w:val="24"/>
          <w:szCs w:val="24"/>
        </w:rPr>
        <w:t xml:space="preserve"> </w:t>
      </w:r>
      <w:r w:rsidR="00033173">
        <w:rPr>
          <w:rFonts w:ascii="Arial" w:hAnsi="Arial" w:cs="Arial"/>
          <w:sz w:val="24"/>
          <w:szCs w:val="24"/>
        </w:rPr>
        <w:t>at SY 67389001’</w:t>
      </w:r>
      <w:r w:rsidR="00FD0783">
        <w:rPr>
          <w:rFonts w:ascii="Arial" w:hAnsi="Arial" w:cs="Arial"/>
          <w:sz w:val="24"/>
          <w:szCs w:val="24"/>
        </w:rPr>
        <w:t xml:space="preserve">, </w:t>
      </w:r>
      <w:r w:rsidR="00FD0783" w:rsidRPr="009457E2">
        <w:rPr>
          <w:rFonts w:ascii="Arial" w:hAnsi="Arial" w:cs="Arial"/>
          <w:b/>
          <w:bCs/>
          <w:sz w:val="24"/>
          <w:szCs w:val="24"/>
        </w:rPr>
        <w:t>add</w:t>
      </w:r>
      <w:r w:rsidR="00FD0783">
        <w:rPr>
          <w:rFonts w:ascii="Arial" w:hAnsi="Arial" w:cs="Arial"/>
          <w:sz w:val="24"/>
          <w:szCs w:val="24"/>
        </w:rPr>
        <w:t xml:space="preserve"> ‘</w:t>
      </w:r>
      <w:r w:rsidR="00FD0783" w:rsidRPr="009457E2">
        <w:rPr>
          <w:rFonts w:ascii="Arial" w:hAnsi="Arial" w:cs="Arial"/>
          <w:i/>
          <w:iCs/>
          <w:sz w:val="24"/>
          <w:szCs w:val="24"/>
        </w:rPr>
        <w:t xml:space="preserve">and SY </w:t>
      </w:r>
      <w:r w:rsidR="00647804">
        <w:rPr>
          <w:rFonts w:ascii="Arial" w:hAnsi="Arial" w:cs="Arial"/>
          <w:i/>
          <w:iCs/>
          <w:sz w:val="24"/>
          <w:szCs w:val="24"/>
        </w:rPr>
        <w:t>67429012</w:t>
      </w:r>
      <w:r w:rsidR="001257EA">
        <w:rPr>
          <w:rFonts w:ascii="Arial" w:hAnsi="Arial" w:cs="Arial"/>
          <w:i/>
          <w:iCs/>
          <w:sz w:val="24"/>
          <w:szCs w:val="24"/>
        </w:rPr>
        <w:t>’</w:t>
      </w:r>
    </w:p>
    <w:p w14:paraId="33927090" w14:textId="77777777" w:rsidR="00C45369" w:rsidRDefault="00C45369" w:rsidP="00C45369">
      <w:pPr>
        <w:pStyle w:val="Style1"/>
        <w:numPr>
          <w:ilvl w:val="0"/>
          <w:numId w:val="0"/>
        </w:numPr>
        <w:ind w:left="720"/>
        <w:rPr>
          <w:rFonts w:ascii="Arial" w:hAnsi="Arial" w:cs="Arial"/>
          <w:i/>
          <w:iCs/>
          <w:sz w:val="24"/>
          <w:szCs w:val="24"/>
        </w:rPr>
      </w:pPr>
    </w:p>
    <w:p w14:paraId="4BC328C2" w14:textId="2F7605A4" w:rsidR="00463E68" w:rsidRPr="004D21BF" w:rsidRDefault="00150C45" w:rsidP="004D21BF">
      <w:pPr>
        <w:pStyle w:val="Style1"/>
        <w:numPr>
          <w:ilvl w:val="0"/>
          <w:numId w:val="30"/>
        </w:numPr>
        <w:rPr>
          <w:rFonts w:ascii="Arial" w:hAnsi="Arial" w:cs="Arial"/>
          <w:sz w:val="24"/>
          <w:szCs w:val="24"/>
        </w:rPr>
      </w:pPr>
      <w:r>
        <w:rPr>
          <w:rFonts w:ascii="Arial" w:hAnsi="Arial" w:cs="Arial"/>
          <w:sz w:val="24"/>
          <w:szCs w:val="24"/>
        </w:rPr>
        <w:t xml:space="preserve">On the Order Map, </w:t>
      </w:r>
      <w:r w:rsidRPr="00C82A40">
        <w:rPr>
          <w:rFonts w:ascii="Arial" w:hAnsi="Arial" w:cs="Arial"/>
          <w:b/>
          <w:bCs/>
          <w:sz w:val="24"/>
          <w:szCs w:val="24"/>
        </w:rPr>
        <w:t>delete</w:t>
      </w:r>
      <w:r>
        <w:rPr>
          <w:rFonts w:ascii="Arial" w:hAnsi="Arial" w:cs="Arial"/>
          <w:sz w:val="24"/>
          <w:szCs w:val="24"/>
        </w:rPr>
        <w:t xml:space="preserve"> the route D-</w:t>
      </w:r>
      <w:r w:rsidR="00D979E4">
        <w:rPr>
          <w:rFonts w:ascii="Arial" w:hAnsi="Arial" w:cs="Arial"/>
          <w:sz w:val="24"/>
          <w:szCs w:val="24"/>
        </w:rPr>
        <w:t>E-F-G-H</w:t>
      </w:r>
      <w:r w:rsidR="00F83F62">
        <w:rPr>
          <w:rFonts w:ascii="Arial" w:hAnsi="Arial" w:cs="Arial"/>
          <w:sz w:val="24"/>
          <w:szCs w:val="24"/>
        </w:rPr>
        <w:t xml:space="preserve"> as shown by </w:t>
      </w:r>
      <w:r w:rsidR="000B0925">
        <w:rPr>
          <w:rFonts w:ascii="Arial" w:hAnsi="Arial" w:cs="Arial"/>
          <w:sz w:val="24"/>
          <w:szCs w:val="24"/>
        </w:rPr>
        <w:t xml:space="preserve">the red </w:t>
      </w:r>
      <w:r w:rsidR="00F83F62">
        <w:rPr>
          <w:rFonts w:ascii="Arial" w:hAnsi="Arial" w:cs="Arial"/>
          <w:sz w:val="24"/>
          <w:szCs w:val="24"/>
        </w:rPr>
        <w:t>crosses</w:t>
      </w:r>
      <w:r w:rsidR="00D979E4">
        <w:rPr>
          <w:rFonts w:ascii="Arial" w:hAnsi="Arial" w:cs="Arial"/>
          <w:sz w:val="24"/>
          <w:szCs w:val="24"/>
        </w:rPr>
        <w:t xml:space="preserve"> and </w:t>
      </w:r>
      <w:r w:rsidR="00D979E4" w:rsidRPr="00C82A40">
        <w:rPr>
          <w:rFonts w:ascii="Arial" w:hAnsi="Arial" w:cs="Arial"/>
          <w:b/>
          <w:bCs/>
          <w:sz w:val="24"/>
          <w:szCs w:val="24"/>
        </w:rPr>
        <w:t>insert</w:t>
      </w:r>
      <w:r w:rsidR="00D979E4">
        <w:rPr>
          <w:rFonts w:ascii="Arial" w:hAnsi="Arial" w:cs="Arial"/>
          <w:sz w:val="24"/>
          <w:szCs w:val="24"/>
        </w:rPr>
        <w:t xml:space="preserve"> the route </w:t>
      </w:r>
      <w:r w:rsidR="00871E69">
        <w:rPr>
          <w:rFonts w:ascii="Arial" w:hAnsi="Arial" w:cs="Arial"/>
          <w:sz w:val="24"/>
          <w:szCs w:val="24"/>
        </w:rPr>
        <w:t xml:space="preserve">D-E-F-G-H as shown by </w:t>
      </w:r>
      <w:r w:rsidR="000B0925">
        <w:rPr>
          <w:rFonts w:ascii="Arial" w:hAnsi="Arial" w:cs="Arial"/>
          <w:sz w:val="24"/>
          <w:szCs w:val="24"/>
        </w:rPr>
        <w:t>the broken red line</w:t>
      </w:r>
    </w:p>
    <w:p w14:paraId="072FB1C3" w14:textId="56B15F77" w:rsidR="00463E68" w:rsidRDefault="00463E68" w:rsidP="00C45369">
      <w:pPr>
        <w:pStyle w:val="Style1"/>
        <w:numPr>
          <w:ilvl w:val="0"/>
          <w:numId w:val="30"/>
        </w:numPr>
        <w:rPr>
          <w:rFonts w:ascii="Arial" w:hAnsi="Arial" w:cs="Arial"/>
          <w:sz w:val="24"/>
          <w:szCs w:val="24"/>
        </w:rPr>
      </w:pPr>
      <w:r>
        <w:rPr>
          <w:rFonts w:ascii="Arial" w:hAnsi="Arial" w:cs="Arial"/>
          <w:sz w:val="24"/>
          <w:szCs w:val="24"/>
        </w:rPr>
        <w:t>On the Grid References</w:t>
      </w:r>
      <w:r w:rsidR="00C453CA">
        <w:rPr>
          <w:rFonts w:ascii="Arial" w:hAnsi="Arial" w:cs="Arial"/>
          <w:sz w:val="24"/>
          <w:szCs w:val="24"/>
        </w:rPr>
        <w:t xml:space="preserve">, </w:t>
      </w:r>
      <w:r w:rsidR="00C453CA" w:rsidRPr="00C82A40">
        <w:rPr>
          <w:rFonts w:ascii="Arial" w:hAnsi="Arial" w:cs="Arial"/>
          <w:b/>
          <w:bCs/>
          <w:sz w:val="24"/>
          <w:szCs w:val="24"/>
        </w:rPr>
        <w:t>delete</w:t>
      </w:r>
      <w:r w:rsidR="00224061">
        <w:rPr>
          <w:rFonts w:ascii="Arial" w:hAnsi="Arial" w:cs="Arial"/>
          <w:sz w:val="24"/>
          <w:szCs w:val="24"/>
        </w:rPr>
        <w:t xml:space="preserve"> </w:t>
      </w:r>
      <w:r w:rsidR="00C453CA">
        <w:rPr>
          <w:rFonts w:ascii="Arial" w:hAnsi="Arial" w:cs="Arial"/>
          <w:sz w:val="24"/>
          <w:szCs w:val="24"/>
        </w:rPr>
        <w:t>the grid references</w:t>
      </w:r>
      <w:r w:rsidR="00224061">
        <w:rPr>
          <w:rFonts w:ascii="Arial" w:hAnsi="Arial" w:cs="Arial"/>
          <w:sz w:val="24"/>
          <w:szCs w:val="24"/>
        </w:rPr>
        <w:t xml:space="preserve"> for D,E,F,G</w:t>
      </w:r>
    </w:p>
    <w:p w14:paraId="6AE2328E" w14:textId="4390B51A" w:rsidR="002D1C96" w:rsidRDefault="002D1C96" w:rsidP="00F0042B">
      <w:pPr>
        <w:pStyle w:val="Style1"/>
        <w:numPr>
          <w:ilvl w:val="0"/>
          <w:numId w:val="0"/>
        </w:numPr>
        <w:ind w:left="720"/>
        <w:rPr>
          <w:rFonts w:ascii="Arial" w:hAnsi="Arial" w:cs="Arial"/>
          <w:sz w:val="24"/>
          <w:szCs w:val="24"/>
        </w:rPr>
      </w:pPr>
      <w:r w:rsidRPr="00C82A40">
        <w:rPr>
          <w:rFonts w:ascii="Arial" w:hAnsi="Arial" w:cs="Arial"/>
          <w:b/>
          <w:bCs/>
          <w:sz w:val="24"/>
          <w:szCs w:val="24"/>
        </w:rPr>
        <w:t>Insert</w:t>
      </w:r>
      <w:r w:rsidR="00224061">
        <w:rPr>
          <w:rFonts w:ascii="Arial" w:hAnsi="Arial" w:cs="Arial"/>
          <w:b/>
          <w:bCs/>
          <w:sz w:val="24"/>
          <w:szCs w:val="24"/>
        </w:rPr>
        <w:t xml:space="preserve"> new grid references </w:t>
      </w:r>
      <w:r>
        <w:rPr>
          <w:rFonts w:ascii="Arial" w:hAnsi="Arial" w:cs="Arial"/>
          <w:sz w:val="24"/>
          <w:szCs w:val="24"/>
        </w:rPr>
        <w:t xml:space="preserve"> </w:t>
      </w:r>
      <w:r w:rsidR="00224061">
        <w:rPr>
          <w:rFonts w:ascii="Arial" w:hAnsi="Arial" w:cs="Arial"/>
          <w:sz w:val="24"/>
          <w:szCs w:val="24"/>
        </w:rPr>
        <w:t>D</w:t>
      </w:r>
      <w:r w:rsidR="002370E1">
        <w:rPr>
          <w:rFonts w:ascii="Arial" w:hAnsi="Arial" w:cs="Arial"/>
          <w:sz w:val="24"/>
          <w:szCs w:val="24"/>
        </w:rPr>
        <w:t xml:space="preserve"> – SY</w:t>
      </w:r>
      <w:r w:rsidR="006C06DA">
        <w:rPr>
          <w:rFonts w:ascii="Arial" w:hAnsi="Arial" w:cs="Arial"/>
          <w:sz w:val="24"/>
          <w:szCs w:val="24"/>
        </w:rPr>
        <w:t xml:space="preserve"> 67419019</w:t>
      </w:r>
      <w:r w:rsidR="002370E1">
        <w:rPr>
          <w:rFonts w:ascii="Arial" w:hAnsi="Arial" w:cs="Arial"/>
          <w:sz w:val="24"/>
          <w:szCs w:val="24"/>
        </w:rPr>
        <w:t xml:space="preserve">, </w:t>
      </w:r>
      <w:r w:rsidR="00224061">
        <w:rPr>
          <w:rFonts w:ascii="Arial" w:hAnsi="Arial" w:cs="Arial"/>
          <w:sz w:val="24"/>
          <w:szCs w:val="24"/>
        </w:rPr>
        <w:t>E</w:t>
      </w:r>
      <w:r w:rsidR="00BD392C">
        <w:rPr>
          <w:rFonts w:ascii="Arial" w:hAnsi="Arial" w:cs="Arial"/>
          <w:sz w:val="24"/>
          <w:szCs w:val="24"/>
        </w:rPr>
        <w:t xml:space="preserve"> – SY</w:t>
      </w:r>
      <w:r w:rsidR="006C06DA">
        <w:rPr>
          <w:rFonts w:ascii="Arial" w:hAnsi="Arial" w:cs="Arial"/>
          <w:sz w:val="24"/>
          <w:szCs w:val="24"/>
        </w:rPr>
        <w:t xml:space="preserve"> </w:t>
      </w:r>
      <w:r w:rsidR="00994FC4">
        <w:rPr>
          <w:rFonts w:ascii="Arial" w:hAnsi="Arial" w:cs="Arial"/>
          <w:sz w:val="24"/>
          <w:szCs w:val="24"/>
        </w:rPr>
        <w:t>67429012</w:t>
      </w:r>
      <w:r w:rsidR="006C06DA">
        <w:rPr>
          <w:rFonts w:ascii="Arial" w:hAnsi="Arial" w:cs="Arial"/>
          <w:sz w:val="24"/>
          <w:szCs w:val="24"/>
        </w:rPr>
        <w:t xml:space="preserve"> </w:t>
      </w:r>
      <w:r w:rsidR="00BD392C">
        <w:rPr>
          <w:rFonts w:ascii="Arial" w:hAnsi="Arial" w:cs="Arial"/>
          <w:sz w:val="24"/>
          <w:szCs w:val="24"/>
        </w:rPr>
        <w:t xml:space="preserve">, </w:t>
      </w:r>
      <w:r w:rsidR="00224061">
        <w:rPr>
          <w:rFonts w:ascii="Arial" w:hAnsi="Arial" w:cs="Arial"/>
          <w:sz w:val="24"/>
          <w:szCs w:val="24"/>
        </w:rPr>
        <w:t>F</w:t>
      </w:r>
      <w:r w:rsidR="00BD392C">
        <w:rPr>
          <w:rFonts w:ascii="Arial" w:hAnsi="Arial" w:cs="Arial"/>
          <w:sz w:val="24"/>
          <w:szCs w:val="24"/>
        </w:rPr>
        <w:t xml:space="preserve"> – SY</w:t>
      </w:r>
      <w:r w:rsidR="00994FC4">
        <w:rPr>
          <w:rFonts w:ascii="Arial" w:hAnsi="Arial" w:cs="Arial"/>
          <w:sz w:val="24"/>
          <w:szCs w:val="24"/>
        </w:rPr>
        <w:t xml:space="preserve"> </w:t>
      </w:r>
      <w:r w:rsidR="0085211D">
        <w:rPr>
          <w:rFonts w:ascii="Arial" w:hAnsi="Arial" w:cs="Arial"/>
          <w:sz w:val="24"/>
          <w:szCs w:val="24"/>
        </w:rPr>
        <w:t>67409009</w:t>
      </w:r>
      <w:r w:rsidR="00BD392C">
        <w:rPr>
          <w:rFonts w:ascii="Arial" w:hAnsi="Arial" w:cs="Arial"/>
          <w:sz w:val="24"/>
          <w:szCs w:val="24"/>
        </w:rPr>
        <w:t xml:space="preserve">, </w:t>
      </w:r>
      <w:r w:rsidR="00224061">
        <w:rPr>
          <w:rFonts w:ascii="Arial" w:hAnsi="Arial" w:cs="Arial"/>
          <w:sz w:val="24"/>
          <w:szCs w:val="24"/>
        </w:rPr>
        <w:t>G</w:t>
      </w:r>
      <w:r w:rsidR="00BD392C">
        <w:rPr>
          <w:rFonts w:ascii="Arial" w:hAnsi="Arial" w:cs="Arial"/>
          <w:sz w:val="24"/>
          <w:szCs w:val="24"/>
        </w:rPr>
        <w:t xml:space="preserve"> </w:t>
      </w:r>
      <w:r w:rsidR="0085211D">
        <w:rPr>
          <w:rFonts w:ascii="Arial" w:hAnsi="Arial" w:cs="Arial"/>
          <w:sz w:val="24"/>
          <w:szCs w:val="24"/>
        </w:rPr>
        <w:t>–</w:t>
      </w:r>
      <w:r w:rsidR="00BD392C">
        <w:rPr>
          <w:rFonts w:ascii="Arial" w:hAnsi="Arial" w:cs="Arial"/>
          <w:sz w:val="24"/>
          <w:szCs w:val="24"/>
        </w:rPr>
        <w:t xml:space="preserve"> SY</w:t>
      </w:r>
      <w:r w:rsidR="0085211D">
        <w:rPr>
          <w:rFonts w:ascii="Arial" w:hAnsi="Arial" w:cs="Arial"/>
          <w:sz w:val="24"/>
          <w:szCs w:val="24"/>
        </w:rPr>
        <w:t xml:space="preserve"> 67399003</w:t>
      </w:r>
    </w:p>
    <w:p w14:paraId="7E25DFCD" w14:textId="77777777" w:rsidR="008F58DE" w:rsidRPr="002F0A1F" w:rsidRDefault="008F58DE" w:rsidP="008F58DE">
      <w:pPr>
        <w:pStyle w:val="Style1"/>
        <w:numPr>
          <w:ilvl w:val="0"/>
          <w:numId w:val="0"/>
        </w:numPr>
        <w:rPr>
          <w:rFonts w:ascii="Arial" w:hAnsi="Arial" w:cs="Arial"/>
          <w:color w:val="auto"/>
          <w:sz w:val="24"/>
          <w:szCs w:val="24"/>
        </w:rPr>
      </w:pPr>
    </w:p>
    <w:p w14:paraId="3AFE11AB" w14:textId="2E566BF9" w:rsidR="00527EE1" w:rsidRPr="000071CF" w:rsidRDefault="00527EE1" w:rsidP="000071CF">
      <w:pPr>
        <w:pStyle w:val="Style1"/>
        <w:tabs>
          <w:tab w:val="clear" w:pos="720"/>
        </w:tabs>
        <w:rPr>
          <w:rFonts w:ascii="Arial" w:hAnsi="Arial" w:cs="Arial"/>
          <w:color w:val="auto"/>
          <w:sz w:val="24"/>
          <w:szCs w:val="24"/>
        </w:rPr>
      </w:pPr>
      <w:r w:rsidRPr="000071CF">
        <w:rPr>
          <w:rFonts w:ascii="Arial" w:hAnsi="Arial" w:cs="Arial"/>
          <w:sz w:val="24"/>
          <w:szCs w:val="24"/>
        </w:rPr>
        <w:t xml:space="preserve">Since the confirmed Order would </w:t>
      </w:r>
      <w:r w:rsidRPr="000071CF">
        <w:rPr>
          <w:rFonts w:ascii="Arial" w:hAnsi="Arial" w:cs="Arial"/>
          <w:color w:val="auto"/>
          <w:sz w:val="24"/>
          <w:szCs w:val="24"/>
          <w:lang w:val="en-US"/>
        </w:rPr>
        <w:t xml:space="preserve">affect land not affected by the Order </w:t>
      </w:r>
      <w:r w:rsidRPr="000071CF">
        <w:rPr>
          <w:rFonts w:ascii="Arial" w:hAnsi="Arial" w:cs="Arial"/>
          <w:sz w:val="24"/>
          <w:szCs w:val="24"/>
        </w:rPr>
        <w:t xml:space="preserve">as submitted, I am required by virtue </w:t>
      </w:r>
      <w:r w:rsidRPr="000071CF">
        <w:rPr>
          <w:rFonts w:ascii="Arial" w:hAnsi="Arial" w:cs="Arial"/>
          <w:color w:val="auto"/>
          <w:sz w:val="24"/>
          <w:szCs w:val="24"/>
        </w:rPr>
        <w:t>of</w:t>
      </w:r>
      <w:r w:rsidRPr="000071CF">
        <w:rPr>
          <w:rFonts w:ascii="Arial" w:hAnsi="Arial" w:cs="Arial"/>
          <w:color w:val="76923C" w:themeColor="accent3" w:themeShade="BF"/>
          <w:sz w:val="24"/>
          <w:szCs w:val="24"/>
        </w:rPr>
        <w:t xml:space="preserve"> </w:t>
      </w:r>
      <w:r w:rsidRPr="002F0A1F">
        <w:rPr>
          <w:rFonts w:ascii="Arial" w:hAnsi="Arial" w:cs="Arial"/>
          <w:color w:val="auto"/>
          <w:sz w:val="24"/>
          <w:szCs w:val="24"/>
        </w:rPr>
        <w:t xml:space="preserve">Paragraph 2(3) of Schedule 6 to the 1980 Act </w:t>
      </w:r>
      <w:r w:rsidRPr="000071CF">
        <w:rPr>
          <w:rFonts w:ascii="Arial" w:hAnsi="Arial" w:cs="Arial"/>
          <w:sz w:val="24"/>
          <w:szCs w:val="24"/>
        </w:rPr>
        <w:t>to give notice of the proposal to modify the Order and to give an opportunity for objections and representations to be made to the proposed modifications. A letter will be sent to interested persons about the advertisement procedure.</w:t>
      </w:r>
    </w:p>
    <w:p w14:paraId="3BB1E1E4" w14:textId="77777777" w:rsidR="002A4E73" w:rsidRPr="006667CF" w:rsidRDefault="002A4E73" w:rsidP="003956E9">
      <w:pPr>
        <w:pStyle w:val="Style1"/>
        <w:numPr>
          <w:ilvl w:val="0"/>
          <w:numId w:val="0"/>
        </w:numPr>
        <w:rPr>
          <w:rFonts w:ascii="Arial" w:hAnsi="Arial" w:cs="Arial"/>
          <w:color w:val="auto"/>
          <w:sz w:val="24"/>
          <w:szCs w:val="24"/>
        </w:rPr>
      </w:pPr>
    </w:p>
    <w:p w14:paraId="225189AB" w14:textId="20DD0927" w:rsidR="00B947FA" w:rsidRPr="00A53594" w:rsidRDefault="005055AD" w:rsidP="003A5D43">
      <w:pPr>
        <w:pStyle w:val="Style1"/>
        <w:numPr>
          <w:ilvl w:val="0"/>
          <w:numId w:val="0"/>
        </w:numPr>
        <w:rPr>
          <w:rFonts w:ascii="Monotype Corsiva" w:hAnsi="Monotype Corsiva" w:cs="Sanskrit Text"/>
          <w:i/>
          <w:iCs/>
          <w:color w:val="auto"/>
          <w:sz w:val="36"/>
          <w:szCs w:val="36"/>
        </w:rPr>
      </w:pPr>
      <w:r w:rsidRPr="00A53594">
        <w:rPr>
          <w:rFonts w:ascii="Monotype Corsiva" w:hAnsi="Monotype Corsiva" w:cs="Sanskrit Text"/>
          <w:i/>
          <w:iCs/>
          <w:color w:val="auto"/>
          <w:sz w:val="36"/>
          <w:szCs w:val="36"/>
        </w:rPr>
        <w:t>Mrs A Behn</w:t>
      </w:r>
    </w:p>
    <w:p w14:paraId="3137B341" w14:textId="2D1B1933" w:rsidR="00B947FA" w:rsidRPr="004A46D5" w:rsidRDefault="00B947FA" w:rsidP="003A5D43">
      <w:pPr>
        <w:pStyle w:val="Style1"/>
        <w:numPr>
          <w:ilvl w:val="0"/>
          <w:numId w:val="0"/>
        </w:numPr>
        <w:ind w:left="431" w:hanging="431"/>
        <w:rPr>
          <w:rFonts w:ascii="Arial" w:hAnsi="Arial" w:cs="Arial"/>
          <w:b/>
          <w:bCs/>
          <w:color w:val="auto"/>
          <w:sz w:val="24"/>
          <w:szCs w:val="24"/>
        </w:rPr>
      </w:pPr>
      <w:r w:rsidRPr="004A46D5">
        <w:rPr>
          <w:rFonts w:ascii="Arial" w:hAnsi="Arial" w:cs="Arial"/>
          <w:b/>
          <w:bCs/>
          <w:color w:val="auto"/>
          <w:sz w:val="24"/>
          <w:szCs w:val="24"/>
        </w:rPr>
        <w:t>INSPECTOR</w:t>
      </w:r>
    </w:p>
    <w:p w14:paraId="7B290F50" w14:textId="77777777" w:rsidR="0075787F" w:rsidRDefault="0075787F" w:rsidP="003956E9">
      <w:pPr>
        <w:rPr>
          <w:rFonts w:ascii="Arial" w:hAnsi="Arial" w:cs="Arial"/>
          <w:color w:val="000000"/>
          <w:kern w:val="28"/>
          <w:sz w:val="24"/>
          <w:szCs w:val="24"/>
        </w:rPr>
      </w:pPr>
    </w:p>
    <w:p w14:paraId="223AE68F" w14:textId="0B450BE6" w:rsidR="00A33B7A" w:rsidRDefault="001524FA" w:rsidP="003956E9">
      <w:pPr>
        <w:rPr>
          <w:rFonts w:ascii="Arial" w:hAnsi="Arial" w:cs="Arial"/>
          <w:color w:val="000000"/>
          <w:kern w:val="28"/>
          <w:sz w:val="24"/>
          <w:szCs w:val="24"/>
        </w:rPr>
      </w:pPr>
      <w:r w:rsidRPr="001524FA">
        <w:rPr>
          <w:rFonts w:ascii="Arial" w:hAnsi="Arial" w:cs="Arial"/>
          <w:noProof/>
          <w:color w:val="000000"/>
          <w:kern w:val="28"/>
          <w:sz w:val="24"/>
          <w:szCs w:val="24"/>
        </w:rPr>
        <w:drawing>
          <wp:inline distT="0" distB="0" distL="0" distR="0" wp14:anchorId="72E627EE" wp14:editId="4414C37F">
            <wp:extent cx="4015105" cy="6115675"/>
            <wp:effectExtent l="0" t="2222" r="2222" b="222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4022908" cy="6127560"/>
                    </a:xfrm>
                    <a:prstGeom prst="rect">
                      <a:avLst/>
                    </a:prstGeom>
                  </pic:spPr>
                </pic:pic>
              </a:graphicData>
            </a:graphic>
          </wp:inline>
        </w:drawing>
      </w:r>
    </w:p>
    <w:p w14:paraId="02218479" w14:textId="77777777" w:rsidR="00A33B7A" w:rsidRDefault="00A33B7A" w:rsidP="003956E9">
      <w:pPr>
        <w:rPr>
          <w:rFonts w:ascii="Arial" w:hAnsi="Arial" w:cs="Arial"/>
          <w:color w:val="000000"/>
          <w:kern w:val="28"/>
          <w:sz w:val="24"/>
          <w:szCs w:val="24"/>
        </w:rPr>
      </w:pPr>
    </w:p>
    <w:p w14:paraId="716E2514" w14:textId="77777777" w:rsidR="00A33B7A" w:rsidRDefault="00A33B7A" w:rsidP="003956E9">
      <w:pPr>
        <w:rPr>
          <w:rFonts w:ascii="Arial" w:hAnsi="Arial" w:cs="Arial"/>
          <w:color w:val="000000"/>
          <w:kern w:val="28"/>
          <w:sz w:val="24"/>
          <w:szCs w:val="24"/>
        </w:rPr>
      </w:pPr>
    </w:p>
    <w:p w14:paraId="4BD69A71" w14:textId="77777777" w:rsidR="00A33B7A" w:rsidRDefault="00A33B7A" w:rsidP="003956E9">
      <w:pPr>
        <w:rPr>
          <w:rFonts w:ascii="Arial" w:hAnsi="Arial" w:cs="Arial"/>
          <w:color w:val="000000"/>
          <w:kern w:val="28"/>
          <w:sz w:val="24"/>
          <w:szCs w:val="24"/>
        </w:rPr>
      </w:pPr>
    </w:p>
    <w:p w14:paraId="41323664" w14:textId="77777777" w:rsidR="00A33B7A" w:rsidRDefault="00A33B7A" w:rsidP="003956E9">
      <w:pPr>
        <w:rPr>
          <w:rFonts w:ascii="Arial" w:hAnsi="Arial" w:cs="Arial"/>
          <w:color w:val="000000"/>
          <w:kern w:val="28"/>
          <w:sz w:val="24"/>
          <w:szCs w:val="24"/>
        </w:rPr>
      </w:pPr>
    </w:p>
    <w:p w14:paraId="0C304D05" w14:textId="77777777" w:rsidR="003D1FA6" w:rsidRDefault="0075787F" w:rsidP="003D1FA6">
      <w:pPr>
        <w:keepNext/>
      </w:pPr>
      <w:r w:rsidRPr="0075787F">
        <w:rPr>
          <w:rFonts w:ascii="Arial" w:hAnsi="Arial" w:cs="Arial"/>
          <w:noProof/>
          <w:color w:val="000000"/>
          <w:kern w:val="28"/>
          <w:sz w:val="24"/>
          <w:szCs w:val="24"/>
        </w:rPr>
        <w:drawing>
          <wp:inline distT="0" distB="0" distL="0" distR="0" wp14:anchorId="5312ED45" wp14:editId="29EAEB54">
            <wp:extent cx="5651500" cy="394402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659" cy="4014619"/>
                    </a:xfrm>
                    <a:prstGeom prst="rect">
                      <a:avLst/>
                    </a:prstGeom>
                    <a:noFill/>
                    <a:ln>
                      <a:noFill/>
                    </a:ln>
                  </pic:spPr>
                </pic:pic>
              </a:graphicData>
            </a:graphic>
          </wp:inline>
        </w:drawing>
      </w:r>
    </w:p>
    <w:p w14:paraId="371325C8" w14:textId="046DA6E7" w:rsidR="00BF5753" w:rsidRPr="002562C9" w:rsidRDefault="003D1FA6" w:rsidP="002562C9">
      <w:pPr>
        <w:pStyle w:val="Caption"/>
        <w:rPr>
          <w:color w:val="auto"/>
        </w:rPr>
      </w:pPr>
      <w:r w:rsidRPr="003D1FA6">
        <w:rPr>
          <w:color w:val="auto"/>
        </w:rPr>
        <w:t xml:space="preserve">Proposed routes suggested by the Ramblers </w:t>
      </w:r>
    </w:p>
    <w:sectPr w:rsidR="00BF5753" w:rsidRPr="002562C9" w:rsidSect="00DD5740">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80799" w14:textId="77777777" w:rsidR="0058281E" w:rsidRDefault="0058281E" w:rsidP="00F62916">
      <w:r>
        <w:separator/>
      </w:r>
    </w:p>
  </w:endnote>
  <w:endnote w:type="continuationSeparator" w:id="0">
    <w:p w14:paraId="001DEF03" w14:textId="77777777" w:rsidR="0058281E" w:rsidRDefault="0058281E" w:rsidP="00F62916">
      <w:r>
        <w:continuationSeparator/>
      </w:r>
    </w:p>
  </w:endnote>
  <w:endnote w:type="continuationNotice" w:id="1">
    <w:p w14:paraId="61AC2376" w14:textId="77777777" w:rsidR="0058281E" w:rsidRDefault="00582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A74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B5B354"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B1B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62E57AD1" wp14:editId="18A5937F">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E10C9"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3C37E16" w14:textId="77777777" w:rsidR="00366F95" w:rsidRPr="00E45340" w:rsidRDefault="006E2C5A"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B13A" w14:textId="77777777" w:rsidR="00366F95" w:rsidRDefault="00366F95" w:rsidP="006D475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318345F" wp14:editId="729DF40E">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F1967"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28BF7FB" w14:textId="77777777" w:rsidR="00366F95" w:rsidRPr="00451EE4" w:rsidRDefault="006E2C5A">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F0D4F" w14:textId="77777777" w:rsidR="0058281E" w:rsidRDefault="0058281E" w:rsidP="00F62916">
      <w:r>
        <w:separator/>
      </w:r>
    </w:p>
  </w:footnote>
  <w:footnote w:type="continuationSeparator" w:id="0">
    <w:p w14:paraId="3CBB4BA9" w14:textId="77777777" w:rsidR="0058281E" w:rsidRDefault="0058281E" w:rsidP="00F62916">
      <w:r>
        <w:continuationSeparator/>
      </w:r>
    </w:p>
  </w:footnote>
  <w:footnote w:type="continuationNotice" w:id="1">
    <w:p w14:paraId="0B3A808D" w14:textId="77777777" w:rsidR="0058281E" w:rsidRDefault="005828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8CE913F" w14:textId="77777777">
      <w:tc>
        <w:tcPr>
          <w:tcW w:w="9520" w:type="dxa"/>
        </w:tcPr>
        <w:p w14:paraId="170BBFEC" w14:textId="006A4E91" w:rsidR="00366F95" w:rsidRPr="0031213F" w:rsidRDefault="0024642A">
          <w:pPr>
            <w:pStyle w:val="Footer"/>
            <w:rPr>
              <w:rFonts w:ascii="Arial" w:hAnsi="Arial" w:cs="Arial"/>
            </w:rPr>
          </w:pPr>
          <w:r w:rsidRPr="0031213F">
            <w:rPr>
              <w:rFonts w:ascii="Arial" w:hAnsi="Arial" w:cs="Arial"/>
            </w:rPr>
            <w:t xml:space="preserve">Order Decision: </w:t>
          </w:r>
          <w:r w:rsidR="00142BDE" w:rsidRPr="0031213F">
            <w:rPr>
              <w:rFonts w:ascii="Arial" w:hAnsi="Arial" w:cs="Arial"/>
            </w:rPr>
            <w:t>ROW/</w:t>
          </w:r>
          <w:r w:rsidR="00D52D58" w:rsidRPr="0031213F">
            <w:rPr>
              <w:rFonts w:ascii="Arial" w:hAnsi="Arial" w:cs="Arial"/>
            </w:rPr>
            <w:t>3</w:t>
          </w:r>
          <w:r w:rsidR="004769B7">
            <w:rPr>
              <w:rFonts w:ascii="Arial" w:hAnsi="Arial" w:cs="Arial"/>
            </w:rPr>
            <w:t>3</w:t>
          </w:r>
          <w:r w:rsidR="00DD5740">
            <w:rPr>
              <w:rFonts w:ascii="Arial" w:hAnsi="Arial" w:cs="Arial"/>
            </w:rPr>
            <w:t>14535</w:t>
          </w:r>
        </w:p>
      </w:tc>
    </w:tr>
  </w:tbl>
  <w:p w14:paraId="67A6EB2C"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167DFBFA" wp14:editId="7A3874CB">
              <wp:simplePos x="0" y="0"/>
              <wp:positionH relativeFrom="column">
                <wp:posOffset>0</wp:posOffset>
              </wp:positionH>
              <wp:positionV relativeFrom="paragraph">
                <wp:posOffset>114300</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D1C5D"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4EC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1A53341"/>
    <w:multiLevelType w:val="hybridMultilevel"/>
    <w:tmpl w:val="0978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6BB3EC0"/>
    <w:multiLevelType w:val="hybridMultilevel"/>
    <w:tmpl w:val="8090B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60CDB"/>
    <w:multiLevelType w:val="hybridMultilevel"/>
    <w:tmpl w:val="AFDE7B8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6"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7"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FB3CE12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1665F71"/>
    <w:multiLevelType w:val="hybridMultilevel"/>
    <w:tmpl w:val="630E8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1760FA2"/>
    <w:multiLevelType w:val="hybridMultilevel"/>
    <w:tmpl w:val="D5E8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22379841">
    <w:abstractNumId w:val="21"/>
  </w:num>
  <w:num w:numId="2" w16cid:durableId="438916841">
    <w:abstractNumId w:val="21"/>
  </w:num>
  <w:num w:numId="3" w16cid:durableId="925385952">
    <w:abstractNumId w:val="23"/>
  </w:num>
  <w:num w:numId="4" w16cid:durableId="1243176018">
    <w:abstractNumId w:val="0"/>
  </w:num>
  <w:num w:numId="5" w16cid:durableId="497572853">
    <w:abstractNumId w:val="11"/>
  </w:num>
  <w:num w:numId="6" w16cid:durableId="232161266">
    <w:abstractNumId w:val="20"/>
  </w:num>
  <w:num w:numId="7" w16cid:durableId="2145190804">
    <w:abstractNumId w:val="25"/>
  </w:num>
  <w:num w:numId="8" w16cid:durableId="1227496060">
    <w:abstractNumId w:val="18"/>
  </w:num>
  <w:num w:numId="9" w16cid:durableId="337772693">
    <w:abstractNumId w:val="6"/>
  </w:num>
  <w:num w:numId="10" w16cid:durableId="1205294155">
    <w:abstractNumId w:val="7"/>
  </w:num>
  <w:num w:numId="11" w16cid:durableId="870189104">
    <w:abstractNumId w:val="14"/>
  </w:num>
  <w:num w:numId="12" w16cid:durableId="950166715">
    <w:abstractNumId w:val="15"/>
  </w:num>
  <w:num w:numId="13" w16cid:durableId="1889947644">
    <w:abstractNumId w:val="10"/>
  </w:num>
  <w:num w:numId="14" w16cid:durableId="1679960692">
    <w:abstractNumId w:val="13"/>
  </w:num>
  <w:num w:numId="15" w16cid:durableId="2060204679">
    <w:abstractNumId w:val="16"/>
  </w:num>
  <w:num w:numId="16" w16cid:durableId="1083796611">
    <w:abstractNumId w:val="2"/>
  </w:num>
  <w:num w:numId="17" w16cid:durableId="1421750852">
    <w:abstractNumId w:val="17"/>
  </w:num>
  <w:num w:numId="18" w16cid:durableId="1035154793">
    <w:abstractNumId w:val="8"/>
  </w:num>
  <w:num w:numId="19" w16cid:durableId="1258054030">
    <w:abstractNumId w:val="3"/>
  </w:num>
  <w:num w:numId="20" w16cid:durableId="669329765">
    <w:abstractNumId w:val="9"/>
  </w:num>
  <w:num w:numId="21" w16cid:durableId="1604530108">
    <w:abstractNumId w:val="12"/>
  </w:num>
  <w:num w:numId="22" w16cid:durableId="1964925759">
    <w:abstractNumId w:val="12"/>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783351999">
    <w:abstractNumId w:val="22"/>
  </w:num>
  <w:num w:numId="24" w16cid:durableId="648173524">
    <w:abstractNumId w:val="19"/>
  </w:num>
  <w:num w:numId="25" w16cid:durableId="136533378">
    <w:abstractNumId w:val="1"/>
  </w:num>
  <w:num w:numId="26" w16cid:durableId="1048073540">
    <w:abstractNumId w:val="24"/>
  </w:num>
  <w:num w:numId="27" w16cid:durableId="665978146">
    <w:abstractNumId w:val="5"/>
  </w:num>
  <w:num w:numId="28" w16cid:durableId="590698520">
    <w:abstractNumId w:val="12"/>
    <w:lvlOverride w:ilvl="0">
      <w:startOverride w:val="1"/>
      <w:lvl w:ilvl="0">
        <w:start w:val="1"/>
        <w:numFmt w:val="decimal"/>
        <w:pStyle w:val="Style1"/>
        <w:lvlText w:val="%1."/>
        <w:lvlJc w:val="left"/>
        <w:pPr>
          <w:tabs>
            <w:tab w:val="num" w:pos="720"/>
          </w:tabs>
          <w:ind w:left="431" w:hanging="431"/>
        </w:pPr>
        <w:rPr>
          <w:rFonts w:hint="default"/>
        </w:rPr>
      </w:lvl>
    </w:lvlOverride>
    <w:lvlOverride w:ilvl="1">
      <w:startOverride w:val="1"/>
      <w:lvl w:ilvl="1">
        <w:start w:val="1"/>
        <w:numFmt w:val="decimal"/>
        <w:pStyle w:val="Heading2"/>
        <w:lvlText w:val="%1.%2"/>
        <w:lvlJc w:val="left"/>
        <w:pPr>
          <w:tabs>
            <w:tab w:val="num" w:pos="578"/>
          </w:tabs>
          <w:ind w:left="578" w:hanging="578"/>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862"/>
          </w:tabs>
          <w:ind w:left="862" w:hanging="862"/>
        </w:pPr>
        <w:rPr>
          <w:rFonts w:hint="default"/>
        </w:rPr>
      </w:lvl>
    </w:lvlOverride>
    <w:lvlOverride w:ilvl="4">
      <w:startOverride w:val="1"/>
      <w:lvl w:ilvl="4">
        <w:start w:val="1"/>
        <w:numFmt w:val="decimal"/>
        <w:pStyle w:val="Heading5"/>
        <w:lvlText w:val="%1.%2.%3.%4.%5"/>
        <w:lvlJc w:val="left"/>
        <w:pPr>
          <w:tabs>
            <w:tab w:val="num" w:pos="1009"/>
          </w:tabs>
          <w:ind w:left="1009" w:hanging="1009"/>
        </w:pPr>
        <w:rPr>
          <w:rFonts w:hint="default"/>
        </w:rPr>
      </w:lvl>
    </w:lvlOverride>
    <w:lvlOverride w:ilvl="5">
      <w:startOverride w:val="1"/>
      <w:lvl w:ilvl="5">
        <w:start w:val="1"/>
        <w:numFmt w:val="decimal"/>
        <w:lvlText w:val="%1.%2.%3.%4.%5.%6"/>
        <w:lvlJc w:val="left"/>
        <w:pPr>
          <w:tabs>
            <w:tab w:val="num" w:pos="1151"/>
          </w:tabs>
          <w:ind w:left="1151" w:hanging="1151"/>
        </w:pPr>
        <w:rPr>
          <w:rFonts w:hint="default"/>
        </w:rPr>
      </w:lvl>
    </w:lvlOverride>
    <w:lvlOverride w:ilvl="6">
      <w:startOverride w:val="1"/>
      <w:lvl w:ilvl="6">
        <w:start w:val="1"/>
        <w:numFmt w:val="decimal"/>
        <w:pStyle w:val="Heading7"/>
        <w:lvlText w:val="%1.%2.%3.%4.%5.%6.%7"/>
        <w:lvlJc w:val="left"/>
        <w:pPr>
          <w:tabs>
            <w:tab w:val="num" w:pos="1298"/>
          </w:tabs>
          <w:ind w:left="1298" w:hanging="1298"/>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2"/>
          </w:tabs>
          <w:ind w:left="1582" w:hanging="1582"/>
        </w:pPr>
        <w:rPr>
          <w:rFonts w:hint="default"/>
        </w:rPr>
      </w:lvl>
    </w:lvlOverride>
  </w:num>
  <w:num w:numId="29" w16cid:durableId="1900897075">
    <w:abstractNumId w:val="12"/>
    <w:lvlOverride w:ilvl="0">
      <w:lvl w:ilvl="0">
        <w:start w:val="1"/>
        <w:numFmt w:val="decimal"/>
        <w:pStyle w:val="Style1"/>
        <w:lvlText w:val="%1."/>
        <w:lvlJc w:val="left"/>
        <w:pPr>
          <w:tabs>
            <w:tab w:val="num" w:pos="861"/>
          </w:tabs>
          <w:ind w:left="572"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123732723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D4757"/>
    <w:rsid w:val="000003D0"/>
    <w:rsid w:val="00000C26"/>
    <w:rsid w:val="0000110A"/>
    <w:rsid w:val="000011B8"/>
    <w:rsid w:val="000013D9"/>
    <w:rsid w:val="00001516"/>
    <w:rsid w:val="000016F8"/>
    <w:rsid w:val="0000217C"/>
    <w:rsid w:val="00002645"/>
    <w:rsid w:val="0000335F"/>
    <w:rsid w:val="000033C6"/>
    <w:rsid w:val="00003E91"/>
    <w:rsid w:val="00004469"/>
    <w:rsid w:val="00004596"/>
    <w:rsid w:val="0000467E"/>
    <w:rsid w:val="0000609D"/>
    <w:rsid w:val="000071CF"/>
    <w:rsid w:val="0001014A"/>
    <w:rsid w:val="000109B8"/>
    <w:rsid w:val="00010BA3"/>
    <w:rsid w:val="00011B65"/>
    <w:rsid w:val="0001299F"/>
    <w:rsid w:val="00012D0A"/>
    <w:rsid w:val="00013315"/>
    <w:rsid w:val="000138C7"/>
    <w:rsid w:val="00013D7F"/>
    <w:rsid w:val="00014BB1"/>
    <w:rsid w:val="000157DC"/>
    <w:rsid w:val="00016D0F"/>
    <w:rsid w:val="00016F53"/>
    <w:rsid w:val="0001763F"/>
    <w:rsid w:val="00017FBF"/>
    <w:rsid w:val="000202CB"/>
    <w:rsid w:val="00021739"/>
    <w:rsid w:val="00021E21"/>
    <w:rsid w:val="0002361A"/>
    <w:rsid w:val="0002447F"/>
    <w:rsid w:val="00024500"/>
    <w:rsid w:val="0002474A"/>
    <w:rsid w:val="000247B2"/>
    <w:rsid w:val="0002569D"/>
    <w:rsid w:val="000261CE"/>
    <w:rsid w:val="00026765"/>
    <w:rsid w:val="00026820"/>
    <w:rsid w:val="00026AFA"/>
    <w:rsid w:val="0002765B"/>
    <w:rsid w:val="00030CDD"/>
    <w:rsid w:val="0003144C"/>
    <w:rsid w:val="00031544"/>
    <w:rsid w:val="00031698"/>
    <w:rsid w:val="00032084"/>
    <w:rsid w:val="00032E12"/>
    <w:rsid w:val="00033173"/>
    <w:rsid w:val="000338C9"/>
    <w:rsid w:val="00033A3B"/>
    <w:rsid w:val="00033B54"/>
    <w:rsid w:val="00033B95"/>
    <w:rsid w:val="000340EC"/>
    <w:rsid w:val="0003454F"/>
    <w:rsid w:val="0003465F"/>
    <w:rsid w:val="00035404"/>
    <w:rsid w:val="00035F96"/>
    <w:rsid w:val="00036090"/>
    <w:rsid w:val="00036312"/>
    <w:rsid w:val="000364DC"/>
    <w:rsid w:val="000368B6"/>
    <w:rsid w:val="0003690E"/>
    <w:rsid w:val="00036C28"/>
    <w:rsid w:val="000375FC"/>
    <w:rsid w:val="00040485"/>
    <w:rsid w:val="00040D5D"/>
    <w:rsid w:val="00041263"/>
    <w:rsid w:val="000413D2"/>
    <w:rsid w:val="000420E9"/>
    <w:rsid w:val="000421D3"/>
    <w:rsid w:val="00042384"/>
    <w:rsid w:val="0004244E"/>
    <w:rsid w:val="00042C0D"/>
    <w:rsid w:val="00042CD2"/>
    <w:rsid w:val="000438FD"/>
    <w:rsid w:val="00043F75"/>
    <w:rsid w:val="00044368"/>
    <w:rsid w:val="00044FC6"/>
    <w:rsid w:val="0004512D"/>
    <w:rsid w:val="00045839"/>
    <w:rsid w:val="000459F7"/>
    <w:rsid w:val="00046145"/>
    <w:rsid w:val="0004619E"/>
    <w:rsid w:val="0004625F"/>
    <w:rsid w:val="0004665F"/>
    <w:rsid w:val="0004686F"/>
    <w:rsid w:val="00047DFE"/>
    <w:rsid w:val="0005080F"/>
    <w:rsid w:val="00050AF7"/>
    <w:rsid w:val="00051502"/>
    <w:rsid w:val="000519B6"/>
    <w:rsid w:val="00051D57"/>
    <w:rsid w:val="00051EE9"/>
    <w:rsid w:val="00052097"/>
    <w:rsid w:val="00052411"/>
    <w:rsid w:val="000526C0"/>
    <w:rsid w:val="000530B6"/>
    <w:rsid w:val="00053135"/>
    <w:rsid w:val="000531B7"/>
    <w:rsid w:val="000539D1"/>
    <w:rsid w:val="00053CB1"/>
    <w:rsid w:val="00054C90"/>
    <w:rsid w:val="00055129"/>
    <w:rsid w:val="0005598C"/>
    <w:rsid w:val="00055BB9"/>
    <w:rsid w:val="00056591"/>
    <w:rsid w:val="000566FA"/>
    <w:rsid w:val="000568F4"/>
    <w:rsid w:val="00056DE7"/>
    <w:rsid w:val="000570EE"/>
    <w:rsid w:val="000571A3"/>
    <w:rsid w:val="00057214"/>
    <w:rsid w:val="000575E9"/>
    <w:rsid w:val="00057FF6"/>
    <w:rsid w:val="00060937"/>
    <w:rsid w:val="00060B11"/>
    <w:rsid w:val="00060F57"/>
    <w:rsid w:val="0006192F"/>
    <w:rsid w:val="00062F60"/>
    <w:rsid w:val="000630AC"/>
    <w:rsid w:val="0006336A"/>
    <w:rsid w:val="00063455"/>
    <w:rsid w:val="00063CB7"/>
    <w:rsid w:val="0006440F"/>
    <w:rsid w:val="00064846"/>
    <w:rsid w:val="00064C50"/>
    <w:rsid w:val="00065106"/>
    <w:rsid w:val="000660FB"/>
    <w:rsid w:val="000668FE"/>
    <w:rsid w:val="00066C59"/>
    <w:rsid w:val="000676FD"/>
    <w:rsid w:val="000679AA"/>
    <w:rsid w:val="00070122"/>
    <w:rsid w:val="00071054"/>
    <w:rsid w:val="0007170E"/>
    <w:rsid w:val="00071FFD"/>
    <w:rsid w:val="0007202B"/>
    <w:rsid w:val="00072718"/>
    <w:rsid w:val="00072D0A"/>
    <w:rsid w:val="00073439"/>
    <w:rsid w:val="00073AE0"/>
    <w:rsid w:val="000742B3"/>
    <w:rsid w:val="0007472B"/>
    <w:rsid w:val="00074F77"/>
    <w:rsid w:val="00075102"/>
    <w:rsid w:val="00075142"/>
    <w:rsid w:val="00076677"/>
    <w:rsid w:val="000766A8"/>
    <w:rsid w:val="00076725"/>
    <w:rsid w:val="00077358"/>
    <w:rsid w:val="00077FAB"/>
    <w:rsid w:val="00080DFE"/>
    <w:rsid w:val="00080EF3"/>
    <w:rsid w:val="00080FD4"/>
    <w:rsid w:val="00081D16"/>
    <w:rsid w:val="00082418"/>
    <w:rsid w:val="00082BE2"/>
    <w:rsid w:val="00083AEC"/>
    <w:rsid w:val="00084263"/>
    <w:rsid w:val="00084332"/>
    <w:rsid w:val="0008473A"/>
    <w:rsid w:val="00084EA2"/>
    <w:rsid w:val="0008510A"/>
    <w:rsid w:val="00086A5B"/>
    <w:rsid w:val="00086ABA"/>
    <w:rsid w:val="00086DA8"/>
    <w:rsid w:val="00087477"/>
    <w:rsid w:val="000876C7"/>
    <w:rsid w:val="00087DEC"/>
    <w:rsid w:val="00090025"/>
    <w:rsid w:val="0009018C"/>
    <w:rsid w:val="000901CC"/>
    <w:rsid w:val="000915F7"/>
    <w:rsid w:val="00091D2C"/>
    <w:rsid w:val="00092A71"/>
    <w:rsid w:val="00092BE1"/>
    <w:rsid w:val="00094A44"/>
    <w:rsid w:val="000953ED"/>
    <w:rsid w:val="00095796"/>
    <w:rsid w:val="000959D0"/>
    <w:rsid w:val="00095A8A"/>
    <w:rsid w:val="00095FA2"/>
    <w:rsid w:val="000965A2"/>
    <w:rsid w:val="00096691"/>
    <w:rsid w:val="000A0104"/>
    <w:rsid w:val="000A01EF"/>
    <w:rsid w:val="000A0751"/>
    <w:rsid w:val="000A0B67"/>
    <w:rsid w:val="000A0EDF"/>
    <w:rsid w:val="000A1741"/>
    <w:rsid w:val="000A1960"/>
    <w:rsid w:val="000A23AD"/>
    <w:rsid w:val="000A2A9B"/>
    <w:rsid w:val="000A3197"/>
    <w:rsid w:val="000A355E"/>
    <w:rsid w:val="000A3FAD"/>
    <w:rsid w:val="000A40AD"/>
    <w:rsid w:val="000A453E"/>
    <w:rsid w:val="000A4AEB"/>
    <w:rsid w:val="000A5E6A"/>
    <w:rsid w:val="000A64AE"/>
    <w:rsid w:val="000A677C"/>
    <w:rsid w:val="000A7C4D"/>
    <w:rsid w:val="000B02BC"/>
    <w:rsid w:val="000B0589"/>
    <w:rsid w:val="000B08F9"/>
    <w:rsid w:val="000B0925"/>
    <w:rsid w:val="000B09E9"/>
    <w:rsid w:val="000B0AB8"/>
    <w:rsid w:val="000B1041"/>
    <w:rsid w:val="000B18C5"/>
    <w:rsid w:val="000B1E73"/>
    <w:rsid w:val="000B2091"/>
    <w:rsid w:val="000B2562"/>
    <w:rsid w:val="000B2632"/>
    <w:rsid w:val="000B2F8A"/>
    <w:rsid w:val="000B30DF"/>
    <w:rsid w:val="000B341E"/>
    <w:rsid w:val="000B4775"/>
    <w:rsid w:val="000B480F"/>
    <w:rsid w:val="000B4D2A"/>
    <w:rsid w:val="000B4F83"/>
    <w:rsid w:val="000B524D"/>
    <w:rsid w:val="000B525C"/>
    <w:rsid w:val="000B5F12"/>
    <w:rsid w:val="000B6021"/>
    <w:rsid w:val="000B62EA"/>
    <w:rsid w:val="000B719C"/>
    <w:rsid w:val="000B7428"/>
    <w:rsid w:val="000B7754"/>
    <w:rsid w:val="000B7A78"/>
    <w:rsid w:val="000C0569"/>
    <w:rsid w:val="000C0ABD"/>
    <w:rsid w:val="000C0B3E"/>
    <w:rsid w:val="000C0C8C"/>
    <w:rsid w:val="000C0D2B"/>
    <w:rsid w:val="000C129B"/>
    <w:rsid w:val="000C13C6"/>
    <w:rsid w:val="000C1543"/>
    <w:rsid w:val="000C186A"/>
    <w:rsid w:val="000C1900"/>
    <w:rsid w:val="000C1AEE"/>
    <w:rsid w:val="000C237A"/>
    <w:rsid w:val="000C2425"/>
    <w:rsid w:val="000C2B07"/>
    <w:rsid w:val="000C3B8E"/>
    <w:rsid w:val="000C3F13"/>
    <w:rsid w:val="000C5098"/>
    <w:rsid w:val="000C55CA"/>
    <w:rsid w:val="000C5CE9"/>
    <w:rsid w:val="000C6445"/>
    <w:rsid w:val="000C66DF"/>
    <w:rsid w:val="000C698E"/>
    <w:rsid w:val="000C6B5A"/>
    <w:rsid w:val="000D00E6"/>
    <w:rsid w:val="000D0478"/>
    <w:rsid w:val="000D0673"/>
    <w:rsid w:val="000D102F"/>
    <w:rsid w:val="000D11CF"/>
    <w:rsid w:val="000D2867"/>
    <w:rsid w:val="000D28CD"/>
    <w:rsid w:val="000D2F21"/>
    <w:rsid w:val="000D30AA"/>
    <w:rsid w:val="000D30FF"/>
    <w:rsid w:val="000D327F"/>
    <w:rsid w:val="000D353B"/>
    <w:rsid w:val="000D450D"/>
    <w:rsid w:val="000D45BA"/>
    <w:rsid w:val="000D4763"/>
    <w:rsid w:val="000D489A"/>
    <w:rsid w:val="000D4A2B"/>
    <w:rsid w:val="000D55E5"/>
    <w:rsid w:val="000D59FE"/>
    <w:rsid w:val="000D6C3C"/>
    <w:rsid w:val="000D6E3F"/>
    <w:rsid w:val="000D6EC0"/>
    <w:rsid w:val="000D70D7"/>
    <w:rsid w:val="000D7436"/>
    <w:rsid w:val="000D7894"/>
    <w:rsid w:val="000D7A00"/>
    <w:rsid w:val="000D7DE2"/>
    <w:rsid w:val="000E0665"/>
    <w:rsid w:val="000E0680"/>
    <w:rsid w:val="000E0FB1"/>
    <w:rsid w:val="000E185C"/>
    <w:rsid w:val="000E1E72"/>
    <w:rsid w:val="000E1FC5"/>
    <w:rsid w:val="000E2690"/>
    <w:rsid w:val="000E269A"/>
    <w:rsid w:val="000E26EE"/>
    <w:rsid w:val="000E3600"/>
    <w:rsid w:val="000E3736"/>
    <w:rsid w:val="000E378A"/>
    <w:rsid w:val="000E3E4C"/>
    <w:rsid w:val="000E4223"/>
    <w:rsid w:val="000E49EC"/>
    <w:rsid w:val="000E4E14"/>
    <w:rsid w:val="000E5479"/>
    <w:rsid w:val="000E57C1"/>
    <w:rsid w:val="000E6427"/>
    <w:rsid w:val="000E683F"/>
    <w:rsid w:val="000E75A4"/>
    <w:rsid w:val="000F0268"/>
    <w:rsid w:val="000F050E"/>
    <w:rsid w:val="000F058F"/>
    <w:rsid w:val="000F159F"/>
    <w:rsid w:val="000F16F4"/>
    <w:rsid w:val="000F1899"/>
    <w:rsid w:val="000F1BA2"/>
    <w:rsid w:val="000F1DC6"/>
    <w:rsid w:val="000F33CC"/>
    <w:rsid w:val="000F4957"/>
    <w:rsid w:val="000F4D90"/>
    <w:rsid w:val="000F4EEA"/>
    <w:rsid w:val="000F536E"/>
    <w:rsid w:val="000F5555"/>
    <w:rsid w:val="000F5753"/>
    <w:rsid w:val="000F5C9A"/>
    <w:rsid w:val="000F6194"/>
    <w:rsid w:val="000F6EC2"/>
    <w:rsid w:val="000F748B"/>
    <w:rsid w:val="000F75E0"/>
    <w:rsid w:val="000F791F"/>
    <w:rsid w:val="000F7931"/>
    <w:rsid w:val="000F79B4"/>
    <w:rsid w:val="001000CB"/>
    <w:rsid w:val="001002BF"/>
    <w:rsid w:val="001004C2"/>
    <w:rsid w:val="00100525"/>
    <w:rsid w:val="0010068C"/>
    <w:rsid w:val="001007C8"/>
    <w:rsid w:val="00100C93"/>
    <w:rsid w:val="00100CB5"/>
    <w:rsid w:val="00101CC3"/>
    <w:rsid w:val="0010258C"/>
    <w:rsid w:val="00102BED"/>
    <w:rsid w:val="00102EF1"/>
    <w:rsid w:val="0010333C"/>
    <w:rsid w:val="001034C6"/>
    <w:rsid w:val="00103B2D"/>
    <w:rsid w:val="00103FFF"/>
    <w:rsid w:val="0010456D"/>
    <w:rsid w:val="00104D93"/>
    <w:rsid w:val="00105221"/>
    <w:rsid w:val="00105666"/>
    <w:rsid w:val="00105799"/>
    <w:rsid w:val="00105EB5"/>
    <w:rsid w:val="00105F1F"/>
    <w:rsid w:val="00106552"/>
    <w:rsid w:val="00106BA3"/>
    <w:rsid w:val="00106C41"/>
    <w:rsid w:val="00106FE3"/>
    <w:rsid w:val="0010754E"/>
    <w:rsid w:val="0010790A"/>
    <w:rsid w:val="0011041E"/>
    <w:rsid w:val="00110A3C"/>
    <w:rsid w:val="00110E3A"/>
    <w:rsid w:val="00110EA1"/>
    <w:rsid w:val="00110F08"/>
    <w:rsid w:val="0011199F"/>
    <w:rsid w:val="001129CC"/>
    <w:rsid w:val="00112A67"/>
    <w:rsid w:val="00113140"/>
    <w:rsid w:val="00113432"/>
    <w:rsid w:val="00113CEA"/>
    <w:rsid w:val="0011447D"/>
    <w:rsid w:val="0011492D"/>
    <w:rsid w:val="00114EEA"/>
    <w:rsid w:val="0011639D"/>
    <w:rsid w:val="00116DF1"/>
    <w:rsid w:val="00117511"/>
    <w:rsid w:val="001179E4"/>
    <w:rsid w:val="00117F61"/>
    <w:rsid w:val="00120A21"/>
    <w:rsid w:val="00121AE1"/>
    <w:rsid w:val="001228EE"/>
    <w:rsid w:val="001229A4"/>
    <w:rsid w:val="00123E3E"/>
    <w:rsid w:val="00124EFE"/>
    <w:rsid w:val="001257B5"/>
    <w:rsid w:val="001257EA"/>
    <w:rsid w:val="00125F57"/>
    <w:rsid w:val="00127134"/>
    <w:rsid w:val="0012719C"/>
    <w:rsid w:val="00127B93"/>
    <w:rsid w:val="00127DE6"/>
    <w:rsid w:val="00127E9B"/>
    <w:rsid w:val="001304A3"/>
    <w:rsid w:val="0013091B"/>
    <w:rsid w:val="00130DEB"/>
    <w:rsid w:val="001316C3"/>
    <w:rsid w:val="00132204"/>
    <w:rsid w:val="0013306A"/>
    <w:rsid w:val="001332D8"/>
    <w:rsid w:val="0013330B"/>
    <w:rsid w:val="001333CE"/>
    <w:rsid w:val="0013362B"/>
    <w:rsid w:val="00133A7F"/>
    <w:rsid w:val="00134171"/>
    <w:rsid w:val="00134AC7"/>
    <w:rsid w:val="00134CD3"/>
    <w:rsid w:val="00134CF0"/>
    <w:rsid w:val="00134E8D"/>
    <w:rsid w:val="001351AE"/>
    <w:rsid w:val="0013635F"/>
    <w:rsid w:val="00136CF2"/>
    <w:rsid w:val="00137568"/>
    <w:rsid w:val="00137955"/>
    <w:rsid w:val="00140761"/>
    <w:rsid w:val="0014080A"/>
    <w:rsid w:val="00140AF0"/>
    <w:rsid w:val="00140B83"/>
    <w:rsid w:val="00141106"/>
    <w:rsid w:val="00141243"/>
    <w:rsid w:val="001418ED"/>
    <w:rsid w:val="00141A7C"/>
    <w:rsid w:val="00141F50"/>
    <w:rsid w:val="00142BDE"/>
    <w:rsid w:val="00142F59"/>
    <w:rsid w:val="00143482"/>
    <w:rsid w:val="0014376C"/>
    <w:rsid w:val="00143893"/>
    <w:rsid w:val="00143998"/>
    <w:rsid w:val="00143C82"/>
    <w:rsid w:val="001440C3"/>
    <w:rsid w:val="0014423C"/>
    <w:rsid w:val="00144847"/>
    <w:rsid w:val="0014545D"/>
    <w:rsid w:val="00146345"/>
    <w:rsid w:val="0014705F"/>
    <w:rsid w:val="001506CA"/>
    <w:rsid w:val="00150C45"/>
    <w:rsid w:val="00150D47"/>
    <w:rsid w:val="001515FC"/>
    <w:rsid w:val="00152338"/>
    <w:rsid w:val="001524FA"/>
    <w:rsid w:val="001525F4"/>
    <w:rsid w:val="00152667"/>
    <w:rsid w:val="00152C92"/>
    <w:rsid w:val="00153774"/>
    <w:rsid w:val="001548EB"/>
    <w:rsid w:val="00154C59"/>
    <w:rsid w:val="00154EE0"/>
    <w:rsid w:val="001554FE"/>
    <w:rsid w:val="00155552"/>
    <w:rsid w:val="001556A8"/>
    <w:rsid w:val="0015571A"/>
    <w:rsid w:val="00155B49"/>
    <w:rsid w:val="00155F31"/>
    <w:rsid w:val="0015623B"/>
    <w:rsid w:val="001565CD"/>
    <w:rsid w:val="00156F61"/>
    <w:rsid w:val="00157B6B"/>
    <w:rsid w:val="00157D95"/>
    <w:rsid w:val="00157F70"/>
    <w:rsid w:val="001604FE"/>
    <w:rsid w:val="001606BF"/>
    <w:rsid w:val="001607C6"/>
    <w:rsid w:val="00161B5C"/>
    <w:rsid w:val="00161C98"/>
    <w:rsid w:val="00162F5D"/>
    <w:rsid w:val="00163113"/>
    <w:rsid w:val="00163796"/>
    <w:rsid w:val="00163B48"/>
    <w:rsid w:val="00165465"/>
    <w:rsid w:val="0016548D"/>
    <w:rsid w:val="00165B04"/>
    <w:rsid w:val="00165E1E"/>
    <w:rsid w:val="0016639B"/>
    <w:rsid w:val="0016656D"/>
    <w:rsid w:val="00166D78"/>
    <w:rsid w:val="00167D82"/>
    <w:rsid w:val="00171B1C"/>
    <w:rsid w:val="0017231C"/>
    <w:rsid w:val="00173005"/>
    <w:rsid w:val="00173652"/>
    <w:rsid w:val="00173712"/>
    <w:rsid w:val="00173DF5"/>
    <w:rsid w:val="00174994"/>
    <w:rsid w:val="0017505A"/>
    <w:rsid w:val="00175D1A"/>
    <w:rsid w:val="001761EB"/>
    <w:rsid w:val="00176AAD"/>
    <w:rsid w:val="00177542"/>
    <w:rsid w:val="00177D97"/>
    <w:rsid w:val="00177E20"/>
    <w:rsid w:val="00180018"/>
    <w:rsid w:val="00180237"/>
    <w:rsid w:val="00180421"/>
    <w:rsid w:val="00180FDA"/>
    <w:rsid w:val="001810D3"/>
    <w:rsid w:val="00181283"/>
    <w:rsid w:val="001812E4"/>
    <w:rsid w:val="00181548"/>
    <w:rsid w:val="00181A84"/>
    <w:rsid w:val="00181E35"/>
    <w:rsid w:val="00183D6F"/>
    <w:rsid w:val="001842DF"/>
    <w:rsid w:val="001846E2"/>
    <w:rsid w:val="001846E4"/>
    <w:rsid w:val="001849A7"/>
    <w:rsid w:val="00184BB3"/>
    <w:rsid w:val="00184CEF"/>
    <w:rsid w:val="00184F8A"/>
    <w:rsid w:val="00185362"/>
    <w:rsid w:val="00185CCD"/>
    <w:rsid w:val="001860D6"/>
    <w:rsid w:val="00187897"/>
    <w:rsid w:val="0018799B"/>
    <w:rsid w:val="00187C45"/>
    <w:rsid w:val="00190208"/>
    <w:rsid w:val="001903C9"/>
    <w:rsid w:val="00190CE6"/>
    <w:rsid w:val="001910F3"/>
    <w:rsid w:val="00191735"/>
    <w:rsid w:val="0019188B"/>
    <w:rsid w:val="0019396A"/>
    <w:rsid w:val="00193A8A"/>
    <w:rsid w:val="00193F88"/>
    <w:rsid w:val="00194218"/>
    <w:rsid w:val="0019443D"/>
    <w:rsid w:val="0019448D"/>
    <w:rsid w:val="001950C1"/>
    <w:rsid w:val="00195470"/>
    <w:rsid w:val="00195FC1"/>
    <w:rsid w:val="00195FF6"/>
    <w:rsid w:val="00196043"/>
    <w:rsid w:val="001962DB"/>
    <w:rsid w:val="001962E7"/>
    <w:rsid w:val="00196AC6"/>
    <w:rsid w:val="001970DC"/>
    <w:rsid w:val="00197180"/>
    <w:rsid w:val="001978D0"/>
    <w:rsid w:val="00197B5B"/>
    <w:rsid w:val="00197C60"/>
    <w:rsid w:val="001A09B0"/>
    <w:rsid w:val="001A102B"/>
    <w:rsid w:val="001A10B8"/>
    <w:rsid w:val="001A11D8"/>
    <w:rsid w:val="001A1584"/>
    <w:rsid w:val="001A1819"/>
    <w:rsid w:val="001A1A54"/>
    <w:rsid w:val="001A252D"/>
    <w:rsid w:val="001A2665"/>
    <w:rsid w:val="001A2E9F"/>
    <w:rsid w:val="001A32E6"/>
    <w:rsid w:val="001A3C87"/>
    <w:rsid w:val="001A3D40"/>
    <w:rsid w:val="001A3EA5"/>
    <w:rsid w:val="001A3ED5"/>
    <w:rsid w:val="001A40FE"/>
    <w:rsid w:val="001A48AE"/>
    <w:rsid w:val="001A48DF"/>
    <w:rsid w:val="001A521B"/>
    <w:rsid w:val="001A53D9"/>
    <w:rsid w:val="001A5C68"/>
    <w:rsid w:val="001A5CB3"/>
    <w:rsid w:val="001A609A"/>
    <w:rsid w:val="001A6156"/>
    <w:rsid w:val="001A7BF7"/>
    <w:rsid w:val="001B0063"/>
    <w:rsid w:val="001B0560"/>
    <w:rsid w:val="001B0E19"/>
    <w:rsid w:val="001B14A8"/>
    <w:rsid w:val="001B15D4"/>
    <w:rsid w:val="001B2D3B"/>
    <w:rsid w:val="001B31FF"/>
    <w:rsid w:val="001B37BF"/>
    <w:rsid w:val="001B4311"/>
    <w:rsid w:val="001B4A51"/>
    <w:rsid w:val="001B5560"/>
    <w:rsid w:val="001B596A"/>
    <w:rsid w:val="001B5B43"/>
    <w:rsid w:val="001B5E56"/>
    <w:rsid w:val="001B5F67"/>
    <w:rsid w:val="001B7472"/>
    <w:rsid w:val="001B79F7"/>
    <w:rsid w:val="001B7A38"/>
    <w:rsid w:val="001C0754"/>
    <w:rsid w:val="001C0BAD"/>
    <w:rsid w:val="001C148E"/>
    <w:rsid w:val="001C1C83"/>
    <w:rsid w:val="001C2D97"/>
    <w:rsid w:val="001C2FE7"/>
    <w:rsid w:val="001C400F"/>
    <w:rsid w:val="001C44ED"/>
    <w:rsid w:val="001C49B9"/>
    <w:rsid w:val="001C4AD2"/>
    <w:rsid w:val="001C4F57"/>
    <w:rsid w:val="001C523D"/>
    <w:rsid w:val="001C5357"/>
    <w:rsid w:val="001C664F"/>
    <w:rsid w:val="001C6CAC"/>
    <w:rsid w:val="001C7C3C"/>
    <w:rsid w:val="001D0650"/>
    <w:rsid w:val="001D2625"/>
    <w:rsid w:val="001D3240"/>
    <w:rsid w:val="001D33F7"/>
    <w:rsid w:val="001D3AD8"/>
    <w:rsid w:val="001D3FC6"/>
    <w:rsid w:val="001D4148"/>
    <w:rsid w:val="001D4C46"/>
    <w:rsid w:val="001D5F40"/>
    <w:rsid w:val="001D619B"/>
    <w:rsid w:val="001D63C3"/>
    <w:rsid w:val="001D791A"/>
    <w:rsid w:val="001D7968"/>
    <w:rsid w:val="001E0537"/>
    <w:rsid w:val="001E0B92"/>
    <w:rsid w:val="001E1009"/>
    <w:rsid w:val="001E1766"/>
    <w:rsid w:val="001E230E"/>
    <w:rsid w:val="001E24DA"/>
    <w:rsid w:val="001E290F"/>
    <w:rsid w:val="001E2C5E"/>
    <w:rsid w:val="001E353B"/>
    <w:rsid w:val="001E5132"/>
    <w:rsid w:val="001E5BC9"/>
    <w:rsid w:val="001E5D1B"/>
    <w:rsid w:val="001E6288"/>
    <w:rsid w:val="001E650A"/>
    <w:rsid w:val="001E6C89"/>
    <w:rsid w:val="001F09F9"/>
    <w:rsid w:val="001F0A8B"/>
    <w:rsid w:val="001F0B55"/>
    <w:rsid w:val="001F0DB6"/>
    <w:rsid w:val="001F0E65"/>
    <w:rsid w:val="001F2E21"/>
    <w:rsid w:val="001F3214"/>
    <w:rsid w:val="001F32F7"/>
    <w:rsid w:val="001F399E"/>
    <w:rsid w:val="001F3A43"/>
    <w:rsid w:val="001F3BBE"/>
    <w:rsid w:val="001F3DC5"/>
    <w:rsid w:val="001F43B1"/>
    <w:rsid w:val="001F4808"/>
    <w:rsid w:val="001F4C66"/>
    <w:rsid w:val="001F4E0F"/>
    <w:rsid w:val="001F4E72"/>
    <w:rsid w:val="001F51A6"/>
    <w:rsid w:val="001F54C5"/>
    <w:rsid w:val="001F5990"/>
    <w:rsid w:val="001F5FDB"/>
    <w:rsid w:val="001F6850"/>
    <w:rsid w:val="001F6BB7"/>
    <w:rsid w:val="001F7201"/>
    <w:rsid w:val="001F7480"/>
    <w:rsid w:val="001F79A8"/>
    <w:rsid w:val="00200451"/>
    <w:rsid w:val="00200704"/>
    <w:rsid w:val="00201244"/>
    <w:rsid w:val="00201882"/>
    <w:rsid w:val="002021AD"/>
    <w:rsid w:val="0020278E"/>
    <w:rsid w:val="00202D7A"/>
    <w:rsid w:val="0020344E"/>
    <w:rsid w:val="00203669"/>
    <w:rsid w:val="00203E97"/>
    <w:rsid w:val="002043BD"/>
    <w:rsid w:val="002047F9"/>
    <w:rsid w:val="0020496E"/>
    <w:rsid w:val="00204AF7"/>
    <w:rsid w:val="00205222"/>
    <w:rsid w:val="002058C5"/>
    <w:rsid w:val="00205EDD"/>
    <w:rsid w:val="00205FE6"/>
    <w:rsid w:val="00206798"/>
    <w:rsid w:val="00206B83"/>
    <w:rsid w:val="00206C7C"/>
    <w:rsid w:val="00206E0F"/>
    <w:rsid w:val="00206E10"/>
    <w:rsid w:val="00206E71"/>
    <w:rsid w:val="00206EE4"/>
    <w:rsid w:val="00207816"/>
    <w:rsid w:val="002103E3"/>
    <w:rsid w:val="00210591"/>
    <w:rsid w:val="00210B9E"/>
    <w:rsid w:val="00210CCC"/>
    <w:rsid w:val="00211028"/>
    <w:rsid w:val="002112BA"/>
    <w:rsid w:val="0021256A"/>
    <w:rsid w:val="00212C8F"/>
    <w:rsid w:val="00213280"/>
    <w:rsid w:val="00213638"/>
    <w:rsid w:val="002142F0"/>
    <w:rsid w:val="00214CA1"/>
    <w:rsid w:val="00214CE3"/>
    <w:rsid w:val="0021541B"/>
    <w:rsid w:val="00215BB4"/>
    <w:rsid w:val="00215FE1"/>
    <w:rsid w:val="002169C7"/>
    <w:rsid w:val="00217706"/>
    <w:rsid w:val="00217917"/>
    <w:rsid w:val="00217C8F"/>
    <w:rsid w:val="00221B3C"/>
    <w:rsid w:val="00221D41"/>
    <w:rsid w:val="0022220E"/>
    <w:rsid w:val="00223DAC"/>
    <w:rsid w:val="00223DF8"/>
    <w:rsid w:val="00224061"/>
    <w:rsid w:val="002243D0"/>
    <w:rsid w:val="00224409"/>
    <w:rsid w:val="00224451"/>
    <w:rsid w:val="00224679"/>
    <w:rsid w:val="002247CC"/>
    <w:rsid w:val="00224D63"/>
    <w:rsid w:val="00225190"/>
    <w:rsid w:val="00225386"/>
    <w:rsid w:val="00225CDC"/>
    <w:rsid w:val="00226235"/>
    <w:rsid w:val="00226595"/>
    <w:rsid w:val="002265B2"/>
    <w:rsid w:val="002266C3"/>
    <w:rsid w:val="002278F0"/>
    <w:rsid w:val="00227DF9"/>
    <w:rsid w:val="0023009A"/>
    <w:rsid w:val="00231064"/>
    <w:rsid w:val="002310E4"/>
    <w:rsid w:val="00231407"/>
    <w:rsid w:val="0023246A"/>
    <w:rsid w:val="00232BED"/>
    <w:rsid w:val="00232C74"/>
    <w:rsid w:val="00232EFD"/>
    <w:rsid w:val="0023385E"/>
    <w:rsid w:val="00233EA4"/>
    <w:rsid w:val="00234D0F"/>
    <w:rsid w:val="00234DE0"/>
    <w:rsid w:val="00235BD5"/>
    <w:rsid w:val="00235E57"/>
    <w:rsid w:val="002364FC"/>
    <w:rsid w:val="0023658A"/>
    <w:rsid w:val="002370E1"/>
    <w:rsid w:val="0023790A"/>
    <w:rsid w:val="00237966"/>
    <w:rsid w:val="00237B18"/>
    <w:rsid w:val="00237B41"/>
    <w:rsid w:val="00237E47"/>
    <w:rsid w:val="0024020E"/>
    <w:rsid w:val="00240DF7"/>
    <w:rsid w:val="00241086"/>
    <w:rsid w:val="002411AF"/>
    <w:rsid w:val="0024131B"/>
    <w:rsid w:val="002417A6"/>
    <w:rsid w:val="002419FB"/>
    <w:rsid w:val="00241A1F"/>
    <w:rsid w:val="00242488"/>
    <w:rsid w:val="00242A5E"/>
    <w:rsid w:val="00242CB3"/>
    <w:rsid w:val="00243605"/>
    <w:rsid w:val="00243943"/>
    <w:rsid w:val="00243FFF"/>
    <w:rsid w:val="00244585"/>
    <w:rsid w:val="0024501B"/>
    <w:rsid w:val="0024536C"/>
    <w:rsid w:val="00245644"/>
    <w:rsid w:val="002462E5"/>
    <w:rsid w:val="0024642A"/>
    <w:rsid w:val="0025016D"/>
    <w:rsid w:val="002507EF"/>
    <w:rsid w:val="002507F1"/>
    <w:rsid w:val="0025088F"/>
    <w:rsid w:val="00250D69"/>
    <w:rsid w:val="00250EDB"/>
    <w:rsid w:val="00250FE4"/>
    <w:rsid w:val="00251174"/>
    <w:rsid w:val="002511E3"/>
    <w:rsid w:val="00251929"/>
    <w:rsid w:val="0025243A"/>
    <w:rsid w:val="00252EB3"/>
    <w:rsid w:val="002530DB"/>
    <w:rsid w:val="002531FA"/>
    <w:rsid w:val="00253682"/>
    <w:rsid w:val="00254395"/>
    <w:rsid w:val="002547AB"/>
    <w:rsid w:val="0025491E"/>
    <w:rsid w:val="00254CBF"/>
    <w:rsid w:val="00254E75"/>
    <w:rsid w:val="0025518F"/>
    <w:rsid w:val="00255302"/>
    <w:rsid w:val="00255C29"/>
    <w:rsid w:val="00255C40"/>
    <w:rsid w:val="002562C9"/>
    <w:rsid w:val="00256381"/>
    <w:rsid w:val="00256AEB"/>
    <w:rsid w:val="00256DCB"/>
    <w:rsid w:val="00257060"/>
    <w:rsid w:val="00257874"/>
    <w:rsid w:val="00257A6D"/>
    <w:rsid w:val="00257BB1"/>
    <w:rsid w:val="00257CC8"/>
    <w:rsid w:val="00260AEC"/>
    <w:rsid w:val="00262384"/>
    <w:rsid w:val="00262DF8"/>
    <w:rsid w:val="00263670"/>
    <w:rsid w:val="00263FF1"/>
    <w:rsid w:val="0026408F"/>
    <w:rsid w:val="002641C0"/>
    <w:rsid w:val="00264557"/>
    <w:rsid w:val="002646B9"/>
    <w:rsid w:val="0026563B"/>
    <w:rsid w:val="0026653F"/>
    <w:rsid w:val="002666C0"/>
    <w:rsid w:val="0026742E"/>
    <w:rsid w:val="00267B7D"/>
    <w:rsid w:val="00270C75"/>
    <w:rsid w:val="00271481"/>
    <w:rsid w:val="00271482"/>
    <w:rsid w:val="00271A3F"/>
    <w:rsid w:val="00271ACF"/>
    <w:rsid w:val="00272B69"/>
    <w:rsid w:val="002731E5"/>
    <w:rsid w:val="00274C52"/>
    <w:rsid w:val="00275382"/>
    <w:rsid w:val="00275655"/>
    <w:rsid w:val="00275B1C"/>
    <w:rsid w:val="00275ED9"/>
    <w:rsid w:val="0027653B"/>
    <w:rsid w:val="00276F91"/>
    <w:rsid w:val="00277339"/>
    <w:rsid w:val="00277837"/>
    <w:rsid w:val="002778EB"/>
    <w:rsid w:val="00280FA1"/>
    <w:rsid w:val="002819AB"/>
    <w:rsid w:val="00281FDF"/>
    <w:rsid w:val="00282D0F"/>
    <w:rsid w:val="00282E6D"/>
    <w:rsid w:val="002833D2"/>
    <w:rsid w:val="002836D6"/>
    <w:rsid w:val="00283726"/>
    <w:rsid w:val="00284646"/>
    <w:rsid w:val="00284AF1"/>
    <w:rsid w:val="00286505"/>
    <w:rsid w:val="00286724"/>
    <w:rsid w:val="00286CA4"/>
    <w:rsid w:val="00290629"/>
    <w:rsid w:val="00290830"/>
    <w:rsid w:val="00290B10"/>
    <w:rsid w:val="00290E4A"/>
    <w:rsid w:val="00290ECF"/>
    <w:rsid w:val="0029149F"/>
    <w:rsid w:val="002915B4"/>
    <w:rsid w:val="00291A79"/>
    <w:rsid w:val="00291CEA"/>
    <w:rsid w:val="002923D3"/>
    <w:rsid w:val="00292D6D"/>
    <w:rsid w:val="0029325F"/>
    <w:rsid w:val="00293912"/>
    <w:rsid w:val="00293C74"/>
    <w:rsid w:val="00293D8C"/>
    <w:rsid w:val="002948CB"/>
    <w:rsid w:val="0029513A"/>
    <w:rsid w:val="002955FC"/>
    <w:rsid w:val="002958D9"/>
    <w:rsid w:val="00295A57"/>
    <w:rsid w:val="00295E26"/>
    <w:rsid w:val="00295E2B"/>
    <w:rsid w:val="00295E93"/>
    <w:rsid w:val="00295F70"/>
    <w:rsid w:val="002960AA"/>
    <w:rsid w:val="00296249"/>
    <w:rsid w:val="00296572"/>
    <w:rsid w:val="002965C8"/>
    <w:rsid w:val="0029663D"/>
    <w:rsid w:val="00297922"/>
    <w:rsid w:val="00297A4D"/>
    <w:rsid w:val="002A02E6"/>
    <w:rsid w:val="002A0338"/>
    <w:rsid w:val="002A0D49"/>
    <w:rsid w:val="002A119C"/>
    <w:rsid w:val="002A1495"/>
    <w:rsid w:val="002A20D7"/>
    <w:rsid w:val="002A30A7"/>
    <w:rsid w:val="002A3582"/>
    <w:rsid w:val="002A3761"/>
    <w:rsid w:val="002A422F"/>
    <w:rsid w:val="002A4450"/>
    <w:rsid w:val="002A4C9A"/>
    <w:rsid w:val="002A4DE2"/>
    <w:rsid w:val="002A4E73"/>
    <w:rsid w:val="002A5BE2"/>
    <w:rsid w:val="002A5BFD"/>
    <w:rsid w:val="002A5D04"/>
    <w:rsid w:val="002A636B"/>
    <w:rsid w:val="002A6483"/>
    <w:rsid w:val="002A6643"/>
    <w:rsid w:val="002A7BC4"/>
    <w:rsid w:val="002B0A72"/>
    <w:rsid w:val="002B0B1B"/>
    <w:rsid w:val="002B0C27"/>
    <w:rsid w:val="002B0E26"/>
    <w:rsid w:val="002B1040"/>
    <w:rsid w:val="002B1060"/>
    <w:rsid w:val="002B10DE"/>
    <w:rsid w:val="002B123D"/>
    <w:rsid w:val="002B127D"/>
    <w:rsid w:val="002B1874"/>
    <w:rsid w:val="002B1BEA"/>
    <w:rsid w:val="002B2621"/>
    <w:rsid w:val="002B26D2"/>
    <w:rsid w:val="002B29D6"/>
    <w:rsid w:val="002B2FA9"/>
    <w:rsid w:val="002B4B10"/>
    <w:rsid w:val="002B4C30"/>
    <w:rsid w:val="002B5018"/>
    <w:rsid w:val="002B571D"/>
    <w:rsid w:val="002B5A3A"/>
    <w:rsid w:val="002B60A8"/>
    <w:rsid w:val="002B60CF"/>
    <w:rsid w:val="002B629B"/>
    <w:rsid w:val="002B684A"/>
    <w:rsid w:val="002B69EE"/>
    <w:rsid w:val="002B6E21"/>
    <w:rsid w:val="002B6EFF"/>
    <w:rsid w:val="002B76CC"/>
    <w:rsid w:val="002B7ECE"/>
    <w:rsid w:val="002C068A"/>
    <w:rsid w:val="002C06E6"/>
    <w:rsid w:val="002C0A34"/>
    <w:rsid w:val="002C106A"/>
    <w:rsid w:val="002C17CB"/>
    <w:rsid w:val="002C188F"/>
    <w:rsid w:val="002C2524"/>
    <w:rsid w:val="002C327D"/>
    <w:rsid w:val="002C3311"/>
    <w:rsid w:val="002C344E"/>
    <w:rsid w:val="002C3B6A"/>
    <w:rsid w:val="002C3BA2"/>
    <w:rsid w:val="002C402B"/>
    <w:rsid w:val="002C49C5"/>
    <w:rsid w:val="002C4BD6"/>
    <w:rsid w:val="002C4F07"/>
    <w:rsid w:val="002C5F38"/>
    <w:rsid w:val="002C6107"/>
    <w:rsid w:val="002C64F7"/>
    <w:rsid w:val="002C68DB"/>
    <w:rsid w:val="002C6947"/>
    <w:rsid w:val="002C69D0"/>
    <w:rsid w:val="002C6F2A"/>
    <w:rsid w:val="002C7479"/>
    <w:rsid w:val="002C7B4D"/>
    <w:rsid w:val="002D05BD"/>
    <w:rsid w:val="002D0642"/>
    <w:rsid w:val="002D075E"/>
    <w:rsid w:val="002D0760"/>
    <w:rsid w:val="002D0A14"/>
    <w:rsid w:val="002D0C8C"/>
    <w:rsid w:val="002D15C9"/>
    <w:rsid w:val="002D1A52"/>
    <w:rsid w:val="002D1C96"/>
    <w:rsid w:val="002D248C"/>
    <w:rsid w:val="002D2D37"/>
    <w:rsid w:val="002D2EE8"/>
    <w:rsid w:val="002D38A6"/>
    <w:rsid w:val="002D44EA"/>
    <w:rsid w:val="002D4894"/>
    <w:rsid w:val="002D51A6"/>
    <w:rsid w:val="002D55CF"/>
    <w:rsid w:val="002D5A7C"/>
    <w:rsid w:val="002D5E66"/>
    <w:rsid w:val="002D6D2E"/>
    <w:rsid w:val="002D7044"/>
    <w:rsid w:val="002D7332"/>
    <w:rsid w:val="002D7E7C"/>
    <w:rsid w:val="002E02E9"/>
    <w:rsid w:val="002E0A5B"/>
    <w:rsid w:val="002E19E9"/>
    <w:rsid w:val="002E1DD5"/>
    <w:rsid w:val="002E1FED"/>
    <w:rsid w:val="002E22EC"/>
    <w:rsid w:val="002E248E"/>
    <w:rsid w:val="002E2D1B"/>
    <w:rsid w:val="002E335F"/>
    <w:rsid w:val="002E393A"/>
    <w:rsid w:val="002E3C49"/>
    <w:rsid w:val="002E3CE0"/>
    <w:rsid w:val="002E6693"/>
    <w:rsid w:val="002E6D05"/>
    <w:rsid w:val="002E6E12"/>
    <w:rsid w:val="002E7104"/>
    <w:rsid w:val="002F0265"/>
    <w:rsid w:val="002F0A1F"/>
    <w:rsid w:val="002F1AB6"/>
    <w:rsid w:val="002F1B65"/>
    <w:rsid w:val="002F1CFD"/>
    <w:rsid w:val="002F1E37"/>
    <w:rsid w:val="002F2EEB"/>
    <w:rsid w:val="002F3037"/>
    <w:rsid w:val="002F396B"/>
    <w:rsid w:val="002F4450"/>
    <w:rsid w:val="002F48F8"/>
    <w:rsid w:val="002F52C9"/>
    <w:rsid w:val="002F57A7"/>
    <w:rsid w:val="002F57BD"/>
    <w:rsid w:val="002F57E0"/>
    <w:rsid w:val="002F619F"/>
    <w:rsid w:val="002F61D4"/>
    <w:rsid w:val="002F628A"/>
    <w:rsid w:val="002F6B7E"/>
    <w:rsid w:val="002F74A4"/>
    <w:rsid w:val="003006FF"/>
    <w:rsid w:val="0030078B"/>
    <w:rsid w:val="0030102C"/>
    <w:rsid w:val="00301542"/>
    <w:rsid w:val="003018BA"/>
    <w:rsid w:val="00301CEE"/>
    <w:rsid w:val="003020BF"/>
    <w:rsid w:val="00302C3E"/>
    <w:rsid w:val="0030311F"/>
    <w:rsid w:val="00303518"/>
    <w:rsid w:val="00303BEA"/>
    <w:rsid w:val="00303CA5"/>
    <w:rsid w:val="00303CF7"/>
    <w:rsid w:val="00303EEE"/>
    <w:rsid w:val="00304465"/>
    <w:rsid w:val="00304643"/>
    <w:rsid w:val="00304AD0"/>
    <w:rsid w:val="00304FCC"/>
    <w:rsid w:val="0030500E"/>
    <w:rsid w:val="00305561"/>
    <w:rsid w:val="00305C67"/>
    <w:rsid w:val="00306635"/>
    <w:rsid w:val="00306A85"/>
    <w:rsid w:val="00306B46"/>
    <w:rsid w:val="003075FD"/>
    <w:rsid w:val="00307E6F"/>
    <w:rsid w:val="00307EDC"/>
    <w:rsid w:val="00307F16"/>
    <w:rsid w:val="003103D4"/>
    <w:rsid w:val="00310792"/>
    <w:rsid w:val="00310B06"/>
    <w:rsid w:val="00310D49"/>
    <w:rsid w:val="003110CD"/>
    <w:rsid w:val="0031213F"/>
    <w:rsid w:val="00312324"/>
    <w:rsid w:val="00312433"/>
    <w:rsid w:val="00312A74"/>
    <w:rsid w:val="00313BC7"/>
    <w:rsid w:val="00314CA1"/>
    <w:rsid w:val="003154BA"/>
    <w:rsid w:val="00315915"/>
    <w:rsid w:val="003167E6"/>
    <w:rsid w:val="003171B3"/>
    <w:rsid w:val="00317CD9"/>
    <w:rsid w:val="0032006E"/>
    <w:rsid w:val="003206FD"/>
    <w:rsid w:val="00320823"/>
    <w:rsid w:val="00320C66"/>
    <w:rsid w:val="00320DE0"/>
    <w:rsid w:val="00321F01"/>
    <w:rsid w:val="00322C20"/>
    <w:rsid w:val="00323048"/>
    <w:rsid w:val="0032381C"/>
    <w:rsid w:val="00324646"/>
    <w:rsid w:val="00324EFC"/>
    <w:rsid w:val="00325ADD"/>
    <w:rsid w:val="00325E8B"/>
    <w:rsid w:val="0032632F"/>
    <w:rsid w:val="00326442"/>
    <w:rsid w:val="00326476"/>
    <w:rsid w:val="0032685F"/>
    <w:rsid w:val="00326DEF"/>
    <w:rsid w:val="00330425"/>
    <w:rsid w:val="0033091E"/>
    <w:rsid w:val="00330DCF"/>
    <w:rsid w:val="003316FE"/>
    <w:rsid w:val="00331949"/>
    <w:rsid w:val="0033210E"/>
    <w:rsid w:val="00332400"/>
    <w:rsid w:val="003324E1"/>
    <w:rsid w:val="00332C2B"/>
    <w:rsid w:val="00332EF7"/>
    <w:rsid w:val="00333369"/>
    <w:rsid w:val="0033354B"/>
    <w:rsid w:val="003338E2"/>
    <w:rsid w:val="0033425A"/>
    <w:rsid w:val="00334FC2"/>
    <w:rsid w:val="003355E9"/>
    <w:rsid w:val="00335AE4"/>
    <w:rsid w:val="00335D2C"/>
    <w:rsid w:val="003361FF"/>
    <w:rsid w:val="00336222"/>
    <w:rsid w:val="0033630F"/>
    <w:rsid w:val="00336DD4"/>
    <w:rsid w:val="00337B17"/>
    <w:rsid w:val="003400FB"/>
    <w:rsid w:val="00340C0D"/>
    <w:rsid w:val="00340E3E"/>
    <w:rsid w:val="003416DA"/>
    <w:rsid w:val="00341AA2"/>
    <w:rsid w:val="00342178"/>
    <w:rsid w:val="00342E50"/>
    <w:rsid w:val="0034382E"/>
    <w:rsid w:val="00343A10"/>
    <w:rsid w:val="00343A1F"/>
    <w:rsid w:val="00344294"/>
    <w:rsid w:val="00344701"/>
    <w:rsid w:val="00344812"/>
    <w:rsid w:val="003449E8"/>
    <w:rsid w:val="00344A88"/>
    <w:rsid w:val="00344CD1"/>
    <w:rsid w:val="00344DC7"/>
    <w:rsid w:val="00345074"/>
    <w:rsid w:val="0035022C"/>
    <w:rsid w:val="003508D3"/>
    <w:rsid w:val="00350921"/>
    <w:rsid w:val="00350FED"/>
    <w:rsid w:val="0035117D"/>
    <w:rsid w:val="00351CED"/>
    <w:rsid w:val="00351D85"/>
    <w:rsid w:val="003523FE"/>
    <w:rsid w:val="0035307B"/>
    <w:rsid w:val="003530E0"/>
    <w:rsid w:val="003534FA"/>
    <w:rsid w:val="0035383D"/>
    <w:rsid w:val="003540A9"/>
    <w:rsid w:val="00354195"/>
    <w:rsid w:val="003542CF"/>
    <w:rsid w:val="00354DA1"/>
    <w:rsid w:val="003556B1"/>
    <w:rsid w:val="003556EC"/>
    <w:rsid w:val="00355BF5"/>
    <w:rsid w:val="00355FCC"/>
    <w:rsid w:val="00356341"/>
    <w:rsid w:val="003573F4"/>
    <w:rsid w:val="00357987"/>
    <w:rsid w:val="00357D69"/>
    <w:rsid w:val="00360664"/>
    <w:rsid w:val="00360F97"/>
    <w:rsid w:val="00361890"/>
    <w:rsid w:val="003622A6"/>
    <w:rsid w:val="003622D8"/>
    <w:rsid w:val="00362980"/>
    <w:rsid w:val="00362AE5"/>
    <w:rsid w:val="00362EB7"/>
    <w:rsid w:val="00363892"/>
    <w:rsid w:val="00363A27"/>
    <w:rsid w:val="00363D89"/>
    <w:rsid w:val="003648C8"/>
    <w:rsid w:val="00364BA1"/>
    <w:rsid w:val="00364E17"/>
    <w:rsid w:val="0036513B"/>
    <w:rsid w:val="00365162"/>
    <w:rsid w:val="00365D35"/>
    <w:rsid w:val="0036627F"/>
    <w:rsid w:val="003663FF"/>
    <w:rsid w:val="00366F95"/>
    <w:rsid w:val="0036734F"/>
    <w:rsid w:val="00367821"/>
    <w:rsid w:val="00367CD5"/>
    <w:rsid w:val="00367EE3"/>
    <w:rsid w:val="00370470"/>
    <w:rsid w:val="003706EB"/>
    <w:rsid w:val="00370813"/>
    <w:rsid w:val="00370C8C"/>
    <w:rsid w:val="00371533"/>
    <w:rsid w:val="0037169D"/>
    <w:rsid w:val="00371BAF"/>
    <w:rsid w:val="00371E6E"/>
    <w:rsid w:val="00372BEC"/>
    <w:rsid w:val="003736F5"/>
    <w:rsid w:val="00373773"/>
    <w:rsid w:val="0037414B"/>
    <w:rsid w:val="00374382"/>
    <w:rsid w:val="00374709"/>
    <w:rsid w:val="003753FE"/>
    <w:rsid w:val="003758FC"/>
    <w:rsid w:val="0037593C"/>
    <w:rsid w:val="00375948"/>
    <w:rsid w:val="0037755F"/>
    <w:rsid w:val="00377BB9"/>
    <w:rsid w:val="003800D5"/>
    <w:rsid w:val="00380E2D"/>
    <w:rsid w:val="00381615"/>
    <w:rsid w:val="00381824"/>
    <w:rsid w:val="003822E9"/>
    <w:rsid w:val="00382335"/>
    <w:rsid w:val="00382E01"/>
    <w:rsid w:val="00382F09"/>
    <w:rsid w:val="00383284"/>
    <w:rsid w:val="003836CA"/>
    <w:rsid w:val="00383CF0"/>
    <w:rsid w:val="00384629"/>
    <w:rsid w:val="003850D5"/>
    <w:rsid w:val="00385424"/>
    <w:rsid w:val="0038592B"/>
    <w:rsid w:val="003859E9"/>
    <w:rsid w:val="0038618D"/>
    <w:rsid w:val="003862AE"/>
    <w:rsid w:val="003866BC"/>
    <w:rsid w:val="00387208"/>
    <w:rsid w:val="00387665"/>
    <w:rsid w:val="00387C7D"/>
    <w:rsid w:val="00387F67"/>
    <w:rsid w:val="0039021B"/>
    <w:rsid w:val="0039034B"/>
    <w:rsid w:val="00390B08"/>
    <w:rsid w:val="003917CC"/>
    <w:rsid w:val="003917D9"/>
    <w:rsid w:val="00391ED1"/>
    <w:rsid w:val="0039324C"/>
    <w:rsid w:val="00393F9E"/>
    <w:rsid w:val="003941CF"/>
    <w:rsid w:val="003949E4"/>
    <w:rsid w:val="003956E9"/>
    <w:rsid w:val="003956FD"/>
    <w:rsid w:val="00395F0F"/>
    <w:rsid w:val="00396774"/>
    <w:rsid w:val="00396974"/>
    <w:rsid w:val="00396F8F"/>
    <w:rsid w:val="0039724B"/>
    <w:rsid w:val="0039737B"/>
    <w:rsid w:val="00397887"/>
    <w:rsid w:val="0039788C"/>
    <w:rsid w:val="003979E2"/>
    <w:rsid w:val="00397B97"/>
    <w:rsid w:val="003A0896"/>
    <w:rsid w:val="003A0E76"/>
    <w:rsid w:val="003A1501"/>
    <w:rsid w:val="003A162E"/>
    <w:rsid w:val="003A23DE"/>
    <w:rsid w:val="003A23E2"/>
    <w:rsid w:val="003A247F"/>
    <w:rsid w:val="003A2611"/>
    <w:rsid w:val="003A268B"/>
    <w:rsid w:val="003A2C7F"/>
    <w:rsid w:val="003A3412"/>
    <w:rsid w:val="003A3D8E"/>
    <w:rsid w:val="003A3EFE"/>
    <w:rsid w:val="003A4C4F"/>
    <w:rsid w:val="003A55A0"/>
    <w:rsid w:val="003A5D43"/>
    <w:rsid w:val="003A5D8F"/>
    <w:rsid w:val="003A5DFC"/>
    <w:rsid w:val="003A5FB0"/>
    <w:rsid w:val="003A61AA"/>
    <w:rsid w:val="003A681C"/>
    <w:rsid w:val="003A718A"/>
    <w:rsid w:val="003A7BD2"/>
    <w:rsid w:val="003A7DEF"/>
    <w:rsid w:val="003B0DBF"/>
    <w:rsid w:val="003B0F8A"/>
    <w:rsid w:val="003B1525"/>
    <w:rsid w:val="003B1877"/>
    <w:rsid w:val="003B1BF1"/>
    <w:rsid w:val="003B2273"/>
    <w:rsid w:val="003B2FE6"/>
    <w:rsid w:val="003B352D"/>
    <w:rsid w:val="003B35C3"/>
    <w:rsid w:val="003B3C85"/>
    <w:rsid w:val="003B3DF3"/>
    <w:rsid w:val="003B41FE"/>
    <w:rsid w:val="003B4654"/>
    <w:rsid w:val="003B4AAD"/>
    <w:rsid w:val="003B4EC3"/>
    <w:rsid w:val="003B674C"/>
    <w:rsid w:val="003B67C9"/>
    <w:rsid w:val="003B748B"/>
    <w:rsid w:val="003C05FB"/>
    <w:rsid w:val="003C19B4"/>
    <w:rsid w:val="003C1D63"/>
    <w:rsid w:val="003C20EB"/>
    <w:rsid w:val="003C2506"/>
    <w:rsid w:val="003C274F"/>
    <w:rsid w:val="003C290F"/>
    <w:rsid w:val="003C3178"/>
    <w:rsid w:val="003C321C"/>
    <w:rsid w:val="003C3773"/>
    <w:rsid w:val="003C40F3"/>
    <w:rsid w:val="003C536E"/>
    <w:rsid w:val="003C5543"/>
    <w:rsid w:val="003C572C"/>
    <w:rsid w:val="003C5ACF"/>
    <w:rsid w:val="003C5C83"/>
    <w:rsid w:val="003C5FAC"/>
    <w:rsid w:val="003C6665"/>
    <w:rsid w:val="003C67D3"/>
    <w:rsid w:val="003C6C89"/>
    <w:rsid w:val="003C6D23"/>
    <w:rsid w:val="003C6F5B"/>
    <w:rsid w:val="003C710A"/>
    <w:rsid w:val="003C7C29"/>
    <w:rsid w:val="003D042F"/>
    <w:rsid w:val="003D097E"/>
    <w:rsid w:val="003D0B14"/>
    <w:rsid w:val="003D1742"/>
    <w:rsid w:val="003D1971"/>
    <w:rsid w:val="003D1D4A"/>
    <w:rsid w:val="003D1D4B"/>
    <w:rsid w:val="003D1D94"/>
    <w:rsid w:val="003D1FA6"/>
    <w:rsid w:val="003D2069"/>
    <w:rsid w:val="003D2160"/>
    <w:rsid w:val="003D2777"/>
    <w:rsid w:val="003D2C94"/>
    <w:rsid w:val="003D3715"/>
    <w:rsid w:val="003D398B"/>
    <w:rsid w:val="003D417B"/>
    <w:rsid w:val="003D41DC"/>
    <w:rsid w:val="003D43C7"/>
    <w:rsid w:val="003D4481"/>
    <w:rsid w:val="003D4781"/>
    <w:rsid w:val="003D4D02"/>
    <w:rsid w:val="003D53CF"/>
    <w:rsid w:val="003D53F1"/>
    <w:rsid w:val="003D5B54"/>
    <w:rsid w:val="003D6706"/>
    <w:rsid w:val="003D69FC"/>
    <w:rsid w:val="003D72FE"/>
    <w:rsid w:val="003D7FB3"/>
    <w:rsid w:val="003E0197"/>
    <w:rsid w:val="003E0204"/>
    <w:rsid w:val="003E08BD"/>
    <w:rsid w:val="003E0BB7"/>
    <w:rsid w:val="003E0F86"/>
    <w:rsid w:val="003E16B8"/>
    <w:rsid w:val="003E2C86"/>
    <w:rsid w:val="003E2FC1"/>
    <w:rsid w:val="003E3B10"/>
    <w:rsid w:val="003E41E0"/>
    <w:rsid w:val="003E4742"/>
    <w:rsid w:val="003E4D0D"/>
    <w:rsid w:val="003E52A9"/>
    <w:rsid w:val="003E54CC"/>
    <w:rsid w:val="003E5BE4"/>
    <w:rsid w:val="003E5E45"/>
    <w:rsid w:val="003E65ED"/>
    <w:rsid w:val="003E6703"/>
    <w:rsid w:val="003E6915"/>
    <w:rsid w:val="003E7414"/>
    <w:rsid w:val="003E75A0"/>
    <w:rsid w:val="003E7631"/>
    <w:rsid w:val="003E7724"/>
    <w:rsid w:val="003E77C2"/>
    <w:rsid w:val="003F047F"/>
    <w:rsid w:val="003F056E"/>
    <w:rsid w:val="003F070C"/>
    <w:rsid w:val="003F0A01"/>
    <w:rsid w:val="003F0F49"/>
    <w:rsid w:val="003F1A78"/>
    <w:rsid w:val="003F2EB0"/>
    <w:rsid w:val="003F3533"/>
    <w:rsid w:val="003F39E9"/>
    <w:rsid w:val="003F4A65"/>
    <w:rsid w:val="003F508E"/>
    <w:rsid w:val="003F548E"/>
    <w:rsid w:val="003F5642"/>
    <w:rsid w:val="003F5A00"/>
    <w:rsid w:val="003F5DCB"/>
    <w:rsid w:val="003F6A65"/>
    <w:rsid w:val="003F6C5B"/>
    <w:rsid w:val="003F6CDF"/>
    <w:rsid w:val="003F6F6D"/>
    <w:rsid w:val="003F7782"/>
    <w:rsid w:val="003F7A64"/>
    <w:rsid w:val="003F7DFB"/>
    <w:rsid w:val="003F7ECE"/>
    <w:rsid w:val="004002BE"/>
    <w:rsid w:val="00401094"/>
    <w:rsid w:val="004013AB"/>
    <w:rsid w:val="00401A5A"/>
    <w:rsid w:val="00401C6A"/>
    <w:rsid w:val="004029F3"/>
    <w:rsid w:val="00402B6E"/>
    <w:rsid w:val="0040325A"/>
    <w:rsid w:val="00403303"/>
    <w:rsid w:val="0040346A"/>
    <w:rsid w:val="00403649"/>
    <w:rsid w:val="00403A51"/>
    <w:rsid w:val="00403E0F"/>
    <w:rsid w:val="00403F7B"/>
    <w:rsid w:val="00404420"/>
    <w:rsid w:val="004054F5"/>
    <w:rsid w:val="0040571D"/>
    <w:rsid w:val="004057B6"/>
    <w:rsid w:val="004058F4"/>
    <w:rsid w:val="00405D7B"/>
    <w:rsid w:val="00406B93"/>
    <w:rsid w:val="00410D4B"/>
    <w:rsid w:val="00411A1B"/>
    <w:rsid w:val="00412789"/>
    <w:rsid w:val="00412850"/>
    <w:rsid w:val="00412E79"/>
    <w:rsid w:val="00412EF4"/>
    <w:rsid w:val="00413028"/>
    <w:rsid w:val="0041327D"/>
    <w:rsid w:val="004136E6"/>
    <w:rsid w:val="00413B9C"/>
    <w:rsid w:val="00414141"/>
    <w:rsid w:val="0041461A"/>
    <w:rsid w:val="004148AB"/>
    <w:rsid w:val="00415156"/>
    <w:rsid w:val="004156F0"/>
    <w:rsid w:val="004158CC"/>
    <w:rsid w:val="00416E34"/>
    <w:rsid w:val="004173E8"/>
    <w:rsid w:val="00417A12"/>
    <w:rsid w:val="00417C89"/>
    <w:rsid w:val="004201CC"/>
    <w:rsid w:val="00420737"/>
    <w:rsid w:val="004214EE"/>
    <w:rsid w:val="00421501"/>
    <w:rsid w:val="0042198C"/>
    <w:rsid w:val="00421AEA"/>
    <w:rsid w:val="004222A5"/>
    <w:rsid w:val="00423144"/>
    <w:rsid w:val="004237A3"/>
    <w:rsid w:val="00423C0A"/>
    <w:rsid w:val="00424279"/>
    <w:rsid w:val="00425851"/>
    <w:rsid w:val="00426455"/>
    <w:rsid w:val="004268FF"/>
    <w:rsid w:val="004272B1"/>
    <w:rsid w:val="00427ABC"/>
    <w:rsid w:val="00427AF9"/>
    <w:rsid w:val="00430164"/>
    <w:rsid w:val="0043023A"/>
    <w:rsid w:val="00430446"/>
    <w:rsid w:val="00430D36"/>
    <w:rsid w:val="00431657"/>
    <w:rsid w:val="004324E4"/>
    <w:rsid w:val="004336F5"/>
    <w:rsid w:val="00433AB4"/>
    <w:rsid w:val="00433B7E"/>
    <w:rsid w:val="00433EA1"/>
    <w:rsid w:val="0043464E"/>
    <w:rsid w:val="00434739"/>
    <w:rsid w:val="00434A9F"/>
    <w:rsid w:val="00434FA3"/>
    <w:rsid w:val="004356EC"/>
    <w:rsid w:val="004372FB"/>
    <w:rsid w:val="004374B9"/>
    <w:rsid w:val="00437980"/>
    <w:rsid w:val="00437A2F"/>
    <w:rsid w:val="00440587"/>
    <w:rsid w:val="0044090C"/>
    <w:rsid w:val="00440945"/>
    <w:rsid w:val="00440A7B"/>
    <w:rsid w:val="00440CCB"/>
    <w:rsid w:val="00440F71"/>
    <w:rsid w:val="004419ED"/>
    <w:rsid w:val="00441B7F"/>
    <w:rsid w:val="00442881"/>
    <w:rsid w:val="004429DA"/>
    <w:rsid w:val="004429E1"/>
    <w:rsid w:val="00442AD6"/>
    <w:rsid w:val="00442CD7"/>
    <w:rsid w:val="0044393C"/>
    <w:rsid w:val="00443CF5"/>
    <w:rsid w:val="00445136"/>
    <w:rsid w:val="0044515D"/>
    <w:rsid w:val="00445514"/>
    <w:rsid w:val="004456F2"/>
    <w:rsid w:val="0044635B"/>
    <w:rsid w:val="004471B5"/>
    <w:rsid w:val="004474DE"/>
    <w:rsid w:val="0044780D"/>
    <w:rsid w:val="00450099"/>
    <w:rsid w:val="00450177"/>
    <w:rsid w:val="0045036B"/>
    <w:rsid w:val="00450E3F"/>
    <w:rsid w:val="00451097"/>
    <w:rsid w:val="00451353"/>
    <w:rsid w:val="00451B98"/>
    <w:rsid w:val="00451EE4"/>
    <w:rsid w:val="00452104"/>
    <w:rsid w:val="004522C1"/>
    <w:rsid w:val="004529F9"/>
    <w:rsid w:val="00452DDF"/>
    <w:rsid w:val="00453E15"/>
    <w:rsid w:val="00453F66"/>
    <w:rsid w:val="0045470F"/>
    <w:rsid w:val="0045485E"/>
    <w:rsid w:val="0045498D"/>
    <w:rsid w:val="00454997"/>
    <w:rsid w:val="004549F4"/>
    <w:rsid w:val="00454C0B"/>
    <w:rsid w:val="00454E45"/>
    <w:rsid w:val="004554A1"/>
    <w:rsid w:val="00455555"/>
    <w:rsid w:val="004555F2"/>
    <w:rsid w:val="00455C57"/>
    <w:rsid w:val="004572C6"/>
    <w:rsid w:val="00457908"/>
    <w:rsid w:val="00457C33"/>
    <w:rsid w:val="00460533"/>
    <w:rsid w:val="00460858"/>
    <w:rsid w:val="004608B5"/>
    <w:rsid w:val="00460F6E"/>
    <w:rsid w:val="00461D26"/>
    <w:rsid w:val="00462226"/>
    <w:rsid w:val="00462257"/>
    <w:rsid w:val="004625B6"/>
    <w:rsid w:val="004632B9"/>
    <w:rsid w:val="00463714"/>
    <w:rsid w:val="0046372D"/>
    <w:rsid w:val="00463BEA"/>
    <w:rsid w:val="00463E68"/>
    <w:rsid w:val="00464174"/>
    <w:rsid w:val="00464C8E"/>
    <w:rsid w:val="004651B3"/>
    <w:rsid w:val="0046592D"/>
    <w:rsid w:val="00465F9D"/>
    <w:rsid w:val="00466571"/>
    <w:rsid w:val="00466B72"/>
    <w:rsid w:val="00466C0F"/>
    <w:rsid w:val="00467B88"/>
    <w:rsid w:val="00470B9A"/>
    <w:rsid w:val="0047169E"/>
    <w:rsid w:val="004724F4"/>
    <w:rsid w:val="00472622"/>
    <w:rsid w:val="00473451"/>
    <w:rsid w:val="00473A5B"/>
    <w:rsid w:val="00473F4D"/>
    <w:rsid w:val="00474370"/>
    <w:rsid w:val="004749A9"/>
    <w:rsid w:val="00474A43"/>
    <w:rsid w:val="00474AAD"/>
    <w:rsid w:val="004755F0"/>
    <w:rsid w:val="00475D7D"/>
    <w:rsid w:val="00476442"/>
    <w:rsid w:val="004765C8"/>
    <w:rsid w:val="004768FA"/>
    <w:rsid w:val="004769B7"/>
    <w:rsid w:val="0047718B"/>
    <w:rsid w:val="004771E8"/>
    <w:rsid w:val="004771F8"/>
    <w:rsid w:val="00477B7E"/>
    <w:rsid w:val="0048041A"/>
    <w:rsid w:val="004806F3"/>
    <w:rsid w:val="00480BD9"/>
    <w:rsid w:val="00480F43"/>
    <w:rsid w:val="00481952"/>
    <w:rsid w:val="004822DF"/>
    <w:rsid w:val="004829C7"/>
    <w:rsid w:val="004837FD"/>
    <w:rsid w:val="00483D15"/>
    <w:rsid w:val="00483DBB"/>
    <w:rsid w:val="00483ECF"/>
    <w:rsid w:val="00484703"/>
    <w:rsid w:val="00484F78"/>
    <w:rsid w:val="00485AEE"/>
    <w:rsid w:val="00486677"/>
    <w:rsid w:val="004868AD"/>
    <w:rsid w:val="004869EB"/>
    <w:rsid w:val="00486C3E"/>
    <w:rsid w:val="00486E18"/>
    <w:rsid w:val="00487099"/>
    <w:rsid w:val="004877BA"/>
    <w:rsid w:val="00490005"/>
    <w:rsid w:val="00490212"/>
    <w:rsid w:val="004910BF"/>
    <w:rsid w:val="004919B0"/>
    <w:rsid w:val="004926B0"/>
    <w:rsid w:val="00492709"/>
    <w:rsid w:val="00493917"/>
    <w:rsid w:val="004941E2"/>
    <w:rsid w:val="0049438A"/>
    <w:rsid w:val="004944DC"/>
    <w:rsid w:val="00494FBF"/>
    <w:rsid w:val="004950AB"/>
    <w:rsid w:val="00495F00"/>
    <w:rsid w:val="00496775"/>
    <w:rsid w:val="00497227"/>
    <w:rsid w:val="004976CF"/>
    <w:rsid w:val="00497BF9"/>
    <w:rsid w:val="004A0324"/>
    <w:rsid w:val="004A0598"/>
    <w:rsid w:val="004A0ACE"/>
    <w:rsid w:val="004A0FF4"/>
    <w:rsid w:val="004A1560"/>
    <w:rsid w:val="004A22EE"/>
    <w:rsid w:val="004A27EF"/>
    <w:rsid w:val="004A2EB8"/>
    <w:rsid w:val="004A3758"/>
    <w:rsid w:val="004A377F"/>
    <w:rsid w:val="004A39BA"/>
    <w:rsid w:val="004A3A2C"/>
    <w:rsid w:val="004A3B43"/>
    <w:rsid w:val="004A40A2"/>
    <w:rsid w:val="004A4219"/>
    <w:rsid w:val="004A46A8"/>
    <w:rsid w:val="004A46D5"/>
    <w:rsid w:val="004A4795"/>
    <w:rsid w:val="004A48C4"/>
    <w:rsid w:val="004A5510"/>
    <w:rsid w:val="004A5798"/>
    <w:rsid w:val="004A5E64"/>
    <w:rsid w:val="004A62B1"/>
    <w:rsid w:val="004A6C3E"/>
    <w:rsid w:val="004A6EA5"/>
    <w:rsid w:val="004A7486"/>
    <w:rsid w:val="004A75B9"/>
    <w:rsid w:val="004A7617"/>
    <w:rsid w:val="004A794E"/>
    <w:rsid w:val="004A7C72"/>
    <w:rsid w:val="004A7D8E"/>
    <w:rsid w:val="004B0071"/>
    <w:rsid w:val="004B22BD"/>
    <w:rsid w:val="004B2E8A"/>
    <w:rsid w:val="004B2F14"/>
    <w:rsid w:val="004B3EBC"/>
    <w:rsid w:val="004B4160"/>
    <w:rsid w:val="004B431F"/>
    <w:rsid w:val="004B460E"/>
    <w:rsid w:val="004B520C"/>
    <w:rsid w:val="004B5753"/>
    <w:rsid w:val="004B5C24"/>
    <w:rsid w:val="004B60F9"/>
    <w:rsid w:val="004B6517"/>
    <w:rsid w:val="004B668E"/>
    <w:rsid w:val="004B6AFF"/>
    <w:rsid w:val="004B6DAC"/>
    <w:rsid w:val="004B6E31"/>
    <w:rsid w:val="004B6E8E"/>
    <w:rsid w:val="004C02E5"/>
    <w:rsid w:val="004C07CB"/>
    <w:rsid w:val="004C13AF"/>
    <w:rsid w:val="004C177F"/>
    <w:rsid w:val="004C2301"/>
    <w:rsid w:val="004C2363"/>
    <w:rsid w:val="004C387E"/>
    <w:rsid w:val="004C38AA"/>
    <w:rsid w:val="004C3B78"/>
    <w:rsid w:val="004C4053"/>
    <w:rsid w:val="004C4AAD"/>
    <w:rsid w:val="004C4B94"/>
    <w:rsid w:val="004C5078"/>
    <w:rsid w:val="004C50CB"/>
    <w:rsid w:val="004C56B1"/>
    <w:rsid w:val="004C5922"/>
    <w:rsid w:val="004C61B3"/>
    <w:rsid w:val="004C6456"/>
    <w:rsid w:val="004C71ED"/>
    <w:rsid w:val="004C7D65"/>
    <w:rsid w:val="004C7FB5"/>
    <w:rsid w:val="004D0C65"/>
    <w:rsid w:val="004D153D"/>
    <w:rsid w:val="004D21BF"/>
    <w:rsid w:val="004D2689"/>
    <w:rsid w:val="004D26AD"/>
    <w:rsid w:val="004D2E82"/>
    <w:rsid w:val="004D3043"/>
    <w:rsid w:val="004D3240"/>
    <w:rsid w:val="004D38C7"/>
    <w:rsid w:val="004D3D2F"/>
    <w:rsid w:val="004D3DF5"/>
    <w:rsid w:val="004D3F16"/>
    <w:rsid w:val="004D407B"/>
    <w:rsid w:val="004D4DB9"/>
    <w:rsid w:val="004D4DEC"/>
    <w:rsid w:val="004D5101"/>
    <w:rsid w:val="004D53F7"/>
    <w:rsid w:val="004D629C"/>
    <w:rsid w:val="004D6A87"/>
    <w:rsid w:val="004D6D26"/>
    <w:rsid w:val="004D724D"/>
    <w:rsid w:val="004E04E0"/>
    <w:rsid w:val="004E1259"/>
    <w:rsid w:val="004E16A9"/>
    <w:rsid w:val="004E17CB"/>
    <w:rsid w:val="004E1A04"/>
    <w:rsid w:val="004E26E3"/>
    <w:rsid w:val="004E2E51"/>
    <w:rsid w:val="004E3477"/>
    <w:rsid w:val="004E3B40"/>
    <w:rsid w:val="004E4A3E"/>
    <w:rsid w:val="004E5637"/>
    <w:rsid w:val="004E5872"/>
    <w:rsid w:val="004E5B9A"/>
    <w:rsid w:val="004E5BC5"/>
    <w:rsid w:val="004E6091"/>
    <w:rsid w:val="004E685F"/>
    <w:rsid w:val="004E7BC7"/>
    <w:rsid w:val="004F0A6C"/>
    <w:rsid w:val="004F0DDA"/>
    <w:rsid w:val="004F0F94"/>
    <w:rsid w:val="004F14F3"/>
    <w:rsid w:val="004F1AEB"/>
    <w:rsid w:val="004F1D07"/>
    <w:rsid w:val="004F1EF3"/>
    <w:rsid w:val="004F2049"/>
    <w:rsid w:val="004F20C6"/>
    <w:rsid w:val="004F274A"/>
    <w:rsid w:val="004F29BE"/>
    <w:rsid w:val="004F2CB7"/>
    <w:rsid w:val="004F3380"/>
    <w:rsid w:val="004F3FD9"/>
    <w:rsid w:val="004F45F2"/>
    <w:rsid w:val="004F4CE1"/>
    <w:rsid w:val="004F53AD"/>
    <w:rsid w:val="004F58E6"/>
    <w:rsid w:val="004F5A6A"/>
    <w:rsid w:val="004F5F86"/>
    <w:rsid w:val="004F68D5"/>
    <w:rsid w:val="004F6B6E"/>
    <w:rsid w:val="004F7316"/>
    <w:rsid w:val="004F74A2"/>
    <w:rsid w:val="004F7A23"/>
    <w:rsid w:val="004F7DE5"/>
    <w:rsid w:val="0050009D"/>
    <w:rsid w:val="005000E8"/>
    <w:rsid w:val="00500789"/>
    <w:rsid w:val="00500845"/>
    <w:rsid w:val="005012C8"/>
    <w:rsid w:val="00501D05"/>
    <w:rsid w:val="0050229F"/>
    <w:rsid w:val="0050337D"/>
    <w:rsid w:val="005036AF"/>
    <w:rsid w:val="00504D90"/>
    <w:rsid w:val="00505063"/>
    <w:rsid w:val="0050509E"/>
    <w:rsid w:val="00505579"/>
    <w:rsid w:val="005055AD"/>
    <w:rsid w:val="005059B5"/>
    <w:rsid w:val="00506851"/>
    <w:rsid w:val="00506961"/>
    <w:rsid w:val="00506C31"/>
    <w:rsid w:val="00507524"/>
    <w:rsid w:val="00507855"/>
    <w:rsid w:val="005078B6"/>
    <w:rsid w:val="00510123"/>
    <w:rsid w:val="00510936"/>
    <w:rsid w:val="00511271"/>
    <w:rsid w:val="00511762"/>
    <w:rsid w:val="00511795"/>
    <w:rsid w:val="00512945"/>
    <w:rsid w:val="005139D3"/>
    <w:rsid w:val="0051449B"/>
    <w:rsid w:val="00514F79"/>
    <w:rsid w:val="0051509B"/>
    <w:rsid w:val="005153F9"/>
    <w:rsid w:val="00515B06"/>
    <w:rsid w:val="00516B55"/>
    <w:rsid w:val="0051749B"/>
    <w:rsid w:val="00520952"/>
    <w:rsid w:val="00521F54"/>
    <w:rsid w:val="0052266E"/>
    <w:rsid w:val="00522C8F"/>
    <w:rsid w:val="00522F55"/>
    <w:rsid w:val="0052347F"/>
    <w:rsid w:val="00523706"/>
    <w:rsid w:val="00523E1A"/>
    <w:rsid w:val="0052603A"/>
    <w:rsid w:val="00526B1B"/>
    <w:rsid w:val="005275B3"/>
    <w:rsid w:val="00527EE1"/>
    <w:rsid w:val="00527F71"/>
    <w:rsid w:val="005309E5"/>
    <w:rsid w:val="00530A7D"/>
    <w:rsid w:val="00531320"/>
    <w:rsid w:val="005315A8"/>
    <w:rsid w:val="00531810"/>
    <w:rsid w:val="00531ADC"/>
    <w:rsid w:val="0053258A"/>
    <w:rsid w:val="005326E7"/>
    <w:rsid w:val="00533658"/>
    <w:rsid w:val="00534463"/>
    <w:rsid w:val="0053487F"/>
    <w:rsid w:val="00535CAF"/>
    <w:rsid w:val="005362CF"/>
    <w:rsid w:val="00537326"/>
    <w:rsid w:val="005376FF"/>
    <w:rsid w:val="00540A2F"/>
    <w:rsid w:val="00540CD0"/>
    <w:rsid w:val="0054165D"/>
    <w:rsid w:val="005416B3"/>
    <w:rsid w:val="00541734"/>
    <w:rsid w:val="00542B4C"/>
    <w:rsid w:val="0054334B"/>
    <w:rsid w:val="005448EB"/>
    <w:rsid w:val="00545D39"/>
    <w:rsid w:val="00545FB2"/>
    <w:rsid w:val="0054633C"/>
    <w:rsid w:val="0054679C"/>
    <w:rsid w:val="00546DCC"/>
    <w:rsid w:val="0054722D"/>
    <w:rsid w:val="005478D9"/>
    <w:rsid w:val="00547CD9"/>
    <w:rsid w:val="00550616"/>
    <w:rsid w:val="00550EFC"/>
    <w:rsid w:val="0055218E"/>
    <w:rsid w:val="0055266E"/>
    <w:rsid w:val="005526C7"/>
    <w:rsid w:val="00552801"/>
    <w:rsid w:val="005536AC"/>
    <w:rsid w:val="00554826"/>
    <w:rsid w:val="00554983"/>
    <w:rsid w:val="005549B2"/>
    <w:rsid w:val="00555507"/>
    <w:rsid w:val="0055636D"/>
    <w:rsid w:val="00557789"/>
    <w:rsid w:val="00557F95"/>
    <w:rsid w:val="00560B9A"/>
    <w:rsid w:val="0056114C"/>
    <w:rsid w:val="0056117E"/>
    <w:rsid w:val="00561E69"/>
    <w:rsid w:val="00562055"/>
    <w:rsid w:val="00562296"/>
    <w:rsid w:val="00562796"/>
    <w:rsid w:val="005646C1"/>
    <w:rsid w:val="00564F8A"/>
    <w:rsid w:val="0056528C"/>
    <w:rsid w:val="005654A5"/>
    <w:rsid w:val="0056634F"/>
    <w:rsid w:val="00566FF1"/>
    <w:rsid w:val="00567466"/>
    <w:rsid w:val="0057045E"/>
    <w:rsid w:val="0057098A"/>
    <w:rsid w:val="005718AF"/>
    <w:rsid w:val="00571A05"/>
    <w:rsid w:val="00571E97"/>
    <w:rsid w:val="00571FD4"/>
    <w:rsid w:val="005720D2"/>
    <w:rsid w:val="0057245A"/>
    <w:rsid w:val="00572879"/>
    <w:rsid w:val="00572B86"/>
    <w:rsid w:val="00572F8C"/>
    <w:rsid w:val="005730D7"/>
    <w:rsid w:val="005742C6"/>
    <w:rsid w:val="0057471E"/>
    <w:rsid w:val="00574A30"/>
    <w:rsid w:val="00574D3C"/>
    <w:rsid w:val="0057517B"/>
    <w:rsid w:val="00575319"/>
    <w:rsid w:val="00576418"/>
    <w:rsid w:val="00576D0B"/>
    <w:rsid w:val="00577146"/>
    <w:rsid w:val="00577659"/>
    <w:rsid w:val="0057782A"/>
    <w:rsid w:val="005800E5"/>
    <w:rsid w:val="00580961"/>
    <w:rsid w:val="0058179F"/>
    <w:rsid w:val="0058281E"/>
    <w:rsid w:val="00583628"/>
    <w:rsid w:val="00584565"/>
    <w:rsid w:val="0058501F"/>
    <w:rsid w:val="00585C74"/>
    <w:rsid w:val="00585C93"/>
    <w:rsid w:val="00586496"/>
    <w:rsid w:val="0058658A"/>
    <w:rsid w:val="0058662C"/>
    <w:rsid w:val="00590358"/>
    <w:rsid w:val="005911BB"/>
    <w:rsid w:val="00591235"/>
    <w:rsid w:val="005918EF"/>
    <w:rsid w:val="00592699"/>
    <w:rsid w:val="0059332D"/>
    <w:rsid w:val="00593457"/>
    <w:rsid w:val="005934C7"/>
    <w:rsid w:val="00593542"/>
    <w:rsid w:val="00593575"/>
    <w:rsid w:val="0059447B"/>
    <w:rsid w:val="005944AF"/>
    <w:rsid w:val="00594721"/>
    <w:rsid w:val="005949E8"/>
    <w:rsid w:val="00594C15"/>
    <w:rsid w:val="0059552B"/>
    <w:rsid w:val="00596642"/>
    <w:rsid w:val="00597A58"/>
    <w:rsid w:val="005A0724"/>
    <w:rsid w:val="005A0799"/>
    <w:rsid w:val="005A25ED"/>
    <w:rsid w:val="005A2824"/>
    <w:rsid w:val="005A2BD6"/>
    <w:rsid w:val="005A30F2"/>
    <w:rsid w:val="005A36BC"/>
    <w:rsid w:val="005A3A64"/>
    <w:rsid w:val="005A3A7A"/>
    <w:rsid w:val="005A404E"/>
    <w:rsid w:val="005A4119"/>
    <w:rsid w:val="005A517F"/>
    <w:rsid w:val="005A5434"/>
    <w:rsid w:val="005A5F90"/>
    <w:rsid w:val="005A65E6"/>
    <w:rsid w:val="005A67E3"/>
    <w:rsid w:val="005A6985"/>
    <w:rsid w:val="005A69CA"/>
    <w:rsid w:val="005A7007"/>
    <w:rsid w:val="005A7189"/>
    <w:rsid w:val="005A719C"/>
    <w:rsid w:val="005A734F"/>
    <w:rsid w:val="005A774D"/>
    <w:rsid w:val="005B038D"/>
    <w:rsid w:val="005B168B"/>
    <w:rsid w:val="005B1D03"/>
    <w:rsid w:val="005B2596"/>
    <w:rsid w:val="005B2CAF"/>
    <w:rsid w:val="005B31F5"/>
    <w:rsid w:val="005B44C8"/>
    <w:rsid w:val="005B4612"/>
    <w:rsid w:val="005B4B3C"/>
    <w:rsid w:val="005B5300"/>
    <w:rsid w:val="005B5671"/>
    <w:rsid w:val="005B5824"/>
    <w:rsid w:val="005B5A2A"/>
    <w:rsid w:val="005B601A"/>
    <w:rsid w:val="005B778D"/>
    <w:rsid w:val="005B7ABC"/>
    <w:rsid w:val="005B7C4A"/>
    <w:rsid w:val="005B7F3D"/>
    <w:rsid w:val="005C062C"/>
    <w:rsid w:val="005C0BBD"/>
    <w:rsid w:val="005C1CCE"/>
    <w:rsid w:val="005C1E16"/>
    <w:rsid w:val="005C1F68"/>
    <w:rsid w:val="005C1FBD"/>
    <w:rsid w:val="005C2B9D"/>
    <w:rsid w:val="005C4EAC"/>
    <w:rsid w:val="005C557B"/>
    <w:rsid w:val="005C5CE1"/>
    <w:rsid w:val="005C62F8"/>
    <w:rsid w:val="005C63B9"/>
    <w:rsid w:val="005C6EDA"/>
    <w:rsid w:val="005C7060"/>
    <w:rsid w:val="005C7CDF"/>
    <w:rsid w:val="005D05D7"/>
    <w:rsid w:val="005D0C98"/>
    <w:rsid w:val="005D1BE6"/>
    <w:rsid w:val="005D1F5E"/>
    <w:rsid w:val="005D27F2"/>
    <w:rsid w:val="005D2F07"/>
    <w:rsid w:val="005D2F44"/>
    <w:rsid w:val="005D3399"/>
    <w:rsid w:val="005D345A"/>
    <w:rsid w:val="005D354C"/>
    <w:rsid w:val="005D3B9F"/>
    <w:rsid w:val="005D3CC3"/>
    <w:rsid w:val="005D4243"/>
    <w:rsid w:val="005D4567"/>
    <w:rsid w:val="005D4BB2"/>
    <w:rsid w:val="005D4EDC"/>
    <w:rsid w:val="005D5179"/>
    <w:rsid w:val="005D5A74"/>
    <w:rsid w:val="005D5B61"/>
    <w:rsid w:val="005D5BAE"/>
    <w:rsid w:val="005D6279"/>
    <w:rsid w:val="005D6A64"/>
    <w:rsid w:val="005D7043"/>
    <w:rsid w:val="005D739E"/>
    <w:rsid w:val="005D7566"/>
    <w:rsid w:val="005D76B2"/>
    <w:rsid w:val="005D7774"/>
    <w:rsid w:val="005E075B"/>
    <w:rsid w:val="005E0AB5"/>
    <w:rsid w:val="005E0CD5"/>
    <w:rsid w:val="005E0E19"/>
    <w:rsid w:val="005E1276"/>
    <w:rsid w:val="005E20A1"/>
    <w:rsid w:val="005E2131"/>
    <w:rsid w:val="005E285C"/>
    <w:rsid w:val="005E2D78"/>
    <w:rsid w:val="005E2F93"/>
    <w:rsid w:val="005E2FF5"/>
    <w:rsid w:val="005E34E1"/>
    <w:rsid w:val="005E34FF"/>
    <w:rsid w:val="005E3542"/>
    <w:rsid w:val="005E3926"/>
    <w:rsid w:val="005E41AA"/>
    <w:rsid w:val="005E44F3"/>
    <w:rsid w:val="005E45FA"/>
    <w:rsid w:val="005E4743"/>
    <w:rsid w:val="005E4B2A"/>
    <w:rsid w:val="005E52F9"/>
    <w:rsid w:val="005E5DFB"/>
    <w:rsid w:val="005E5F2E"/>
    <w:rsid w:val="005E67EF"/>
    <w:rsid w:val="005E6EF4"/>
    <w:rsid w:val="005E71B8"/>
    <w:rsid w:val="005E72EB"/>
    <w:rsid w:val="005F0371"/>
    <w:rsid w:val="005F07F4"/>
    <w:rsid w:val="005F0D34"/>
    <w:rsid w:val="005F0F17"/>
    <w:rsid w:val="005F1261"/>
    <w:rsid w:val="005F182D"/>
    <w:rsid w:val="005F24ED"/>
    <w:rsid w:val="005F2B83"/>
    <w:rsid w:val="005F30F2"/>
    <w:rsid w:val="005F3149"/>
    <w:rsid w:val="005F366F"/>
    <w:rsid w:val="005F3738"/>
    <w:rsid w:val="005F378E"/>
    <w:rsid w:val="005F4AE1"/>
    <w:rsid w:val="005F4D1C"/>
    <w:rsid w:val="005F4D57"/>
    <w:rsid w:val="005F537D"/>
    <w:rsid w:val="005F54E4"/>
    <w:rsid w:val="005F5536"/>
    <w:rsid w:val="005F5D1F"/>
    <w:rsid w:val="005F6EE3"/>
    <w:rsid w:val="005F7C19"/>
    <w:rsid w:val="0060020C"/>
    <w:rsid w:val="00600509"/>
    <w:rsid w:val="00600C90"/>
    <w:rsid w:val="0060132F"/>
    <w:rsid w:val="006015FC"/>
    <w:rsid w:val="00601733"/>
    <w:rsid w:val="00601C05"/>
    <w:rsid w:val="00601C6D"/>
    <w:rsid w:val="00602315"/>
    <w:rsid w:val="0060243A"/>
    <w:rsid w:val="00602843"/>
    <w:rsid w:val="0060334A"/>
    <w:rsid w:val="00603966"/>
    <w:rsid w:val="006039A2"/>
    <w:rsid w:val="00603C8C"/>
    <w:rsid w:val="006042BB"/>
    <w:rsid w:val="00604B55"/>
    <w:rsid w:val="00605266"/>
    <w:rsid w:val="006052EF"/>
    <w:rsid w:val="006063DB"/>
    <w:rsid w:val="006074CB"/>
    <w:rsid w:val="0061065D"/>
    <w:rsid w:val="00611648"/>
    <w:rsid w:val="00611DC6"/>
    <w:rsid w:val="006127C2"/>
    <w:rsid w:val="006127F0"/>
    <w:rsid w:val="006128C7"/>
    <w:rsid w:val="006132C8"/>
    <w:rsid w:val="0061335C"/>
    <w:rsid w:val="00613754"/>
    <w:rsid w:val="00614466"/>
    <w:rsid w:val="006149EE"/>
    <w:rsid w:val="00614D3F"/>
    <w:rsid w:val="00614E46"/>
    <w:rsid w:val="00615462"/>
    <w:rsid w:val="00615FB3"/>
    <w:rsid w:val="006165B3"/>
    <w:rsid w:val="006165DD"/>
    <w:rsid w:val="00616750"/>
    <w:rsid w:val="00620663"/>
    <w:rsid w:val="00620B43"/>
    <w:rsid w:val="006211C4"/>
    <w:rsid w:val="00621C5B"/>
    <w:rsid w:val="00621DF3"/>
    <w:rsid w:val="0062260B"/>
    <w:rsid w:val="00623E9B"/>
    <w:rsid w:val="00624A86"/>
    <w:rsid w:val="0062523B"/>
    <w:rsid w:val="006252B0"/>
    <w:rsid w:val="006259A3"/>
    <w:rsid w:val="006262BA"/>
    <w:rsid w:val="006266B7"/>
    <w:rsid w:val="00626E1A"/>
    <w:rsid w:val="0062742A"/>
    <w:rsid w:val="0062766A"/>
    <w:rsid w:val="00627B2C"/>
    <w:rsid w:val="0063064A"/>
    <w:rsid w:val="00630A73"/>
    <w:rsid w:val="00631183"/>
    <w:rsid w:val="0063138B"/>
    <w:rsid w:val="00631461"/>
    <w:rsid w:val="0063154D"/>
    <w:rsid w:val="00631647"/>
    <w:rsid w:val="006319E6"/>
    <w:rsid w:val="00631BC3"/>
    <w:rsid w:val="00632372"/>
    <w:rsid w:val="00632613"/>
    <w:rsid w:val="00632DF8"/>
    <w:rsid w:val="00632F18"/>
    <w:rsid w:val="0063373D"/>
    <w:rsid w:val="00634CD3"/>
    <w:rsid w:val="006354E7"/>
    <w:rsid w:val="00635ACB"/>
    <w:rsid w:val="00636820"/>
    <w:rsid w:val="00636D63"/>
    <w:rsid w:val="00637A69"/>
    <w:rsid w:val="00637CB5"/>
    <w:rsid w:val="0064004D"/>
    <w:rsid w:val="006400DC"/>
    <w:rsid w:val="00640921"/>
    <w:rsid w:val="00640FB6"/>
    <w:rsid w:val="00641B2C"/>
    <w:rsid w:val="00641C7B"/>
    <w:rsid w:val="00641D48"/>
    <w:rsid w:val="00642165"/>
    <w:rsid w:val="006424F5"/>
    <w:rsid w:val="0064263A"/>
    <w:rsid w:val="006428E5"/>
    <w:rsid w:val="00642C9D"/>
    <w:rsid w:val="00642EE3"/>
    <w:rsid w:val="006432BB"/>
    <w:rsid w:val="0064330A"/>
    <w:rsid w:val="006437E0"/>
    <w:rsid w:val="00644529"/>
    <w:rsid w:val="00644C55"/>
    <w:rsid w:val="00645043"/>
    <w:rsid w:val="006468B1"/>
    <w:rsid w:val="00647804"/>
    <w:rsid w:val="00650D9F"/>
    <w:rsid w:val="00650EAE"/>
    <w:rsid w:val="0065119A"/>
    <w:rsid w:val="00651628"/>
    <w:rsid w:val="00651C0C"/>
    <w:rsid w:val="00651C94"/>
    <w:rsid w:val="00651E76"/>
    <w:rsid w:val="00652E61"/>
    <w:rsid w:val="00653788"/>
    <w:rsid w:val="00653A09"/>
    <w:rsid w:val="00654283"/>
    <w:rsid w:val="0065466C"/>
    <w:rsid w:val="00654ED6"/>
    <w:rsid w:val="00655C5A"/>
    <w:rsid w:val="0065647B"/>
    <w:rsid w:val="00656DB2"/>
    <w:rsid w:val="0065719B"/>
    <w:rsid w:val="006575A9"/>
    <w:rsid w:val="0065772E"/>
    <w:rsid w:val="006607F8"/>
    <w:rsid w:val="00660CBB"/>
    <w:rsid w:val="006617AC"/>
    <w:rsid w:val="00661951"/>
    <w:rsid w:val="00662469"/>
    <w:rsid w:val="006626AA"/>
    <w:rsid w:val="00662CD2"/>
    <w:rsid w:val="00662FBE"/>
    <w:rsid w:val="0066322F"/>
    <w:rsid w:val="00663E42"/>
    <w:rsid w:val="00663FA2"/>
    <w:rsid w:val="0066418E"/>
    <w:rsid w:val="006643AA"/>
    <w:rsid w:val="00664B15"/>
    <w:rsid w:val="00664D16"/>
    <w:rsid w:val="00664D86"/>
    <w:rsid w:val="00665044"/>
    <w:rsid w:val="00665505"/>
    <w:rsid w:val="00665B5F"/>
    <w:rsid w:val="00665BA3"/>
    <w:rsid w:val="0066624B"/>
    <w:rsid w:val="006667CF"/>
    <w:rsid w:val="0067033C"/>
    <w:rsid w:val="0067039F"/>
    <w:rsid w:val="00670AB4"/>
    <w:rsid w:val="00671A5B"/>
    <w:rsid w:val="006731AF"/>
    <w:rsid w:val="00673C98"/>
    <w:rsid w:val="006742A0"/>
    <w:rsid w:val="0067442E"/>
    <w:rsid w:val="006746DD"/>
    <w:rsid w:val="006747F5"/>
    <w:rsid w:val="00674C98"/>
    <w:rsid w:val="006753CC"/>
    <w:rsid w:val="006757A1"/>
    <w:rsid w:val="00675882"/>
    <w:rsid w:val="006759F4"/>
    <w:rsid w:val="0067638D"/>
    <w:rsid w:val="0067647A"/>
    <w:rsid w:val="0067690F"/>
    <w:rsid w:val="00676A45"/>
    <w:rsid w:val="0067709F"/>
    <w:rsid w:val="0067728A"/>
    <w:rsid w:val="006778DE"/>
    <w:rsid w:val="0068065E"/>
    <w:rsid w:val="006809E1"/>
    <w:rsid w:val="00680C35"/>
    <w:rsid w:val="00681108"/>
    <w:rsid w:val="0068158A"/>
    <w:rsid w:val="0068254F"/>
    <w:rsid w:val="00683417"/>
    <w:rsid w:val="00683727"/>
    <w:rsid w:val="006837E9"/>
    <w:rsid w:val="006838AA"/>
    <w:rsid w:val="006842D5"/>
    <w:rsid w:val="006848A2"/>
    <w:rsid w:val="006848C4"/>
    <w:rsid w:val="00684D9F"/>
    <w:rsid w:val="00684FE5"/>
    <w:rsid w:val="00685120"/>
    <w:rsid w:val="006854AF"/>
    <w:rsid w:val="00685A46"/>
    <w:rsid w:val="00685C2A"/>
    <w:rsid w:val="00685C88"/>
    <w:rsid w:val="006862C1"/>
    <w:rsid w:val="0068670E"/>
    <w:rsid w:val="0068746A"/>
    <w:rsid w:val="006875A1"/>
    <w:rsid w:val="00687F97"/>
    <w:rsid w:val="00690D7B"/>
    <w:rsid w:val="0069150F"/>
    <w:rsid w:val="00691532"/>
    <w:rsid w:val="006918A7"/>
    <w:rsid w:val="00691A7E"/>
    <w:rsid w:val="00691B4F"/>
    <w:rsid w:val="00692243"/>
    <w:rsid w:val="00692288"/>
    <w:rsid w:val="006923E8"/>
    <w:rsid w:val="0069246C"/>
    <w:rsid w:val="00692703"/>
    <w:rsid w:val="00692BF5"/>
    <w:rsid w:val="006932A4"/>
    <w:rsid w:val="00693560"/>
    <w:rsid w:val="006936AE"/>
    <w:rsid w:val="0069399F"/>
    <w:rsid w:val="00693C64"/>
    <w:rsid w:val="0069420B"/>
    <w:rsid w:val="006950EB"/>
    <w:rsid w:val="00695156"/>
    <w:rsid w:val="0069540F"/>
    <w:rsid w:val="0069559D"/>
    <w:rsid w:val="00695827"/>
    <w:rsid w:val="00695C25"/>
    <w:rsid w:val="00695CA8"/>
    <w:rsid w:val="00695FA2"/>
    <w:rsid w:val="00696126"/>
    <w:rsid w:val="00696368"/>
    <w:rsid w:val="0069697C"/>
    <w:rsid w:val="00696E6E"/>
    <w:rsid w:val="0069748A"/>
    <w:rsid w:val="0069773B"/>
    <w:rsid w:val="00697A98"/>
    <w:rsid w:val="00697ACC"/>
    <w:rsid w:val="00697C30"/>
    <w:rsid w:val="006A000A"/>
    <w:rsid w:val="006A08B6"/>
    <w:rsid w:val="006A0F69"/>
    <w:rsid w:val="006A1354"/>
    <w:rsid w:val="006A16D4"/>
    <w:rsid w:val="006A1B9E"/>
    <w:rsid w:val="006A30FA"/>
    <w:rsid w:val="006A3E33"/>
    <w:rsid w:val="006A4261"/>
    <w:rsid w:val="006A4626"/>
    <w:rsid w:val="006A4BEA"/>
    <w:rsid w:val="006A53A5"/>
    <w:rsid w:val="006A5872"/>
    <w:rsid w:val="006A5BB3"/>
    <w:rsid w:val="006A71F2"/>
    <w:rsid w:val="006A72EC"/>
    <w:rsid w:val="006A75BE"/>
    <w:rsid w:val="006A7B8B"/>
    <w:rsid w:val="006B0F98"/>
    <w:rsid w:val="006B192D"/>
    <w:rsid w:val="006B1EF4"/>
    <w:rsid w:val="006B2397"/>
    <w:rsid w:val="006B243A"/>
    <w:rsid w:val="006B2596"/>
    <w:rsid w:val="006B36BD"/>
    <w:rsid w:val="006B3E1E"/>
    <w:rsid w:val="006B4135"/>
    <w:rsid w:val="006B4564"/>
    <w:rsid w:val="006B4BE4"/>
    <w:rsid w:val="006B4C31"/>
    <w:rsid w:val="006B4C97"/>
    <w:rsid w:val="006B52DF"/>
    <w:rsid w:val="006B5851"/>
    <w:rsid w:val="006B681D"/>
    <w:rsid w:val="006B7893"/>
    <w:rsid w:val="006B78D7"/>
    <w:rsid w:val="006B7A0C"/>
    <w:rsid w:val="006B7CA3"/>
    <w:rsid w:val="006C00A2"/>
    <w:rsid w:val="006C05C3"/>
    <w:rsid w:val="006C06DA"/>
    <w:rsid w:val="006C0715"/>
    <w:rsid w:val="006C0CAF"/>
    <w:rsid w:val="006C0FD4"/>
    <w:rsid w:val="006C1285"/>
    <w:rsid w:val="006C18ED"/>
    <w:rsid w:val="006C1D52"/>
    <w:rsid w:val="006C1DAD"/>
    <w:rsid w:val="006C1FCC"/>
    <w:rsid w:val="006C2188"/>
    <w:rsid w:val="006C2738"/>
    <w:rsid w:val="006C29DE"/>
    <w:rsid w:val="006C31A8"/>
    <w:rsid w:val="006C328D"/>
    <w:rsid w:val="006C3415"/>
    <w:rsid w:val="006C4C25"/>
    <w:rsid w:val="006C4D68"/>
    <w:rsid w:val="006C5045"/>
    <w:rsid w:val="006C5125"/>
    <w:rsid w:val="006C56BB"/>
    <w:rsid w:val="006C575B"/>
    <w:rsid w:val="006C5AD9"/>
    <w:rsid w:val="006C5BDD"/>
    <w:rsid w:val="006C6012"/>
    <w:rsid w:val="006C6D1A"/>
    <w:rsid w:val="006D0248"/>
    <w:rsid w:val="006D0485"/>
    <w:rsid w:val="006D09CD"/>
    <w:rsid w:val="006D1154"/>
    <w:rsid w:val="006D1CDE"/>
    <w:rsid w:val="006D1D2F"/>
    <w:rsid w:val="006D2270"/>
    <w:rsid w:val="006D2842"/>
    <w:rsid w:val="006D2C73"/>
    <w:rsid w:val="006D2E5D"/>
    <w:rsid w:val="006D300D"/>
    <w:rsid w:val="006D3074"/>
    <w:rsid w:val="006D4366"/>
    <w:rsid w:val="006D4607"/>
    <w:rsid w:val="006D4757"/>
    <w:rsid w:val="006D4A40"/>
    <w:rsid w:val="006D4DFC"/>
    <w:rsid w:val="006D50AA"/>
    <w:rsid w:val="006D5133"/>
    <w:rsid w:val="006D59F1"/>
    <w:rsid w:val="006D6207"/>
    <w:rsid w:val="006D6346"/>
    <w:rsid w:val="006D68E2"/>
    <w:rsid w:val="006E00F1"/>
    <w:rsid w:val="006E20DC"/>
    <w:rsid w:val="006E2186"/>
    <w:rsid w:val="006E2454"/>
    <w:rsid w:val="006E2645"/>
    <w:rsid w:val="006E3583"/>
    <w:rsid w:val="006E3DDF"/>
    <w:rsid w:val="006E500F"/>
    <w:rsid w:val="006E5CEB"/>
    <w:rsid w:val="006E60E2"/>
    <w:rsid w:val="006E6386"/>
    <w:rsid w:val="006E6A70"/>
    <w:rsid w:val="006E71CE"/>
    <w:rsid w:val="006E7970"/>
    <w:rsid w:val="006E7E17"/>
    <w:rsid w:val="006E7F7F"/>
    <w:rsid w:val="006F067C"/>
    <w:rsid w:val="006F16D9"/>
    <w:rsid w:val="006F1A59"/>
    <w:rsid w:val="006F1D45"/>
    <w:rsid w:val="006F1F2C"/>
    <w:rsid w:val="006F2463"/>
    <w:rsid w:val="006F24B7"/>
    <w:rsid w:val="006F27D9"/>
    <w:rsid w:val="006F29EF"/>
    <w:rsid w:val="006F3C29"/>
    <w:rsid w:val="006F4482"/>
    <w:rsid w:val="006F48FF"/>
    <w:rsid w:val="006F4BC6"/>
    <w:rsid w:val="006F4DE5"/>
    <w:rsid w:val="006F52F7"/>
    <w:rsid w:val="006F530C"/>
    <w:rsid w:val="006F54B3"/>
    <w:rsid w:val="006F5957"/>
    <w:rsid w:val="006F6496"/>
    <w:rsid w:val="006F68DA"/>
    <w:rsid w:val="006F6C85"/>
    <w:rsid w:val="006F6EF9"/>
    <w:rsid w:val="006F7004"/>
    <w:rsid w:val="006F767B"/>
    <w:rsid w:val="006F7945"/>
    <w:rsid w:val="006F7DCD"/>
    <w:rsid w:val="00700670"/>
    <w:rsid w:val="00700A44"/>
    <w:rsid w:val="00700C95"/>
    <w:rsid w:val="00700FCE"/>
    <w:rsid w:val="0070115A"/>
    <w:rsid w:val="00701869"/>
    <w:rsid w:val="00701B4D"/>
    <w:rsid w:val="00702709"/>
    <w:rsid w:val="00703005"/>
    <w:rsid w:val="0070342A"/>
    <w:rsid w:val="007035C1"/>
    <w:rsid w:val="0070397A"/>
    <w:rsid w:val="00703CAC"/>
    <w:rsid w:val="00704126"/>
    <w:rsid w:val="00704972"/>
    <w:rsid w:val="00704FEC"/>
    <w:rsid w:val="00705203"/>
    <w:rsid w:val="0070587E"/>
    <w:rsid w:val="00705FC6"/>
    <w:rsid w:val="00705FCE"/>
    <w:rsid w:val="007065F4"/>
    <w:rsid w:val="00706986"/>
    <w:rsid w:val="00706B5F"/>
    <w:rsid w:val="007070AD"/>
    <w:rsid w:val="0070718D"/>
    <w:rsid w:val="00707399"/>
    <w:rsid w:val="00710320"/>
    <w:rsid w:val="007114DC"/>
    <w:rsid w:val="00711CC9"/>
    <w:rsid w:val="007123B1"/>
    <w:rsid w:val="00712548"/>
    <w:rsid w:val="007129FA"/>
    <w:rsid w:val="00712E80"/>
    <w:rsid w:val="0071361C"/>
    <w:rsid w:val="007139DA"/>
    <w:rsid w:val="00713E51"/>
    <w:rsid w:val="007140A7"/>
    <w:rsid w:val="007146DD"/>
    <w:rsid w:val="0071532D"/>
    <w:rsid w:val="00715BD7"/>
    <w:rsid w:val="00715C95"/>
    <w:rsid w:val="0071604A"/>
    <w:rsid w:val="0071646E"/>
    <w:rsid w:val="00716D77"/>
    <w:rsid w:val="00716F86"/>
    <w:rsid w:val="007171A0"/>
    <w:rsid w:val="0071766E"/>
    <w:rsid w:val="007202E2"/>
    <w:rsid w:val="007203B0"/>
    <w:rsid w:val="007203ED"/>
    <w:rsid w:val="007206A8"/>
    <w:rsid w:val="0072088B"/>
    <w:rsid w:val="00720E5B"/>
    <w:rsid w:val="0072171A"/>
    <w:rsid w:val="00721DC4"/>
    <w:rsid w:val="00721F6C"/>
    <w:rsid w:val="0072269B"/>
    <w:rsid w:val="0072302B"/>
    <w:rsid w:val="007237EF"/>
    <w:rsid w:val="00723801"/>
    <w:rsid w:val="00723ACC"/>
    <w:rsid w:val="00723BF5"/>
    <w:rsid w:val="00724191"/>
    <w:rsid w:val="00724C57"/>
    <w:rsid w:val="00724CA3"/>
    <w:rsid w:val="007255C4"/>
    <w:rsid w:val="007257BA"/>
    <w:rsid w:val="00725C7D"/>
    <w:rsid w:val="00725CDF"/>
    <w:rsid w:val="0072673E"/>
    <w:rsid w:val="00727848"/>
    <w:rsid w:val="00727C3E"/>
    <w:rsid w:val="00730698"/>
    <w:rsid w:val="00730E47"/>
    <w:rsid w:val="00731274"/>
    <w:rsid w:val="00731C1F"/>
    <w:rsid w:val="00731FD5"/>
    <w:rsid w:val="007323F3"/>
    <w:rsid w:val="00732A2A"/>
    <w:rsid w:val="0073339D"/>
    <w:rsid w:val="00733FBA"/>
    <w:rsid w:val="00734379"/>
    <w:rsid w:val="00734622"/>
    <w:rsid w:val="0073484E"/>
    <w:rsid w:val="00735D96"/>
    <w:rsid w:val="0073612F"/>
    <w:rsid w:val="007361D6"/>
    <w:rsid w:val="00736400"/>
    <w:rsid w:val="007371F7"/>
    <w:rsid w:val="00737501"/>
    <w:rsid w:val="0074047B"/>
    <w:rsid w:val="0074104E"/>
    <w:rsid w:val="00741BB3"/>
    <w:rsid w:val="00741EF6"/>
    <w:rsid w:val="00742B79"/>
    <w:rsid w:val="00743B4E"/>
    <w:rsid w:val="007440E6"/>
    <w:rsid w:val="007446F1"/>
    <w:rsid w:val="00744A6F"/>
    <w:rsid w:val="007453CD"/>
    <w:rsid w:val="00745BB0"/>
    <w:rsid w:val="00745ECB"/>
    <w:rsid w:val="00746007"/>
    <w:rsid w:val="007467EA"/>
    <w:rsid w:val="007468D3"/>
    <w:rsid w:val="00746A7A"/>
    <w:rsid w:val="00747D42"/>
    <w:rsid w:val="00750189"/>
    <w:rsid w:val="007502B9"/>
    <w:rsid w:val="007507EB"/>
    <w:rsid w:val="00751092"/>
    <w:rsid w:val="0075144B"/>
    <w:rsid w:val="0075155B"/>
    <w:rsid w:val="0075214D"/>
    <w:rsid w:val="00753615"/>
    <w:rsid w:val="0075387B"/>
    <w:rsid w:val="00754050"/>
    <w:rsid w:val="00754671"/>
    <w:rsid w:val="007556E1"/>
    <w:rsid w:val="00755AC2"/>
    <w:rsid w:val="00755B05"/>
    <w:rsid w:val="00756484"/>
    <w:rsid w:val="007567C5"/>
    <w:rsid w:val="007571BE"/>
    <w:rsid w:val="0075768E"/>
    <w:rsid w:val="0075787F"/>
    <w:rsid w:val="00757FE8"/>
    <w:rsid w:val="007603EB"/>
    <w:rsid w:val="0076093C"/>
    <w:rsid w:val="007611CB"/>
    <w:rsid w:val="0076206F"/>
    <w:rsid w:val="007623FC"/>
    <w:rsid w:val="00762EA5"/>
    <w:rsid w:val="00763455"/>
    <w:rsid w:val="00764654"/>
    <w:rsid w:val="0076537E"/>
    <w:rsid w:val="00765A7C"/>
    <w:rsid w:val="00765E12"/>
    <w:rsid w:val="0076602E"/>
    <w:rsid w:val="0076607B"/>
    <w:rsid w:val="007662A5"/>
    <w:rsid w:val="007667C7"/>
    <w:rsid w:val="007669AB"/>
    <w:rsid w:val="0076711A"/>
    <w:rsid w:val="0076715C"/>
    <w:rsid w:val="007675A3"/>
    <w:rsid w:val="007679BF"/>
    <w:rsid w:val="007705C3"/>
    <w:rsid w:val="00770689"/>
    <w:rsid w:val="00770A43"/>
    <w:rsid w:val="00770D49"/>
    <w:rsid w:val="00771714"/>
    <w:rsid w:val="00771890"/>
    <w:rsid w:val="00771CE1"/>
    <w:rsid w:val="00772316"/>
    <w:rsid w:val="00772667"/>
    <w:rsid w:val="00772693"/>
    <w:rsid w:val="007735E4"/>
    <w:rsid w:val="007737BC"/>
    <w:rsid w:val="00774FE8"/>
    <w:rsid w:val="0077676B"/>
    <w:rsid w:val="00776772"/>
    <w:rsid w:val="00776A36"/>
    <w:rsid w:val="0077724E"/>
    <w:rsid w:val="00777BC6"/>
    <w:rsid w:val="00777F74"/>
    <w:rsid w:val="007809FD"/>
    <w:rsid w:val="007813F0"/>
    <w:rsid w:val="00781A97"/>
    <w:rsid w:val="007827D2"/>
    <w:rsid w:val="00782F06"/>
    <w:rsid w:val="007832BC"/>
    <w:rsid w:val="007834D3"/>
    <w:rsid w:val="007844EF"/>
    <w:rsid w:val="0078472F"/>
    <w:rsid w:val="00784753"/>
    <w:rsid w:val="007851F6"/>
    <w:rsid w:val="00785480"/>
    <w:rsid w:val="00785862"/>
    <w:rsid w:val="00785BA8"/>
    <w:rsid w:val="007871DE"/>
    <w:rsid w:val="00787BF2"/>
    <w:rsid w:val="00787FBC"/>
    <w:rsid w:val="0079094A"/>
    <w:rsid w:val="00790B55"/>
    <w:rsid w:val="00791A14"/>
    <w:rsid w:val="00791F65"/>
    <w:rsid w:val="007921B4"/>
    <w:rsid w:val="007922E3"/>
    <w:rsid w:val="00792AF5"/>
    <w:rsid w:val="00792E4C"/>
    <w:rsid w:val="007932C1"/>
    <w:rsid w:val="00793CDC"/>
    <w:rsid w:val="00794151"/>
    <w:rsid w:val="00794180"/>
    <w:rsid w:val="007946F2"/>
    <w:rsid w:val="00794CD8"/>
    <w:rsid w:val="00794E21"/>
    <w:rsid w:val="00794FDA"/>
    <w:rsid w:val="00795A3D"/>
    <w:rsid w:val="00795A98"/>
    <w:rsid w:val="00795C84"/>
    <w:rsid w:val="00795C95"/>
    <w:rsid w:val="00795DBD"/>
    <w:rsid w:val="007969D6"/>
    <w:rsid w:val="00797CB8"/>
    <w:rsid w:val="007A038E"/>
    <w:rsid w:val="007A0537"/>
    <w:rsid w:val="007A06BE"/>
    <w:rsid w:val="007A0B25"/>
    <w:rsid w:val="007A18E0"/>
    <w:rsid w:val="007A2C24"/>
    <w:rsid w:val="007A2E78"/>
    <w:rsid w:val="007A3486"/>
    <w:rsid w:val="007A40F4"/>
    <w:rsid w:val="007A44E4"/>
    <w:rsid w:val="007A46EE"/>
    <w:rsid w:val="007A4E20"/>
    <w:rsid w:val="007A5842"/>
    <w:rsid w:val="007A643A"/>
    <w:rsid w:val="007A671A"/>
    <w:rsid w:val="007A67C2"/>
    <w:rsid w:val="007A6872"/>
    <w:rsid w:val="007A7A5F"/>
    <w:rsid w:val="007A7AA2"/>
    <w:rsid w:val="007A7EE8"/>
    <w:rsid w:val="007B070C"/>
    <w:rsid w:val="007B1150"/>
    <w:rsid w:val="007B15A8"/>
    <w:rsid w:val="007B16F7"/>
    <w:rsid w:val="007B183E"/>
    <w:rsid w:val="007B1D6F"/>
    <w:rsid w:val="007B226D"/>
    <w:rsid w:val="007B2823"/>
    <w:rsid w:val="007B2B7C"/>
    <w:rsid w:val="007B2E11"/>
    <w:rsid w:val="007B30AA"/>
    <w:rsid w:val="007B3263"/>
    <w:rsid w:val="007B33A1"/>
    <w:rsid w:val="007B4571"/>
    <w:rsid w:val="007B4867"/>
    <w:rsid w:val="007B4C9B"/>
    <w:rsid w:val="007B596C"/>
    <w:rsid w:val="007B609E"/>
    <w:rsid w:val="007B639F"/>
    <w:rsid w:val="007B67A3"/>
    <w:rsid w:val="007B6A45"/>
    <w:rsid w:val="007B7F7F"/>
    <w:rsid w:val="007C02F8"/>
    <w:rsid w:val="007C0553"/>
    <w:rsid w:val="007C0661"/>
    <w:rsid w:val="007C0B19"/>
    <w:rsid w:val="007C0E12"/>
    <w:rsid w:val="007C0F5F"/>
    <w:rsid w:val="007C102B"/>
    <w:rsid w:val="007C17EF"/>
    <w:rsid w:val="007C1DBC"/>
    <w:rsid w:val="007C1E6F"/>
    <w:rsid w:val="007C21A5"/>
    <w:rsid w:val="007C2578"/>
    <w:rsid w:val="007C2636"/>
    <w:rsid w:val="007C2D7A"/>
    <w:rsid w:val="007C3351"/>
    <w:rsid w:val="007C3C7A"/>
    <w:rsid w:val="007C4D91"/>
    <w:rsid w:val="007C523B"/>
    <w:rsid w:val="007C562F"/>
    <w:rsid w:val="007C63A7"/>
    <w:rsid w:val="007C642C"/>
    <w:rsid w:val="007C70BE"/>
    <w:rsid w:val="007C77BE"/>
    <w:rsid w:val="007D0436"/>
    <w:rsid w:val="007D088B"/>
    <w:rsid w:val="007D0E61"/>
    <w:rsid w:val="007D111D"/>
    <w:rsid w:val="007D1123"/>
    <w:rsid w:val="007D195F"/>
    <w:rsid w:val="007D1B20"/>
    <w:rsid w:val="007D1B8D"/>
    <w:rsid w:val="007D2234"/>
    <w:rsid w:val="007D2613"/>
    <w:rsid w:val="007D31B7"/>
    <w:rsid w:val="007D37CD"/>
    <w:rsid w:val="007D3925"/>
    <w:rsid w:val="007D40DD"/>
    <w:rsid w:val="007D48B9"/>
    <w:rsid w:val="007D4DD2"/>
    <w:rsid w:val="007D5E1C"/>
    <w:rsid w:val="007D6340"/>
    <w:rsid w:val="007D65B4"/>
    <w:rsid w:val="007D66FD"/>
    <w:rsid w:val="007D6ECB"/>
    <w:rsid w:val="007E02C6"/>
    <w:rsid w:val="007E0865"/>
    <w:rsid w:val="007E0AB1"/>
    <w:rsid w:val="007E0C79"/>
    <w:rsid w:val="007E0E60"/>
    <w:rsid w:val="007E105B"/>
    <w:rsid w:val="007E1B1C"/>
    <w:rsid w:val="007E207E"/>
    <w:rsid w:val="007E325B"/>
    <w:rsid w:val="007E33FB"/>
    <w:rsid w:val="007E3E25"/>
    <w:rsid w:val="007E3E5C"/>
    <w:rsid w:val="007E41E1"/>
    <w:rsid w:val="007E4373"/>
    <w:rsid w:val="007E485F"/>
    <w:rsid w:val="007E48A8"/>
    <w:rsid w:val="007E57F0"/>
    <w:rsid w:val="007E66BF"/>
    <w:rsid w:val="007E6CF4"/>
    <w:rsid w:val="007E77AF"/>
    <w:rsid w:val="007F0D45"/>
    <w:rsid w:val="007F11CE"/>
    <w:rsid w:val="007F1352"/>
    <w:rsid w:val="007F3F10"/>
    <w:rsid w:val="007F4A06"/>
    <w:rsid w:val="007F4D97"/>
    <w:rsid w:val="007F59EB"/>
    <w:rsid w:val="007F5A68"/>
    <w:rsid w:val="007F5CF7"/>
    <w:rsid w:val="007F6663"/>
    <w:rsid w:val="007F675D"/>
    <w:rsid w:val="007F6A97"/>
    <w:rsid w:val="007F6BA9"/>
    <w:rsid w:val="007F79E9"/>
    <w:rsid w:val="007F7A93"/>
    <w:rsid w:val="00800540"/>
    <w:rsid w:val="00800D29"/>
    <w:rsid w:val="00801317"/>
    <w:rsid w:val="00801478"/>
    <w:rsid w:val="008018BE"/>
    <w:rsid w:val="008018E7"/>
    <w:rsid w:val="00801A57"/>
    <w:rsid w:val="00802570"/>
    <w:rsid w:val="0080392E"/>
    <w:rsid w:val="00804450"/>
    <w:rsid w:val="0080456A"/>
    <w:rsid w:val="008048BB"/>
    <w:rsid w:val="00804C2C"/>
    <w:rsid w:val="008051E7"/>
    <w:rsid w:val="00805D73"/>
    <w:rsid w:val="008063A7"/>
    <w:rsid w:val="00806A36"/>
    <w:rsid w:val="00806E42"/>
    <w:rsid w:val="00806F2A"/>
    <w:rsid w:val="00806F51"/>
    <w:rsid w:val="0080704C"/>
    <w:rsid w:val="008070F3"/>
    <w:rsid w:val="0080734E"/>
    <w:rsid w:val="00807F10"/>
    <w:rsid w:val="0081003C"/>
    <w:rsid w:val="00810D6F"/>
    <w:rsid w:val="00811116"/>
    <w:rsid w:val="00811BA4"/>
    <w:rsid w:val="00811F61"/>
    <w:rsid w:val="0081259C"/>
    <w:rsid w:val="00812E63"/>
    <w:rsid w:val="008130E1"/>
    <w:rsid w:val="0081350E"/>
    <w:rsid w:val="00813AD1"/>
    <w:rsid w:val="008141B9"/>
    <w:rsid w:val="008141F9"/>
    <w:rsid w:val="00814962"/>
    <w:rsid w:val="00815072"/>
    <w:rsid w:val="0081522E"/>
    <w:rsid w:val="008157A7"/>
    <w:rsid w:val="008160A9"/>
    <w:rsid w:val="00816B46"/>
    <w:rsid w:val="00816E5C"/>
    <w:rsid w:val="008178B4"/>
    <w:rsid w:val="00817F95"/>
    <w:rsid w:val="00820D3F"/>
    <w:rsid w:val="00821029"/>
    <w:rsid w:val="00821352"/>
    <w:rsid w:val="008213A7"/>
    <w:rsid w:val="00821535"/>
    <w:rsid w:val="008215BD"/>
    <w:rsid w:val="0082237A"/>
    <w:rsid w:val="00822CF1"/>
    <w:rsid w:val="008241B6"/>
    <w:rsid w:val="0082464A"/>
    <w:rsid w:val="00824B54"/>
    <w:rsid w:val="0082590C"/>
    <w:rsid w:val="00825972"/>
    <w:rsid w:val="00825ADC"/>
    <w:rsid w:val="00826671"/>
    <w:rsid w:val="00826795"/>
    <w:rsid w:val="00826C53"/>
    <w:rsid w:val="00827937"/>
    <w:rsid w:val="00827F73"/>
    <w:rsid w:val="00830060"/>
    <w:rsid w:val="008305B3"/>
    <w:rsid w:val="0083088C"/>
    <w:rsid w:val="0083153E"/>
    <w:rsid w:val="00831743"/>
    <w:rsid w:val="008324E6"/>
    <w:rsid w:val="0083264D"/>
    <w:rsid w:val="00833256"/>
    <w:rsid w:val="008333C7"/>
    <w:rsid w:val="008334A6"/>
    <w:rsid w:val="008338DD"/>
    <w:rsid w:val="00834368"/>
    <w:rsid w:val="008347C4"/>
    <w:rsid w:val="00835697"/>
    <w:rsid w:val="00835ADD"/>
    <w:rsid w:val="00836102"/>
    <w:rsid w:val="00836428"/>
    <w:rsid w:val="00836673"/>
    <w:rsid w:val="00836775"/>
    <w:rsid w:val="00837C6D"/>
    <w:rsid w:val="00840930"/>
    <w:rsid w:val="00840A83"/>
    <w:rsid w:val="00840FE7"/>
    <w:rsid w:val="008411A4"/>
    <w:rsid w:val="008411D2"/>
    <w:rsid w:val="00841A00"/>
    <w:rsid w:val="00841DAF"/>
    <w:rsid w:val="00842ED7"/>
    <w:rsid w:val="0084368A"/>
    <w:rsid w:val="00843A17"/>
    <w:rsid w:val="00843A9F"/>
    <w:rsid w:val="00844218"/>
    <w:rsid w:val="008442FC"/>
    <w:rsid w:val="0084462A"/>
    <w:rsid w:val="00845164"/>
    <w:rsid w:val="008453E0"/>
    <w:rsid w:val="00845975"/>
    <w:rsid w:val="00845F86"/>
    <w:rsid w:val="0084620C"/>
    <w:rsid w:val="00846850"/>
    <w:rsid w:val="00846A62"/>
    <w:rsid w:val="0084706B"/>
    <w:rsid w:val="0084719E"/>
    <w:rsid w:val="00847530"/>
    <w:rsid w:val="0084775C"/>
    <w:rsid w:val="00847B02"/>
    <w:rsid w:val="00850041"/>
    <w:rsid w:val="00850067"/>
    <w:rsid w:val="0085045E"/>
    <w:rsid w:val="00850D9F"/>
    <w:rsid w:val="00851238"/>
    <w:rsid w:val="008517A4"/>
    <w:rsid w:val="00851A4E"/>
    <w:rsid w:val="00851D8B"/>
    <w:rsid w:val="0085211D"/>
    <w:rsid w:val="00852551"/>
    <w:rsid w:val="00852CB2"/>
    <w:rsid w:val="0085306C"/>
    <w:rsid w:val="0085324F"/>
    <w:rsid w:val="008544FD"/>
    <w:rsid w:val="00854758"/>
    <w:rsid w:val="00855917"/>
    <w:rsid w:val="00855A38"/>
    <w:rsid w:val="00856AED"/>
    <w:rsid w:val="0086087F"/>
    <w:rsid w:val="00861315"/>
    <w:rsid w:val="0086285F"/>
    <w:rsid w:val="00863284"/>
    <w:rsid w:val="008636BB"/>
    <w:rsid w:val="00863F18"/>
    <w:rsid w:val="008644FD"/>
    <w:rsid w:val="00864913"/>
    <w:rsid w:val="00864A38"/>
    <w:rsid w:val="00864DF8"/>
    <w:rsid w:val="00864FB0"/>
    <w:rsid w:val="00865A89"/>
    <w:rsid w:val="008667CA"/>
    <w:rsid w:val="00866C4E"/>
    <w:rsid w:val="00867B43"/>
    <w:rsid w:val="00871294"/>
    <w:rsid w:val="0087170F"/>
    <w:rsid w:val="008717EF"/>
    <w:rsid w:val="00871A7F"/>
    <w:rsid w:val="00871C73"/>
    <w:rsid w:val="00871E69"/>
    <w:rsid w:val="008721C0"/>
    <w:rsid w:val="008729A4"/>
    <w:rsid w:val="008732E7"/>
    <w:rsid w:val="00873385"/>
    <w:rsid w:val="00873A12"/>
    <w:rsid w:val="00873B58"/>
    <w:rsid w:val="00873F95"/>
    <w:rsid w:val="0087405D"/>
    <w:rsid w:val="008741B4"/>
    <w:rsid w:val="00874F31"/>
    <w:rsid w:val="008751D0"/>
    <w:rsid w:val="00875F78"/>
    <w:rsid w:val="00876546"/>
    <w:rsid w:val="00876565"/>
    <w:rsid w:val="00876CFC"/>
    <w:rsid w:val="00877477"/>
    <w:rsid w:val="00880805"/>
    <w:rsid w:val="008809F2"/>
    <w:rsid w:val="00880C4F"/>
    <w:rsid w:val="008813EE"/>
    <w:rsid w:val="0088159E"/>
    <w:rsid w:val="0088196B"/>
    <w:rsid w:val="00881C3E"/>
    <w:rsid w:val="0088234F"/>
    <w:rsid w:val="00882952"/>
    <w:rsid w:val="00882B66"/>
    <w:rsid w:val="00883266"/>
    <w:rsid w:val="00883C91"/>
    <w:rsid w:val="00883E61"/>
    <w:rsid w:val="00883FC1"/>
    <w:rsid w:val="00884157"/>
    <w:rsid w:val="00884271"/>
    <w:rsid w:val="00886DC4"/>
    <w:rsid w:val="00886E9F"/>
    <w:rsid w:val="0088731C"/>
    <w:rsid w:val="00887409"/>
    <w:rsid w:val="00887AE7"/>
    <w:rsid w:val="00890082"/>
    <w:rsid w:val="00890910"/>
    <w:rsid w:val="00890D9A"/>
    <w:rsid w:val="00891585"/>
    <w:rsid w:val="008915C2"/>
    <w:rsid w:val="00891C3E"/>
    <w:rsid w:val="00891E3A"/>
    <w:rsid w:val="00891E4A"/>
    <w:rsid w:val="0089202C"/>
    <w:rsid w:val="008923BE"/>
    <w:rsid w:val="008924FA"/>
    <w:rsid w:val="00893222"/>
    <w:rsid w:val="00893861"/>
    <w:rsid w:val="00893D08"/>
    <w:rsid w:val="00893E1C"/>
    <w:rsid w:val="00894878"/>
    <w:rsid w:val="00895B02"/>
    <w:rsid w:val="00895F58"/>
    <w:rsid w:val="00896B31"/>
    <w:rsid w:val="008979E1"/>
    <w:rsid w:val="00897DCA"/>
    <w:rsid w:val="008A014E"/>
    <w:rsid w:val="008A03E3"/>
    <w:rsid w:val="008A07B3"/>
    <w:rsid w:val="008A0B55"/>
    <w:rsid w:val="008A0EF1"/>
    <w:rsid w:val="008A117F"/>
    <w:rsid w:val="008A2CDB"/>
    <w:rsid w:val="008A31DD"/>
    <w:rsid w:val="008A40E1"/>
    <w:rsid w:val="008A4BA9"/>
    <w:rsid w:val="008A5598"/>
    <w:rsid w:val="008A57DE"/>
    <w:rsid w:val="008A64E6"/>
    <w:rsid w:val="008A674B"/>
    <w:rsid w:val="008A6C8F"/>
    <w:rsid w:val="008A6F3F"/>
    <w:rsid w:val="008A7074"/>
    <w:rsid w:val="008A7E87"/>
    <w:rsid w:val="008B0A90"/>
    <w:rsid w:val="008B1231"/>
    <w:rsid w:val="008B1CEC"/>
    <w:rsid w:val="008B2652"/>
    <w:rsid w:val="008B26EF"/>
    <w:rsid w:val="008B31F1"/>
    <w:rsid w:val="008B33C3"/>
    <w:rsid w:val="008B3F91"/>
    <w:rsid w:val="008B48A4"/>
    <w:rsid w:val="008B4D78"/>
    <w:rsid w:val="008B5CA7"/>
    <w:rsid w:val="008B634D"/>
    <w:rsid w:val="008B651D"/>
    <w:rsid w:val="008B6A03"/>
    <w:rsid w:val="008B6D1C"/>
    <w:rsid w:val="008B7323"/>
    <w:rsid w:val="008B79E5"/>
    <w:rsid w:val="008C06D0"/>
    <w:rsid w:val="008C06E9"/>
    <w:rsid w:val="008C0819"/>
    <w:rsid w:val="008C0C81"/>
    <w:rsid w:val="008C1171"/>
    <w:rsid w:val="008C16A0"/>
    <w:rsid w:val="008C2C1B"/>
    <w:rsid w:val="008C2D1D"/>
    <w:rsid w:val="008C3151"/>
    <w:rsid w:val="008C43F5"/>
    <w:rsid w:val="008C4770"/>
    <w:rsid w:val="008C5618"/>
    <w:rsid w:val="008C5736"/>
    <w:rsid w:val="008C592F"/>
    <w:rsid w:val="008C6404"/>
    <w:rsid w:val="008C6FA3"/>
    <w:rsid w:val="008C7347"/>
    <w:rsid w:val="008D0481"/>
    <w:rsid w:val="008D1959"/>
    <w:rsid w:val="008D1B30"/>
    <w:rsid w:val="008D25E6"/>
    <w:rsid w:val="008D2D96"/>
    <w:rsid w:val="008D303B"/>
    <w:rsid w:val="008D3CB6"/>
    <w:rsid w:val="008D3FAF"/>
    <w:rsid w:val="008D4350"/>
    <w:rsid w:val="008D4594"/>
    <w:rsid w:val="008D5D43"/>
    <w:rsid w:val="008D5F1D"/>
    <w:rsid w:val="008D64A7"/>
    <w:rsid w:val="008D75DC"/>
    <w:rsid w:val="008D769A"/>
    <w:rsid w:val="008D77D9"/>
    <w:rsid w:val="008E005A"/>
    <w:rsid w:val="008E0478"/>
    <w:rsid w:val="008E0F2A"/>
    <w:rsid w:val="008E1035"/>
    <w:rsid w:val="008E1DEB"/>
    <w:rsid w:val="008E2129"/>
    <w:rsid w:val="008E21AC"/>
    <w:rsid w:val="008E2279"/>
    <w:rsid w:val="008E23E6"/>
    <w:rsid w:val="008E24A7"/>
    <w:rsid w:val="008E31F6"/>
    <w:rsid w:val="008E359C"/>
    <w:rsid w:val="008E3D6A"/>
    <w:rsid w:val="008E42C1"/>
    <w:rsid w:val="008E44A8"/>
    <w:rsid w:val="008E480D"/>
    <w:rsid w:val="008E51AE"/>
    <w:rsid w:val="008E52B8"/>
    <w:rsid w:val="008E6B18"/>
    <w:rsid w:val="008E7A65"/>
    <w:rsid w:val="008E7E51"/>
    <w:rsid w:val="008F08D8"/>
    <w:rsid w:val="008F1AD2"/>
    <w:rsid w:val="008F20D2"/>
    <w:rsid w:val="008F2458"/>
    <w:rsid w:val="008F28E2"/>
    <w:rsid w:val="008F32A9"/>
    <w:rsid w:val="008F37C4"/>
    <w:rsid w:val="008F41E7"/>
    <w:rsid w:val="008F4C6C"/>
    <w:rsid w:val="008F4D4E"/>
    <w:rsid w:val="008F4F15"/>
    <w:rsid w:val="008F5164"/>
    <w:rsid w:val="008F532D"/>
    <w:rsid w:val="008F5724"/>
    <w:rsid w:val="008F58DE"/>
    <w:rsid w:val="008F59F4"/>
    <w:rsid w:val="008F5A78"/>
    <w:rsid w:val="008F5B2F"/>
    <w:rsid w:val="008F5C85"/>
    <w:rsid w:val="008F61D5"/>
    <w:rsid w:val="008F63F9"/>
    <w:rsid w:val="008F6A50"/>
    <w:rsid w:val="008F6C4B"/>
    <w:rsid w:val="008F727E"/>
    <w:rsid w:val="008F7741"/>
    <w:rsid w:val="008F7A8E"/>
    <w:rsid w:val="008F7D3B"/>
    <w:rsid w:val="009002A0"/>
    <w:rsid w:val="00901334"/>
    <w:rsid w:val="00901608"/>
    <w:rsid w:val="00901DF6"/>
    <w:rsid w:val="00901E4B"/>
    <w:rsid w:val="00902079"/>
    <w:rsid w:val="00902DC6"/>
    <w:rsid w:val="00903334"/>
    <w:rsid w:val="00904CCF"/>
    <w:rsid w:val="0090560C"/>
    <w:rsid w:val="009064AB"/>
    <w:rsid w:val="009064CB"/>
    <w:rsid w:val="00906F15"/>
    <w:rsid w:val="009070CE"/>
    <w:rsid w:val="009074E5"/>
    <w:rsid w:val="00907D78"/>
    <w:rsid w:val="0091080F"/>
    <w:rsid w:val="00910E58"/>
    <w:rsid w:val="009110E5"/>
    <w:rsid w:val="009113F0"/>
    <w:rsid w:val="00911601"/>
    <w:rsid w:val="00911C8D"/>
    <w:rsid w:val="009120B5"/>
    <w:rsid w:val="00912327"/>
    <w:rsid w:val="00912408"/>
    <w:rsid w:val="009124CE"/>
    <w:rsid w:val="00912801"/>
    <w:rsid w:val="00912954"/>
    <w:rsid w:val="00913008"/>
    <w:rsid w:val="009131A1"/>
    <w:rsid w:val="00913696"/>
    <w:rsid w:val="00913FA1"/>
    <w:rsid w:val="00914402"/>
    <w:rsid w:val="009147CC"/>
    <w:rsid w:val="00914E7B"/>
    <w:rsid w:val="00915070"/>
    <w:rsid w:val="009158C3"/>
    <w:rsid w:val="00915DB8"/>
    <w:rsid w:val="0091603E"/>
    <w:rsid w:val="00916583"/>
    <w:rsid w:val="009167B2"/>
    <w:rsid w:val="0091687F"/>
    <w:rsid w:val="00916884"/>
    <w:rsid w:val="00916A4A"/>
    <w:rsid w:val="00916C01"/>
    <w:rsid w:val="00916D7F"/>
    <w:rsid w:val="00916FB7"/>
    <w:rsid w:val="00917659"/>
    <w:rsid w:val="00917964"/>
    <w:rsid w:val="009204B7"/>
    <w:rsid w:val="00920BE7"/>
    <w:rsid w:val="00920C68"/>
    <w:rsid w:val="0092102A"/>
    <w:rsid w:val="009210FE"/>
    <w:rsid w:val="00921EC7"/>
    <w:rsid w:val="00921F34"/>
    <w:rsid w:val="00922389"/>
    <w:rsid w:val="0092252A"/>
    <w:rsid w:val="00922780"/>
    <w:rsid w:val="0092304C"/>
    <w:rsid w:val="009233AD"/>
    <w:rsid w:val="00923465"/>
    <w:rsid w:val="00923DB5"/>
    <w:rsid w:val="00923F06"/>
    <w:rsid w:val="009248A1"/>
    <w:rsid w:val="009250E5"/>
    <w:rsid w:val="00925339"/>
    <w:rsid w:val="00925373"/>
    <w:rsid w:val="0092562E"/>
    <w:rsid w:val="009259B3"/>
    <w:rsid w:val="00925EF9"/>
    <w:rsid w:val="00926028"/>
    <w:rsid w:val="009265B8"/>
    <w:rsid w:val="00926F82"/>
    <w:rsid w:val="00927714"/>
    <w:rsid w:val="00927814"/>
    <w:rsid w:val="0093019D"/>
    <w:rsid w:val="0093054B"/>
    <w:rsid w:val="009311B9"/>
    <w:rsid w:val="00931981"/>
    <w:rsid w:val="009319D3"/>
    <w:rsid w:val="00931D9B"/>
    <w:rsid w:val="0093256D"/>
    <w:rsid w:val="00932B0B"/>
    <w:rsid w:val="00933A33"/>
    <w:rsid w:val="00933F04"/>
    <w:rsid w:val="00934957"/>
    <w:rsid w:val="009354F5"/>
    <w:rsid w:val="009355DE"/>
    <w:rsid w:val="00935679"/>
    <w:rsid w:val="00937A7A"/>
    <w:rsid w:val="00937E29"/>
    <w:rsid w:val="00937EF5"/>
    <w:rsid w:val="00940336"/>
    <w:rsid w:val="009403F6"/>
    <w:rsid w:val="00940F08"/>
    <w:rsid w:val="00941111"/>
    <w:rsid w:val="00941193"/>
    <w:rsid w:val="009413E4"/>
    <w:rsid w:val="009430C0"/>
    <w:rsid w:val="00943913"/>
    <w:rsid w:val="00944372"/>
    <w:rsid w:val="0094464C"/>
    <w:rsid w:val="00944979"/>
    <w:rsid w:val="00944D26"/>
    <w:rsid w:val="00944D6F"/>
    <w:rsid w:val="00945769"/>
    <w:rsid w:val="00945798"/>
    <w:rsid w:val="009457E2"/>
    <w:rsid w:val="00945998"/>
    <w:rsid w:val="00945A19"/>
    <w:rsid w:val="00945DA0"/>
    <w:rsid w:val="00946A60"/>
    <w:rsid w:val="00946B0D"/>
    <w:rsid w:val="00946DC6"/>
    <w:rsid w:val="00947148"/>
    <w:rsid w:val="00947177"/>
    <w:rsid w:val="00947771"/>
    <w:rsid w:val="00947DA2"/>
    <w:rsid w:val="00950051"/>
    <w:rsid w:val="009500BD"/>
    <w:rsid w:val="00950283"/>
    <w:rsid w:val="009510EC"/>
    <w:rsid w:val="00951EE3"/>
    <w:rsid w:val="009524B0"/>
    <w:rsid w:val="009526C1"/>
    <w:rsid w:val="009531AE"/>
    <w:rsid w:val="00953D9B"/>
    <w:rsid w:val="00953DF9"/>
    <w:rsid w:val="009541B6"/>
    <w:rsid w:val="009547FD"/>
    <w:rsid w:val="00954BB5"/>
    <w:rsid w:val="009550F0"/>
    <w:rsid w:val="00955714"/>
    <w:rsid w:val="0095595E"/>
    <w:rsid w:val="00956559"/>
    <w:rsid w:val="00956ABF"/>
    <w:rsid w:val="009574DA"/>
    <w:rsid w:val="009576BD"/>
    <w:rsid w:val="00960B10"/>
    <w:rsid w:val="00960D23"/>
    <w:rsid w:val="00960D76"/>
    <w:rsid w:val="00961306"/>
    <w:rsid w:val="00961BFD"/>
    <w:rsid w:val="00961CA1"/>
    <w:rsid w:val="009633F1"/>
    <w:rsid w:val="009634B2"/>
    <w:rsid w:val="00963CF9"/>
    <w:rsid w:val="00963E65"/>
    <w:rsid w:val="00964920"/>
    <w:rsid w:val="00966041"/>
    <w:rsid w:val="009669EA"/>
    <w:rsid w:val="009670D5"/>
    <w:rsid w:val="0096740A"/>
    <w:rsid w:val="0096763B"/>
    <w:rsid w:val="009676EF"/>
    <w:rsid w:val="0096775A"/>
    <w:rsid w:val="00967C22"/>
    <w:rsid w:val="00967DE8"/>
    <w:rsid w:val="00967DF4"/>
    <w:rsid w:val="009704EA"/>
    <w:rsid w:val="009707D1"/>
    <w:rsid w:val="00970B64"/>
    <w:rsid w:val="00970E92"/>
    <w:rsid w:val="00971464"/>
    <w:rsid w:val="00971872"/>
    <w:rsid w:val="0097194C"/>
    <w:rsid w:val="00971CC9"/>
    <w:rsid w:val="00971D9C"/>
    <w:rsid w:val="009725F5"/>
    <w:rsid w:val="00972621"/>
    <w:rsid w:val="009729D7"/>
    <w:rsid w:val="00972A40"/>
    <w:rsid w:val="0097347B"/>
    <w:rsid w:val="00973737"/>
    <w:rsid w:val="00974C7F"/>
    <w:rsid w:val="00975909"/>
    <w:rsid w:val="00975BD4"/>
    <w:rsid w:val="00976783"/>
    <w:rsid w:val="00980138"/>
    <w:rsid w:val="0098080D"/>
    <w:rsid w:val="009808C4"/>
    <w:rsid w:val="009809D2"/>
    <w:rsid w:val="00980E03"/>
    <w:rsid w:val="00981E72"/>
    <w:rsid w:val="00982231"/>
    <w:rsid w:val="00982245"/>
    <w:rsid w:val="00982ADC"/>
    <w:rsid w:val="009831D3"/>
    <w:rsid w:val="009839DE"/>
    <w:rsid w:val="009839F5"/>
    <w:rsid w:val="009841DA"/>
    <w:rsid w:val="00984564"/>
    <w:rsid w:val="00984705"/>
    <w:rsid w:val="009848F5"/>
    <w:rsid w:val="00985F5B"/>
    <w:rsid w:val="00986024"/>
    <w:rsid w:val="00986627"/>
    <w:rsid w:val="009867BE"/>
    <w:rsid w:val="00986CD5"/>
    <w:rsid w:val="00987103"/>
    <w:rsid w:val="0098714F"/>
    <w:rsid w:val="009876BE"/>
    <w:rsid w:val="0098794E"/>
    <w:rsid w:val="00987CB9"/>
    <w:rsid w:val="00987F1F"/>
    <w:rsid w:val="0099040F"/>
    <w:rsid w:val="009907AF"/>
    <w:rsid w:val="009909E7"/>
    <w:rsid w:val="00990BDD"/>
    <w:rsid w:val="00991204"/>
    <w:rsid w:val="009919F9"/>
    <w:rsid w:val="00991AD5"/>
    <w:rsid w:val="00992476"/>
    <w:rsid w:val="0099254A"/>
    <w:rsid w:val="00992C7A"/>
    <w:rsid w:val="0099312F"/>
    <w:rsid w:val="00993198"/>
    <w:rsid w:val="0099362F"/>
    <w:rsid w:val="009936BF"/>
    <w:rsid w:val="0099372E"/>
    <w:rsid w:val="00993E4F"/>
    <w:rsid w:val="00993FFE"/>
    <w:rsid w:val="00994081"/>
    <w:rsid w:val="0099495D"/>
    <w:rsid w:val="00994A8E"/>
    <w:rsid w:val="00994FC4"/>
    <w:rsid w:val="00995898"/>
    <w:rsid w:val="00995D9D"/>
    <w:rsid w:val="009960C9"/>
    <w:rsid w:val="00996236"/>
    <w:rsid w:val="00996679"/>
    <w:rsid w:val="0099674E"/>
    <w:rsid w:val="00996B6C"/>
    <w:rsid w:val="00996CE5"/>
    <w:rsid w:val="0099722F"/>
    <w:rsid w:val="009974E9"/>
    <w:rsid w:val="009977AB"/>
    <w:rsid w:val="00997A74"/>
    <w:rsid w:val="00997B2C"/>
    <w:rsid w:val="00997B52"/>
    <w:rsid w:val="009A07BC"/>
    <w:rsid w:val="009A1109"/>
    <w:rsid w:val="009A13C6"/>
    <w:rsid w:val="009A1A92"/>
    <w:rsid w:val="009A2203"/>
    <w:rsid w:val="009A2B76"/>
    <w:rsid w:val="009A3037"/>
    <w:rsid w:val="009A36F0"/>
    <w:rsid w:val="009A38C2"/>
    <w:rsid w:val="009A39E1"/>
    <w:rsid w:val="009A42E3"/>
    <w:rsid w:val="009A444D"/>
    <w:rsid w:val="009A4787"/>
    <w:rsid w:val="009A4BCD"/>
    <w:rsid w:val="009A4C27"/>
    <w:rsid w:val="009A5245"/>
    <w:rsid w:val="009A6550"/>
    <w:rsid w:val="009A7285"/>
    <w:rsid w:val="009A7374"/>
    <w:rsid w:val="009A7CA8"/>
    <w:rsid w:val="009B0B2D"/>
    <w:rsid w:val="009B0DCE"/>
    <w:rsid w:val="009B10BB"/>
    <w:rsid w:val="009B1D35"/>
    <w:rsid w:val="009B2625"/>
    <w:rsid w:val="009B3075"/>
    <w:rsid w:val="009B3559"/>
    <w:rsid w:val="009B391E"/>
    <w:rsid w:val="009B3DF5"/>
    <w:rsid w:val="009B4909"/>
    <w:rsid w:val="009B49BF"/>
    <w:rsid w:val="009B4A1D"/>
    <w:rsid w:val="009B5282"/>
    <w:rsid w:val="009B5369"/>
    <w:rsid w:val="009B53F0"/>
    <w:rsid w:val="009B5455"/>
    <w:rsid w:val="009B5D9A"/>
    <w:rsid w:val="009B5EFA"/>
    <w:rsid w:val="009B609F"/>
    <w:rsid w:val="009B72ED"/>
    <w:rsid w:val="009B7967"/>
    <w:rsid w:val="009B7BB1"/>
    <w:rsid w:val="009B7BD4"/>
    <w:rsid w:val="009B7F3F"/>
    <w:rsid w:val="009B7F7C"/>
    <w:rsid w:val="009C052F"/>
    <w:rsid w:val="009C0BD9"/>
    <w:rsid w:val="009C1BA7"/>
    <w:rsid w:val="009C1BAE"/>
    <w:rsid w:val="009C1BE0"/>
    <w:rsid w:val="009C1C8A"/>
    <w:rsid w:val="009C2023"/>
    <w:rsid w:val="009C2A62"/>
    <w:rsid w:val="009C2AE6"/>
    <w:rsid w:val="009C30D6"/>
    <w:rsid w:val="009C31FE"/>
    <w:rsid w:val="009C3657"/>
    <w:rsid w:val="009C3A0F"/>
    <w:rsid w:val="009C403C"/>
    <w:rsid w:val="009C452F"/>
    <w:rsid w:val="009C46CD"/>
    <w:rsid w:val="009C4C69"/>
    <w:rsid w:val="009C517E"/>
    <w:rsid w:val="009C5620"/>
    <w:rsid w:val="009C5724"/>
    <w:rsid w:val="009C5C11"/>
    <w:rsid w:val="009C60F5"/>
    <w:rsid w:val="009C6388"/>
    <w:rsid w:val="009C6713"/>
    <w:rsid w:val="009C6F9D"/>
    <w:rsid w:val="009C6FFA"/>
    <w:rsid w:val="009C72EE"/>
    <w:rsid w:val="009C7B81"/>
    <w:rsid w:val="009C7E6F"/>
    <w:rsid w:val="009D2499"/>
    <w:rsid w:val="009D29C4"/>
    <w:rsid w:val="009D2E86"/>
    <w:rsid w:val="009D3A28"/>
    <w:rsid w:val="009D43E6"/>
    <w:rsid w:val="009D52C9"/>
    <w:rsid w:val="009D6C56"/>
    <w:rsid w:val="009D7BB8"/>
    <w:rsid w:val="009D7DF0"/>
    <w:rsid w:val="009D7F53"/>
    <w:rsid w:val="009E0018"/>
    <w:rsid w:val="009E11F6"/>
    <w:rsid w:val="009E12E0"/>
    <w:rsid w:val="009E1447"/>
    <w:rsid w:val="009E1720"/>
    <w:rsid w:val="009E179D"/>
    <w:rsid w:val="009E17AA"/>
    <w:rsid w:val="009E1903"/>
    <w:rsid w:val="009E2182"/>
    <w:rsid w:val="009E2398"/>
    <w:rsid w:val="009E2754"/>
    <w:rsid w:val="009E27EC"/>
    <w:rsid w:val="009E2B08"/>
    <w:rsid w:val="009E3BE8"/>
    <w:rsid w:val="009E3C69"/>
    <w:rsid w:val="009E3E66"/>
    <w:rsid w:val="009E3EEA"/>
    <w:rsid w:val="009E4076"/>
    <w:rsid w:val="009E4925"/>
    <w:rsid w:val="009E4F01"/>
    <w:rsid w:val="009E54A2"/>
    <w:rsid w:val="009E5FB9"/>
    <w:rsid w:val="009E62F6"/>
    <w:rsid w:val="009E6536"/>
    <w:rsid w:val="009E68E8"/>
    <w:rsid w:val="009E6F25"/>
    <w:rsid w:val="009E6FB7"/>
    <w:rsid w:val="009E72FE"/>
    <w:rsid w:val="009E75D3"/>
    <w:rsid w:val="009E7C9E"/>
    <w:rsid w:val="009E7E70"/>
    <w:rsid w:val="009F0BC2"/>
    <w:rsid w:val="009F115A"/>
    <w:rsid w:val="009F16A3"/>
    <w:rsid w:val="009F1CF1"/>
    <w:rsid w:val="009F1D0C"/>
    <w:rsid w:val="009F1F02"/>
    <w:rsid w:val="009F2C4C"/>
    <w:rsid w:val="009F2FED"/>
    <w:rsid w:val="009F3CF6"/>
    <w:rsid w:val="009F3E72"/>
    <w:rsid w:val="009F4604"/>
    <w:rsid w:val="009F47D3"/>
    <w:rsid w:val="009F4B81"/>
    <w:rsid w:val="009F6077"/>
    <w:rsid w:val="009F6247"/>
    <w:rsid w:val="009F66AD"/>
    <w:rsid w:val="009F6E1C"/>
    <w:rsid w:val="009F7536"/>
    <w:rsid w:val="009F780A"/>
    <w:rsid w:val="009F7B9A"/>
    <w:rsid w:val="009F7CE7"/>
    <w:rsid w:val="00A00112"/>
    <w:rsid w:val="00A00159"/>
    <w:rsid w:val="00A00520"/>
    <w:rsid w:val="00A00C65"/>
    <w:rsid w:val="00A00FCD"/>
    <w:rsid w:val="00A01950"/>
    <w:rsid w:val="00A0227C"/>
    <w:rsid w:val="00A023BD"/>
    <w:rsid w:val="00A03D16"/>
    <w:rsid w:val="00A04C88"/>
    <w:rsid w:val="00A04E66"/>
    <w:rsid w:val="00A0658B"/>
    <w:rsid w:val="00A075E4"/>
    <w:rsid w:val="00A07E41"/>
    <w:rsid w:val="00A07E60"/>
    <w:rsid w:val="00A10180"/>
    <w:rsid w:val="00A101CD"/>
    <w:rsid w:val="00A10BE5"/>
    <w:rsid w:val="00A10CC8"/>
    <w:rsid w:val="00A11342"/>
    <w:rsid w:val="00A11434"/>
    <w:rsid w:val="00A11861"/>
    <w:rsid w:val="00A12293"/>
    <w:rsid w:val="00A1272F"/>
    <w:rsid w:val="00A1285E"/>
    <w:rsid w:val="00A13783"/>
    <w:rsid w:val="00A13BC0"/>
    <w:rsid w:val="00A13D19"/>
    <w:rsid w:val="00A13F33"/>
    <w:rsid w:val="00A1421D"/>
    <w:rsid w:val="00A15DC1"/>
    <w:rsid w:val="00A1607A"/>
    <w:rsid w:val="00A161E8"/>
    <w:rsid w:val="00A162BD"/>
    <w:rsid w:val="00A166FE"/>
    <w:rsid w:val="00A169E6"/>
    <w:rsid w:val="00A16B26"/>
    <w:rsid w:val="00A1793D"/>
    <w:rsid w:val="00A20078"/>
    <w:rsid w:val="00A212D1"/>
    <w:rsid w:val="00A22ACB"/>
    <w:rsid w:val="00A22BCD"/>
    <w:rsid w:val="00A234FB"/>
    <w:rsid w:val="00A23745"/>
    <w:rsid w:val="00A23C62"/>
    <w:rsid w:val="00A23E4A"/>
    <w:rsid w:val="00A23FC7"/>
    <w:rsid w:val="00A24085"/>
    <w:rsid w:val="00A24EA4"/>
    <w:rsid w:val="00A25177"/>
    <w:rsid w:val="00A255D2"/>
    <w:rsid w:val="00A25629"/>
    <w:rsid w:val="00A26750"/>
    <w:rsid w:val="00A26907"/>
    <w:rsid w:val="00A26D7F"/>
    <w:rsid w:val="00A272F9"/>
    <w:rsid w:val="00A27973"/>
    <w:rsid w:val="00A27FE3"/>
    <w:rsid w:val="00A30343"/>
    <w:rsid w:val="00A315F8"/>
    <w:rsid w:val="00A328C5"/>
    <w:rsid w:val="00A32BCB"/>
    <w:rsid w:val="00A33999"/>
    <w:rsid w:val="00A33B7A"/>
    <w:rsid w:val="00A33D0F"/>
    <w:rsid w:val="00A33D6F"/>
    <w:rsid w:val="00A33E14"/>
    <w:rsid w:val="00A34587"/>
    <w:rsid w:val="00A34D90"/>
    <w:rsid w:val="00A354C4"/>
    <w:rsid w:val="00A35D4E"/>
    <w:rsid w:val="00A35E52"/>
    <w:rsid w:val="00A36122"/>
    <w:rsid w:val="00A36572"/>
    <w:rsid w:val="00A365E2"/>
    <w:rsid w:val="00A36832"/>
    <w:rsid w:val="00A36F70"/>
    <w:rsid w:val="00A37363"/>
    <w:rsid w:val="00A37E48"/>
    <w:rsid w:val="00A4043A"/>
    <w:rsid w:val="00A4064E"/>
    <w:rsid w:val="00A40951"/>
    <w:rsid w:val="00A40C23"/>
    <w:rsid w:val="00A40E95"/>
    <w:rsid w:val="00A414AE"/>
    <w:rsid w:val="00A418A7"/>
    <w:rsid w:val="00A41CDF"/>
    <w:rsid w:val="00A42732"/>
    <w:rsid w:val="00A42DB9"/>
    <w:rsid w:val="00A42EFA"/>
    <w:rsid w:val="00A42FFD"/>
    <w:rsid w:val="00A432C3"/>
    <w:rsid w:val="00A4395A"/>
    <w:rsid w:val="00A44197"/>
    <w:rsid w:val="00A4446B"/>
    <w:rsid w:val="00A445F1"/>
    <w:rsid w:val="00A44C01"/>
    <w:rsid w:val="00A44F69"/>
    <w:rsid w:val="00A45C60"/>
    <w:rsid w:val="00A46B0C"/>
    <w:rsid w:val="00A46FB2"/>
    <w:rsid w:val="00A4723B"/>
    <w:rsid w:val="00A4767B"/>
    <w:rsid w:val="00A478FB"/>
    <w:rsid w:val="00A47B7E"/>
    <w:rsid w:val="00A50409"/>
    <w:rsid w:val="00A505B3"/>
    <w:rsid w:val="00A505F9"/>
    <w:rsid w:val="00A50C1C"/>
    <w:rsid w:val="00A51BFC"/>
    <w:rsid w:val="00A526D0"/>
    <w:rsid w:val="00A52BAD"/>
    <w:rsid w:val="00A52F20"/>
    <w:rsid w:val="00A53195"/>
    <w:rsid w:val="00A53316"/>
    <w:rsid w:val="00A53494"/>
    <w:rsid w:val="00A53594"/>
    <w:rsid w:val="00A53DE6"/>
    <w:rsid w:val="00A54126"/>
    <w:rsid w:val="00A54BE8"/>
    <w:rsid w:val="00A5575C"/>
    <w:rsid w:val="00A568A9"/>
    <w:rsid w:val="00A56C30"/>
    <w:rsid w:val="00A5760C"/>
    <w:rsid w:val="00A57B10"/>
    <w:rsid w:val="00A57BE5"/>
    <w:rsid w:val="00A60DB3"/>
    <w:rsid w:val="00A61375"/>
    <w:rsid w:val="00A6161C"/>
    <w:rsid w:val="00A61A4A"/>
    <w:rsid w:val="00A61C1F"/>
    <w:rsid w:val="00A61E6C"/>
    <w:rsid w:val="00A62917"/>
    <w:rsid w:val="00A63012"/>
    <w:rsid w:val="00A63425"/>
    <w:rsid w:val="00A63A02"/>
    <w:rsid w:val="00A64DEB"/>
    <w:rsid w:val="00A64E54"/>
    <w:rsid w:val="00A6588F"/>
    <w:rsid w:val="00A65E54"/>
    <w:rsid w:val="00A664C0"/>
    <w:rsid w:val="00A66533"/>
    <w:rsid w:val="00A66EE5"/>
    <w:rsid w:val="00A671AF"/>
    <w:rsid w:val="00A675F5"/>
    <w:rsid w:val="00A704BC"/>
    <w:rsid w:val="00A70AC5"/>
    <w:rsid w:val="00A70FCE"/>
    <w:rsid w:val="00A722DD"/>
    <w:rsid w:val="00A72A01"/>
    <w:rsid w:val="00A72C08"/>
    <w:rsid w:val="00A72D68"/>
    <w:rsid w:val="00A7360D"/>
    <w:rsid w:val="00A73BB7"/>
    <w:rsid w:val="00A74005"/>
    <w:rsid w:val="00A743C1"/>
    <w:rsid w:val="00A7483D"/>
    <w:rsid w:val="00A74E05"/>
    <w:rsid w:val="00A75CC3"/>
    <w:rsid w:val="00A75D1C"/>
    <w:rsid w:val="00A76181"/>
    <w:rsid w:val="00A763B3"/>
    <w:rsid w:val="00A763F1"/>
    <w:rsid w:val="00A76C62"/>
    <w:rsid w:val="00A778E6"/>
    <w:rsid w:val="00A8033A"/>
    <w:rsid w:val="00A81175"/>
    <w:rsid w:val="00A81E06"/>
    <w:rsid w:val="00A8297C"/>
    <w:rsid w:val="00A83219"/>
    <w:rsid w:val="00A83387"/>
    <w:rsid w:val="00A83919"/>
    <w:rsid w:val="00A83953"/>
    <w:rsid w:val="00A8395A"/>
    <w:rsid w:val="00A83E6C"/>
    <w:rsid w:val="00A85098"/>
    <w:rsid w:val="00A85364"/>
    <w:rsid w:val="00A87423"/>
    <w:rsid w:val="00A874DD"/>
    <w:rsid w:val="00A8778A"/>
    <w:rsid w:val="00A90232"/>
    <w:rsid w:val="00A906D1"/>
    <w:rsid w:val="00A9070C"/>
    <w:rsid w:val="00A9085B"/>
    <w:rsid w:val="00A90A90"/>
    <w:rsid w:val="00A90F9A"/>
    <w:rsid w:val="00A91946"/>
    <w:rsid w:val="00A91DAA"/>
    <w:rsid w:val="00A924A3"/>
    <w:rsid w:val="00A934AB"/>
    <w:rsid w:val="00A93F6A"/>
    <w:rsid w:val="00A93FFA"/>
    <w:rsid w:val="00A94089"/>
    <w:rsid w:val="00A94B78"/>
    <w:rsid w:val="00A96093"/>
    <w:rsid w:val="00A96E11"/>
    <w:rsid w:val="00A97543"/>
    <w:rsid w:val="00A976A2"/>
    <w:rsid w:val="00A976B3"/>
    <w:rsid w:val="00A97767"/>
    <w:rsid w:val="00A97C41"/>
    <w:rsid w:val="00A97E75"/>
    <w:rsid w:val="00A97F10"/>
    <w:rsid w:val="00AA098A"/>
    <w:rsid w:val="00AA112F"/>
    <w:rsid w:val="00AA156A"/>
    <w:rsid w:val="00AA1DE2"/>
    <w:rsid w:val="00AA209D"/>
    <w:rsid w:val="00AA24E8"/>
    <w:rsid w:val="00AA2AC6"/>
    <w:rsid w:val="00AA39F8"/>
    <w:rsid w:val="00AA3B75"/>
    <w:rsid w:val="00AA3B7B"/>
    <w:rsid w:val="00AA3BCB"/>
    <w:rsid w:val="00AA3DE9"/>
    <w:rsid w:val="00AA45A8"/>
    <w:rsid w:val="00AA49FC"/>
    <w:rsid w:val="00AA4F0F"/>
    <w:rsid w:val="00AA53AA"/>
    <w:rsid w:val="00AA6652"/>
    <w:rsid w:val="00AA67EB"/>
    <w:rsid w:val="00AA74AD"/>
    <w:rsid w:val="00AA74B2"/>
    <w:rsid w:val="00AA7FB0"/>
    <w:rsid w:val="00AB1291"/>
    <w:rsid w:val="00AB1A79"/>
    <w:rsid w:val="00AB21AC"/>
    <w:rsid w:val="00AB2409"/>
    <w:rsid w:val="00AB353D"/>
    <w:rsid w:val="00AB4955"/>
    <w:rsid w:val="00AB5172"/>
    <w:rsid w:val="00AB5648"/>
    <w:rsid w:val="00AB56FA"/>
    <w:rsid w:val="00AB5858"/>
    <w:rsid w:val="00AB5BC5"/>
    <w:rsid w:val="00AB5DD7"/>
    <w:rsid w:val="00AB6B05"/>
    <w:rsid w:val="00AB6F14"/>
    <w:rsid w:val="00AB7185"/>
    <w:rsid w:val="00AC012D"/>
    <w:rsid w:val="00AC0571"/>
    <w:rsid w:val="00AC05A8"/>
    <w:rsid w:val="00AC0E44"/>
    <w:rsid w:val="00AC22BB"/>
    <w:rsid w:val="00AC23B8"/>
    <w:rsid w:val="00AC25B9"/>
    <w:rsid w:val="00AC345B"/>
    <w:rsid w:val="00AC399C"/>
    <w:rsid w:val="00AC495A"/>
    <w:rsid w:val="00AC558F"/>
    <w:rsid w:val="00AC5A6A"/>
    <w:rsid w:val="00AC5FD0"/>
    <w:rsid w:val="00AC606C"/>
    <w:rsid w:val="00AC6414"/>
    <w:rsid w:val="00AC67D5"/>
    <w:rsid w:val="00AC6935"/>
    <w:rsid w:val="00AC6F75"/>
    <w:rsid w:val="00AC73E3"/>
    <w:rsid w:val="00AC78BC"/>
    <w:rsid w:val="00AC7BF3"/>
    <w:rsid w:val="00AD0600"/>
    <w:rsid w:val="00AD0802"/>
    <w:rsid w:val="00AD0908"/>
    <w:rsid w:val="00AD0E39"/>
    <w:rsid w:val="00AD1260"/>
    <w:rsid w:val="00AD13DC"/>
    <w:rsid w:val="00AD1ABB"/>
    <w:rsid w:val="00AD267B"/>
    <w:rsid w:val="00AD27DD"/>
    <w:rsid w:val="00AD2A92"/>
    <w:rsid w:val="00AD2F18"/>
    <w:rsid w:val="00AD2F56"/>
    <w:rsid w:val="00AD2FF5"/>
    <w:rsid w:val="00AD3515"/>
    <w:rsid w:val="00AD3CAF"/>
    <w:rsid w:val="00AD3E1D"/>
    <w:rsid w:val="00AD4CEF"/>
    <w:rsid w:val="00AD4DE5"/>
    <w:rsid w:val="00AD4E99"/>
    <w:rsid w:val="00AD4F95"/>
    <w:rsid w:val="00AD54CB"/>
    <w:rsid w:val="00AD58DD"/>
    <w:rsid w:val="00AD593C"/>
    <w:rsid w:val="00AD59A4"/>
    <w:rsid w:val="00AD5D8A"/>
    <w:rsid w:val="00AD72B7"/>
    <w:rsid w:val="00AD791C"/>
    <w:rsid w:val="00AE0350"/>
    <w:rsid w:val="00AE069A"/>
    <w:rsid w:val="00AE0827"/>
    <w:rsid w:val="00AE151C"/>
    <w:rsid w:val="00AE1A94"/>
    <w:rsid w:val="00AE1D63"/>
    <w:rsid w:val="00AE2535"/>
    <w:rsid w:val="00AE2F75"/>
    <w:rsid w:val="00AE2FAA"/>
    <w:rsid w:val="00AE2FB0"/>
    <w:rsid w:val="00AE30B2"/>
    <w:rsid w:val="00AE355F"/>
    <w:rsid w:val="00AE3CC0"/>
    <w:rsid w:val="00AE44AD"/>
    <w:rsid w:val="00AE4E84"/>
    <w:rsid w:val="00AE5370"/>
    <w:rsid w:val="00AE582E"/>
    <w:rsid w:val="00AE6161"/>
    <w:rsid w:val="00AE6187"/>
    <w:rsid w:val="00AE6A34"/>
    <w:rsid w:val="00AE6AA3"/>
    <w:rsid w:val="00AE797A"/>
    <w:rsid w:val="00AE7B8C"/>
    <w:rsid w:val="00AE7F07"/>
    <w:rsid w:val="00AF0093"/>
    <w:rsid w:val="00AF0372"/>
    <w:rsid w:val="00AF05D8"/>
    <w:rsid w:val="00AF0B8F"/>
    <w:rsid w:val="00AF106A"/>
    <w:rsid w:val="00AF2DFA"/>
    <w:rsid w:val="00AF309C"/>
    <w:rsid w:val="00AF3754"/>
    <w:rsid w:val="00AF377F"/>
    <w:rsid w:val="00AF482F"/>
    <w:rsid w:val="00AF4D62"/>
    <w:rsid w:val="00AF5769"/>
    <w:rsid w:val="00AF57D7"/>
    <w:rsid w:val="00AF57FA"/>
    <w:rsid w:val="00AF5C22"/>
    <w:rsid w:val="00AF5C36"/>
    <w:rsid w:val="00AF5DBA"/>
    <w:rsid w:val="00AF5F5F"/>
    <w:rsid w:val="00AF6980"/>
    <w:rsid w:val="00AF72C3"/>
    <w:rsid w:val="00AF7500"/>
    <w:rsid w:val="00B019BB"/>
    <w:rsid w:val="00B01CC8"/>
    <w:rsid w:val="00B02857"/>
    <w:rsid w:val="00B02CC3"/>
    <w:rsid w:val="00B031D4"/>
    <w:rsid w:val="00B0335C"/>
    <w:rsid w:val="00B045CB"/>
    <w:rsid w:val="00B049F2"/>
    <w:rsid w:val="00B04EA3"/>
    <w:rsid w:val="00B062DE"/>
    <w:rsid w:val="00B067A4"/>
    <w:rsid w:val="00B07664"/>
    <w:rsid w:val="00B07ED1"/>
    <w:rsid w:val="00B1012B"/>
    <w:rsid w:val="00B1035A"/>
    <w:rsid w:val="00B11B4C"/>
    <w:rsid w:val="00B12250"/>
    <w:rsid w:val="00B124AB"/>
    <w:rsid w:val="00B12692"/>
    <w:rsid w:val="00B12B36"/>
    <w:rsid w:val="00B12F01"/>
    <w:rsid w:val="00B1324A"/>
    <w:rsid w:val="00B139BE"/>
    <w:rsid w:val="00B139D7"/>
    <w:rsid w:val="00B140E8"/>
    <w:rsid w:val="00B14684"/>
    <w:rsid w:val="00B155C2"/>
    <w:rsid w:val="00B16680"/>
    <w:rsid w:val="00B16959"/>
    <w:rsid w:val="00B16F13"/>
    <w:rsid w:val="00B1768D"/>
    <w:rsid w:val="00B221F7"/>
    <w:rsid w:val="00B22233"/>
    <w:rsid w:val="00B22DB8"/>
    <w:rsid w:val="00B23392"/>
    <w:rsid w:val="00B23397"/>
    <w:rsid w:val="00B23467"/>
    <w:rsid w:val="00B23F96"/>
    <w:rsid w:val="00B24F36"/>
    <w:rsid w:val="00B2513A"/>
    <w:rsid w:val="00B25316"/>
    <w:rsid w:val="00B25CB8"/>
    <w:rsid w:val="00B25F2B"/>
    <w:rsid w:val="00B26BBD"/>
    <w:rsid w:val="00B26C2E"/>
    <w:rsid w:val="00B27527"/>
    <w:rsid w:val="00B27FD7"/>
    <w:rsid w:val="00B30121"/>
    <w:rsid w:val="00B30724"/>
    <w:rsid w:val="00B30C5E"/>
    <w:rsid w:val="00B31E3E"/>
    <w:rsid w:val="00B31E69"/>
    <w:rsid w:val="00B32063"/>
    <w:rsid w:val="00B32324"/>
    <w:rsid w:val="00B32917"/>
    <w:rsid w:val="00B32C48"/>
    <w:rsid w:val="00B32E29"/>
    <w:rsid w:val="00B333A2"/>
    <w:rsid w:val="00B334F5"/>
    <w:rsid w:val="00B338EC"/>
    <w:rsid w:val="00B33F8C"/>
    <w:rsid w:val="00B342E5"/>
    <w:rsid w:val="00B3457C"/>
    <w:rsid w:val="00B345C9"/>
    <w:rsid w:val="00B345FD"/>
    <w:rsid w:val="00B3568A"/>
    <w:rsid w:val="00B35A7A"/>
    <w:rsid w:val="00B370BF"/>
    <w:rsid w:val="00B3716B"/>
    <w:rsid w:val="00B4024E"/>
    <w:rsid w:val="00B4069F"/>
    <w:rsid w:val="00B40843"/>
    <w:rsid w:val="00B40AA0"/>
    <w:rsid w:val="00B4183A"/>
    <w:rsid w:val="00B41A3E"/>
    <w:rsid w:val="00B41EEA"/>
    <w:rsid w:val="00B4279F"/>
    <w:rsid w:val="00B42E56"/>
    <w:rsid w:val="00B43271"/>
    <w:rsid w:val="00B44656"/>
    <w:rsid w:val="00B45249"/>
    <w:rsid w:val="00B468C3"/>
    <w:rsid w:val="00B46907"/>
    <w:rsid w:val="00B46D2E"/>
    <w:rsid w:val="00B50608"/>
    <w:rsid w:val="00B50DA9"/>
    <w:rsid w:val="00B50F16"/>
    <w:rsid w:val="00B51439"/>
    <w:rsid w:val="00B518AF"/>
    <w:rsid w:val="00B51CE2"/>
    <w:rsid w:val="00B51D9F"/>
    <w:rsid w:val="00B523D3"/>
    <w:rsid w:val="00B528E7"/>
    <w:rsid w:val="00B52D33"/>
    <w:rsid w:val="00B531A8"/>
    <w:rsid w:val="00B53D00"/>
    <w:rsid w:val="00B53F46"/>
    <w:rsid w:val="00B540B6"/>
    <w:rsid w:val="00B54105"/>
    <w:rsid w:val="00B54860"/>
    <w:rsid w:val="00B54EC5"/>
    <w:rsid w:val="00B55138"/>
    <w:rsid w:val="00B55737"/>
    <w:rsid w:val="00B56490"/>
    <w:rsid w:val="00B56900"/>
    <w:rsid w:val="00B56976"/>
    <w:rsid w:val="00B56990"/>
    <w:rsid w:val="00B56EE5"/>
    <w:rsid w:val="00B57138"/>
    <w:rsid w:val="00B60249"/>
    <w:rsid w:val="00B60D96"/>
    <w:rsid w:val="00B61366"/>
    <w:rsid w:val="00B613C8"/>
    <w:rsid w:val="00B617B7"/>
    <w:rsid w:val="00B61A59"/>
    <w:rsid w:val="00B624D8"/>
    <w:rsid w:val="00B62585"/>
    <w:rsid w:val="00B629AC"/>
    <w:rsid w:val="00B632B9"/>
    <w:rsid w:val="00B635D6"/>
    <w:rsid w:val="00B636E9"/>
    <w:rsid w:val="00B642EB"/>
    <w:rsid w:val="00B64341"/>
    <w:rsid w:val="00B6438B"/>
    <w:rsid w:val="00B64948"/>
    <w:rsid w:val="00B6505D"/>
    <w:rsid w:val="00B650ED"/>
    <w:rsid w:val="00B656EE"/>
    <w:rsid w:val="00B6630E"/>
    <w:rsid w:val="00B664C2"/>
    <w:rsid w:val="00B6664C"/>
    <w:rsid w:val="00B66668"/>
    <w:rsid w:val="00B66EB1"/>
    <w:rsid w:val="00B67A2E"/>
    <w:rsid w:val="00B67EE9"/>
    <w:rsid w:val="00B70379"/>
    <w:rsid w:val="00B70986"/>
    <w:rsid w:val="00B7136E"/>
    <w:rsid w:val="00B7140A"/>
    <w:rsid w:val="00B7142C"/>
    <w:rsid w:val="00B71A2A"/>
    <w:rsid w:val="00B7255A"/>
    <w:rsid w:val="00B72AAD"/>
    <w:rsid w:val="00B72ADF"/>
    <w:rsid w:val="00B72B51"/>
    <w:rsid w:val="00B730D3"/>
    <w:rsid w:val="00B73E4D"/>
    <w:rsid w:val="00B74713"/>
    <w:rsid w:val="00B74B30"/>
    <w:rsid w:val="00B752AD"/>
    <w:rsid w:val="00B75AD3"/>
    <w:rsid w:val="00B77415"/>
    <w:rsid w:val="00B77416"/>
    <w:rsid w:val="00B8041D"/>
    <w:rsid w:val="00B806DE"/>
    <w:rsid w:val="00B818FD"/>
    <w:rsid w:val="00B836F7"/>
    <w:rsid w:val="00B83C51"/>
    <w:rsid w:val="00B83DF6"/>
    <w:rsid w:val="00B83F85"/>
    <w:rsid w:val="00B8429D"/>
    <w:rsid w:val="00B845D2"/>
    <w:rsid w:val="00B846CC"/>
    <w:rsid w:val="00B84AFF"/>
    <w:rsid w:val="00B85512"/>
    <w:rsid w:val="00B85704"/>
    <w:rsid w:val="00B85C80"/>
    <w:rsid w:val="00B85F9B"/>
    <w:rsid w:val="00B86063"/>
    <w:rsid w:val="00B86C42"/>
    <w:rsid w:val="00B86F93"/>
    <w:rsid w:val="00B90038"/>
    <w:rsid w:val="00B90729"/>
    <w:rsid w:val="00B9095E"/>
    <w:rsid w:val="00B90EBB"/>
    <w:rsid w:val="00B91062"/>
    <w:rsid w:val="00B9147F"/>
    <w:rsid w:val="00B91D58"/>
    <w:rsid w:val="00B93197"/>
    <w:rsid w:val="00B935A9"/>
    <w:rsid w:val="00B94157"/>
    <w:rsid w:val="00B942BE"/>
    <w:rsid w:val="00B9465E"/>
    <w:rsid w:val="00B947FA"/>
    <w:rsid w:val="00B94839"/>
    <w:rsid w:val="00B94D2D"/>
    <w:rsid w:val="00B94EFD"/>
    <w:rsid w:val="00B95EDE"/>
    <w:rsid w:val="00B966DA"/>
    <w:rsid w:val="00B969FB"/>
    <w:rsid w:val="00B96C58"/>
    <w:rsid w:val="00B96FB6"/>
    <w:rsid w:val="00BA01E0"/>
    <w:rsid w:val="00BA075C"/>
    <w:rsid w:val="00BA12B9"/>
    <w:rsid w:val="00BA1907"/>
    <w:rsid w:val="00BA1B2F"/>
    <w:rsid w:val="00BA1CF9"/>
    <w:rsid w:val="00BA1DC6"/>
    <w:rsid w:val="00BA2190"/>
    <w:rsid w:val="00BA2438"/>
    <w:rsid w:val="00BA2B40"/>
    <w:rsid w:val="00BA3EBB"/>
    <w:rsid w:val="00BA3FD2"/>
    <w:rsid w:val="00BA432A"/>
    <w:rsid w:val="00BA4465"/>
    <w:rsid w:val="00BA483D"/>
    <w:rsid w:val="00BA53E6"/>
    <w:rsid w:val="00BA5A37"/>
    <w:rsid w:val="00BA5D01"/>
    <w:rsid w:val="00BA5E7A"/>
    <w:rsid w:val="00BA5FB8"/>
    <w:rsid w:val="00BA6A10"/>
    <w:rsid w:val="00BA71C4"/>
    <w:rsid w:val="00BA75D9"/>
    <w:rsid w:val="00BB10E2"/>
    <w:rsid w:val="00BB1104"/>
    <w:rsid w:val="00BB1BF9"/>
    <w:rsid w:val="00BB285A"/>
    <w:rsid w:val="00BB33DB"/>
    <w:rsid w:val="00BB3553"/>
    <w:rsid w:val="00BB3BE8"/>
    <w:rsid w:val="00BB3D75"/>
    <w:rsid w:val="00BB3F8A"/>
    <w:rsid w:val="00BB4726"/>
    <w:rsid w:val="00BB49B8"/>
    <w:rsid w:val="00BB4FAF"/>
    <w:rsid w:val="00BB549E"/>
    <w:rsid w:val="00BB5C01"/>
    <w:rsid w:val="00BB5CEE"/>
    <w:rsid w:val="00BB6715"/>
    <w:rsid w:val="00BB69BC"/>
    <w:rsid w:val="00BB6EA6"/>
    <w:rsid w:val="00BB714A"/>
    <w:rsid w:val="00BB744F"/>
    <w:rsid w:val="00BC0524"/>
    <w:rsid w:val="00BC064D"/>
    <w:rsid w:val="00BC0E76"/>
    <w:rsid w:val="00BC1E20"/>
    <w:rsid w:val="00BC1F88"/>
    <w:rsid w:val="00BC206D"/>
    <w:rsid w:val="00BC2702"/>
    <w:rsid w:val="00BC27B7"/>
    <w:rsid w:val="00BC28F2"/>
    <w:rsid w:val="00BC2BC9"/>
    <w:rsid w:val="00BC2F5B"/>
    <w:rsid w:val="00BC2FE6"/>
    <w:rsid w:val="00BC4021"/>
    <w:rsid w:val="00BC4C71"/>
    <w:rsid w:val="00BC605A"/>
    <w:rsid w:val="00BC6459"/>
    <w:rsid w:val="00BC66B2"/>
    <w:rsid w:val="00BC6A29"/>
    <w:rsid w:val="00BC7FC1"/>
    <w:rsid w:val="00BD01EC"/>
    <w:rsid w:val="00BD07ED"/>
    <w:rsid w:val="00BD09CD"/>
    <w:rsid w:val="00BD0B39"/>
    <w:rsid w:val="00BD2055"/>
    <w:rsid w:val="00BD2513"/>
    <w:rsid w:val="00BD2ED2"/>
    <w:rsid w:val="00BD392C"/>
    <w:rsid w:val="00BD3940"/>
    <w:rsid w:val="00BD3AD9"/>
    <w:rsid w:val="00BD49D5"/>
    <w:rsid w:val="00BD4C89"/>
    <w:rsid w:val="00BD5218"/>
    <w:rsid w:val="00BD55A8"/>
    <w:rsid w:val="00BD5807"/>
    <w:rsid w:val="00BD5D85"/>
    <w:rsid w:val="00BD63ED"/>
    <w:rsid w:val="00BD6E9C"/>
    <w:rsid w:val="00BD7B0C"/>
    <w:rsid w:val="00BD7BCE"/>
    <w:rsid w:val="00BD7BD1"/>
    <w:rsid w:val="00BD7DEC"/>
    <w:rsid w:val="00BD7F71"/>
    <w:rsid w:val="00BD7FB8"/>
    <w:rsid w:val="00BE0AC6"/>
    <w:rsid w:val="00BE1D72"/>
    <w:rsid w:val="00BE1F37"/>
    <w:rsid w:val="00BE200D"/>
    <w:rsid w:val="00BE2153"/>
    <w:rsid w:val="00BE2287"/>
    <w:rsid w:val="00BE239A"/>
    <w:rsid w:val="00BE25F9"/>
    <w:rsid w:val="00BE2B9E"/>
    <w:rsid w:val="00BE3C3E"/>
    <w:rsid w:val="00BE4555"/>
    <w:rsid w:val="00BE547D"/>
    <w:rsid w:val="00BE56D9"/>
    <w:rsid w:val="00BE5705"/>
    <w:rsid w:val="00BE6377"/>
    <w:rsid w:val="00BE7176"/>
    <w:rsid w:val="00BE737D"/>
    <w:rsid w:val="00BE7548"/>
    <w:rsid w:val="00BF0E3E"/>
    <w:rsid w:val="00BF19A4"/>
    <w:rsid w:val="00BF2330"/>
    <w:rsid w:val="00BF34D7"/>
    <w:rsid w:val="00BF3969"/>
    <w:rsid w:val="00BF437E"/>
    <w:rsid w:val="00BF49BF"/>
    <w:rsid w:val="00BF4D6D"/>
    <w:rsid w:val="00BF5753"/>
    <w:rsid w:val="00BF6020"/>
    <w:rsid w:val="00BF67AD"/>
    <w:rsid w:val="00BF6DB1"/>
    <w:rsid w:val="00BF6FD4"/>
    <w:rsid w:val="00BF7093"/>
    <w:rsid w:val="00BF7164"/>
    <w:rsid w:val="00BF7868"/>
    <w:rsid w:val="00BF7D72"/>
    <w:rsid w:val="00BF7FAD"/>
    <w:rsid w:val="00C00137"/>
    <w:rsid w:val="00C00824"/>
    <w:rsid w:val="00C00E8A"/>
    <w:rsid w:val="00C01492"/>
    <w:rsid w:val="00C04C43"/>
    <w:rsid w:val="00C0523F"/>
    <w:rsid w:val="00C05C29"/>
    <w:rsid w:val="00C06746"/>
    <w:rsid w:val="00C06D17"/>
    <w:rsid w:val="00C074A1"/>
    <w:rsid w:val="00C07E28"/>
    <w:rsid w:val="00C10EAE"/>
    <w:rsid w:val="00C1172F"/>
    <w:rsid w:val="00C11AEA"/>
    <w:rsid w:val="00C11B8E"/>
    <w:rsid w:val="00C11BD0"/>
    <w:rsid w:val="00C11EC0"/>
    <w:rsid w:val="00C11F41"/>
    <w:rsid w:val="00C153DF"/>
    <w:rsid w:val="00C154D8"/>
    <w:rsid w:val="00C15E5E"/>
    <w:rsid w:val="00C16444"/>
    <w:rsid w:val="00C1687A"/>
    <w:rsid w:val="00C168C9"/>
    <w:rsid w:val="00C171F0"/>
    <w:rsid w:val="00C17B18"/>
    <w:rsid w:val="00C2034F"/>
    <w:rsid w:val="00C20CF4"/>
    <w:rsid w:val="00C20EB9"/>
    <w:rsid w:val="00C2136B"/>
    <w:rsid w:val="00C218AD"/>
    <w:rsid w:val="00C21FAE"/>
    <w:rsid w:val="00C22451"/>
    <w:rsid w:val="00C22531"/>
    <w:rsid w:val="00C22B01"/>
    <w:rsid w:val="00C22E65"/>
    <w:rsid w:val="00C23E1E"/>
    <w:rsid w:val="00C247CF"/>
    <w:rsid w:val="00C24DA7"/>
    <w:rsid w:val="00C2523F"/>
    <w:rsid w:val="00C25264"/>
    <w:rsid w:val="00C2551C"/>
    <w:rsid w:val="00C255A3"/>
    <w:rsid w:val="00C255D5"/>
    <w:rsid w:val="00C26089"/>
    <w:rsid w:val="00C2666E"/>
    <w:rsid w:val="00C26BFE"/>
    <w:rsid w:val="00C26FAB"/>
    <w:rsid w:val="00C274BD"/>
    <w:rsid w:val="00C30DA9"/>
    <w:rsid w:val="00C30E9E"/>
    <w:rsid w:val="00C313EF"/>
    <w:rsid w:val="00C315BD"/>
    <w:rsid w:val="00C31C6E"/>
    <w:rsid w:val="00C3222C"/>
    <w:rsid w:val="00C32997"/>
    <w:rsid w:val="00C32C28"/>
    <w:rsid w:val="00C32C54"/>
    <w:rsid w:val="00C334B5"/>
    <w:rsid w:val="00C33D0A"/>
    <w:rsid w:val="00C34145"/>
    <w:rsid w:val="00C345DD"/>
    <w:rsid w:val="00C34CBF"/>
    <w:rsid w:val="00C34DBD"/>
    <w:rsid w:val="00C34F1C"/>
    <w:rsid w:val="00C3522C"/>
    <w:rsid w:val="00C352E6"/>
    <w:rsid w:val="00C36797"/>
    <w:rsid w:val="00C367BE"/>
    <w:rsid w:val="00C37D11"/>
    <w:rsid w:val="00C40005"/>
    <w:rsid w:val="00C4017E"/>
    <w:rsid w:val="00C404A1"/>
    <w:rsid w:val="00C40983"/>
    <w:rsid w:val="00C40B99"/>
    <w:rsid w:val="00C40DDE"/>
    <w:rsid w:val="00C40EA6"/>
    <w:rsid w:val="00C40F8D"/>
    <w:rsid w:val="00C4100D"/>
    <w:rsid w:val="00C41283"/>
    <w:rsid w:val="00C41741"/>
    <w:rsid w:val="00C41B04"/>
    <w:rsid w:val="00C41C72"/>
    <w:rsid w:val="00C42DC2"/>
    <w:rsid w:val="00C42EC5"/>
    <w:rsid w:val="00C42F83"/>
    <w:rsid w:val="00C43ACD"/>
    <w:rsid w:val="00C43D76"/>
    <w:rsid w:val="00C43E57"/>
    <w:rsid w:val="00C4412A"/>
    <w:rsid w:val="00C44C30"/>
    <w:rsid w:val="00C45042"/>
    <w:rsid w:val="00C45369"/>
    <w:rsid w:val="00C453CA"/>
    <w:rsid w:val="00C46BB3"/>
    <w:rsid w:val="00C47186"/>
    <w:rsid w:val="00C474AC"/>
    <w:rsid w:val="00C50B9B"/>
    <w:rsid w:val="00C50C3E"/>
    <w:rsid w:val="00C515C7"/>
    <w:rsid w:val="00C51B33"/>
    <w:rsid w:val="00C528D7"/>
    <w:rsid w:val="00C530CD"/>
    <w:rsid w:val="00C53A79"/>
    <w:rsid w:val="00C53D09"/>
    <w:rsid w:val="00C54BEB"/>
    <w:rsid w:val="00C54D6D"/>
    <w:rsid w:val="00C54D88"/>
    <w:rsid w:val="00C54D8C"/>
    <w:rsid w:val="00C5605D"/>
    <w:rsid w:val="00C566CE"/>
    <w:rsid w:val="00C5685B"/>
    <w:rsid w:val="00C57B84"/>
    <w:rsid w:val="00C60BFA"/>
    <w:rsid w:val="00C61035"/>
    <w:rsid w:val="00C6125A"/>
    <w:rsid w:val="00C614B0"/>
    <w:rsid w:val="00C6169E"/>
    <w:rsid w:val="00C61B9A"/>
    <w:rsid w:val="00C63369"/>
    <w:rsid w:val="00C63F55"/>
    <w:rsid w:val="00C64408"/>
    <w:rsid w:val="00C659E0"/>
    <w:rsid w:val="00C65A60"/>
    <w:rsid w:val="00C65CD7"/>
    <w:rsid w:val="00C65FAB"/>
    <w:rsid w:val="00C66356"/>
    <w:rsid w:val="00C66CAD"/>
    <w:rsid w:val="00C6713E"/>
    <w:rsid w:val="00C67537"/>
    <w:rsid w:val="00C71135"/>
    <w:rsid w:val="00C7155A"/>
    <w:rsid w:val="00C71CB3"/>
    <w:rsid w:val="00C72701"/>
    <w:rsid w:val="00C731CD"/>
    <w:rsid w:val="00C7380C"/>
    <w:rsid w:val="00C740CC"/>
    <w:rsid w:val="00C74873"/>
    <w:rsid w:val="00C74AB1"/>
    <w:rsid w:val="00C74E42"/>
    <w:rsid w:val="00C751A0"/>
    <w:rsid w:val="00C755A1"/>
    <w:rsid w:val="00C76DFA"/>
    <w:rsid w:val="00C77AC4"/>
    <w:rsid w:val="00C77AD4"/>
    <w:rsid w:val="00C80C49"/>
    <w:rsid w:val="00C8100C"/>
    <w:rsid w:val="00C8190D"/>
    <w:rsid w:val="00C8192A"/>
    <w:rsid w:val="00C82046"/>
    <w:rsid w:val="00C8263E"/>
    <w:rsid w:val="00C82976"/>
    <w:rsid w:val="00C82A40"/>
    <w:rsid w:val="00C8343C"/>
    <w:rsid w:val="00C8372F"/>
    <w:rsid w:val="00C84081"/>
    <w:rsid w:val="00C841E0"/>
    <w:rsid w:val="00C85475"/>
    <w:rsid w:val="00C857CB"/>
    <w:rsid w:val="00C85805"/>
    <w:rsid w:val="00C859D6"/>
    <w:rsid w:val="00C85D2A"/>
    <w:rsid w:val="00C8740F"/>
    <w:rsid w:val="00C876A6"/>
    <w:rsid w:val="00C87FBB"/>
    <w:rsid w:val="00C90F10"/>
    <w:rsid w:val="00C9127D"/>
    <w:rsid w:val="00C915A8"/>
    <w:rsid w:val="00C91B97"/>
    <w:rsid w:val="00C91CAA"/>
    <w:rsid w:val="00C91F6C"/>
    <w:rsid w:val="00C9244D"/>
    <w:rsid w:val="00C92EB6"/>
    <w:rsid w:val="00C92F6D"/>
    <w:rsid w:val="00C93211"/>
    <w:rsid w:val="00C94267"/>
    <w:rsid w:val="00C9468F"/>
    <w:rsid w:val="00C94932"/>
    <w:rsid w:val="00C94BD7"/>
    <w:rsid w:val="00C951A7"/>
    <w:rsid w:val="00C95442"/>
    <w:rsid w:val="00C954D9"/>
    <w:rsid w:val="00C95C4D"/>
    <w:rsid w:val="00C960D1"/>
    <w:rsid w:val="00C969C2"/>
    <w:rsid w:val="00CA08D2"/>
    <w:rsid w:val="00CA1B2E"/>
    <w:rsid w:val="00CA2A8B"/>
    <w:rsid w:val="00CA3058"/>
    <w:rsid w:val="00CA32B4"/>
    <w:rsid w:val="00CA42ED"/>
    <w:rsid w:val="00CA464C"/>
    <w:rsid w:val="00CA54B9"/>
    <w:rsid w:val="00CA56AB"/>
    <w:rsid w:val="00CA6192"/>
    <w:rsid w:val="00CA64AF"/>
    <w:rsid w:val="00CA65A7"/>
    <w:rsid w:val="00CA666A"/>
    <w:rsid w:val="00CA69FB"/>
    <w:rsid w:val="00CA6F60"/>
    <w:rsid w:val="00CA797C"/>
    <w:rsid w:val="00CB0295"/>
    <w:rsid w:val="00CB0890"/>
    <w:rsid w:val="00CB0AD1"/>
    <w:rsid w:val="00CB204C"/>
    <w:rsid w:val="00CB2C16"/>
    <w:rsid w:val="00CB4315"/>
    <w:rsid w:val="00CB4515"/>
    <w:rsid w:val="00CB4754"/>
    <w:rsid w:val="00CB4B9C"/>
    <w:rsid w:val="00CB4D66"/>
    <w:rsid w:val="00CB4FB3"/>
    <w:rsid w:val="00CB5386"/>
    <w:rsid w:val="00CB627D"/>
    <w:rsid w:val="00CB6415"/>
    <w:rsid w:val="00CB7446"/>
    <w:rsid w:val="00CB7C15"/>
    <w:rsid w:val="00CC07CC"/>
    <w:rsid w:val="00CC1607"/>
    <w:rsid w:val="00CC1A35"/>
    <w:rsid w:val="00CC20B0"/>
    <w:rsid w:val="00CC2400"/>
    <w:rsid w:val="00CC2E7D"/>
    <w:rsid w:val="00CC357E"/>
    <w:rsid w:val="00CC3AC2"/>
    <w:rsid w:val="00CC4691"/>
    <w:rsid w:val="00CC4D68"/>
    <w:rsid w:val="00CC50AC"/>
    <w:rsid w:val="00CC5405"/>
    <w:rsid w:val="00CC5C7E"/>
    <w:rsid w:val="00CC637E"/>
    <w:rsid w:val="00CC6712"/>
    <w:rsid w:val="00CC7253"/>
    <w:rsid w:val="00CC7520"/>
    <w:rsid w:val="00CC779C"/>
    <w:rsid w:val="00CC7E17"/>
    <w:rsid w:val="00CC7EB5"/>
    <w:rsid w:val="00CD1659"/>
    <w:rsid w:val="00CD18E2"/>
    <w:rsid w:val="00CD274A"/>
    <w:rsid w:val="00CD2FB3"/>
    <w:rsid w:val="00CD36B0"/>
    <w:rsid w:val="00CD419A"/>
    <w:rsid w:val="00CD4203"/>
    <w:rsid w:val="00CD5814"/>
    <w:rsid w:val="00CD594F"/>
    <w:rsid w:val="00CD5E5C"/>
    <w:rsid w:val="00CD6840"/>
    <w:rsid w:val="00CE1B53"/>
    <w:rsid w:val="00CE1E4D"/>
    <w:rsid w:val="00CE21C0"/>
    <w:rsid w:val="00CE255D"/>
    <w:rsid w:val="00CE3AE6"/>
    <w:rsid w:val="00CE3D54"/>
    <w:rsid w:val="00CE49D6"/>
    <w:rsid w:val="00CE4F98"/>
    <w:rsid w:val="00CE5C23"/>
    <w:rsid w:val="00CE5C78"/>
    <w:rsid w:val="00CE60E9"/>
    <w:rsid w:val="00CE61B6"/>
    <w:rsid w:val="00CE6E49"/>
    <w:rsid w:val="00CE7CAE"/>
    <w:rsid w:val="00CE7EAD"/>
    <w:rsid w:val="00CE7FD5"/>
    <w:rsid w:val="00CF065A"/>
    <w:rsid w:val="00CF07AF"/>
    <w:rsid w:val="00CF0ABD"/>
    <w:rsid w:val="00CF2873"/>
    <w:rsid w:val="00CF2B77"/>
    <w:rsid w:val="00CF32D3"/>
    <w:rsid w:val="00CF386E"/>
    <w:rsid w:val="00CF3F77"/>
    <w:rsid w:val="00CF416E"/>
    <w:rsid w:val="00CF4A65"/>
    <w:rsid w:val="00CF613E"/>
    <w:rsid w:val="00CF614D"/>
    <w:rsid w:val="00CF6B7D"/>
    <w:rsid w:val="00CF717D"/>
    <w:rsid w:val="00CF7365"/>
    <w:rsid w:val="00CF73FB"/>
    <w:rsid w:val="00CF7E50"/>
    <w:rsid w:val="00D000E1"/>
    <w:rsid w:val="00D00192"/>
    <w:rsid w:val="00D00837"/>
    <w:rsid w:val="00D00E71"/>
    <w:rsid w:val="00D01510"/>
    <w:rsid w:val="00D019B4"/>
    <w:rsid w:val="00D019B6"/>
    <w:rsid w:val="00D0215B"/>
    <w:rsid w:val="00D0227D"/>
    <w:rsid w:val="00D0229A"/>
    <w:rsid w:val="00D02A13"/>
    <w:rsid w:val="00D02B48"/>
    <w:rsid w:val="00D02BFF"/>
    <w:rsid w:val="00D02ED5"/>
    <w:rsid w:val="00D0301F"/>
    <w:rsid w:val="00D0319E"/>
    <w:rsid w:val="00D03E0D"/>
    <w:rsid w:val="00D04434"/>
    <w:rsid w:val="00D0470F"/>
    <w:rsid w:val="00D05F8F"/>
    <w:rsid w:val="00D066F3"/>
    <w:rsid w:val="00D06A02"/>
    <w:rsid w:val="00D06B64"/>
    <w:rsid w:val="00D06C93"/>
    <w:rsid w:val="00D079C0"/>
    <w:rsid w:val="00D10203"/>
    <w:rsid w:val="00D107F5"/>
    <w:rsid w:val="00D109E4"/>
    <w:rsid w:val="00D10B85"/>
    <w:rsid w:val="00D1120A"/>
    <w:rsid w:val="00D125BE"/>
    <w:rsid w:val="00D126A0"/>
    <w:rsid w:val="00D12730"/>
    <w:rsid w:val="00D1279D"/>
    <w:rsid w:val="00D12FAB"/>
    <w:rsid w:val="00D1374A"/>
    <w:rsid w:val="00D13848"/>
    <w:rsid w:val="00D140C6"/>
    <w:rsid w:val="00D1410D"/>
    <w:rsid w:val="00D14871"/>
    <w:rsid w:val="00D14882"/>
    <w:rsid w:val="00D152C3"/>
    <w:rsid w:val="00D15AD6"/>
    <w:rsid w:val="00D15C78"/>
    <w:rsid w:val="00D15FE6"/>
    <w:rsid w:val="00D163D3"/>
    <w:rsid w:val="00D165BB"/>
    <w:rsid w:val="00D17831"/>
    <w:rsid w:val="00D1786F"/>
    <w:rsid w:val="00D1797A"/>
    <w:rsid w:val="00D17BA4"/>
    <w:rsid w:val="00D20620"/>
    <w:rsid w:val="00D20A02"/>
    <w:rsid w:val="00D2273A"/>
    <w:rsid w:val="00D231CA"/>
    <w:rsid w:val="00D2397F"/>
    <w:rsid w:val="00D2446C"/>
    <w:rsid w:val="00D24FE8"/>
    <w:rsid w:val="00D251D5"/>
    <w:rsid w:val="00D25F76"/>
    <w:rsid w:val="00D2616D"/>
    <w:rsid w:val="00D26BE0"/>
    <w:rsid w:val="00D26FD2"/>
    <w:rsid w:val="00D27579"/>
    <w:rsid w:val="00D27F54"/>
    <w:rsid w:val="00D30589"/>
    <w:rsid w:val="00D308B6"/>
    <w:rsid w:val="00D314F3"/>
    <w:rsid w:val="00D31549"/>
    <w:rsid w:val="00D316D5"/>
    <w:rsid w:val="00D32B31"/>
    <w:rsid w:val="00D3360E"/>
    <w:rsid w:val="00D336DE"/>
    <w:rsid w:val="00D33816"/>
    <w:rsid w:val="00D33932"/>
    <w:rsid w:val="00D342E8"/>
    <w:rsid w:val="00D34470"/>
    <w:rsid w:val="00D3501B"/>
    <w:rsid w:val="00D3503F"/>
    <w:rsid w:val="00D354A3"/>
    <w:rsid w:val="00D36183"/>
    <w:rsid w:val="00D36301"/>
    <w:rsid w:val="00D363E1"/>
    <w:rsid w:val="00D36690"/>
    <w:rsid w:val="00D3689B"/>
    <w:rsid w:val="00D370A0"/>
    <w:rsid w:val="00D3710E"/>
    <w:rsid w:val="00D37704"/>
    <w:rsid w:val="00D37C3B"/>
    <w:rsid w:val="00D40085"/>
    <w:rsid w:val="00D4088C"/>
    <w:rsid w:val="00D41176"/>
    <w:rsid w:val="00D41226"/>
    <w:rsid w:val="00D41698"/>
    <w:rsid w:val="00D4203A"/>
    <w:rsid w:val="00D42158"/>
    <w:rsid w:val="00D423EB"/>
    <w:rsid w:val="00D435A4"/>
    <w:rsid w:val="00D43A7D"/>
    <w:rsid w:val="00D44675"/>
    <w:rsid w:val="00D4498E"/>
    <w:rsid w:val="00D45119"/>
    <w:rsid w:val="00D452FF"/>
    <w:rsid w:val="00D4540A"/>
    <w:rsid w:val="00D4597F"/>
    <w:rsid w:val="00D45B2B"/>
    <w:rsid w:val="00D4612D"/>
    <w:rsid w:val="00D4629F"/>
    <w:rsid w:val="00D4686B"/>
    <w:rsid w:val="00D469A5"/>
    <w:rsid w:val="00D50205"/>
    <w:rsid w:val="00D51475"/>
    <w:rsid w:val="00D5203E"/>
    <w:rsid w:val="00D5212F"/>
    <w:rsid w:val="00D52228"/>
    <w:rsid w:val="00D52D58"/>
    <w:rsid w:val="00D53393"/>
    <w:rsid w:val="00D53416"/>
    <w:rsid w:val="00D53A6A"/>
    <w:rsid w:val="00D53E26"/>
    <w:rsid w:val="00D547A6"/>
    <w:rsid w:val="00D550FA"/>
    <w:rsid w:val="00D554FB"/>
    <w:rsid w:val="00D555DA"/>
    <w:rsid w:val="00D5695C"/>
    <w:rsid w:val="00D57112"/>
    <w:rsid w:val="00D576DB"/>
    <w:rsid w:val="00D601EC"/>
    <w:rsid w:val="00D6082B"/>
    <w:rsid w:val="00D61987"/>
    <w:rsid w:val="00D61D03"/>
    <w:rsid w:val="00D61DA2"/>
    <w:rsid w:val="00D620D1"/>
    <w:rsid w:val="00D62F47"/>
    <w:rsid w:val="00D63C0A"/>
    <w:rsid w:val="00D63DAD"/>
    <w:rsid w:val="00D63FC2"/>
    <w:rsid w:val="00D645A8"/>
    <w:rsid w:val="00D65D08"/>
    <w:rsid w:val="00D65DAD"/>
    <w:rsid w:val="00D66C92"/>
    <w:rsid w:val="00D67713"/>
    <w:rsid w:val="00D67A5C"/>
    <w:rsid w:val="00D701D1"/>
    <w:rsid w:val="00D70567"/>
    <w:rsid w:val="00D709A0"/>
    <w:rsid w:val="00D715D8"/>
    <w:rsid w:val="00D72430"/>
    <w:rsid w:val="00D7260B"/>
    <w:rsid w:val="00D72D50"/>
    <w:rsid w:val="00D74DD0"/>
    <w:rsid w:val="00D76BC8"/>
    <w:rsid w:val="00D76D16"/>
    <w:rsid w:val="00D772A9"/>
    <w:rsid w:val="00D77537"/>
    <w:rsid w:val="00D779EE"/>
    <w:rsid w:val="00D77C39"/>
    <w:rsid w:val="00D77F13"/>
    <w:rsid w:val="00D77FC4"/>
    <w:rsid w:val="00D80600"/>
    <w:rsid w:val="00D80A9E"/>
    <w:rsid w:val="00D81014"/>
    <w:rsid w:val="00D813DD"/>
    <w:rsid w:val="00D81D8E"/>
    <w:rsid w:val="00D82717"/>
    <w:rsid w:val="00D829F0"/>
    <w:rsid w:val="00D82FD9"/>
    <w:rsid w:val="00D83059"/>
    <w:rsid w:val="00D839AC"/>
    <w:rsid w:val="00D83B00"/>
    <w:rsid w:val="00D83F76"/>
    <w:rsid w:val="00D84EDD"/>
    <w:rsid w:val="00D8588C"/>
    <w:rsid w:val="00D85F2B"/>
    <w:rsid w:val="00D85FAE"/>
    <w:rsid w:val="00D86300"/>
    <w:rsid w:val="00D8646A"/>
    <w:rsid w:val="00D8652A"/>
    <w:rsid w:val="00D86566"/>
    <w:rsid w:val="00D866A1"/>
    <w:rsid w:val="00D873CB"/>
    <w:rsid w:val="00D8779B"/>
    <w:rsid w:val="00D87A59"/>
    <w:rsid w:val="00D90624"/>
    <w:rsid w:val="00D90CE1"/>
    <w:rsid w:val="00D90F2C"/>
    <w:rsid w:val="00D90FC1"/>
    <w:rsid w:val="00D91377"/>
    <w:rsid w:val="00D91F3D"/>
    <w:rsid w:val="00D91FCE"/>
    <w:rsid w:val="00D92AE4"/>
    <w:rsid w:val="00D92D1D"/>
    <w:rsid w:val="00D93127"/>
    <w:rsid w:val="00D93237"/>
    <w:rsid w:val="00D932DB"/>
    <w:rsid w:val="00D9351D"/>
    <w:rsid w:val="00D937D8"/>
    <w:rsid w:val="00D93D11"/>
    <w:rsid w:val="00D93F3B"/>
    <w:rsid w:val="00D94022"/>
    <w:rsid w:val="00D941C8"/>
    <w:rsid w:val="00D94A80"/>
    <w:rsid w:val="00D94D4B"/>
    <w:rsid w:val="00D953E6"/>
    <w:rsid w:val="00D95D04"/>
    <w:rsid w:val="00D95D28"/>
    <w:rsid w:val="00D9613F"/>
    <w:rsid w:val="00D963EE"/>
    <w:rsid w:val="00D96442"/>
    <w:rsid w:val="00D9720A"/>
    <w:rsid w:val="00D979E4"/>
    <w:rsid w:val="00D97AF3"/>
    <w:rsid w:val="00DA0182"/>
    <w:rsid w:val="00DA0A98"/>
    <w:rsid w:val="00DA2423"/>
    <w:rsid w:val="00DA349F"/>
    <w:rsid w:val="00DA3663"/>
    <w:rsid w:val="00DA39FE"/>
    <w:rsid w:val="00DA4AAC"/>
    <w:rsid w:val="00DA4F53"/>
    <w:rsid w:val="00DA544C"/>
    <w:rsid w:val="00DA5685"/>
    <w:rsid w:val="00DA572E"/>
    <w:rsid w:val="00DA601F"/>
    <w:rsid w:val="00DA676C"/>
    <w:rsid w:val="00DA6910"/>
    <w:rsid w:val="00DA6946"/>
    <w:rsid w:val="00DA6A8E"/>
    <w:rsid w:val="00DA787D"/>
    <w:rsid w:val="00DA7A27"/>
    <w:rsid w:val="00DB0A7C"/>
    <w:rsid w:val="00DB1128"/>
    <w:rsid w:val="00DB1EC1"/>
    <w:rsid w:val="00DB22A3"/>
    <w:rsid w:val="00DB26A4"/>
    <w:rsid w:val="00DB2A23"/>
    <w:rsid w:val="00DB4477"/>
    <w:rsid w:val="00DB49EE"/>
    <w:rsid w:val="00DB4D95"/>
    <w:rsid w:val="00DB4E72"/>
    <w:rsid w:val="00DB64EC"/>
    <w:rsid w:val="00DB7937"/>
    <w:rsid w:val="00DC0D2A"/>
    <w:rsid w:val="00DC171D"/>
    <w:rsid w:val="00DC195F"/>
    <w:rsid w:val="00DC2511"/>
    <w:rsid w:val="00DC2576"/>
    <w:rsid w:val="00DC26D9"/>
    <w:rsid w:val="00DC2B93"/>
    <w:rsid w:val="00DC3487"/>
    <w:rsid w:val="00DC5553"/>
    <w:rsid w:val="00DC55C5"/>
    <w:rsid w:val="00DC5840"/>
    <w:rsid w:val="00DC5D06"/>
    <w:rsid w:val="00DC67CB"/>
    <w:rsid w:val="00DC690C"/>
    <w:rsid w:val="00DC6CDF"/>
    <w:rsid w:val="00DC6EF7"/>
    <w:rsid w:val="00DC709B"/>
    <w:rsid w:val="00DC712C"/>
    <w:rsid w:val="00DC7267"/>
    <w:rsid w:val="00DD018E"/>
    <w:rsid w:val="00DD03A1"/>
    <w:rsid w:val="00DD0D60"/>
    <w:rsid w:val="00DD0F21"/>
    <w:rsid w:val="00DD0FF0"/>
    <w:rsid w:val="00DD14E9"/>
    <w:rsid w:val="00DD1F4D"/>
    <w:rsid w:val="00DD21BC"/>
    <w:rsid w:val="00DD2805"/>
    <w:rsid w:val="00DD2D49"/>
    <w:rsid w:val="00DD31B9"/>
    <w:rsid w:val="00DD3454"/>
    <w:rsid w:val="00DD3760"/>
    <w:rsid w:val="00DD3AD6"/>
    <w:rsid w:val="00DD3B4C"/>
    <w:rsid w:val="00DD3B86"/>
    <w:rsid w:val="00DD4151"/>
    <w:rsid w:val="00DD43B0"/>
    <w:rsid w:val="00DD482E"/>
    <w:rsid w:val="00DD491E"/>
    <w:rsid w:val="00DD53A2"/>
    <w:rsid w:val="00DD54F8"/>
    <w:rsid w:val="00DD5740"/>
    <w:rsid w:val="00DD6693"/>
    <w:rsid w:val="00DD7E20"/>
    <w:rsid w:val="00DE138D"/>
    <w:rsid w:val="00DE161B"/>
    <w:rsid w:val="00DE1D70"/>
    <w:rsid w:val="00DE265F"/>
    <w:rsid w:val="00DE2930"/>
    <w:rsid w:val="00DE2A52"/>
    <w:rsid w:val="00DE32BD"/>
    <w:rsid w:val="00DE370D"/>
    <w:rsid w:val="00DE4D2B"/>
    <w:rsid w:val="00DE4FCB"/>
    <w:rsid w:val="00DE5087"/>
    <w:rsid w:val="00DE560E"/>
    <w:rsid w:val="00DE5699"/>
    <w:rsid w:val="00DE57C9"/>
    <w:rsid w:val="00DE5959"/>
    <w:rsid w:val="00DE6B4A"/>
    <w:rsid w:val="00DE6F64"/>
    <w:rsid w:val="00DE719E"/>
    <w:rsid w:val="00DE7BA9"/>
    <w:rsid w:val="00DE7CC5"/>
    <w:rsid w:val="00DF0276"/>
    <w:rsid w:val="00DF03AA"/>
    <w:rsid w:val="00DF081E"/>
    <w:rsid w:val="00DF0BF5"/>
    <w:rsid w:val="00DF18C9"/>
    <w:rsid w:val="00DF1C27"/>
    <w:rsid w:val="00DF1FC2"/>
    <w:rsid w:val="00DF2D52"/>
    <w:rsid w:val="00DF36B2"/>
    <w:rsid w:val="00DF3DCA"/>
    <w:rsid w:val="00DF42E1"/>
    <w:rsid w:val="00DF4E8C"/>
    <w:rsid w:val="00DF5E48"/>
    <w:rsid w:val="00DF6288"/>
    <w:rsid w:val="00E00274"/>
    <w:rsid w:val="00E01365"/>
    <w:rsid w:val="00E013B2"/>
    <w:rsid w:val="00E01439"/>
    <w:rsid w:val="00E0153A"/>
    <w:rsid w:val="00E0352F"/>
    <w:rsid w:val="00E04332"/>
    <w:rsid w:val="00E043A4"/>
    <w:rsid w:val="00E0471F"/>
    <w:rsid w:val="00E0487C"/>
    <w:rsid w:val="00E04DA7"/>
    <w:rsid w:val="00E05400"/>
    <w:rsid w:val="00E05877"/>
    <w:rsid w:val="00E06501"/>
    <w:rsid w:val="00E066C3"/>
    <w:rsid w:val="00E06831"/>
    <w:rsid w:val="00E06B7A"/>
    <w:rsid w:val="00E07031"/>
    <w:rsid w:val="00E076DB"/>
    <w:rsid w:val="00E07E1F"/>
    <w:rsid w:val="00E07EBB"/>
    <w:rsid w:val="00E105EC"/>
    <w:rsid w:val="00E10D20"/>
    <w:rsid w:val="00E1109D"/>
    <w:rsid w:val="00E11244"/>
    <w:rsid w:val="00E11F1A"/>
    <w:rsid w:val="00E12D3B"/>
    <w:rsid w:val="00E12E62"/>
    <w:rsid w:val="00E133C7"/>
    <w:rsid w:val="00E1354F"/>
    <w:rsid w:val="00E1358B"/>
    <w:rsid w:val="00E135CC"/>
    <w:rsid w:val="00E1361F"/>
    <w:rsid w:val="00E146D5"/>
    <w:rsid w:val="00E1528E"/>
    <w:rsid w:val="00E15353"/>
    <w:rsid w:val="00E1552E"/>
    <w:rsid w:val="00E155ED"/>
    <w:rsid w:val="00E16CAE"/>
    <w:rsid w:val="00E2022A"/>
    <w:rsid w:val="00E20B34"/>
    <w:rsid w:val="00E20D5E"/>
    <w:rsid w:val="00E21465"/>
    <w:rsid w:val="00E21B6A"/>
    <w:rsid w:val="00E21C6D"/>
    <w:rsid w:val="00E22064"/>
    <w:rsid w:val="00E22298"/>
    <w:rsid w:val="00E227A7"/>
    <w:rsid w:val="00E22823"/>
    <w:rsid w:val="00E22B2E"/>
    <w:rsid w:val="00E22CF0"/>
    <w:rsid w:val="00E23008"/>
    <w:rsid w:val="00E2315D"/>
    <w:rsid w:val="00E23D0B"/>
    <w:rsid w:val="00E23F06"/>
    <w:rsid w:val="00E2406F"/>
    <w:rsid w:val="00E240AA"/>
    <w:rsid w:val="00E2445B"/>
    <w:rsid w:val="00E24655"/>
    <w:rsid w:val="00E246FC"/>
    <w:rsid w:val="00E2493C"/>
    <w:rsid w:val="00E24C80"/>
    <w:rsid w:val="00E26CDE"/>
    <w:rsid w:val="00E30B8C"/>
    <w:rsid w:val="00E30EE1"/>
    <w:rsid w:val="00E320AC"/>
    <w:rsid w:val="00E329A2"/>
    <w:rsid w:val="00E32A36"/>
    <w:rsid w:val="00E32A7D"/>
    <w:rsid w:val="00E32FF0"/>
    <w:rsid w:val="00E3365D"/>
    <w:rsid w:val="00E3405F"/>
    <w:rsid w:val="00E3407E"/>
    <w:rsid w:val="00E3434D"/>
    <w:rsid w:val="00E34C2D"/>
    <w:rsid w:val="00E34E95"/>
    <w:rsid w:val="00E352C3"/>
    <w:rsid w:val="00E362A7"/>
    <w:rsid w:val="00E362B9"/>
    <w:rsid w:val="00E36535"/>
    <w:rsid w:val="00E37202"/>
    <w:rsid w:val="00E37677"/>
    <w:rsid w:val="00E37966"/>
    <w:rsid w:val="00E4038E"/>
    <w:rsid w:val="00E40C67"/>
    <w:rsid w:val="00E41019"/>
    <w:rsid w:val="00E410BF"/>
    <w:rsid w:val="00E41663"/>
    <w:rsid w:val="00E42317"/>
    <w:rsid w:val="00E42CCB"/>
    <w:rsid w:val="00E42D38"/>
    <w:rsid w:val="00E42D62"/>
    <w:rsid w:val="00E43384"/>
    <w:rsid w:val="00E43435"/>
    <w:rsid w:val="00E43BE0"/>
    <w:rsid w:val="00E43D2C"/>
    <w:rsid w:val="00E4406C"/>
    <w:rsid w:val="00E440B9"/>
    <w:rsid w:val="00E4453C"/>
    <w:rsid w:val="00E45281"/>
    <w:rsid w:val="00E45340"/>
    <w:rsid w:val="00E46B5D"/>
    <w:rsid w:val="00E46C50"/>
    <w:rsid w:val="00E46C6C"/>
    <w:rsid w:val="00E46FFC"/>
    <w:rsid w:val="00E4715A"/>
    <w:rsid w:val="00E471F1"/>
    <w:rsid w:val="00E47568"/>
    <w:rsid w:val="00E478A8"/>
    <w:rsid w:val="00E47A4D"/>
    <w:rsid w:val="00E47CEB"/>
    <w:rsid w:val="00E47D3C"/>
    <w:rsid w:val="00E51080"/>
    <w:rsid w:val="00E515DB"/>
    <w:rsid w:val="00E51802"/>
    <w:rsid w:val="00E51FF7"/>
    <w:rsid w:val="00E52DF7"/>
    <w:rsid w:val="00E549E5"/>
    <w:rsid w:val="00E54AC9"/>
    <w:rsid w:val="00E54B2F"/>
    <w:rsid w:val="00E54F7C"/>
    <w:rsid w:val="00E563C3"/>
    <w:rsid w:val="00E57328"/>
    <w:rsid w:val="00E57362"/>
    <w:rsid w:val="00E57532"/>
    <w:rsid w:val="00E57A5E"/>
    <w:rsid w:val="00E607FD"/>
    <w:rsid w:val="00E60800"/>
    <w:rsid w:val="00E608A4"/>
    <w:rsid w:val="00E60BE6"/>
    <w:rsid w:val="00E623FC"/>
    <w:rsid w:val="00E62E4F"/>
    <w:rsid w:val="00E651BC"/>
    <w:rsid w:val="00E65600"/>
    <w:rsid w:val="00E65744"/>
    <w:rsid w:val="00E657A5"/>
    <w:rsid w:val="00E659E0"/>
    <w:rsid w:val="00E65F7E"/>
    <w:rsid w:val="00E6615A"/>
    <w:rsid w:val="00E664DC"/>
    <w:rsid w:val="00E66726"/>
    <w:rsid w:val="00E66B46"/>
    <w:rsid w:val="00E67055"/>
    <w:rsid w:val="00E674DD"/>
    <w:rsid w:val="00E67922"/>
    <w:rsid w:val="00E67984"/>
    <w:rsid w:val="00E67A76"/>
    <w:rsid w:val="00E67B22"/>
    <w:rsid w:val="00E67ECD"/>
    <w:rsid w:val="00E71EA3"/>
    <w:rsid w:val="00E71FDE"/>
    <w:rsid w:val="00E7247D"/>
    <w:rsid w:val="00E72E8D"/>
    <w:rsid w:val="00E739E4"/>
    <w:rsid w:val="00E73B39"/>
    <w:rsid w:val="00E73B59"/>
    <w:rsid w:val="00E742EF"/>
    <w:rsid w:val="00E7465A"/>
    <w:rsid w:val="00E746FD"/>
    <w:rsid w:val="00E75298"/>
    <w:rsid w:val="00E754D4"/>
    <w:rsid w:val="00E759CA"/>
    <w:rsid w:val="00E75D52"/>
    <w:rsid w:val="00E76382"/>
    <w:rsid w:val="00E7739E"/>
    <w:rsid w:val="00E77B52"/>
    <w:rsid w:val="00E8006C"/>
    <w:rsid w:val="00E80262"/>
    <w:rsid w:val="00E80712"/>
    <w:rsid w:val="00E80A4E"/>
    <w:rsid w:val="00E810D9"/>
    <w:rsid w:val="00E81323"/>
    <w:rsid w:val="00E81E5B"/>
    <w:rsid w:val="00E82794"/>
    <w:rsid w:val="00E82A67"/>
    <w:rsid w:val="00E82A98"/>
    <w:rsid w:val="00E8303C"/>
    <w:rsid w:val="00E83193"/>
    <w:rsid w:val="00E8339D"/>
    <w:rsid w:val="00E8399E"/>
    <w:rsid w:val="00E84B03"/>
    <w:rsid w:val="00E84C3E"/>
    <w:rsid w:val="00E85063"/>
    <w:rsid w:val="00E85E3D"/>
    <w:rsid w:val="00E862BE"/>
    <w:rsid w:val="00E869D0"/>
    <w:rsid w:val="00E86B4D"/>
    <w:rsid w:val="00E86F0B"/>
    <w:rsid w:val="00E872B8"/>
    <w:rsid w:val="00E87688"/>
    <w:rsid w:val="00E90297"/>
    <w:rsid w:val="00E903B1"/>
    <w:rsid w:val="00E9137F"/>
    <w:rsid w:val="00E91D03"/>
    <w:rsid w:val="00E91E4F"/>
    <w:rsid w:val="00E93A04"/>
    <w:rsid w:val="00E94745"/>
    <w:rsid w:val="00E947E6"/>
    <w:rsid w:val="00E94FCA"/>
    <w:rsid w:val="00E960BB"/>
    <w:rsid w:val="00E96D2F"/>
    <w:rsid w:val="00E974ED"/>
    <w:rsid w:val="00E97B3D"/>
    <w:rsid w:val="00EA0275"/>
    <w:rsid w:val="00EA0901"/>
    <w:rsid w:val="00EA0BB7"/>
    <w:rsid w:val="00EA1143"/>
    <w:rsid w:val="00EA1196"/>
    <w:rsid w:val="00EA194D"/>
    <w:rsid w:val="00EA1FDF"/>
    <w:rsid w:val="00EA2460"/>
    <w:rsid w:val="00EA26AC"/>
    <w:rsid w:val="00EA2A34"/>
    <w:rsid w:val="00EA2C89"/>
    <w:rsid w:val="00EA30AF"/>
    <w:rsid w:val="00EA37D3"/>
    <w:rsid w:val="00EA3EF0"/>
    <w:rsid w:val="00EA406E"/>
    <w:rsid w:val="00EA4330"/>
    <w:rsid w:val="00EA43AC"/>
    <w:rsid w:val="00EA46B7"/>
    <w:rsid w:val="00EA4741"/>
    <w:rsid w:val="00EA4F5B"/>
    <w:rsid w:val="00EA5192"/>
    <w:rsid w:val="00EA52D3"/>
    <w:rsid w:val="00EA5DCE"/>
    <w:rsid w:val="00EA5EE1"/>
    <w:rsid w:val="00EA5F86"/>
    <w:rsid w:val="00EA60B8"/>
    <w:rsid w:val="00EA64C5"/>
    <w:rsid w:val="00EA6CA9"/>
    <w:rsid w:val="00EA73CE"/>
    <w:rsid w:val="00EA790C"/>
    <w:rsid w:val="00EA79DE"/>
    <w:rsid w:val="00EA7C3E"/>
    <w:rsid w:val="00EA7FE6"/>
    <w:rsid w:val="00EB03E7"/>
    <w:rsid w:val="00EB0C53"/>
    <w:rsid w:val="00EB1098"/>
    <w:rsid w:val="00EB1790"/>
    <w:rsid w:val="00EB1819"/>
    <w:rsid w:val="00EB1D24"/>
    <w:rsid w:val="00EB2329"/>
    <w:rsid w:val="00EB255D"/>
    <w:rsid w:val="00EB3A1D"/>
    <w:rsid w:val="00EB3DF8"/>
    <w:rsid w:val="00EB3EB8"/>
    <w:rsid w:val="00EB42E2"/>
    <w:rsid w:val="00EB65A9"/>
    <w:rsid w:val="00EB72CC"/>
    <w:rsid w:val="00EB7553"/>
    <w:rsid w:val="00EB759A"/>
    <w:rsid w:val="00EC0B1C"/>
    <w:rsid w:val="00EC0C17"/>
    <w:rsid w:val="00EC183D"/>
    <w:rsid w:val="00EC2413"/>
    <w:rsid w:val="00EC29A6"/>
    <w:rsid w:val="00EC2E76"/>
    <w:rsid w:val="00EC2F06"/>
    <w:rsid w:val="00EC316C"/>
    <w:rsid w:val="00EC3666"/>
    <w:rsid w:val="00EC41D1"/>
    <w:rsid w:val="00EC492D"/>
    <w:rsid w:val="00EC4FBF"/>
    <w:rsid w:val="00EC54DC"/>
    <w:rsid w:val="00EC55BD"/>
    <w:rsid w:val="00EC6D72"/>
    <w:rsid w:val="00ED043A"/>
    <w:rsid w:val="00ED0AE1"/>
    <w:rsid w:val="00ED0C79"/>
    <w:rsid w:val="00ED1139"/>
    <w:rsid w:val="00ED144A"/>
    <w:rsid w:val="00ED3646"/>
    <w:rsid w:val="00ED3727"/>
    <w:rsid w:val="00ED377B"/>
    <w:rsid w:val="00ED3D57"/>
    <w:rsid w:val="00ED3DDF"/>
    <w:rsid w:val="00ED3FF4"/>
    <w:rsid w:val="00ED4844"/>
    <w:rsid w:val="00ED495E"/>
    <w:rsid w:val="00ED4FF9"/>
    <w:rsid w:val="00ED509F"/>
    <w:rsid w:val="00ED50F4"/>
    <w:rsid w:val="00ED50F6"/>
    <w:rsid w:val="00ED5D2C"/>
    <w:rsid w:val="00ED5E01"/>
    <w:rsid w:val="00ED5F06"/>
    <w:rsid w:val="00ED60D1"/>
    <w:rsid w:val="00ED72F3"/>
    <w:rsid w:val="00EE0260"/>
    <w:rsid w:val="00EE0476"/>
    <w:rsid w:val="00EE11AF"/>
    <w:rsid w:val="00EE11EF"/>
    <w:rsid w:val="00EE1A13"/>
    <w:rsid w:val="00EE1C1A"/>
    <w:rsid w:val="00EE1D7B"/>
    <w:rsid w:val="00EE2613"/>
    <w:rsid w:val="00EE27DB"/>
    <w:rsid w:val="00EE2D41"/>
    <w:rsid w:val="00EE40F6"/>
    <w:rsid w:val="00EE4BB3"/>
    <w:rsid w:val="00EE4ED7"/>
    <w:rsid w:val="00EE545F"/>
    <w:rsid w:val="00EE550A"/>
    <w:rsid w:val="00EE5558"/>
    <w:rsid w:val="00EE55F4"/>
    <w:rsid w:val="00EE5C51"/>
    <w:rsid w:val="00EE61EB"/>
    <w:rsid w:val="00EE6FA0"/>
    <w:rsid w:val="00EE77FF"/>
    <w:rsid w:val="00EE7BED"/>
    <w:rsid w:val="00EE7C85"/>
    <w:rsid w:val="00EF035D"/>
    <w:rsid w:val="00EF0F3C"/>
    <w:rsid w:val="00EF109D"/>
    <w:rsid w:val="00EF10A2"/>
    <w:rsid w:val="00EF172C"/>
    <w:rsid w:val="00EF1CBF"/>
    <w:rsid w:val="00EF1E98"/>
    <w:rsid w:val="00EF44FA"/>
    <w:rsid w:val="00EF464E"/>
    <w:rsid w:val="00EF47D7"/>
    <w:rsid w:val="00EF4CA5"/>
    <w:rsid w:val="00EF4D5D"/>
    <w:rsid w:val="00EF5027"/>
    <w:rsid w:val="00EF5306"/>
    <w:rsid w:val="00EF5820"/>
    <w:rsid w:val="00EF5A1E"/>
    <w:rsid w:val="00EF5B3B"/>
    <w:rsid w:val="00EF5B59"/>
    <w:rsid w:val="00EF5D93"/>
    <w:rsid w:val="00EF5FBC"/>
    <w:rsid w:val="00EF68F6"/>
    <w:rsid w:val="00EF706D"/>
    <w:rsid w:val="00EF7269"/>
    <w:rsid w:val="00EF733A"/>
    <w:rsid w:val="00EF78EE"/>
    <w:rsid w:val="00EF7A22"/>
    <w:rsid w:val="00EF7A94"/>
    <w:rsid w:val="00F0042B"/>
    <w:rsid w:val="00F01D1B"/>
    <w:rsid w:val="00F0205B"/>
    <w:rsid w:val="00F02296"/>
    <w:rsid w:val="00F027F4"/>
    <w:rsid w:val="00F02B7C"/>
    <w:rsid w:val="00F02D90"/>
    <w:rsid w:val="00F04200"/>
    <w:rsid w:val="00F045BF"/>
    <w:rsid w:val="00F0468F"/>
    <w:rsid w:val="00F04780"/>
    <w:rsid w:val="00F0549A"/>
    <w:rsid w:val="00F056C3"/>
    <w:rsid w:val="00F05D52"/>
    <w:rsid w:val="00F07569"/>
    <w:rsid w:val="00F1025A"/>
    <w:rsid w:val="00F10C64"/>
    <w:rsid w:val="00F11310"/>
    <w:rsid w:val="00F11875"/>
    <w:rsid w:val="00F11E9D"/>
    <w:rsid w:val="00F121EA"/>
    <w:rsid w:val="00F12AFD"/>
    <w:rsid w:val="00F12CEA"/>
    <w:rsid w:val="00F13B04"/>
    <w:rsid w:val="00F13BD0"/>
    <w:rsid w:val="00F13FA3"/>
    <w:rsid w:val="00F140FE"/>
    <w:rsid w:val="00F14CCA"/>
    <w:rsid w:val="00F15715"/>
    <w:rsid w:val="00F15E0A"/>
    <w:rsid w:val="00F15FE1"/>
    <w:rsid w:val="00F16114"/>
    <w:rsid w:val="00F167E0"/>
    <w:rsid w:val="00F16931"/>
    <w:rsid w:val="00F16A29"/>
    <w:rsid w:val="00F17780"/>
    <w:rsid w:val="00F1791B"/>
    <w:rsid w:val="00F2020B"/>
    <w:rsid w:val="00F2040E"/>
    <w:rsid w:val="00F206CB"/>
    <w:rsid w:val="00F20DD4"/>
    <w:rsid w:val="00F20EC6"/>
    <w:rsid w:val="00F216C4"/>
    <w:rsid w:val="00F21989"/>
    <w:rsid w:val="00F219E6"/>
    <w:rsid w:val="00F225A2"/>
    <w:rsid w:val="00F2297F"/>
    <w:rsid w:val="00F22CDB"/>
    <w:rsid w:val="00F2384E"/>
    <w:rsid w:val="00F248F2"/>
    <w:rsid w:val="00F24ADD"/>
    <w:rsid w:val="00F25117"/>
    <w:rsid w:val="00F25670"/>
    <w:rsid w:val="00F264D3"/>
    <w:rsid w:val="00F26FF7"/>
    <w:rsid w:val="00F272F8"/>
    <w:rsid w:val="00F27367"/>
    <w:rsid w:val="00F27BE9"/>
    <w:rsid w:val="00F27F1C"/>
    <w:rsid w:val="00F302B7"/>
    <w:rsid w:val="00F30534"/>
    <w:rsid w:val="00F3055F"/>
    <w:rsid w:val="00F30A38"/>
    <w:rsid w:val="00F30DFF"/>
    <w:rsid w:val="00F30E08"/>
    <w:rsid w:val="00F30FD8"/>
    <w:rsid w:val="00F3109B"/>
    <w:rsid w:val="00F31465"/>
    <w:rsid w:val="00F3156A"/>
    <w:rsid w:val="00F3156B"/>
    <w:rsid w:val="00F315C2"/>
    <w:rsid w:val="00F317D1"/>
    <w:rsid w:val="00F31C31"/>
    <w:rsid w:val="00F327C8"/>
    <w:rsid w:val="00F32A3D"/>
    <w:rsid w:val="00F337D6"/>
    <w:rsid w:val="00F33A22"/>
    <w:rsid w:val="00F3419D"/>
    <w:rsid w:val="00F357F0"/>
    <w:rsid w:val="00F35D6C"/>
    <w:rsid w:val="00F35EDC"/>
    <w:rsid w:val="00F365FE"/>
    <w:rsid w:val="00F36615"/>
    <w:rsid w:val="00F36C34"/>
    <w:rsid w:val="00F36E9B"/>
    <w:rsid w:val="00F376CA"/>
    <w:rsid w:val="00F37715"/>
    <w:rsid w:val="00F37AFC"/>
    <w:rsid w:val="00F37BD0"/>
    <w:rsid w:val="00F37C9E"/>
    <w:rsid w:val="00F405CB"/>
    <w:rsid w:val="00F406F7"/>
    <w:rsid w:val="00F40B1D"/>
    <w:rsid w:val="00F40F0C"/>
    <w:rsid w:val="00F410EE"/>
    <w:rsid w:val="00F412C6"/>
    <w:rsid w:val="00F417DF"/>
    <w:rsid w:val="00F41D51"/>
    <w:rsid w:val="00F42C16"/>
    <w:rsid w:val="00F42CEF"/>
    <w:rsid w:val="00F42E9A"/>
    <w:rsid w:val="00F43298"/>
    <w:rsid w:val="00F4454E"/>
    <w:rsid w:val="00F448AC"/>
    <w:rsid w:val="00F44D53"/>
    <w:rsid w:val="00F450F2"/>
    <w:rsid w:val="00F46EAC"/>
    <w:rsid w:val="00F474BD"/>
    <w:rsid w:val="00F47773"/>
    <w:rsid w:val="00F47A3C"/>
    <w:rsid w:val="00F47D0E"/>
    <w:rsid w:val="00F50618"/>
    <w:rsid w:val="00F514CB"/>
    <w:rsid w:val="00F51B51"/>
    <w:rsid w:val="00F51DCC"/>
    <w:rsid w:val="00F526D1"/>
    <w:rsid w:val="00F53545"/>
    <w:rsid w:val="00F54FAD"/>
    <w:rsid w:val="00F5520D"/>
    <w:rsid w:val="00F55BCD"/>
    <w:rsid w:val="00F55F3A"/>
    <w:rsid w:val="00F56931"/>
    <w:rsid w:val="00F569AA"/>
    <w:rsid w:val="00F56D83"/>
    <w:rsid w:val="00F5704D"/>
    <w:rsid w:val="00F613B8"/>
    <w:rsid w:val="00F61812"/>
    <w:rsid w:val="00F61C92"/>
    <w:rsid w:val="00F624B6"/>
    <w:rsid w:val="00F628FE"/>
    <w:rsid w:val="00F62916"/>
    <w:rsid w:val="00F62C86"/>
    <w:rsid w:val="00F6344D"/>
    <w:rsid w:val="00F63C45"/>
    <w:rsid w:val="00F63D9A"/>
    <w:rsid w:val="00F6498F"/>
    <w:rsid w:val="00F651A3"/>
    <w:rsid w:val="00F6547F"/>
    <w:rsid w:val="00F659A3"/>
    <w:rsid w:val="00F65B5A"/>
    <w:rsid w:val="00F66441"/>
    <w:rsid w:val="00F66783"/>
    <w:rsid w:val="00F67C2D"/>
    <w:rsid w:val="00F700B8"/>
    <w:rsid w:val="00F70332"/>
    <w:rsid w:val="00F70599"/>
    <w:rsid w:val="00F70A60"/>
    <w:rsid w:val="00F70E5D"/>
    <w:rsid w:val="00F71B3C"/>
    <w:rsid w:val="00F721B7"/>
    <w:rsid w:val="00F72E16"/>
    <w:rsid w:val="00F7381B"/>
    <w:rsid w:val="00F7417F"/>
    <w:rsid w:val="00F752B2"/>
    <w:rsid w:val="00F7608F"/>
    <w:rsid w:val="00F7656D"/>
    <w:rsid w:val="00F767F4"/>
    <w:rsid w:val="00F7693F"/>
    <w:rsid w:val="00F77092"/>
    <w:rsid w:val="00F774B3"/>
    <w:rsid w:val="00F77531"/>
    <w:rsid w:val="00F775CC"/>
    <w:rsid w:val="00F77845"/>
    <w:rsid w:val="00F77C22"/>
    <w:rsid w:val="00F80575"/>
    <w:rsid w:val="00F80889"/>
    <w:rsid w:val="00F80CD6"/>
    <w:rsid w:val="00F8180E"/>
    <w:rsid w:val="00F82A03"/>
    <w:rsid w:val="00F830CE"/>
    <w:rsid w:val="00F83345"/>
    <w:rsid w:val="00F836FF"/>
    <w:rsid w:val="00F83F62"/>
    <w:rsid w:val="00F844EA"/>
    <w:rsid w:val="00F8498D"/>
    <w:rsid w:val="00F8525B"/>
    <w:rsid w:val="00F855A9"/>
    <w:rsid w:val="00F8678F"/>
    <w:rsid w:val="00F87461"/>
    <w:rsid w:val="00F87E2F"/>
    <w:rsid w:val="00F90806"/>
    <w:rsid w:val="00F9086D"/>
    <w:rsid w:val="00F90D76"/>
    <w:rsid w:val="00F91A43"/>
    <w:rsid w:val="00F91AC0"/>
    <w:rsid w:val="00F926CC"/>
    <w:rsid w:val="00F93066"/>
    <w:rsid w:val="00F93279"/>
    <w:rsid w:val="00F934D4"/>
    <w:rsid w:val="00F9375B"/>
    <w:rsid w:val="00F94B45"/>
    <w:rsid w:val="00F967B2"/>
    <w:rsid w:val="00F96803"/>
    <w:rsid w:val="00F968C9"/>
    <w:rsid w:val="00F969A6"/>
    <w:rsid w:val="00F96C6A"/>
    <w:rsid w:val="00F97C28"/>
    <w:rsid w:val="00FA0058"/>
    <w:rsid w:val="00FA02D2"/>
    <w:rsid w:val="00FA03E8"/>
    <w:rsid w:val="00FA0F35"/>
    <w:rsid w:val="00FA116B"/>
    <w:rsid w:val="00FA1196"/>
    <w:rsid w:val="00FA1254"/>
    <w:rsid w:val="00FA180C"/>
    <w:rsid w:val="00FA1A21"/>
    <w:rsid w:val="00FA24D8"/>
    <w:rsid w:val="00FA2721"/>
    <w:rsid w:val="00FA2E17"/>
    <w:rsid w:val="00FA3B43"/>
    <w:rsid w:val="00FA45BB"/>
    <w:rsid w:val="00FA4FF0"/>
    <w:rsid w:val="00FA59B9"/>
    <w:rsid w:val="00FA7B4E"/>
    <w:rsid w:val="00FB051D"/>
    <w:rsid w:val="00FB071F"/>
    <w:rsid w:val="00FB0995"/>
    <w:rsid w:val="00FB0D4E"/>
    <w:rsid w:val="00FB1547"/>
    <w:rsid w:val="00FB1588"/>
    <w:rsid w:val="00FB15CD"/>
    <w:rsid w:val="00FB2492"/>
    <w:rsid w:val="00FB2562"/>
    <w:rsid w:val="00FB262E"/>
    <w:rsid w:val="00FB2639"/>
    <w:rsid w:val="00FB2F04"/>
    <w:rsid w:val="00FB37A7"/>
    <w:rsid w:val="00FB3D3D"/>
    <w:rsid w:val="00FB4DD7"/>
    <w:rsid w:val="00FB4F33"/>
    <w:rsid w:val="00FB5AE9"/>
    <w:rsid w:val="00FB5B27"/>
    <w:rsid w:val="00FB6285"/>
    <w:rsid w:val="00FB743C"/>
    <w:rsid w:val="00FB795A"/>
    <w:rsid w:val="00FB7FA9"/>
    <w:rsid w:val="00FC024A"/>
    <w:rsid w:val="00FC036F"/>
    <w:rsid w:val="00FC181A"/>
    <w:rsid w:val="00FC21AE"/>
    <w:rsid w:val="00FC2874"/>
    <w:rsid w:val="00FC2915"/>
    <w:rsid w:val="00FC2946"/>
    <w:rsid w:val="00FC2A80"/>
    <w:rsid w:val="00FC2D68"/>
    <w:rsid w:val="00FC3613"/>
    <w:rsid w:val="00FC3D04"/>
    <w:rsid w:val="00FC479C"/>
    <w:rsid w:val="00FC5213"/>
    <w:rsid w:val="00FC5417"/>
    <w:rsid w:val="00FC547D"/>
    <w:rsid w:val="00FC59B4"/>
    <w:rsid w:val="00FC5EBB"/>
    <w:rsid w:val="00FC5FEB"/>
    <w:rsid w:val="00FC6196"/>
    <w:rsid w:val="00FC6E8D"/>
    <w:rsid w:val="00FC73FF"/>
    <w:rsid w:val="00FC79E7"/>
    <w:rsid w:val="00FC7AA3"/>
    <w:rsid w:val="00FD0374"/>
    <w:rsid w:val="00FD071B"/>
    <w:rsid w:val="00FD0783"/>
    <w:rsid w:val="00FD0E0C"/>
    <w:rsid w:val="00FD1BCB"/>
    <w:rsid w:val="00FD1D27"/>
    <w:rsid w:val="00FD1F2A"/>
    <w:rsid w:val="00FD2458"/>
    <w:rsid w:val="00FD267F"/>
    <w:rsid w:val="00FD28B4"/>
    <w:rsid w:val="00FD307B"/>
    <w:rsid w:val="00FD33EB"/>
    <w:rsid w:val="00FD34F7"/>
    <w:rsid w:val="00FD3D9B"/>
    <w:rsid w:val="00FD4393"/>
    <w:rsid w:val="00FD4455"/>
    <w:rsid w:val="00FD4721"/>
    <w:rsid w:val="00FD4C4D"/>
    <w:rsid w:val="00FD514D"/>
    <w:rsid w:val="00FD6065"/>
    <w:rsid w:val="00FD63CB"/>
    <w:rsid w:val="00FD672D"/>
    <w:rsid w:val="00FD67D5"/>
    <w:rsid w:val="00FD6E7B"/>
    <w:rsid w:val="00FD7024"/>
    <w:rsid w:val="00FD7AEB"/>
    <w:rsid w:val="00FD7D6F"/>
    <w:rsid w:val="00FD7FC3"/>
    <w:rsid w:val="00FE07AB"/>
    <w:rsid w:val="00FE08D5"/>
    <w:rsid w:val="00FE19ED"/>
    <w:rsid w:val="00FE3420"/>
    <w:rsid w:val="00FE42CF"/>
    <w:rsid w:val="00FE4CEE"/>
    <w:rsid w:val="00FE6216"/>
    <w:rsid w:val="00FE63BA"/>
    <w:rsid w:val="00FE6705"/>
    <w:rsid w:val="00FE68E4"/>
    <w:rsid w:val="00FE6D6D"/>
    <w:rsid w:val="00FE73B7"/>
    <w:rsid w:val="00FE7CCA"/>
    <w:rsid w:val="00FF0EB0"/>
    <w:rsid w:val="00FF22FD"/>
    <w:rsid w:val="00FF31C1"/>
    <w:rsid w:val="00FF333B"/>
    <w:rsid w:val="00FF34A3"/>
    <w:rsid w:val="00FF3CA6"/>
    <w:rsid w:val="00FF3F29"/>
    <w:rsid w:val="00FF515A"/>
    <w:rsid w:val="00FF5A71"/>
    <w:rsid w:val="00FF5D2F"/>
    <w:rsid w:val="00FF6107"/>
    <w:rsid w:val="00FF614D"/>
    <w:rsid w:val="00FF6DFF"/>
    <w:rsid w:val="00FF73F9"/>
    <w:rsid w:val="00FF75EB"/>
    <w:rsid w:val="00FF7763"/>
    <w:rsid w:val="00FF7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DD0DF"/>
  <w15:docId w15:val="{1ADFE98B-313B-4CAD-8BE1-16AB9AE7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CommentReference">
    <w:name w:val="annotation reference"/>
    <w:basedOn w:val="DefaultParagraphFont"/>
    <w:semiHidden/>
    <w:unhideWhenUsed/>
    <w:rsid w:val="00B32C48"/>
    <w:rPr>
      <w:sz w:val="16"/>
      <w:szCs w:val="16"/>
    </w:rPr>
  </w:style>
  <w:style w:type="paragraph" w:styleId="CommentText">
    <w:name w:val="annotation text"/>
    <w:basedOn w:val="Normal"/>
    <w:link w:val="CommentTextChar"/>
    <w:semiHidden/>
    <w:unhideWhenUsed/>
    <w:rsid w:val="00B32C48"/>
    <w:rPr>
      <w:sz w:val="20"/>
    </w:rPr>
  </w:style>
  <w:style w:type="character" w:customStyle="1" w:styleId="CommentTextChar">
    <w:name w:val="Comment Text Char"/>
    <w:basedOn w:val="DefaultParagraphFont"/>
    <w:link w:val="CommentText"/>
    <w:semiHidden/>
    <w:rsid w:val="00B32C48"/>
    <w:rPr>
      <w:rFonts w:ascii="Verdana" w:hAnsi="Verdana"/>
    </w:rPr>
  </w:style>
  <w:style w:type="paragraph" w:styleId="CommentSubject">
    <w:name w:val="annotation subject"/>
    <w:basedOn w:val="CommentText"/>
    <w:next w:val="CommentText"/>
    <w:link w:val="CommentSubjectChar"/>
    <w:semiHidden/>
    <w:unhideWhenUsed/>
    <w:rsid w:val="00B32C48"/>
    <w:rPr>
      <w:b/>
      <w:bCs/>
    </w:rPr>
  </w:style>
  <w:style w:type="character" w:customStyle="1" w:styleId="CommentSubjectChar">
    <w:name w:val="Comment Subject Char"/>
    <w:basedOn w:val="CommentTextChar"/>
    <w:link w:val="CommentSubject"/>
    <w:semiHidden/>
    <w:rsid w:val="00B32C48"/>
    <w:rPr>
      <w:rFonts w:ascii="Verdana" w:hAnsi="Verdana"/>
      <w:b/>
      <w:bCs/>
    </w:rPr>
  </w:style>
  <w:style w:type="paragraph" w:customStyle="1" w:styleId="Default">
    <w:name w:val="Default"/>
    <w:rsid w:val="008C592F"/>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6C1285"/>
    <w:pPr>
      <w:ind w:left="720"/>
      <w:contextualSpacing/>
    </w:pPr>
  </w:style>
  <w:style w:type="paragraph" w:styleId="Revision">
    <w:name w:val="Revision"/>
    <w:hidden/>
    <w:uiPriority w:val="99"/>
    <w:semiHidden/>
    <w:rsid w:val="00240DF7"/>
    <w:rPr>
      <w:rFonts w:ascii="Verdana" w:hAnsi="Verdana"/>
      <w:sz w:val="22"/>
    </w:rPr>
  </w:style>
  <w:style w:type="character" w:customStyle="1" w:styleId="Style1Char">
    <w:name w:val="Style1 Char"/>
    <w:link w:val="Style1"/>
    <w:locked/>
    <w:rsid w:val="00527EE1"/>
    <w:rPr>
      <w:rFonts w:ascii="Verdana" w:hAnsi="Verdana"/>
      <w:color w:val="000000"/>
      <w:kern w:val="28"/>
      <w:sz w:val="22"/>
    </w:rPr>
  </w:style>
  <w:style w:type="paragraph" w:styleId="Caption">
    <w:name w:val="caption"/>
    <w:basedOn w:val="Normal"/>
    <w:next w:val="Normal"/>
    <w:unhideWhenUsed/>
    <w:qFormat/>
    <w:rsid w:val="003D1FA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69865E0-DE9C-4ABF-980B-134E31899974}">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171a6d4e-846b-4045-8024-24f3590889ec"/>
    <ds:schemaRef ds:uri="http://schemas.openxmlformats.org/package/2006/metadata/core-properties"/>
    <ds:schemaRef ds:uri="http://purl.org/dc/terms/"/>
    <ds:schemaRef ds:uri="9a4cad7d-cde0-4c4b-9900-a6ca365b2969"/>
    <ds:schemaRef ds:uri="http://www.w3.org/XML/1998/namespace"/>
  </ds:schemaRefs>
</ds:datastoreItem>
</file>

<file path=customXml/itemProps3.xml><?xml version="1.0" encoding="utf-8"?>
<ds:datastoreItem xmlns:ds="http://schemas.openxmlformats.org/officeDocument/2006/customXml" ds:itemID="{3397683F-BA00-4F10-B8D5-6C1E659ED80B}">
  <ds:schemaRefs>
    <ds:schemaRef ds:uri="http://schemas.openxmlformats.org/officeDocument/2006/bibliography"/>
  </ds:schemaRefs>
</ds:datastoreItem>
</file>

<file path=customXml/itemProps4.xml><?xml version="1.0" encoding="utf-8"?>
<ds:datastoreItem xmlns:ds="http://schemas.openxmlformats.org/officeDocument/2006/customXml" ds:itemID="{232AA2D6-D746-464B-AAFF-360457940D26}">
  <ds:schemaRefs>
    <ds:schemaRef ds:uri="http://schemas.microsoft.com/sharepoint/v3/contenttype/forms"/>
  </ds:schemaRefs>
</ds:datastoreItem>
</file>

<file path=customXml/itemProps5.xml><?xml version="1.0" encoding="utf-8"?>
<ds:datastoreItem xmlns:ds="http://schemas.openxmlformats.org/officeDocument/2006/customXml" ds:itemID="{8F72F661-DABB-466F-9EA3-37232DE00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9</Pages>
  <Words>3450</Words>
  <Characters>19667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Annmarie.Behn.UK@planninginspectorate.gov.uk</dc:creator>
  <cp:lastModifiedBy>Baylis, Caroline</cp:lastModifiedBy>
  <cp:revision>2</cp:revision>
  <cp:lastPrinted>2024-05-24T13:53:00Z</cp:lastPrinted>
  <dcterms:created xsi:type="dcterms:W3CDTF">2024-07-08T11:31:00Z</dcterms:created>
  <dcterms:modified xsi:type="dcterms:W3CDTF">2024-07-08T11:31:00Z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