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0" w:rsidRDefault="00EF1AE0" w:rsidP="00EF1AE0">
      <w:pPr>
        <w:spacing w:line="360" w:lineRule="auto"/>
        <w:jc w:val="center"/>
        <w:rPr>
          <w:rFonts w:ascii="Times New Roman" w:hAnsi="Times New Roman" w:cs="Times New Roman"/>
          <w:b/>
          <w:sz w:val="24"/>
          <w:lang w:val="en-GB"/>
        </w:rPr>
      </w:pPr>
      <w:r>
        <w:rPr>
          <w:rFonts w:ascii="Times New Roman" w:hAnsi="Times New Roman" w:cs="Times New Roman"/>
          <w:b/>
          <w:sz w:val="24"/>
          <w:lang w:val="en-GB"/>
        </w:rPr>
        <w:t>Specification of a wine with a Protected Designation of Origin (PDO) “</w:t>
      </w:r>
      <w:r w:rsidR="00841425">
        <w:rPr>
          <w:rFonts w:ascii="Times New Roman" w:hAnsi="Times New Roman" w:cs="Times New Roman"/>
          <w:b/>
          <w:sz w:val="24"/>
        </w:rPr>
        <w:t>Мелник</w:t>
      </w:r>
      <w:r>
        <w:rPr>
          <w:rFonts w:ascii="Times New Roman" w:hAnsi="Times New Roman" w:cs="Times New Roman"/>
          <w:b/>
          <w:sz w:val="24"/>
          <w:lang w:val="en-GB"/>
        </w:rPr>
        <w:t>“,  "</w:t>
      </w:r>
      <w:proofErr w:type="spellStart"/>
      <w:r w:rsidR="00841425">
        <w:rPr>
          <w:rFonts w:ascii="Times New Roman" w:hAnsi="Times New Roman" w:cs="Times New Roman"/>
          <w:b/>
          <w:sz w:val="24"/>
          <w:lang w:val="en-GB"/>
        </w:rPr>
        <w:t>Melnik</w:t>
      </w:r>
      <w:proofErr w:type="spellEnd"/>
      <w:r>
        <w:rPr>
          <w:rFonts w:ascii="Times New Roman" w:hAnsi="Times New Roman" w:cs="Times New Roman"/>
          <w:b/>
          <w:sz w:val="24"/>
          <w:lang w:val="en-GB"/>
        </w:rPr>
        <w:t xml:space="preserve">" - Traditional Denomination - </w:t>
      </w:r>
      <w:proofErr w:type="spellStart"/>
      <w:r>
        <w:rPr>
          <w:rFonts w:ascii="Times New Roman" w:hAnsi="Times New Roman" w:cs="Times New Roman"/>
          <w:b/>
          <w:sz w:val="24"/>
          <w:lang w:val="en-GB"/>
        </w:rPr>
        <w:t>Гарантирано</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наименование</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за</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произход</w:t>
      </w:r>
      <w:proofErr w:type="spellEnd"/>
      <w:r>
        <w:rPr>
          <w:rFonts w:ascii="Times New Roman" w:hAnsi="Times New Roman" w:cs="Times New Roman"/>
          <w:b/>
          <w:sz w:val="24"/>
          <w:lang w:val="en-GB"/>
        </w:rPr>
        <w:t xml:space="preserve"> (ГНП), Guaranteed Designation of Origin (GDO)</w:t>
      </w:r>
    </w:p>
    <w:p w:rsidR="00EF1AE0" w:rsidRDefault="00EF1AE0" w:rsidP="00EF1AE0">
      <w:pPr>
        <w:rPr>
          <w:rFonts w:ascii="Times New Roman" w:hAnsi="Times New Roman" w:cs="Times New Roman"/>
          <w:sz w:val="24"/>
          <w:lang w:val="en-GB"/>
        </w:rPr>
      </w:pPr>
    </w:p>
    <w:p w:rsidR="00EF1AE0" w:rsidRDefault="00EF1AE0" w:rsidP="00EF1AE0">
      <w:pPr>
        <w:pStyle w:val="ListParagraph"/>
        <w:numPr>
          <w:ilvl w:val="0"/>
          <w:numId w:val="2"/>
        </w:numPr>
        <w:ind w:left="0" w:firstLine="360"/>
        <w:jc w:val="both"/>
        <w:rPr>
          <w:rFonts w:ascii="Times New Roman" w:hAnsi="Times New Roman" w:cs="Times New Roman"/>
          <w:sz w:val="24"/>
          <w:lang w:val="en-GB"/>
        </w:rPr>
      </w:pPr>
      <w:r w:rsidRPr="00EF1AE0">
        <w:rPr>
          <w:rFonts w:ascii="Times New Roman" w:hAnsi="Times New Roman" w:cs="Times New Roman"/>
          <w:sz w:val="24"/>
          <w:lang w:val="en-GB"/>
        </w:rPr>
        <w:t>Wine with PDO, Traditional Denomination - Guaranteed Designation of Origin (GDO) '</w:t>
      </w:r>
      <w:proofErr w:type="spellStart"/>
      <w:r w:rsidRPr="00EF1AE0">
        <w:rPr>
          <w:rFonts w:ascii="Times New Roman" w:hAnsi="Times New Roman" w:cs="Times New Roman"/>
          <w:sz w:val="24"/>
          <w:lang w:val="en-GB"/>
        </w:rPr>
        <w:t>Melnik</w:t>
      </w:r>
      <w:proofErr w:type="spellEnd"/>
      <w:r w:rsidRPr="00EF1AE0">
        <w:rPr>
          <w:rFonts w:ascii="Times New Roman" w:hAnsi="Times New Roman" w:cs="Times New Roman"/>
          <w:sz w:val="24"/>
          <w:lang w:val="en-GB"/>
        </w:rPr>
        <w:t>'.</w:t>
      </w:r>
    </w:p>
    <w:p w:rsidR="00EF1AE0" w:rsidRPr="00EF1AE0" w:rsidRDefault="00EF1AE0" w:rsidP="004B5E28">
      <w:pPr>
        <w:pStyle w:val="ListParagraph"/>
        <w:numPr>
          <w:ilvl w:val="0"/>
          <w:numId w:val="2"/>
        </w:numPr>
        <w:ind w:left="0" w:firstLine="360"/>
        <w:jc w:val="both"/>
        <w:rPr>
          <w:rFonts w:ascii="Times New Roman" w:hAnsi="Times New Roman" w:cs="Times New Roman"/>
          <w:sz w:val="24"/>
          <w:lang w:val="en-GB"/>
        </w:rPr>
      </w:pPr>
      <w:r w:rsidRPr="00EF1AE0">
        <w:rPr>
          <w:rFonts w:ascii="Times New Roman" w:hAnsi="Times New Roman" w:cs="Times New Roman"/>
          <w:sz w:val="24"/>
          <w:lang w:val="en-GB"/>
        </w:rPr>
        <w:t xml:space="preserve">The wine </w:t>
      </w:r>
      <w:proofErr w:type="gramStart"/>
      <w:r w:rsidRPr="00EF1AE0">
        <w:rPr>
          <w:rFonts w:ascii="Times New Roman" w:hAnsi="Times New Roman" w:cs="Times New Roman"/>
          <w:sz w:val="24"/>
          <w:lang w:val="en-GB"/>
        </w:rPr>
        <w:t>is produced</w:t>
      </w:r>
      <w:proofErr w:type="gramEnd"/>
      <w:r w:rsidRPr="00EF1AE0">
        <w:rPr>
          <w:rFonts w:ascii="Times New Roman" w:hAnsi="Times New Roman" w:cs="Times New Roman"/>
          <w:sz w:val="24"/>
          <w:lang w:val="en-GB"/>
        </w:rPr>
        <w:t xml:space="preserve"> according to the traditional production technology of red, white and rosé wines. Aging in oak barrels </w:t>
      </w:r>
      <w:proofErr w:type="gramStart"/>
      <w:r w:rsidRPr="00EF1AE0">
        <w:rPr>
          <w:rFonts w:ascii="Times New Roman" w:hAnsi="Times New Roman" w:cs="Times New Roman"/>
          <w:sz w:val="24"/>
          <w:lang w:val="en-GB"/>
        </w:rPr>
        <w:t>is permitted</w:t>
      </w:r>
      <w:proofErr w:type="gramEnd"/>
      <w:r w:rsidRPr="00EF1AE0">
        <w:rPr>
          <w:rFonts w:ascii="Times New Roman" w:hAnsi="Times New Roman" w:cs="Times New Roman"/>
          <w:sz w:val="24"/>
          <w:lang w:val="en-GB"/>
        </w:rPr>
        <w:t>. Wine with PDO '</w:t>
      </w:r>
      <w:proofErr w:type="spellStart"/>
      <w:r w:rsidRPr="00EF1AE0">
        <w:rPr>
          <w:rFonts w:ascii="Times New Roman" w:hAnsi="Times New Roman" w:cs="Times New Roman"/>
          <w:sz w:val="24"/>
          <w:lang w:val="en-GB"/>
        </w:rPr>
        <w:t>Melnik</w:t>
      </w:r>
      <w:proofErr w:type="spellEnd"/>
      <w:r w:rsidRPr="00EF1AE0">
        <w:rPr>
          <w:rFonts w:ascii="Times New Roman" w:hAnsi="Times New Roman" w:cs="Times New Roman"/>
          <w:sz w:val="24"/>
          <w:lang w:val="en-GB"/>
        </w:rPr>
        <w:t xml:space="preserve">' may be designated by the following traditional terms indicating the method of production, ageing and quality: 'New', 'Premium Oak' or 'First </w:t>
      </w:r>
      <w:r>
        <w:rPr>
          <w:rFonts w:ascii="Times New Roman" w:hAnsi="Times New Roman" w:cs="Times New Roman"/>
          <w:sz w:val="24"/>
          <w:lang w:val="en-GB"/>
        </w:rPr>
        <w:t>Cask</w:t>
      </w:r>
      <w:r w:rsidR="00267131">
        <w:rPr>
          <w:rFonts w:ascii="Times New Roman" w:hAnsi="Times New Roman" w:cs="Times New Roman"/>
          <w:sz w:val="24"/>
          <w:lang w:val="en-GB"/>
        </w:rPr>
        <w:t xml:space="preserve"> Fill</w:t>
      </w:r>
      <w:r w:rsidRPr="00EF1AE0">
        <w:rPr>
          <w:rFonts w:ascii="Times New Roman" w:hAnsi="Times New Roman" w:cs="Times New Roman"/>
          <w:sz w:val="24"/>
          <w:lang w:val="en-GB"/>
        </w:rPr>
        <w:t>', 'Special reserve', '</w:t>
      </w:r>
      <w:proofErr w:type="gramStart"/>
      <w:r w:rsidRPr="00EF1AE0">
        <w:rPr>
          <w:rFonts w:ascii="Times New Roman" w:hAnsi="Times New Roman" w:cs="Times New Roman"/>
          <w:sz w:val="24"/>
          <w:lang w:val="en-GB"/>
        </w:rPr>
        <w:t>Special</w:t>
      </w:r>
      <w:proofErr w:type="gramEnd"/>
      <w:r w:rsidRPr="00EF1AE0">
        <w:rPr>
          <w:rFonts w:ascii="Times New Roman" w:hAnsi="Times New Roman" w:cs="Times New Roman"/>
          <w:sz w:val="24"/>
          <w:lang w:val="en-GB"/>
        </w:rPr>
        <w:t xml:space="preserve"> selection',</w:t>
      </w:r>
      <w:r>
        <w:rPr>
          <w:rFonts w:ascii="Times New Roman" w:hAnsi="Times New Roman" w:cs="Times New Roman"/>
          <w:sz w:val="24"/>
          <w:lang w:val="en-GB"/>
        </w:rPr>
        <w:t xml:space="preserve"> </w:t>
      </w:r>
      <w:r w:rsidRPr="00EF1AE0">
        <w:rPr>
          <w:rFonts w:ascii="Times New Roman" w:hAnsi="Times New Roman" w:cs="Times New Roman"/>
          <w:sz w:val="24"/>
          <w:lang w:val="en-GB"/>
        </w:rPr>
        <w:t>'Collection'.</w:t>
      </w:r>
    </w:p>
    <w:p w:rsidR="00EF1AE0" w:rsidRPr="00EF1AE0" w:rsidRDefault="00EF1AE0" w:rsidP="00EF1AE0">
      <w:pPr>
        <w:ind w:firstLine="360"/>
        <w:jc w:val="both"/>
        <w:rPr>
          <w:rFonts w:ascii="Times New Roman" w:hAnsi="Times New Roman" w:cs="Times New Roman"/>
          <w:sz w:val="24"/>
          <w:lang w:val="en-GB"/>
        </w:rPr>
      </w:pPr>
      <w:r>
        <w:rPr>
          <w:rFonts w:ascii="Times New Roman" w:hAnsi="Times New Roman" w:cs="Times New Roman"/>
          <w:sz w:val="24"/>
          <w:lang w:val="en-GB"/>
        </w:rPr>
        <w:t>(а)</w:t>
      </w:r>
      <w:r w:rsidRPr="00EF1AE0">
        <w:rPr>
          <w:rFonts w:ascii="Times New Roman" w:hAnsi="Times New Roman" w:cs="Times New Roman"/>
          <w:sz w:val="24"/>
          <w:lang w:val="en-GB"/>
        </w:rPr>
        <w:t xml:space="preserve"> Wine with PDO '</w:t>
      </w:r>
      <w:proofErr w:type="spellStart"/>
      <w:r w:rsidRPr="00EF1AE0">
        <w:rPr>
          <w:rFonts w:ascii="Times New Roman" w:hAnsi="Times New Roman" w:cs="Times New Roman"/>
          <w:sz w:val="24"/>
          <w:lang w:val="en-GB"/>
        </w:rPr>
        <w:t>Melnik</w:t>
      </w:r>
      <w:proofErr w:type="spellEnd"/>
      <w:r w:rsidRPr="00EF1AE0">
        <w:rPr>
          <w:rFonts w:ascii="Times New Roman" w:hAnsi="Times New Roman" w:cs="Times New Roman"/>
          <w:sz w:val="24"/>
          <w:lang w:val="en-GB"/>
        </w:rPr>
        <w:t>' shall have the following analytical characteristics:</w:t>
      </w:r>
    </w:p>
    <w:p w:rsidR="00EF1AE0" w:rsidRPr="00EF1AE0" w:rsidRDefault="00EF1AE0" w:rsidP="00EF1AE0">
      <w:pPr>
        <w:pStyle w:val="ListParagraph"/>
        <w:numPr>
          <w:ilvl w:val="0"/>
          <w:numId w:val="4"/>
        </w:numPr>
        <w:jc w:val="both"/>
        <w:rPr>
          <w:rFonts w:ascii="Times New Roman" w:hAnsi="Times New Roman" w:cs="Times New Roman"/>
          <w:sz w:val="24"/>
          <w:lang w:val="en-GB"/>
        </w:rPr>
      </w:pPr>
      <w:r w:rsidRPr="00EF1AE0">
        <w:rPr>
          <w:rFonts w:ascii="Times New Roman" w:hAnsi="Times New Roman" w:cs="Times New Roman"/>
          <w:sz w:val="24"/>
          <w:lang w:val="en-GB"/>
        </w:rPr>
        <w:t>actual alcoholic strength:</w:t>
      </w:r>
    </w:p>
    <w:p w:rsidR="00EF1AE0" w:rsidRPr="00EF1AE0" w:rsidRDefault="00EF1AE0" w:rsidP="00EF1AE0">
      <w:pPr>
        <w:ind w:firstLine="709"/>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white wines - minimum 10,5 vol. %;</w:t>
      </w:r>
    </w:p>
    <w:p w:rsidR="00EF1AE0" w:rsidRPr="00EF1AE0" w:rsidRDefault="00EF1AE0" w:rsidP="00EF1AE0">
      <w:pPr>
        <w:ind w:firstLine="709"/>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rosé: minimum 10,5 vol. %;</w:t>
      </w:r>
    </w:p>
    <w:p w:rsidR="00EF1AE0" w:rsidRPr="00EF1AE0" w:rsidRDefault="00EF1AE0" w:rsidP="00EF1AE0">
      <w:pPr>
        <w:ind w:firstLine="709"/>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red wines, a minimum of 11,5 vol. %;</w:t>
      </w:r>
    </w:p>
    <w:p w:rsidR="00EF1AE0" w:rsidRPr="00EF1AE0" w:rsidRDefault="00EF1AE0" w:rsidP="00EF1AE0">
      <w:pPr>
        <w:pStyle w:val="ListParagraph"/>
        <w:numPr>
          <w:ilvl w:val="1"/>
          <w:numId w:val="2"/>
        </w:numPr>
        <w:ind w:left="0" w:firstLine="349"/>
        <w:contextualSpacing w:val="0"/>
        <w:jc w:val="both"/>
        <w:rPr>
          <w:rFonts w:ascii="Times New Roman" w:hAnsi="Times New Roman" w:cs="Times New Roman"/>
          <w:sz w:val="24"/>
          <w:lang w:val="en-GB"/>
        </w:rPr>
      </w:pPr>
      <w:r w:rsidRPr="00EF1AE0">
        <w:rPr>
          <w:rFonts w:ascii="Times New Roman" w:hAnsi="Times New Roman" w:cs="Times New Roman"/>
          <w:sz w:val="24"/>
          <w:lang w:val="en-GB"/>
        </w:rPr>
        <w:t>total sugar content of up to 4 g/l or up to 9 g/l, provided that the total the acidity, expressed in grams of tartaric acid per litre, is not more than 2 grams below</w:t>
      </w:r>
      <w:r>
        <w:rPr>
          <w:rFonts w:ascii="Times New Roman" w:hAnsi="Times New Roman" w:cs="Times New Roman"/>
          <w:sz w:val="24"/>
          <w:lang w:val="en-GB"/>
        </w:rPr>
        <w:t xml:space="preserve"> </w:t>
      </w:r>
      <w:r w:rsidRPr="00EF1AE0">
        <w:rPr>
          <w:rFonts w:ascii="Times New Roman" w:hAnsi="Times New Roman" w:cs="Times New Roman"/>
          <w:sz w:val="24"/>
          <w:lang w:val="en-GB"/>
        </w:rPr>
        <w:t>residual sugar content;</w:t>
      </w:r>
    </w:p>
    <w:p w:rsidR="00EF1AE0" w:rsidRDefault="00EF1AE0" w:rsidP="00EF1AE0">
      <w:pPr>
        <w:pStyle w:val="ListParagraph"/>
        <w:numPr>
          <w:ilvl w:val="2"/>
          <w:numId w:val="2"/>
        </w:numPr>
        <w:ind w:left="709"/>
        <w:contextualSpacing w:val="0"/>
        <w:jc w:val="both"/>
        <w:rPr>
          <w:rFonts w:ascii="Times New Roman" w:hAnsi="Times New Roman" w:cs="Times New Roman"/>
          <w:sz w:val="24"/>
          <w:lang w:val="en-GB"/>
        </w:rPr>
      </w:pPr>
      <w:r w:rsidRPr="00EF1AE0">
        <w:rPr>
          <w:rFonts w:ascii="Times New Roman" w:hAnsi="Times New Roman" w:cs="Times New Roman"/>
          <w:sz w:val="24"/>
          <w:lang w:val="en-GB"/>
        </w:rPr>
        <w:t>total acidity, in terms of tartaric acid, of at least 4 g/l;</w:t>
      </w:r>
    </w:p>
    <w:p w:rsidR="00EF1AE0" w:rsidRPr="00EF1AE0" w:rsidRDefault="00EF1AE0" w:rsidP="00EF1AE0">
      <w:pPr>
        <w:pStyle w:val="ListParagraph"/>
        <w:numPr>
          <w:ilvl w:val="2"/>
          <w:numId w:val="2"/>
        </w:numPr>
        <w:ind w:left="709"/>
        <w:contextualSpacing w:val="0"/>
        <w:jc w:val="both"/>
        <w:rPr>
          <w:rFonts w:ascii="Times New Roman" w:hAnsi="Times New Roman" w:cs="Times New Roman"/>
          <w:sz w:val="24"/>
          <w:lang w:val="en-GB"/>
        </w:rPr>
      </w:pPr>
      <w:r w:rsidRPr="00EF1AE0">
        <w:rPr>
          <w:rFonts w:ascii="Times New Roman" w:hAnsi="Times New Roman" w:cs="Times New Roman"/>
          <w:sz w:val="24"/>
          <w:lang w:val="en-GB"/>
        </w:rPr>
        <w:t>volatile acidity, as acetic acid:</w:t>
      </w:r>
    </w:p>
    <w:p w:rsidR="00EF1AE0" w:rsidRPr="00EF1AE0" w:rsidRDefault="00EF1AE0" w:rsidP="00267131">
      <w:pPr>
        <w:ind w:firstLine="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white wines, not more than 13,3 </w:t>
      </w:r>
      <w:proofErr w:type="spellStart"/>
      <w:r w:rsidRPr="00EF1AE0">
        <w:rPr>
          <w:rFonts w:ascii="Times New Roman" w:hAnsi="Times New Roman" w:cs="Times New Roman"/>
          <w:sz w:val="24"/>
          <w:lang w:val="en-GB"/>
        </w:rPr>
        <w:t>meq</w:t>
      </w:r>
      <w:proofErr w:type="spellEnd"/>
      <w:r w:rsidRPr="00EF1AE0">
        <w:rPr>
          <w:rFonts w:ascii="Times New Roman" w:hAnsi="Times New Roman" w:cs="Times New Roman"/>
          <w:sz w:val="24"/>
          <w:lang w:val="en-GB"/>
        </w:rPr>
        <w:t>;</w:t>
      </w:r>
    </w:p>
    <w:p w:rsidR="00EF1AE0" w:rsidRPr="00EF1AE0" w:rsidRDefault="00EF1AE0" w:rsidP="00267131">
      <w:pPr>
        <w:ind w:left="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rosé, not more than 13,3 </w:t>
      </w:r>
      <w:proofErr w:type="spellStart"/>
      <w:r w:rsidRPr="00EF1AE0">
        <w:rPr>
          <w:rFonts w:ascii="Times New Roman" w:hAnsi="Times New Roman" w:cs="Times New Roman"/>
          <w:sz w:val="24"/>
          <w:lang w:val="en-GB"/>
        </w:rPr>
        <w:t>meq</w:t>
      </w:r>
      <w:proofErr w:type="spellEnd"/>
      <w:r w:rsidRPr="00EF1AE0">
        <w:rPr>
          <w:rFonts w:ascii="Times New Roman" w:hAnsi="Times New Roman" w:cs="Times New Roman"/>
          <w:sz w:val="24"/>
          <w:lang w:val="en-GB"/>
        </w:rPr>
        <w:t>;</w:t>
      </w:r>
    </w:p>
    <w:p w:rsidR="00EF1AE0" w:rsidRPr="00EF1AE0" w:rsidRDefault="00EF1AE0" w:rsidP="00267131">
      <w:pPr>
        <w:ind w:firstLine="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red wines, not more than 15 </w:t>
      </w:r>
      <w:proofErr w:type="spellStart"/>
      <w:r w:rsidRPr="00EF1AE0">
        <w:rPr>
          <w:rFonts w:ascii="Times New Roman" w:hAnsi="Times New Roman" w:cs="Times New Roman"/>
          <w:sz w:val="24"/>
          <w:lang w:val="en-GB"/>
        </w:rPr>
        <w:t>meq</w:t>
      </w:r>
      <w:proofErr w:type="spellEnd"/>
      <w:r w:rsidRPr="00EF1AE0">
        <w:rPr>
          <w:rFonts w:ascii="Times New Roman" w:hAnsi="Times New Roman" w:cs="Times New Roman"/>
          <w:sz w:val="24"/>
          <w:lang w:val="en-GB"/>
        </w:rPr>
        <w:t>;</w:t>
      </w:r>
    </w:p>
    <w:p w:rsidR="00EF1AE0" w:rsidRPr="00EF1AE0" w:rsidRDefault="00EF1AE0" w:rsidP="00EF1AE0">
      <w:pPr>
        <w:pStyle w:val="ListParagraph"/>
        <w:numPr>
          <w:ilvl w:val="0"/>
          <w:numId w:val="5"/>
        </w:numPr>
        <w:jc w:val="both"/>
        <w:rPr>
          <w:rFonts w:ascii="Times New Roman" w:hAnsi="Times New Roman" w:cs="Times New Roman"/>
          <w:sz w:val="24"/>
          <w:lang w:val="en-GB"/>
        </w:rPr>
      </w:pPr>
      <w:r w:rsidRPr="00EF1AE0">
        <w:rPr>
          <w:rFonts w:ascii="Times New Roman" w:hAnsi="Times New Roman" w:cs="Times New Roman"/>
          <w:sz w:val="24"/>
          <w:lang w:val="en-GB"/>
        </w:rPr>
        <w:t>total sulphur dioxide:</w:t>
      </w:r>
    </w:p>
    <w:p w:rsidR="00EF1AE0" w:rsidRPr="00EF1AE0" w:rsidRDefault="00EF1AE0" w:rsidP="00267131">
      <w:pPr>
        <w:ind w:firstLine="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white wines, not more than 200 mg/l;</w:t>
      </w:r>
    </w:p>
    <w:p w:rsidR="00EF1AE0" w:rsidRPr="00EF1AE0" w:rsidRDefault="00EF1AE0" w:rsidP="00267131">
      <w:pPr>
        <w:ind w:firstLine="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rosé, not more than 200 mg/l;</w:t>
      </w:r>
    </w:p>
    <w:p w:rsidR="00EF1AE0" w:rsidRPr="00EF1AE0" w:rsidRDefault="00EF1AE0" w:rsidP="00267131">
      <w:pPr>
        <w:ind w:firstLine="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red wines, not more than 150 mg/l;</w:t>
      </w:r>
    </w:p>
    <w:p w:rsidR="00EF1AE0" w:rsidRPr="00EF1AE0" w:rsidRDefault="00EF1AE0" w:rsidP="00EF1AE0">
      <w:pPr>
        <w:pStyle w:val="ListParagraph"/>
        <w:numPr>
          <w:ilvl w:val="0"/>
          <w:numId w:val="8"/>
        </w:numPr>
        <w:jc w:val="both"/>
        <w:rPr>
          <w:rFonts w:ascii="Times New Roman" w:hAnsi="Times New Roman" w:cs="Times New Roman"/>
          <w:sz w:val="24"/>
          <w:lang w:val="en-GB"/>
        </w:rPr>
      </w:pPr>
      <w:r w:rsidRPr="00EF1AE0">
        <w:rPr>
          <w:rFonts w:ascii="Times New Roman" w:hAnsi="Times New Roman" w:cs="Times New Roman"/>
          <w:sz w:val="24"/>
          <w:lang w:val="en-GB"/>
        </w:rPr>
        <w:t>sugar-free extract:</w:t>
      </w:r>
    </w:p>
    <w:p w:rsidR="00EF1AE0" w:rsidRPr="00EF1AE0" w:rsidRDefault="00EF1AE0" w:rsidP="00267131">
      <w:pPr>
        <w:ind w:firstLine="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white wines, at least 16 g/l;</w:t>
      </w:r>
    </w:p>
    <w:p w:rsidR="00EF1AE0" w:rsidRPr="00EF1AE0" w:rsidRDefault="00EF1AE0" w:rsidP="00267131">
      <w:pPr>
        <w:ind w:left="708"/>
        <w:contextualSpacing/>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rosé: minimum 16 g/l;</w:t>
      </w:r>
    </w:p>
    <w:p w:rsidR="00A216F7" w:rsidRDefault="00EF1AE0" w:rsidP="00267131">
      <w:pPr>
        <w:ind w:firstLine="708"/>
        <w:jc w:val="both"/>
        <w:rPr>
          <w:rFonts w:ascii="Times New Roman" w:hAnsi="Times New Roman" w:cs="Times New Roman"/>
          <w:sz w:val="24"/>
          <w:lang w:val="en-GB"/>
        </w:rPr>
      </w:pPr>
      <w:r w:rsidRPr="00EF1AE0">
        <w:rPr>
          <w:rFonts w:ascii="Times New Roman" w:hAnsi="Times New Roman" w:cs="Times New Roman"/>
          <w:sz w:val="24"/>
          <w:lang w:val="en-GB"/>
        </w:rPr>
        <w:t xml:space="preserve">- </w:t>
      </w:r>
      <w:proofErr w:type="gramStart"/>
      <w:r w:rsidRPr="00EF1AE0">
        <w:rPr>
          <w:rFonts w:ascii="Times New Roman" w:hAnsi="Times New Roman" w:cs="Times New Roman"/>
          <w:sz w:val="24"/>
          <w:lang w:val="en-GB"/>
        </w:rPr>
        <w:t>for</w:t>
      </w:r>
      <w:proofErr w:type="gramEnd"/>
      <w:r w:rsidRPr="00EF1AE0">
        <w:rPr>
          <w:rFonts w:ascii="Times New Roman" w:hAnsi="Times New Roman" w:cs="Times New Roman"/>
          <w:sz w:val="24"/>
          <w:lang w:val="en-GB"/>
        </w:rPr>
        <w:t xml:space="preserve"> red wines, a minimum of 20 g/l</w:t>
      </w:r>
      <w:r>
        <w:rPr>
          <w:rFonts w:ascii="Times New Roman" w:hAnsi="Times New Roman" w:cs="Times New Roman"/>
          <w:sz w:val="24"/>
          <w:lang w:val="en-GB"/>
        </w:rPr>
        <w:t>.</w:t>
      </w:r>
    </w:p>
    <w:p w:rsidR="00EF1AE0" w:rsidRPr="00EF1AE0" w:rsidRDefault="00EF1AE0" w:rsidP="00EF1AE0">
      <w:pPr>
        <w:ind w:firstLine="426"/>
        <w:jc w:val="both"/>
        <w:rPr>
          <w:rFonts w:ascii="Times New Roman" w:hAnsi="Times New Roman" w:cs="Times New Roman"/>
          <w:sz w:val="24"/>
          <w:lang w:val="en-GB"/>
        </w:rPr>
      </w:pPr>
      <w:r>
        <w:rPr>
          <w:rFonts w:ascii="Times New Roman" w:hAnsi="Times New Roman" w:cs="Times New Roman"/>
          <w:sz w:val="24"/>
          <w:lang w:val="en-GB"/>
        </w:rPr>
        <w:t>(b</w:t>
      </w:r>
      <w:r w:rsidRPr="00EF1AE0">
        <w:rPr>
          <w:rFonts w:ascii="Times New Roman" w:hAnsi="Times New Roman" w:cs="Times New Roman"/>
          <w:sz w:val="24"/>
          <w:lang w:val="en-GB"/>
        </w:rPr>
        <w:t>). Organoleptic characteristics of wine with PDO '</w:t>
      </w:r>
      <w:proofErr w:type="spellStart"/>
      <w:r w:rsidRPr="00EF1AE0">
        <w:rPr>
          <w:rFonts w:ascii="Times New Roman" w:hAnsi="Times New Roman" w:cs="Times New Roman"/>
          <w:sz w:val="24"/>
          <w:lang w:val="en-GB"/>
        </w:rPr>
        <w:t>Melnik</w:t>
      </w:r>
      <w:proofErr w:type="spellEnd"/>
      <w:r w:rsidRPr="00EF1AE0">
        <w:rPr>
          <w:rFonts w:ascii="Times New Roman" w:hAnsi="Times New Roman" w:cs="Times New Roman"/>
          <w:sz w:val="24"/>
          <w:lang w:val="en-GB"/>
        </w:rPr>
        <w:t>':</w:t>
      </w:r>
    </w:p>
    <w:p w:rsidR="00EF1AE0" w:rsidRPr="00EF1AE0" w:rsidRDefault="00EF1AE0" w:rsidP="00EF1AE0">
      <w:pPr>
        <w:contextualSpacing/>
        <w:jc w:val="both"/>
        <w:rPr>
          <w:rFonts w:ascii="Times New Roman" w:hAnsi="Times New Roman" w:cs="Times New Roman"/>
          <w:sz w:val="24"/>
          <w:lang w:val="en-GB"/>
        </w:rPr>
      </w:pPr>
      <w:r w:rsidRPr="00EF1AE0">
        <w:rPr>
          <w:rFonts w:ascii="Times New Roman" w:hAnsi="Times New Roman" w:cs="Times New Roman"/>
          <w:sz w:val="24"/>
          <w:lang w:val="en-GB"/>
        </w:rPr>
        <w:t>W</w:t>
      </w:r>
      <w:r>
        <w:rPr>
          <w:rFonts w:ascii="Times New Roman" w:hAnsi="Times New Roman" w:cs="Times New Roman"/>
          <w:sz w:val="24"/>
          <w:lang w:val="en-GB"/>
        </w:rPr>
        <w:t>hite wines:</w:t>
      </w:r>
    </w:p>
    <w:p w:rsidR="004A4DAE" w:rsidRPr="004A4DAE" w:rsidRDefault="00EF1AE0" w:rsidP="004A4DAE">
      <w:pPr>
        <w:pStyle w:val="ListParagraph"/>
        <w:numPr>
          <w:ilvl w:val="0"/>
          <w:numId w:val="8"/>
        </w:numPr>
        <w:ind w:left="0" w:firstLine="360"/>
        <w:contextualSpacing w:val="0"/>
        <w:rPr>
          <w:rFonts w:ascii="Times New Roman" w:hAnsi="Times New Roman" w:cs="Times New Roman"/>
          <w:sz w:val="24"/>
          <w:lang w:val="en-GB"/>
        </w:rPr>
      </w:pPr>
      <w:r w:rsidRPr="004A4DAE">
        <w:rPr>
          <w:rFonts w:ascii="Times New Roman" w:hAnsi="Times New Roman" w:cs="Times New Roman"/>
          <w:sz w:val="24"/>
          <w:lang w:val="en-GB"/>
        </w:rPr>
        <w:t xml:space="preserve">Clarity: clear liquid with a sheen. A slight </w:t>
      </w:r>
      <w:r w:rsidR="004A4DAE" w:rsidRPr="004A4DAE">
        <w:rPr>
          <w:rFonts w:ascii="Times New Roman" w:hAnsi="Times New Roman" w:cs="Times New Roman"/>
          <w:sz w:val="24"/>
          <w:lang w:val="en-GB"/>
        </w:rPr>
        <w:t>sediment of dye matter is allowed resulting from prolonged bottle ageing;</w:t>
      </w:r>
    </w:p>
    <w:p w:rsidR="00EF1AE0" w:rsidRPr="004A4DAE" w:rsidRDefault="00EF1AE0" w:rsidP="004A4DAE">
      <w:pPr>
        <w:pStyle w:val="ListParagraph"/>
        <w:numPr>
          <w:ilvl w:val="0"/>
          <w:numId w:val="8"/>
        </w:numPr>
        <w:contextualSpacing w:val="0"/>
        <w:jc w:val="both"/>
        <w:rPr>
          <w:rFonts w:ascii="Times New Roman" w:hAnsi="Times New Roman" w:cs="Times New Roman"/>
          <w:sz w:val="24"/>
          <w:lang w:val="en-GB"/>
        </w:rPr>
      </w:pPr>
      <w:r w:rsidRPr="004A4DAE">
        <w:rPr>
          <w:rFonts w:ascii="Times New Roman" w:hAnsi="Times New Roman" w:cs="Times New Roman"/>
          <w:sz w:val="24"/>
          <w:lang w:val="en-GB"/>
        </w:rPr>
        <w:t>Colour: straw to sparkling golden colour;</w:t>
      </w:r>
    </w:p>
    <w:p w:rsidR="00EF1AE0" w:rsidRPr="004A4DAE" w:rsidRDefault="00EF1AE0" w:rsidP="004A4DAE">
      <w:pPr>
        <w:pStyle w:val="ListParagraph"/>
        <w:numPr>
          <w:ilvl w:val="0"/>
          <w:numId w:val="8"/>
        </w:numPr>
        <w:ind w:left="0" w:firstLine="360"/>
        <w:jc w:val="both"/>
        <w:rPr>
          <w:rFonts w:ascii="Times New Roman" w:hAnsi="Times New Roman" w:cs="Times New Roman"/>
          <w:sz w:val="24"/>
          <w:lang w:val="en-GB"/>
        </w:rPr>
      </w:pPr>
      <w:r w:rsidRPr="004A4DAE">
        <w:rPr>
          <w:rFonts w:ascii="Times New Roman" w:hAnsi="Times New Roman" w:cs="Times New Roman"/>
          <w:sz w:val="24"/>
          <w:lang w:val="en-GB"/>
        </w:rPr>
        <w:lastRenderedPageBreak/>
        <w:t xml:space="preserve">Aroma and taste: a rich palette of aromas, from floral </w:t>
      </w:r>
      <w:proofErr w:type="spellStart"/>
      <w:r w:rsidRPr="004A4DAE">
        <w:rPr>
          <w:rFonts w:ascii="Times New Roman" w:hAnsi="Times New Roman" w:cs="Times New Roman"/>
          <w:sz w:val="24"/>
          <w:lang w:val="en-GB"/>
        </w:rPr>
        <w:t>tones of</w:t>
      </w:r>
      <w:proofErr w:type="spellEnd"/>
      <w:r w:rsidRPr="004A4DAE">
        <w:rPr>
          <w:rFonts w:ascii="Times New Roman" w:hAnsi="Times New Roman" w:cs="Times New Roman"/>
          <w:sz w:val="24"/>
          <w:lang w:val="en-GB"/>
        </w:rPr>
        <w:t xml:space="preserve"> white flowers to</w:t>
      </w:r>
      <w:r w:rsidR="004A4DAE">
        <w:rPr>
          <w:rFonts w:ascii="Times New Roman" w:hAnsi="Times New Roman" w:cs="Times New Roman"/>
          <w:sz w:val="24"/>
          <w:lang w:val="en-GB"/>
        </w:rPr>
        <w:t xml:space="preserve"> </w:t>
      </w:r>
      <w:r w:rsidRPr="004A4DAE">
        <w:rPr>
          <w:rFonts w:ascii="Times New Roman" w:hAnsi="Times New Roman" w:cs="Times New Roman"/>
          <w:sz w:val="24"/>
          <w:lang w:val="en-GB"/>
        </w:rPr>
        <w:t>delicate citrus, fruity aromas of quince jam, cherries and peaches.</w:t>
      </w:r>
    </w:p>
    <w:p w:rsidR="00EF1AE0" w:rsidRPr="00EF1AE0" w:rsidRDefault="004A4DAE" w:rsidP="00EF1AE0">
      <w:pPr>
        <w:contextualSpacing/>
        <w:jc w:val="both"/>
        <w:rPr>
          <w:rFonts w:ascii="Times New Roman" w:hAnsi="Times New Roman" w:cs="Times New Roman"/>
          <w:sz w:val="24"/>
          <w:lang w:val="en-GB"/>
        </w:rPr>
      </w:pPr>
      <w:r>
        <w:rPr>
          <w:rFonts w:ascii="Times New Roman" w:hAnsi="Times New Roman" w:cs="Times New Roman"/>
          <w:sz w:val="24"/>
          <w:lang w:val="en-GB"/>
        </w:rPr>
        <w:t>Red wines:</w:t>
      </w:r>
    </w:p>
    <w:p w:rsidR="004A4DAE" w:rsidRPr="004A4DAE" w:rsidRDefault="00EF1AE0" w:rsidP="004A4DAE">
      <w:pPr>
        <w:pStyle w:val="ListParagraph"/>
        <w:numPr>
          <w:ilvl w:val="0"/>
          <w:numId w:val="8"/>
        </w:numPr>
        <w:ind w:left="0" w:firstLine="360"/>
        <w:contextualSpacing w:val="0"/>
        <w:rPr>
          <w:rFonts w:ascii="Times New Roman" w:hAnsi="Times New Roman" w:cs="Times New Roman"/>
          <w:sz w:val="24"/>
          <w:lang w:val="en-GB"/>
        </w:rPr>
      </w:pPr>
      <w:r w:rsidRPr="004A4DAE">
        <w:rPr>
          <w:rFonts w:ascii="Times New Roman" w:hAnsi="Times New Roman" w:cs="Times New Roman"/>
          <w:sz w:val="24"/>
          <w:lang w:val="en-GB"/>
        </w:rPr>
        <w:t xml:space="preserve">Clarity: clear liquid with a sparkle. A slight </w:t>
      </w:r>
      <w:r w:rsidR="004A4DAE" w:rsidRPr="004A4DAE">
        <w:rPr>
          <w:rFonts w:ascii="Times New Roman" w:hAnsi="Times New Roman" w:cs="Times New Roman"/>
          <w:sz w:val="24"/>
          <w:lang w:val="en-GB"/>
        </w:rPr>
        <w:t>sediment of dye matter is allowed resulting from prolonged bottle ageing;</w:t>
      </w:r>
    </w:p>
    <w:p w:rsidR="00EF1AE0" w:rsidRPr="004A4DAE" w:rsidRDefault="00EF1AE0" w:rsidP="004A4DAE">
      <w:pPr>
        <w:pStyle w:val="ListParagraph"/>
        <w:numPr>
          <w:ilvl w:val="0"/>
          <w:numId w:val="8"/>
        </w:numPr>
        <w:contextualSpacing w:val="0"/>
        <w:jc w:val="both"/>
        <w:rPr>
          <w:rFonts w:ascii="Times New Roman" w:hAnsi="Times New Roman" w:cs="Times New Roman"/>
          <w:sz w:val="24"/>
          <w:lang w:val="en-GB"/>
        </w:rPr>
      </w:pPr>
      <w:r w:rsidRPr="004A4DAE">
        <w:rPr>
          <w:rFonts w:ascii="Times New Roman" w:hAnsi="Times New Roman" w:cs="Times New Roman"/>
          <w:sz w:val="24"/>
          <w:lang w:val="en-GB"/>
        </w:rPr>
        <w:t>Colour: ruby to dark red;</w:t>
      </w:r>
    </w:p>
    <w:p w:rsidR="00EF1AE0" w:rsidRPr="004A4DAE" w:rsidRDefault="00EF1AE0" w:rsidP="004A4DAE">
      <w:pPr>
        <w:pStyle w:val="ListParagraph"/>
        <w:numPr>
          <w:ilvl w:val="0"/>
          <w:numId w:val="8"/>
        </w:numPr>
        <w:ind w:left="0" w:firstLine="360"/>
        <w:contextualSpacing w:val="0"/>
        <w:jc w:val="both"/>
        <w:rPr>
          <w:rFonts w:ascii="Times New Roman" w:hAnsi="Times New Roman" w:cs="Times New Roman"/>
          <w:sz w:val="24"/>
          <w:lang w:val="en-GB"/>
        </w:rPr>
      </w:pPr>
      <w:r w:rsidRPr="004A4DAE">
        <w:rPr>
          <w:rFonts w:ascii="Times New Roman" w:hAnsi="Times New Roman" w:cs="Times New Roman"/>
          <w:sz w:val="24"/>
          <w:lang w:val="en-GB"/>
        </w:rPr>
        <w:t>Aroma and taste: intense aromas, a wide range of flavours from berries to</w:t>
      </w:r>
      <w:r w:rsidR="004A4DAE" w:rsidRPr="004A4DAE">
        <w:rPr>
          <w:rFonts w:ascii="Times New Roman" w:hAnsi="Times New Roman" w:cs="Times New Roman"/>
          <w:sz w:val="24"/>
          <w:lang w:val="en-GB"/>
        </w:rPr>
        <w:t xml:space="preserve"> </w:t>
      </w:r>
      <w:r w:rsidRPr="004A4DAE">
        <w:rPr>
          <w:rFonts w:ascii="Times New Roman" w:hAnsi="Times New Roman" w:cs="Times New Roman"/>
          <w:sz w:val="24"/>
          <w:lang w:val="en-GB"/>
        </w:rPr>
        <w:t>exotic spices - cloves and cinnamon and dried herbs rich in tannins,</w:t>
      </w:r>
      <w:r w:rsidR="004A4DAE">
        <w:rPr>
          <w:rFonts w:ascii="Times New Roman" w:hAnsi="Times New Roman" w:cs="Times New Roman"/>
          <w:sz w:val="24"/>
          <w:lang w:val="en-GB"/>
        </w:rPr>
        <w:t xml:space="preserve"> </w:t>
      </w:r>
      <w:r w:rsidRPr="004A4DAE">
        <w:rPr>
          <w:rFonts w:ascii="Times New Roman" w:hAnsi="Times New Roman" w:cs="Times New Roman"/>
          <w:sz w:val="24"/>
          <w:lang w:val="en-GB"/>
        </w:rPr>
        <w:t>extract-rich, full-bodied and with considerable potential for multi-year ageing.</w:t>
      </w:r>
    </w:p>
    <w:p w:rsidR="00EF1AE0" w:rsidRPr="00EF1AE0" w:rsidRDefault="00EF1AE0" w:rsidP="00EF1AE0">
      <w:pPr>
        <w:contextualSpacing/>
        <w:jc w:val="both"/>
        <w:rPr>
          <w:rFonts w:ascii="Times New Roman" w:hAnsi="Times New Roman" w:cs="Times New Roman"/>
          <w:sz w:val="24"/>
          <w:lang w:val="en-GB"/>
        </w:rPr>
      </w:pPr>
      <w:r w:rsidRPr="00EF1AE0">
        <w:rPr>
          <w:rFonts w:ascii="Times New Roman" w:hAnsi="Times New Roman" w:cs="Times New Roman"/>
          <w:sz w:val="24"/>
          <w:lang w:val="en-GB"/>
        </w:rPr>
        <w:t>Rosé wines:</w:t>
      </w:r>
    </w:p>
    <w:p w:rsidR="004A4DAE" w:rsidRDefault="00EF1AE0" w:rsidP="004A4DAE">
      <w:pPr>
        <w:pStyle w:val="ListParagraph"/>
        <w:numPr>
          <w:ilvl w:val="1"/>
          <w:numId w:val="8"/>
        </w:numPr>
        <w:ind w:left="0" w:firstLine="352"/>
        <w:contextualSpacing w:val="0"/>
        <w:jc w:val="both"/>
        <w:rPr>
          <w:rFonts w:ascii="Times New Roman" w:hAnsi="Times New Roman" w:cs="Times New Roman"/>
          <w:sz w:val="24"/>
          <w:lang w:val="en-GB"/>
        </w:rPr>
      </w:pPr>
      <w:r w:rsidRPr="004A4DAE">
        <w:rPr>
          <w:rFonts w:ascii="Times New Roman" w:hAnsi="Times New Roman" w:cs="Times New Roman"/>
          <w:sz w:val="24"/>
          <w:lang w:val="en-GB"/>
        </w:rPr>
        <w:t>Clarity - clear liquid with a sparkle. A slight sediment of</w:t>
      </w:r>
      <w:r w:rsidR="004A4DAE" w:rsidRPr="004A4DAE">
        <w:rPr>
          <w:rFonts w:ascii="Times New Roman" w:hAnsi="Times New Roman" w:cs="Times New Roman"/>
          <w:sz w:val="24"/>
          <w:lang w:val="en-GB"/>
        </w:rPr>
        <w:t xml:space="preserve"> </w:t>
      </w:r>
      <w:r w:rsidRPr="004A4DAE">
        <w:rPr>
          <w:rFonts w:ascii="Times New Roman" w:hAnsi="Times New Roman" w:cs="Times New Roman"/>
          <w:sz w:val="24"/>
          <w:lang w:val="en-GB"/>
        </w:rPr>
        <w:t>dye matter resulting from prolonged bottle ageing;</w:t>
      </w:r>
    </w:p>
    <w:p w:rsidR="004A4DAE" w:rsidRDefault="00EF1AE0" w:rsidP="004A4DAE">
      <w:pPr>
        <w:pStyle w:val="ListParagraph"/>
        <w:numPr>
          <w:ilvl w:val="1"/>
          <w:numId w:val="8"/>
        </w:numPr>
        <w:ind w:left="0" w:firstLine="352"/>
        <w:contextualSpacing w:val="0"/>
        <w:jc w:val="both"/>
        <w:rPr>
          <w:rFonts w:ascii="Times New Roman" w:hAnsi="Times New Roman" w:cs="Times New Roman"/>
          <w:sz w:val="24"/>
          <w:lang w:val="en-GB"/>
        </w:rPr>
      </w:pPr>
      <w:r w:rsidRPr="004A4DAE">
        <w:rPr>
          <w:rFonts w:ascii="Times New Roman" w:hAnsi="Times New Roman" w:cs="Times New Roman"/>
          <w:sz w:val="24"/>
          <w:lang w:val="en-GB"/>
        </w:rPr>
        <w:t>Colour - rich colour palette from delicate pale to crimson tones;</w:t>
      </w:r>
    </w:p>
    <w:p w:rsidR="00EF1AE0" w:rsidRDefault="00EF1AE0" w:rsidP="004A4DAE">
      <w:pPr>
        <w:pStyle w:val="ListParagraph"/>
        <w:numPr>
          <w:ilvl w:val="1"/>
          <w:numId w:val="8"/>
        </w:numPr>
        <w:ind w:left="0" w:firstLine="352"/>
        <w:contextualSpacing w:val="0"/>
        <w:jc w:val="both"/>
        <w:rPr>
          <w:rFonts w:ascii="Times New Roman" w:hAnsi="Times New Roman" w:cs="Times New Roman"/>
          <w:sz w:val="24"/>
          <w:lang w:val="en-GB"/>
        </w:rPr>
      </w:pPr>
      <w:r w:rsidRPr="004A4DAE">
        <w:rPr>
          <w:rFonts w:ascii="Times New Roman" w:hAnsi="Times New Roman" w:cs="Times New Roman"/>
          <w:sz w:val="24"/>
          <w:lang w:val="en-GB"/>
        </w:rPr>
        <w:t>Aroma and taste - aromas of ripe strawberry, black cherry, raspberry and violets,</w:t>
      </w:r>
      <w:r w:rsidR="004A4DAE" w:rsidRPr="004A4DAE">
        <w:rPr>
          <w:rFonts w:ascii="Times New Roman" w:hAnsi="Times New Roman" w:cs="Times New Roman"/>
          <w:sz w:val="24"/>
          <w:lang w:val="en-GB"/>
        </w:rPr>
        <w:t xml:space="preserve"> </w:t>
      </w:r>
      <w:r w:rsidRPr="004A4DAE">
        <w:rPr>
          <w:rFonts w:ascii="Times New Roman" w:hAnsi="Times New Roman" w:cs="Times New Roman"/>
          <w:sz w:val="24"/>
          <w:lang w:val="en-GB"/>
        </w:rPr>
        <w:t>aromas of ripe strawberries and juicy raspberries intertwined with mineral citrus</w:t>
      </w:r>
      <w:r w:rsidR="004A4DAE">
        <w:rPr>
          <w:rFonts w:ascii="Times New Roman" w:hAnsi="Times New Roman" w:cs="Times New Roman"/>
          <w:sz w:val="24"/>
          <w:lang w:val="en-GB"/>
        </w:rPr>
        <w:t xml:space="preserve"> </w:t>
      </w:r>
      <w:r w:rsidRPr="004A4DAE">
        <w:rPr>
          <w:rFonts w:ascii="Times New Roman" w:hAnsi="Times New Roman" w:cs="Times New Roman"/>
          <w:sz w:val="24"/>
          <w:lang w:val="en-GB"/>
        </w:rPr>
        <w:t xml:space="preserve">nuances, delicate freshness, strong strawberry </w:t>
      </w:r>
      <w:proofErr w:type="spellStart"/>
      <w:r w:rsidRPr="004A4DAE">
        <w:rPr>
          <w:rFonts w:ascii="Times New Roman" w:hAnsi="Times New Roman" w:cs="Times New Roman"/>
          <w:sz w:val="24"/>
          <w:lang w:val="en-GB"/>
        </w:rPr>
        <w:t>flavor</w:t>
      </w:r>
      <w:proofErr w:type="spellEnd"/>
      <w:r w:rsidRPr="004A4DAE">
        <w:rPr>
          <w:rFonts w:ascii="Times New Roman" w:hAnsi="Times New Roman" w:cs="Times New Roman"/>
          <w:sz w:val="24"/>
          <w:lang w:val="en-GB"/>
        </w:rPr>
        <w:t xml:space="preserve"> and long fruity finish.</w:t>
      </w:r>
    </w:p>
    <w:p w:rsidR="004A4DAE" w:rsidRPr="004A4DAE" w:rsidRDefault="004A4DAE" w:rsidP="004A4DAE">
      <w:pPr>
        <w:pStyle w:val="ListParagraph"/>
        <w:numPr>
          <w:ilvl w:val="0"/>
          <w:numId w:val="2"/>
        </w:numPr>
        <w:ind w:left="0" w:firstLine="360"/>
        <w:jc w:val="both"/>
        <w:rPr>
          <w:rFonts w:ascii="Times New Roman" w:hAnsi="Times New Roman" w:cs="Times New Roman"/>
          <w:sz w:val="24"/>
          <w:lang w:val="en-GB"/>
        </w:rPr>
      </w:pPr>
      <w:r w:rsidRPr="004A4DAE">
        <w:rPr>
          <w:rFonts w:ascii="Times New Roman" w:hAnsi="Times New Roman" w:cs="Times New Roman"/>
          <w:sz w:val="24"/>
          <w:lang w:val="en-GB"/>
        </w:rPr>
        <w:t>The area for the production of wine with PDO "</w:t>
      </w:r>
      <w:proofErr w:type="spellStart"/>
      <w:r w:rsidRPr="004A4DAE">
        <w:rPr>
          <w:rFonts w:ascii="Times New Roman" w:hAnsi="Times New Roman" w:cs="Times New Roman"/>
          <w:sz w:val="24"/>
          <w:lang w:val="en-GB"/>
        </w:rPr>
        <w:t>Melnik</w:t>
      </w:r>
      <w:proofErr w:type="spellEnd"/>
      <w:r w:rsidRPr="004A4DAE">
        <w:rPr>
          <w:rFonts w:ascii="Times New Roman" w:hAnsi="Times New Roman" w:cs="Times New Roman"/>
          <w:sz w:val="24"/>
          <w:lang w:val="en-GB"/>
        </w:rPr>
        <w:t>" is delineated at the following land boundaries of the settlements:</w:t>
      </w:r>
    </w:p>
    <w:p w:rsidR="004A4DAE" w:rsidRPr="004A4DAE" w:rsidRDefault="004A4DAE" w:rsidP="00B01C52">
      <w:pPr>
        <w:ind w:firstLine="708"/>
        <w:jc w:val="both"/>
        <w:rPr>
          <w:rFonts w:ascii="Times New Roman" w:hAnsi="Times New Roman" w:cs="Times New Roman"/>
          <w:sz w:val="24"/>
          <w:lang w:val="en-GB"/>
        </w:rPr>
      </w:pPr>
      <w:r w:rsidRPr="004A4DAE">
        <w:rPr>
          <w:rFonts w:ascii="Times New Roman" w:hAnsi="Times New Roman" w:cs="Times New Roman"/>
          <w:sz w:val="24"/>
          <w:lang w:val="en-GB"/>
        </w:rPr>
        <w:t xml:space="preserve">- in the municipality of </w:t>
      </w:r>
      <w:proofErr w:type="spellStart"/>
      <w:r w:rsidRPr="004A4DAE">
        <w:rPr>
          <w:rFonts w:ascii="Times New Roman" w:hAnsi="Times New Roman" w:cs="Times New Roman"/>
          <w:sz w:val="24"/>
          <w:lang w:val="en-GB"/>
        </w:rPr>
        <w:t>Sandanski</w:t>
      </w:r>
      <w:proofErr w:type="spellEnd"/>
      <w:r w:rsidRPr="004A4DAE">
        <w:rPr>
          <w:rFonts w:ascii="Times New Roman" w:hAnsi="Times New Roman" w:cs="Times New Roman"/>
          <w:sz w:val="24"/>
          <w:lang w:val="en-GB"/>
        </w:rPr>
        <w:t xml:space="preserve"> </w:t>
      </w:r>
      <w:r>
        <w:rPr>
          <w:rFonts w:ascii="Times New Roman" w:hAnsi="Times New Roman" w:cs="Times New Roman"/>
          <w:sz w:val="24"/>
          <w:lang w:val="en-GB"/>
        </w:rPr>
        <w:t>–</w:t>
      </w:r>
      <w:r w:rsidRPr="004A4DAE">
        <w:rPr>
          <w:rFonts w:ascii="Times New Roman" w:hAnsi="Times New Roman" w:cs="Times New Roman"/>
          <w:sz w:val="24"/>
          <w:lang w:val="en-GB"/>
        </w:rPr>
        <w:t xml:space="preserve"> </w:t>
      </w:r>
      <w:r>
        <w:rPr>
          <w:rFonts w:ascii="Times New Roman" w:hAnsi="Times New Roman" w:cs="Times New Roman"/>
          <w:sz w:val="24"/>
          <w:lang w:val="en-GB"/>
        </w:rPr>
        <w:t>villages:</w:t>
      </w:r>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Lehovo</w:t>
      </w:r>
      <w:proofErr w:type="spellEnd"/>
      <w:r w:rsidRPr="004A4DAE">
        <w:rPr>
          <w:rFonts w:ascii="Times New Roman" w:hAnsi="Times New Roman" w:cs="Times New Roman"/>
          <w:sz w:val="24"/>
          <w:lang w:val="en-GB"/>
        </w:rPr>
        <w:t xml:space="preserve">, Novo </w:t>
      </w:r>
      <w:proofErr w:type="spellStart"/>
      <w:r w:rsidRPr="004A4DAE">
        <w:rPr>
          <w:rFonts w:ascii="Times New Roman" w:hAnsi="Times New Roman" w:cs="Times New Roman"/>
          <w:sz w:val="24"/>
          <w:lang w:val="en-GB"/>
        </w:rPr>
        <w:t>Hodzhovo</w:t>
      </w:r>
      <w:proofErr w:type="spellEnd"/>
      <w:r w:rsidRPr="004A4DAE">
        <w:rPr>
          <w:rFonts w:ascii="Times New Roman" w:hAnsi="Times New Roman" w:cs="Times New Roman"/>
          <w:sz w:val="24"/>
          <w:lang w:val="en-GB"/>
        </w:rPr>
        <w:t xml:space="preserve">, </w:t>
      </w:r>
      <w:proofErr w:type="spellStart"/>
      <w:r>
        <w:rPr>
          <w:rFonts w:ascii="Times New Roman" w:hAnsi="Times New Roman" w:cs="Times New Roman"/>
          <w:sz w:val="24"/>
          <w:lang w:val="en-GB"/>
        </w:rPr>
        <w:t>Piperitsa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Petrovo</w:t>
      </w:r>
      <w:proofErr w:type="spellEnd"/>
      <w:r>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Yanovo</w:t>
      </w:r>
      <w:proofErr w:type="spellEnd"/>
      <w:r w:rsidR="00B01C52">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Vran</w:t>
      </w:r>
      <w:r w:rsidR="00B01C52">
        <w:rPr>
          <w:rFonts w:ascii="Times New Roman" w:hAnsi="Times New Roman" w:cs="Times New Roman"/>
          <w:sz w:val="24"/>
          <w:lang w:val="en-GB"/>
        </w:rPr>
        <w:t>ya</w:t>
      </w:r>
      <w:proofErr w:type="spellEnd"/>
      <w:r w:rsidR="00B01C52">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Katunt</w:t>
      </w:r>
      <w:r w:rsidR="00B01C52">
        <w:rPr>
          <w:rFonts w:ascii="Times New Roman" w:hAnsi="Times New Roman" w:cs="Times New Roman"/>
          <w:sz w:val="24"/>
          <w:lang w:val="en-GB"/>
        </w:rPr>
        <w:t>si</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Kalimantsi</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Harsovo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Zlatolist</w:t>
      </w:r>
      <w:proofErr w:type="spellEnd"/>
      <w:r w:rsidR="00B01C52">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Zornitsa</w:t>
      </w:r>
      <w:proofErr w:type="spellEnd"/>
      <w:r w:rsidRPr="004A4DAE">
        <w:rPr>
          <w:rFonts w:ascii="Times New Roman" w:hAnsi="Times New Roman" w:cs="Times New Roman"/>
          <w:sz w:val="24"/>
          <w:lang w:val="en-GB"/>
        </w:rPr>
        <w:t>,</w:t>
      </w:r>
      <w:r w:rsidR="00B01C52">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Vinogradi</w:t>
      </w:r>
      <w:proofErr w:type="spellEnd"/>
      <w:r w:rsidRPr="004A4DAE">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Hotovo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Lozenitsa</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Levunovo</w:t>
      </w:r>
      <w:proofErr w:type="spellEnd"/>
      <w:r w:rsidR="00B01C52">
        <w:rPr>
          <w:rFonts w:ascii="Times New Roman" w:hAnsi="Times New Roman" w:cs="Times New Roman"/>
          <w:sz w:val="24"/>
          <w:lang w:val="en-GB"/>
        </w:rPr>
        <w:t xml:space="preserve">, Novo </w:t>
      </w:r>
      <w:proofErr w:type="spellStart"/>
      <w:r w:rsidR="00B01C52">
        <w:rPr>
          <w:rFonts w:ascii="Times New Roman" w:hAnsi="Times New Roman" w:cs="Times New Roman"/>
          <w:sz w:val="24"/>
          <w:lang w:val="en-GB"/>
        </w:rPr>
        <w:t>Delchevo</w:t>
      </w:r>
      <w:proofErr w:type="spellEnd"/>
      <w:r w:rsidR="00B01C52">
        <w:rPr>
          <w:rFonts w:ascii="Times New Roman" w:hAnsi="Times New Roman" w:cs="Times New Roman"/>
          <w:sz w:val="24"/>
          <w:lang w:val="en-GB"/>
        </w:rPr>
        <w:t>,</w:t>
      </w:r>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Damyanitsa</w:t>
      </w:r>
      <w:proofErr w:type="spellEnd"/>
      <w:r w:rsidRPr="004A4DAE">
        <w:rPr>
          <w:rFonts w:ascii="Times New Roman" w:hAnsi="Times New Roman" w:cs="Times New Roman"/>
          <w:sz w:val="24"/>
          <w:lang w:val="en-GB"/>
        </w:rPr>
        <w:t>,</w:t>
      </w:r>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Spatovo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Sklave</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Leshnitsa</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Polenitsa</w:t>
      </w:r>
      <w:proofErr w:type="spellEnd"/>
      <w:r w:rsidR="00B01C52">
        <w:rPr>
          <w:rFonts w:ascii="Times New Roman" w:hAnsi="Times New Roman" w:cs="Times New Roman"/>
          <w:sz w:val="24"/>
          <w:lang w:val="en-GB"/>
        </w:rPr>
        <w:t xml:space="preserve">, town of </w:t>
      </w:r>
      <w:proofErr w:type="spellStart"/>
      <w:r w:rsidR="00B01C52">
        <w:rPr>
          <w:rFonts w:ascii="Times New Roman" w:hAnsi="Times New Roman" w:cs="Times New Roman"/>
          <w:sz w:val="24"/>
          <w:lang w:val="en-GB"/>
        </w:rPr>
        <w:t>Sandanski</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Ploski</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Debrene</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Dzhigurovo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Laskarevo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Ladarevo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Lyubovka</w:t>
      </w:r>
      <w:proofErr w:type="spellEnd"/>
      <w:r w:rsidR="00B01C52">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Gorna</w:t>
      </w:r>
      <w:proofErr w:type="spellEnd"/>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Sushitsa</w:t>
      </w:r>
      <w:proofErr w:type="spellEnd"/>
      <w:r w:rsidRPr="004A4DAE">
        <w:rPr>
          <w:rFonts w:ascii="Times New Roman" w:hAnsi="Times New Roman" w:cs="Times New Roman"/>
          <w:sz w:val="24"/>
          <w:lang w:val="en-GB"/>
        </w:rPr>
        <w:t>,</w:t>
      </w:r>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Rozhen</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Kovachevo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Chereshnitsa</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Gorno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Spanchevo</w:t>
      </w:r>
      <w:proofErr w:type="spellEnd"/>
      <w:r w:rsidR="00B01C52">
        <w:rPr>
          <w:rFonts w:ascii="Times New Roman" w:hAnsi="Times New Roman" w:cs="Times New Roman"/>
          <w:sz w:val="24"/>
          <w:lang w:val="en-GB"/>
        </w:rPr>
        <w:t>,</w:t>
      </w:r>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Belevehchevo</w:t>
      </w:r>
      <w:proofErr w:type="spellEnd"/>
      <w:r w:rsidRPr="004A4DAE">
        <w:rPr>
          <w:rFonts w:ascii="Times New Roman" w:hAnsi="Times New Roman" w:cs="Times New Roman"/>
          <w:sz w:val="24"/>
          <w:lang w:val="en-GB"/>
        </w:rPr>
        <w:t>;</w:t>
      </w:r>
    </w:p>
    <w:p w:rsidR="004A4DAE" w:rsidRPr="004A4DAE" w:rsidRDefault="004A4DAE" w:rsidP="00B01C52">
      <w:pPr>
        <w:ind w:firstLine="708"/>
        <w:jc w:val="both"/>
        <w:rPr>
          <w:rFonts w:ascii="Times New Roman" w:hAnsi="Times New Roman" w:cs="Times New Roman"/>
          <w:sz w:val="24"/>
          <w:lang w:val="en-GB"/>
        </w:rPr>
      </w:pPr>
      <w:r w:rsidRPr="004A4DAE">
        <w:rPr>
          <w:rFonts w:ascii="Times New Roman" w:hAnsi="Times New Roman" w:cs="Times New Roman"/>
          <w:sz w:val="24"/>
          <w:lang w:val="en-GB"/>
        </w:rPr>
        <w:t xml:space="preserve">- in </w:t>
      </w:r>
      <w:r w:rsidR="00B01C52">
        <w:rPr>
          <w:rFonts w:ascii="Times New Roman" w:hAnsi="Times New Roman" w:cs="Times New Roman"/>
          <w:sz w:val="24"/>
          <w:lang w:val="en-GB"/>
        </w:rPr>
        <w:t xml:space="preserve">the </w:t>
      </w:r>
      <w:r w:rsidRPr="004A4DAE">
        <w:rPr>
          <w:rFonts w:ascii="Times New Roman" w:hAnsi="Times New Roman" w:cs="Times New Roman"/>
          <w:sz w:val="24"/>
          <w:lang w:val="en-GB"/>
        </w:rPr>
        <w:t xml:space="preserve">municipality </w:t>
      </w:r>
      <w:r w:rsidR="00B01C52">
        <w:rPr>
          <w:rFonts w:ascii="Times New Roman" w:hAnsi="Times New Roman" w:cs="Times New Roman"/>
          <w:sz w:val="24"/>
          <w:lang w:val="en-GB"/>
        </w:rPr>
        <w:t xml:space="preserve">of </w:t>
      </w:r>
      <w:r w:rsidR="00B01C52" w:rsidRPr="004A4DAE">
        <w:rPr>
          <w:rFonts w:ascii="Times New Roman" w:hAnsi="Times New Roman" w:cs="Times New Roman"/>
          <w:sz w:val="24"/>
          <w:lang w:val="en-GB"/>
        </w:rPr>
        <w:t>Petrich</w:t>
      </w:r>
      <w:r w:rsidR="00B01C52">
        <w:rPr>
          <w:rFonts w:ascii="Times New Roman" w:hAnsi="Times New Roman" w:cs="Times New Roman"/>
          <w:sz w:val="24"/>
          <w:lang w:val="en-GB"/>
        </w:rPr>
        <w:t xml:space="preserve"> –</w:t>
      </w:r>
      <w:r w:rsidRPr="004A4DAE">
        <w:rPr>
          <w:rFonts w:ascii="Times New Roman" w:hAnsi="Times New Roman" w:cs="Times New Roman"/>
          <w:sz w:val="24"/>
          <w:lang w:val="en-GB"/>
        </w:rPr>
        <w:t xml:space="preserve"> village</w:t>
      </w:r>
      <w:r w:rsidR="00B01C52">
        <w:rPr>
          <w:rFonts w:ascii="Times New Roman" w:hAnsi="Times New Roman" w:cs="Times New Roman"/>
          <w:sz w:val="24"/>
          <w:lang w:val="en-GB"/>
        </w:rPr>
        <w:t xml:space="preserve">s: </w:t>
      </w:r>
      <w:proofErr w:type="spellStart"/>
      <w:r w:rsidR="00B01C52">
        <w:rPr>
          <w:rFonts w:ascii="Times New Roman" w:hAnsi="Times New Roman" w:cs="Times New Roman"/>
          <w:sz w:val="24"/>
          <w:lang w:val="en-GB"/>
        </w:rPr>
        <w:t>Kulata</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Chuchuligovo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Dolno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Spanchevo</w:t>
      </w:r>
      <w:proofErr w:type="spellEnd"/>
      <w:r w:rsidR="00B01C52">
        <w:rPr>
          <w:rFonts w:ascii="Times New Roman" w:hAnsi="Times New Roman" w:cs="Times New Roman"/>
          <w:sz w:val="24"/>
          <w:lang w:val="en-GB"/>
        </w:rPr>
        <w:t xml:space="preserve">, </w:t>
      </w:r>
      <w:r w:rsidRPr="004A4DAE">
        <w:rPr>
          <w:rFonts w:ascii="Times New Roman" w:hAnsi="Times New Roman" w:cs="Times New Roman"/>
          <w:sz w:val="24"/>
          <w:lang w:val="en-GB"/>
        </w:rPr>
        <w:t>Marino pole,</w:t>
      </w:r>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Topolnitsa</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Drangovo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Kapatovo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Mitino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Marikostinovo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Kromidovo</w:t>
      </w:r>
      <w:proofErr w:type="spellEnd"/>
      <w:r w:rsidR="00B01C52">
        <w:rPr>
          <w:rFonts w:ascii="Times New Roman" w:hAnsi="Times New Roman" w:cs="Times New Roman"/>
          <w:sz w:val="24"/>
          <w:lang w:val="en-GB"/>
        </w:rPr>
        <w:t xml:space="preserve">, Novo </w:t>
      </w:r>
      <w:proofErr w:type="spellStart"/>
      <w:r w:rsidR="00B01C52">
        <w:rPr>
          <w:rFonts w:ascii="Times New Roman" w:hAnsi="Times New Roman" w:cs="Times New Roman"/>
          <w:sz w:val="24"/>
          <w:lang w:val="en-GB"/>
        </w:rPr>
        <w:t>Konomladi</w:t>
      </w:r>
      <w:proofErr w:type="spellEnd"/>
      <w:r w:rsidR="00B01C52">
        <w:rPr>
          <w:rFonts w:ascii="Times New Roman" w:hAnsi="Times New Roman" w:cs="Times New Roman"/>
          <w:sz w:val="24"/>
          <w:lang w:val="en-GB"/>
        </w:rPr>
        <w:t xml:space="preserve">, General </w:t>
      </w:r>
      <w:proofErr w:type="spellStart"/>
      <w:r w:rsidR="00B01C52">
        <w:rPr>
          <w:rFonts w:ascii="Times New Roman" w:hAnsi="Times New Roman" w:cs="Times New Roman"/>
          <w:sz w:val="24"/>
          <w:lang w:val="en-GB"/>
        </w:rPr>
        <w:t>Todorov</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Rupite</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Starchevo</w:t>
      </w:r>
      <w:proofErr w:type="spellEnd"/>
      <w:r w:rsidR="00B01C52">
        <w:rPr>
          <w:rFonts w:ascii="Times New Roman" w:hAnsi="Times New Roman" w:cs="Times New Roman"/>
          <w:sz w:val="24"/>
          <w:lang w:val="en-GB"/>
        </w:rPr>
        <w:t xml:space="preserve">, </w:t>
      </w:r>
      <w:proofErr w:type="spellStart"/>
      <w:r w:rsidR="00B01C52">
        <w:rPr>
          <w:rFonts w:ascii="Times New Roman" w:hAnsi="Times New Roman" w:cs="Times New Roman"/>
          <w:sz w:val="24"/>
          <w:lang w:val="en-GB"/>
        </w:rPr>
        <w:t>Karnalovo</w:t>
      </w:r>
      <w:proofErr w:type="spellEnd"/>
      <w:r w:rsidR="00B01C52">
        <w:rPr>
          <w:rFonts w:ascii="Times New Roman" w:hAnsi="Times New Roman" w:cs="Times New Roman"/>
          <w:sz w:val="24"/>
          <w:lang w:val="en-GB"/>
        </w:rPr>
        <w:t>,</w:t>
      </w:r>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Mihnevo</w:t>
      </w:r>
      <w:proofErr w:type="spellEnd"/>
      <w:r w:rsidRPr="004A4DAE">
        <w:rPr>
          <w:rFonts w:ascii="Times New Roman" w:hAnsi="Times New Roman" w:cs="Times New Roman"/>
          <w:sz w:val="24"/>
          <w:lang w:val="en-GB"/>
        </w:rPr>
        <w:t>, town of</w:t>
      </w:r>
      <w:r w:rsidR="00B01C52">
        <w:rPr>
          <w:rFonts w:ascii="Times New Roman" w:hAnsi="Times New Roman" w:cs="Times New Roman"/>
          <w:sz w:val="24"/>
          <w:lang w:val="en-GB"/>
        </w:rPr>
        <w:t xml:space="preserve"> Petrich,</w:t>
      </w:r>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Belasitsa</w:t>
      </w:r>
      <w:proofErr w:type="spellEnd"/>
      <w:r w:rsidRPr="004A4DAE">
        <w:rPr>
          <w:rFonts w:ascii="Times New Roman" w:hAnsi="Times New Roman" w:cs="Times New Roman"/>
          <w:sz w:val="24"/>
          <w:lang w:val="en-GB"/>
        </w:rPr>
        <w:t>;</w:t>
      </w:r>
    </w:p>
    <w:p w:rsidR="004A4DAE" w:rsidRPr="004A4DAE" w:rsidRDefault="00B01C52" w:rsidP="00B01C52">
      <w:pPr>
        <w:ind w:firstLine="708"/>
        <w:jc w:val="both"/>
        <w:rPr>
          <w:rFonts w:ascii="Times New Roman" w:hAnsi="Times New Roman" w:cs="Times New Roman"/>
          <w:sz w:val="24"/>
          <w:lang w:val="en-GB"/>
        </w:rPr>
      </w:pPr>
      <w:r>
        <w:rPr>
          <w:rFonts w:ascii="Times New Roman" w:hAnsi="Times New Roman" w:cs="Times New Roman"/>
          <w:sz w:val="24"/>
          <w:lang w:val="en-GB"/>
        </w:rPr>
        <w:t xml:space="preserve">- </w:t>
      </w:r>
      <w:proofErr w:type="gramStart"/>
      <w:r>
        <w:rPr>
          <w:rFonts w:ascii="Times New Roman" w:hAnsi="Times New Roman" w:cs="Times New Roman"/>
          <w:sz w:val="24"/>
          <w:lang w:val="en-GB"/>
        </w:rPr>
        <w:t>in</w:t>
      </w:r>
      <w:proofErr w:type="gramEnd"/>
      <w:r>
        <w:rPr>
          <w:rFonts w:ascii="Times New Roman" w:hAnsi="Times New Roman" w:cs="Times New Roman"/>
          <w:sz w:val="24"/>
          <w:lang w:val="en-GB"/>
        </w:rPr>
        <w:t xml:space="preserve"> the </w:t>
      </w:r>
      <w:r w:rsidR="004A4DAE" w:rsidRPr="004A4DAE">
        <w:rPr>
          <w:rFonts w:ascii="Times New Roman" w:hAnsi="Times New Roman" w:cs="Times New Roman"/>
          <w:sz w:val="24"/>
          <w:lang w:val="en-GB"/>
        </w:rPr>
        <w:t>municipality</w:t>
      </w:r>
      <w:r>
        <w:rPr>
          <w:rFonts w:ascii="Times New Roman" w:hAnsi="Times New Roman" w:cs="Times New Roman"/>
          <w:sz w:val="24"/>
          <w:lang w:val="en-GB"/>
        </w:rPr>
        <w:t xml:space="preserve"> of</w:t>
      </w:r>
      <w:r w:rsidR="004A4DAE" w:rsidRPr="004A4DAE">
        <w:rPr>
          <w:rFonts w:ascii="Times New Roman" w:hAnsi="Times New Roman" w:cs="Times New Roman"/>
          <w:sz w:val="24"/>
          <w:lang w:val="en-GB"/>
        </w:rPr>
        <w:t xml:space="preserve"> </w:t>
      </w:r>
      <w:proofErr w:type="spellStart"/>
      <w:r>
        <w:rPr>
          <w:rFonts w:ascii="Times New Roman" w:hAnsi="Times New Roman" w:cs="Times New Roman"/>
          <w:sz w:val="24"/>
          <w:lang w:val="en-GB"/>
        </w:rPr>
        <w:t>Strumiya</w:t>
      </w:r>
      <w:r w:rsidRPr="004A4DAE">
        <w:rPr>
          <w:rFonts w:ascii="Times New Roman" w:hAnsi="Times New Roman" w:cs="Times New Roman"/>
          <w:sz w:val="24"/>
          <w:lang w:val="en-GB"/>
        </w:rPr>
        <w:t>ni</w:t>
      </w:r>
      <w:proofErr w:type="spellEnd"/>
      <w:r w:rsidRPr="004A4DAE">
        <w:rPr>
          <w:rFonts w:ascii="Times New Roman" w:hAnsi="Times New Roman" w:cs="Times New Roman"/>
          <w:sz w:val="24"/>
          <w:lang w:val="en-GB"/>
        </w:rPr>
        <w:t xml:space="preserve"> </w:t>
      </w:r>
      <w:r>
        <w:rPr>
          <w:rFonts w:ascii="Times New Roman" w:hAnsi="Times New Roman" w:cs="Times New Roman"/>
          <w:sz w:val="24"/>
          <w:lang w:val="en-GB"/>
        </w:rPr>
        <w:t>–</w:t>
      </w:r>
      <w:r w:rsidR="004A4DAE" w:rsidRPr="004A4DAE">
        <w:rPr>
          <w:rFonts w:ascii="Times New Roman" w:hAnsi="Times New Roman" w:cs="Times New Roman"/>
          <w:sz w:val="24"/>
          <w:lang w:val="en-GB"/>
        </w:rPr>
        <w:t xml:space="preserve"> village</w:t>
      </w:r>
      <w:r>
        <w:rPr>
          <w:rFonts w:ascii="Times New Roman" w:hAnsi="Times New Roman" w:cs="Times New Roman"/>
          <w:sz w:val="24"/>
          <w:lang w:val="en-GB"/>
        </w:rPr>
        <w:t>s:</w:t>
      </w:r>
      <w:r w:rsidR="004A4DAE" w:rsidRPr="004A4DAE">
        <w:rPr>
          <w:rFonts w:ascii="Times New Roman" w:hAnsi="Times New Roman" w:cs="Times New Roman"/>
          <w:sz w:val="24"/>
          <w:lang w:val="en-GB"/>
        </w:rPr>
        <w:t xml:space="preserve"> </w:t>
      </w:r>
      <w:proofErr w:type="spellStart"/>
      <w:r w:rsidR="004A4DAE" w:rsidRPr="004A4DAE">
        <w:rPr>
          <w:rFonts w:ascii="Times New Roman" w:hAnsi="Times New Roman" w:cs="Times New Roman"/>
          <w:sz w:val="24"/>
          <w:lang w:val="en-GB"/>
        </w:rPr>
        <w:t>Ilindentsi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Drakata</w:t>
      </w:r>
      <w:proofErr w:type="spellEnd"/>
      <w:r>
        <w:rPr>
          <w:rFonts w:ascii="Times New Roman" w:hAnsi="Times New Roman" w:cs="Times New Roman"/>
          <w:sz w:val="24"/>
          <w:lang w:val="en-GB"/>
        </w:rPr>
        <w:t>,</w:t>
      </w:r>
      <w:r w:rsidR="004A4DAE" w:rsidRPr="004A4DAE">
        <w:rPr>
          <w:rFonts w:ascii="Times New Roman" w:hAnsi="Times New Roman" w:cs="Times New Roman"/>
          <w:sz w:val="24"/>
          <w:lang w:val="en-GB"/>
        </w:rPr>
        <w:t xml:space="preserve"> </w:t>
      </w:r>
      <w:proofErr w:type="spellStart"/>
      <w:r w:rsidR="004A4DAE" w:rsidRPr="004A4DAE">
        <w:rPr>
          <w:rFonts w:ascii="Times New Roman" w:hAnsi="Times New Roman" w:cs="Times New Roman"/>
          <w:sz w:val="24"/>
          <w:lang w:val="en-GB"/>
        </w:rPr>
        <w:t>Mikrevo</w:t>
      </w:r>
      <w:proofErr w:type="spellEnd"/>
      <w:r w:rsidR="004A4DAE" w:rsidRPr="004A4DAE">
        <w:rPr>
          <w:rFonts w:ascii="Times New Roman" w:hAnsi="Times New Roman" w:cs="Times New Roman"/>
          <w:sz w:val="24"/>
          <w:lang w:val="en-GB"/>
        </w:rPr>
        <w:t xml:space="preserve">, </w:t>
      </w:r>
      <w:proofErr w:type="spellStart"/>
      <w:r w:rsidR="004A4DAE" w:rsidRPr="004A4DAE">
        <w:rPr>
          <w:rFonts w:ascii="Times New Roman" w:hAnsi="Times New Roman" w:cs="Times New Roman"/>
          <w:sz w:val="24"/>
          <w:lang w:val="en-GB"/>
        </w:rPr>
        <w:t>Kamenitsa</w:t>
      </w:r>
      <w:proofErr w:type="spellEnd"/>
      <w:r w:rsidR="004A4DAE" w:rsidRPr="004A4DAE">
        <w:rPr>
          <w:rFonts w:ascii="Times New Roman" w:hAnsi="Times New Roman" w:cs="Times New Roman"/>
          <w:sz w:val="24"/>
          <w:lang w:val="en-GB"/>
        </w:rPr>
        <w:t>;</w:t>
      </w:r>
    </w:p>
    <w:p w:rsidR="004A4DAE" w:rsidRDefault="004A4DAE" w:rsidP="00B01C52">
      <w:pPr>
        <w:ind w:firstLine="708"/>
        <w:jc w:val="both"/>
        <w:rPr>
          <w:rFonts w:ascii="Times New Roman" w:hAnsi="Times New Roman" w:cs="Times New Roman"/>
          <w:sz w:val="24"/>
          <w:lang w:val="en-GB"/>
        </w:rPr>
      </w:pPr>
      <w:r w:rsidRPr="004A4DAE">
        <w:rPr>
          <w:rFonts w:ascii="Times New Roman" w:hAnsi="Times New Roman" w:cs="Times New Roman"/>
          <w:sz w:val="24"/>
          <w:lang w:val="en-GB"/>
        </w:rPr>
        <w:t xml:space="preserve">- </w:t>
      </w:r>
      <w:proofErr w:type="gramStart"/>
      <w:r w:rsidRPr="004A4DAE">
        <w:rPr>
          <w:rFonts w:ascii="Times New Roman" w:hAnsi="Times New Roman" w:cs="Times New Roman"/>
          <w:sz w:val="24"/>
          <w:lang w:val="en-GB"/>
        </w:rPr>
        <w:t>in</w:t>
      </w:r>
      <w:proofErr w:type="gramEnd"/>
      <w:r w:rsidRPr="004A4DAE">
        <w:rPr>
          <w:rFonts w:ascii="Times New Roman" w:hAnsi="Times New Roman" w:cs="Times New Roman"/>
          <w:sz w:val="24"/>
          <w:lang w:val="en-GB"/>
        </w:rPr>
        <w:t xml:space="preserve"> the m</w:t>
      </w:r>
      <w:r w:rsidR="00B01C52">
        <w:rPr>
          <w:rFonts w:ascii="Times New Roman" w:hAnsi="Times New Roman" w:cs="Times New Roman"/>
          <w:sz w:val="24"/>
          <w:lang w:val="en-GB"/>
        </w:rPr>
        <w:t xml:space="preserve">unicipality of </w:t>
      </w:r>
      <w:proofErr w:type="spellStart"/>
      <w:r w:rsidR="00B01C52">
        <w:rPr>
          <w:rFonts w:ascii="Times New Roman" w:hAnsi="Times New Roman" w:cs="Times New Roman"/>
          <w:sz w:val="24"/>
          <w:lang w:val="en-GB"/>
        </w:rPr>
        <w:t>Kresna</w:t>
      </w:r>
      <w:proofErr w:type="spellEnd"/>
      <w:r w:rsidR="00B01C52">
        <w:rPr>
          <w:rFonts w:ascii="Times New Roman" w:hAnsi="Times New Roman" w:cs="Times New Roman"/>
          <w:sz w:val="24"/>
          <w:lang w:val="en-GB"/>
        </w:rPr>
        <w:t xml:space="preserve"> - town of</w:t>
      </w:r>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Kresna</w:t>
      </w:r>
      <w:proofErr w:type="spellEnd"/>
      <w:r w:rsidRPr="004A4DAE">
        <w:rPr>
          <w:rFonts w:ascii="Times New Roman" w:hAnsi="Times New Roman" w:cs="Times New Roman"/>
          <w:sz w:val="24"/>
          <w:lang w:val="en-GB"/>
        </w:rPr>
        <w:t xml:space="preserve">, village of </w:t>
      </w:r>
      <w:proofErr w:type="spellStart"/>
      <w:r w:rsidRPr="004A4DAE">
        <w:rPr>
          <w:rFonts w:ascii="Times New Roman" w:hAnsi="Times New Roman" w:cs="Times New Roman"/>
          <w:sz w:val="24"/>
          <w:lang w:val="en-GB"/>
        </w:rPr>
        <w:t>Dolna</w:t>
      </w:r>
      <w:proofErr w:type="spellEnd"/>
      <w:r w:rsidRPr="004A4DAE">
        <w:rPr>
          <w:rFonts w:ascii="Times New Roman" w:hAnsi="Times New Roman" w:cs="Times New Roman"/>
          <w:sz w:val="24"/>
          <w:lang w:val="en-GB"/>
        </w:rPr>
        <w:t xml:space="preserve"> </w:t>
      </w:r>
      <w:proofErr w:type="spellStart"/>
      <w:r w:rsidRPr="004A4DAE">
        <w:rPr>
          <w:rFonts w:ascii="Times New Roman" w:hAnsi="Times New Roman" w:cs="Times New Roman"/>
          <w:sz w:val="24"/>
          <w:lang w:val="en-GB"/>
        </w:rPr>
        <w:t>Gradeshnitsa</w:t>
      </w:r>
      <w:proofErr w:type="spellEnd"/>
      <w:r w:rsidRPr="004A4DAE">
        <w:rPr>
          <w:rFonts w:ascii="Times New Roman" w:hAnsi="Times New Roman" w:cs="Times New Roman"/>
          <w:sz w:val="24"/>
          <w:lang w:val="en-GB"/>
        </w:rPr>
        <w:t>.</w:t>
      </w:r>
    </w:p>
    <w:p w:rsidR="00B01C52" w:rsidRPr="00B01C52" w:rsidRDefault="00B01C52" w:rsidP="00B01C52">
      <w:pPr>
        <w:pStyle w:val="ListParagraph"/>
        <w:numPr>
          <w:ilvl w:val="0"/>
          <w:numId w:val="2"/>
        </w:numPr>
        <w:ind w:left="0" w:firstLine="360"/>
        <w:contextualSpacing w:val="0"/>
        <w:jc w:val="both"/>
        <w:rPr>
          <w:rFonts w:ascii="Times New Roman" w:hAnsi="Times New Roman" w:cs="Times New Roman"/>
          <w:sz w:val="24"/>
          <w:lang w:val="en-GB"/>
        </w:rPr>
      </w:pPr>
      <w:r w:rsidRPr="00B01C52">
        <w:rPr>
          <w:rFonts w:ascii="Times New Roman" w:hAnsi="Times New Roman" w:cs="Times New Roman"/>
          <w:sz w:val="24"/>
          <w:lang w:val="en-GB"/>
        </w:rPr>
        <w:t xml:space="preserve">The maximum yield of grapes allowed for </w:t>
      </w:r>
      <w:r>
        <w:rPr>
          <w:rFonts w:ascii="Times New Roman" w:hAnsi="Times New Roman" w:cs="Times New Roman"/>
          <w:sz w:val="24"/>
          <w:lang w:val="en-GB"/>
        </w:rPr>
        <w:t xml:space="preserve">the production of PDO wine </w:t>
      </w:r>
      <w:r w:rsidRPr="00B01C52">
        <w:rPr>
          <w:rFonts w:ascii="Times New Roman" w:hAnsi="Times New Roman" w:cs="Times New Roman"/>
          <w:sz w:val="24"/>
          <w:lang w:val="en-GB"/>
        </w:rPr>
        <w:t>'</w:t>
      </w:r>
      <w:proofErr w:type="spellStart"/>
      <w:r w:rsidRPr="00B01C52">
        <w:rPr>
          <w:rFonts w:ascii="Times New Roman" w:hAnsi="Times New Roman" w:cs="Times New Roman"/>
          <w:sz w:val="24"/>
          <w:lang w:val="en-GB"/>
        </w:rPr>
        <w:t>Melnik</w:t>
      </w:r>
      <w:proofErr w:type="spellEnd"/>
      <w:r w:rsidRPr="00B01C52">
        <w:rPr>
          <w:rFonts w:ascii="Times New Roman" w:hAnsi="Times New Roman" w:cs="Times New Roman"/>
          <w:sz w:val="24"/>
          <w:lang w:val="en-GB"/>
        </w:rPr>
        <w:t>' is 9000 kg/ha.</w:t>
      </w:r>
    </w:p>
    <w:p w:rsidR="00B01C52" w:rsidRPr="00B01C52" w:rsidRDefault="00B01C52" w:rsidP="00B01C52">
      <w:pPr>
        <w:pStyle w:val="ListParagraph"/>
        <w:numPr>
          <w:ilvl w:val="0"/>
          <w:numId w:val="2"/>
        </w:numPr>
        <w:contextualSpacing w:val="0"/>
        <w:jc w:val="both"/>
        <w:rPr>
          <w:rFonts w:ascii="Times New Roman" w:hAnsi="Times New Roman" w:cs="Times New Roman"/>
          <w:sz w:val="24"/>
          <w:lang w:val="en-GB"/>
        </w:rPr>
      </w:pPr>
      <w:r w:rsidRPr="00B01C52">
        <w:rPr>
          <w:rFonts w:ascii="Times New Roman" w:hAnsi="Times New Roman" w:cs="Times New Roman"/>
          <w:sz w:val="24"/>
          <w:lang w:val="en-GB"/>
        </w:rPr>
        <w:t>Wine grape varieties authorised for the production of PDO wine</w:t>
      </w:r>
      <w:r>
        <w:rPr>
          <w:rFonts w:ascii="Times New Roman" w:hAnsi="Times New Roman" w:cs="Times New Roman"/>
          <w:sz w:val="24"/>
          <w:lang w:val="en-GB"/>
        </w:rPr>
        <w:t xml:space="preserve"> </w:t>
      </w:r>
      <w:r w:rsidRPr="00B01C52">
        <w:rPr>
          <w:rFonts w:ascii="Times New Roman" w:hAnsi="Times New Roman" w:cs="Times New Roman"/>
          <w:sz w:val="24"/>
          <w:lang w:val="en-GB"/>
        </w:rPr>
        <w:t>'</w:t>
      </w:r>
      <w:proofErr w:type="spellStart"/>
      <w:r w:rsidRPr="00B01C52">
        <w:rPr>
          <w:rFonts w:ascii="Times New Roman" w:hAnsi="Times New Roman" w:cs="Times New Roman"/>
          <w:sz w:val="24"/>
          <w:lang w:val="en-GB"/>
        </w:rPr>
        <w:t>Melnik</w:t>
      </w:r>
      <w:proofErr w:type="spellEnd"/>
      <w:r w:rsidRPr="00B01C52">
        <w:rPr>
          <w:rFonts w:ascii="Times New Roman" w:hAnsi="Times New Roman" w:cs="Times New Roman"/>
          <w:sz w:val="24"/>
          <w:lang w:val="en-GB"/>
        </w:rPr>
        <w:t>' are:</w:t>
      </w:r>
    </w:p>
    <w:p w:rsidR="00B01C52" w:rsidRPr="00B01C52" w:rsidRDefault="00B01C52" w:rsidP="00B01C52">
      <w:pPr>
        <w:ind w:firstLine="709"/>
        <w:contextualSpacing/>
        <w:jc w:val="both"/>
        <w:rPr>
          <w:rFonts w:ascii="Times New Roman" w:hAnsi="Times New Roman" w:cs="Times New Roman"/>
          <w:sz w:val="24"/>
          <w:lang w:val="en-GB"/>
        </w:rPr>
      </w:pPr>
      <w:r>
        <w:rPr>
          <w:rFonts w:ascii="Times New Roman" w:hAnsi="Times New Roman" w:cs="Times New Roman"/>
          <w:sz w:val="24"/>
          <w:lang w:val="en-GB"/>
        </w:rPr>
        <w:t xml:space="preserve">- for white wines – </w:t>
      </w:r>
      <w:proofErr w:type="spellStart"/>
      <w:r>
        <w:rPr>
          <w:rFonts w:ascii="Times New Roman" w:hAnsi="Times New Roman" w:cs="Times New Roman"/>
          <w:sz w:val="24"/>
          <w:lang w:val="en-GB"/>
        </w:rPr>
        <w:t>Misket</w:t>
      </w:r>
      <w:proofErr w:type="spellEnd"/>
      <w:r>
        <w:rPr>
          <w:rFonts w:ascii="Times New Roman" w:hAnsi="Times New Roman" w:cs="Times New Roman"/>
          <w:sz w:val="24"/>
          <w:lang w:val="en-GB"/>
        </w:rPr>
        <w:t xml:space="preserve"> </w:t>
      </w:r>
      <w:proofErr w:type="spellStart"/>
      <w:r w:rsidRPr="00B01C52">
        <w:rPr>
          <w:rFonts w:ascii="Times New Roman" w:hAnsi="Times New Roman" w:cs="Times New Roman"/>
          <w:sz w:val="24"/>
          <w:lang w:val="en-GB"/>
        </w:rPr>
        <w:t>Sandanski</w:t>
      </w:r>
      <w:proofErr w:type="spellEnd"/>
      <w:r w:rsidRPr="00B01C52">
        <w:rPr>
          <w:rFonts w:ascii="Times New Roman" w:hAnsi="Times New Roman" w:cs="Times New Roman"/>
          <w:sz w:val="24"/>
          <w:lang w:val="en-GB"/>
        </w:rPr>
        <w:t xml:space="preserve">, </w:t>
      </w:r>
      <w:proofErr w:type="spellStart"/>
      <w:r w:rsidRPr="00B01C52">
        <w:rPr>
          <w:rFonts w:ascii="Times New Roman" w:hAnsi="Times New Roman" w:cs="Times New Roman"/>
          <w:sz w:val="24"/>
          <w:lang w:val="en-GB"/>
        </w:rPr>
        <w:t>Keratsuda</w:t>
      </w:r>
      <w:proofErr w:type="spellEnd"/>
      <w:r w:rsidRPr="00B01C52">
        <w:rPr>
          <w:rFonts w:ascii="Times New Roman" w:hAnsi="Times New Roman" w:cs="Times New Roman"/>
          <w:sz w:val="24"/>
          <w:lang w:val="en-GB"/>
        </w:rPr>
        <w:t xml:space="preserve">, </w:t>
      </w:r>
      <w:proofErr w:type="spellStart"/>
      <w:r w:rsidRPr="00B01C52">
        <w:rPr>
          <w:rFonts w:ascii="Times New Roman" w:hAnsi="Times New Roman" w:cs="Times New Roman"/>
          <w:sz w:val="24"/>
          <w:lang w:val="en-GB"/>
        </w:rPr>
        <w:t>Tamyanka</w:t>
      </w:r>
      <w:proofErr w:type="spellEnd"/>
      <w:r w:rsidRPr="00B01C52">
        <w:rPr>
          <w:rFonts w:ascii="Times New Roman" w:hAnsi="Times New Roman" w:cs="Times New Roman"/>
          <w:sz w:val="24"/>
          <w:lang w:val="en-GB"/>
        </w:rPr>
        <w:t xml:space="preserve">, Muscat </w:t>
      </w:r>
      <w:proofErr w:type="spellStart"/>
      <w:r w:rsidRPr="00B01C52">
        <w:rPr>
          <w:rFonts w:ascii="Times New Roman" w:hAnsi="Times New Roman" w:cs="Times New Roman"/>
          <w:sz w:val="24"/>
          <w:lang w:val="en-GB"/>
        </w:rPr>
        <w:t>Ottonel</w:t>
      </w:r>
      <w:proofErr w:type="spellEnd"/>
      <w:r w:rsidRPr="00B01C52">
        <w:rPr>
          <w:rFonts w:ascii="Times New Roman" w:hAnsi="Times New Roman" w:cs="Times New Roman"/>
          <w:sz w:val="24"/>
          <w:lang w:val="en-GB"/>
        </w:rPr>
        <w:t>, Chardonnay,</w:t>
      </w:r>
      <w:r>
        <w:rPr>
          <w:rFonts w:ascii="Times New Roman" w:hAnsi="Times New Roman" w:cs="Times New Roman"/>
          <w:sz w:val="24"/>
          <w:lang w:val="en-GB"/>
        </w:rPr>
        <w:t xml:space="preserve"> </w:t>
      </w:r>
      <w:r w:rsidRPr="00B01C52">
        <w:rPr>
          <w:rFonts w:ascii="Times New Roman" w:hAnsi="Times New Roman" w:cs="Times New Roman"/>
          <w:sz w:val="24"/>
          <w:lang w:val="en-GB"/>
        </w:rPr>
        <w:t>Sauvignon Blanc, Viognier and Pinot Gris;</w:t>
      </w:r>
    </w:p>
    <w:p w:rsidR="00B01C52" w:rsidRDefault="00B01C52" w:rsidP="00B01C52">
      <w:pPr>
        <w:ind w:firstLine="709"/>
        <w:contextualSpacing/>
        <w:jc w:val="both"/>
        <w:rPr>
          <w:rFonts w:ascii="Times New Roman" w:hAnsi="Times New Roman" w:cs="Times New Roman"/>
          <w:sz w:val="24"/>
          <w:lang w:val="en-GB"/>
        </w:rPr>
      </w:pPr>
      <w:r w:rsidRPr="00B01C52">
        <w:rPr>
          <w:rFonts w:ascii="Times New Roman" w:hAnsi="Times New Roman" w:cs="Times New Roman"/>
          <w:sz w:val="24"/>
          <w:lang w:val="en-GB"/>
        </w:rPr>
        <w:t xml:space="preserve">- for red wines and rosé: </w:t>
      </w:r>
      <w:proofErr w:type="spellStart"/>
      <w:r>
        <w:rPr>
          <w:rFonts w:ascii="Times New Roman" w:hAnsi="Times New Roman" w:cs="Times New Roman"/>
          <w:sz w:val="24"/>
          <w:lang w:val="en-GB"/>
        </w:rPr>
        <w:t>Shiroka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Loza</w:t>
      </w:r>
      <w:proofErr w:type="spellEnd"/>
      <w:r w:rsidRPr="00B01C52">
        <w:rPr>
          <w:rFonts w:ascii="Times New Roman" w:hAnsi="Times New Roman" w:cs="Times New Roman"/>
          <w:sz w:val="24"/>
          <w:lang w:val="en-GB"/>
        </w:rPr>
        <w:t xml:space="preserve">, </w:t>
      </w:r>
      <w:proofErr w:type="spellStart"/>
      <w:r>
        <w:rPr>
          <w:rFonts w:ascii="Times New Roman" w:hAnsi="Times New Roman" w:cs="Times New Roman"/>
          <w:sz w:val="24"/>
          <w:lang w:val="en-GB"/>
        </w:rPr>
        <w:t>Ranna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Loza</w:t>
      </w:r>
      <w:proofErr w:type="spellEnd"/>
      <w:r w:rsidRPr="00B01C52">
        <w:rPr>
          <w:rFonts w:ascii="Times New Roman" w:hAnsi="Times New Roman" w:cs="Times New Roman"/>
          <w:sz w:val="24"/>
          <w:lang w:val="en-GB"/>
        </w:rPr>
        <w:t xml:space="preserve"> (</w:t>
      </w:r>
      <w:proofErr w:type="spellStart"/>
      <w:r w:rsidRPr="00B01C52">
        <w:rPr>
          <w:rFonts w:ascii="Times New Roman" w:hAnsi="Times New Roman" w:cs="Times New Roman"/>
          <w:sz w:val="24"/>
          <w:lang w:val="en-GB"/>
        </w:rPr>
        <w:t>Melnik</w:t>
      </w:r>
      <w:proofErr w:type="spellEnd"/>
      <w:r>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55), </w:t>
      </w:r>
      <w:proofErr w:type="spellStart"/>
      <w:r w:rsidRPr="00B01C52">
        <w:rPr>
          <w:rFonts w:ascii="Times New Roman" w:hAnsi="Times New Roman" w:cs="Times New Roman"/>
          <w:sz w:val="24"/>
          <w:lang w:val="en-GB"/>
        </w:rPr>
        <w:t>Melnik</w:t>
      </w:r>
      <w:proofErr w:type="spellEnd"/>
      <w:r w:rsidRPr="00B01C52">
        <w:rPr>
          <w:rFonts w:ascii="Times New Roman" w:hAnsi="Times New Roman" w:cs="Times New Roman"/>
          <w:sz w:val="24"/>
          <w:lang w:val="en-GB"/>
        </w:rPr>
        <w:t xml:space="preserve"> 82, </w:t>
      </w:r>
      <w:proofErr w:type="spellStart"/>
      <w:r w:rsidRPr="00B01C52">
        <w:rPr>
          <w:rFonts w:ascii="Times New Roman" w:hAnsi="Times New Roman" w:cs="Times New Roman"/>
          <w:sz w:val="24"/>
          <w:lang w:val="en-GB"/>
        </w:rPr>
        <w:t>Melnik</w:t>
      </w:r>
      <w:proofErr w:type="spellEnd"/>
      <w:r w:rsidRPr="00B01C52">
        <w:rPr>
          <w:rFonts w:ascii="Times New Roman" w:hAnsi="Times New Roman" w:cs="Times New Roman"/>
          <w:sz w:val="24"/>
          <w:lang w:val="en-GB"/>
        </w:rPr>
        <w:t xml:space="preserve"> 1300, Rub</w:t>
      </w:r>
      <w:r>
        <w:rPr>
          <w:rFonts w:ascii="Times New Roman" w:hAnsi="Times New Roman" w:cs="Times New Roman"/>
          <w:sz w:val="24"/>
          <w:lang w:val="en-GB"/>
        </w:rPr>
        <w:t xml:space="preserve">in, </w:t>
      </w:r>
      <w:proofErr w:type="spellStart"/>
      <w:r>
        <w:rPr>
          <w:rFonts w:ascii="Times New Roman" w:hAnsi="Times New Roman" w:cs="Times New Roman"/>
          <w:sz w:val="24"/>
          <w:lang w:val="en-GB"/>
        </w:rPr>
        <w:t>Ruen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Melnishki</w:t>
      </w:r>
      <w:proofErr w:type="spellEnd"/>
      <w:r>
        <w:rPr>
          <w:rFonts w:ascii="Times New Roman" w:hAnsi="Times New Roman" w:cs="Times New Roman"/>
          <w:sz w:val="24"/>
          <w:lang w:val="en-GB"/>
        </w:rPr>
        <w:t xml:space="preserve"> Rubin</w:t>
      </w:r>
      <w:r w:rsidRPr="00B01C52">
        <w:rPr>
          <w:rFonts w:ascii="Times New Roman" w:hAnsi="Times New Roman" w:cs="Times New Roman"/>
          <w:sz w:val="24"/>
          <w:lang w:val="en-GB"/>
        </w:rPr>
        <w:t>, Merlot, Cabernet</w:t>
      </w:r>
      <w:r>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Sauvignon, Syrah, </w:t>
      </w:r>
      <w:proofErr w:type="spellStart"/>
      <w:r w:rsidRPr="00B01C52">
        <w:rPr>
          <w:rFonts w:ascii="Times New Roman" w:hAnsi="Times New Roman" w:cs="Times New Roman"/>
          <w:sz w:val="24"/>
          <w:lang w:val="en-GB"/>
        </w:rPr>
        <w:t>Mourvedre</w:t>
      </w:r>
      <w:proofErr w:type="spellEnd"/>
      <w:r w:rsidRPr="00B01C52">
        <w:rPr>
          <w:rFonts w:ascii="Times New Roman" w:hAnsi="Times New Roman" w:cs="Times New Roman"/>
          <w:sz w:val="24"/>
          <w:lang w:val="en-GB"/>
        </w:rPr>
        <w:t>, Cabernet Franc, Pinot Noir and Grenache;</w:t>
      </w:r>
    </w:p>
    <w:p w:rsidR="00B01C52" w:rsidRPr="00B01C52" w:rsidRDefault="00B01C52" w:rsidP="00B01C52">
      <w:pPr>
        <w:pStyle w:val="ListParagraph"/>
        <w:numPr>
          <w:ilvl w:val="0"/>
          <w:numId w:val="2"/>
        </w:numPr>
        <w:jc w:val="both"/>
        <w:rPr>
          <w:rFonts w:ascii="Times New Roman" w:hAnsi="Times New Roman" w:cs="Times New Roman"/>
          <w:sz w:val="24"/>
          <w:lang w:val="en-GB"/>
        </w:rPr>
      </w:pPr>
      <w:r>
        <w:rPr>
          <w:rFonts w:ascii="Times New Roman" w:hAnsi="Times New Roman" w:cs="Times New Roman"/>
          <w:sz w:val="24"/>
          <w:lang w:val="en-GB"/>
        </w:rPr>
        <w:t>Link</w:t>
      </w:r>
      <w:r w:rsidRPr="00B01C52">
        <w:rPr>
          <w:rFonts w:ascii="Times New Roman" w:hAnsi="Times New Roman" w:cs="Times New Roman"/>
          <w:sz w:val="24"/>
          <w:lang w:val="en-GB"/>
        </w:rPr>
        <w:t xml:space="preserve"> to geographical area.</w:t>
      </w:r>
    </w:p>
    <w:p w:rsidR="00B01C52" w:rsidRPr="00B01C52" w:rsidRDefault="00B01C52" w:rsidP="00B01C52">
      <w:pPr>
        <w:ind w:firstLine="708"/>
        <w:contextualSpacing/>
        <w:jc w:val="both"/>
        <w:rPr>
          <w:rFonts w:ascii="Times New Roman" w:hAnsi="Times New Roman" w:cs="Times New Roman"/>
          <w:sz w:val="24"/>
          <w:lang w:val="en-GB"/>
        </w:rPr>
      </w:pPr>
      <w:r w:rsidRPr="00B01C52">
        <w:rPr>
          <w:rFonts w:ascii="Times New Roman" w:hAnsi="Times New Roman" w:cs="Times New Roman"/>
          <w:sz w:val="24"/>
          <w:lang w:val="en-GB"/>
        </w:rPr>
        <w:lastRenderedPageBreak/>
        <w:t>(a) Natural factors:</w:t>
      </w:r>
    </w:p>
    <w:p w:rsidR="00B01C52" w:rsidRDefault="00B01C52" w:rsidP="00FE63CB">
      <w:pPr>
        <w:ind w:firstLine="709"/>
        <w:jc w:val="both"/>
        <w:rPr>
          <w:rFonts w:ascii="Times New Roman" w:hAnsi="Times New Roman" w:cs="Times New Roman"/>
          <w:sz w:val="24"/>
          <w:lang w:val="en-GB"/>
        </w:rPr>
      </w:pPr>
      <w:r w:rsidRPr="00B01C52">
        <w:rPr>
          <w:rFonts w:ascii="Times New Roman" w:hAnsi="Times New Roman" w:cs="Times New Roman"/>
          <w:sz w:val="24"/>
          <w:lang w:val="en-GB"/>
        </w:rPr>
        <w:t xml:space="preserve">The vineyards in the lands bordering the area fall within the </w:t>
      </w:r>
      <w:proofErr w:type="gramStart"/>
      <w:r w:rsidRPr="00B01C52">
        <w:rPr>
          <w:rFonts w:ascii="Times New Roman" w:hAnsi="Times New Roman" w:cs="Times New Roman"/>
          <w:sz w:val="24"/>
          <w:lang w:val="en-GB"/>
        </w:rPr>
        <w:t>South-Western</w:t>
      </w:r>
      <w:proofErr w:type="gramEnd"/>
      <w:r>
        <w:rPr>
          <w:rFonts w:ascii="Times New Roman" w:hAnsi="Times New Roman" w:cs="Times New Roman"/>
          <w:sz w:val="24"/>
          <w:lang w:val="en-GB"/>
        </w:rPr>
        <w:t xml:space="preserve"> of </w:t>
      </w:r>
      <w:r w:rsidRPr="00B01C52">
        <w:rPr>
          <w:rFonts w:ascii="Times New Roman" w:hAnsi="Times New Roman" w:cs="Times New Roman"/>
          <w:sz w:val="24"/>
          <w:lang w:val="en-GB"/>
        </w:rPr>
        <w:t>Bulgaria, in the valley of th</w:t>
      </w:r>
      <w:r w:rsidR="00FE63CB">
        <w:rPr>
          <w:rFonts w:ascii="Times New Roman" w:hAnsi="Times New Roman" w:cs="Times New Roman"/>
          <w:sz w:val="24"/>
          <w:lang w:val="en-GB"/>
        </w:rPr>
        <w:t xml:space="preserve">e Struma River, along the </w:t>
      </w:r>
      <w:proofErr w:type="spellStart"/>
      <w:r w:rsidR="00FE63CB">
        <w:rPr>
          <w:rFonts w:ascii="Times New Roman" w:hAnsi="Times New Roman" w:cs="Times New Roman"/>
          <w:sz w:val="24"/>
          <w:lang w:val="en-GB"/>
        </w:rPr>
        <w:t>Melnish</w:t>
      </w:r>
      <w:r w:rsidRPr="00B01C52">
        <w:rPr>
          <w:rFonts w:ascii="Times New Roman" w:hAnsi="Times New Roman" w:cs="Times New Roman"/>
          <w:sz w:val="24"/>
          <w:lang w:val="en-GB"/>
        </w:rPr>
        <w:t>ka</w:t>
      </w:r>
      <w:proofErr w:type="spellEnd"/>
      <w:r w:rsidRPr="00B01C52">
        <w:rPr>
          <w:rFonts w:ascii="Times New Roman" w:hAnsi="Times New Roman" w:cs="Times New Roman"/>
          <w:sz w:val="24"/>
          <w:lang w:val="en-GB"/>
        </w:rPr>
        <w:t xml:space="preserve"> River, the southern part of the</w:t>
      </w:r>
      <w:r w:rsidR="00FE63CB">
        <w:rPr>
          <w:rFonts w:ascii="Times New Roman" w:hAnsi="Times New Roman" w:cs="Times New Roman"/>
          <w:sz w:val="24"/>
          <w:lang w:val="en-GB"/>
        </w:rPr>
        <w:t xml:space="preserve"> </w:t>
      </w:r>
      <w:proofErr w:type="spellStart"/>
      <w:r w:rsidRPr="00B01C52">
        <w:rPr>
          <w:rFonts w:ascii="Times New Roman" w:hAnsi="Times New Roman" w:cs="Times New Roman"/>
          <w:sz w:val="24"/>
          <w:lang w:val="en-GB"/>
        </w:rPr>
        <w:t>Kresna</w:t>
      </w:r>
      <w:proofErr w:type="spellEnd"/>
      <w:r w:rsidRPr="00B01C52">
        <w:rPr>
          <w:rFonts w:ascii="Times New Roman" w:hAnsi="Times New Roman" w:cs="Times New Roman"/>
          <w:sz w:val="24"/>
          <w:lang w:val="en-GB"/>
        </w:rPr>
        <w:t xml:space="preserve"> Gorge and the foothills of the </w:t>
      </w:r>
      <w:proofErr w:type="spellStart"/>
      <w:r w:rsidRPr="00B01C52">
        <w:rPr>
          <w:rFonts w:ascii="Times New Roman" w:hAnsi="Times New Roman" w:cs="Times New Roman"/>
          <w:sz w:val="24"/>
          <w:lang w:val="en-GB"/>
        </w:rPr>
        <w:t>Osogovo-Belasik</w:t>
      </w:r>
      <w:proofErr w:type="spellEnd"/>
      <w:r w:rsidRPr="00B01C52">
        <w:rPr>
          <w:rFonts w:ascii="Times New Roman" w:hAnsi="Times New Roman" w:cs="Times New Roman"/>
          <w:sz w:val="24"/>
          <w:lang w:val="en-GB"/>
        </w:rPr>
        <w:t xml:space="preserve"> mountain group. The climate</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is transiently Mediterranean, with warm White Sea</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influence, which flows in along the Struma River. Winter is short, mild and snowless, summer is</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hot, and autumn long and warm. The average annual temperature is between </w:t>
      </w:r>
      <w:r w:rsidR="00FE63CB">
        <w:rPr>
          <w:rFonts w:ascii="Times New Roman" w:hAnsi="Times New Roman" w:cs="Times New Roman"/>
          <w:sz w:val="24"/>
          <w:lang w:val="en-GB"/>
        </w:rPr>
        <w:t xml:space="preserve">12.5 and 14 </w:t>
      </w:r>
      <w:r w:rsidR="00FE63CB" w:rsidRPr="0037132E">
        <w:rPr>
          <w:rFonts w:ascii="Times New Roman" w:hAnsi="Times New Roman" w:cs="Times New Roman"/>
          <w:sz w:val="24"/>
          <w:lang w:val="en-GB"/>
        </w:rPr>
        <w:t>°C</w:t>
      </w:r>
      <w:r w:rsidRPr="00B01C52">
        <w:rPr>
          <w:rFonts w:ascii="Times New Roman" w:hAnsi="Times New Roman" w:cs="Times New Roman"/>
          <w:sz w:val="24"/>
          <w:lang w:val="en-GB"/>
        </w:rPr>
        <w:t>.</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The period of sustained average daily temperature above 5 </w:t>
      </w:r>
      <w:r w:rsidR="00FE63CB" w:rsidRPr="0037132E">
        <w:rPr>
          <w:rFonts w:ascii="Times New Roman" w:hAnsi="Times New Roman" w:cs="Times New Roman"/>
          <w:sz w:val="24"/>
          <w:lang w:val="en-GB"/>
        </w:rPr>
        <w:t>°C</w:t>
      </w:r>
      <w:r w:rsidRPr="00B01C52">
        <w:rPr>
          <w:rFonts w:ascii="Times New Roman" w:hAnsi="Times New Roman" w:cs="Times New Roman"/>
          <w:sz w:val="24"/>
          <w:lang w:val="en-GB"/>
        </w:rPr>
        <w:t xml:space="preserve"> in the low parts</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of the region lasts 280-290 days, with a temperature sum of</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around 4800 </w:t>
      </w:r>
      <w:r w:rsidR="00FE63CB" w:rsidRPr="0037132E">
        <w:rPr>
          <w:rFonts w:ascii="Times New Roman" w:hAnsi="Times New Roman" w:cs="Times New Roman"/>
          <w:sz w:val="24"/>
          <w:lang w:val="en-GB"/>
        </w:rPr>
        <w:t>°C</w:t>
      </w:r>
      <w:r w:rsidRPr="00B01C52">
        <w:rPr>
          <w:rFonts w:ascii="Times New Roman" w:hAnsi="Times New Roman" w:cs="Times New Roman"/>
          <w:sz w:val="24"/>
          <w:lang w:val="en-GB"/>
        </w:rPr>
        <w:t xml:space="preserve"> and the period with temperatures above 10 </w:t>
      </w:r>
      <w:r w:rsidR="00FE63CB" w:rsidRPr="0037132E">
        <w:rPr>
          <w:rFonts w:ascii="Times New Roman" w:hAnsi="Times New Roman" w:cs="Times New Roman"/>
          <w:sz w:val="24"/>
          <w:lang w:val="en-GB"/>
        </w:rPr>
        <w:t>°C</w:t>
      </w:r>
      <w:r w:rsidRPr="00B01C52">
        <w:rPr>
          <w:rFonts w:ascii="Times New Roman" w:hAnsi="Times New Roman" w:cs="Times New Roman"/>
          <w:sz w:val="24"/>
          <w:lang w:val="en-GB"/>
        </w:rPr>
        <w:t xml:space="preserve"> is 225-230 days and</w:t>
      </w:r>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a temperature sum of 4300 to 4400 </w:t>
      </w:r>
      <w:r w:rsidR="00FE63CB" w:rsidRPr="0037132E">
        <w:rPr>
          <w:rFonts w:ascii="Times New Roman" w:hAnsi="Times New Roman" w:cs="Times New Roman"/>
          <w:sz w:val="24"/>
          <w:lang w:val="en-GB"/>
        </w:rPr>
        <w:t>°C</w:t>
      </w:r>
      <w:r w:rsidRPr="00B01C52">
        <w:rPr>
          <w:rFonts w:ascii="Times New Roman" w:hAnsi="Times New Roman" w:cs="Times New Roman"/>
          <w:sz w:val="24"/>
          <w:lang w:val="en-GB"/>
        </w:rPr>
        <w:t>. The annual r</w:t>
      </w:r>
      <w:r w:rsidR="00FE63CB">
        <w:rPr>
          <w:rFonts w:ascii="Times New Roman" w:hAnsi="Times New Roman" w:cs="Times New Roman"/>
          <w:sz w:val="24"/>
          <w:lang w:val="en-GB"/>
        </w:rPr>
        <w:t xml:space="preserve">ainfall total is 470 to 670 mm. </w:t>
      </w:r>
      <w:r w:rsidRPr="00B01C52">
        <w:rPr>
          <w:rFonts w:ascii="Times New Roman" w:hAnsi="Times New Roman" w:cs="Times New Roman"/>
          <w:sz w:val="24"/>
          <w:lang w:val="en-GB"/>
        </w:rPr>
        <w:t xml:space="preserve">The average daily temperature of the warmest month is 24.9 ºC. The soil types </w:t>
      </w:r>
      <w:proofErr w:type="gramStart"/>
      <w:r w:rsidRPr="00B01C52">
        <w:rPr>
          <w:rFonts w:ascii="Times New Roman" w:hAnsi="Times New Roman" w:cs="Times New Roman"/>
          <w:sz w:val="24"/>
          <w:lang w:val="en-GB"/>
        </w:rPr>
        <w:t>are:</w:t>
      </w:r>
      <w:proofErr w:type="gramEnd"/>
      <w:r w:rsidR="00FE63CB">
        <w:rPr>
          <w:rFonts w:ascii="Times New Roman" w:hAnsi="Times New Roman" w:cs="Times New Roman"/>
          <w:sz w:val="24"/>
          <w:lang w:val="en-GB"/>
        </w:rPr>
        <w:t xml:space="preserve"> </w:t>
      </w:r>
      <w:r w:rsidRPr="00B01C52">
        <w:rPr>
          <w:rFonts w:ascii="Times New Roman" w:hAnsi="Times New Roman" w:cs="Times New Roman"/>
          <w:sz w:val="24"/>
          <w:lang w:val="en-GB"/>
        </w:rPr>
        <w:t xml:space="preserve">alluvial grassland and cinnamon forest soils, </w:t>
      </w:r>
      <w:proofErr w:type="spellStart"/>
      <w:r w:rsidRPr="00B01C52">
        <w:rPr>
          <w:rFonts w:ascii="Times New Roman" w:hAnsi="Times New Roman" w:cs="Times New Roman"/>
          <w:sz w:val="24"/>
          <w:lang w:val="en-GB"/>
        </w:rPr>
        <w:t>colluvia</w:t>
      </w:r>
      <w:r w:rsidR="00FE63CB">
        <w:rPr>
          <w:rFonts w:ascii="Times New Roman" w:hAnsi="Times New Roman" w:cs="Times New Roman"/>
          <w:sz w:val="24"/>
          <w:lang w:val="en-GB"/>
        </w:rPr>
        <w:t>l</w:t>
      </w:r>
      <w:proofErr w:type="spellEnd"/>
      <w:r w:rsidR="00FE63CB">
        <w:rPr>
          <w:rFonts w:ascii="Times New Roman" w:hAnsi="Times New Roman" w:cs="Times New Roman"/>
          <w:sz w:val="24"/>
          <w:lang w:val="en-GB"/>
        </w:rPr>
        <w:t xml:space="preserve"> soils, </w:t>
      </w:r>
      <w:proofErr w:type="spellStart"/>
      <w:r w:rsidR="00FE63CB">
        <w:rPr>
          <w:rFonts w:ascii="Times New Roman" w:hAnsi="Times New Roman" w:cs="Times New Roman"/>
          <w:sz w:val="24"/>
          <w:lang w:val="en-GB"/>
        </w:rPr>
        <w:t>rhenges</w:t>
      </w:r>
      <w:proofErr w:type="spellEnd"/>
      <w:r w:rsidR="00FE63CB">
        <w:rPr>
          <w:rFonts w:ascii="Times New Roman" w:hAnsi="Times New Roman" w:cs="Times New Roman"/>
          <w:sz w:val="24"/>
          <w:lang w:val="en-GB"/>
        </w:rPr>
        <w:t xml:space="preserve"> and </w:t>
      </w:r>
      <w:proofErr w:type="spellStart"/>
      <w:r w:rsidR="00FE63CB">
        <w:rPr>
          <w:rFonts w:ascii="Times New Roman" w:hAnsi="Times New Roman" w:cs="Times New Roman"/>
          <w:sz w:val="24"/>
          <w:lang w:val="en-GB"/>
        </w:rPr>
        <w:t>parrhenges</w:t>
      </w:r>
      <w:proofErr w:type="spellEnd"/>
      <w:r w:rsidR="00FE63CB">
        <w:rPr>
          <w:rFonts w:ascii="Times New Roman" w:hAnsi="Times New Roman" w:cs="Times New Roman"/>
          <w:sz w:val="24"/>
          <w:lang w:val="en-GB"/>
        </w:rPr>
        <w:t>, m</w:t>
      </w:r>
      <w:r w:rsidRPr="00B01C52">
        <w:rPr>
          <w:rFonts w:ascii="Times New Roman" w:hAnsi="Times New Roman" w:cs="Times New Roman"/>
          <w:sz w:val="24"/>
          <w:lang w:val="en-GB"/>
        </w:rPr>
        <w:t>edium to heavy sandy loams.</w:t>
      </w:r>
    </w:p>
    <w:p w:rsidR="00FE63CB" w:rsidRPr="00FE63CB" w:rsidRDefault="00FE63CB" w:rsidP="00FE63CB">
      <w:pPr>
        <w:ind w:firstLine="709"/>
        <w:jc w:val="both"/>
        <w:rPr>
          <w:rFonts w:ascii="Times New Roman" w:hAnsi="Times New Roman" w:cs="Times New Roman"/>
          <w:sz w:val="24"/>
          <w:lang w:val="en-GB"/>
        </w:rPr>
      </w:pPr>
      <w:r>
        <w:rPr>
          <w:rFonts w:ascii="Times New Roman" w:hAnsi="Times New Roman" w:cs="Times New Roman"/>
          <w:sz w:val="24"/>
          <w:lang w:val="en-GB"/>
        </w:rPr>
        <w:t>(</w:t>
      </w:r>
      <w:r w:rsidRPr="00FE63CB">
        <w:rPr>
          <w:rFonts w:ascii="Times New Roman" w:hAnsi="Times New Roman" w:cs="Times New Roman"/>
          <w:sz w:val="24"/>
          <w:lang w:val="en-GB"/>
        </w:rPr>
        <w:t>b) Human factors:</w:t>
      </w:r>
    </w:p>
    <w:p w:rsidR="00FE63CB" w:rsidRDefault="00FE63CB" w:rsidP="00FE63CB">
      <w:pPr>
        <w:pStyle w:val="ListParagraph"/>
        <w:numPr>
          <w:ilvl w:val="0"/>
          <w:numId w:val="11"/>
        </w:numPr>
        <w:ind w:left="0" w:firstLine="360"/>
        <w:jc w:val="both"/>
        <w:rPr>
          <w:rFonts w:ascii="Times New Roman" w:hAnsi="Times New Roman" w:cs="Times New Roman"/>
          <w:sz w:val="24"/>
          <w:lang w:val="en-GB"/>
        </w:rPr>
      </w:pPr>
      <w:r w:rsidRPr="00FE63CB">
        <w:rPr>
          <w:rFonts w:ascii="Times New Roman" w:hAnsi="Times New Roman" w:cs="Times New Roman"/>
          <w:sz w:val="24"/>
          <w:lang w:val="en-GB"/>
        </w:rPr>
        <w:t>The maximum yield of grapes eligible for the production of PDO wine '</w:t>
      </w:r>
      <w:proofErr w:type="spellStart"/>
      <w:r w:rsidRPr="00FE63CB">
        <w:rPr>
          <w:rFonts w:ascii="Times New Roman" w:hAnsi="Times New Roman" w:cs="Times New Roman"/>
          <w:sz w:val="24"/>
          <w:lang w:val="en-GB"/>
        </w:rPr>
        <w:t>Melnik</w:t>
      </w:r>
      <w:proofErr w:type="spellEnd"/>
      <w:r w:rsidRPr="00FE63CB">
        <w:rPr>
          <w:rFonts w:ascii="Times New Roman" w:hAnsi="Times New Roman" w:cs="Times New Roman"/>
          <w:sz w:val="24"/>
          <w:lang w:val="en-GB"/>
        </w:rPr>
        <w:t>' is 9000 kg/ha.</w:t>
      </w:r>
    </w:p>
    <w:p w:rsidR="00FE63CB" w:rsidRPr="00FE63CB" w:rsidRDefault="00FE63CB" w:rsidP="00FE63CB">
      <w:pPr>
        <w:pStyle w:val="ListParagraph"/>
        <w:numPr>
          <w:ilvl w:val="0"/>
          <w:numId w:val="11"/>
        </w:numPr>
        <w:ind w:left="0" w:firstLine="360"/>
        <w:jc w:val="both"/>
        <w:rPr>
          <w:rFonts w:ascii="Times New Roman" w:hAnsi="Times New Roman" w:cs="Times New Roman"/>
          <w:sz w:val="24"/>
          <w:lang w:val="en-GB"/>
        </w:rPr>
      </w:pPr>
      <w:r w:rsidRPr="00FE63CB">
        <w:rPr>
          <w:rFonts w:ascii="Times New Roman" w:hAnsi="Times New Roman" w:cs="Times New Roman"/>
          <w:sz w:val="24"/>
          <w:lang w:val="en-GB"/>
        </w:rPr>
        <w:t xml:space="preserve">The </w:t>
      </w:r>
      <w:proofErr w:type="spellStart"/>
      <w:r w:rsidRPr="00FE63CB">
        <w:rPr>
          <w:rFonts w:ascii="Times New Roman" w:hAnsi="Times New Roman" w:cs="Times New Roman"/>
          <w:sz w:val="24"/>
          <w:lang w:val="en-GB"/>
        </w:rPr>
        <w:t>agrotechnical</w:t>
      </w:r>
      <w:proofErr w:type="spellEnd"/>
      <w:r w:rsidRPr="00FE63CB">
        <w:rPr>
          <w:rFonts w:ascii="Times New Roman" w:hAnsi="Times New Roman" w:cs="Times New Roman"/>
          <w:sz w:val="24"/>
          <w:lang w:val="en-GB"/>
        </w:rPr>
        <w:t xml:space="preserve"> measures for the cultivation of the vineyards are:</w:t>
      </w:r>
    </w:p>
    <w:p w:rsidR="00FE63CB" w:rsidRDefault="00FE63CB" w:rsidP="00FE63CB">
      <w:pPr>
        <w:ind w:firstLine="708"/>
        <w:contextualSpacing/>
        <w:jc w:val="both"/>
        <w:rPr>
          <w:rFonts w:ascii="Times New Roman" w:hAnsi="Times New Roman" w:cs="Times New Roman"/>
          <w:sz w:val="24"/>
          <w:lang w:val="en-GB"/>
        </w:rPr>
      </w:pPr>
      <w:r w:rsidRPr="00FE63CB">
        <w:rPr>
          <w:rFonts w:ascii="Times New Roman" w:hAnsi="Times New Roman" w:cs="Times New Roman"/>
          <w:sz w:val="24"/>
          <w:lang w:val="en-GB"/>
        </w:rPr>
        <w:t>-</w:t>
      </w:r>
      <w:r>
        <w:rPr>
          <w:rFonts w:ascii="Times New Roman" w:hAnsi="Times New Roman" w:cs="Times New Roman"/>
          <w:sz w:val="24"/>
          <w:lang w:val="en-GB"/>
        </w:rPr>
        <w:t xml:space="preserve"> </w:t>
      </w:r>
      <w:r w:rsidRPr="00FE63CB">
        <w:rPr>
          <w:rFonts w:ascii="Times New Roman" w:hAnsi="Times New Roman" w:cs="Times New Roman"/>
          <w:sz w:val="24"/>
          <w:lang w:val="en-GB"/>
        </w:rPr>
        <w:t xml:space="preserve">Training System - </w:t>
      </w:r>
      <w:proofErr w:type="spellStart"/>
      <w:r w:rsidRPr="00FE63CB">
        <w:rPr>
          <w:rFonts w:ascii="Times New Roman" w:hAnsi="Times New Roman" w:cs="Times New Roman"/>
          <w:sz w:val="24"/>
          <w:lang w:val="en-GB"/>
        </w:rPr>
        <w:t>Ombrella</w:t>
      </w:r>
      <w:proofErr w:type="spellEnd"/>
      <w:r w:rsidRPr="00FE63CB">
        <w:rPr>
          <w:rFonts w:ascii="Times New Roman" w:hAnsi="Times New Roman" w:cs="Times New Roman"/>
          <w:sz w:val="24"/>
          <w:lang w:val="en-GB"/>
        </w:rPr>
        <w:t xml:space="preserve">, Moser, medium-stemmed two-arm cordon, </w:t>
      </w:r>
      <w:r w:rsidR="00267131" w:rsidRPr="00267131">
        <w:rPr>
          <w:rFonts w:ascii="Times New Roman" w:hAnsi="Times New Roman" w:cs="Times New Roman"/>
          <w:sz w:val="24"/>
          <w:lang w:val="en-GB"/>
        </w:rPr>
        <w:t>Guyot</w:t>
      </w:r>
      <w:r w:rsidRPr="00FE63CB">
        <w:rPr>
          <w:rFonts w:ascii="Times New Roman" w:hAnsi="Times New Roman" w:cs="Times New Roman"/>
          <w:sz w:val="24"/>
          <w:lang w:val="en-GB"/>
        </w:rPr>
        <w:t>,</w:t>
      </w:r>
      <w:r>
        <w:rPr>
          <w:rFonts w:ascii="Times New Roman" w:hAnsi="Times New Roman" w:cs="Times New Roman"/>
          <w:sz w:val="24"/>
          <w:lang w:val="en-GB"/>
        </w:rPr>
        <w:t xml:space="preserve"> </w:t>
      </w:r>
      <w:r w:rsidRPr="00FE63CB">
        <w:rPr>
          <w:rFonts w:ascii="Times New Roman" w:hAnsi="Times New Roman" w:cs="Times New Roman"/>
          <w:sz w:val="24"/>
          <w:lang w:val="en-GB"/>
        </w:rPr>
        <w:t>cup-shaped;</w:t>
      </w:r>
    </w:p>
    <w:p w:rsidR="00FE63CB" w:rsidRPr="00FE63CB" w:rsidRDefault="00FE63CB" w:rsidP="00FE63CB">
      <w:pPr>
        <w:ind w:left="360" w:firstLine="348"/>
        <w:contextualSpacing/>
        <w:jc w:val="both"/>
        <w:rPr>
          <w:rFonts w:ascii="Times New Roman" w:hAnsi="Times New Roman" w:cs="Times New Roman"/>
          <w:sz w:val="24"/>
          <w:lang w:val="en-GB"/>
        </w:rPr>
      </w:pPr>
      <w:r>
        <w:rPr>
          <w:rFonts w:ascii="Times New Roman" w:hAnsi="Times New Roman" w:cs="Times New Roman"/>
          <w:sz w:val="24"/>
          <w:lang w:val="en-GB"/>
        </w:rPr>
        <w:t>- P</w:t>
      </w:r>
      <w:r w:rsidRPr="00FE63CB">
        <w:rPr>
          <w:rFonts w:ascii="Times New Roman" w:hAnsi="Times New Roman" w:cs="Times New Roman"/>
          <w:sz w:val="24"/>
          <w:lang w:val="en-GB"/>
        </w:rPr>
        <w:t>runing - mixed and short pruning with a load of up to 54 eyes per vine</w:t>
      </w:r>
      <w:proofErr w:type="gramStart"/>
      <w:r w:rsidRPr="00FE63CB">
        <w:rPr>
          <w:rFonts w:ascii="Times New Roman" w:hAnsi="Times New Roman" w:cs="Times New Roman"/>
          <w:sz w:val="24"/>
          <w:lang w:val="en-GB"/>
        </w:rPr>
        <w:t>;</w:t>
      </w:r>
      <w:proofErr w:type="gramEnd"/>
    </w:p>
    <w:p w:rsidR="00FE63CB" w:rsidRPr="00FE63CB" w:rsidRDefault="00FE63CB" w:rsidP="00FE63CB">
      <w:pPr>
        <w:ind w:firstLine="708"/>
        <w:contextualSpacing/>
        <w:jc w:val="both"/>
        <w:rPr>
          <w:rFonts w:ascii="Times New Roman" w:hAnsi="Times New Roman" w:cs="Times New Roman"/>
          <w:sz w:val="24"/>
          <w:lang w:val="en-GB"/>
        </w:rPr>
      </w:pPr>
      <w:r w:rsidRPr="00FE63CB">
        <w:rPr>
          <w:rFonts w:ascii="Times New Roman" w:hAnsi="Times New Roman" w:cs="Times New Roman"/>
          <w:sz w:val="24"/>
          <w:lang w:val="en-GB"/>
        </w:rPr>
        <w:t xml:space="preserve">- </w:t>
      </w:r>
      <w:r>
        <w:rPr>
          <w:rFonts w:ascii="Times New Roman" w:hAnsi="Times New Roman" w:cs="Times New Roman"/>
          <w:sz w:val="24"/>
          <w:lang w:val="en-GB"/>
        </w:rPr>
        <w:t>P</w:t>
      </w:r>
      <w:r w:rsidRPr="00FE63CB">
        <w:rPr>
          <w:rFonts w:ascii="Times New Roman" w:hAnsi="Times New Roman" w:cs="Times New Roman"/>
          <w:sz w:val="24"/>
          <w:lang w:val="en-GB"/>
        </w:rPr>
        <w:t xml:space="preserve">lanting </w:t>
      </w:r>
      <w:r>
        <w:rPr>
          <w:rFonts w:ascii="Times New Roman" w:hAnsi="Times New Roman" w:cs="Times New Roman"/>
          <w:sz w:val="24"/>
          <w:lang w:val="en-GB"/>
        </w:rPr>
        <w:t xml:space="preserve">distance </w:t>
      </w:r>
      <w:r w:rsidRPr="00FE63CB">
        <w:rPr>
          <w:rFonts w:ascii="Times New Roman" w:hAnsi="Times New Roman" w:cs="Times New Roman"/>
          <w:sz w:val="24"/>
          <w:lang w:val="en-GB"/>
        </w:rPr>
        <w:t>- from 2.0 m to 3.4 m row spacing and from 1.0</w:t>
      </w:r>
      <w:r>
        <w:rPr>
          <w:rFonts w:ascii="Times New Roman" w:hAnsi="Times New Roman" w:cs="Times New Roman"/>
          <w:sz w:val="24"/>
          <w:lang w:val="en-GB"/>
        </w:rPr>
        <w:t xml:space="preserve"> </w:t>
      </w:r>
      <w:r w:rsidRPr="00FE63CB">
        <w:rPr>
          <w:rFonts w:ascii="Times New Roman" w:hAnsi="Times New Roman" w:cs="Times New Roman"/>
          <w:sz w:val="24"/>
          <w:lang w:val="en-GB"/>
        </w:rPr>
        <w:t>up to a maximum of 500 vines per hectare.</w:t>
      </w:r>
    </w:p>
    <w:p w:rsidR="00FE63CB" w:rsidRPr="00FE63CB" w:rsidRDefault="00FE63CB" w:rsidP="00FE63CB">
      <w:pPr>
        <w:pStyle w:val="ListParagraph"/>
        <w:numPr>
          <w:ilvl w:val="0"/>
          <w:numId w:val="14"/>
        </w:numPr>
        <w:jc w:val="both"/>
        <w:rPr>
          <w:rFonts w:ascii="Times New Roman" w:hAnsi="Times New Roman" w:cs="Times New Roman"/>
          <w:sz w:val="24"/>
          <w:lang w:val="en-GB"/>
        </w:rPr>
      </w:pPr>
      <w:r w:rsidRPr="00FE63CB">
        <w:rPr>
          <w:rFonts w:ascii="Times New Roman" w:hAnsi="Times New Roman" w:cs="Times New Roman"/>
          <w:sz w:val="24"/>
          <w:lang w:val="en-GB"/>
        </w:rPr>
        <w:t>The maximum yield of wine per 100 kg of grapes is:</w:t>
      </w:r>
    </w:p>
    <w:p w:rsidR="00FE63CB" w:rsidRPr="00FE63CB" w:rsidRDefault="00FE63CB" w:rsidP="00FE63CB">
      <w:pPr>
        <w:ind w:firstLine="708"/>
        <w:contextualSpacing/>
        <w:jc w:val="both"/>
        <w:rPr>
          <w:rFonts w:ascii="Times New Roman" w:hAnsi="Times New Roman" w:cs="Times New Roman"/>
          <w:sz w:val="24"/>
          <w:lang w:val="en-GB"/>
        </w:rPr>
      </w:pPr>
      <w:r w:rsidRPr="00FE63CB">
        <w:rPr>
          <w:rFonts w:ascii="Times New Roman" w:hAnsi="Times New Roman" w:cs="Times New Roman"/>
          <w:sz w:val="24"/>
          <w:lang w:val="en-GB"/>
        </w:rPr>
        <w:t xml:space="preserve">- </w:t>
      </w:r>
      <w:proofErr w:type="gramStart"/>
      <w:r w:rsidRPr="00FE63CB">
        <w:rPr>
          <w:rFonts w:ascii="Times New Roman" w:hAnsi="Times New Roman" w:cs="Times New Roman"/>
          <w:sz w:val="24"/>
          <w:lang w:val="en-GB"/>
        </w:rPr>
        <w:t>for</w:t>
      </w:r>
      <w:proofErr w:type="gramEnd"/>
      <w:r w:rsidRPr="00FE63CB">
        <w:rPr>
          <w:rFonts w:ascii="Times New Roman" w:hAnsi="Times New Roman" w:cs="Times New Roman"/>
          <w:sz w:val="24"/>
          <w:lang w:val="en-GB"/>
        </w:rPr>
        <w:t xml:space="preserve"> red wines, 65 l;</w:t>
      </w:r>
    </w:p>
    <w:p w:rsidR="00FE63CB" w:rsidRPr="00FE63CB" w:rsidRDefault="00FE63CB" w:rsidP="00FE63CB">
      <w:pPr>
        <w:ind w:firstLine="708"/>
        <w:contextualSpacing/>
        <w:jc w:val="both"/>
        <w:rPr>
          <w:rFonts w:ascii="Times New Roman" w:hAnsi="Times New Roman" w:cs="Times New Roman"/>
          <w:sz w:val="24"/>
          <w:lang w:val="en-GB"/>
        </w:rPr>
      </w:pPr>
      <w:r w:rsidRPr="00FE63CB">
        <w:rPr>
          <w:rFonts w:ascii="Times New Roman" w:hAnsi="Times New Roman" w:cs="Times New Roman"/>
          <w:sz w:val="24"/>
          <w:lang w:val="en-GB"/>
        </w:rPr>
        <w:t xml:space="preserve">- </w:t>
      </w:r>
      <w:proofErr w:type="gramStart"/>
      <w:r w:rsidRPr="00FE63CB">
        <w:rPr>
          <w:rFonts w:ascii="Times New Roman" w:hAnsi="Times New Roman" w:cs="Times New Roman"/>
          <w:sz w:val="24"/>
          <w:lang w:val="en-GB"/>
        </w:rPr>
        <w:t>for</w:t>
      </w:r>
      <w:proofErr w:type="gramEnd"/>
      <w:r w:rsidRPr="00FE63CB">
        <w:rPr>
          <w:rFonts w:ascii="Times New Roman" w:hAnsi="Times New Roman" w:cs="Times New Roman"/>
          <w:sz w:val="24"/>
          <w:lang w:val="en-GB"/>
        </w:rPr>
        <w:t xml:space="preserve"> white wines and rosé, 60 l.</w:t>
      </w:r>
    </w:p>
    <w:p w:rsidR="00FE63CB" w:rsidRDefault="00FE63CB" w:rsidP="00FE63CB">
      <w:pPr>
        <w:pStyle w:val="ListParagraph"/>
        <w:numPr>
          <w:ilvl w:val="0"/>
          <w:numId w:val="14"/>
        </w:numPr>
        <w:tabs>
          <w:tab w:val="left" w:pos="426"/>
        </w:tabs>
        <w:ind w:left="0" w:firstLine="360"/>
        <w:jc w:val="both"/>
        <w:rPr>
          <w:rFonts w:ascii="Times New Roman" w:hAnsi="Times New Roman" w:cs="Times New Roman"/>
          <w:sz w:val="24"/>
          <w:lang w:val="en-GB"/>
        </w:rPr>
      </w:pPr>
      <w:proofErr w:type="spellStart"/>
      <w:r w:rsidRPr="00FE63CB">
        <w:rPr>
          <w:rFonts w:ascii="Times New Roman" w:hAnsi="Times New Roman" w:cs="Times New Roman"/>
          <w:sz w:val="24"/>
          <w:lang w:val="en-GB"/>
        </w:rPr>
        <w:t>Vinification</w:t>
      </w:r>
      <w:proofErr w:type="spellEnd"/>
      <w:r w:rsidRPr="00FE63CB">
        <w:rPr>
          <w:rFonts w:ascii="Times New Roman" w:hAnsi="Times New Roman" w:cs="Times New Roman"/>
          <w:sz w:val="24"/>
          <w:lang w:val="en-GB"/>
        </w:rPr>
        <w:t xml:space="preserve"> and processing shall take place within the demarcated area for production area and in an area in the immediate vicinity of the demarcated area. Under close proximity for the purposes of delimiting a production area of '</w:t>
      </w:r>
      <w:proofErr w:type="spellStart"/>
      <w:r w:rsidRPr="00FE63CB">
        <w:rPr>
          <w:rFonts w:ascii="Times New Roman" w:hAnsi="Times New Roman" w:cs="Times New Roman"/>
          <w:sz w:val="24"/>
          <w:lang w:val="en-GB"/>
        </w:rPr>
        <w:t>Melnik</w:t>
      </w:r>
      <w:proofErr w:type="spellEnd"/>
      <w:r w:rsidRPr="00FE63CB">
        <w:rPr>
          <w:rFonts w:ascii="Times New Roman" w:hAnsi="Times New Roman" w:cs="Times New Roman"/>
          <w:sz w:val="24"/>
          <w:lang w:val="en-GB"/>
        </w:rPr>
        <w:t xml:space="preserve">' PDO wines </w:t>
      </w:r>
      <w:proofErr w:type="gramStart"/>
      <w:r w:rsidRPr="00FE63CB">
        <w:rPr>
          <w:rFonts w:ascii="Times New Roman" w:hAnsi="Times New Roman" w:cs="Times New Roman"/>
          <w:sz w:val="24"/>
          <w:lang w:val="en-GB"/>
        </w:rPr>
        <w:t>is understood</w:t>
      </w:r>
      <w:proofErr w:type="gramEnd"/>
      <w:r w:rsidRPr="00FE63CB">
        <w:rPr>
          <w:rFonts w:ascii="Times New Roman" w:hAnsi="Times New Roman" w:cs="Times New Roman"/>
          <w:sz w:val="24"/>
          <w:lang w:val="en-GB"/>
        </w:rPr>
        <w:t xml:space="preserve"> as the territorial extent of the administrative district of Blagoevgrad.</w:t>
      </w:r>
    </w:p>
    <w:p w:rsidR="00FE63CB" w:rsidRDefault="00FE63CB" w:rsidP="00FE63CB">
      <w:pPr>
        <w:tabs>
          <w:tab w:val="left" w:pos="426"/>
        </w:tabs>
        <w:jc w:val="both"/>
        <w:rPr>
          <w:rFonts w:ascii="Times New Roman" w:hAnsi="Times New Roman" w:cs="Times New Roman"/>
          <w:sz w:val="24"/>
          <w:lang w:val="en-GB"/>
        </w:rPr>
      </w:pPr>
      <w:r>
        <w:rPr>
          <w:rFonts w:ascii="Times New Roman" w:hAnsi="Times New Roman" w:cs="Times New Roman"/>
          <w:sz w:val="24"/>
          <w:lang w:val="en-GB"/>
        </w:rPr>
        <w:tab/>
      </w:r>
      <w:r w:rsidRPr="00FE63CB">
        <w:rPr>
          <w:rFonts w:ascii="Times New Roman" w:hAnsi="Times New Roman" w:cs="Times New Roman"/>
          <w:sz w:val="24"/>
          <w:lang w:val="en-GB"/>
        </w:rPr>
        <w:t xml:space="preserve">The </w:t>
      </w:r>
      <w:r>
        <w:rPr>
          <w:rFonts w:ascii="Times New Roman" w:hAnsi="Times New Roman" w:cs="Times New Roman"/>
          <w:sz w:val="24"/>
          <w:lang w:val="en-GB"/>
        </w:rPr>
        <w:t xml:space="preserve">typical </w:t>
      </w:r>
      <w:r w:rsidRPr="00FE63CB">
        <w:rPr>
          <w:rFonts w:ascii="Times New Roman" w:hAnsi="Times New Roman" w:cs="Times New Roman"/>
          <w:sz w:val="24"/>
          <w:lang w:val="en-GB"/>
        </w:rPr>
        <w:t>climate of the area, due to the influence of the White Sea, which invades</w:t>
      </w:r>
      <w:r>
        <w:rPr>
          <w:rFonts w:ascii="Times New Roman" w:hAnsi="Times New Roman" w:cs="Times New Roman"/>
          <w:sz w:val="24"/>
          <w:lang w:val="en-GB"/>
        </w:rPr>
        <w:t xml:space="preserve"> </w:t>
      </w:r>
      <w:r w:rsidRPr="00FE63CB">
        <w:rPr>
          <w:rFonts w:ascii="Times New Roman" w:hAnsi="Times New Roman" w:cs="Times New Roman"/>
          <w:sz w:val="24"/>
          <w:lang w:val="en-GB"/>
        </w:rPr>
        <w:t xml:space="preserve">the Struma River, the proximity of the </w:t>
      </w:r>
      <w:proofErr w:type="spellStart"/>
      <w:r w:rsidRPr="00FE63CB">
        <w:rPr>
          <w:rFonts w:ascii="Times New Roman" w:hAnsi="Times New Roman" w:cs="Times New Roman"/>
          <w:sz w:val="24"/>
          <w:lang w:val="en-GB"/>
        </w:rPr>
        <w:t>Osogovo-Belasik</w:t>
      </w:r>
      <w:proofErr w:type="spellEnd"/>
      <w:r w:rsidRPr="00FE63CB">
        <w:rPr>
          <w:rFonts w:ascii="Times New Roman" w:hAnsi="Times New Roman" w:cs="Times New Roman"/>
          <w:sz w:val="24"/>
          <w:lang w:val="en-GB"/>
        </w:rPr>
        <w:t xml:space="preserve"> mountain group, the favourable</w:t>
      </w:r>
      <w:r>
        <w:rPr>
          <w:rFonts w:ascii="Times New Roman" w:hAnsi="Times New Roman" w:cs="Times New Roman"/>
          <w:sz w:val="24"/>
          <w:lang w:val="en-GB"/>
        </w:rPr>
        <w:t xml:space="preserve"> </w:t>
      </w:r>
      <w:r w:rsidRPr="00FE63CB">
        <w:rPr>
          <w:rFonts w:ascii="Times New Roman" w:hAnsi="Times New Roman" w:cs="Times New Roman"/>
          <w:sz w:val="24"/>
          <w:lang w:val="en-GB"/>
        </w:rPr>
        <w:t>soil conditions, as well as the limitations imposed by the human factor, are a prerequisite</w:t>
      </w:r>
      <w:r>
        <w:rPr>
          <w:rFonts w:ascii="Times New Roman" w:hAnsi="Times New Roman" w:cs="Times New Roman"/>
          <w:sz w:val="24"/>
          <w:lang w:val="en-GB"/>
        </w:rPr>
        <w:t xml:space="preserve"> </w:t>
      </w:r>
      <w:r w:rsidRPr="00FE63CB">
        <w:rPr>
          <w:rFonts w:ascii="Times New Roman" w:hAnsi="Times New Roman" w:cs="Times New Roman"/>
          <w:sz w:val="24"/>
          <w:lang w:val="en-GB"/>
        </w:rPr>
        <w:t>for the production of wines characteristic of the area.</w:t>
      </w:r>
      <w:r>
        <w:rPr>
          <w:rFonts w:ascii="Times New Roman" w:hAnsi="Times New Roman" w:cs="Times New Roman"/>
          <w:sz w:val="24"/>
          <w:lang w:val="en-GB"/>
        </w:rPr>
        <w:t xml:space="preserve"> </w:t>
      </w:r>
      <w:r w:rsidRPr="00FE63CB">
        <w:rPr>
          <w:rFonts w:ascii="Times New Roman" w:hAnsi="Times New Roman" w:cs="Times New Roman"/>
          <w:sz w:val="24"/>
          <w:lang w:val="en-GB"/>
        </w:rPr>
        <w:t>The wines produced in the area are distinctive and influenced in their organoleptic</w:t>
      </w:r>
      <w:r>
        <w:rPr>
          <w:rFonts w:ascii="Times New Roman" w:hAnsi="Times New Roman" w:cs="Times New Roman"/>
          <w:sz w:val="24"/>
          <w:lang w:val="en-GB"/>
        </w:rPr>
        <w:t xml:space="preserve"> </w:t>
      </w:r>
      <w:r w:rsidRPr="00FE63CB">
        <w:rPr>
          <w:rFonts w:ascii="Times New Roman" w:hAnsi="Times New Roman" w:cs="Times New Roman"/>
          <w:sz w:val="24"/>
          <w:lang w:val="en-GB"/>
        </w:rPr>
        <w:t>characteristics by the specific climate and soil composition of the area. Thanks to</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the soil and climate conditions, the wines produced are characterised by their rich extractability,</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excellent structure and a high supply of aromatics. The appropriate selection of</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varieties in accordance with the soils typical of the area - cinnamon forest soils formed</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 xml:space="preserve">old Quaternary deposits, </w:t>
      </w:r>
      <w:proofErr w:type="spellStart"/>
      <w:r w:rsidRPr="00FE63CB">
        <w:rPr>
          <w:rFonts w:ascii="Times New Roman" w:hAnsi="Times New Roman" w:cs="Times New Roman"/>
          <w:sz w:val="24"/>
          <w:lang w:val="en-GB"/>
        </w:rPr>
        <w:t>colluvial</w:t>
      </w:r>
      <w:proofErr w:type="spellEnd"/>
      <w:r w:rsidRPr="00FE63CB">
        <w:rPr>
          <w:rFonts w:ascii="Times New Roman" w:hAnsi="Times New Roman" w:cs="Times New Roman"/>
          <w:sz w:val="24"/>
          <w:lang w:val="en-GB"/>
        </w:rPr>
        <w:t xml:space="preserve"> soils formed on colluvium, </w:t>
      </w:r>
      <w:proofErr w:type="spellStart"/>
      <w:r w:rsidRPr="00FE63CB">
        <w:rPr>
          <w:rFonts w:ascii="Times New Roman" w:hAnsi="Times New Roman" w:cs="Times New Roman"/>
          <w:sz w:val="24"/>
          <w:lang w:val="en-GB"/>
        </w:rPr>
        <w:t>rhenges</w:t>
      </w:r>
      <w:proofErr w:type="spellEnd"/>
      <w:r w:rsidRPr="00FE63CB">
        <w:rPr>
          <w:rFonts w:ascii="Times New Roman" w:hAnsi="Times New Roman" w:cs="Times New Roman"/>
          <w:sz w:val="24"/>
          <w:lang w:val="en-GB"/>
        </w:rPr>
        <w:t>,</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 xml:space="preserve">formed on limestone, </w:t>
      </w:r>
      <w:proofErr w:type="spellStart"/>
      <w:r w:rsidRPr="00FE63CB">
        <w:rPr>
          <w:rFonts w:ascii="Times New Roman" w:hAnsi="Times New Roman" w:cs="Times New Roman"/>
          <w:sz w:val="24"/>
          <w:lang w:val="en-GB"/>
        </w:rPr>
        <w:t>parendzins</w:t>
      </w:r>
      <w:proofErr w:type="spellEnd"/>
      <w:r w:rsidRPr="00FE63CB">
        <w:rPr>
          <w:rFonts w:ascii="Times New Roman" w:hAnsi="Times New Roman" w:cs="Times New Roman"/>
          <w:sz w:val="24"/>
          <w:lang w:val="en-GB"/>
        </w:rPr>
        <w:t xml:space="preserve"> formed on redeposited calcareous</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materials, alluvial soils formed on fluvial alluvium, give the distinctive</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structure and organoleptic characteristic of the wines. The soils and subsoils of the area are</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very powerful, have a medium to heavy sandy loam mechanical composition</w:t>
      </w:r>
      <w:r w:rsidR="00841425">
        <w:rPr>
          <w:rFonts w:ascii="Times New Roman" w:hAnsi="Times New Roman" w:cs="Times New Roman"/>
          <w:sz w:val="24"/>
          <w:lang w:val="en-GB"/>
        </w:rPr>
        <w:t xml:space="preserve">, </w:t>
      </w:r>
      <w:r w:rsidRPr="00FE63CB">
        <w:rPr>
          <w:rFonts w:ascii="Times New Roman" w:hAnsi="Times New Roman" w:cs="Times New Roman"/>
          <w:sz w:val="24"/>
          <w:lang w:val="en-GB"/>
        </w:rPr>
        <w:t>good water capacity and drainage</w:t>
      </w:r>
      <w:r w:rsidR="00841425">
        <w:rPr>
          <w:rFonts w:ascii="Times New Roman" w:hAnsi="Times New Roman" w:cs="Times New Roman"/>
          <w:sz w:val="24"/>
          <w:lang w:val="en-GB"/>
        </w:rPr>
        <w:t>.</w:t>
      </w:r>
    </w:p>
    <w:p w:rsidR="00841425" w:rsidRDefault="00841425" w:rsidP="00841425">
      <w:pPr>
        <w:tabs>
          <w:tab w:val="left" w:pos="426"/>
        </w:tabs>
        <w:jc w:val="both"/>
        <w:rPr>
          <w:rFonts w:ascii="Times New Roman" w:hAnsi="Times New Roman" w:cs="Times New Roman"/>
          <w:sz w:val="24"/>
          <w:lang w:val="en-GB"/>
        </w:rPr>
      </w:pPr>
      <w:r>
        <w:rPr>
          <w:rFonts w:ascii="Times New Roman" w:hAnsi="Times New Roman" w:cs="Times New Roman"/>
          <w:sz w:val="24"/>
          <w:lang w:val="en-GB"/>
        </w:rPr>
        <w:tab/>
      </w:r>
      <w:r w:rsidRPr="00841425">
        <w:rPr>
          <w:rFonts w:ascii="Times New Roman" w:hAnsi="Times New Roman" w:cs="Times New Roman"/>
          <w:sz w:val="24"/>
          <w:lang w:val="en-GB"/>
        </w:rPr>
        <w:t>This allows the roots of the vines to</w:t>
      </w:r>
      <w:r>
        <w:rPr>
          <w:rFonts w:ascii="Times New Roman" w:hAnsi="Times New Roman" w:cs="Times New Roman"/>
          <w:sz w:val="24"/>
          <w:lang w:val="en-GB"/>
        </w:rPr>
        <w:t xml:space="preserve"> </w:t>
      </w:r>
      <w:r w:rsidRPr="00841425">
        <w:rPr>
          <w:rFonts w:ascii="Times New Roman" w:hAnsi="Times New Roman" w:cs="Times New Roman"/>
          <w:sz w:val="24"/>
          <w:lang w:val="en-GB"/>
        </w:rPr>
        <w:t>penetrate deeply and supply the plant with the necessary nutrients,</w:t>
      </w:r>
      <w:r>
        <w:rPr>
          <w:rFonts w:ascii="Times New Roman" w:hAnsi="Times New Roman" w:cs="Times New Roman"/>
          <w:sz w:val="24"/>
          <w:lang w:val="en-GB"/>
        </w:rPr>
        <w:t xml:space="preserve"> </w:t>
      </w:r>
      <w:r w:rsidRPr="00841425">
        <w:rPr>
          <w:rFonts w:ascii="Times New Roman" w:hAnsi="Times New Roman" w:cs="Times New Roman"/>
          <w:sz w:val="24"/>
          <w:lang w:val="en-GB"/>
        </w:rPr>
        <w:t xml:space="preserve">circumstances directly linked to the high extractability of the wines. The </w:t>
      </w:r>
      <w:r w:rsidRPr="00841425">
        <w:rPr>
          <w:rFonts w:ascii="Times New Roman" w:hAnsi="Times New Roman" w:cs="Times New Roman"/>
          <w:sz w:val="24"/>
          <w:lang w:val="en-GB"/>
        </w:rPr>
        <w:lastRenderedPageBreak/>
        <w:t>high average</w:t>
      </w:r>
      <w:r>
        <w:rPr>
          <w:rFonts w:ascii="Times New Roman" w:hAnsi="Times New Roman" w:cs="Times New Roman"/>
          <w:sz w:val="24"/>
          <w:lang w:val="en-GB"/>
        </w:rPr>
        <w:t xml:space="preserve"> </w:t>
      </w:r>
      <w:r w:rsidRPr="00841425">
        <w:rPr>
          <w:rFonts w:ascii="Times New Roman" w:hAnsi="Times New Roman" w:cs="Times New Roman"/>
          <w:sz w:val="24"/>
          <w:lang w:val="en-GB"/>
        </w:rPr>
        <w:t>temperatures in the area allow very good ripeness of the grape fruit,</w:t>
      </w:r>
      <w:r>
        <w:rPr>
          <w:rFonts w:ascii="Times New Roman" w:hAnsi="Times New Roman" w:cs="Times New Roman"/>
          <w:sz w:val="24"/>
          <w:lang w:val="en-GB"/>
        </w:rPr>
        <w:t xml:space="preserve"> </w:t>
      </w:r>
      <w:r w:rsidRPr="00841425">
        <w:rPr>
          <w:rFonts w:ascii="Times New Roman" w:hAnsi="Times New Roman" w:cs="Times New Roman"/>
          <w:sz w:val="24"/>
          <w:lang w:val="en-GB"/>
        </w:rPr>
        <w:t>which guarantees high quality in processing. The length of the period with</w:t>
      </w:r>
      <w:r>
        <w:rPr>
          <w:rFonts w:ascii="Times New Roman" w:hAnsi="Times New Roman" w:cs="Times New Roman"/>
          <w:sz w:val="24"/>
          <w:lang w:val="en-GB"/>
        </w:rPr>
        <w:t xml:space="preserve"> </w:t>
      </w:r>
      <w:r w:rsidRPr="00841425">
        <w:rPr>
          <w:rFonts w:ascii="Times New Roman" w:hAnsi="Times New Roman" w:cs="Times New Roman"/>
          <w:sz w:val="24"/>
          <w:lang w:val="en-GB"/>
        </w:rPr>
        <w:t xml:space="preserve">temperatures above 10 </w:t>
      </w:r>
      <w:r w:rsidRPr="0037132E">
        <w:rPr>
          <w:rFonts w:ascii="Times New Roman" w:hAnsi="Times New Roman" w:cs="Times New Roman"/>
          <w:sz w:val="24"/>
          <w:lang w:val="en-GB"/>
        </w:rPr>
        <w:t>°C</w:t>
      </w:r>
      <w:r w:rsidRPr="00841425">
        <w:rPr>
          <w:rFonts w:ascii="Times New Roman" w:hAnsi="Times New Roman" w:cs="Times New Roman"/>
          <w:sz w:val="24"/>
          <w:lang w:val="en-GB"/>
        </w:rPr>
        <w:t xml:space="preserve"> - over 220 days per year, and the frost-free period - about 209 days</w:t>
      </w:r>
      <w:r>
        <w:rPr>
          <w:rFonts w:ascii="Times New Roman" w:hAnsi="Times New Roman" w:cs="Times New Roman"/>
          <w:sz w:val="24"/>
          <w:lang w:val="en-GB"/>
        </w:rPr>
        <w:t xml:space="preserve"> </w:t>
      </w:r>
      <w:r w:rsidRPr="00841425">
        <w:rPr>
          <w:rFonts w:ascii="Times New Roman" w:hAnsi="Times New Roman" w:cs="Times New Roman"/>
          <w:sz w:val="24"/>
          <w:lang w:val="en-GB"/>
        </w:rPr>
        <w:t>per year provide the necessary temperature resource for excellent ripening of even the latest ripening varieties. These characteristics determine the specific</w:t>
      </w:r>
      <w:r>
        <w:rPr>
          <w:rFonts w:ascii="Times New Roman" w:hAnsi="Times New Roman" w:cs="Times New Roman"/>
          <w:sz w:val="24"/>
          <w:lang w:val="en-GB"/>
        </w:rPr>
        <w:t xml:space="preserve"> </w:t>
      </w:r>
      <w:r w:rsidRPr="00841425">
        <w:rPr>
          <w:rFonts w:ascii="Times New Roman" w:hAnsi="Times New Roman" w:cs="Times New Roman"/>
          <w:sz w:val="24"/>
          <w:lang w:val="en-GB"/>
        </w:rPr>
        <w:t>organoleptic characteristics of the wines in the region</w:t>
      </w:r>
      <w:r>
        <w:rPr>
          <w:rFonts w:ascii="Times New Roman" w:hAnsi="Times New Roman" w:cs="Times New Roman"/>
          <w:sz w:val="24"/>
          <w:lang w:val="en-GB"/>
        </w:rPr>
        <w:t>.</w:t>
      </w:r>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b/>
          <w:sz w:val="24"/>
          <w:lang w:val="en-GB"/>
        </w:rPr>
        <w:t>7.</w:t>
      </w:r>
      <w:r w:rsidRPr="00A76237">
        <w:rPr>
          <w:rFonts w:ascii="Times New Roman" w:hAnsi="Times New Roman" w:cs="Times New Roman"/>
          <w:sz w:val="24"/>
          <w:lang w:val="en-GB"/>
        </w:rPr>
        <w:t xml:space="preserve"> Applicable requirements</w:t>
      </w:r>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(a) Legal framework:</w:t>
      </w:r>
    </w:p>
    <w:p w:rsidR="00841425" w:rsidRPr="00A76237" w:rsidRDefault="00841425" w:rsidP="00841425">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Council Regulation (EC) No 1234/2007;</w:t>
      </w:r>
    </w:p>
    <w:p w:rsidR="00841425" w:rsidRPr="00A76237" w:rsidRDefault="00841425" w:rsidP="00841425">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Commission Regulation (EC) No 607/2009</w:t>
      </w:r>
      <w:proofErr w:type="gramStart"/>
      <w:r w:rsidRPr="00A76237">
        <w:rPr>
          <w:rFonts w:ascii="Times New Roman" w:hAnsi="Times New Roman" w:cs="Times New Roman"/>
          <w:sz w:val="24"/>
          <w:lang w:val="en-GB"/>
        </w:rPr>
        <w:t>;</w:t>
      </w:r>
      <w:proofErr w:type="gramEnd"/>
    </w:p>
    <w:p w:rsidR="00841425" w:rsidRPr="00A76237" w:rsidRDefault="00841425" w:rsidP="00841425">
      <w:pPr>
        <w:spacing w:line="259" w:lineRule="auto"/>
        <w:ind w:firstLine="709"/>
        <w:contextualSpacing/>
        <w:jc w:val="both"/>
        <w:rPr>
          <w:rFonts w:ascii="Times New Roman" w:hAnsi="Times New Roman" w:cs="Times New Roman"/>
          <w:sz w:val="24"/>
          <w:lang w:val="en-GB"/>
        </w:rPr>
      </w:pPr>
      <w:r w:rsidRPr="00A76237">
        <w:rPr>
          <w:rFonts w:ascii="Times New Roman" w:hAnsi="Times New Roman" w:cs="Times New Roman"/>
          <w:sz w:val="24"/>
          <w:lang w:val="en-GB"/>
        </w:rPr>
        <w:t>- Law on wine and spirits</w:t>
      </w:r>
      <w:proofErr w:type="gramStart"/>
      <w:r w:rsidRPr="00A76237">
        <w:rPr>
          <w:rFonts w:ascii="Times New Roman" w:hAnsi="Times New Roman" w:cs="Times New Roman"/>
          <w:sz w:val="24"/>
          <w:lang w:val="en-GB"/>
        </w:rPr>
        <w:t>;</w:t>
      </w:r>
      <w:proofErr w:type="gramEnd"/>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Ordinance on the conditions to </w:t>
      </w:r>
      <w:proofErr w:type="gramStart"/>
      <w:r w:rsidRPr="00A76237">
        <w:rPr>
          <w:rFonts w:ascii="Times New Roman" w:hAnsi="Times New Roman" w:cs="Times New Roman"/>
          <w:sz w:val="24"/>
          <w:lang w:val="en-GB"/>
        </w:rPr>
        <w:t>be met</w:t>
      </w:r>
      <w:proofErr w:type="gramEnd"/>
      <w:r w:rsidRPr="00A76237">
        <w:rPr>
          <w:rFonts w:ascii="Times New Roman" w:hAnsi="Times New Roman" w:cs="Times New Roman"/>
          <w:sz w:val="24"/>
          <w:lang w:val="en-GB"/>
        </w:rPr>
        <w:t xml:space="preserve"> by quality wines, produced in a specified region and the procedure for their approval.</w:t>
      </w:r>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(b) Requirements of Bulgarian legislation:</w:t>
      </w:r>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Producers of quality wine produced in a specific </w:t>
      </w:r>
      <w:proofErr w:type="gramStart"/>
      <w:r w:rsidRPr="00A76237">
        <w:rPr>
          <w:rFonts w:ascii="Times New Roman" w:hAnsi="Times New Roman" w:cs="Times New Roman"/>
          <w:sz w:val="24"/>
          <w:lang w:val="en-GB"/>
        </w:rPr>
        <w:t>region,</w:t>
      </w:r>
      <w:proofErr w:type="gramEnd"/>
      <w:r w:rsidRPr="00A76237">
        <w:rPr>
          <w:rFonts w:ascii="Times New Roman" w:hAnsi="Times New Roman" w:cs="Times New Roman"/>
          <w:sz w:val="24"/>
          <w:lang w:val="en-GB"/>
        </w:rPr>
        <w:t xml:space="preserve"> shall submit samples of the wine produced in the last harvest to the tasting commissions of the Regional Vine and Wine Chamber to carry out organoleptic evaluation.</w:t>
      </w:r>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Physico</w:t>
      </w:r>
      <w:proofErr w:type="spellEnd"/>
      <w:r w:rsidRPr="00A76237">
        <w:rPr>
          <w:rFonts w:ascii="Times New Roman" w:hAnsi="Times New Roman" w:cs="Times New Roman"/>
          <w:sz w:val="24"/>
          <w:lang w:val="en-GB"/>
        </w:rPr>
        <w:t>-chemical, microbiological analysis and organoleptic evaluation shall be shall be carried out on each batch of quality wine produced in a specified region.</w:t>
      </w:r>
    </w:p>
    <w:p w:rsidR="00841425" w:rsidRPr="00A76237" w:rsidRDefault="00841425" w:rsidP="00841425">
      <w:pPr>
        <w:spacing w:line="259" w:lineRule="auto"/>
        <w:ind w:firstLine="709"/>
        <w:jc w:val="both"/>
        <w:rPr>
          <w:rFonts w:ascii="Times New Roman" w:hAnsi="Times New Roman" w:cs="Times New Roman"/>
          <w:sz w:val="24"/>
          <w:lang w:val="en-GB"/>
        </w:rPr>
      </w:pPr>
      <w:r w:rsidRPr="00A76237">
        <w:rPr>
          <w:rFonts w:ascii="Times New Roman" w:hAnsi="Times New Roman" w:cs="Times New Roman"/>
          <w:sz w:val="24"/>
          <w:lang w:val="en-GB"/>
        </w:rPr>
        <w:t>- The volume of the lot may not be greater than 150 000 l for wines with guaranteed designation of origin and 60 000 l for wines with a guaranteed and controlled designation of origin.</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b/>
          <w:sz w:val="24"/>
          <w:lang w:val="en-GB"/>
        </w:rPr>
        <w:t>8.</w:t>
      </w:r>
      <w:r w:rsidRPr="00A76237">
        <w:rPr>
          <w:rFonts w:ascii="Times New Roman" w:hAnsi="Times New Roman" w:cs="Times New Roman"/>
          <w:sz w:val="24"/>
          <w:lang w:val="en-GB"/>
        </w:rPr>
        <w:t xml:space="preserve"> The control body that verifies compliance with the provisions for product specification:</w:t>
      </w:r>
    </w:p>
    <w:p w:rsidR="00841425" w:rsidRPr="00A76237" w:rsidRDefault="00841425" w:rsidP="00841425">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Executive Agency on Vine and Wine (EAVW)</w:t>
      </w:r>
    </w:p>
    <w:p w:rsidR="00841425" w:rsidRPr="00A76237" w:rsidRDefault="00841425" w:rsidP="00841425">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125</w:t>
      </w:r>
      <w:proofErr w:type="gram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Trasrigradsko</w:t>
      </w:r>
      <w:proofErr w:type="spell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shose</w:t>
      </w:r>
      <w:proofErr w:type="spell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blv</w:t>
      </w:r>
      <w:proofErr w:type="spellEnd"/>
      <w:r w:rsidRPr="00A76237">
        <w:rPr>
          <w:rFonts w:ascii="Times New Roman" w:hAnsi="Times New Roman" w:cs="Times New Roman"/>
          <w:sz w:val="24"/>
          <w:lang w:val="en-GB"/>
        </w:rPr>
        <w:t>, bl. 1, floor 3</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1113 Sofia</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 +359 2 97 08 111</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Fax +359 2 97 08 122</w:t>
      </w:r>
    </w:p>
    <w:p w:rsidR="00841425" w:rsidRPr="00A76237" w:rsidRDefault="00200826" w:rsidP="00841425">
      <w:pPr>
        <w:spacing w:line="259" w:lineRule="auto"/>
        <w:contextualSpacing/>
        <w:jc w:val="both"/>
        <w:rPr>
          <w:rFonts w:ascii="Times New Roman" w:hAnsi="Times New Roman" w:cs="Times New Roman"/>
          <w:sz w:val="24"/>
          <w:lang w:val="en-GB"/>
        </w:rPr>
      </w:pPr>
      <w:hyperlink r:id="rId5" w:history="1">
        <w:r w:rsidR="00841425" w:rsidRPr="00A76237">
          <w:rPr>
            <w:rFonts w:ascii="Times New Roman" w:hAnsi="Times New Roman" w:cs="Times New Roman"/>
            <w:color w:val="0563C1" w:themeColor="hyperlink"/>
            <w:sz w:val="24"/>
            <w:u w:val="single"/>
            <w:lang w:val="en-GB"/>
          </w:rPr>
          <w:t>sofia@eavw.com</w:t>
        </w:r>
      </w:hyperlink>
      <w:r w:rsidR="00841425" w:rsidRPr="00A76237">
        <w:rPr>
          <w:rFonts w:ascii="Times New Roman" w:hAnsi="Times New Roman" w:cs="Times New Roman"/>
          <w:sz w:val="24"/>
          <w:lang w:val="en-GB"/>
        </w:rPr>
        <w:t xml:space="preserve"> </w:t>
      </w:r>
    </w:p>
    <w:p w:rsidR="00841425" w:rsidRPr="00A76237" w:rsidRDefault="00841425" w:rsidP="00841425">
      <w:pPr>
        <w:spacing w:line="259" w:lineRule="auto"/>
        <w:contextualSpacing/>
        <w:jc w:val="both"/>
        <w:rPr>
          <w:rFonts w:ascii="Times New Roman" w:hAnsi="Times New Roman" w:cs="Times New Roman"/>
          <w:sz w:val="24"/>
          <w:lang w:val="en-GB"/>
        </w:rPr>
      </w:pPr>
    </w:p>
    <w:p w:rsidR="00841425" w:rsidRPr="00A76237" w:rsidRDefault="00841425" w:rsidP="00841425">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Testing Laboratory of the Executive Agency on Vine and Wine - Sofia</w:t>
      </w:r>
    </w:p>
    <w:p w:rsidR="00841425" w:rsidRPr="00A76237" w:rsidRDefault="00841425" w:rsidP="00841425">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125</w:t>
      </w:r>
      <w:proofErr w:type="gramEnd"/>
      <w:r w:rsidRPr="00A76237">
        <w:rPr>
          <w:rFonts w:ascii="Times New Roman" w:hAnsi="Times New Roman" w:cs="Times New Roman"/>
          <w:sz w:val="24"/>
          <w:lang w:val="en-GB"/>
        </w:rPr>
        <w:t xml:space="preserve"> “</w:t>
      </w:r>
      <w:proofErr w:type="spellStart"/>
      <w:r w:rsidRPr="00A76237">
        <w:rPr>
          <w:rFonts w:ascii="Times New Roman" w:hAnsi="Times New Roman" w:cs="Times New Roman"/>
          <w:sz w:val="24"/>
          <w:lang w:val="en-GB"/>
        </w:rPr>
        <w:t>Tsarigradsko</w:t>
      </w:r>
      <w:proofErr w:type="spellEnd"/>
      <w:r w:rsidRPr="00A76237">
        <w:rPr>
          <w:rFonts w:ascii="Times New Roman" w:hAnsi="Times New Roman" w:cs="Times New Roman"/>
          <w:sz w:val="24"/>
          <w:lang w:val="en-GB"/>
        </w:rPr>
        <w:t xml:space="preserve"> shoes” </w:t>
      </w:r>
      <w:proofErr w:type="spellStart"/>
      <w:r w:rsidRPr="00A76237">
        <w:rPr>
          <w:rFonts w:ascii="Times New Roman" w:hAnsi="Times New Roman" w:cs="Times New Roman"/>
          <w:sz w:val="24"/>
          <w:lang w:val="en-GB"/>
        </w:rPr>
        <w:t>blv</w:t>
      </w:r>
      <w:proofErr w:type="spellEnd"/>
      <w:r w:rsidRPr="00A76237">
        <w:rPr>
          <w:rFonts w:ascii="Times New Roman" w:hAnsi="Times New Roman" w:cs="Times New Roman"/>
          <w:sz w:val="24"/>
          <w:lang w:val="en-GB"/>
        </w:rPr>
        <w:t>, bl. 1, floor 3</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1113 Sofia</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Tel +359 2 97 08 111</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Fax +359 2 97 08 122</w:t>
      </w:r>
    </w:p>
    <w:p w:rsidR="00841425" w:rsidRPr="00A76237" w:rsidRDefault="00200826" w:rsidP="00841425">
      <w:pPr>
        <w:spacing w:line="259" w:lineRule="auto"/>
        <w:jc w:val="both"/>
        <w:rPr>
          <w:rFonts w:ascii="Times New Roman" w:hAnsi="Times New Roman" w:cs="Times New Roman"/>
          <w:sz w:val="24"/>
          <w:lang w:val="en-GB"/>
        </w:rPr>
      </w:pPr>
      <w:hyperlink r:id="rId6" w:history="1">
        <w:r w:rsidR="00841425" w:rsidRPr="00A76237">
          <w:rPr>
            <w:rFonts w:ascii="Times New Roman" w:hAnsi="Times New Roman" w:cs="Times New Roman"/>
            <w:color w:val="0563C1" w:themeColor="hyperlink"/>
            <w:sz w:val="24"/>
            <w:u w:val="single"/>
            <w:lang w:val="en-GB"/>
          </w:rPr>
          <w:t>sofia@eavw.com</w:t>
        </w:r>
      </w:hyperlink>
      <w:r w:rsidR="00841425" w:rsidRPr="00A76237">
        <w:rPr>
          <w:rFonts w:ascii="Times New Roman" w:hAnsi="Times New Roman" w:cs="Times New Roman"/>
          <w:sz w:val="24"/>
          <w:lang w:val="en-GB"/>
        </w:rPr>
        <w:t xml:space="preserve"> </w:t>
      </w:r>
    </w:p>
    <w:p w:rsidR="00841425" w:rsidRPr="00A76237" w:rsidRDefault="00841425" w:rsidP="00841425">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Testing Laboratory of the Executive Agency for Vine and Wine - Plovdiv</w:t>
      </w:r>
    </w:p>
    <w:p w:rsidR="00841425" w:rsidRPr="00A76237" w:rsidRDefault="00841425" w:rsidP="00841425">
      <w:pPr>
        <w:spacing w:line="259" w:lineRule="auto"/>
        <w:contextualSpacing/>
        <w:jc w:val="both"/>
        <w:rPr>
          <w:rFonts w:ascii="Times New Roman" w:hAnsi="Times New Roman" w:cs="Times New Roman"/>
          <w:sz w:val="24"/>
          <w:lang w:val="en-GB"/>
        </w:rPr>
      </w:pPr>
      <w:proofErr w:type="gramStart"/>
      <w:r w:rsidRPr="00A76237">
        <w:rPr>
          <w:rFonts w:ascii="Times New Roman" w:hAnsi="Times New Roman" w:cs="Times New Roman"/>
          <w:sz w:val="24"/>
          <w:lang w:val="en-GB"/>
        </w:rPr>
        <w:t>63</w:t>
      </w:r>
      <w:proofErr w:type="gramEnd"/>
      <w:r w:rsidRPr="00A76237">
        <w:rPr>
          <w:rFonts w:ascii="Times New Roman" w:hAnsi="Times New Roman" w:cs="Times New Roman"/>
          <w:sz w:val="24"/>
          <w:lang w:val="en-GB"/>
        </w:rPr>
        <w:t xml:space="preserve"> “St. Petersburg” </w:t>
      </w:r>
      <w:proofErr w:type="spellStart"/>
      <w:r w:rsidRPr="00A76237">
        <w:rPr>
          <w:rFonts w:ascii="Times New Roman" w:hAnsi="Times New Roman" w:cs="Times New Roman"/>
          <w:sz w:val="24"/>
          <w:lang w:val="en-GB"/>
        </w:rPr>
        <w:t>blv</w:t>
      </w:r>
      <w:proofErr w:type="spellEnd"/>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4000 Plovdiv</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lastRenderedPageBreak/>
        <w:t>Tel/Fax +359 32 6 33 148</w:t>
      </w:r>
    </w:p>
    <w:p w:rsidR="00841425" w:rsidRPr="00A76237" w:rsidRDefault="00841425" w:rsidP="00841425">
      <w:pPr>
        <w:spacing w:line="259" w:lineRule="auto"/>
        <w:contextualSpacing/>
        <w:jc w:val="both"/>
        <w:rPr>
          <w:rFonts w:ascii="Times New Roman" w:hAnsi="Times New Roman" w:cs="Times New Roman"/>
          <w:sz w:val="24"/>
          <w:lang w:val="en-GB"/>
        </w:rPr>
      </w:pPr>
      <w:r w:rsidRPr="00A76237">
        <w:rPr>
          <w:rFonts w:ascii="Times New Roman" w:hAnsi="Times New Roman" w:cs="Times New Roman"/>
          <w:sz w:val="24"/>
          <w:lang w:val="en-GB"/>
        </w:rPr>
        <w:t>+359 32 6 33 148</w:t>
      </w:r>
    </w:p>
    <w:p w:rsidR="00841425" w:rsidRPr="00A76237" w:rsidRDefault="00200826" w:rsidP="00841425">
      <w:pPr>
        <w:spacing w:line="259" w:lineRule="auto"/>
        <w:contextualSpacing/>
        <w:jc w:val="both"/>
        <w:rPr>
          <w:rFonts w:ascii="Times New Roman" w:hAnsi="Times New Roman" w:cs="Times New Roman"/>
          <w:sz w:val="24"/>
          <w:lang w:val="en-GB"/>
        </w:rPr>
      </w:pPr>
      <w:hyperlink r:id="rId7" w:history="1">
        <w:r w:rsidR="00841425" w:rsidRPr="00A76237">
          <w:rPr>
            <w:rFonts w:ascii="Times New Roman" w:hAnsi="Times New Roman" w:cs="Times New Roman"/>
            <w:color w:val="0563C1" w:themeColor="hyperlink"/>
            <w:sz w:val="24"/>
            <w:u w:val="single"/>
            <w:lang w:val="en-GB"/>
          </w:rPr>
          <w:t>laboratory_plovdiv@eavw.com</w:t>
        </w:r>
      </w:hyperlink>
      <w:r w:rsidR="00841425" w:rsidRPr="00A76237">
        <w:rPr>
          <w:rFonts w:ascii="Times New Roman" w:hAnsi="Times New Roman" w:cs="Times New Roman"/>
          <w:sz w:val="24"/>
          <w:lang w:val="en-GB"/>
        </w:rPr>
        <w:t xml:space="preserve"> </w:t>
      </w:r>
    </w:p>
    <w:p w:rsidR="00841425" w:rsidRPr="00A76237" w:rsidRDefault="00841425" w:rsidP="00841425">
      <w:pPr>
        <w:spacing w:line="259" w:lineRule="auto"/>
        <w:jc w:val="both"/>
        <w:rPr>
          <w:rFonts w:ascii="Times New Roman" w:hAnsi="Times New Roman" w:cs="Times New Roman"/>
          <w:sz w:val="24"/>
          <w:lang w:val="en-GB"/>
        </w:rPr>
      </w:pPr>
    </w:p>
    <w:p w:rsidR="00841425" w:rsidRPr="00A76237" w:rsidRDefault="00841425" w:rsidP="00841425">
      <w:pPr>
        <w:spacing w:line="259" w:lineRule="auto"/>
        <w:ind w:firstLine="708"/>
        <w:jc w:val="both"/>
        <w:rPr>
          <w:rFonts w:ascii="Times New Roman" w:hAnsi="Times New Roman" w:cs="Times New Roman"/>
          <w:b/>
          <w:sz w:val="24"/>
          <w:lang w:val="en-GB"/>
        </w:rPr>
      </w:pPr>
      <w:r w:rsidRPr="00A76237">
        <w:rPr>
          <w:rFonts w:ascii="Times New Roman" w:hAnsi="Times New Roman" w:cs="Times New Roman"/>
          <w:b/>
          <w:sz w:val="24"/>
          <w:lang w:val="en-GB"/>
        </w:rPr>
        <w:t>Functions of the Control body.</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(a) Annually inspect the conditions of the vineyards and grapes before the harvest, intended for the production of wines with PDO and make a proposal to the competent mayor to announce the start of the grape harvest.</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 xml:space="preserve">(b) With the assistance of representatives of the relevant Regional Vine and Wine Chamber, exercise control over the state of the vineyards in the area, the conduct of the mandatory </w:t>
      </w:r>
      <w:proofErr w:type="spellStart"/>
      <w:r w:rsidRPr="00A76237">
        <w:rPr>
          <w:rFonts w:ascii="Times New Roman" w:hAnsi="Times New Roman" w:cs="Times New Roman"/>
          <w:sz w:val="24"/>
          <w:lang w:val="en-GB"/>
        </w:rPr>
        <w:t>agrotechnical</w:t>
      </w:r>
      <w:proofErr w:type="spellEnd"/>
      <w:r w:rsidRPr="00A76237">
        <w:rPr>
          <w:rFonts w:ascii="Times New Roman" w:hAnsi="Times New Roman" w:cs="Times New Roman"/>
          <w:sz w:val="24"/>
          <w:lang w:val="en-GB"/>
        </w:rPr>
        <w:t xml:space="preserve"> measures and the correct application of the technology for production of wines with PDO.</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(c) Annually, on the basis of a pre-established schedule, monitor on the spot on the processing of the grapes and the oenological practices and treatments carried out in the production of PDO wines.</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 xml:space="preserve">(d) EAVW testing laboratories shall carry out </w:t>
      </w:r>
      <w:proofErr w:type="spellStart"/>
      <w:r w:rsidRPr="00A76237">
        <w:rPr>
          <w:rFonts w:ascii="Times New Roman" w:hAnsi="Times New Roman" w:cs="Times New Roman"/>
          <w:sz w:val="24"/>
          <w:lang w:val="en-GB"/>
        </w:rPr>
        <w:t>physico</w:t>
      </w:r>
      <w:proofErr w:type="spellEnd"/>
      <w:r w:rsidRPr="00A76237">
        <w:rPr>
          <w:rFonts w:ascii="Times New Roman" w:hAnsi="Times New Roman" w:cs="Times New Roman"/>
          <w:sz w:val="24"/>
          <w:lang w:val="en-GB"/>
        </w:rPr>
        <w:t>-chemical and microbiological analysis of each batch of PDO wine.</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w:t>
      </w:r>
      <w:proofErr w:type="gramStart"/>
      <w:r w:rsidRPr="00A76237">
        <w:rPr>
          <w:rFonts w:ascii="Times New Roman" w:hAnsi="Times New Roman" w:cs="Times New Roman"/>
          <w:sz w:val="24"/>
          <w:lang w:val="en-GB"/>
        </w:rPr>
        <w:t>e</w:t>
      </w:r>
      <w:proofErr w:type="gramEnd"/>
      <w:r w:rsidRPr="00A76237">
        <w:rPr>
          <w:rFonts w:ascii="Times New Roman" w:hAnsi="Times New Roman" w:cs="Times New Roman"/>
          <w:sz w:val="24"/>
          <w:lang w:val="en-GB"/>
        </w:rPr>
        <w:t>) Collect, verify and store the applications and the validation certificates quality wines from a specified region.</w:t>
      </w:r>
    </w:p>
    <w:p w:rsidR="00841425" w:rsidRPr="00A76237" w:rsidRDefault="00841425" w:rsidP="00841425">
      <w:pPr>
        <w:spacing w:line="259" w:lineRule="auto"/>
        <w:ind w:firstLine="708"/>
        <w:jc w:val="both"/>
        <w:rPr>
          <w:rFonts w:ascii="Times New Roman" w:hAnsi="Times New Roman" w:cs="Times New Roman"/>
          <w:sz w:val="24"/>
          <w:lang w:val="en-GB"/>
        </w:rPr>
      </w:pPr>
      <w:r w:rsidRPr="00A76237">
        <w:rPr>
          <w:rFonts w:ascii="Times New Roman" w:hAnsi="Times New Roman" w:cs="Times New Roman"/>
          <w:sz w:val="24"/>
          <w:lang w:val="en-GB"/>
        </w:rPr>
        <w:t>(</w:t>
      </w:r>
      <w:r w:rsidR="00200826">
        <w:rPr>
          <w:rFonts w:ascii="Times New Roman" w:hAnsi="Times New Roman" w:cs="Times New Roman"/>
          <w:sz w:val="24"/>
          <w:lang w:val="en-GB"/>
        </w:rPr>
        <w:t>f</w:t>
      </w:r>
      <w:bookmarkStart w:id="0" w:name="_GoBack"/>
      <w:bookmarkEnd w:id="0"/>
      <w:r w:rsidRPr="00A76237">
        <w:rPr>
          <w:rFonts w:ascii="Times New Roman" w:hAnsi="Times New Roman" w:cs="Times New Roman"/>
          <w:sz w:val="24"/>
          <w:lang w:val="en-GB"/>
        </w:rPr>
        <w:t>) Officials of the EAVW shall participate in the quality wine panel to which the applications for the approval of wines with PDO are submitted.</w:t>
      </w:r>
    </w:p>
    <w:p w:rsidR="00841425" w:rsidRPr="00FE63CB" w:rsidRDefault="00841425" w:rsidP="00841425">
      <w:pPr>
        <w:tabs>
          <w:tab w:val="left" w:pos="426"/>
        </w:tabs>
        <w:jc w:val="both"/>
        <w:rPr>
          <w:rFonts w:ascii="Times New Roman" w:hAnsi="Times New Roman" w:cs="Times New Roman"/>
          <w:sz w:val="24"/>
          <w:lang w:val="en-GB"/>
        </w:rPr>
      </w:pPr>
    </w:p>
    <w:sectPr w:rsidR="00841425" w:rsidRPr="00FE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4D7"/>
    <w:multiLevelType w:val="hybridMultilevel"/>
    <w:tmpl w:val="F942FD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7A6AB4"/>
    <w:multiLevelType w:val="hybridMultilevel"/>
    <w:tmpl w:val="A1E41A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9D66D35"/>
    <w:multiLevelType w:val="hybridMultilevel"/>
    <w:tmpl w:val="4442FBBE"/>
    <w:lvl w:ilvl="0" w:tplc="7AD6F94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16B305A"/>
    <w:multiLevelType w:val="hybridMultilevel"/>
    <w:tmpl w:val="E0C46D06"/>
    <w:lvl w:ilvl="0" w:tplc="7AD6F94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AC10EA"/>
    <w:multiLevelType w:val="hybridMultilevel"/>
    <w:tmpl w:val="13DA09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5472909"/>
    <w:multiLevelType w:val="hybridMultilevel"/>
    <w:tmpl w:val="FCA02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D0A5C1F"/>
    <w:multiLevelType w:val="hybridMultilevel"/>
    <w:tmpl w:val="C8B2EBCE"/>
    <w:lvl w:ilvl="0" w:tplc="7AD6F94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F160209"/>
    <w:multiLevelType w:val="hybridMultilevel"/>
    <w:tmpl w:val="E8965B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458394C"/>
    <w:multiLevelType w:val="hybridMultilevel"/>
    <w:tmpl w:val="3B301E8A"/>
    <w:lvl w:ilvl="0" w:tplc="3A18300C">
      <w:start w:val="1"/>
      <w:numFmt w:val="decimal"/>
      <w:lvlText w:val="%1."/>
      <w:lvlJc w:val="left"/>
      <w:pPr>
        <w:ind w:left="720" w:hanging="360"/>
      </w:pPr>
      <w:rPr>
        <w:rFonts w:hint="default"/>
        <w:b/>
      </w:rPr>
    </w:lvl>
    <w:lvl w:ilvl="1" w:tplc="04020001">
      <w:start w:val="1"/>
      <w:numFmt w:val="bullet"/>
      <w:lvlText w:val=""/>
      <w:lvlJc w:val="left"/>
      <w:pPr>
        <w:ind w:left="1440" w:hanging="360"/>
      </w:pPr>
      <w:rPr>
        <w:rFonts w:ascii="Symbol" w:hAnsi="Symbol" w:hint="default"/>
      </w:rPr>
    </w:lvl>
    <w:lvl w:ilvl="2" w:tplc="04020001">
      <w:start w:val="1"/>
      <w:numFmt w:val="bullet"/>
      <w:lvlText w:val=""/>
      <w:lvlJc w:val="left"/>
      <w:pPr>
        <w:ind w:left="2340" w:hanging="36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6FB4927"/>
    <w:multiLevelType w:val="hybridMultilevel"/>
    <w:tmpl w:val="66AC43CC"/>
    <w:lvl w:ilvl="0" w:tplc="3A1830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597A34"/>
    <w:multiLevelType w:val="hybridMultilevel"/>
    <w:tmpl w:val="8600156E"/>
    <w:lvl w:ilvl="0" w:tplc="7AD6F94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E7062A0"/>
    <w:multiLevelType w:val="hybridMultilevel"/>
    <w:tmpl w:val="AD029D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C0D198C"/>
    <w:multiLevelType w:val="hybridMultilevel"/>
    <w:tmpl w:val="9F02A3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5516BD"/>
    <w:multiLevelType w:val="hybridMultilevel"/>
    <w:tmpl w:val="F21CB3E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0"/>
  </w:num>
  <w:num w:numId="5">
    <w:abstractNumId w:val="5"/>
  </w:num>
  <w:num w:numId="6">
    <w:abstractNumId w:val="3"/>
  </w:num>
  <w:num w:numId="7">
    <w:abstractNumId w:val="6"/>
  </w:num>
  <w:num w:numId="8">
    <w:abstractNumId w:val="13"/>
  </w:num>
  <w:num w:numId="9">
    <w:abstractNumId w:val="12"/>
  </w:num>
  <w:num w:numId="10">
    <w:abstractNumId w:val="9"/>
  </w:num>
  <w:num w:numId="11">
    <w:abstractNumId w:val="4"/>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0"/>
    <w:rsid w:val="00200826"/>
    <w:rsid w:val="00267131"/>
    <w:rsid w:val="004A4DAE"/>
    <w:rsid w:val="00841425"/>
    <w:rsid w:val="00A216F7"/>
    <w:rsid w:val="00B01C52"/>
    <w:rsid w:val="00EF1AE0"/>
    <w:rsid w:val="00FE63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E7CA"/>
  <w15:chartTrackingRefBased/>
  <w15:docId w15:val="{F99AD5BA-1947-42AF-968A-33B94B90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E0"/>
    <w:pPr>
      <w:spacing w:line="254"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boratory_plovdiv@eav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eavw.com" TargetMode="External"/><Relationship Id="rId11" Type="http://schemas.openxmlformats.org/officeDocument/2006/relationships/customXml" Target="../customXml/item2.xml"/><Relationship Id="rId5" Type="http://schemas.openxmlformats.org/officeDocument/2006/relationships/hyperlink" Target="mailto:sofia@eavw.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DEFBFA67-71CE-4EE2-8B4C-BF922CF975DC}"/>
</file>

<file path=customXml/itemProps2.xml><?xml version="1.0" encoding="utf-8"?>
<ds:datastoreItem xmlns:ds="http://schemas.openxmlformats.org/officeDocument/2006/customXml" ds:itemID="{71DD5573-A820-4043-BA7B-BC198A82A7CD}"/>
</file>

<file path=customXml/itemProps3.xml><?xml version="1.0" encoding="utf-8"?>
<ds:datastoreItem xmlns:ds="http://schemas.openxmlformats.org/officeDocument/2006/customXml" ds:itemID="{9F95E6D7-99C7-4D55-A5AD-B03C8C455193}"/>
</file>

<file path=customXml/itemProps4.xml><?xml version="1.0" encoding="utf-8"?>
<ds:datastoreItem xmlns:ds="http://schemas.openxmlformats.org/officeDocument/2006/customXml" ds:itemID="{8099264F-5786-47B5-BAC4-0A80C94C6E28}"/>
</file>

<file path=docProps/app.xml><?xml version="1.0" encoding="utf-8"?>
<Properties xmlns="http://schemas.openxmlformats.org/officeDocument/2006/extended-properties" xmlns:vt="http://schemas.openxmlformats.org/officeDocument/2006/docPropsVTypes">
  <Template>Normal</Template>
  <TotalTime>49</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3</cp:revision>
  <dcterms:created xsi:type="dcterms:W3CDTF">2024-06-19T07:18:00Z</dcterms:created>
  <dcterms:modified xsi:type="dcterms:W3CDTF">2024-07-02T12:21:00Z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