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D5CA" w14:textId="22DE508C" w:rsidR="0004625F" w:rsidRDefault="00561D9A">
      <w:r>
        <w:rPr>
          <w:noProof/>
        </w:rPr>
        <w:drawing>
          <wp:inline distT="0" distB="0" distL="0" distR="0" wp14:anchorId="4F73B246" wp14:editId="5199B6A4">
            <wp:extent cx="3419475" cy="35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296A6809" w14:textId="77777777" w:rsidR="00BF5907" w:rsidRDefault="00BF5907"/>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659EFA23"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575669">
              <w:rPr>
                <w:rFonts w:ascii="Arial" w:hAnsi="Arial" w:cs="Arial"/>
                <w:b/>
                <w:color w:val="000000"/>
                <w:sz w:val="24"/>
                <w:szCs w:val="24"/>
              </w:rPr>
              <w:t>26 June 2024</w:t>
            </w:r>
          </w:p>
        </w:tc>
      </w:tr>
    </w:tbl>
    <w:p w14:paraId="1A1680DA" w14:textId="77777777" w:rsidR="0004625F" w:rsidRPr="00BA0A02" w:rsidRDefault="0004625F">
      <w:pPr>
        <w:rPr>
          <w:rFonts w:ascii="Arial" w:hAnsi="Arial" w:cs="Arial"/>
          <w:sz w:val="24"/>
          <w:szCs w:val="24"/>
        </w:rPr>
      </w:pPr>
    </w:p>
    <w:tbl>
      <w:tblPr>
        <w:tblW w:w="0" w:type="auto"/>
        <w:tblInd w:w="-72" w:type="dxa"/>
        <w:tblBorders>
          <w:bottom w:val="single" w:sz="8" w:space="0" w:color="auto"/>
        </w:tblBorders>
        <w:tblLayout w:type="fixed"/>
        <w:tblLook w:val="0000" w:firstRow="0" w:lastRow="0" w:firstColumn="0" w:lastColumn="0" w:noHBand="0" w:noVBand="0"/>
      </w:tblPr>
      <w:tblGrid>
        <w:gridCol w:w="9592"/>
      </w:tblGrid>
      <w:tr w:rsidR="00FA1F67" w:rsidRPr="00E42515" w14:paraId="50AE9A69" w14:textId="77777777" w:rsidTr="00FC62A9">
        <w:tc>
          <w:tcPr>
            <w:tcW w:w="9592" w:type="dxa"/>
            <w:shd w:val="clear" w:color="auto" w:fill="auto"/>
          </w:tcPr>
          <w:p w14:paraId="6C59DF7E" w14:textId="2FDBA2C8"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C972D0" w:rsidRPr="00C972D0">
              <w:rPr>
                <w:rFonts w:ascii="Arial" w:hAnsi="Arial" w:cs="Arial"/>
                <w:b/>
                <w:bCs/>
                <w:color w:val="000000"/>
                <w:sz w:val="24"/>
                <w:szCs w:val="24"/>
              </w:rPr>
              <w:t>COM</w:t>
            </w:r>
            <w:r w:rsidR="00C972D0">
              <w:rPr>
                <w:rFonts w:ascii="Arial" w:hAnsi="Arial" w:cs="Arial"/>
                <w:b/>
                <w:bCs/>
                <w:color w:val="000000"/>
                <w:sz w:val="24"/>
                <w:szCs w:val="24"/>
              </w:rPr>
              <w:t>/</w:t>
            </w:r>
            <w:r w:rsidR="00C972D0" w:rsidRPr="00C972D0">
              <w:rPr>
                <w:rFonts w:ascii="Arial" w:hAnsi="Arial" w:cs="Arial"/>
                <w:b/>
                <w:bCs/>
                <w:color w:val="000000"/>
                <w:sz w:val="24"/>
                <w:szCs w:val="24"/>
              </w:rPr>
              <w:t>33</w:t>
            </w:r>
            <w:r w:rsidR="006D67D8">
              <w:rPr>
                <w:rFonts w:ascii="Arial" w:hAnsi="Arial" w:cs="Arial"/>
                <w:b/>
                <w:bCs/>
                <w:color w:val="000000"/>
                <w:sz w:val="24"/>
                <w:szCs w:val="24"/>
              </w:rPr>
              <w:t>34826</w:t>
            </w:r>
          </w:p>
          <w:p w14:paraId="4EDFDCBC" w14:textId="45A91661" w:rsidR="00F24E30" w:rsidRPr="002D483A" w:rsidRDefault="00917AB1" w:rsidP="00F24E30">
            <w:pPr>
              <w:pStyle w:val="paragraph"/>
              <w:spacing w:before="0" w:beforeAutospacing="0" w:after="0" w:afterAutospacing="0" w:line="360" w:lineRule="auto"/>
              <w:textAlignment w:val="baseline"/>
              <w:rPr>
                <w:rFonts w:ascii="Arial" w:hAnsi="Arial" w:cs="Arial"/>
                <w:b/>
                <w:bCs/>
                <w:color w:val="000000"/>
              </w:rPr>
            </w:pPr>
            <w:r>
              <w:rPr>
                <w:rStyle w:val="normaltextrun"/>
                <w:rFonts w:ascii="Arial" w:hAnsi="Arial" w:cs="Arial"/>
                <w:b/>
                <w:bCs/>
                <w:color w:val="000000"/>
              </w:rPr>
              <w:t>J</w:t>
            </w:r>
            <w:r w:rsidR="00504ADF">
              <w:rPr>
                <w:rStyle w:val="normaltextrun"/>
                <w:rFonts w:ascii="Arial" w:hAnsi="Arial" w:cs="Arial"/>
                <w:b/>
                <w:bCs/>
                <w:color w:val="000000"/>
              </w:rPr>
              <w:t>a</w:t>
            </w:r>
            <w:r w:rsidR="00287BEE">
              <w:rPr>
                <w:rStyle w:val="normaltextrun"/>
                <w:rFonts w:ascii="Arial" w:hAnsi="Arial" w:cs="Arial"/>
                <w:b/>
                <w:bCs/>
                <w:color w:val="000000"/>
              </w:rPr>
              <w:t>c</w:t>
            </w:r>
            <w:r w:rsidR="00504ADF">
              <w:rPr>
                <w:rStyle w:val="normaltextrun"/>
                <w:rFonts w:ascii="Arial" w:hAnsi="Arial" w:cs="Arial"/>
                <w:b/>
                <w:bCs/>
                <w:color w:val="000000"/>
              </w:rPr>
              <w:t>ob</w:t>
            </w:r>
            <w:r w:rsidR="00872346">
              <w:rPr>
                <w:rStyle w:val="normaltextrun"/>
                <w:rFonts w:ascii="Arial" w:hAnsi="Arial" w:cs="Arial"/>
                <w:b/>
                <w:bCs/>
                <w:color w:val="000000"/>
              </w:rPr>
              <w:t>s</w:t>
            </w:r>
            <w:r w:rsidR="00504ADF">
              <w:rPr>
                <w:rStyle w:val="normaltextrun"/>
                <w:rFonts w:ascii="Arial" w:hAnsi="Arial" w:cs="Arial"/>
                <w:b/>
                <w:bCs/>
                <w:color w:val="000000"/>
              </w:rPr>
              <w:t xml:space="preserve"> Well Recreation Ground</w:t>
            </w:r>
            <w:r w:rsidR="00412C27">
              <w:rPr>
                <w:rStyle w:val="normaltextrun"/>
                <w:rFonts w:ascii="Arial" w:hAnsi="Arial" w:cs="Arial"/>
                <w:b/>
                <w:bCs/>
                <w:color w:val="000000"/>
              </w:rPr>
              <w:t>,</w:t>
            </w:r>
            <w:r w:rsidR="00FE3AB5">
              <w:rPr>
                <w:rStyle w:val="normaltextrun"/>
                <w:rFonts w:ascii="Arial" w:hAnsi="Arial" w:cs="Arial"/>
                <w:b/>
                <w:bCs/>
                <w:color w:val="000000"/>
              </w:rPr>
              <w:t xml:space="preserve"> Stringers Common,</w:t>
            </w:r>
            <w:r w:rsidR="00412C27">
              <w:rPr>
                <w:rStyle w:val="normaltextrun"/>
                <w:rFonts w:ascii="Arial" w:hAnsi="Arial" w:cs="Arial"/>
                <w:b/>
                <w:bCs/>
                <w:color w:val="000000"/>
              </w:rPr>
              <w:t xml:space="preserve"> Guildford, Surr</w:t>
            </w:r>
            <w:r w:rsidR="00F87A9F">
              <w:rPr>
                <w:rStyle w:val="normaltextrun"/>
                <w:rFonts w:ascii="Arial" w:hAnsi="Arial" w:cs="Arial"/>
                <w:b/>
                <w:bCs/>
                <w:color w:val="000000"/>
              </w:rPr>
              <w:t>e</w:t>
            </w:r>
            <w:r w:rsidR="00412C27">
              <w:rPr>
                <w:rStyle w:val="normaltextrun"/>
                <w:rFonts w:ascii="Arial" w:hAnsi="Arial" w:cs="Arial"/>
                <w:b/>
                <w:bCs/>
                <w:color w:val="000000"/>
              </w:rPr>
              <w:t xml:space="preserve">y, </w:t>
            </w:r>
            <w:r w:rsidR="005C0200" w:rsidRPr="005C0200">
              <w:rPr>
                <w:rStyle w:val="normaltextrun"/>
                <w:rFonts w:ascii="Arial" w:hAnsi="Arial" w:cs="Arial"/>
                <w:b/>
                <w:bCs/>
                <w:color w:val="000000"/>
              </w:rPr>
              <w:t>GU4 7PX</w:t>
            </w:r>
          </w:p>
          <w:p w14:paraId="7D23EACA" w14:textId="214C555D"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w:t>
            </w:r>
            <w:r w:rsidR="006E1AA6" w:rsidRPr="006E1AA6">
              <w:rPr>
                <w:rStyle w:val="normaltextrun"/>
                <w:rFonts w:ascii="Arial" w:hAnsi="Arial" w:cs="Arial"/>
                <w:color w:val="000000"/>
              </w:rPr>
              <w:t>CL</w:t>
            </w:r>
            <w:r w:rsidR="006E1AA6">
              <w:rPr>
                <w:rStyle w:val="normaltextrun"/>
                <w:rFonts w:ascii="Arial" w:hAnsi="Arial" w:cs="Arial"/>
                <w:color w:val="000000"/>
              </w:rPr>
              <w:t xml:space="preserve"> </w:t>
            </w:r>
            <w:r w:rsidR="006D67D8">
              <w:rPr>
                <w:rStyle w:val="normaltextrun"/>
                <w:rFonts w:ascii="Arial" w:hAnsi="Arial" w:cs="Arial"/>
                <w:color w:val="000000"/>
              </w:rPr>
              <w:t>352</w:t>
            </w:r>
          </w:p>
          <w:p w14:paraId="65F3470F" w14:textId="74B73194"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6A352A">
              <w:rPr>
                <w:rStyle w:val="normaltextrun"/>
                <w:rFonts w:ascii="Arial" w:hAnsi="Arial" w:cs="Arial"/>
                <w:color w:val="000000"/>
                <w:sz w:val="24"/>
                <w:szCs w:val="24"/>
                <w:shd w:val="clear" w:color="auto" w:fill="FFFFFF"/>
              </w:rPr>
              <w:t xml:space="preserve">Surrey County Council </w:t>
            </w:r>
          </w:p>
          <w:p w14:paraId="40F9F812" w14:textId="77777777" w:rsidR="00C2335C" w:rsidRPr="00E42515" w:rsidRDefault="00C2335C" w:rsidP="009613A4">
            <w:pPr>
              <w:rPr>
                <w:rFonts w:ascii="Arial" w:hAnsi="Arial" w:cs="Arial"/>
                <w:b/>
                <w:color w:val="000000"/>
                <w:sz w:val="24"/>
                <w:szCs w:val="24"/>
              </w:rPr>
            </w:pPr>
          </w:p>
        </w:tc>
      </w:tr>
      <w:tr w:rsidR="00FA1F67" w:rsidRPr="00D36A7A" w14:paraId="4D378BCE" w14:textId="77777777" w:rsidTr="00FC62A9">
        <w:tc>
          <w:tcPr>
            <w:tcW w:w="9592" w:type="dxa"/>
            <w:shd w:val="clear" w:color="auto" w:fill="auto"/>
          </w:tcPr>
          <w:p w14:paraId="5566A01C" w14:textId="4F70795A" w:rsidR="00FA1F67" w:rsidRPr="00D36A7A" w:rsidRDefault="00FA1F67" w:rsidP="009613A4">
            <w:pPr>
              <w:pStyle w:val="TBullet"/>
              <w:numPr>
                <w:ilvl w:val="0"/>
                <w:numId w:val="9"/>
              </w:numPr>
              <w:rPr>
                <w:rFonts w:ascii="Arial" w:hAnsi="Arial" w:cs="Arial"/>
                <w:sz w:val="24"/>
                <w:szCs w:val="24"/>
              </w:rPr>
            </w:pPr>
            <w:r w:rsidRPr="00D36A7A">
              <w:rPr>
                <w:rFonts w:ascii="Arial" w:hAnsi="Arial" w:cs="Arial"/>
                <w:sz w:val="24"/>
                <w:szCs w:val="24"/>
              </w:rPr>
              <w:t xml:space="preserve">The application, dated </w:t>
            </w:r>
            <w:r w:rsidR="00461560" w:rsidRPr="00D36A7A">
              <w:rPr>
                <w:rFonts w:ascii="Arial" w:hAnsi="Arial" w:cs="Arial"/>
                <w:sz w:val="24"/>
                <w:szCs w:val="24"/>
              </w:rPr>
              <w:t>3</w:t>
            </w:r>
            <w:r w:rsidR="00F90A99" w:rsidRPr="00D36A7A">
              <w:rPr>
                <w:rFonts w:ascii="Arial" w:hAnsi="Arial" w:cs="Arial"/>
                <w:sz w:val="24"/>
                <w:szCs w:val="24"/>
              </w:rPr>
              <w:t xml:space="preserve"> </w:t>
            </w:r>
            <w:r w:rsidR="00461560" w:rsidRPr="00D36A7A">
              <w:rPr>
                <w:rFonts w:ascii="Arial" w:hAnsi="Arial" w:cs="Arial"/>
                <w:sz w:val="24"/>
                <w:szCs w:val="24"/>
              </w:rPr>
              <w:t>November</w:t>
            </w:r>
            <w:r w:rsidR="003C7BCD" w:rsidRPr="00D36A7A">
              <w:rPr>
                <w:rFonts w:ascii="Arial" w:hAnsi="Arial" w:cs="Arial"/>
                <w:sz w:val="24"/>
                <w:szCs w:val="24"/>
              </w:rPr>
              <w:t xml:space="preserve"> 2023</w:t>
            </w:r>
            <w:r w:rsidRPr="00D36A7A">
              <w:rPr>
                <w:rFonts w:ascii="Arial" w:hAnsi="Arial" w:cs="Arial"/>
                <w:sz w:val="24"/>
                <w:szCs w:val="24"/>
              </w:rPr>
              <w:t xml:space="preserve">, is made under Section 38 of the Commons Act 2006 (the 2006 Act) </w:t>
            </w:r>
            <w:r w:rsidR="00812272" w:rsidRPr="00D36A7A">
              <w:rPr>
                <w:rFonts w:ascii="Arial" w:hAnsi="Arial" w:cs="Arial"/>
                <w:sz w:val="24"/>
                <w:szCs w:val="24"/>
              </w:rPr>
              <w:t xml:space="preserve">for consent </w:t>
            </w:r>
            <w:r w:rsidRPr="00D36A7A">
              <w:rPr>
                <w:rFonts w:ascii="Arial" w:hAnsi="Arial" w:cs="Arial"/>
                <w:sz w:val="24"/>
                <w:szCs w:val="24"/>
              </w:rPr>
              <w:t xml:space="preserve">to </w:t>
            </w:r>
            <w:proofErr w:type="gramStart"/>
            <w:r w:rsidRPr="00D36A7A">
              <w:rPr>
                <w:rFonts w:ascii="Arial" w:hAnsi="Arial" w:cs="Arial"/>
                <w:sz w:val="24"/>
                <w:szCs w:val="24"/>
              </w:rPr>
              <w:t>c</w:t>
            </w:r>
            <w:r w:rsidR="00812272" w:rsidRPr="00D36A7A">
              <w:rPr>
                <w:rFonts w:ascii="Arial" w:hAnsi="Arial" w:cs="Arial"/>
                <w:sz w:val="24"/>
                <w:szCs w:val="24"/>
              </w:rPr>
              <w:t>arry out</w:t>
            </w:r>
            <w:proofErr w:type="gramEnd"/>
            <w:r w:rsidR="00812272" w:rsidRPr="00D36A7A">
              <w:rPr>
                <w:rFonts w:ascii="Arial" w:hAnsi="Arial" w:cs="Arial"/>
                <w:sz w:val="24"/>
                <w:szCs w:val="24"/>
              </w:rPr>
              <w:t xml:space="preserve"> restricted</w:t>
            </w:r>
            <w:r w:rsidRPr="00D36A7A">
              <w:rPr>
                <w:rFonts w:ascii="Arial" w:hAnsi="Arial" w:cs="Arial"/>
                <w:sz w:val="24"/>
                <w:szCs w:val="24"/>
              </w:rPr>
              <w:t xml:space="preserve"> works on common land.</w:t>
            </w:r>
          </w:p>
          <w:p w14:paraId="5D193693" w14:textId="1DBC2D17" w:rsidR="00FA1F67" w:rsidRPr="00D36A7A" w:rsidRDefault="00FA1F67" w:rsidP="009613A4">
            <w:pPr>
              <w:pStyle w:val="Style1"/>
              <w:numPr>
                <w:ilvl w:val="0"/>
                <w:numId w:val="9"/>
              </w:numPr>
              <w:spacing w:before="0"/>
              <w:rPr>
                <w:rFonts w:ascii="Arial" w:hAnsi="Arial" w:cs="Arial"/>
                <w:sz w:val="24"/>
                <w:szCs w:val="24"/>
              </w:rPr>
            </w:pPr>
            <w:r w:rsidRPr="00D36A7A">
              <w:rPr>
                <w:rFonts w:ascii="Arial" w:hAnsi="Arial" w:cs="Arial"/>
                <w:sz w:val="24"/>
                <w:szCs w:val="24"/>
              </w:rPr>
              <w:t xml:space="preserve">The application is made by </w:t>
            </w:r>
            <w:r w:rsidR="002F155D" w:rsidRPr="00D36A7A">
              <w:rPr>
                <w:rFonts w:ascii="Arial" w:hAnsi="Arial" w:cs="Arial"/>
                <w:sz w:val="24"/>
                <w:szCs w:val="24"/>
              </w:rPr>
              <w:t>Worplesdon Parish Council</w:t>
            </w:r>
            <w:r w:rsidR="00BA0A02" w:rsidRPr="00D36A7A">
              <w:rPr>
                <w:rFonts w:ascii="Arial" w:hAnsi="Arial" w:cs="Arial"/>
                <w:sz w:val="24"/>
                <w:szCs w:val="24"/>
              </w:rPr>
              <w:t>.</w:t>
            </w:r>
          </w:p>
          <w:p w14:paraId="2B4F8E87" w14:textId="77777777" w:rsidR="00CD61BD" w:rsidRPr="00D36A7A" w:rsidRDefault="00676F00" w:rsidP="006F5148">
            <w:pPr>
              <w:pStyle w:val="TBullet"/>
              <w:numPr>
                <w:ilvl w:val="0"/>
                <w:numId w:val="9"/>
              </w:numPr>
              <w:rPr>
                <w:rFonts w:ascii="Arial" w:hAnsi="Arial" w:cs="Arial"/>
                <w:sz w:val="24"/>
                <w:szCs w:val="24"/>
              </w:rPr>
            </w:pPr>
            <w:r w:rsidRPr="00D36A7A">
              <w:rPr>
                <w:rFonts w:ascii="Arial" w:hAnsi="Arial" w:cs="Arial"/>
                <w:sz w:val="24"/>
                <w:szCs w:val="24"/>
              </w:rPr>
              <w:t>The works comprise:</w:t>
            </w:r>
            <w:r w:rsidR="00C41969" w:rsidRPr="00D36A7A">
              <w:rPr>
                <w:rFonts w:ascii="Arial" w:hAnsi="Arial" w:cs="Arial"/>
                <w:sz w:val="24"/>
                <w:szCs w:val="24"/>
              </w:rPr>
              <w:t xml:space="preserve"> </w:t>
            </w:r>
          </w:p>
          <w:p w14:paraId="43079A51" w14:textId="2866D635" w:rsidR="00FA1F67" w:rsidRPr="00D36A7A" w:rsidRDefault="00E14594" w:rsidP="00D30D97">
            <w:pPr>
              <w:pStyle w:val="TBullet"/>
              <w:numPr>
                <w:ilvl w:val="0"/>
                <w:numId w:val="15"/>
              </w:numPr>
              <w:rPr>
                <w:rFonts w:ascii="Arial" w:hAnsi="Arial" w:cs="Arial"/>
                <w:sz w:val="24"/>
                <w:szCs w:val="24"/>
              </w:rPr>
            </w:pPr>
            <w:r w:rsidRPr="00D36A7A">
              <w:rPr>
                <w:rFonts w:ascii="Arial" w:hAnsi="Arial" w:cs="Arial"/>
                <w:sz w:val="24"/>
                <w:szCs w:val="24"/>
              </w:rPr>
              <w:t>T</w:t>
            </w:r>
            <w:r w:rsidR="004A6500" w:rsidRPr="00D36A7A">
              <w:rPr>
                <w:rFonts w:ascii="Arial" w:hAnsi="Arial" w:cs="Arial"/>
                <w:sz w:val="24"/>
                <w:szCs w:val="24"/>
              </w:rPr>
              <w:t xml:space="preserve">o dig up and replace </w:t>
            </w:r>
            <w:r w:rsidR="00A84582" w:rsidRPr="00D36A7A">
              <w:rPr>
                <w:rFonts w:ascii="Arial" w:hAnsi="Arial" w:cs="Arial"/>
                <w:sz w:val="24"/>
                <w:szCs w:val="24"/>
              </w:rPr>
              <w:t>93m</w:t>
            </w:r>
            <w:r w:rsidR="009163EF" w:rsidRPr="00D36A7A">
              <w:rPr>
                <w:rFonts w:ascii="Arial" w:hAnsi="Arial" w:cs="Arial"/>
                <w:sz w:val="24"/>
                <w:szCs w:val="24"/>
                <w:shd w:val="clear" w:color="auto" w:fill="FFFFFF"/>
              </w:rPr>
              <w:t xml:space="preserve">² of </w:t>
            </w:r>
            <w:r w:rsidR="00037980" w:rsidRPr="00D36A7A">
              <w:rPr>
                <w:rFonts w:ascii="Arial" w:hAnsi="Arial" w:cs="Arial"/>
                <w:sz w:val="24"/>
                <w:szCs w:val="24"/>
                <w:shd w:val="clear" w:color="auto" w:fill="FFFFFF"/>
              </w:rPr>
              <w:t xml:space="preserve">the </w:t>
            </w:r>
            <w:r w:rsidR="009163EF" w:rsidRPr="00D36A7A">
              <w:rPr>
                <w:rFonts w:ascii="Arial" w:hAnsi="Arial" w:cs="Arial"/>
                <w:sz w:val="24"/>
                <w:szCs w:val="24"/>
                <w:shd w:val="clear" w:color="auto" w:fill="FFFFFF"/>
              </w:rPr>
              <w:t>existing track</w:t>
            </w:r>
            <w:r w:rsidR="004645E6" w:rsidRPr="00D36A7A">
              <w:rPr>
                <w:rFonts w:ascii="Arial" w:hAnsi="Arial" w:cs="Arial"/>
                <w:sz w:val="24"/>
                <w:szCs w:val="24"/>
                <w:shd w:val="clear" w:color="auto" w:fill="FFFFFF"/>
              </w:rPr>
              <w:t xml:space="preserve"> with grasscrete</w:t>
            </w:r>
            <w:r w:rsidR="006B7E4A" w:rsidRPr="00D36A7A">
              <w:rPr>
                <w:rFonts w:ascii="Arial" w:hAnsi="Arial" w:cs="Arial"/>
                <w:sz w:val="24"/>
                <w:szCs w:val="24"/>
              </w:rPr>
              <w:t>.</w:t>
            </w:r>
            <w:r w:rsidR="004645E6" w:rsidRPr="00D36A7A">
              <w:rPr>
                <w:rFonts w:ascii="Arial" w:hAnsi="Arial" w:cs="Arial"/>
                <w:sz w:val="24"/>
                <w:szCs w:val="24"/>
              </w:rPr>
              <w:t xml:space="preserve"> The track will measure </w:t>
            </w:r>
            <w:r w:rsidR="00873E23" w:rsidRPr="00D36A7A">
              <w:rPr>
                <w:rFonts w:ascii="Arial" w:hAnsi="Arial" w:cs="Arial"/>
                <w:sz w:val="24"/>
                <w:szCs w:val="24"/>
              </w:rPr>
              <w:t>31m long by 3m wide</w:t>
            </w:r>
            <w:r w:rsidR="00EF5C6E" w:rsidRPr="00D36A7A">
              <w:rPr>
                <w:rFonts w:ascii="Arial" w:hAnsi="Arial" w:cs="Arial"/>
                <w:sz w:val="24"/>
                <w:szCs w:val="24"/>
              </w:rPr>
              <w:t>;</w:t>
            </w:r>
          </w:p>
          <w:p w14:paraId="17430A3D" w14:textId="51F5C382" w:rsidR="00873E23" w:rsidRPr="00D36A7A" w:rsidRDefault="00873E23" w:rsidP="00D30D97">
            <w:pPr>
              <w:pStyle w:val="TBullet"/>
              <w:numPr>
                <w:ilvl w:val="0"/>
                <w:numId w:val="15"/>
              </w:numPr>
              <w:rPr>
                <w:rFonts w:ascii="Arial" w:hAnsi="Arial" w:cs="Arial"/>
                <w:sz w:val="24"/>
                <w:szCs w:val="24"/>
              </w:rPr>
            </w:pPr>
            <w:r w:rsidRPr="00D36A7A">
              <w:rPr>
                <w:rFonts w:ascii="Arial" w:hAnsi="Arial" w:cs="Arial"/>
                <w:sz w:val="24"/>
                <w:szCs w:val="24"/>
              </w:rPr>
              <w:t>To dig up and replace</w:t>
            </w:r>
            <w:r w:rsidR="00B61DF0" w:rsidRPr="00D36A7A">
              <w:rPr>
                <w:rFonts w:ascii="Arial" w:hAnsi="Arial" w:cs="Arial"/>
                <w:sz w:val="24"/>
                <w:szCs w:val="24"/>
              </w:rPr>
              <w:t xml:space="preserve"> 19m</w:t>
            </w:r>
            <w:r w:rsidR="00A5317A" w:rsidRPr="00D36A7A">
              <w:rPr>
                <w:rFonts w:ascii="Arial" w:hAnsi="Arial" w:cs="Arial"/>
                <w:sz w:val="24"/>
                <w:szCs w:val="24"/>
                <w:shd w:val="clear" w:color="auto" w:fill="FFFFFF"/>
              </w:rPr>
              <w:t>²</w:t>
            </w:r>
            <w:r w:rsidR="00B61DF0" w:rsidRPr="00D36A7A">
              <w:rPr>
                <w:rFonts w:ascii="Arial" w:hAnsi="Arial" w:cs="Arial"/>
                <w:sz w:val="24"/>
                <w:szCs w:val="24"/>
              </w:rPr>
              <w:t xml:space="preserve"> of the track</w:t>
            </w:r>
            <w:r w:rsidR="00037980" w:rsidRPr="00D36A7A">
              <w:rPr>
                <w:rFonts w:ascii="Arial" w:hAnsi="Arial" w:cs="Arial"/>
                <w:sz w:val="24"/>
                <w:szCs w:val="24"/>
              </w:rPr>
              <w:t>’s</w:t>
            </w:r>
            <w:r w:rsidR="00B61DF0" w:rsidRPr="00D36A7A">
              <w:rPr>
                <w:rFonts w:ascii="Arial" w:hAnsi="Arial" w:cs="Arial"/>
                <w:sz w:val="24"/>
                <w:szCs w:val="24"/>
              </w:rPr>
              <w:t xml:space="preserve"> bell mouth with</w:t>
            </w:r>
            <w:r w:rsidR="00A85BD5" w:rsidRPr="00D36A7A">
              <w:rPr>
                <w:rFonts w:ascii="Arial" w:hAnsi="Arial" w:cs="Arial"/>
                <w:sz w:val="24"/>
                <w:szCs w:val="24"/>
              </w:rPr>
              <w:t xml:space="preserve"> </w:t>
            </w:r>
            <w:r w:rsidR="0082071E" w:rsidRPr="00D36A7A">
              <w:rPr>
                <w:rFonts w:ascii="Arial" w:hAnsi="Arial" w:cs="Arial"/>
                <w:sz w:val="24"/>
                <w:szCs w:val="24"/>
              </w:rPr>
              <w:t>tarmac</w:t>
            </w:r>
            <w:r w:rsidR="00A85BD5" w:rsidRPr="00D36A7A">
              <w:rPr>
                <w:rFonts w:ascii="Arial" w:hAnsi="Arial" w:cs="Arial"/>
                <w:sz w:val="24"/>
                <w:szCs w:val="24"/>
              </w:rPr>
              <w:t xml:space="preserve">. The bell mouth measures </w:t>
            </w:r>
            <w:r w:rsidR="001950A7" w:rsidRPr="00D36A7A">
              <w:rPr>
                <w:rFonts w:ascii="Arial" w:hAnsi="Arial" w:cs="Arial"/>
                <w:sz w:val="24"/>
                <w:szCs w:val="24"/>
              </w:rPr>
              <w:t xml:space="preserve">3.3m deep by 8.3m at </w:t>
            </w:r>
            <w:r w:rsidR="00930928" w:rsidRPr="00D36A7A">
              <w:rPr>
                <w:rFonts w:ascii="Arial" w:hAnsi="Arial" w:cs="Arial"/>
                <w:sz w:val="24"/>
                <w:szCs w:val="24"/>
              </w:rPr>
              <w:t>the widest part</w:t>
            </w:r>
            <w:r w:rsidR="00EF5C6E" w:rsidRPr="00D36A7A">
              <w:rPr>
                <w:rFonts w:ascii="Arial" w:hAnsi="Arial" w:cs="Arial"/>
                <w:sz w:val="24"/>
                <w:szCs w:val="24"/>
              </w:rPr>
              <w:t>;</w:t>
            </w:r>
          </w:p>
          <w:p w14:paraId="07CEAA7E" w14:textId="0BF4675C" w:rsidR="00BE28BC" w:rsidRPr="00D36A7A" w:rsidRDefault="00E65FBA" w:rsidP="00D30D97">
            <w:pPr>
              <w:pStyle w:val="TBullet"/>
              <w:numPr>
                <w:ilvl w:val="0"/>
                <w:numId w:val="15"/>
              </w:numPr>
              <w:rPr>
                <w:rFonts w:ascii="Arial" w:hAnsi="Arial" w:cs="Arial"/>
                <w:sz w:val="24"/>
                <w:szCs w:val="24"/>
              </w:rPr>
            </w:pPr>
            <w:r w:rsidRPr="00D36A7A">
              <w:rPr>
                <w:rFonts w:ascii="Arial" w:hAnsi="Arial" w:cs="Arial"/>
                <w:sz w:val="24"/>
                <w:szCs w:val="24"/>
              </w:rPr>
              <w:t xml:space="preserve">To create </w:t>
            </w:r>
            <w:r w:rsidR="00F67668" w:rsidRPr="00D36A7A">
              <w:rPr>
                <w:rFonts w:ascii="Arial" w:hAnsi="Arial" w:cs="Arial"/>
                <w:sz w:val="24"/>
                <w:szCs w:val="24"/>
              </w:rPr>
              <w:t>four parking spaces amounting to</w:t>
            </w:r>
            <w:r w:rsidR="00A5317A" w:rsidRPr="00D36A7A">
              <w:rPr>
                <w:rFonts w:ascii="Arial" w:hAnsi="Arial" w:cs="Arial"/>
                <w:sz w:val="24"/>
                <w:szCs w:val="24"/>
              </w:rPr>
              <w:t xml:space="preserve"> an area</w:t>
            </w:r>
            <w:r w:rsidR="00835A55" w:rsidRPr="00D36A7A">
              <w:rPr>
                <w:rFonts w:ascii="Arial" w:hAnsi="Arial" w:cs="Arial"/>
                <w:sz w:val="24"/>
                <w:szCs w:val="24"/>
              </w:rPr>
              <w:t xml:space="preserve"> of</w:t>
            </w:r>
            <w:r w:rsidR="00A5317A" w:rsidRPr="00D36A7A">
              <w:rPr>
                <w:rFonts w:ascii="Arial" w:hAnsi="Arial" w:cs="Arial"/>
                <w:sz w:val="24"/>
                <w:szCs w:val="24"/>
              </w:rPr>
              <w:t xml:space="preserve"> 64m</w:t>
            </w:r>
            <w:r w:rsidR="00A5317A" w:rsidRPr="00D36A7A">
              <w:rPr>
                <w:rFonts w:ascii="Arial" w:hAnsi="Arial" w:cs="Arial"/>
                <w:sz w:val="24"/>
                <w:szCs w:val="24"/>
                <w:shd w:val="clear" w:color="auto" w:fill="FFFFFF"/>
              </w:rPr>
              <w:t>²</w:t>
            </w:r>
            <w:r w:rsidR="00835A55" w:rsidRPr="00D36A7A">
              <w:rPr>
                <w:rFonts w:ascii="Arial" w:hAnsi="Arial" w:cs="Arial"/>
                <w:sz w:val="24"/>
                <w:szCs w:val="24"/>
                <w:shd w:val="clear" w:color="auto" w:fill="FFFFFF"/>
              </w:rPr>
              <w:t>. The parking spaces will be made of grasscrete</w:t>
            </w:r>
            <w:r w:rsidR="004636A4" w:rsidRPr="00D36A7A">
              <w:rPr>
                <w:rFonts w:ascii="Arial" w:hAnsi="Arial" w:cs="Arial"/>
                <w:sz w:val="24"/>
                <w:szCs w:val="24"/>
                <w:shd w:val="clear" w:color="auto" w:fill="FFFFFF"/>
              </w:rPr>
              <w:t xml:space="preserve"> and measure</w:t>
            </w:r>
            <w:r w:rsidR="00A41AAB" w:rsidRPr="00D36A7A">
              <w:rPr>
                <w:rFonts w:ascii="Arial" w:hAnsi="Arial" w:cs="Arial"/>
                <w:sz w:val="24"/>
                <w:szCs w:val="24"/>
                <w:shd w:val="clear" w:color="auto" w:fill="FFFFFF"/>
              </w:rPr>
              <w:t xml:space="preserve"> 10m long by </w:t>
            </w:r>
            <w:r w:rsidR="007C1E3C" w:rsidRPr="00D36A7A">
              <w:rPr>
                <w:rFonts w:ascii="Arial" w:hAnsi="Arial" w:cs="Arial"/>
                <w:sz w:val="24"/>
                <w:szCs w:val="24"/>
                <w:shd w:val="clear" w:color="auto" w:fill="FFFFFF"/>
              </w:rPr>
              <w:t>6m deep with 2m by 1m splays at</w:t>
            </w:r>
            <w:r w:rsidR="00265187" w:rsidRPr="00D36A7A">
              <w:rPr>
                <w:rFonts w:ascii="Arial" w:hAnsi="Arial" w:cs="Arial"/>
                <w:sz w:val="24"/>
                <w:szCs w:val="24"/>
                <w:shd w:val="clear" w:color="auto" w:fill="FFFFFF"/>
              </w:rPr>
              <w:t xml:space="preserve"> both sides of the parking </w:t>
            </w:r>
            <w:proofErr w:type="gramStart"/>
            <w:r w:rsidR="00265187" w:rsidRPr="00D36A7A">
              <w:rPr>
                <w:rFonts w:ascii="Arial" w:hAnsi="Arial" w:cs="Arial"/>
                <w:sz w:val="24"/>
                <w:szCs w:val="24"/>
                <w:shd w:val="clear" w:color="auto" w:fill="FFFFFF"/>
              </w:rPr>
              <w:t>area</w:t>
            </w:r>
            <w:r w:rsidR="00EF5C6E" w:rsidRPr="00D36A7A">
              <w:rPr>
                <w:rFonts w:ascii="Arial" w:hAnsi="Arial" w:cs="Arial"/>
                <w:sz w:val="24"/>
                <w:szCs w:val="24"/>
                <w:shd w:val="clear" w:color="auto" w:fill="FFFFFF"/>
              </w:rPr>
              <w:t>;</w:t>
            </w:r>
            <w:proofErr w:type="gramEnd"/>
          </w:p>
          <w:p w14:paraId="4B5AD182" w14:textId="1D5A2E65" w:rsidR="00E65FBA" w:rsidRPr="00D36A7A" w:rsidRDefault="00E755C0" w:rsidP="00D30D97">
            <w:pPr>
              <w:pStyle w:val="TBullet"/>
              <w:numPr>
                <w:ilvl w:val="0"/>
                <w:numId w:val="15"/>
              </w:numPr>
              <w:rPr>
                <w:rFonts w:ascii="Arial" w:hAnsi="Arial" w:cs="Arial"/>
                <w:sz w:val="24"/>
                <w:szCs w:val="24"/>
              </w:rPr>
            </w:pPr>
            <w:r w:rsidRPr="00D36A7A">
              <w:rPr>
                <w:rFonts w:ascii="Arial" w:hAnsi="Arial" w:cs="Arial"/>
                <w:sz w:val="24"/>
                <w:szCs w:val="24"/>
                <w:shd w:val="clear" w:color="auto" w:fill="FFFFFF"/>
              </w:rPr>
              <w:t xml:space="preserve">To </w:t>
            </w:r>
            <w:r w:rsidR="00C63934" w:rsidRPr="00D36A7A">
              <w:rPr>
                <w:rFonts w:ascii="Arial" w:hAnsi="Arial" w:cs="Arial"/>
                <w:sz w:val="24"/>
                <w:szCs w:val="24"/>
                <w:shd w:val="clear" w:color="auto" w:fill="FFFFFF"/>
              </w:rPr>
              <w:t xml:space="preserve">construct a </w:t>
            </w:r>
            <w:r w:rsidR="00154C7D" w:rsidRPr="00D36A7A">
              <w:rPr>
                <w:rFonts w:ascii="Arial" w:hAnsi="Arial" w:cs="Arial"/>
                <w:sz w:val="24"/>
                <w:szCs w:val="24"/>
                <w:shd w:val="clear" w:color="auto" w:fill="FFFFFF"/>
              </w:rPr>
              <w:t xml:space="preserve">wooden </w:t>
            </w:r>
            <w:r w:rsidR="00C63934" w:rsidRPr="00D36A7A">
              <w:rPr>
                <w:rFonts w:ascii="Arial" w:hAnsi="Arial" w:cs="Arial"/>
                <w:sz w:val="24"/>
                <w:szCs w:val="24"/>
                <w:shd w:val="clear" w:color="auto" w:fill="FFFFFF"/>
              </w:rPr>
              <w:t>fence</w:t>
            </w:r>
            <w:r w:rsidR="00CE4977" w:rsidRPr="00D36A7A">
              <w:rPr>
                <w:rFonts w:ascii="Arial" w:hAnsi="Arial" w:cs="Arial"/>
                <w:sz w:val="24"/>
                <w:szCs w:val="24"/>
                <w:shd w:val="clear" w:color="auto" w:fill="FFFFFF"/>
              </w:rPr>
              <w:t xml:space="preserve"> with added chicken wire</w:t>
            </w:r>
            <w:r w:rsidR="00C63934" w:rsidRPr="00D36A7A">
              <w:rPr>
                <w:rFonts w:ascii="Arial" w:hAnsi="Arial" w:cs="Arial"/>
                <w:sz w:val="24"/>
                <w:szCs w:val="24"/>
                <w:shd w:val="clear" w:color="auto" w:fill="FFFFFF"/>
              </w:rPr>
              <w:t xml:space="preserve"> around the parking spaces on three sides</w:t>
            </w:r>
            <w:r w:rsidR="00154C7D" w:rsidRPr="00D36A7A">
              <w:rPr>
                <w:rFonts w:ascii="Arial" w:hAnsi="Arial" w:cs="Arial"/>
                <w:sz w:val="24"/>
                <w:szCs w:val="24"/>
                <w:shd w:val="clear" w:color="auto" w:fill="FFFFFF"/>
              </w:rPr>
              <w:t xml:space="preserve">. </w:t>
            </w:r>
            <w:r w:rsidR="0061578E" w:rsidRPr="00D36A7A">
              <w:rPr>
                <w:rFonts w:ascii="Arial" w:hAnsi="Arial" w:cs="Arial"/>
                <w:sz w:val="24"/>
                <w:szCs w:val="24"/>
                <w:shd w:val="clear" w:color="auto" w:fill="FFFFFF"/>
              </w:rPr>
              <w:t xml:space="preserve">The fence measuring 1.22m </w:t>
            </w:r>
            <w:r w:rsidR="00E17D22" w:rsidRPr="00D36A7A">
              <w:rPr>
                <w:rFonts w:ascii="Arial" w:hAnsi="Arial" w:cs="Arial"/>
                <w:sz w:val="24"/>
                <w:szCs w:val="24"/>
                <w:shd w:val="clear" w:color="auto" w:fill="FFFFFF"/>
              </w:rPr>
              <w:t xml:space="preserve">high by 18m long. </w:t>
            </w:r>
          </w:p>
          <w:p w14:paraId="15B7F4D0" w14:textId="4A3D6349" w:rsidR="00C5681E" w:rsidRPr="00D36A7A" w:rsidRDefault="00FC62A9" w:rsidP="00FC62A9">
            <w:pPr>
              <w:pStyle w:val="TBullet"/>
              <w:numPr>
                <w:ilvl w:val="0"/>
                <w:numId w:val="0"/>
              </w:numPr>
              <w:tabs>
                <w:tab w:val="clear" w:pos="851"/>
                <w:tab w:val="left" w:pos="4046"/>
              </w:tabs>
              <w:ind w:left="360"/>
              <w:rPr>
                <w:rFonts w:ascii="Arial" w:hAnsi="Arial" w:cs="Arial"/>
                <w:sz w:val="24"/>
                <w:szCs w:val="24"/>
              </w:rPr>
            </w:pPr>
            <w:r w:rsidRPr="00D36A7A">
              <w:rPr>
                <w:rFonts w:ascii="Arial" w:hAnsi="Arial" w:cs="Arial"/>
                <w:sz w:val="24"/>
                <w:szCs w:val="24"/>
              </w:rPr>
              <w:tab/>
            </w:r>
          </w:p>
        </w:tc>
      </w:tr>
    </w:tbl>
    <w:p w14:paraId="567E8489" w14:textId="77777777" w:rsidR="00BF5907" w:rsidRPr="00D36A7A" w:rsidRDefault="00BF5907" w:rsidP="00896CF0">
      <w:pPr>
        <w:spacing w:after="160" w:line="259" w:lineRule="auto"/>
        <w:rPr>
          <w:rFonts w:ascii="Arial" w:eastAsia="Calibri" w:hAnsi="Arial" w:cs="Arial"/>
          <w:b/>
          <w:color w:val="000000"/>
          <w:sz w:val="24"/>
          <w:szCs w:val="24"/>
          <w:lang w:eastAsia="en-US"/>
        </w:rPr>
      </w:pPr>
    </w:p>
    <w:p w14:paraId="66FB392C" w14:textId="62364193" w:rsidR="00896CF0" w:rsidRPr="00D36A7A" w:rsidRDefault="00896CF0" w:rsidP="00896CF0">
      <w:pPr>
        <w:spacing w:after="160" w:line="259" w:lineRule="auto"/>
        <w:rPr>
          <w:rFonts w:ascii="Arial" w:eastAsia="Calibri" w:hAnsi="Arial" w:cs="Arial"/>
          <w:b/>
          <w:color w:val="000000"/>
          <w:sz w:val="24"/>
          <w:szCs w:val="24"/>
          <w:lang w:eastAsia="en-US"/>
        </w:rPr>
      </w:pPr>
      <w:r w:rsidRPr="00D36A7A">
        <w:rPr>
          <w:rFonts w:ascii="Arial" w:eastAsia="Calibri" w:hAnsi="Arial" w:cs="Arial"/>
          <w:b/>
          <w:color w:val="000000"/>
          <w:sz w:val="24"/>
          <w:szCs w:val="24"/>
          <w:lang w:eastAsia="en-US"/>
        </w:rPr>
        <w:t>Decision</w:t>
      </w:r>
    </w:p>
    <w:p w14:paraId="4ECD36EF" w14:textId="420E9142" w:rsidR="00896CF0" w:rsidRPr="00D36A7A" w:rsidRDefault="0095246C" w:rsidP="00561D9A">
      <w:pPr>
        <w:numPr>
          <w:ilvl w:val="0"/>
          <w:numId w:val="13"/>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Consent is granted for the works described at i), ii) and iii) above in accordance with the application dated 3 November 2023 and the plans submitted with it subject to the conditions set out below. Consent is not granted for the fencing works described at iv) above</w:t>
      </w:r>
      <w:r w:rsidR="00896CF0" w:rsidRPr="00D36A7A">
        <w:rPr>
          <w:rFonts w:ascii="Arial" w:eastAsia="Calibri" w:hAnsi="Arial" w:cs="Arial"/>
          <w:color w:val="000000"/>
          <w:sz w:val="24"/>
          <w:szCs w:val="24"/>
          <w:lang w:eastAsia="en-US"/>
        </w:rPr>
        <w:t>:</w:t>
      </w:r>
    </w:p>
    <w:p w14:paraId="31C14285" w14:textId="77777777" w:rsidR="004F6322" w:rsidRPr="00D36A7A" w:rsidRDefault="004F6322" w:rsidP="004F6322">
      <w:pPr>
        <w:spacing w:after="160" w:line="259" w:lineRule="auto"/>
        <w:ind w:left="720"/>
        <w:contextualSpacing/>
        <w:rPr>
          <w:rFonts w:ascii="Arial" w:eastAsia="Calibri" w:hAnsi="Arial" w:cs="Arial"/>
          <w:color w:val="000000"/>
          <w:sz w:val="24"/>
          <w:szCs w:val="24"/>
          <w:lang w:eastAsia="en-US"/>
        </w:rPr>
      </w:pPr>
    </w:p>
    <w:p w14:paraId="564ACA62" w14:textId="3566309C" w:rsidR="0001212D" w:rsidRPr="00D36A7A" w:rsidRDefault="00896CF0" w:rsidP="0001212D">
      <w:pPr>
        <w:numPr>
          <w:ilvl w:val="0"/>
          <w:numId w:val="10"/>
        </w:numPr>
        <w:spacing w:after="160" w:line="259" w:lineRule="auto"/>
        <w:ind w:left="1080"/>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works shall begin no later than three years from the date of this decision;</w:t>
      </w:r>
    </w:p>
    <w:p w14:paraId="069CB4C0" w14:textId="0A268FAA" w:rsidR="0001212D" w:rsidRPr="00D36A7A" w:rsidRDefault="0001212D" w:rsidP="0001212D">
      <w:pPr>
        <w:spacing w:after="160" w:line="259" w:lineRule="auto"/>
        <w:ind w:left="720"/>
        <w:rPr>
          <w:rFonts w:ascii="Arial" w:eastAsia="Calibri" w:hAnsi="Arial" w:cs="Arial"/>
          <w:color w:val="000000"/>
          <w:sz w:val="24"/>
          <w:szCs w:val="24"/>
          <w:lang w:eastAsia="en-US"/>
        </w:rPr>
      </w:pPr>
      <w:r w:rsidRPr="00D36A7A">
        <w:rPr>
          <w:rFonts w:ascii="Arial" w:hAnsi="Arial" w:cs="Arial"/>
          <w:sz w:val="24"/>
          <w:szCs w:val="24"/>
        </w:rPr>
        <w:t xml:space="preserve">REASON: To provide certainty to users of </w:t>
      </w:r>
      <w:r w:rsidR="00C73956">
        <w:rPr>
          <w:rFonts w:ascii="Arial" w:hAnsi="Arial" w:cs="Arial"/>
          <w:sz w:val="24"/>
          <w:szCs w:val="24"/>
        </w:rPr>
        <w:t xml:space="preserve">Stringers </w:t>
      </w:r>
      <w:r w:rsidRPr="00D36A7A">
        <w:rPr>
          <w:rFonts w:ascii="Arial" w:hAnsi="Arial" w:cs="Arial"/>
          <w:sz w:val="24"/>
          <w:szCs w:val="24"/>
        </w:rPr>
        <w:t>Common.</w:t>
      </w:r>
    </w:p>
    <w:p w14:paraId="4F843151" w14:textId="1D4D6F2B" w:rsidR="00896CF0" w:rsidRPr="00D36A7A"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land shall be fully reinstated within one month from the completion of the works</w:t>
      </w:r>
      <w:r w:rsidR="00D14927" w:rsidRPr="00D36A7A">
        <w:rPr>
          <w:rFonts w:ascii="Arial" w:eastAsia="Calibri" w:hAnsi="Arial" w:cs="Arial"/>
          <w:color w:val="000000"/>
          <w:sz w:val="24"/>
          <w:szCs w:val="24"/>
          <w:lang w:eastAsia="en-US"/>
        </w:rPr>
        <w:t>.</w:t>
      </w:r>
    </w:p>
    <w:p w14:paraId="568CA43A" w14:textId="04622EC6" w:rsidR="008B4D48" w:rsidRPr="00D36A7A" w:rsidRDefault="008B4D48" w:rsidP="008B4D48">
      <w:pPr>
        <w:spacing w:after="160" w:line="259" w:lineRule="auto"/>
        <w:ind w:left="720"/>
        <w:rPr>
          <w:rFonts w:ascii="Arial" w:hAnsi="Arial" w:cs="Arial"/>
          <w:sz w:val="24"/>
          <w:szCs w:val="24"/>
        </w:rPr>
      </w:pPr>
      <w:r w:rsidRPr="00D36A7A">
        <w:rPr>
          <w:rFonts w:ascii="Arial" w:hAnsi="Arial" w:cs="Arial"/>
          <w:sz w:val="24"/>
          <w:szCs w:val="24"/>
        </w:rPr>
        <w:t xml:space="preserve">REASON: To retain access for </w:t>
      </w:r>
      <w:r w:rsidR="00EE7090">
        <w:rPr>
          <w:rFonts w:ascii="Arial" w:hAnsi="Arial" w:cs="Arial"/>
          <w:sz w:val="24"/>
          <w:szCs w:val="24"/>
        </w:rPr>
        <w:t>c</w:t>
      </w:r>
      <w:r w:rsidRPr="00D36A7A">
        <w:rPr>
          <w:rFonts w:ascii="Arial" w:hAnsi="Arial" w:cs="Arial"/>
          <w:sz w:val="24"/>
          <w:szCs w:val="24"/>
        </w:rPr>
        <w:t xml:space="preserve">ommoners, public and livestock across </w:t>
      </w:r>
      <w:r w:rsidR="00710A92">
        <w:rPr>
          <w:rFonts w:ascii="Arial" w:hAnsi="Arial" w:cs="Arial"/>
          <w:sz w:val="24"/>
          <w:szCs w:val="24"/>
        </w:rPr>
        <w:t>Stringers Common</w:t>
      </w:r>
      <w:r w:rsidRPr="00D36A7A">
        <w:rPr>
          <w:rFonts w:ascii="Arial" w:hAnsi="Arial" w:cs="Arial"/>
          <w:sz w:val="24"/>
          <w:szCs w:val="24"/>
        </w:rPr>
        <w:t>.</w:t>
      </w:r>
    </w:p>
    <w:p w14:paraId="1D64C64C" w14:textId="7277D077" w:rsidR="00896CF0" w:rsidRPr="00D36A7A" w:rsidRDefault="00896CF0" w:rsidP="007A6E66">
      <w:pPr>
        <w:spacing w:after="160" w:line="259" w:lineRule="auto"/>
        <w:contextualSpacing/>
        <w:rPr>
          <w:rFonts w:ascii="Arial" w:eastAsia="Calibri" w:hAnsi="Arial" w:cs="Arial"/>
          <w:color w:val="000000"/>
          <w:sz w:val="24"/>
          <w:szCs w:val="24"/>
          <w:lang w:eastAsia="en-US"/>
        </w:rPr>
      </w:pPr>
    </w:p>
    <w:p w14:paraId="6BF89254" w14:textId="77777777" w:rsidR="001F2BA8" w:rsidRPr="00D36A7A" w:rsidRDefault="001F2BA8" w:rsidP="001F2BA8">
      <w:pPr>
        <w:spacing w:after="160" w:line="259" w:lineRule="auto"/>
        <w:ind w:left="720"/>
        <w:contextualSpacing/>
        <w:rPr>
          <w:rFonts w:ascii="Arial" w:eastAsia="Calibri" w:hAnsi="Arial" w:cs="Arial"/>
          <w:color w:val="000000"/>
          <w:sz w:val="24"/>
          <w:szCs w:val="24"/>
          <w:lang w:eastAsia="en-US"/>
        </w:rPr>
      </w:pPr>
    </w:p>
    <w:p w14:paraId="138D42A6" w14:textId="49614A18" w:rsidR="001F2BA8" w:rsidRPr="00D36A7A" w:rsidRDefault="001F2BA8" w:rsidP="00561D9A">
      <w:pPr>
        <w:numPr>
          <w:ilvl w:val="0"/>
          <w:numId w:val="13"/>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For the purposes of identification only the location of the </w:t>
      </w:r>
      <w:r w:rsidR="00220346" w:rsidRPr="00D36A7A">
        <w:rPr>
          <w:rFonts w:ascii="Arial" w:eastAsia="Calibri" w:hAnsi="Arial" w:cs="Arial"/>
          <w:color w:val="000000"/>
          <w:sz w:val="24"/>
          <w:szCs w:val="24"/>
          <w:lang w:eastAsia="en-US"/>
        </w:rPr>
        <w:t>works</w:t>
      </w:r>
      <w:r w:rsidRPr="00D36A7A">
        <w:rPr>
          <w:rFonts w:ascii="Arial" w:eastAsia="Calibri" w:hAnsi="Arial" w:cs="Arial"/>
          <w:color w:val="000000"/>
          <w:sz w:val="24"/>
          <w:szCs w:val="24"/>
          <w:lang w:eastAsia="en-US"/>
        </w:rPr>
        <w:t xml:space="preserve"> is </w:t>
      </w:r>
      <w:r w:rsidR="000E12FA" w:rsidRPr="00D36A7A">
        <w:rPr>
          <w:rFonts w:ascii="Arial" w:eastAsia="Calibri" w:hAnsi="Arial" w:cs="Arial"/>
          <w:color w:val="000000"/>
          <w:sz w:val="24"/>
          <w:szCs w:val="24"/>
          <w:lang w:eastAsia="en-US"/>
        </w:rPr>
        <w:t>shown</w:t>
      </w:r>
      <w:r w:rsidRPr="00D36A7A">
        <w:rPr>
          <w:rFonts w:ascii="Arial" w:eastAsia="Calibri" w:hAnsi="Arial" w:cs="Arial"/>
          <w:color w:val="000000"/>
          <w:sz w:val="24"/>
          <w:szCs w:val="24"/>
          <w:lang w:eastAsia="en-US"/>
        </w:rPr>
        <w:t xml:space="preserve"> on the attached plan.</w:t>
      </w:r>
    </w:p>
    <w:p w14:paraId="3E180B3B" w14:textId="77777777" w:rsidR="00BA0A02" w:rsidRPr="00D36A7A"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D36A7A" w:rsidRDefault="00896CF0" w:rsidP="00896CF0">
      <w:pPr>
        <w:spacing w:after="160" w:line="259" w:lineRule="auto"/>
        <w:rPr>
          <w:rFonts w:ascii="Arial" w:eastAsia="Calibri" w:hAnsi="Arial" w:cs="Arial"/>
          <w:b/>
          <w:color w:val="000000"/>
          <w:sz w:val="24"/>
          <w:szCs w:val="24"/>
          <w:lang w:eastAsia="en-US"/>
        </w:rPr>
      </w:pPr>
      <w:r w:rsidRPr="00D36A7A">
        <w:rPr>
          <w:rFonts w:ascii="Arial" w:eastAsia="Calibri" w:hAnsi="Arial" w:cs="Arial"/>
          <w:b/>
          <w:color w:val="000000"/>
          <w:sz w:val="24"/>
          <w:szCs w:val="24"/>
          <w:lang w:eastAsia="en-US"/>
        </w:rPr>
        <w:t>Preliminary Matters</w:t>
      </w:r>
    </w:p>
    <w:p w14:paraId="5E69B42E" w14:textId="4AD6096D" w:rsidR="00896CF0" w:rsidRPr="00D36A7A"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D36A7A">
        <w:rPr>
          <w:rFonts w:ascii="Arial" w:eastAsia="Calibri" w:hAnsi="Arial" w:cs="Arial"/>
          <w:color w:val="000000"/>
          <w:sz w:val="24"/>
          <w:szCs w:val="24"/>
          <w:lang w:eastAsia="en-US"/>
        </w:rPr>
        <w:t>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determination will depart from the guidance if it appears appropriate to do so.</w:t>
      </w:r>
      <w:r w:rsidR="00FF0CAC" w:rsidRPr="00D36A7A">
        <w:rPr>
          <w:rFonts w:ascii="Arial" w:eastAsia="Calibri" w:hAnsi="Arial" w:cs="Arial"/>
          <w:color w:val="000000"/>
          <w:sz w:val="24"/>
          <w:szCs w:val="24"/>
          <w:lang w:eastAsia="en-US"/>
        </w:rPr>
        <w:t xml:space="preserve"> </w:t>
      </w:r>
      <w:r w:rsidRPr="00D36A7A">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D36A7A" w:rsidRDefault="00896CF0" w:rsidP="00460D60">
      <w:pPr>
        <w:spacing w:after="160" w:line="259" w:lineRule="auto"/>
        <w:contextualSpacing/>
        <w:rPr>
          <w:rFonts w:ascii="Arial" w:eastAsia="Calibri" w:hAnsi="Arial" w:cs="Arial"/>
          <w:b/>
          <w:color w:val="000000"/>
          <w:sz w:val="24"/>
          <w:szCs w:val="24"/>
          <w:lang w:eastAsia="en-US"/>
        </w:rPr>
      </w:pPr>
    </w:p>
    <w:p w14:paraId="59414BEA" w14:textId="0C79EB60" w:rsidR="00896CF0" w:rsidRPr="00D36A7A"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This application has been determined solely </w:t>
      </w:r>
      <w:proofErr w:type="gramStart"/>
      <w:r w:rsidRPr="00D36A7A">
        <w:rPr>
          <w:rFonts w:ascii="Arial" w:eastAsia="Calibri" w:hAnsi="Arial" w:cs="Arial"/>
          <w:color w:val="000000"/>
          <w:sz w:val="24"/>
          <w:szCs w:val="24"/>
          <w:lang w:eastAsia="en-US"/>
        </w:rPr>
        <w:t>on the basis of</w:t>
      </w:r>
      <w:proofErr w:type="gramEnd"/>
      <w:r w:rsidRPr="00D36A7A">
        <w:rPr>
          <w:rFonts w:ascii="Arial" w:eastAsia="Calibri" w:hAnsi="Arial" w:cs="Arial"/>
          <w:color w:val="000000"/>
          <w:sz w:val="24"/>
          <w:szCs w:val="24"/>
          <w:lang w:eastAsia="en-US"/>
        </w:rPr>
        <w:t xml:space="preserve"> written evidence.</w:t>
      </w:r>
      <w:r w:rsidR="004C7A76" w:rsidRPr="00D36A7A">
        <w:rPr>
          <w:rFonts w:ascii="Arial" w:eastAsia="Calibri" w:hAnsi="Arial" w:cs="Arial"/>
          <w:color w:val="000000"/>
          <w:sz w:val="24"/>
          <w:szCs w:val="24"/>
          <w:lang w:eastAsia="en-US"/>
        </w:rPr>
        <w:t xml:space="preserve"> </w:t>
      </w:r>
      <w:r w:rsidRPr="00D36A7A">
        <w:rPr>
          <w:rFonts w:ascii="Arial" w:eastAsia="Calibri" w:hAnsi="Arial" w:cs="Arial"/>
          <w:color w:val="000000"/>
          <w:sz w:val="24"/>
          <w:szCs w:val="24"/>
          <w:lang w:eastAsia="en-US"/>
        </w:rPr>
        <w:t>I have taken account of the representations made by the Open Spaces Society (OSS)</w:t>
      </w:r>
      <w:r w:rsidR="000E12FA" w:rsidRPr="00D36A7A">
        <w:rPr>
          <w:rFonts w:ascii="Arial" w:eastAsia="Calibri" w:hAnsi="Arial" w:cs="Arial"/>
          <w:color w:val="000000"/>
          <w:sz w:val="24"/>
          <w:szCs w:val="24"/>
          <w:lang w:eastAsia="en-US"/>
        </w:rPr>
        <w:t xml:space="preserve">, Natural England (NE) and </w:t>
      </w:r>
      <w:r w:rsidR="008D0DF6" w:rsidRPr="00D36A7A">
        <w:rPr>
          <w:rFonts w:ascii="Arial" w:eastAsia="Calibri" w:hAnsi="Arial" w:cs="Arial"/>
          <w:color w:val="000000"/>
          <w:sz w:val="24"/>
          <w:szCs w:val="24"/>
          <w:lang w:eastAsia="en-US"/>
        </w:rPr>
        <w:t>Vanessa</w:t>
      </w:r>
      <w:r w:rsidR="000E12FA" w:rsidRPr="00D36A7A">
        <w:rPr>
          <w:rFonts w:ascii="Arial" w:eastAsia="Calibri" w:hAnsi="Arial" w:cs="Arial"/>
          <w:color w:val="000000"/>
          <w:sz w:val="24"/>
          <w:szCs w:val="24"/>
          <w:lang w:eastAsia="en-US"/>
        </w:rPr>
        <w:t xml:space="preserve"> Sturt</w:t>
      </w:r>
      <w:r w:rsidR="004C60B4" w:rsidRPr="00D36A7A">
        <w:rPr>
          <w:rFonts w:ascii="Arial" w:eastAsia="Calibri" w:hAnsi="Arial" w:cs="Arial"/>
          <w:color w:val="000000"/>
          <w:sz w:val="24"/>
          <w:szCs w:val="24"/>
          <w:lang w:eastAsia="en-US"/>
        </w:rPr>
        <w:t>.</w:t>
      </w:r>
    </w:p>
    <w:p w14:paraId="390A40B3" w14:textId="77777777" w:rsidR="00896CF0" w:rsidRPr="00D36A7A"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D36A7A"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D36A7A"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the interests of persons having rights in relation to, or occupying, the land (and </w:t>
      </w:r>
      <w:proofErr w:type="gramStart"/>
      <w:r w:rsidRPr="00D36A7A">
        <w:rPr>
          <w:rFonts w:ascii="Arial" w:eastAsia="Calibri" w:hAnsi="Arial" w:cs="Arial"/>
          <w:color w:val="000000"/>
          <w:sz w:val="24"/>
          <w:szCs w:val="24"/>
          <w:lang w:eastAsia="en-US"/>
        </w:rPr>
        <w:t>in particular persons</w:t>
      </w:r>
      <w:proofErr w:type="gramEnd"/>
      <w:r w:rsidRPr="00D36A7A">
        <w:rPr>
          <w:rFonts w:ascii="Arial" w:eastAsia="Calibri" w:hAnsi="Arial" w:cs="Arial"/>
          <w:color w:val="000000"/>
          <w:sz w:val="24"/>
          <w:szCs w:val="24"/>
          <w:lang w:eastAsia="en-US"/>
        </w:rPr>
        <w:t xml:space="preserve"> exercising rights of common over it);</w:t>
      </w:r>
    </w:p>
    <w:p w14:paraId="7BD822AE" w14:textId="77777777" w:rsidR="00896CF0" w:rsidRPr="00D36A7A"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interests of the neighbourhood;</w:t>
      </w:r>
    </w:p>
    <w:p w14:paraId="2DB75F7A" w14:textId="0DEA7189" w:rsidR="00896CF0" w:rsidRPr="00D36A7A"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001B264E">
        <w:rPr>
          <w:rFonts w:ascii="Arial" w:eastAsia="Calibri" w:hAnsi="Arial" w:cs="Arial"/>
          <w:color w:val="000000"/>
          <w:sz w:val="24"/>
          <w:szCs w:val="24"/>
          <w:lang w:eastAsia="en-US"/>
        </w:rPr>
        <w:t>;</w:t>
      </w:r>
    </w:p>
    <w:p w14:paraId="6ED6A54F" w14:textId="77777777" w:rsidR="00896CF0" w:rsidRPr="00D36A7A"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any other matter considered to be relevant.</w:t>
      </w:r>
    </w:p>
    <w:p w14:paraId="770C1DFC" w14:textId="77777777" w:rsidR="00FF0CAC" w:rsidRPr="00D36A7A" w:rsidRDefault="00FF0CAC" w:rsidP="007E6161">
      <w:pPr>
        <w:spacing w:after="160" w:line="259" w:lineRule="auto"/>
        <w:contextualSpacing/>
        <w:rPr>
          <w:rFonts w:ascii="Arial" w:eastAsia="Calibri" w:hAnsi="Arial" w:cs="Arial"/>
          <w:color w:val="000000"/>
          <w:sz w:val="24"/>
          <w:szCs w:val="24"/>
          <w:lang w:eastAsia="en-US"/>
        </w:rPr>
      </w:pPr>
    </w:p>
    <w:p w14:paraId="225AF88D" w14:textId="1BB8C185" w:rsidR="007E6161" w:rsidRDefault="00896CF0" w:rsidP="007E6161">
      <w:pPr>
        <w:spacing w:after="160" w:line="259" w:lineRule="auto"/>
        <w:contextualSpacing/>
        <w:rPr>
          <w:rFonts w:ascii="Arial" w:eastAsia="Calibri" w:hAnsi="Arial" w:cs="Arial"/>
          <w:b/>
          <w:color w:val="000000"/>
          <w:sz w:val="24"/>
          <w:szCs w:val="24"/>
          <w:lang w:eastAsia="en-US"/>
        </w:rPr>
      </w:pPr>
      <w:r w:rsidRPr="00D36A7A">
        <w:rPr>
          <w:rFonts w:ascii="Arial" w:eastAsia="Calibri" w:hAnsi="Arial" w:cs="Arial"/>
          <w:b/>
          <w:color w:val="000000"/>
          <w:sz w:val="24"/>
          <w:szCs w:val="24"/>
          <w:lang w:eastAsia="en-US"/>
        </w:rPr>
        <w:t>Reasons</w:t>
      </w:r>
    </w:p>
    <w:p w14:paraId="77EB3E3E" w14:textId="77777777" w:rsidR="004813F1" w:rsidRPr="004813F1" w:rsidRDefault="004813F1" w:rsidP="007E6161">
      <w:pPr>
        <w:spacing w:after="160" w:line="259" w:lineRule="auto"/>
        <w:contextualSpacing/>
        <w:rPr>
          <w:rStyle w:val="normaltextrun"/>
          <w:rFonts w:ascii="Arial" w:eastAsia="Calibri" w:hAnsi="Arial" w:cs="Arial"/>
          <w:b/>
          <w:color w:val="000000"/>
          <w:sz w:val="24"/>
          <w:szCs w:val="24"/>
          <w:lang w:eastAsia="en-US"/>
        </w:rPr>
      </w:pPr>
    </w:p>
    <w:p w14:paraId="6DA3B87A" w14:textId="2AD73E10" w:rsidR="00E32906" w:rsidRPr="00D36A7A" w:rsidRDefault="00B978EB" w:rsidP="00561D9A">
      <w:pPr>
        <w:numPr>
          <w:ilvl w:val="0"/>
          <w:numId w:val="13"/>
        </w:numPr>
        <w:spacing w:after="160" w:line="259" w:lineRule="auto"/>
        <w:ind w:left="360"/>
        <w:contextualSpacing/>
        <w:rPr>
          <w:rFonts w:ascii="Arial" w:eastAsia="Calibri" w:hAnsi="Arial" w:cs="Arial"/>
          <w:iCs/>
          <w:color w:val="000000"/>
          <w:sz w:val="24"/>
          <w:szCs w:val="24"/>
          <w:lang w:eastAsia="en-US"/>
        </w:rPr>
      </w:pPr>
      <w:r w:rsidRPr="00D36A7A">
        <w:rPr>
          <w:rStyle w:val="normaltextrun"/>
          <w:rFonts w:ascii="Arial" w:eastAsia="Calibri" w:hAnsi="Arial" w:cs="Arial"/>
          <w:iCs/>
          <w:color w:val="000000"/>
          <w:sz w:val="24"/>
          <w:szCs w:val="24"/>
          <w:lang w:eastAsia="en-US"/>
        </w:rPr>
        <w:t>The</w:t>
      </w:r>
      <w:r w:rsidR="007E6161" w:rsidRPr="00D36A7A">
        <w:rPr>
          <w:rStyle w:val="normaltextrun"/>
          <w:rFonts w:ascii="Arial" w:eastAsia="Calibri" w:hAnsi="Arial" w:cs="Arial"/>
          <w:iCs/>
          <w:color w:val="000000"/>
          <w:sz w:val="24"/>
          <w:szCs w:val="24"/>
          <w:lang w:eastAsia="en-US"/>
        </w:rPr>
        <w:t xml:space="preserve"> </w:t>
      </w:r>
      <w:r w:rsidR="00CE1B4B" w:rsidRPr="00D36A7A">
        <w:rPr>
          <w:rStyle w:val="normaltextrun"/>
          <w:rFonts w:ascii="Arial" w:eastAsia="Calibri" w:hAnsi="Arial" w:cs="Arial"/>
          <w:iCs/>
          <w:color w:val="000000"/>
          <w:sz w:val="24"/>
          <w:szCs w:val="24"/>
          <w:lang w:eastAsia="en-US"/>
        </w:rPr>
        <w:t xml:space="preserve">applicant explains that </w:t>
      </w:r>
      <w:r w:rsidR="00AB5FD3" w:rsidRPr="00D36A7A">
        <w:rPr>
          <w:rStyle w:val="normaltextrun"/>
          <w:rFonts w:ascii="Arial" w:eastAsia="Calibri" w:hAnsi="Arial" w:cs="Arial"/>
          <w:iCs/>
          <w:color w:val="000000"/>
          <w:sz w:val="24"/>
          <w:szCs w:val="24"/>
          <w:lang w:eastAsia="en-US"/>
        </w:rPr>
        <w:t>in t</w:t>
      </w:r>
      <w:r w:rsidR="00CE1B4B" w:rsidRPr="00D36A7A">
        <w:rPr>
          <w:rStyle w:val="normaltextrun"/>
          <w:rFonts w:ascii="Arial" w:eastAsia="Calibri" w:hAnsi="Arial" w:cs="Arial"/>
          <w:iCs/>
          <w:color w:val="000000"/>
          <w:sz w:val="24"/>
          <w:szCs w:val="24"/>
          <w:lang w:eastAsia="en-US"/>
        </w:rPr>
        <w:t xml:space="preserve">he 1980s a play area was constructed within the Recreation Ground, which partly sits over the top of the originally consented parking area. Due to a large number of complaints about anti-social behaviour within the </w:t>
      </w:r>
      <w:r w:rsidR="00003E50" w:rsidRPr="00D36A7A">
        <w:rPr>
          <w:rStyle w:val="normaltextrun"/>
          <w:rFonts w:ascii="Arial" w:eastAsia="Calibri" w:hAnsi="Arial" w:cs="Arial"/>
          <w:iCs/>
          <w:color w:val="000000"/>
          <w:sz w:val="24"/>
          <w:szCs w:val="24"/>
          <w:lang w:eastAsia="en-US"/>
        </w:rPr>
        <w:t>previous parking</w:t>
      </w:r>
      <w:r w:rsidR="00CE1B4B" w:rsidRPr="00D36A7A">
        <w:rPr>
          <w:rStyle w:val="normaltextrun"/>
          <w:rFonts w:ascii="Arial" w:eastAsia="Calibri" w:hAnsi="Arial" w:cs="Arial"/>
          <w:iCs/>
          <w:color w:val="000000"/>
          <w:sz w:val="24"/>
          <w:szCs w:val="24"/>
          <w:lang w:eastAsia="en-US"/>
        </w:rPr>
        <w:t xml:space="preserve"> area, over an extended </w:t>
      </w:r>
      <w:proofErr w:type="gramStart"/>
      <w:r w:rsidR="00CE1B4B" w:rsidRPr="00D36A7A">
        <w:rPr>
          <w:rStyle w:val="normaltextrun"/>
          <w:rFonts w:ascii="Arial" w:eastAsia="Calibri" w:hAnsi="Arial" w:cs="Arial"/>
          <w:iCs/>
          <w:color w:val="000000"/>
          <w:sz w:val="24"/>
          <w:szCs w:val="24"/>
          <w:lang w:eastAsia="en-US"/>
        </w:rPr>
        <w:t>period of time</w:t>
      </w:r>
      <w:proofErr w:type="gramEnd"/>
      <w:r w:rsidR="00CE1B4B" w:rsidRPr="00D36A7A">
        <w:rPr>
          <w:rStyle w:val="normaltextrun"/>
          <w:rFonts w:ascii="Arial" w:eastAsia="Calibri" w:hAnsi="Arial" w:cs="Arial"/>
          <w:iCs/>
          <w:color w:val="000000"/>
          <w:sz w:val="24"/>
          <w:szCs w:val="24"/>
          <w:lang w:eastAsia="en-US"/>
        </w:rPr>
        <w:t xml:space="preserve">, the remainder of the parking area was closed off.  This led to </w:t>
      </w:r>
      <w:r w:rsidR="00C950E9">
        <w:rPr>
          <w:rStyle w:val="normaltextrun"/>
          <w:rFonts w:ascii="Arial" w:eastAsia="Calibri" w:hAnsi="Arial" w:cs="Arial"/>
          <w:iCs/>
          <w:color w:val="000000"/>
          <w:sz w:val="24"/>
          <w:szCs w:val="24"/>
          <w:lang w:eastAsia="en-US"/>
        </w:rPr>
        <w:t xml:space="preserve">further </w:t>
      </w:r>
      <w:r w:rsidR="00C950E9" w:rsidRPr="00D36A7A">
        <w:rPr>
          <w:rStyle w:val="normaltextrun"/>
          <w:rFonts w:ascii="Arial" w:eastAsia="Calibri" w:hAnsi="Arial" w:cs="Arial"/>
          <w:iCs/>
          <w:color w:val="000000"/>
          <w:sz w:val="24"/>
          <w:szCs w:val="24"/>
          <w:lang w:eastAsia="en-US"/>
        </w:rPr>
        <w:t>complaints</w:t>
      </w:r>
      <w:r w:rsidR="00CE1B4B" w:rsidRPr="00D36A7A">
        <w:rPr>
          <w:rStyle w:val="normaltextrun"/>
          <w:rFonts w:ascii="Arial" w:eastAsia="Calibri" w:hAnsi="Arial" w:cs="Arial"/>
          <w:iCs/>
          <w:color w:val="000000"/>
          <w:sz w:val="24"/>
          <w:szCs w:val="24"/>
          <w:lang w:eastAsia="en-US"/>
        </w:rPr>
        <w:t xml:space="preserve"> about the lack of parking facilities for those wishing to specifically use the play area. </w:t>
      </w:r>
      <w:proofErr w:type="gramStart"/>
      <w:r w:rsidR="00CE1B4B" w:rsidRPr="00D36A7A">
        <w:rPr>
          <w:rStyle w:val="normaltextrun"/>
          <w:rFonts w:ascii="Arial" w:eastAsia="Calibri" w:hAnsi="Arial" w:cs="Arial"/>
          <w:iCs/>
          <w:color w:val="000000"/>
          <w:sz w:val="24"/>
          <w:szCs w:val="24"/>
          <w:lang w:eastAsia="en-US"/>
        </w:rPr>
        <w:t>Most</w:t>
      </w:r>
      <w:r w:rsidR="00D75E81" w:rsidRPr="00D36A7A">
        <w:rPr>
          <w:rStyle w:val="normaltextrun"/>
          <w:rFonts w:ascii="Arial" w:eastAsia="Calibri" w:hAnsi="Arial" w:cs="Arial"/>
          <w:iCs/>
          <w:color w:val="000000"/>
          <w:sz w:val="24"/>
          <w:szCs w:val="24"/>
          <w:lang w:eastAsia="en-US"/>
        </w:rPr>
        <w:t xml:space="preserve"> of</w:t>
      </w:r>
      <w:proofErr w:type="gramEnd"/>
      <w:r w:rsidR="00CE1B4B" w:rsidRPr="00D36A7A">
        <w:rPr>
          <w:rStyle w:val="normaltextrun"/>
          <w:rFonts w:ascii="Arial" w:eastAsia="Calibri" w:hAnsi="Arial" w:cs="Arial"/>
          <w:iCs/>
          <w:color w:val="000000"/>
          <w:sz w:val="24"/>
          <w:szCs w:val="24"/>
          <w:lang w:eastAsia="en-US"/>
        </w:rPr>
        <w:t xml:space="preserve"> the complainants are either disabled, elderly, or have disabled children.</w:t>
      </w:r>
      <w:r w:rsidR="00003E50" w:rsidRPr="00D36A7A">
        <w:rPr>
          <w:rStyle w:val="normaltextrun"/>
          <w:rFonts w:ascii="Arial" w:eastAsia="Calibri" w:hAnsi="Arial" w:cs="Arial"/>
          <w:iCs/>
          <w:color w:val="000000"/>
          <w:sz w:val="24"/>
          <w:szCs w:val="24"/>
          <w:lang w:eastAsia="en-US"/>
        </w:rPr>
        <w:t xml:space="preserve"> </w:t>
      </w:r>
      <w:r w:rsidR="00CE1B4B" w:rsidRPr="00D36A7A">
        <w:rPr>
          <w:rStyle w:val="normaltextrun"/>
          <w:rFonts w:ascii="Arial" w:eastAsia="Calibri" w:hAnsi="Arial" w:cs="Arial"/>
          <w:iCs/>
          <w:color w:val="000000"/>
          <w:sz w:val="24"/>
          <w:szCs w:val="24"/>
          <w:lang w:eastAsia="en-US"/>
        </w:rPr>
        <w:t xml:space="preserve">The Parish Council therefore wishes to construct four parking spaces at a repositioned tree-free location within the </w:t>
      </w:r>
      <w:r w:rsidR="00D578DD" w:rsidRPr="00D36A7A">
        <w:rPr>
          <w:rStyle w:val="normaltextrun"/>
          <w:rFonts w:ascii="Arial" w:eastAsia="Calibri" w:hAnsi="Arial" w:cs="Arial"/>
          <w:iCs/>
          <w:color w:val="000000"/>
          <w:sz w:val="24"/>
          <w:szCs w:val="24"/>
          <w:lang w:eastAsia="en-US"/>
        </w:rPr>
        <w:t>r</w:t>
      </w:r>
      <w:r w:rsidR="00CE1B4B" w:rsidRPr="00D36A7A">
        <w:rPr>
          <w:rStyle w:val="normaltextrun"/>
          <w:rFonts w:ascii="Arial" w:eastAsia="Calibri" w:hAnsi="Arial" w:cs="Arial"/>
          <w:iCs/>
          <w:color w:val="000000"/>
          <w:sz w:val="24"/>
          <w:szCs w:val="24"/>
          <w:lang w:eastAsia="en-US"/>
        </w:rPr>
        <w:t xml:space="preserve">ecreation </w:t>
      </w:r>
      <w:r w:rsidR="00D578DD" w:rsidRPr="00D36A7A">
        <w:rPr>
          <w:rStyle w:val="normaltextrun"/>
          <w:rFonts w:ascii="Arial" w:eastAsia="Calibri" w:hAnsi="Arial" w:cs="Arial"/>
          <w:iCs/>
          <w:color w:val="000000"/>
          <w:sz w:val="24"/>
          <w:szCs w:val="24"/>
          <w:lang w:eastAsia="en-US"/>
        </w:rPr>
        <w:t>g</w:t>
      </w:r>
      <w:r w:rsidR="00CE1B4B" w:rsidRPr="00D36A7A">
        <w:rPr>
          <w:rStyle w:val="normaltextrun"/>
          <w:rFonts w:ascii="Arial" w:eastAsia="Calibri" w:hAnsi="Arial" w:cs="Arial"/>
          <w:iCs/>
          <w:color w:val="000000"/>
          <w:sz w:val="24"/>
          <w:szCs w:val="24"/>
          <w:lang w:eastAsia="en-US"/>
        </w:rPr>
        <w:t>round</w:t>
      </w:r>
      <w:r w:rsidR="006E305C">
        <w:rPr>
          <w:rStyle w:val="normaltextrun"/>
          <w:rFonts w:ascii="Arial" w:eastAsia="Calibri" w:hAnsi="Arial" w:cs="Arial"/>
          <w:iCs/>
          <w:color w:val="000000"/>
          <w:sz w:val="24"/>
          <w:szCs w:val="24"/>
          <w:lang w:eastAsia="en-US"/>
        </w:rPr>
        <w:t xml:space="preserve"> </w:t>
      </w:r>
      <w:r w:rsidR="00130C31">
        <w:rPr>
          <w:rStyle w:val="normaltextrun"/>
          <w:rFonts w:ascii="Arial" w:eastAsia="Calibri" w:hAnsi="Arial" w:cs="Arial"/>
          <w:iCs/>
          <w:color w:val="000000"/>
          <w:sz w:val="24"/>
          <w:szCs w:val="24"/>
          <w:lang w:eastAsia="en-US"/>
        </w:rPr>
        <w:t xml:space="preserve">in addition to resurfacing </w:t>
      </w:r>
      <w:r w:rsidR="001170F4">
        <w:rPr>
          <w:rStyle w:val="normaltextrun"/>
          <w:rFonts w:ascii="Arial" w:eastAsia="Calibri" w:hAnsi="Arial" w:cs="Arial"/>
          <w:iCs/>
          <w:color w:val="000000"/>
          <w:sz w:val="24"/>
          <w:szCs w:val="24"/>
          <w:lang w:eastAsia="en-US"/>
        </w:rPr>
        <w:t>the adjoining track</w:t>
      </w:r>
      <w:r w:rsidR="00CE1B4B" w:rsidRPr="00D36A7A">
        <w:rPr>
          <w:rStyle w:val="normaltextrun"/>
          <w:rFonts w:ascii="Arial" w:eastAsia="Calibri" w:hAnsi="Arial" w:cs="Arial"/>
          <w:iCs/>
          <w:color w:val="000000"/>
          <w:sz w:val="24"/>
          <w:szCs w:val="24"/>
          <w:lang w:eastAsia="en-US"/>
        </w:rPr>
        <w:t xml:space="preserve"> to ensure that a wider group of users can access these public facilities. </w:t>
      </w:r>
    </w:p>
    <w:p w14:paraId="6DBF5958" w14:textId="77777777" w:rsidR="00E32906" w:rsidRPr="00D36A7A" w:rsidRDefault="00E32906" w:rsidP="00E32906">
      <w:pPr>
        <w:spacing w:after="160" w:line="259" w:lineRule="auto"/>
        <w:ind w:left="360"/>
        <w:contextualSpacing/>
        <w:rPr>
          <w:rFonts w:ascii="Arial" w:eastAsia="Calibri" w:hAnsi="Arial" w:cs="Arial"/>
          <w:iCs/>
          <w:color w:val="000000"/>
          <w:sz w:val="24"/>
          <w:szCs w:val="24"/>
          <w:lang w:eastAsia="en-US"/>
        </w:rPr>
      </w:pPr>
    </w:p>
    <w:p w14:paraId="57077DC6" w14:textId="4F96326F" w:rsidR="00DE3F7E" w:rsidRPr="00D36A7A" w:rsidRDefault="00896CF0" w:rsidP="00E32906">
      <w:pPr>
        <w:spacing w:after="160" w:line="259" w:lineRule="auto"/>
        <w:rPr>
          <w:rFonts w:ascii="Arial" w:eastAsia="Calibri" w:hAnsi="Arial" w:cs="Arial"/>
          <w:b/>
          <w:i/>
          <w:color w:val="000000"/>
          <w:sz w:val="24"/>
          <w:szCs w:val="24"/>
          <w:lang w:eastAsia="en-US"/>
        </w:rPr>
      </w:pPr>
      <w:r w:rsidRPr="00D36A7A">
        <w:rPr>
          <w:rFonts w:ascii="Arial" w:eastAsia="Calibri" w:hAnsi="Arial" w:cs="Arial"/>
          <w:b/>
          <w:i/>
          <w:color w:val="000000"/>
          <w:sz w:val="24"/>
          <w:szCs w:val="24"/>
          <w:lang w:eastAsia="en-US"/>
        </w:rPr>
        <w:t>The interests of those occupying or having rights over the land</w:t>
      </w:r>
    </w:p>
    <w:p w14:paraId="75CF5BC4" w14:textId="3D02254F" w:rsidR="00561D9A" w:rsidRPr="00D36A7A" w:rsidRDefault="00792DFE" w:rsidP="001430AC">
      <w:pPr>
        <w:numPr>
          <w:ilvl w:val="0"/>
          <w:numId w:val="14"/>
        </w:numPr>
        <w:spacing w:after="160" w:line="259" w:lineRule="auto"/>
        <w:contextualSpacing/>
        <w:rPr>
          <w:rStyle w:val="normaltextrun"/>
          <w:rFonts w:ascii="Arial" w:hAnsi="Arial" w:cs="Arial"/>
          <w:color w:val="000000"/>
          <w:sz w:val="24"/>
          <w:szCs w:val="24"/>
          <w:shd w:val="clear" w:color="auto" w:fill="FFFFFF"/>
        </w:rPr>
      </w:pPr>
      <w:r w:rsidRPr="00D36A7A">
        <w:rPr>
          <w:rStyle w:val="normaltextrun"/>
          <w:rFonts w:ascii="Arial" w:hAnsi="Arial" w:cs="Arial"/>
          <w:color w:val="000000"/>
          <w:sz w:val="24"/>
          <w:szCs w:val="24"/>
          <w:shd w:val="clear" w:color="auto" w:fill="FFFFFF"/>
        </w:rPr>
        <w:t>Worplesdon Parish Council</w:t>
      </w:r>
      <w:r w:rsidR="00B64ADE" w:rsidRPr="00D36A7A">
        <w:rPr>
          <w:rStyle w:val="normaltextrun"/>
          <w:rFonts w:ascii="Arial" w:hAnsi="Arial" w:cs="Arial"/>
          <w:color w:val="000000"/>
          <w:sz w:val="24"/>
          <w:szCs w:val="24"/>
          <w:shd w:val="clear" w:color="auto" w:fill="FFFFFF"/>
        </w:rPr>
        <w:t xml:space="preserve"> are the owner of the land and the applicant</w:t>
      </w:r>
      <w:r w:rsidR="0065250D" w:rsidRPr="00D36A7A">
        <w:rPr>
          <w:rStyle w:val="normaltextrun"/>
          <w:rFonts w:ascii="Arial" w:hAnsi="Arial" w:cs="Arial"/>
          <w:color w:val="000000"/>
          <w:sz w:val="24"/>
          <w:szCs w:val="24"/>
          <w:shd w:val="clear" w:color="auto" w:fill="FFFFFF"/>
        </w:rPr>
        <w:t xml:space="preserve">. </w:t>
      </w:r>
      <w:r w:rsidR="000D3941" w:rsidRPr="00D36A7A">
        <w:rPr>
          <w:rStyle w:val="normaltextrun"/>
          <w:rFonts w:ascii="Arial" w:hAnsi="Arial" w:cs="Arial"/>
          <w:color w:val="000000"/>
          <w:sz w:val="24"/>
          <w:szCs w:val="24"/>
          <w:shd w:val="clear" w:color="auto" w:fill="FFFFFF"/>
        </w:rPr>
        <w:t>The common land</w:t>
      </w:r>
      <w:r w:rsidR="00447165" w:rsidRPr="00D36A7A">
        <w:rPr>
          <w:rStyle w:val="normaltextrun"/>
          <w:rFonts w:ascii="Arial" w:hAnsi="Arial" w:cs="Arial"/>
          <w:color w:val="000000"/>
          <w:sz w:val="24"/>
          <w:szCs w:val="24"/>
          <w:shd w:val="clear" w:color="auto" w:fill="FFFFFF"/>
        </w:rPr>
        <w:t xml:space="preserve"> </w:t>
      </w:r>
      <w:r w:rsidR="000D3941" w:rsidRPr="00D36A7A">
        <w:rPr>
          <w:rStyle w:val="normaltextrun"/>
          <w:rFonts w:ascii="Arial" w:hAnsi="Arial" w:cs="Arial"/>
          <w:color w:val="000000"/>
          <w:sz w:val="24"/>
          <w:szCs w:val="24"/>
          <w:shd w:val="clear" w:color="auto" w:fill="FFFFFF"/>
        </w:rPr>
        <w:t>register records</w:t>
      </w:r>
      <w:r w:rsidR="003A0E05" w:rsidRPr="00D36A7A">
        <w:rPr>
          <w:rStyle w:val="normaltextrun"/>
          <w:rFonts w:ascii="Arial" w:hAnsi="Arial" w:cs="Arial"/>
          <w:color w:val="000000"/>
          <w:sz w:val="24"/>
          <w:szCs w:val="24"/>
          <w:shd w:val="clear" w:color="auto" w:fill="FFFFFF"/>
        </w:rPr>
        <w:t xml:space="preserve"> </w:t>
      </w:r>
      <w:r w:rsidR="000D3941" w:rsidRPr="00D36A7A">
        <w:rPr>
          <w:rStyle w:val="normaltextrun"/>
          <w:rFonts w:ascii="Arial" w:hAnsi="Arial" w:cs="Arial"/>
          <w:color w:val="000000"/>
          <w:sz w:val="24"/>
          <w:szCs w:val="24"/>
          <w:shd w:val="clear" w:color="auto" w:fill="FFFFFF"/>
        </w:rPr>
        <w:t>rights</w:t>
      </w:r>
      <w:r w:rsidR="003A0E05" w:rsidRPr="00D36A7A">
        <w:rPr>
          <w:rStyle w:val="normaltextrun"/>
          <w:rFonts w:ascii="Arial" w:hAnsi="Arial" w:cs="Arial"/>
          <w:color w:val="000000"/>
          <w:sz w:val="24"/>
          <w:szCs w:val="24"/>
          <w:shd w:val="clear" w:color="auto" w:fill="FFFFFF"/>
        </w:rPr>
        <w:t xml:space="preserve"> </w:t>
      </w:r>
      <w:r w:rsidR="004C66FF" w:rsidRPr="00D36A7A">
        <w:rPr>
          <w:rStyle w:val="normaltextrun"/>
          <w:rFonts w:ascii="Arial" w:hAnsi="Arial" w:cs="Arial"/>
          <w:color w:val="000000"/>
          <w:sz w:val="24"/>
          <w:szCs w:val="24"/>
          <w:shd w:val="clear" w:color="auto" w:fill="FFFFFF"/>
        </w:rPr>
        <w:t>to graze</w:t>
      </w:r>
      <w:r w:rsidR="002261AE" w:rsidRPr="00D36A7A">
        <w:rPr>
          <w:rStyle w:val="normaltextrun"/>
          <w:rFonts w:ascii="Arial" w:hAnsi="Arial" w:cs="Arial"/>
          <w:color w:val="000000"/>
          <w:sz w:val="24"/>
          <w:szCs w:val="24"/>
          <w:shd w:val="clear" w:color="auto" w:fill="FFFFFF"/>
        </w:rPr>
        <w:t xml:space="preserve"> </w:t>
      </w:r>
      <w:r w:rsidR="004C66FF" w:rsidRPr="00D36A7A">
        <w:rPr>
          <w:rStyle w:val="normaltextrun"/>
          <w:rFonts w:ascii="Arial" w:hAnsi="Arial" w:cs="Arial"/>
          <w:color w:val="000000"/>
          <w:sz w:val="24"/>
          <w:szCs w:val="24"/>
          <w:shd w:val="clear" w:color="auto" w:fill="FFFFFF"/>
        </w:rPr>
        <w:t>50</w:t>
      </w:r>
      <w:r w:rsidR="002261AE" w:rsidRPr="00D36A7A">
        <w:rPr>
          <w:rStyle w:val="normaltextrun"/>
          <w:rFonts w:ascii="Arial" w:hAnsi="Arial" w:cs="Arial"/>
          <w:color w:val="000000"/>
          <w:sz w:val="24"/>
          <w:szCs w:val="24"/>
          <w:shd w:val="clear" w:color="auto" w:fill="FFFFFF"/>
        </w:rPr>
        <w:t xml:space="preserve"> </w:t>
      </w:r>
      <w:r w:rsidR="004C66FF" w:rsidRPr="00D36A7A">
        <w:rPr>
          <w:rStyle w:val="normaltextrun"/>
          <w:rFonts w:ascii="Arial" w:hAnsi="Arial" w:cs="Arial"/>
          <w:color w:val="000000"/>
          <w:sz w:val="24"/>
          <w:szCs w:val="24"/>
          <w:shd w:val="clear" w:color="auto" w:fill="FFFFFF"/>
        </w:rPr>
        <w:t>cattle</w:t>
      </w:r>
      <w:r w:rsidR="002261AE" w:rsidRPr="00D36A7A">
        <w:rPr>
          <w:rStyle w:val="normaltextrun"/>
          <w:rFonts w:ascii="Arial" w:hAnsi="Arial" w:cs="Arial"/>
          <w:color w:val="000000"/>
          <w:sz w:val="24"/>
          <w:szCs w:val="24"/>
          <w:shd w:val="clear" w:color="auto" w:fill="FFFFFF"/>
        </w:rPr>
        <w:t xml:space="preserve">, </w:t>
      </w:r>
      <w:r w:rsidR="00777712" w:rsidRPr="00D36A7A">
        <w:rPr>
          <w:rStyle w:val="normaltextrun"/>
          <w:rFonts w:ascii="Arial" w:hAnsi="Arial" w:cs="Arial"/>
          <w:color w:val="000000"/>
          <w:sz w:val="24"/>
          <w:szCs w:val="24"/>
          <w:shd w:val="clear" w:color="auto" w:fill="FFFFFF"/>
        </w:rPr>
        <w:t>10 horses</w:t>
      </w:r>
      <w:r w:rsidR="00354D9A" w:rsidRPr="00D36A7A">
        <w:rPr>
          <w:rStyle w:val="normaltextrun"/>
          <w:rFonts w:ascii="Arial" w:hAnsi="Arial" w:cs="Arial"/>
          <w:color w:val="000000"/>
          <w:sz w:val="24"/>
          <w:szCs w:val="24"/>
          <w:shd w:val="clear" w:color="auto" w:fill="FFFFFF"/>
        </w:rPr>
        <w:t xml:space="preserve"> and </w:t>
      </w:r>
      <w:r w:rsidR="00777712" w:rsidRPr="00D36A7A">
        <w:rPr>
          <w:rStyle w:val="normaltextrun"/>
          <w:rFonts w:ascii="Arial" w:hAnsi="Arial" w:cs="Arial"/>
          <w:color w:val="000000"/>
          <w:sz w:val="24"/>
          <w:szCs w:val="24"/>
          <w:shd w:val="clear" w:color="auto" w:fill="FFFFFF"/>
        </w:rPr>
        <w:t xml:space="preserve">55 </w:t>
      </w:r>
      <w:r w:rsidR="00352DB4" w:rsidRPr="00D36A7A">
        <w:rPr>
          <w:rStyle w:val="normaltextrun"/>
          <w:rFonts w:ascii="Arial" w:hAnsi="Arial" w:cs="Arial"/>
          <w:color w:val="000000"/>
          <w:sz w:val="24"/>
          <w:szCs w:val="24"/>
          <w:shd w:val="clear" w:color="auto" w:fill="FFFFFF"/>
        </w:rPr>
        <w:t>sheep over</w:t>
      </w:r>
      <w:r w:rsidR="00EB3972" w:rsidRPr="00D36A7A">
        <w:rPr>
          <w:rStyle w:val="normaltextrun"/>
          <w:rFonts w:ascii="Arial" w:hAnsi="Arial" w:cs="Arial"/>
          <w:color w:val="000000"/>
          <w:sz w:val="24"/>
          <w:szCs w:val="24"/>
          <w:shd w:val="clear" w:color="auto" w:fill="FFFFFF"/>
        </w:rPr>
        <w:t xml:space="preserve"> the whole of the land know as </w:t>
      </w:r>
      <w:r w:rsidR="00EE22F1" w:rsidRPr="00D36A7A">
        <w:rPr>
          <w:rStyle w:val="normaltextrun"/>
          <w:rFonts w:ascii="Arial" w:hAnsi="Arial" w:cs="Arial"/>
          <w:color w:val="000000"/>
          <w:sz w:val="24"/>
          <w:szCs w:val="24"/>
          <w:shd w:val="clear" w:color="auto" w:fill="FFFFFF"/>
        </w:rPr>
        <w:t xml:space="preserve">Stringers </w:t>
      </w:r>
      <w:r w:rsidR="005E6DBC">
        <w:rPr>
          <w:rStyle w:val="normaltextrun"/>
          <w:rFonts w:ascii="Arial" w:hAnsi="Arial" w:cs="Arial"/>
          <w:color w:val="000000"/>
          <w:sz w:val="24"/>
          <w:szCs w:val="24"/>
          <w:shd w:val="clear" w:color="auto" w:fill="FFFFFF"/>
        </w:rPr>
        <w:t>C</w:t>
      </w:r>
      <w:r w:rsidR="00EE22F1" w:rsidRPr="00D36A7A">
        <w:rPr>
          <w:rStyle w:val="normaltextrun"/>
          <w:rFonts w:ascii="Arial" w:hAnsi="Arial" w:cs="Arial"/>
          <w:color w:val="000000"/>
          <w:sz w:val="24"/>
          <w:szCs w:val="24"/>
          <w:shd w:val="clear" w:color="auto" w:fill="FFFFFF"/>
        </w:rPr>
        <w:t>ommon</w:t>
      </w:r>
      <w:r w:rsidR="00D34601" w:rsidRPr="00D36A7A">
        <w:rPr>
          <w:rStyle w:val="normaltextrun"/>
          <w:rFonts w:ascii="Arial" w:hAnsi="Arial" w:cs="Arial"/>
          <w:color w:val="000000"/>
          <w:sz w:val="24"/>
          <w:szCs w:val="24"/>
          <w:shd w:val="clear" w:color="auto" w:fill="FFFFFF"/>
        </w:rPr>
        <w:t>.</w:t>
      </w:r>
    </w:p>
    <w:p w14:paraId="2F005707" w14:textId="77777777" w:rsidR="00561D9A" w:rsidRPr="00D36A7A" w:rsidRDefault="00561D9A" w:rsidP="00561D9A">
      <w:pPr>
        <w:pStyle w:val="ListParagraph"/>
        <w:rPr>
          <w:rStyle w:val="normaltextrun"/>
          <w:rFonts w:ascii="Arial" w:hAnsi="Arial" w:cs="Arial"/>
          <w:color w:val="000000"/>
          <w:sz w:val="24"/>
          <w:szCs w:val="24"/>
          <w:shd w:val="clear" w:color="auto" w:fill="FFFFFF"/>
        </w:rPr>
      </w:pPr>
    </w:p>
    <w:p w14:paraId="3C87017F" w14:textId="77777777" w:rsidR="007101E6" w:rsidRPr="00D36A7A" w:rsidRDefault="00561D9A" w:rsidP="001430AC">
      <w:pPr>
        <w:numPr>
          <w:ilvl w:val="0"/>
          <w:numId w:val="14"/>
        </w:numPr>
        <w:spacing w:after="160" w:line="259" w:lineRule="auto"/>
        <w:contextualSpacing/>
        <w:rPr>
          <w:rFonts w:ascii="Arial" w:eastAsia="Calibri" w:hAnsi="Arial" w:cs="Arial"/>
          <w:iCs/>
          <w:color w:val="000000"/>
          <w:sz w:val="24"/>
          <w:szCs w:val="24"/>
          <w:lang w:eastAsia="en-US"/>
        </w:rPr>
      </w:pPr>
      <w:r w:rsidRPr="00D36A7A">
        <w:rPr>
          <w:rStyle w:val="normaltextrun"/>
          <w:rFonts w:ascii="Arial" w:hAnsi="Arial" w:cs="Arial"/>
          <w:color w:val="000000"/>
          <w:sz w:val="24"/>
          <w:szCs w:val="24"/>
          <w:shd w:val="clear" w:color="auto" w:fill="FFFFFF"/>
        </w:rPr>
        <w:lastRenderedPageBreak/>
        <w:t>The applicant</w:t>
      </w:r>
      <w:r w:rsidR="004C6A84" w:rsidRPr="00D36A7A">
        <w:rPr>
          <w:rStyle w:val="normaltextrun"/>
          <w:rFonts w:ascii="Arial" w:hAnsi="Arial" w:cs="Arial"/>
          <w:color w:val="000000"/>
          <w:sz w:val="24"/>
          <w:szCs w:val="24"/>
          <w:shd w:val="clear" w:color="auto" w:fill="FFFFFF"/>
        </w:rPr>
        <w:t>s</w:t>
      </w:r>
      <w:r w:rsidRPr="00D36A7A">
        <w:rPr>
          <w:rStyle w:val="normaltextrun"/>
          <w:rFonts w:ascii="Arial" w:hAnsi="Arial" w:cs="Arial"/>
          <w:color w:val="000000"/>
          <w:sz w:val="24"/>
          <w:szCs w:val="24"/>
          <w:shd w:val="clear" w:color="auto" w:fill="FFFFFF"/>
        </w:rPr>
        <w:t xml:space="preserve"> </w:t>
      </w:r>
      <w:r w:rsidR="00932673" w:rsidRPr="00D36A7A">
        <w:rPr>
          <w:rFonts w:ascii="Arial" w:eastAsia="Calibri" w:hAnsi="Arial" w:cs="Arial"/>
          <w:iCs/>
          <w:color w:val="000000"/>
          <w:sz w:val="24"/>
          <w:szCs w:val="24"/>
          <w:lang w:eastAsia="en-US"/>
        </w:rPr>
        <w:t xml:space="preserve">advise that </w:t>
      </w:r>
      <w:r w:rsidR="00303747" w:rsidRPr="00D36A7A">
        <w:rPr>
          <w:rFonts w:ascii="Arial" w:eastAsia="Calibri" w:hAnsi="Arial" w:cs="Arial"/>
          <w:iCs/>
          <w:color w:val="000000"/>
          <w:sz w:val="24"/>
          <w:szCs w:val="24"/>
          <w:lang w:eastAsia="en-US"/>
        </w:rPr>
        <w:t>they</w:t>
      </w:r>
      <w:r w:rsidR="002261DF" w:rsidRPr="00D36A7A">
        <w:rPr>
          <w:rFonts w:ascii="Arial" w:eastAsia="Calibri" w:hAnsi="Arial" w:cs="Arial"/>
          <w:iCs/>
          <w:color w:val="000000"/>
          <w:sz w:val="24"/>
          <w:szCs w:val="24"/>
          <w:lang w:eastAsia="en-US"/>
        </w:rPr>
        <w:t xml:space="preserve"> </w:t>
      </w:r>
      <w:r w:rsidR="00B814DD" w:rsidRPr="00D36A7A">
        <w:rPr>
          <w:rFonts w:ascii="Arial" w:eastAsia="Calibri" w:hAnsi="Arial" w:cs="Arial"/>
          <w:iCs/>
          <w:color w:val="000000"/>
          <w:sz w:val="24"/>
          <w:szCs w:val="24"/>
          <w:lang w:eastAsia="en-US"/>
        </w:rPr>
        <w:t xml:space="preserve">are not aware of any rights being </w:t>
      </w:r>
      <w:proofErr w:type="gramStart"/>
      <w:r w:rsidR="00B814DD" w:rsidRPr="00D36A7A">
        <w:rPr>
          <w:rFonts w:ascii="Arial" w:eastAsia="Calibri" w:hAnsi="Arial" w:cs="Arial"/>
          <w:iCs/>
          <w:color w:val="000000"/>
          <w:sz w:val="24"/>
          <w:szCs w:val="24"/>
          <w:lang w:eastAsia="en-US"/>
        </w:rPr>
        <w:t>carried out</w:t>
      </w:r>
      <w:proofErr w:type="gramEnd"/>
      <w:r w:rsidR="002261DF" w:rsidRPr="00D36A7A">
        <w:rPr>
          <w:rFonts w:ascii="Arial" w:eastAsia="Calibri" w:hAnsi="Arial" w:cs="Arial"/>
          <w:iCs/>
          <w:color w:val="000000"/>
          <w:sz w:val="24"/>
          <w:szCs w:val="24"/>
          <w:lang w:eastAsia="en-US"/>
        </w:rPr>
        <w:t xml:space="preserve"> over the </w:t>
      </w:r>
      <w:r w:rsidR="007B5BFD" w:rsidRPr="00D36A7A">
        <w:rPr>
          <w:rFonts w:ascii="Arial" w:eastAsia="Calibri" w:hAnsi="Arial" w:cs="Arial"/>
          <w:iCs/>
          <w:color w:val="000000"/>
          <w:sz w:val="24"/>
          <w:szCs w:val="24"/>
          <w:lang w:eastAsia="en-US"/>
        </w:rPr>
        <w:t>land</w:t>
      </w:r>
      <w:r w:rsidR="00430CFD" w:rsidRPr="00D36A7A">
        <w:rPr>
          <w:rFonts w:ascii="Arial" w:eastAsia="Calibri" w:hAnsi="Arial" w:cs="Arial"/>
          <w:iCs/>
          <w:color w:val="000000"/>
          <w:sz w:val="24"/>
          <w:szCs w:val="24"/>
          <w:lang w:eastAsia="en-US"/>
        </w:rPr>
        <w:t>.</w:t>
      </w:r>
    </w:p>
    <w:p w14:paraId="1F15359D" w14:textId="77777777" w:rsidR="007101E6" w:rsidRPr="00D36A7A" w:rsidRDefault="007101E6" w:rsidP="007101E6">
      <w:pPr>
        <w:spacing w:after="160" w:line="259" w:lineRule="auto"/>
        <w:ind w:left="720"/>
        <w:contextualSpacing/>
        <w:rPr>
          <w:rFonts w:ascii="Arial" w:eastAsia="Calibri" w:hAnsi="Arial" w:cs="Arial"/>
          <w:iCs/>
          <w:color w:val="000000"/>
          <w:sz w:val="24"/>
          <w:szCs w:val="24"/>
          <w:lang w:eastAsia="en-US"/>
        </w:rPr>
      </w:pPr>
    </w:p>
    <w:p w14:paraId="58C8A27C" w14:textId="350593A0" w:rsidR="00561D9A" w:rsidRPr="00D36A7A" w:rsidRDefault="007101E6" w:rsidP="001430AC">
      <w:pPr>
        <w:numPr>
          <w:ilvl w:val="0"/>
          <w:numId w:val="14"/>
        </w:numPr>
        <w:spacing w:after="160" w:line="259" w:lineRule="auto"/>
        <w:contextualSpacing/>
        <w:rPr>
          <w:rFonts w:ascii="Arial" w:eastAsia="Calibri" w:hAnsi="Arial" w:cs="Arial"/>
          <w:iCs/>
          <w:color w:val="000000"/>
          <w:sz w:val="24"/>
          <w:szCs w:val="24"/>
          <w:lang w:eastAsia="en-US"/>
        </w:rPr>
      </w:pPr>
      <w:r w:rsidRPr="00D36A7A">
        <w:rPr>
          <w:rFonts w:ascii="Arial" w:eastAsia="Calibri" w:hAnsi="Arial" w:cs="Arial"/>
          <w:iCs/>
          <w:color w:val="000000"/>
          <w:sz w:val="24"/>
          <w:szCs w:val="24"/>
          <w:lang w:eastAsia="en-US"/>
        </w:rPr>
        <w:t xml:space="preserve">In this case the Planning Inspectorate </w:t>
      </w:r>
      <w:r w:rsidR="00113D96" w:rsidRPr="00D36A7A">
        <w:rPr>
          <w:rFonts w:ascii="Arial" w:eastAsia="Calibri" w:hAnsi="Arial" w:cs="Arial"/>
          <w:iCs/>
          <w:color w:val="000000"/>
          <w:sz w:val="24"/>
          <w:szCs w:val="24"/>
          <w:lang w:eastAsia="en-US"/>
        </w:rPr>
        <w:t xml:space="preserve">received comment from Ms Vanessa Sturt that </w:t>
      </w:r>
      <w:r w:rsidR="0046403C" w:rsidRPr="00D36A7A">
        <w:rPr>
          <w:rFonts w:ascii="Arial" w:eastAsia="Calibri" w:hAnsi="Arial" w:cs="Arial"/>
          <w:iCs/>
          <w:color w:val="000000"/>
          <w:sz w:val="24"/>
          <w:szCs w:val="24"/>
          <w:lang w:eastAsia="en-US"/>
        </w:rPr>
        <w:t xml:space="preserve">they had not been consulted on the application </w:t>
      </w:r>
      <w:r w:rsidR="003B0CE5" w:rsidRPr="00D36A7A">
        <w:rPr>
          <w:rFonts w:ascii="Arial" w:eastAsia="Calibri" w:hAnsi="Arial" w:cs="Arial"/>
          <w:iCs/>
          <w:color w:val="000000"/>
          <w:sz w:val="24"/>
          <w:szCs w:val="24"/>
          <w:lang w:eastAsia="en-US"/>
        </w:rPr>
        <w:t xml:space="preserve">and wished to be </w:t>
      </w:r>
      <w:r w:rsidR="00B5591D" w:rsidRPr="00D36A7A">
        <w:rPr>
          <w:rFonts w:ascii="Arial" w:eastAsia="Calibri" w:hAnsi="Arial" w:cs="Arial"/>
          <w:iCs/>
          <w:color w:val="000000"/>
          <w:sz w:val="24"/>
          <w:szCs w:val="24"/>
          <w:lang w:eastAsia="en-US"/>
        </w:rPr>
        <w:t>consulted</w:t>
      </w:r>
      <w:r w:rsidR="003B0CE5" w:rsidRPr="00D36A7A">
        <w:rPr>
          <w:rFonts w:ascii="Arial" w:eastAsia="Calibri" w:hAnsi="Arial" w:cs="Arial"/>
          <w:iCs/>
          <w:color w:val="000000"/>
          <w:sz w:val="24"/>
          <w:szCs w:val="24"/>
          <w:lang w:eastAsia="en-US"/>
        </w:rPr>
        <w:t xml:space="preserve"> before the application </w:t>
      </w:r>
      <w:r w:rsidR="00B5591D" w:rsidRPr="00D36A7A">
        <w:rPr>
          <w:rFonts w:ascii="Arial" w:eastAsia="Calibri" w:hAnsi="Arial" w:cs="Arial"/>
          <w:iCs/>
          <w:color w:val="000000"/>
          <w:sz w:val="24"/>
          <w:szCs w:val="24"/>
          <w:lang w:eastAsia="en-US"/>
        </w:rPr>
        <w:t>continued</w:t>
      </w:r>
      <w:r w:rsidR="00BB29DC" w:rsidRPr="00D36A7A">
        <w:rPr>
          <w:rFonts w:ascii="Arial" w:eastAsia="Calibri" w:hAnsi="Arial" w:cs="Arial"/>
          <w:iCs/>
          <w:color w:val="000000"/>
          <w:sz w:val="24"/>
          <w:szCs w:val="24"/>
          <w:lang w:eastAsia="en-US"/>
        </w:rPr>
        <w:t xml:space="preserve"> as they hold rights over </w:t>
      </w:r>
      <w:r w:rsidR="00DB0335" w:rsidRPr="00D36A7A">
        <w:rPr>
          <w:rFonts w:ascii="Arial" w:eastAsia="Calibri" w:hAnsi="Arial" w:cs="Arial"/>
          <w:iCs/>
          <w:color w:val="000000"/>
          <w:sz w:val="24"/>
          <w:szCs w:val="24"/>
          <w:lang w:eastAsia="en-US"/>
        </w:rPr>
        <w:t>Stringers Common</w:t>
      </w:r>
      <w:r w:rsidR="003B0CE5" w:rsidRPr="00D36A7A">
        <w:rPr>
          <w:rFonts w:ascii="Arial" w:eastAsia="Calibri" w:hAnsi="Arial" w:cs="Arial"/>
          <w:iCs/>
          <w:color w:val="000000"/>
          <w:sz w:val="24"/>
          <w:szCs w:val="24"/>
          <w:lang w:eastAsia="en-US"/>
        </w:rPr>
        <w:t>. The Pla</w:t>
      </w:r>
      <w:r w:rsidR="00B5591D" w:rsidRPr="00D36A7A">
        <w:rPr>
          <w:rFonts w:ascii="Arial" w:eastAsia="Calibri" w:hAnsi="Arial" w:cs="Arial"/>
          <w:iCs/>
          <w:color w:val="000000"/>
          <w:sz w:val="24"/>
          <w:szCs w:val="24"/>
          <w:lang w:eastAsia="en-US"/>
        </w:rPr>
        <w:t>nning Inspectorate contacted Ms Sturt f</w:t>
      </w:r>
      <w:r w:rsidR="00DB0335" w:rsidRPr="00D36A7A">
        <w:rPr>
          <w:rFonts w:ascii="Arial" w:eastAsia="Calibri" w:hAnsi="Arial" w:cs="Arial"/>
          <w:iCs/>
          <w:color w:val="000000"/>
          <w:sz w:val="24"/>
          <w:szCs w:val="24"/>
          <w:lang w:eastAsia="en-US"/>
        </w:rPr>
        <w:t>o</w:t>
      </w:r>
      <w:r w:rsidR="00B5591D" w:rsidRPr="00D36A7A">
        <w:rPr>
          <w:rFonts w:ascii="Arial" w:eastAsia="Calibri" w:hAnsi="Arial" w:cs="Arial"/>
          <w:iCs/>
          <w:color w:val="000000"/>
          <w:sz w:val="24"/>
          <w:szCs w:val="24"/>
          <w:lang w:eastAsia="en-US"/>
        </w:rPr>
        <w:t>r further comment and no comments were received.</w:t>
      </w:r>
    </w:p>
    <w:p w14:paraId="240E46A4" w14:textId="77777777" w:rsidR="00561D9A" w:rsidRPr="00D36A7A" w:rsidRDefault="00561D9A" w:rsidP="00DB0335">
      <w:pPr>
        <w:ind w:left="360"/>
        <w:rPr>
          <w:rFonts w:ascii="Arial" w:eastAsia="Calibri" w:hAnsi="Arial" w:cs="Arial"/>
          <w:iCs/>
          <w:color w:val="000000"/>
          <w:sz w:val="24"/>
          <w:szCs w:val="24"/>
          <w:lang w:eastAsia="en-US"/>
        </w:rPr>
      </w:pPr>
    </w:p>
    <w:p w14:paraId="02929565" w14:textId="0D6AE6E2" w:rsidR="007F0A57" w:rsidRPr="00D36A7A" w:rsidRDefault="00302050" w:rsidP="001430AC">
      <w:pPr>
        <w:numPr>
          <w:ilvl w:val="0"/>
          <w:numId w:val="14"/>
        </w:numPr>
        <w:spacing w:after="160"/>
        <w:contextualSpacing/>
        <w:rPr>
          <w:rFonts w:ascii="Arial" w:eastAsia="Calibri" w:hAnsi="Arial" w:cs="Arial"/>
          <w:iCs/>
          <w:color w:val="000000"/>
          <w:sz w:val="24"/>
          <w:szCs w:val="24"/>
          <w:lang w:eastAsia="en-US"/>
        </w:rPr>
      </w:pPr>
      <w:r w:rsidRPr="00D36A7A">
        <w:rPr>
          <w:rFonts w:ascii="Arial" w:eastAsia="Calibri" w:hAnsi="Arial" w:cs="Arial"/>
          <w:iCs/>
          <w:color w:val="000000"/>
          <w:sz w:val="24"/>
          <w:szCs w:val="24"/>
          <w:lang w:eastAsia="en-US"/>
        </w:rPr>
        <w:t xml:space="preserve">I am satisfied that all </w:t>
      </w:r>
      <w:r w:rsidR="00B5591D" w:rsidRPr="00D36A7A">
        <w:rPr>
          <w:rFonts w:ascii="Arial" w:eastAsia="Calibri" w:hAnsi="Arial" w:cs="Arial"/>
          <w:iCs/>
          <w:color w:val="000000"/>
          <w:sz w:val="24"/>
          <w:szCs w:val="24"/>
          <w:lang w:eastAsia="en-US"/>
        </w:rPr>
        <w:t xml:space="preserve">those who have rights over the common </w:t>
      </w:r>
      <w:r w:rsidR="00EA1B86" w:rsidRPr="00D36A7A">
        <w:rPr>
          <w:rFonts w:ascii="Arial" w:eastAsia="Calibri" w:hAnsi="Arial" w:cs="Arial"/>
          <w:iCs/>
          <w:color w:val="000000"/>
          <w:sz w:val="24"/>
          <w:szCs w:val="24"/>
          <w:lang w:eastAsia="en-US"/>
        </w:rPr>
        <w:t>were</w:t>
      </w:r>
      <w:r w:rsidR="00B5591D" w:rsidRPr="00D36A7A">
        <w:rPr>
          <w:rFonts w:ascii="Arial" w:eastAsia="Calibri" w:hAnsi="Arial" w:cs="Arial"/>
          <w:iCs/>
          <w:color w:val="000000"/>
          <w:sz w:val="24"/>
          <w:szCs w:val="24"/>
          <w:lang w:eastAsia="en-US"/>
        </w:rPr>
        <w:t xml:space="preserve"> consulted and</w:t>
      </w:r>
      <w:r w:rsidRPr="00D36A7A">
        <w:rPr>
          <w:rFonts w:ascii="Arial" w:eastAsia="Calibri" w:hAnsi="Arial" w:cs="Arial"/>
          <w:iCs/>
          <w:color w:val="000000"/>
          <w:sz w:val="24"/>
          <w:szCs w:val="24"/>
          <w:lang w:eastAsia="en-US"/>
        </w:rPr>
        <w:t xml:space="preserve"> no</w:t>
      </w:r>
      <w:r w:rsidR="00B5591D" w:rsidRPr="00D36A7A">
        <w:rPr>
          <w:rFonts w:ascii="Arial" w:eastAsia="Calibri" w:hAnsi="Arial" w:cs="Arial"/>
          <w:iCs/>
          <w:color w:val="000000"/>
          <w:sz w:val="24"/>
          <w:szCs w:val="24"/>
          <w:lang w:eastAsia="en-US"/>
        </w:rPr>
        <w:t xml:space="preserve"> </w:t>
      </w:r>
      <w:r w:rsidR="00BB29DC" w:rsidRPr="00D36A7A">
        <w:rPr>
          <w:rFonts w:ascii="Arial" w:eastAsia="Calibri" w:hAnsi="Arial" w:cs="Arial"/>
          <w:iCs/>
          <w:color w:val="000000"/>
          <w:sz w:val="24"/>
          <w:szCs w:val="24"/>
          <w:lang w:eastAsia="en-US"/>
        </w:rPr>
        <w:t xml:space="preserve">further </w:t>
      </w:r>
      <w:r w:rsidRPr="00D36A7A">
        <w:rPr>
          <w:rFonts w:ascii="Arial" w:eastAsia="Calibri" w:hAnsi="Arial" w:cs="Arial"/>
          <w:iCs/>
          <w:color w:val="000000"/>
          <w:sz w:val="24"/>
          <w:szCs w:val="24"/>
          <w:lang w:eastAsia="en-US"/>
        </w:rPr>
        <w:t>comments were received.</w:t>
      </w:r>
    </w:p>
    <w:p w14:paraId="4883FEDE" w14:textId="77777777" w:rsidR="00302050" w:rsidRPr="00D36A7A" w:rsidRDefault="00302050" w:rsidP="00302050">
      <w:pPr>
        <w:spacing w:after="160"/>
        <w:ind w:left="720"/>
        <w:contextualSpacing/>
        <w:rPr>
          <w:rFonts w:ascii="Arial" w:eastAsia="Calibri" w:hAnsi="Arial" w:cs="Arial"/>
          <w:iCs/>
          <w:color w:val="000000"/>
          <w:sz w:val="24"/>
          <w:szCs w:val="24"/>
          <w:lang w:eastAsia="en-US"/>
        </w:rPr>
      </w:pPr>
    </w:p>
    <w:p w14:paraId="3F31A5AA" w14:textId="51D5650D" w:rsidR="00E95012" w:rsidRPr="00D36A7A" w:rsidRDefault="00896CF0" w:rsidP="00153543">
      <w:pPr>
        <w:spacing w:after="160" w:line="259" w:lineRule="auto"/>
        <w:rPr>
          <w:rFonts w:ascii="Arial" w:eastAsia="Calibri" w:hAnsi="Arial" w:cs="Arial"/>
          <w:b/>
          <w:i/>
          <w:color w:val="000000"/>
          <w:sz w:val="24"/>
          <w:szCs w:val="24"/>
          <w:lang w:eastAsia="en-US"/>
        </w:rPr>
      </w:pPr>
      <w:r w:rsidRPr="00D36A7A">
        <w:rPr>
          <w:rFonts w:ascii="Arial" w:eastAsia="Calibri" w:hAnsi="Arial" w:cs="Arial"/>
          <w:b/>
          <w:i/>
          <w:color w:val="000000"/>
          <w:sz w:val="24"/>
          <w:szCs w:val="24"/>
          <w:lang w:eastAsia="en-US"/>
        </w:rPr>
        <w:t xml:space="preserve">The interests of the </w:t>
      </w:r>
      <w:bookmarkStart w:id="1" w:name="_Hlk158896956"/>
      <w:r w:rsidRPr="00D36A7A">
        <w:rPr>
          <w:rFonts w:ascii="Arial" w:eastAsia="Calibri" w:hAnsi="Arial" w:cs="Arial"/>
          <w:b/>
          <w:i/>
          <w:color w:val="000000"/>
          <w:sz w:val="24"/>
          <w:szCs w:val="24"/>
          <w:lang w:eastAsia="en-US"/>
        </w:rPr>
        <w:t>neighbourhood</w:t>
      </w:r>
      <w:r w:rsidR="0093761D" w:rsidRPr="00D36A7A">
        <w:rPr>
          <w:rFonts w:ascii="Arial" w:eastAsia="Calibri" w:hAnsi="Arial" w:cs="Arial"/>
          <w:b/>
          <w:i/>
          <w:color w:val="000000"/>
          <w:sz w:val="24"/>
          <w:szCs w:val="24"/>
          <w:lang w:eastAsia="en-US"/>
        </w:rPr>
        <w:t xml:space="preserve"> </w:t>
      </w:r>
      <w:bookmarkEnd w:id="1"/>
      <w:r w:rsidR="0093761D" w:rsidRPr="00D36A7A">
        <w:rPr>
          <w:rFonts w:ascii="Arial" w:eastAsia="Calibri" w:hAnsi="Arial" w:cs="Arial"/>
          <w:b/>
          <w:i/>
          <w:color w:val="000000"/>
          <w:sz w:val="24"/>
          <w:szCs w:val="24"/>
          <w:lang w:eastAsia="en-US"/>
        </w:rPr>
        <w:t>and public access</w:t>
      </w:r>
    </w:p>
    <w:p w14:paraId="24A79A5F" w14:textId="77777777" w:rsidR="007115A6" w:rsidRPr="00D36A7A" w:rsidRDefault="004C7A76"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interests of the neighbourhood </w:t>
      </w:r>
      <w:r w:rsidR="00C047D3" w:rsidRPr="00D36A7A">
        <w:rPr>
          <w:rFonts w:ascii="Arial" w:eastAsia="Calibri" w:hAnsi="Arial" w:cs="Arial"/>
          <w:bCs/>
          <w:iCs/>
          <w:color w:val="000000"/>
          <w:sz w:val="24"/>
          <w:szCs w:val="24"/>
          <w:lang w:eastAsia="en-US"/>
        </w:rPr>
        <w:t>relate</w:t>
      </w:r>
      <w:r w:rsidRPr="00D36A7A">
        <w:rPr>
          <w:rFonts w:ascii="Arial" w:eastAsia="Calibri" w:hAnsi="Arial" w:cs="Arial"/>
          <w:bCs/>
          <w:iCs/>
          <w:color w:val="000000"/>
          <w:sz w:val="24"/>
          <w:szCs w:val="24"/>
          <w:lang w:eastAsia="en-US"/>
        </w:rPr>
        <w:t xml:space="preserve"> to whether the works will unacceptably interfere with the way the common land is used by local people and is </w:t>
      </w:r>
      <w:proofErr w:type="gramStart"/>
      <w:r w:rsidRPr="00D36A7A">
        <w:rPr>
          <w:rFonts w:ascii="Arial" w:eastAsia="Calibri" w:hAnsi="Arial" w:cs="Arial"/>
          <w:bCs/>
          <w:iCs/>
          <w:color w:val="000000"/>
          <w:sz w:val="24"/>
          <w:szCs w:val="24"/>
          <w:lang w:eastAsia="en-US"/>
        </w:rPr>
        <w:t>closely linked</w:t>
      </w:r>
      <w:proofErr w:type="gramEnd"/>
      <w:r w:rsidRPr="00D36A7A">
        <w:rPr>
          <w:rFonts w:ascii="Arial" w:eastAsia="Calibri" w:hAnsi="Arial" w:cs="Arial"/>
          <w:bCs/>
          <w:iCs/>
          <w:color w:val="000000"/>
          <w:sz w:val="24"/>
          <w:szCs w:val="24"/>
          <w:lang w:eastAsia="en-US"/>
        </w:rPr>
        <w:t xml:space="preserve"> with interests of public access.</w:t>
      </w:r>
      <w:r w:rsidR="00BF03CC" w:rsidRPr="00D36A7A">
        <w:rPr>
          <w:rFonts w:ascii="Arial" w:eastAsia="Calibri" w:hAnsi="Arial" w:cs="Arial"/>
          <w:bCs/>
          <w:iCs/>
          <w:color w:val="000000"/>
          <w:sz w:val="24"/>
          <w:szCs w:val="24"/>
          <w:lang w:eastAsia="en-US"/>
        </w:rPr>
        <w:t xml:space="preserve"> </w:t>
      </w:r>
    </w:p>
    <w:p w14:paraId="421F1B1C" w14:textId="77777777" w:rsidR="000C4C40" w:rsidRPr="00D36A7A" w:rsidRDefault="000C4C40" w:rsidP="000C4C40">
      <w:pPr>
        <w:spacing w:after="160" w:line="259" w:lineRule="auto"/>
        <w:ind w:left="720"/>
        <w:contextualSpacing/>
        <w:rPr>
          <w:rFonts w:ascii="Arial" w:eastAsia="Calibri" w:hAnsi="Arial" w:cs="Arial"/>
          <w:bCs/>
          <w:iCs/>
          <w:color w:val="000000"/>
          <w:sz w:val="24"/>
          <w:szCs w:val="24"/>
          <w:lang w:eastAsia="en-US"/>
        </w:rPr>
      </w:pPr>
    </w:p>
    <w:p w14:paraId="63997AED" w14:textId="571FF1B1" w:rsidR="00232288" w:rsidRPr="00D36A7A" w:rsidRDefault="000C4C40" w:rsidP="00232288">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area of common </w:t>
      </w:r>
      <w:r w:rsidR="008D0E4A" w:rsidRPr="00D36A7A">
        <w:rPr>
          <w:rFonts w:ascii="Arial" w:eastAsia="Calibri" w:hAnsi="Arial" w:cs="Arial"/>
          <w:bCs/>
          <w:iCs/>
          <w:color w:val="000000"/>
          <w:sz w:val="24"/>
          <w:szCs w:val="24"/>
          <w:lang w:eastAsia="en-US"/>
        </w:rPr>
        <w:t xml:space="preserve">noted as Jacobs Well </w:t>
      </w:r>
      <w:r w:rsidR="007D59FD" w:rsidRPr="00D36A7A">
        <w:rPr>
          <w:rFonts w:ascii="Arial" w:eastAsia="Calibri" w:hAnsi="Arial" w:cs="Arial"/>
          <w:bCs/>
          <w:iCs/>
          <w:color w:val="000000"/>
          <w:sz w:val="24"/>
          <w:szCs w:val="24"/>
          <w:lang w:eastAsia="en-US"/>
        </w:rPr>
        <w:t>Recreation</w:t>
      </w:r>
      <w:r w:rsidR="008D0E4A" w:rsidRPr="00D36A7A">
        <w:rPr>
          <w:rFonts w:ascii="Arial" w:eastAsia="Calibri" w:hAnsi="Arial" w:cs="Arial"/>
          <w:bCs/>
          <w:iCs/>
          <w:color w:val="000000"/>
          <w:sz w:val="24"/>
          <w:szCs w:val="24"/>
          <w:lang w:eastAsia="en-US"/>
        </w:rPr>
        <w:t xml:space="preserve"> Grounds within the application forms part of Stringers Common. The area of the works </w:t>
      </w:r>
      <w:r w:rsidR="003003AF" w:rsidRPr="00D36A7A">
        <w:rPr>
          <w:rFonts w:ascii="Arial" w:eastAsia="Calibri" w:hAnsi="Arial" w:cs="Arial"/>
          <w:bCs/>
          <w:iCs/>
          <w:color w:val="000000"/>
          <w:sz w:val="24"/>
          <w:szCs w:val="24"/>
          <w:lang w:eastAsia="en-US"/>
        </w:rPr>
        <w:t>is</w:t>
      </w:r>
      <w:r w:rsidR="008D0E4A" w:rsidRPr="00D36A7A">
        <w:rPr>
          <w:rFonts w:ascii="Arial" w:eastAsia="Calibri" w:hAnsi="Arial" w:cs="Arial"/>
          <w:bCs/>
          <w:iCs/>
          <w:color w:val="000000"/>
          <w:sz w:val="24"/>
          <w:szCs w:val="24"/>
          <w:lang w:eastAsia="en-US"/>
        </w:rPr>
        <w:t xml:space="preserve"> </w:t>
      </w:r>
      <w:r w:rsidR="00C94A1A" w:rsidRPr="00D36A7A">
        <w:rPr>
          <w:rFonts w:ascii="Arial" w:eastAsia="Calibri" w:hAnsi="Arial" w:cs="Arial"/>
          <w:bCs/>
          <w:iCs/>
          <w:color w:val="000000"/>
          <w:sz w:val="24"/>
          <w:szCs w:val="24"/>
          <w:lang w:eastAsia="en-US"/>
        </w:rPr>
        <w:t>primarily</w:t>
      </w:r>
      <w:r w:rsidR="008D0E4A" w:rsidRPr="00D36A7A">
        <w:rPr>
          <w:rFonts w:ascii="Arial" w:eastAsia="Calibri" w:hAnsi="Arial" w:cs="Arial"/>
          <w:bCs/>
          <w:iCs/>
          <w:color w:val="000000"/>
          <w:sz w:val="24"/>
          <w:szCs w:val="24"/>
          <w:lang w:eastAsia="en-US"/>
        </w:rPr>
        <w:t xml:space="preserve"> </w:t>
      </w:r>
      <w:r w:rsidR="00C94A1A" w:rsidRPr="00D36A7A">
        <w:rPr>
          <w:rFonts w:ascii="Arial" w:eastAsia="Calibri" w:hAnsi="Arial" w:cs="Arial"/>
          <w:bCs/>
          <w:iCs/>
          <w:color w:val="000000"/>
          <w:sz w:val="24"/>
          <w:szCs w:val="24"/>
          <w:lang w:eastAsia="en-US"/>
        </w:rPr>
        <w:t>located</w:t>
      </w:r>
      <w:r w:rsidR="008D0E4A" w:rsidRPr="00D36A7A">
        <w:rPr>
          <w:rFonts w:ascii="Arial" w:eastAsia="Calibri" w:hAnsi="Arial" w:cs="Arial"/>
          <w:bCs/>
          <w:iCs/>
          <w:color w:val="000000"/>
          <w:sz w:val="24"/>
          <w:szCs w:val="24"/>
          <w:lang w:eastAsia="en-US"/>
        </w:rPr>
        <w:t xml:space="preserve"> </w:t>
      </w:r>
      <w:r w:rsidR="00232288" w:rsidRPr="00D36A7A">
        <w:rPr>
          <w:rFonts w:ascii="Arial" w:eastAsia="Calibri" w:hAnsi="Arial" w:cs="Arial"/>
          <w:bCs/>
          <w:iCs/>
          <w:color w:val="000000"/>
          <w:sz w:val="24"/>
          <w:szCs w:val="24"/>
          <w:lang w:eastAsia="en-US"/>
        </w:rPr>
        <w:t xml:space="preserve">on </w:t>
      </w:r>
      <w:r w:rsidR="00C94A1A" w:rsidRPr="00D36A7A">
        <w:rPr>
          <w:rFonts w:ascii="Arial" w:eastAsia="Calibri" w:hAnsi="Arial" w:cs="Arial"/>
          <w:bCs/>
          <w:iCs/>
          <w:color w:val="000000"/>
          <w:sz w:val="24"/>
          <w:szCs w:val="24"/>
          <w:lang w:eastAsia="en-US"/>
        </w:rPr>
        <w:t>an</w:t>
      </w:r>
      <w:r w:rsidR="00232288" w:rsidRPr="00D36A7A">
        <w:rPr>
          <w:rFonts w:ascii="Arial" w:eastAsia="Calibri" w:hAnsi="Arial" w:cs="Arial"/>
          <w:bCs/>
          <w:iCs/>
          <w:color w:val="000000"/>
          <w:sz w:val="24"/>
          <w:szCs w:val="24"/>
          <w:lang w:eastAsia="en-US"/>
        </w:rPr>
        <w:t xml:space="preserve"> existing track </w:t>
      </w:r>
      <w:r w:rsidR="00C94A1A" w:rsidRPr="00D36A7A">
        <w:rPr>
          <w:rFonts w:ascii="Arial" w:eastAsia="Calibri" w:hAnsi="Arial" w:cs="Arial"/>
          <w:bCs/>
          <w:iCs/>
          <w:color w:val="000000"/>
          <w:sz w:val="24"/>
          <w:szCs w:val="24"/>
          <w:lang w:eastAsia="en-US"/>
        </w:rPr>
        <w:t xml:space="preserve">leading </w:t>
      </w:r>
      <w:r w:rsidR="00232288" w:rsidRPr="00D36A7A">
        <w:rPr>
          <w:rFonts w:ascii="Arial" w:eastAsia="Calibri" w:hAnsi="Arial" w:cs="Arial"/>
          <w:bCs/>
          <w:iCs/>
          <w:color w:val="000000"/>
          <w:sz w:val="24"/>
          <w:szCs w:val="24"/>
          <w:lang w:eastAsia="en-US"/>
        </w:rPr>
        <w:t>through the common</w:t>
      </w:r>
      <w:r w:rsidR="00C94A1A" w:rsidRPr="00D36A7A">
        <w:rPr>
          <w:rFonts w:ascii="Arial" w:eastAsia="Calibri" w:hAnsi="Arial" w:cs="Arial"/>
          <w:bCs/>
          <w:iCs/>
          <w:color w:val="000000"/>
          <w:sz w:val="24"/>
          <w:szCs w:val="24"/>
          <w:lang w:eastAsia="en-US"/>
        </w:rPr>
        <w:t xml:space="preserve"> to a residential area</w:t>
      </w:r>
      <w:r w:rsidR="00232288" w:rsidRPr="00D36A7A">
        <w:rPr>
          <w:rFonts w:ascii="Arial" w:eastAsia="Calibri" w:hAnsi="Arial" w:cs="Arial"/>
          <w:bCs/>
          <w:iCs/>
          <w:color w:val="000000"/>
          <w:sz w:val="24"/>
          <w:szCs w:val="24"/>
          <w:lang w:eastAsia="en-US"/>
        </w:rPr>
        <w:t xml:space="preserve"> with open green spaces either side of it.</w:t>
      </w:r>
    </w:p>
    <w:p w14:paraId="6599F0AE" w14:textId="77777777" w:rsidR="00232288" w:rsidRPr="00D36A7A" w:rsidRDefault="00232288" w:rsidP="00232288">
      <w:pPr>
        <w:spacing w:after="160" w:line="259" w:lineRule="auto"/>
        <w:ind w:left="720"/>
        <w:contextualSpacing/>
        <w:rPr>
          <w:rFonts w:ascii="Arial" w:eastAsia="Calibri" w:hAnsi="Arial" w:cs="Arial"/>
          <w:bCs/>
          <w:iCs/>
          <w:color w:val="000000"/>
          <w:sz w:val="24"/>
          <w:szCs w:val="24"/>
          <w:lang w:eastAsia="en-US"/>
        </w:rPr>
      </w:pPr>
    </w:p>
    <w:p w14:paraId="1BAACCCB" w14:textId="7F3A970B" w:rsidR="00232288" w:rsidRPr="00D36A7A" w:rsidRDefault="00232288" w:rsidP="00232288">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planned parking area would be </w:t>
      </w:r>
      <w:r w:rsidR="00134F72">
        <w:rPr>
          <w:rFonts w:ascii="Arial" w:eastAsia="Calibri" w:hAnsi="Arial" w:cs="Arial"/>
          <w:bCs/>
          <w:iCs/>
          <w:color w:val="000000"/>
          <w:sz w:val="24"/>
          <w:szCs w:val="24"/>
          <w:lang w:eastAsia="en-US"/>
        </w:rPr>
        <w:t>adjacent</w:t>
      </w:r>
      <w:r w:rsidR="006D6F59">
        <w:rPr>
          <w:rFonts w:ascii="Arial" w:eastAsia="Calibri" w:hAnsi="Arial" w:cs="Arial"/>
          <w:bCs/>
          <w:iCs/>
          <w:color w:val="000000"/>
          <w:sz w:val="24"/>
          <w:szCs w:val="24"/>
          <w:lang w:eastAsia="en-US"/>
        </w:rPr>
        <w:t xml:space="preserve"> </w:t>
      </w:r>
      <w:r w:rsidR="00814DE7">
        <w:rPr>
          <w:rFonts w:ascii="Arial" w:eastAsia="Calibri" w:hAnsi="Arial" w:cs="Arial"/>
          <w:bCs/>
          <w:iCs/>
          <w:color w:val="000000"/>
          <w:sz w:val="24"/>
          <w:szCs w:val="24"/>
          <w:lang w:eastAsia="en-US"/>
        </w:rPr>
        <w:t>to</w:t>
      </w:r>
      <w:r w:rsidRPr="00D36A7A">
        <w:rPr>
          <w:rFonts w:ascii="Arial" w:eastAsia="Calibri" w:hAnsi="Arial" w:cs="Arial"/>
          <w:bCs/>
          <w:iCs/>
          <w:color w:val="000000"/>
          <w:sz w:val="24"/>
          <w:szCs w:val="24"/>
          <w:lang w:eastAsia="en-US"/>
        </w:rPr>
        <w:t xml:space="preserve"> </w:t>
      </w:r>
      <w:r w:rsidR="006D6F59">
        <w:rPr>
          <w:rFonts w:ascii="Arial" w:eastAsia="Calibri" w:hAnsi="Arial" w:cs="Arial"/>
          <w:bCs/>
          <w:iCs/>
          <w:color w:val="000000"/>
          <w:sz w:val="24"/>
          <w:szCs w:val="24"/>
          <w:lang w:eastAsia="en-US"/>
        </w:rPr>
        <w:t>the</w:t>
      </w:r>
      <w:r w:rsidR="006D6F59" w:rsidRPr="00D36A7A">
        <w:rPr>
          <w:rFonts w:ascii="Arial" w:eastAsia="Calibri" w:hAnsi="Arial" w:cs="Arial"/>
          <w:bCs/>
          <w:iCs/>
          <w:color w:val="000000"/>
          <w:sz w:val="24"/>
          <w:szCs w:val="24"/>
          <w:lang w:eastAsia="en-US"/>
        </w:rPr>
        <w:t xml:space="preserve"> </w:t>
      </w:r>
      <w:r w:rsidRPr="00D36A7A">
        <w:rPr>
          <w:rFonts w:ascii="Arial" w:eastAsia="Calibri" w:hAnsi="Arial" w:cs="Arial"/>
          <w:bCs/>
          <w:iCs/>
          <w:color w:val="000000"/>
          <w:sz w:val="24"/>
          <w:szCs w:val="24"/>
          <w:lang w:eastAsia="en-US"/>
        </w:rPr>
        <w:t>track</w:t>
      </w:r>
      <w:r w:rsidR="006D6F59">
        <w:rPr>
          <w:rFonts w:ascii="Arial" w:eastAsia="Calibri" w:hAnsi="Arial" w:cs="Arial"/>
          <w:bCs/>
          <w:iCs/>
          <w:color w:val="000000"/>
          <w:sz w:val="24"/>
          <w:szCs w:val="24"/>
          <w:lang w:eastAsia="en-US"/>
        </w:rPr>
        <w:t xml:space="preserve"> noted </w:t>
      </w:r>
      <w:r w:rsidR="00C443BD">
        <w:rPr>
          <w:rFonts w:ascii="Arial" w:eastAsia="Calibri" w:hAnsi="Arial" w:cs="Arial"/>
          <w:bCs/>
          <w:iCs/>
          <w:color w:val="000000"/>
          <w:sz w:val="24"/>
          <w:szCs w:val="24"/>
          <w:lang w:eastAsia="en-US"/>
        </w:rPr>
        <w:t>as ‘White House Lane’ on the attached plan</w:t>
      </w:r>
      <w:r w:rsidRPr="00D36A7A">
        <w:rPr>
          <w:rFonts w:ascii="Arial" w:eastAsia="Calibri" w:hAnsi="Arial" w:cs="Arial"/>
          <w:bCs/>
          <w:iCs/>
          <w:color w:val="000000"/>
          <w:sz w:val="24"/>
          <w:szCs w:val="24"/>
          <w:lang w:eastAsia="en-US"/>
        </w:rPr>
        <w:t xml:space="preserve"> and is </w:t>
      </w:r>
      <w:r w:rsidR="00C94A1A" w:rsidRPr="00D36A7A">
        <w:rPr>
          <w:rFonts w:ascii="Arial" w:eastAsia="Calibri" w:hAnsi="Arial" w:cs="Arial"/>
          <w:bCs/>
          <w:iCs/>
          <w:color w:val="000000"/>
          <w:sz w:val="24"/>
          <w:szCs w:val="24"/>
          <w:lang w:eastAsia="en-US"/>
        </w:rPr>
        <w:t>adjacent</w:t>
      </w:r>
      <w:r w:rsidRPr="00D36A7A">
        <w:rPr>
          <w:rFonts w:ascii="Arial" w:eastAsia="Calibri" w:hAnsi="Arial" w:cs="Arial"/>
          <w:bCs/>
          <w:iCs/>
          <w:color w:val="000000"/>
          <w:sz w:val="24"/>
          <w:szCs w:val="24"/>
          <w:lang w:eastAsia="en-US"/>
        </w:rPr>
        <w:t xml:space="preserve"> to </w:t>
      </w:r>
      <w:r w:rsidR="00C94A1A" w:rsidRPr="00D36A7A">
        <w:rPr>
          <w:rFonts w:ascii="Arial" w:eastAsia="Calibri" w:hAnsi="Arial" w:cs="Arial"/>
          <w:bCs/>
          <w:iCs/>
          <w:color w:val="000000"/>
          <w:sz w:val="24"/>
          <w:szCs w:val="24"/>
          <w:lang w:eastAsia="en-US"/>
        </w:rPr>
        <w:t xml:space="preserve">a play area on the common. </w:t>
      </w:r>
    </w:p>
    <w:p w14:paraId="63039BED" w14:textId="77777777" w:rsidR="007115A6" w:rsidRPr="00D36A7A" w:rsidRDefault="007115A6" w:rsidP="007115A6">
      <w:pPr>
        <w:spacing w:after="160" w:line="259" w:lineRule="auto"/>
        <w:ind w:left="720"/>
        <w:contextualSpacing/>
        <w:rPr>
          <w:rFonts w:ascii="Arial" w:eastAsia="Calibri" w:hAnsi="Arial" w:cs="Arial"/>
          <w:bCs/>
          <w:iCs/>
          <w:color w:val="000000"/>
          <w:sz w:val="24"/>
          <w:szCs w:val="24"/>
          <w:lang w:eastAsia="en-US"/>
        </w:rPr>
      </w:pPr>
    </w:p>
    <w:p w14:paraId="5D364170" w14:textId="7BA5F602" w:rsidR="00DF27FA" w:rsidRPr="00D36A7A" w:rsidRDefault="00FE494B" w:rsidP="00DF27FA">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w:t>
      </w:r>
      <w:r w:rsidR="0021160E" w:rsidRPr="00D36A7A">
        <w:rPr>
          <w:rFonts w:ascii="Arial" w:eastAsia="Calibri" w:hAnsi="Arial" w:cs="Arial"/>
          <w:bCs/>
          <w:iCs/>
          <w:color w:val="000000"/>
          <w:sz w:val="24"/>
          <w:szCs w:val="24"/>
          <w:lang w:eastAsia="en-US"/>
        </w:rPr>
        <w:t xml:space="preserve">replacement of </w:t>
      </w:r>
      <w:r w:rsidR="00C94A1A" w:rsidRPr="00D36A7A">
        <w:rPr>
          <w:rFonts w:ascii="Arial" w:eastAsia="Calibri" w:hAnsi="Arial" w:cs="Arial"/>
          <w:bCs/>
          <w:iCs/>
          <w:color w:val="000000"/>
          <w:sz w:val="24"/>
          <w:szCs w:val="24"/>
          <w:lang w:eastAsia="en-US"/>
        </w:rPr>
        <w:t xml:space="preserve">the existing track with </w:t>
      </w:r>
      <w:r w:rsidR="00F834C3" w:rsidRPr="00D36A7A">
        <w:rPr>
          <w:rFonts w:ascii="Arial" w:eastAsia="Calibri" w:hAnsi="Arial" w:cs="Arial"/>
          <w:bCs/>
          <w:iCs/>
          <w:color w:val="000000"/>
          <w:sz w:val="24"/>
          <w:szCs w:val="24"/>
          <w:lang w:eastAsia="en-US"/>
        </w:rPr>
        <w:t xml:space="preserve">a grasscrete track would </w:t>
      </w:r>
      <w:r w:rsidR="007C10B4" w:rsidRPr="00D36A7A">
        <w:rPr>
          <w:rFonts w:ascii="Arial" w:eastAsia="Calibri" w:hAnsi="Arial" w:cs="Arial"/>
          <w:bCs/>
          <w:iCs/>
          <w:color w:val="000000"/>
          <w:sz w:val="24"/>
          <w:szCs w:val="24"/>
          <w:lang w:eastAsia="en-US"/>
        </w:rPr>
        <w:t>not affect access to the common and would only change the current surface of the track</w:t>
      </w:r>
      <w:r w:rsidR="008C3AE3" w:rsidRPr="00D36A7A">
        <w:rPr>
          <w:rFonts w:ascii="Arial" w:eastAsia="Calibri" w:hAnsi="Arial" w:cs="Arial"/>
          <w:bCs/>
          <w:iCs/>
          <w:color w:val="000000"/>
          <w:sz w:val="24"/>
          <w:szCs w:val="24"/>
          <w:lang w:eastAsia="en-US"/>
        </w:rPr>
        <w:t xml:space="preserve"> which is currently made up of </w:t>
      </w:r>
      <w:r w:rsidR="00752256" w:rsidRPr="00D36A7A">
        <w:rPr>
          <w:rFonts w:ascii="Arial" w:eastAsia="Calibri" w:hAnsi="Arial" w:cs="Arial"/>
          <w:bCs/>
          <w:iCs/>
          <w:color w:val="000000"/>
          <w:sz w:val="24"/>
          <w:szCs w:val="24"/>
          <w:lang w:eastAsia="en-US"/>
        </w:rPr>
        <w:t>a dirt and gravel surface</w:t>
      </w:r>
      <w:r w:rsidR="00DF27FA" w:rsidRPr="00D36A7A">
        <w:rPr>
          <w:rFonts w:ascii="Arial" w:eastAsia="Calibri" w:hAnsi="Arial" w:cs="Arial"/>
          <w:bCs/>
          <w:iCs/>
          <w:color w:val="000000"/>
          <w:sz w:val="24"/>
          <w:szCs w:val="24"/>
          <w:lang w:eastAsia="en-US"/>
        </w:rPr>
        <w:t>.</w:t>
      </w:r>
    </w:p>
    <w:p w14:paraId="4BCBD11D" w14:textId="77777777" w:rsidR="00DF27FA" w:rsidRPr="00D36A7A" w:rsidRDefault="00DF27FA" w:rsidP="00DF27FA">
      <w:pPr>
        <w:spacing w:after="160" w:line="259" w:lineRule="auto"/>
        <w:ind w:left="720"/>
        <w:contextualSpacing/>
        <w:rPr>
          <w:rFonts w:ascii="Arial" w:eastAsia="Calibri" w:hAnsi="Arial" w:cs="Arial"/>
          <w:bCs/>
          <w:iCs/>
          <w:color w:val="000000"/>
          <w:sz w:val="24"/>
          <w:szCs w:val="24"/>
          <w:lang w:eastAsia="en-US"/>
        </w:rPr>
      </w:pPr>
    </w:p>
    <w:p w14:paraId="6AA3B0E1" w14:textId="2461C5CD" w:rsidR="00DF27FA" w:rsidRPr="00D36A7A" w:rsidRDefault="00DF27FA" w:rsidP="00DF27FA">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replacing of the material of the surface for this track would also not </w:t>
      </w:r>
      <w:r w:rsidR="001C2755" w:rsidRPr="00D36A7A">
        <w:rPr>
          <w:rFonts w:ascii="Arial" w:eastAsia="Calibri" w:hAnsi="Arial" w:cs="Arial"/>
          <w:bCs/>
          <w:iCs/>
          <w:color w:val="000000"/>
          <w:sz w:val="24"/>
          <w:szCs w:val="24"/>
          <w:lang w:eastAsia="en-US"/>
        </w:rPr>
        <w:t>impact</w:t>
      </w:r>
      <w:r w:rsidRPr="00D36A7A">
        <w:rPr>
          <w:rFonts w:ascii="Arial" w:eastAsia="Calibri" w:hAnsi="Arial" w:cs="Arial"/>
          <w:bCs/>
          <w:iCs/>
          <w:color w:val="000000"/>
          <w:sz w:val="24"/>
          <w:szCs w:val="24"/>
          <w:lang w:eastAsia="en-US"/>
        </w:rPr>
        <w:t xml:space="preserve"> the way the common is currently used</w:t>
      </w:r>
      <w:r w:rsidR="001C2755" w:rsidRPr="00D36A7A">
        <w:rPr>
          <w:rFonts w:ascii="Arial" w:eastAsia="Calibri" w:hAnsi="Arial" w:cs="Arial"/>
          <w:bCs/>
          <w:iCs/>
          <w:color w:val="000000"/>
          <w:sz w:val="24"/>
          <w:szCs w:val="24"/>
          <w:lang w:eastAsia="en-US"/>
        </w:rPr>
        <w:t xml:space="preserve"> and therefore I believe it will have no impact on the</w:t>
      </w:r>
      <w:r w:rsidR="00653B41" w:rsidRPr="00D36A7A">
        <w:rPr>
          <w:rFonts w:ascii="Arial" w:eastAsia="Calibri" w:hAnsi="Arial" w:cs="Arial"/>
          <w:bCs/>
          <w:iCs/>
          <w:color w:val="000000"/>
          <w:sz w:val="24"/>
          <w:szCs w:val="24"/>
          <w:lang w:eastAsia="en-US"/>
        </w:rPr>
        <w:t xml:space="preserve"> interest of the neighbourhood.</w:t>
      </w:r>
    </w:p>
    <w:p w14:paraId="5C2A1927" w14:textId="77777777" w:rsidR="00DB0335" w:rsidRPr="00D36A7A" w:rsidRDefault="00DB0335" w:rsidP="00DB0335">
      <w:pPr>
        <w:spacing w:after="160" w:line="259" w:lineRule="auto"/>
        <w:ind w:left="720"/>
        <w:contextualSpacing/>
        <w:rPr>
          <w:rFonts w:ascii="Arial" w:eastAsia="Calibri" w:hAnsi="Arial" w:cs="Arial"/>
          <w:bCs/>
          <w:iCs/>
          <w:color w:val="000000"/>
          <w:sz w:val="24"/>
          <w:szCs w:val="24"/>
          <w:lang w:eastAsia="en-US"/>
        </w:rPr>
      </w:pPr>
    </w:p>
    <w:p w14:paraId="4FCC0033" w14:textId="37D0FA8F" w:rsidR="007D37D7" w:rsidRPr="00D36A7A" w:rsidRDefault="00986DF3"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bell mouth to the track is </w:t>
      </w:r>
      <w:r w:rsidR="00DA1E83" w:rsidRPr="00D36A7A">
        <w:rPr>
          <w:rFonts w:ascii="Arial" w:eastAsia="Calibri" w:hAnsi="Arial" w:cs="Arial"/>
          <w:bCs/>
          <w:iCs/>
          <w:color w:val="000000"/>
          <w:sz w:val="24"/>
          <w:szCs w:val="24"/>
          <w:lang w:eastAsia="en-US"/>
        </w:rPr>
        <w:t>also mainly comprised of a dirt and gravel surface</w:t>
      </w:r>
      <w:r w:rsidR="00406BB1">
        <w:rPr>
          <w:rFonts w:ascii="Arial" w:eastAsia="Calibri" w:hAnsi="Arial" w:cs="Arial"/>
          <w:bCs/>
          <w:iCs/>
          <w:color w:val="000000"/>
          <w:sz w:val="24"/>
          <w:szCs w:val="24"/>
          <w:lang w:eastAsia="en-US"/>
        </w:rPr>
        <w:t>,</w:t>
      </w:r>
      <w:r w:rsidR="00DA1E83" w:rsidRPr="00D36A7A">
        <w:rPr>
          <w:rFonts w:ascii="Arial" w:eastAsia="Calibri" w:hAnsi="Arial" w:cs="Arial"/>
          <w:bCs/>
          <w:iCs/>
          <w:color w:val="000000"/>
          <w:sz w:val="24"/>
          <w:szCs w:val="24"/>
          <w:lang w:eastAsia="en-US"/>
        </w:rPr>
        <w:t xml:space="preserve"> although th</w:t>
      </w:r>
      <w:r w:rsidR="003D25DF" w:rsidRPr="00D36A7A">
        <w:rPr>
          <w:rFonts w:ascii="Arial" w:eastAsia="Calibri" w:hAnsi="Arial" w:cs="Arial"/>
          <w:bCs/>
          <w:iCs/>
          <w:color w:val="000000"/>
          <w:sz w:val="24"/>
          <w:szCs w:val="24"/>
          <w:lang w:eastAsia="en-US"/>
        </w:rPr>
        <w:t>ere are elements of old tarmac surfaces present</w:t>
      </w:r>
      <w:r w:rsidR="004A602E" w:rsidRPr="00D36A7A">
        <w:rPr>
          <w:rFonts w:ascii="Arial" w:eastAsia="Calibri" w:hAnsi="Arial" w:cs="Arial"/>
          <w:bCs/>
          <w:iCs/>
          <w:color w:val="000000"/>
          <w:sz w:val="24"/>
          <w:szCs w:val="24"/>
          <w:lang w:eastAsia="en-US"/>
        </w:rPr>
        <w:t xml:space="preserve">. </w:t>
      </w:r>
      <w:r w:rsidR="00192BE0" w:rsidRPr="00D36A7A">
        <w:rPr>
          <w:rFonts w:ascii="Arial" w:eastAsia="Calibri" w:hAnsi="Arial" w:cs="Arial"/>
          <w:bCs/>
          <w:iCs/>
          <w:color w:val="000000"/>
          <w:sz w:val="24"/>
          <w:szCs w:val="24"/>
          <w:lang w:eastAsia="en-US"/>
        </w:rPr>
        <w:t>The re</w:t>
      </w:r>
      <w:r w:rsidR="00353778" w:rsidRPr="00D36A7A">
        <w:rPr>
          <w:rFonts w:ascii="Arial" w:eastAsia="Calibri" w:hAnsi="Arial" w:cs="Arial"/>
          <w:bCs/>
          <w:iCs/>
          <w:color w:val="000000"/>
          <w:sz w:val="24"/>
          <w:szCs w:val="24"/>
          <w:lang w:eastAsia="en-US"/>
        </w:rPr>
        <w:t xml:space="preserve">surfacing of this bell mouth will smooth </w:t>
      </w:r>
      <w:r w:rsidR="00A521DD" w:rsidRPr="00D36A7A">
        <w:rPr>
          <w:rFonts w:ascii="Arial" w:eastAsia="Calibri" w:hAnsi="Arial" w:cs="Arial"/>
          <w:bCs/>
          <w:iCs/>
          <w:color w:val="000000"/>
          <w:sz w:val="24"/>
          <w:szCs w:val="24"/>
          <w:lang w:eastAsia="en-US"/>
        </w:rPr>
        <w:t>this are</w:t>
      </w:r>
      <w:r w:rsidR="000A193D" w:rsidRPr="00D36A7A">
        <w:rPr>
          <w:rFonts w:ascii="Arial" w:eastAsia="Calibri" w:hAnsi="Arial" w:cs="Arial"/>
          <w:bCs/>
          <w:iCs/>
          <w:color w:val="000000"/>
          <w:sz w:val="24"/>
          <w:szCs w:val="24"/>
          <w:lang w:eastAsia="en-US"/>
        </w:rPr>
        <w:t>a</w:t>
      </w:r>
      <w:r w:rsidR="00A521DD" w:rsidRPr="00D36A7A">
        <w:rPr>
          <w:rFonts w:ascii="Arial" w:eastAsia="Calibri" w:hAnsi="Arial" w:cs="Arial"/>
          <w:bCs/>
          <w:iCs/>
          <w:color w:val="000000"/>
          <w:sz w:val="24"/>
          <w:szCs w:val="24"/>
          <w:lang w:eastAsia="en-US"/>
        </w:rPr>
        <w:t xml:space="preserve"> of the track that is currently uneven offering a small improvement to access to the common. </w:t>
      </w:r>
    </w:p>
    <w:p w14:paraId="739451FC" w14:textId="77777777" w:rsidR="00561D9A" w:rsidRPr="00EE3A9A" w:rsidRDefault="00561D9A" w:rsidP="00EE3A9A">
      <w:pPr>
        <w:ind w:left="360"/>
        <w:rPr>
          <w:rFonts w:ascii="Arial" w:eastAsia="Calibri" w:hAnsi="Arial" w:cs="Arial"/>
          <w:color w:val="000000"/>
          <w:sz w:val="24"/>
          <w:szCs w:val="24"/>
          <w:lang w:eastAsia="en-US"/>
        </w:rPr>
      </w:pPr>
    </w:p>
    <w:p w14:paraId="2C0C5253" w14:textId="47D268FB" w:rsidR="008625B4" w:rsidRPr="00D36A7A" w:rsidRDefault="00462E51" w:rsidP="00B6571D">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planned parking area will also be surface</w:t>
      </w:r>
      <w:r w:rsidR="00D63CF7" w:rsidRPr="00D36A7A">
        <w:rPr>
          <w:rFonts w:ascii="Arial" w:eastAsia="Calibri" w:hAnsi="Arial" w:cs="Arial"/>
          <w:color w:val="000000"/>
          <w:sz w:val="24"/>
          <w:szCs w:val="24"/>
          <w:lang w:eastAsia="en-US"/>
        </w:rPr>
        <w:t>d</w:t>
      </w:r>
      <w:r w:rsidRPr="00D36A7A">
        <w:rPr>
          <w:rFonts w:ascii="Arial" w:eastAsia="Calibri" w:hAnsi="Arial" w:cs="Arial"/>
          <w:color w:val="000000"/>
          <w:sz w:val="24"/>
          <w:szCs w:val="24"/>
          <w:lang w:eastAsia="en-US"/>
        </w:rPr>
        <w:t xml:space="preserve"> with grasscrete material </w:t>
      </w:r>
      <w:r w:rsidR="001E6046" w:rsidRPr="00D36A7A">
        <w:rPr>
          <w:rFonts w:ascii="Arial" w:eastAsia="Calibri" w:hAnsi="Arial" w:cs="Arial"/>
          <w:color w:val="000000"/>
          <w:sz w:val="24"/>
          <w:szCs w:val="24"/>
          <w:lang w:eastAsia="en-US"/>
        </w:rPr>
        <w:t>which would replace</w:t>
      </w:r>
      <w:r w:rsidR="00EE3A9A">
        <w:rPr>
          <w:rFonts w:ascii="Arial" w:eastAsia="Calibri" w:hAnsi="Arial" w:cs="Arial"/>
          <w:color w:val="000000"/>
          <w:sz w:val="24"/>
          <w:szCs w:val="24"/>
          <w:lang w:eastAsia="en-US"/>
        </w:rPr>
        <w:t xml:space="preserve"> a</w:t>
      </w:r>
      <w:r w:rsidR="001E6046" w:rsidRPr="00D36A7A">
        <w:rPr>
          <w:rFonts w:ascii="Arial" w:eastAsia="Calibri" w:hAnsi="Arial" w:cs="Arial"/>
          <w:color w:val="000000"/>
          <w:sz w:val="24"/>
          <w:szCs w:val="24"/>
          <w:lang w:eastAsia="en-US"/>
        </w:rPr>
        <w:t xml:space="preserve"> </w:t>
      </w:r>
      <w:r w:rsidR="000A1E2F" w:rsidRPr="00D36A7A">
        <w:rPr>
          <w:rFonts w:ascii="Arial" w:eastAsia="Calibri" w:hAnsi="Arial" w:cs="Arial"/>
          <w:color w:val="000000"/>
          <w:sz w:val="24"/>
          <w:szCs w:val="24"/>
          <w:lang w:eastAsia="en-US"/>
        </w:rPr>
        <w:t>grassed area on the common</w:t>
      </w:r>
      <w:r w:rsidR="0037629F" w:rsidRPr="00D36A7A">
        <w:rPr>
          <w:rFonts w:ascii="Arial" w:eastAsia="Calibri" w:hAnsi="Arial" w:cs="Arial"/>
          <w:color w:val="000000"/>
          <w:sz w:val="24"/>
          <w:szCs w:val="24"/>
          <w:lang w:eastAsia="en-US"/>
        </w:rPr>
        <w:t xml:space="preserve">. </w:t>
      </w:r>
      <w:r w:rsidR="003B15AD" w:rsidRPr="00D36A7A">
        <w:rPr>
          <w:rFonts w:ascii="Arial" w:eastAsia="Calibri" w:hAnsi="Arial" w:cs="Arial"/>
          <w:color w:val="000000"/>
          <w:sz w:val="24"/>
          <w:szCs w:val="24"/>
          <w:lang w:eastAsia="en-US"/>
        </w:rPr>
        <w:t xml:space="preserve">The applicant explains that this area will be designated </w:t>
      </w:r>
      <w:r w:rsidR="000503AE" w:rsidRPr="00D36A7A">
        <w:rPr>
          <w:rFonts w:ascii="Arial" w:eastAsia="Calibri" w:hAnsi="Arial" w:cs="Arial"/>
          <w:color w:val="000000"/>
          <w:sz w:val="24"/>
          <w:szCs w:val="24"/>
          <w:lang w:eastAsia="en-US"/>
        </w:rPr>
        <w:t xml:space="preserve">as a parking area for </w:t>
      </w:r>
      <w:r w:rsidR="00456926">
        <w:rPr>
          <w:rFonts w:ascii="Arial" w:eastAsia="Calibri" w:hAnsi="Arial" w:cs="Arial"/>
          <w:color w:val="000000"/>
          <w:sz w:val="24"/>
          <w:szCs w:val="24"/>
          <w:lang w:eastAsia="en-US"/>
        </w:rPr>
        <w:t>disabled people</w:t>
      </w:r>
      <w:r w:rsidR="0023538A" w:rsidRPr="00D36A7A">
        <w:rPr>
          <w:rFonts w:ascii="Arial" w:eastAsia="Calibri" w:hAnsi="Arial" w:cs="Arial"/>
          <w:color w:val="000000"/>
          <w:sz w:val="24"/>
          <w:szCs w:val="24"/>
          <w:lang w:eastAsia="en-US"/>
        </w:rPr>
        <w:t>.</w:t>
      </w:r>
    </w:p>
    <w:p w14:paraId="35121F48" w14:textId="77777777" w:rsidR="00C00107" w:rsidRPr="00D36A7A" w:rsidRDefault="00C00107" w:rsidP="00C00107">
      <w:pPr>
        <w:spacing w:after="160" w:line="259" w:lineRule="auto"/>
        <w:ind w:left="720"/>
        <w:contextualSpacing/>
        <w:rPr>
          <w:rFonts w:ascii="Arial" w:eastAsia="Calibri" w:hAnsi="Arial" w:cs="Arial"/>
          <w:color w:val="000000"/>
          <w:sz w:val="24"/>
          <w:szCs w:val="24"/>
          <w:lang w:eastAsia="en-US"/>
        </w:rPr>
      </w:pPr>
    </w:p>
    <w:p w14:paraId="3BA471F5" w14:textId="2EA188D6" w:rsidR="008237E9" w:rsidRPr="00D36A7A" w:rsidRDefault="00C00107" w:rsidP="00B6571D">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Although the resurfacing of this area would not necessarily make this part of the common </w:t>
      </w:r>
      <w:r w:rsidR="00AE378A" w:rsidRPr="00D36A7A">
        <w:rPr>
          <w:rFonts w:ascii="Arial" w:eastAsia="Calibri" w:hAnsi="Arial" w:cs="Arial"/>
          <w:color w:val="000000"/>
          <w:sz w:val="24"/>
          <w:szCs w:val="24"/>
          <w:lang w:eastAsia="en-US"/>
        </w:rPr>
        <w:t xml:space="preserve">more accessible it would designate an area of the common </w:t>
      </w:r>
      <w:r w:rsidR="00493A67" w:rsidRPr="00D36A7A">
        <w:rPr>
          <w:rFonts w:ascii="Arial" w:eastAsia="Calibri" w:hAnsi="Arial" w:cs="Arial"/>
          <w:color w:val="000000"/>
          <w:sz w:val="24"/>
          <w:szCs w:val="24"/>
          <w:lang w:eastAsia="en-US"/>
        </w:rPr>
        <w:t>for use of individuals to access the common</w:t>
      </w:r>
      <w:r w:rsidR="006A109B">
        <w:rPr>
          <w:rFonts w:ascii="Arial" w:eastAsia="Calibri" w:hAnsi="Arial" w:cs="Arial"/>
          <w:color w:val="000000"/>
          <w:sz w:val="24"/>
          <w:szCs w:val="24"/>
          <w:lang w:eastAsia="en-US"/>
        </w:rPr>
        <w:t>. This would increase</w:t>
      </w:r>
      <w:r w:rsidR="00493A67" w:rsidRPr="00D36A7A">
        <w:rPr>
          <w:rFonts w:ascii="Arial" w:eastAsia="Calibri" w:hAnsi="Arial" w:cs="Arial"/>
          <w:color w:val="000000"/>
          <w:sz w:val="24"/>
          <w:szCs w:val="24"/>
          <w:lang w:eastAsia="en-US"/>
        </w:rPr>
        <w:t xml:space="preserve"> </w:t>
      </w:r>
      <w:r w:rsidR="008537A5" w:rsidRPr="00D36A7A">
        <w:rPr>
          <w:rFonts w:ascii="Arial" w:eastAsia="Calibri" w:hAnsi="Arial" w:cs="Arial"/>
          <w:color w:val="000000"/>
          <w:sz w:val="24"/>
          <w:szCs w:val="24"/>
          <w:lang w:eastAsia="en-US"/>
        </w:rPr>
        <w:t xml:space="preserve">opportunity to access the common </w:t>
      </w:r>
      <w:r w:rsidR="007F3863" w:rsidRPr="00D36A7A">
        <w:rPr>
          <w:rFonts w:ascii="Arial" w:eastAsia="Calibri" w:hAnsi="Arial" w:cs="Arial"/>
          <w:color w:val="000000"/>
          <w:sz w:val="24"/>
          <w:szCs w:val="24"/>
          <w:lang w:eastAsia="en-US"/>
        </w:rPr>
        <w:t>and o</w:t>
      </w:r>
      <w:r w:rsidR="001B5018" w:rsidRPr="00D36A7A">
        <w:rPr>
          <w:rFonts w:ascii="Arial" w:eastAsia="Calibri" w:hAnsi="Arial" w:cs="Arial"/>
          <w:color w:val="000000"/>
          <w:sz w:val="24"/>
          <w:szCs w:val="24"/>
          <w:lang w:eastAsia="en-US"/>
        </w:rPr>
        <w:t>ff</w:t>
      </w:r>
      <w:r w:rsidR="007F3863" w:rsidRPr="00D36A7A">
        <w:rPr>
          <w:rFonts w:ascii="Arial" w:eastAsia="Calibri" w:hAnsi="Arial" w:cs="Arial"/>
          <w:color w:val="000000"/>
          <w:sz w:val="24"/>
          <w:szCs w:val="24"/>
          <w:lang w:eastAsia="en-US"/>
        </w:rPr>
        <w:t>er improvement to the recreational value</w:t>
      </w:r>
      <w:r w:rsidR="0056601A" w:rsidRPr="00D36A7A">
        <w:rPr>
          <w:rFonts w:ascii="Arial" w:eastAsia="Calibri" w:hAnsi="Arial" w:cs="Arial"/>
          <w:color w:val="000000"/>
          <w:sz w:val="24"/>
          <w:szCs w:val="24"/>
          <w:lang w:eastAsia="en-US"/>
        </w:rPr>
        <w:t xml:space="preserve"> of the common with the interests of the </w:t>
      </w:r>
      <w:r w:rsidR="00A76DEE" w:rsidRPr="00D36A7A">
        <w:rPr>
          <w:rFonts w:ascii="Arial" w:eastAsia="Calibri" w:hAnsi="Arial" w:cs="Arial"/>
          <w:color w:val="000000"/>
          <w:sz w:val="24"/>
          <w:szCs w:val="24"/>
          <w:lang w:eastAsia="en-US"/>
        </w:rPr>
        <w:t>neighbourhood</w:t>
      </w:r>
      <w:r w:rsidR="0056601A" w:rsidRPr="00D36A7A">
        <w:rPr>
          <w:rFonts w:ascii="Arial" w:eastAsia="Calibri" w:hAnsi="Arial" w:cs="Arial"/>
          <w:color w:val="000000"/>
          <w:sz w:val="24"/>
          <w:szCs w:val="24"/>
          <w:lang w:eastAsia="en-US"/>
        </w:rPr>
        <w:t xml:space="preserve"> being </w:t>
      </w:r>
      <w:r w:rsidR="00A76DEE" w:rsidRPr="00D36A7A">
        <w:rPr>
          <w:rFonts w:ascii="Arial" w:eastAsia="Calibri" w:hAnsi="Arial" w:cs="Arial"/>
          <w:color w:val="000000"/>
          <w:sz w:val="24"/>
          <w:szCs w:val="24"/>
          <w:lang w:eastAsia="en-US"/>
        </w:rPr>
        <w:t>highlighted.</w:t>
      </w:r>
    </w:p>
    <w:p w14:paraId="5ECDFF08" w14:textId="77777777" w:rsidR="008237E9" w:rsidRPr="00D36A7A" w:rsidRDefault="008237E9" w:rsidP="008237E9">
      <w:pPr>
        <w:spacing w:after="160" w:line="259" w:lineRule="auto"/>
        <w:ind w:left="720"/>
        <w:contextualSpacing/>
        <w:rPr>
          <w:rFonts w:ascii="Arial" w:eastAsia="Calibri" w:hAnsi="Arial" w:cs="Arial"/>
          <w:color w:val="000000"/>
          <w:sz w:val="24"/>
          <w:szCs w:val="24"/>
          <w:lang w:eastAsia="en-US"/>
        </w:rPr>
      </w:pPr>
    </w:p>
    <w:p w14:paraId="22CC84CC" w14:textId="3A124E90" w:rsidR="00C00107" w:rsidRPr="00D36A7A" w:rsidRDefault="008237E9" w:rsidP="00B6571D">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lastRenderedPageBreak/>
        <w:t>The fence detailed in the application would surround the parking area on three sides</w:t>
      </w:r>
      <w:r w:rsidR="008A1615" w:rsidRPr="00D36A7A">
        <w:rPr>
          <w:rFonts w:ascii="Arial" w:eastAsia="Calibri" w:hAnsi="Arial" w:cs="Arial"/>
          <w:color w:val="000000"/>
          <w:sz w:val="24"/>
          <w:szCs w:val="24"/>
          <w:lang w:eastAsia="en-US"/>
        </w:rPr>
        <w:t xml:space="preserve"> and would introduce a permanent barrier </w:t>
      </w:r>
      <w:r w:rsidR="00062E09" w:rsidRPr="00D36A7A">
        <w:rPr>
          <w:rFonts w:ascii="Arial" w:eastAsia="Calibri" w:hAnsi="Arial" w:cs="Arial"/>
          <w:color w:val="000000"/>
          <w:sz w:val="24"/>
          <w:szCs w:val="24"/>
          <w:lang w:eastAsia="en-US"/>
        </w:rPr>
        <w:t>onto the common where it is located</w:t>
      </w:r>
      <w:r w:rsidR="00643CD5" w:rsidRPr="00D36A7A">
        <w:rPr>
          <w:rFonts w:ascii="Arial" w:eastAsia="Calibri" w:hAnsi="Arial" w:cs="Arial"/>
          <w:color w:val="000000"/>
          <w:sz w:val="24"/>
          <w:szCs w:val="24"/>
          <w:lang w:eastAsia="en-US"/>
        </w:rPr>
        <w:t xml:space="preserve">. Although the fence itself would not </w:t>
      </w:r>
      <w:r w:rsidR="00456926">
        <w:rPr>
          <w:rFonts w:ascii="Arial" w:eastAsia="Calibri" w:hAnsi="Arial" w:cs="Arial"/>
          <w:color w:val="000000"/>
          <w:sz w:val="24"/>
          <w:szCs w:val="24"/>
          <w:lang w:eastAsia="en-US"/>
        </w:rPr>
        <w:t>significantly impact</w:t>
      </w:r>
      <w:r w:rsidR="00D93818" w:rsidRPr="00D36A7A">
        <w:rPr>
          <w:rFonts w:ascii="Arial" w:eastAsia="Calibri" w:hAnsi="Arial" w:cs="Arial"/>
          <w:color w:val="000000"/>
          <w:sz w:val="24"/>
          <w:szCs w:val="24"/>
          <w:lang w:eastAsia="en-US"/>
        </w:rPr>
        <w:t xml:space="preserve"> the way the common is currently use</w:t>
      </w:r>
      <w:r w:rsidR="005F4479" w:rsidRPr="00D36A7A">
        <w:rPr>
          <w:rFonts w:ascii="Arial" w:eastAsia="Calibri" w:hAnsi="Arial" w:cs="Arial"/>
          <w:color w:val="000000"/>
          <w:sz w:val="24"/>
          <w:szCs w:val="24"/>
          <w:lang w:eastAsia="en-US"/>
        </w:rPr>
        <w:t>d</w:t>
      </w:r>
      <w:r w:rsidR="00D93818" w:rsidRPr="00D36A7A">
        <w:rPr>
          <w:rFonts w:ascii="Arial" w:eastAsia="Calibri" w:hAnsi="Arial" w:cs="Arial"/>
          <w:color w:val="000000"/>
          <w:sz w:val="24"/>
          <w:szCs w:val="24"/>
          <w:lang w:eastAsia="en-US"/>
        </w:rPr>
        <w:t xml:space="preserve"> it would offer a</w:t>
      </w:r>
      <w:r w:rsidR="005F4479" w:rsidRPr="00D36A7A">
        <w:rPr>
          <w:rFonts w:ascii="Arial" w:eastAsia="Calibri" w:hAnsi="Arial" w:cs="Arial"/>
          <w:color w:val="000000"/>
          <w:sz w:val="24"/>
          <w:szCs w:val="24"/>
          <w:lang w:eastAsia="en-US"/>
        </w:rPr>
        <w:t xml:space="preserve">n </w:t>
      </w:r>
      <w:r w:rsidR="00D93818" w:rsidRPr="00D36A7A">
        <w:rPr>
          <w:rFonts w:ascii="Arial" w:eastAsia="Calibri" w:hAnsi="Arial" w:cs="Arial"/>
          <w:color w:val="000000"/>
          <w:sz w:val="24"/>
          <w:szCs w:val="24"/>
          <w:lang w:eastAsia="en-US"/>
        </w:rPr>
        <w:t xml:space="preserve">impediment to areas of the common. </w:t>
      </w:r>
    </w:p>
    <w:p w14:paraId="180CAB2A" w14:textId="2DED8CB7" w:rsidR="00C37E82" w:rsidRPr="00D36A7A" w:rsidRDefault="00C37E82" w:rsidP="00FB5657">
      <w:pPr>
        <w:spacing w:after="160" w:line="259" w:lineRule="auto"/>
        <w:contextualSpacing/>
        <w:rPr>
          <w:rFonts w:ascii="Arial" w:eastAsia="Calibri" w:hAnsi="Arial" w:cs="Arial"/>
          <w:bCs/>
          <w:iCs/>
          <w:color w:val="000000"/>
          <w:sz w:val="24"/>
          <w:szCs w:val="24"/>
          <w:lang w:eastAsia="en-US"/>
        </w:rPr>
      </w:pPr>
    </w:p>
    <w:p w14:paraId="503E936A" w14:textId="6B5CCC2B" w:rsidR="00C37E82" w:rsidRPr="00D36A7A" w:rsidRDefault="00D93818" w:rsidP="00B409D7">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NE have been consulted on the application and stated they do not believe that </w:t>
      </w:r>
      <w:r w:rsidR="00B409D7" w:rsidRPr="00D36A7A">
        <w:rPr>
          <w:rFonts w:ascii="Arial" w:eastAsia="Calibri" w:hAnsi="Arial" w:cs="Arial"/>
          <w:bCs/>
          <w:iCs/>
          <w:color w:val="000000"/>
          <w:sz w:val="24"/>
          <w:szCs w:val="24"/>
          <w:lang w:eastAsia="en-US"/>
        </w:rPr>
        <w:t>that the works as planned will have any adverse effects on the common's biodiversity, landscape appeal or its accessibility for the public.</w:t>
      </w:r>
    </w:p>
    <w:p w14:paraId="0BD76E17" w14:textId="77777777" w:rsidR="006B0069" w:rsidRPr="00D36A7A" w:rsidRDefault="006B0069" w:rsidP="006B0069">
      <w:pPr>
        <w:spacing w:after="160" w:line="259" w:lineRule="auto"/>
        <w:ind w:left="720"/>
        <w:contextualSpacing/>
        <w:rPr>
          <w:rFonts w:ascii="Arial" w:eastAsia="Calibri" w:hAnsi="Arial" w:cs="Arial"/>
          <w:bCs/>
          <w:iCs/>
          <w:color w:val="000000"/>
          <w:sz w:val="24"/>
          <w:szCs w:val="24"/>
          <w:lang w:eastAsia="en-US"/>
        </w:rPr>
      </w:pPr>
    </w:p>
    <w:p w14:paraId="58743F82" w14:textId="3EB87C1B" w:rsidR="00806695" w:rsidRPr="00D36A7A" w:rsidRDefault="00A83A24" w:rsidP="00F313D3">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OSS have stated that </w:t>
      </w:r>
      <w:r w:rsidR="00F313D3" w:rsidRPr="00D36A7A">
        <w:rPr>
          <w:rFonts w:ascii="Arial" w:eastAsia="Calibri" w:hAnsi="Arial" w:cs="Arial"/>
          <w:bCs/>
          <w:iCs/>
          <w:color w:val="000000"/>
          <w:sz w:val="24"/>
          <w:szCs w:val="24"/>
          <w:lang w:eastAsia="en-US"/>
        </w:rPr>
        <w:t>the chestnut-paling fence with wire netting appears to be unnecessary. Although</w:t>
      </w:r>
      <w:r w:rsidR="001E2593">
        <w:rPr>
          <w:rFonts w:ascii="Arial" w:eastAsia="Calibri" w:hAnsi="Arial" w:cs="Arial"/>
          <w:bCs/>
          <w:iCs/>
          <w:color w:val="000000"/>
          <w:sz w:val="24"/>
          <w:szCs w:val="24"/>
          <w:lang w:eastAsia="en-US"/>
        </w:rPr>
        <w:t xml:space="preserve"> the applicant</w:t>
      </w:r>
      <w:r w:rsidR="00F313D3" w:rsidRPr="00D36A7A">
        <w:rPr>
          <w:rFonts w:ascii="Arial" w:eastAsia="Calibri" w:hAnsi="Arial" w:cs="Arial"/>
          <w:bCs/>
          <w:iCs/>
          <w:color w:val="000000"/>
          <w:sz w:val="24"/>
          <w:szCs w:val="24"/>
          <w:lang w:eastAsia="en-US"/>
        </w:rPr>
        <w:t xml:space="preserve"> </w:t>
      </w:r>
      <w:r w:rsidR="001E2593">
        <w:rPr>
          <w:rFonts w:ascii="Arial" w:eastAsia="Calibri" w:hAnsi="Arial" w:cs="Arial"/>
          <w:bCs/>
          <w:iCs/>
          <w:color w:val="000000"/>
          <w:sz w:val="24"/>
          <w:szCs w:val="24"/>
          <w:lang w:eastAsia="en-US"/>
        </w:rPr>
        <w:t>argues</w:t>
      </w:r>
      <w:r w:rsidR="00F313D3" w:rsidRPr="00D36A7A">
        <w:rPr>
          <w:rFonts w:ascii="Arial" w:eastAsia="Calibri" w:hAnsi="Arial" w:cs="Arial"/>
          <w:bCs/>
          <w:iCs/>
          <w:color w:val="000000"/>
          <w:sz w:val="24"/>
          <w:szCs w:val="24"/>
          <w:lang w:eastAsia="en-US"/>
        </w:rPr>
        <w:t xml:space="preserve"> that the fencing will provide protection to users of the recreation ground and to wildlife, </w:t>
      </w:r>
      <w:r w:rsidR="001E2593">
        <w:rPr>
          <w:rFonts w:ascii="Arial" w:eastAsia="Calibri" w:hAnsi="Arial" w:cs="Arial"/>
          <w:bCs/>
          <w:iCs/>
          <w:color w:val="000000"/>
          <w:sz w:val="24"/>
          <w:szCs w:val="24"/>
          <w:lang w:eastAsia="en-US"/>
        </w:rPr>
        <w:t xml:space="preserve">OSS </w:t>
      </w:r>
      <w:r w:rsidR="004A1B8E">
        <w:rPr>
          <w:rFonts w:ascii="Arial" w:eastAsia="Calibri" w:hAnsi="Arial" w:cs="Arial"/>
          <w:bCs/>
          <w:iCs/>
          <w:color w:val="000000"/>
          <w:sz w:val="24"/>
          <w:szCs w:val="24"/>
          <w:lang w:eastAsia="en-US"/>
        </w:rPr>
        <w:t>state that</w:t>
      </w:r>
      <w:r w:rsidR="00806695" w:rsidRPr="00D36A7A">
        <w:rPr>
          <w:rFonts w:ascii="Arial" w:eastAsia="Calibri" w:hAnsi="Arial" w:cs="Arial"/>
          <w:bCs/>
          <w:iCs/>
          <w:color w:val="000000"/>
          <w:sz w:val="24"/>
          <w:szCs w:val="24"/>
          <w:lang w:eastAsia="en-US"/>
        </w:rPr>
        <w:t xml:space="preserve"> </w:t>
      </w:r>
      <w:r w:rsidR="00F313D3" w:rsidRPr="00D36A7A">
        <w:rPr>
          <w:rFonts w:ascii="Arial" w:eastAsia="Calibri" w:hAnsi="Arial" w:cs="Arial"/>
          <w:bCs/>
          <w:iCs/>
          <w:color w:val="000000"/>
          <w:sz w:val="24"/>
          <w:szCs w:val="24"/>
          <w:lang w:eastAsia="en-US"/>
        </w:rPr>
        <w:t>it is hard to see how those who are parking vehicles, accessed along a track off Jacobs Well Road, are likely to handle their vehicles in such a way as to pose a possible risk to either users or wildlife</w:t>
      </w:r>
      <w:r w:rsidR="00806695" w:rsidRPr="00D36A7A">
        <w:rPr>
          <w:rFonts w:ascii="Arial" w:eastAsia="Calibri" w:hAnsi="Arial" w:cs="Arial"/>
          <w:bCs/>
          <w:iCs/>
          <w:color w:val="000000"/>
          <w:sz w:val="24"/>
          <w:szCs w:val="24"/>
          <w:lang w:eastAsia="en-US"/>
        </w:rPr>
        <w:t xml:space="preserve"> on the common</w:t>
      </w:r>
      <w:r w:rsidR="00F313D3" w:rsidRPr="00D36A7A">
        <w:rPr>
          <w:rFonts w:ascii="Arial" w:eastAsia="Calibri" w:hAnsi="Arial" w:cs="Arial"/>
          <w:bCs/>
          <w:iCs/>
          <w:color w:val="000000"/>
          <w:sz w:val="24"/>
          <w:szCs w:val="24"/>
          <w:lang w:eastAsia="en-US"/>
        </w:rPr>
        <w:t>.</w:t>
      </w:r>
    </w:p>
    <w:p w14:paraId="08DB99DC" w14:textId="77777777" w:rsidR="00806695" w:rsidRPr="00D36A7A" w:rsidRDefault="00806695" w:rsidP="00806695">
      <w:pPr>
        <w:spacing w:after="160" w:line="259" w:lineRule="auto"/>
        <w:ind w:left="720"/>
        <w:contextualSpacing/>
        <w:rPr>
          <w:rFonts w:ascii="Arial" w:eastAsia="Calibri" w:hAnsi="Arial" w:cs="Arial"/>
          <w:bCs/>
          <w:iCs/>
          <w:color w:val="000000"/>
          <w:sz w:val="24"/>
          <w:szCs w:val="24"/>
          <w:lang w:eastAsia="en-US"/>
        </w:rPr>
      </w:pPr>
    </w:p>
    <w:p w14:paraId="14B50FBA" w14:textId="74F85257" w:rsidR="001652A9" w:rsidRPr="00D36A7A" w:rsidRDefault="00806695" w:rsidP="00F313D3">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T</w:t>
      </w:r>
      <w:r w:rsidR="00F313D3" w:rsidRPr="00D36A7A">
        <w:rPr>
          <w:rFonts w:ascii="Arial" w:eastAsia="Calibri" w:hAnsi="Arial" w:cs="Arial"/>
          <w:bCs/>
          <w:iCs/>
          <w:color w:val="000000"/>
          <w:sz w:val="24"/>
          <w:szCs w:val="24"/>
          <w:lang w:eastAsia="en-US"/>
        </w:rPr>
        <w:t>he</w:t>
      </w:r>
      <w:r w:rsidRPr="00D36A7A">
        <w:rPr>
          <w:rFonts w:ascii="Arial" w:eastAsia="Calibri" w:hAnsi="Arial" w:cs="Arial"/>
          <w:bCs/>
          <w:iCs/>
          <w:color w:val="000000"/>
          <w:sz w:val="24"/>
          <w:szCs w:val="24"/>
          <w:lang w:eastAsia="en-US"/>
        </w:rPr>
        <w:t>y also state that</w:t>
      </w:r>
      <w:r w:rsidR="00F313D3" w:rsidRPr="00D36A7A">
        <w:rPr>
          <w:rFonts w:ascii="Arial" w:eastAsia="Calibri" w:hAnsi="Arial" w:cs="Arial"/>
          <w:bCs/>
          <w:iCs/>
          <w:color w:val="000000"/>
          <w:sz w:val="24"/>
          <w:szCs w:val="24"/>
          <w:lang w:eastAsia="en-US"/>
        </w:rPr>
        <w:t xml:space="preserve"> incorporation of wire netting into the fencing seems likely to have the opposite effect: wildlife is likely to be trapped within the parking area, unable to escape except on the open side</w:t>
      </w:r>
      <w:r w:rsidR="004A1B8E">
        <w:rPr>
          <w:rFonts w:ascii="Arial" w:eastAsia="Calibri" w:hAnsi="Arial" w:cs="Arial"/>
          <w:bCs/>
          <w:iCs/>
          <w:color w:val="000000"/>
          <w:sz w:val="24"/>
          <w:szCs w:val="24"/>
          <w:lang w:eastAsia="en-US"/>
        </w:rPr>
        <w:t>.</w:t>
      </w:r>
      <w:r w:rsidR="004D7F67">
        <w:rPr>
          <w:rFonts w:ascii="Arial" w:eastAsia="Calibri" w:hAnsi="Arial" w:cs="Arial"/>
          <w:bCs/>
          <w:iCs/>
          <w:color w:val="000000"/>
          <w:sz w:val="24"/>
          <w:szCs w:val="24"/>
          <w:lang w:eastAsia="en-US"/>
        </w:rPr>
        <w:t xml:space="preserve"> </w:t>
      </w:r>
      <w:r w:rsidR="004A1B8E">
        <w:rPr>
          <w:rFonts w:ascii="Arial" w:eastAsia="Calibri" w:hAnsi="Arial" w:cs="Arial"/>
          <w:bCs/>
          <w:iCs/>
          <w:color w:val="000000"/>
          <w:sz w:val="24"/>
          <w:szCs w:val="24"/>
          <w:lang w:eastAsia="en-US"/>
        </w:rPr>
        <w:t>OSS</w:t>
      </w:r>
      <w:r w:rsidR="00F313D3" w:rsidRPr="00D36A7A">
        <w:rPr>
          <w:rFonts w:ascii="Arial" w:eastAsia="Calibri" w:hAnsi="Arial" w:cs="Arial"/>
          <w:bCs/>
          <w:iCs/>
          <w:color w:val="000000"/>
          <w:sz w:val="24"/>
          <w:szCs w:val="24"/>
          <w:lang w:eastAsia="en-US"/>
        </w:rPr>
        <w:t xml:space="preserve"> see no reason why the parking area needs to be delimited in any way other than to prevent the vehicles being driven beyond it—and this could be achieved, as now, </w:t>
      </w:r>
      <w:proofErr w:type="gramStart"/>
      <w:r w:rsidR="00F313D3" w:rsidRPr="00D36A7A">
        <w:rPr>
          <w:rFonts w:ascii="Arial" w:eastAsia="Calibri" w:hAnsi="Arial" w:cs="Arial"/>
          <w:bCs/>
          <w:iCs/>
          <w:color w:val="000000"/>
          <w:sz w:val="24"/>
          <w:szCs w:val="24"/>
          <w:lang w:eastAsia="en-US"/>
        </w:rPr>
        <w:t>by the use of</w:t>
      </w:r>
      <w:proofErr w:type="gramEnd"/>
      <w:r w:rsidR="00F313D3" w:rsidRPr="00D36A7A">
        <w:rPr>
          <w:rFonts w:ascii="Arial" w:eastAsia="Calibri" w:hAnsi="Arial" w:cs="Arial"/>
          <w:bCs/>
          <w:iCs/>
          <w:color w:val="000000"/>
          <w:sz w:val="24"/>
          <w:szCs w:val="24"/>
          <w:lang w:eastAsia="en-US"/>
        </w:rPr>
        <w:t xml:space="preserve"> wooden logs.</w:t>
      </w:r>
    </w:p>
    <w:p w14:paraId="4A241F05" w14:textId="77777777" w:rsidR="00E11147" w:rsidRPr="00D36A7A" w:rsidRDefault="00E11147" w:rsidP="00E11147">
      <w:pPr>
        <w:spacing w:after="160" w:line="259" w:lineRule="auto"/>
        <w:ind w:left="720"/>
        <w:contextualSpacing/>
        <w:rPr>
          <w:rFonts w:ascii="Arial" w:eastAsia="Calibri" w:hAnsi="Arial" w:cs="Arial"/>
          <w:bCs/>
          <w:iCs/>
          <w:color w:val="000000"/>
          <w:sz w:val="24"/>
          <w:szCs w:val="24"/>
          <w:lang w:eastAsia="en-US"/>
        </w:rPr>
      </w:pPr>
    </w:p>
    <w:p w14:paraId="347B686C" w14:textId="592A9796" w:rsidR="006F6F88" w:rsidRPr="00D36A7A" w:rsidRDefault="00E11147" w:rsidP="00E11147">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In response the applicant stated that the proposed parking area is adjacent to a pond </w:t>
      </w:r>
      <w:r w:rsidR="00042BB5">
        <w:rPr>
          <w:rFonts w:ascii="Arial" w:eastAsia="Calibri" w:hAnsi="Arial" w:cs="Arial"/>
          <w:bCs/>
          <w:iCs/>
          <w:color w:val="000000"/>
          <w:sz w:val="24"/>
          <w:szCs w:val="24"/>
          <w:lang w:eastAsia="en-US"/>
        </w:rPr>
        <w:t>which</w:t>
      </w:r>
      <w:r w:rsidRPr="00D36A7A">
        <w:rPr>
          <w:rFonts w:ascii="Arial" w:eastAsia="Calibri" w:hAnsi="Arial" w:cs="Arial"/>
          <w:bCs/>
          <w:iCs/>
          <w:color w:val="000000"/>
          <w:sz w:val="24"/>
          <w:szCs w:val="24"/>
          <w:lang w:eastAsia="en-US"/>
        </w:rPr>
        <w:t xml:space="preserve"> children frequent with their carers, a fenced-in play area, and a recreation ground. </w:t>
      </w:r>
    </w:p>
    <w:p w14:paraId="2D4B0FD1" w14:textId="77777777" w:rsidR="006F6F88" w:rsidRPr="00D36A7A" w:rsidRDefault="006F6F88" w:rsidP="006F6F88">
      <w:pPr>
        <w:spacing w:after="160" w:line="259" w:lineRule="auto"/>
        <w:ind w:left="720"/>
        <w:contextualSpacing/>
        <w:rPr>
          <w:rFonts w:ascii="Arial" w:eastAsia="Calibri" w:hAnsi="Arial" w:cs="Arial"/>
          <w:bCs/>
          <w:iCs/>
          <w:color w:val="000000"/>
          <w:sz w:val="24"/>
          <w:szCs w:val="24"/>
          <w:lang w:eastAsia="en-US"/>
        </w:rPr>
      </w:pPr>
    </w:p>
    <w:p w14:paraId="7878903F" w14:textId="708CDAFB" w:rsidR="00975BEE" w:rsidRPr="00D36A7A" w:rsidRDefault="00E11147" w:rsidP="00E11147">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 xml:space="preserve">The proposal to include a short stretch of fencing was to </w:t>
      </w:r>
      <w:proofErr w:type="gramStart"/>
      <w:r w:rsidRPr="00D36A7A">
        <w:rPr>
          <w:rFonts w:ascii="Arial" w:eastAsia="Calibri" w:hAnsi="Arial" w:cs="Arial"/>
          <w:bCs/>
          <w:iCs/>
          <w:color w:val="000000"/>
          <w:sz w:val="24"/>
          <w:szCs w:val="24"/>
          <w:lang w:eastAsia="en-US"/>
        </w:rPr>
        <w:t>act as</w:t>
      </w:r>
      <w:proofErr w:type="gramEnd"/>
      <w:r w:rsidRPr="00D36A7A">
        <w:rPr>
          <w:rFonts w:ascii="Arial" w:eastAsia="Calibri" w:hAnsi="Arial" w:cs="Arial"/>
          <w:bCs/>
          <w:iCs/>
          <w:color w:val="000000"/>
          <w:sz w:val="24"/>
          <w:szCs w:val="24"/>
          <w:lang w:eastAsia="en-US"/>
        </w:rPr>
        <w:t xml:space="preserve"> a buffer to </w:t>
      </w:r>
      <w:r w:rsidR="007A383E">
        <w:rPr>
          <w:rFonts w:ascii="Arial" w:eastAsia="Calibri" w:hAnsi="Arial" w:cs="Arial"/>
          <w:bCs/>
          <w:iCs/>
          <w:color w:val="000000"/>
          <w:sz w:val="24"/>
          <w:szCs w:val="24"/>
          <w:lang w:eastAsia="en-US"/>
        </w:rPr>
        <w:t>“</w:t>
      </w:r>
      <w:r w:rsidRPr="00D36A7A">
        <w:rPr>
          <w:rFonts w:ascii="Arial" w:eastAsia="Calibri" w:hAnsi="Arial" w:cs="Arial"/>
          <w:bCs/>
          <w:iCs/>
          <w:color w:val="000000"/>
          <w:sz w:val="24"/>
          <w:szCs w:val="24"/>
          <w:lang w:eastAsia="en-US"/>
        </w:rPr>
        <w:t>minimise the opportunity for accidental vehicle-</w:t>
      </w:r>
      <w:r w:rsidR="00755900" w:rsidRPr="00D36A7A">
        <w:rPr>
          <w:rFonts w:ascii="Arial" w:eastAsia="Calibri" w:hAnsi="Arial" w:cs="Arial"/>
          <w:bCs/>
          <w:iCs/>
          <w:color w:val="000000"/>
          <w:sz w:val="24"/>
          <w:szCs w:val="24"/>
          <w:lang w:eastAsia="en-US"/>
        </w:rPr>
        <w:t>land user</w:t>
      </w:r>
      <w:r w:rsidRPr="00D36A7A">
        <w:rPr>
          <w:rFonts w:ascii="Arial" w:eastAsia="Calibri" w:hAnsi="Arial" w:cs="Arial"/>
          <w:bCs/>
          <w:iCs/>
          <w:color w:val="000000"/>
          <w:sz w:val="24"/>
          <w:szCs w:val="24"/>
          <w:lang w:eastAsia="en-US"/>
        </w:rPr>
        <w:t xml:space="preserve"> </w:t>
      </w:r>
      <w:r w:rsidR="007A383E" w:rsidRPr="00D36A7A">
        <w:rPr>
          <w:rFonts w:ascii="Arial" w:eastAsia="Calibri" w:hAnsi="Arial" w:cs="Arial"/>
          <w:bCs/>
          <w:iCs/>
          <w:color w:val="000000"/>
          <w:sz w:val="24"/>
          <w:szCs w:val="24"/>
          <w:lang w:eastAsia="en-US"/>
        </w:rPr>
        <w:t>interactions</w:t>
      </w:r>
      <w:r w:rsidR="007A383E">
        <w:rPr>
          <w:rFonts w:ascii="Arial" w:eastAsia="Calibri" w:hAnsi="Arial" w:cs="Arial"/>
          <w:bCs/>
          <w:iCs/>
          <w:color w:val="000000"/>
          <w:sz w:val="24"/>
          <w:szCs w:val="24"/>
          <w:lang w:eastAsia="en-US"/>
        </w:rPr>
        <w:t>”</w:t>
      </w:r>
      <w:r w:rsidRPr="00D36A7A">
        <w:rPr>
          <w:rFonts w:ascii="Arial" w:eastAsia="Calibri" w:hAnsi="Arial" w:cs="Arial"/>
          <w:bCs/>
          <w:iCs/>
          <w:color w:val="000000"/>
          <w:sz w:val="24"/>
          <w:szCs w:val="24"/>
          <w:lang w:eastAsia="en-US"/>
        </w:rPr>
        <w:t>. The wire-netting was included at the suggestion of residents who intended wildfowl to be discouraged from entering parking bays and being concealed by parked vehicles. The</w:t>
      </w:r>
      <w:r w:rsidR="001F191C" w:rsidRPr="00D36A7A">
        <w:rPr>
          <w:rFonts w:ascii="Arial" w:eastAsia="Calibri" w:hAnsi="Arial" w:cs="Arial"/>
          <w:bCs/>
          <w:iCs/>
          <w:color w:val="000000"/>
          <w:sz w:val="24"/>
          <w:szCs w:val="24"/>
          <w:lang w:eastAsia="en-US"/>
        </w:rPr>
        <w:t>y state the</w:t>
      </w:r>
      <w:r w:rsidRPr="00D36A7A">
        <w:rPr>
          <w:rFonts w:ascii="Arial" w:eastAsia="Calibri" w:hAnsi="Arial" w:cs="Arial"/>
          <w:bCs/>
          <w:iCs/>
          <w:color w:val="000000"/>
          <w:sz w:val="24"/>
          <w:szCs w:val="24"/>
          <w:lang w:eastAsia="en-US"/>
        </w:rPr>
        <w:t xml:space="preserve"> wire-fencing could be excluded from further consultations were it to be central to the decision-making process. </w:t>
      </w:r>
    </w:p>
    <w:p w14:paraId="51802F4F" w14:textId="77777777" w:rsidR="00975BEE" w:rsidRPr="00D36A7A" w:rsidRDefault="00975BEE" w:rsidP="00975BEE">
      <w:pPr>
        <w:spacing w:after="160" w:line="259" w:lineRule="auto"/>
        <w:ind w:left="720"/>
        <w:contextualSpacing/>
        <w:rPr>
          <w:rFonts w:ascii="Arial" w:eastAsia="Calibri" w:hAnsi="Arial" w:cs="Arial"/>
          <w:bCs/>
          <w:iCs/>
          <w:color w:val="000000"/>
          <w:sz w:val="24"/>
          <w:szCs w:val="24"/>
          <w:lang w:eastAsia="en-US"/>
        </w:rPr>
      </w:pPr>
    </w:p>
    <w:p w14:paraId="44B486A7" w14:textId="3DA3CDF4" w:rsidR="00E11147" w:rsidRPr="00D36A7A" w:rsidRDefault="00E11147" w:rsidP="00E11147">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bCs/>
          <w:iCs/>
          <w:color w:val="000000"/>
          <w:sz w:val="24"/>
          <w:szCs w:val="24"/>
          <w:lang w:eastAsia="en-US"/>
        </w:rPr>
        <w:t>In Autumn 2023, a stricken vehicle was recovered from the existing temporary parking area after a log section became wedged under the vehicle. As such, the Parish Council is of the opinion that provision of this short length of rural-style fencing would be safer at this location than log sections</w:t>
      </w:r>
      <w:r w:rsidR="00975BEE" w:rsidRPr="00D36A7A">
        <w:rPr>
          <w:rFonts w:ascii="Arial" w:eastAsia="Calibri" w:hAnsi="Arial" w:cs="Arial"/>
          <w:bCs/>
          <w:iCs/>
          <w:color w:val="000000"/>
          <w:sz w:val="24"/>
          <w:szCs w:val="24"/>
          <w:lang w:eastAsia="en-US"/>
        </w:rPr>
        <w:t>.</w:t>
      </w:r>
    </w:p>
    <w:p w14:paraId="38FF6E65" w14:textId="77777777" w:rsidR="00327262" w:rsidRPr="00D36A7A" w:rsidRDefault="00327262" w:rsidP="00D95ED8">
      <w:pPr>
        <w:spacing w:after="160" w:line="259" w:lineRule="auto"/>
        <w:contextualSpacing/>
        <w:rPr>
          <w:rFonts w:ascii="Arial" w:eastAsia="Calibri" w:hAnsi="Arial" w:cs="Arial"/>
          <w:color w:val="000000"/>
          <w:sz w:val="24"/>
          <w:szCs w:val="24"/>
          <w:lang w:eastAsia="en-US"/>
        </w:rPr>
      </w:pPr>
    </w:p>
    <w:p w14:paraId="7620F5C8" w14:textId="09F9DF06" w:rsidR="00327262" w:rsidRPr="00D36A7A" w:rsidRDefault="007B0964" w:rsidP="001430AC">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OSS have stated they uphold their view that the fencing is </w:t>
      </w:r>
      <w:r w:rsidR="00BA4710" w:rsidRPr="00D36A7A">
        <w:rPr>
          <w:rFonts w:ascii="Arial" w:eastAsia="Calibri" w:hAnsi="Arial" w:cs="Arial"/>
          <w:color w:val="000000"/>
          <w:sz w:val="24"/>
          <w:szCs w:val="24"/>
          <w:lang w:eastAsia="en-US"/>
        </w:rPr>
        <w:t>un</w:t>
      </w:r>
      <w:r w:rsidRPr="00D36A7A">
        <w:rPr>
          <w:rFonts w:ascii="Arial" w:eastAsia="Calibri" w:hAnsi="Arial" w:cs="Arial"/>
          <w:color w:val="000000"/>
          <w:sz w:val="24"/>
          <w:szCs w:val="24"/>
          <w:lang w:eastAsia="en-US"/>
        </w:rPr>
        <w:t xml:space="preserve">necessary. </w:t>
      </w:r>
    </w:p>
    <w:p w14:paraId="4A3C939D" w14:textId="77777777" w:rsidR="00B15E3B" w:rsidRPr="00D36A7A" w:rsidRDefault="00B15E3B" w:rsidP="00B15E3B">
      <w:pPr>
        <w:spacing w:after="160" w:line="259" w:lineRule="auto"/>
        <w:ind w:left="720"/>
        <w:contextualSpacing/>
        <w:rPr>
          <w:rFonts w:ascii="Arial" w:eastAsia="Calibri" w:hAnsi="Arial" w:cs="Arial"/>
          <w:color w:val="000000"/>
          <w:sz w:val="24"/>
          <w:szCs w:val="24"/>
          <w:lang w:eastAsia="en-US"/>
        </w:rPr>
      </w:pPr>
    </w:p>
    <w:p w14:paraId="6F75631E" w14:textId="595B488B" w:rsidR="00E957B8" w:rsidRPr="00D36A7A" w:rsidRDefault="00B15E3B" w:rsidP="00896CF0">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In this case the track </w:t>
      </w:r>
      <w:r w:rsidR="00625881">
        <w:rPr>
          <w:rFonts w:ascii="Arial" w:eastAsia="Calibri" w:hAnsi="Arial" w:cs="Arial"/>
          <w:color w:val="000000"/>
          <w:sz w:val="24"/>
          <w:szCs w:val="24"/>
          <w:lang w:eastAsia="en-US"/>
        </w:rPr>
        <w:t>is</w:t>
      </w:r>
      <w:r w:rsidRPr="00D36A7A">
        <w:rPr>
          <w:rFonts w:ascii="Arial" w:eastAsia="Calibri" w:hAnsi="Arial" w:cs="Arial"/>
          <w:color w:val="000000"/>
          <w:sz w:val="24"/>
          <w:szCs w:val="24"/>
          <w:lang w:eastAsia="en-US"/>
        </w:rPr>
        <w:t xml:space="preserve"> </w:t>
      </w:r>
      <w:r w:rsidR="00BA4710" w:rsidRPr="00D36A7A">
        <w:rPr>
          <w:rFonts w:ascii="Arial" w:eastAsia="Calibri" w:hAnsi="Arial" w:cs="Arial"/>
          <w:color w:val="000000"/>
          <w:sz w:val="24"/>
          <w:szCs w:val="24"/>
          <w:lang w:eastAsia="en-US"/>
        </w:rPr>
        <w:t xml:space="preserve">already </w:t>
      </w:r>
      <w:r w:rsidR="00625881">
        <w:rPr>
          <w:rFonts w:ascii="Arial" w:eastAsia="Calibri" w:hAnsi="Arial" w:cs="Arial"/>
          <w:color w:val="000000"/>
          <w:sz w:val="24"/>
          <w:szCs w:val="24"/>
          <w:lang w:eastAsia="en-US"/>
        </w:rPr>
        <w:t xml:space="preserve">a </w:t>
      </w:r>
      <w:r w:rsidRPr="00D36A7A">
        <w:rPr>
          <w:rFonts w:ascii="Arial" w:eastAsia="Calibri" w:hAnsi="Arial" w:cs="Arial"/>
          <w:color w:val="000000"/>
          <w:sz w:val="24"/>
          <w:szCs w:val="24"/>
          <w:lang w:eastAsia="en-US"/>
        </w:rPr>
        <w:t xml:space="preserve">permanent feature on the common and the resurfacing of </w:t>
      </w:r>
      <w:r w:rsidR="00625881">
        <w:rPr>
          <w:rFonts w:ascii="Arial" w:eastAsia="Calibri" w:hAnsi="Arial" w:cs="Arial"/>
          <w:color w:val="000000"/>
          <w:sz w:val="24"/>
          <w:szCs w:val="24"/>
          <w:lang w:eastAsia="en-US"/>
        </w:rPr>
        <w:t>it</w:t>
      </w:r>
      <w:r w:rsidRPr="00D36A7A">
        <w:rPr>
          <w:rFonts w:ascii="Arial" w:eastAsia="Calibri" w:hAnsi="Arial" w:cs="Arial"/>
          <w:color w:val="000000"/>
          <w:sz w:val="24"/>
          <w:szCs w:val="24"/>
          <w:lang w:eastAsia="en-US"/>
        </w:rPr>
        <w:t xml:space="preserve"> will not introduce any new permanent features. I believe these works will offer improvement to the common by providing better opportunities to access the </w:t>
      </w:r>
      <w:r w:rsidR="006E7F34" w:rsidRPr="00D36A7A">
        <w:rPr>
          <w:rFonts w:ascii="Arial" w:eastAsia="Calibri" w:hAnsi="Arial" w:cs="Arial"/>
          <w:color w:val="000000"/>
          <w:sz w:val="24"/>
          <w:szCs w:val="24"/>
          <w:lang w:eastAsia="en-US"/>
        </w:rPr>
        <w:t xml:space="preserve">common </w:t>
      </w:r>
      <w:r w:rsidRPr="00D36A7A">
        <w:rPr>
          <w:rFonts w:ascii="Arial" w:eastAsia="Calibri" w:hAnsi="Arial" w:cs="Arial"/>
          <w:color w:val="000000"/>
          <w:sz w:val="24"/>
          <w:szCs w:val="24"/>
          <w:lang w:eastAsia="en-US"/>
        </w:rPr>
        <w:t>and will not unacceptably interfere with the interests of the neighbourhood or public rights of access</w:t>
      </w:r>
      <w:r w:rsidR="00ED57B6">
        <w:rPr>
          <w:rFonts w:ascii="Arial" w:eastAsia="Calibri" w:hAnsi="Arial" w:cs="Arial"/>
          <w:color w:val="000000"/>
          <w:sz w:val="24"/>
          <w:szCs w:val="24"/>
          <w:lang w:eastAsia="en-US"/>
        </w:rPr>
        <w:t xml:space="preserve">. By </w:t>
      </w:r>
      <w:r w:rsidR="00DB543F">
        <w:rPr>
          <w:rFonts w:ascii="Arial" w:eastAsia="Calibri" w:hAnsi="Arial" w:cs="Arial"/>
          <w:color w:val="000000"/>
          <w:sz w:val="24"/>
          <w:szCs w:val="24"/>
          <w:lang w:eastAsia="en-US"/>
        </w:rPr>
        <w:t>contrast,</w:t>
      </w:r>
      <w:r w:rsidR="00DB543F" w:rsidRPr="00D36A7A">
        <w:rPr>
          <w:rFonts w:ascii="Arial" w:eastAsia="Calibri" w:hAnsi="Arial" w:cs="Arial"/>
          <w:color w:val="000000"/>
          <w:sz w:val="24"/>
          <w:szCs w:val="24"/>
          <w:lang w:eastAsia="en-US"/>
        </w:rPr>
        <w:t xml:space="preserve"> I</w:t>
      </w:r>
      <w:r w:rsidR="00190E7D" w:rsidRPr="00D36A7A">
        <w:rPr>
          <w:rFonts w:ascii="Arial" w:eastAsia="Calibri" w:hAnsi="Arial" w:cs="Arial"/>
          <w:color w:val="000000"/>
          <w:sz w:val="24"/>
          <w:szCs w:val="24"/>
          <w:lang w:eastAsia="en-US"/>
        </w:rPr>
        <w:t xml:space="preserve"> am of the view that the fencing would </w:t>
      </w:r>
      <w:r w:rsidR="00FB328C" w:rsidRPr="00D36A7A">
        <w:rPr>
          <w:rFonts w:ascii="Arial" w:eastAsia="Calibri" w:hAnsi="Arial" w:cs="Arial"/>
          <w:color w:val="000000"/>
          <w:sz w:val="24"/>
          <w:szCs w:val="24"/>
          <w:lang w:eastAsia="en-US"/>
        </w:rPr>
        <w:t>create an unacceptable impediment to public access</w:t>
      </w:r>
      <w:r w:rsidR="00853774" w:rsidRPr="00D36A7A">
        <w:rPr>
          <w:rFonts w:ascii="Arial" w:eastAsia="Calibri" w:hAnsi="Arial" w:cs="Arial"/>
          <w:color w:val="000000"/>
          <w:sz w:val="24"/>
          <w:szCs w:val="24"/>
          <w:lang w:eastAsia="en-US"/>
        </w:rPr>
        <w:t xml:space="preserve">. </w:t>
      </w:r>
    </w:p>
    <w:p w14:paraId="2B638D36" w14:textId="77777777" w:rsidR="006E7F34" w:rsidRPr="00D36A7A" w:rsidRDefault="006E7F34" w:rsidP="006E7F34">
      <w:pPr>
        <w:spacing w:after="160" w:line="259" w:lineRule="auto"/>
        <w:ind w:left="720"/>
        <w:contextualSpacing/>
        <w:rPr>
          <w:rFonts w:ascii="Arial" w:eastAsia="Calibri" w:hAnsi="Arial" w:cs="Arial"/>
          <w:color w:val="000000"/>
          <w:sz w:val="24"/>
          <w:szCs w:val="24"/>
          <w:lang w:eastAsia="en-US"/>
        </w:rPr>
      </w:pPr>
    </w:p>
    <w:p w14:paraId="725A3575" w14:textId="77902200" w:rsidR="00896CF0" w:rsidRPr="00D36A7A" w:rsidRDefault="00896CF0" w:rsidP="00896CF0">
      <w:pPr>
        <w:spacing w:after="160" w:line="259" w:lineRule="auto"/>
        <w:rPr>
          <w:rFonts w:ascii="Arial" w:eastAsia="Calibri" w:hAnsi="Arial" w:cs="Arial"/>
          <w:b/>
          <w:i/>
          <w:color w:val="000000"/>
          <w:sz w:val="24"/>
          <w:szCs w:val="24"/>
          <w:lang w:eastAsia="en-US"/>
        </w:rPr>
      </w:pPr>
      <w:r w:rsidRPr="00D36A7A">
        <w:rPr>
          <w:rFonts w:ascii="Arial" w:eastAsia="Calibri" w:hAnsi="Arial" w:cs="Arial"/>
          <w:b/>
          <w:i/>
          <w:color w:val="000000"/>
          <w:sz w:val="24"/>
          <w:szCs w:val="24"/>
          <w:lang w:eastAsia="en-US"/>
        </w:rPr>
        <w:lastRenderedPageBreak/>
        <w:t>The public interest</w:t>
      </w:r>
      <w:r w:rsidR="00D40BD6" w:rsidRPr="00D36A7A">
        <w:rPr>
          <w:rFonts w:ascii="Arial" w:eastAsia="Calibri" w:hAnsi="Arial" w:cs="Arial"/>
          <w:b/>
          <w:i/>
          <w:color w:val="000000"/>
          <w:sz w:val="24"/>
          <w:szCs w:val="24"/>
          <w:lang w:eastAsia="en-US"/>
        </w:rPr>
        <w:t xml:space="preserve"> </w:t>
      </w:r>
    </w:p>
    <w:p w14:paraId="09C1CAA5" w14:textId="77777777" w:rsidR="00896CF0" w:rsidRPr="00D36A7A" w:rsidRDefault="003954A0"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D36A7A">
        <w:rPr>
          <w:rFonts w:ascii="Arial" w:eastAsia="Calibri" w:hAnsi="Arial" w:cs="Arial"/>
          <w:color w:val="000000"/>
          <w:sz w:val="24"/>
          <w:szCs w:val="24"/>
          <w:lang w:eastAsia="en-US"/>
        </w:rPr>
        <w:t xml:space="preserve">As well as the public interest in </w:t>
      </w:r>
      <w:r w:rsidRPr="00D36A7A">
        <w:rPr>
          <w:rFonts w:ascii="Arial" w:eastAsia="Calibri" w:hAnsi="Arial" w:cs="Arial"/>
          <w:iCs/>
          <w:color w:val="000000"/>
          <w:sz w:val="24"/>
          <w:szCs w:val="24"/>
          <w:lang w:eastAsia="en-US"/>
        </w:rPr>
        <w:t>the protection of public rights of access</w:t>
      </w:r>
      <w:r w:rsidRPr="00D36A7A">
        <w:rPr>
          <w:rFonts w:ascii="Arial" w:eastAsia="Calibri" w:hAnsi="Arial" w:cs="Arial"/>
          <w:color w:val="000000"/>
          <w:sz w:val="24"/>
          <w:szCs w:val="24"/>
          <w:lang w:eastAsia="en-US"/>
        </w:rPr>
        <w:t>, t</w:t>
      </w:r>
      <w:r w:rsidR="00A93D42" w:rsidRPr="00D36A7A">
        <w:rPr>
          <w:rFonts w:ascii="Arial" w:eastAsia="Calibri" w:hAnsi="Arial" w:cs="Arial"/>
          <w:color w:val="000000"/>
          <w:sz w:val="24"/>
          <w:szCs w:val="24"/>
          <w:lang w:eastAsia="en-US"/>
        </w:rPr>
        <w:t xml:space="preserve">he Guidance (November 2015) </w:t>
      </w:r>
      <w:r w:rsidR="00896CF0" w:rsidRPr="00D36A7A">
        <w:rPr>
          <w:rFonts w:ascii="Arial" w:eastAsia="Calibri" w:hAnsi="Arial" w:cs="Arial"/>
          <w:bCs/>
          <w:iCs/>
          <w:color w:val="000000"/>
          <w:sz w:val="24"/>
          <w:szCs w:val="24"/>
          <w:lang w:eastAsia="en-US"/>
        </w:rPr>
        <w:t xml:space="preserve">outlines the public interest in </w:t>
      </w:r>
      <w:r w:rsidR="00896CF0" w:rsidRPr="00D36A7A">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D36A7A">
        <w:rPr>
          <w:rFonts w:ascii="Arial" w:eastAsia="Calibri" w:hAnsi="Arial" w:cs="Arial"/>
          <w:bCs/>
          <w:iCs/>
          <w:color w:val="000000"/>
          <w:sz w:val="24"/>
          <w:szCs w:val="24"/>
          <w:lang w:eastAsia="en-US"/>
        </w:rPr>
        <w:t xml:space="preserve"> </w:t>
      </w:r>
    </w:p>
    <w:p w14:paraId="6A87E4D8" w14:textId="77777777" w:rsidR="00715440" w:rsidRPr="00D36A7A"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D36A7A" w:rsidRDefault="00896CF0" w:rsidP="00715440">
      <w:pPr>
        <w:spacing w:after="160" w:line="259" w:lineRule="auto"/>
        <w:rPr>
          <w:rFonts w:ascii="Arial" w:eastAsia="Calibri" w:hAnsi="Arial" w:cs="Arial"/>
          <w:b/>
          <w:bCs/>
          <w:i/>
          <w:iCs/>
          <w:color w:val="000000"/>
          <w:sz w:val="24"/>
          <w:szCs w:val="24"/>
          <w:lang w:eastAsia="en-US"/>
        </w:rPr>
      </w:pPr>
      <w:r w:rsidRPr="00D36A7A">
        <w:rPr>
          <w:rFonts w:ascii="Arial" w:eastAsia="Calibri" w:hAnsi="Arial" w:cs="Arial"/>
          <w:b/>
          <w:bCs/>
          <w:i/>
          <w:iCs/>
          <w:color w:val="000000"/>
          <w:sz w:val="24"/>
          <w:szCs w:val="24"/>
          <w:lang w:eastAsia="en-US"/>
        </w:rPr>
        <w:t>Nature conservation</w:t>
      </w:r>
      <w:r w:rsidR="00715440" w:rsidRPr="00D36A7A">
        <w:rPr>
          <w:rFonts w:ascii="Arial" w:eastAsia="Calibri" w:hAnsi="Arial" w:cs="Arial"/>
          <w:b/>
          <w:bCs/>
          <w:i/>
          <w:iCs/>
          <w:color w:val="000000"/>
          <w:sz w:val="24"/>
          <w:szCs w:val="24"/>
          <w:lang w:eastAsia="en-US"/>
        </w:rPr>
        <w:t xml:space="preserve"> and Conservation of the landscape</w:t>
      </w:r>
    </w:p>
    <w:p w14:paraId="4917B39D" w14:textId="3249493A" w:rsidR="000D4DAA" w:rsidRPr="00D36A7A" w:rsidRDefault="00C90491" w:rsidP="001430AC">
      <w:pPr>
        <w:numPr>
          <w:ilvl w:val="0"/>
          <w:numId w:val="14"/>
        </w:numPr>
        <w:spacing w:after="160" w:line="259" w:lineRule="auto"/>
        <w:contextualSpacing/>
        <w:rPr>
          <w:rFonts w:ascii="Arial" w:hAnsi="Arial" w:cs="Arial"/>
          <w:color w:val="000000"/>
          <w:sz w:val="24"/>
          <w:szCs w:val="24"/>
        </w:rPr>
      </w:pPr>
      <w:r w:rsidRPr="00D36A7A">
        <w:rPr>
          <w:rFonts w:ascii="Arial" w:hAnsi="Arial" w:cs="Arial"/>
          <w:color w:val="000000"/>
          <w:sz w:val="24"/>
          <w:szCs w:val="24"/>
        </w:rPr>
        <w:t xml:space="preserve">NE have </w:t>
      </w:r>
      <w:r w:rsidR="002A7648" w:rsidRPr="00D36A7A">
        <w:rPr>
          <w:rFonts w:ascii="Arial" w:hAnsi="Arial" w:cs="Arial"/>
          <w:color w:val="000000"/>
          <w:sz w:val="24"/>
          <w:szCs w:val="24"/>
        </w:rPr>
        <w:t>provided comment on the application and stated that they do not anticipate the works having any detrimental effect</w:t>
      </w:r>
      <w:r w:rsidR="00D867C3" w:rsidRPr="00D36A7A">
        <w:rPr>
          <w:rFonts w:ascii="Arial" w:hAnsi="Arial" w:cs="Arial"/>
          <w:color w:val="000000"/>
          <w:sz w:val="24"/>
          <w:szCs w:val="24"/>
        </w:rPr>
        <w:t>.</w:t>
      </w:r>
    </w:p>
    <w:p w14:paraId="2D527AC2" w14:textId="77777777" w:rsidR="00E7021B" w:rsidRPr="00D36A7A" w:rsidRDefault="00E7021B" w:rsidP="00460D60">
      <w:pPr>
        <w:spacing w:after="160" w:line="259" w:lineRule="auto"/>
        <w:contextualSpacing/>
        <w:rPr>
          <w:rFonts w:ascii="Arial" w:eastAsia="Calibri" w:hAnsi="Arial" w:cs="Arial"/>
          <w:color w:val="000000"/>
          <w:sz w:val="24"/>
          <w:szCs w:val="24"/>
          <w:lang w:eastAsia="en-US"/>
        </w:rPr>
      </w:pPr>
    </w:p>
    <w:p w14:paraId="503C2D75" w14:textId="77777777" w:rsidR="00903056" w:rsidRPr="00D36A7A" w:rsidRDefault="0066609C" w:rsidP="001430AC">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common has no special designated landscape value</w:t>
      </w:r>
      <w:r w:rsidR="008C2D89" w:rsidRPr="00D36A7A">
        <w:rPr>
          <w:rFonts w:ascii="Arial" w:eastAsia="Calibri" w:hAnsi="Arial" w:cs="Arial"/>
          <w:color w:val="000000"/>
          <w:sz w:val="24"/>
          <w:szCs w:val="24"/>
          <w:lang w:eastAsia="en-US"/>
        </w:rPr>
        <w:t xml:space="preserve">. </w:t>
      </w:r>
    </w:p>
    <w:p w14:paraId="2FA8B832" w14:textId="77777777" w:rsidR="003F72FB" w:rsidRPr="00D36A7A" w:rsidRDefault="003F72FB" w:rsidP="00460D60">
      <w:pPr>
        <w:pStyle w:val="ListParagraph"/>
        <w:ind w:left="0"/>
        <w:rPr>
          <w:rFonts w:ascii="Arial" w:eastAsia="Calibri" w:hAnsi="Arial" w:cs="Arial"/>
          <w:color w:val="000000"/>
          <w:sz w:val="24"/>
          <w:szCs w:val="24"/>
          <w:lang w:eastAsia="en-US"/>
        </w:rPr>
      </w:pPr>
    </w:p>
    <w:p w14:paraId="1D96541A" w14:textId="46DBDD4A" w:rsidR="00A01623" w:rsidRPr="00D36A7A" w:rsidRDefault="003F72FB" w:rsidP="001430AC">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The proposed works </w:t>
      </w:r>
      <w:r w:rsidR="00F949D6" w:rsidRPr="00D36A7A">
        <w:rPr>
          <w:rFonts w:ascii="Arial" w:eastAsia="Calibri" w:hAnsi="Arial" w:cs="Arial"/>
          <w:color w:val="000000"/>
          <w:sz w:val="24"/>
          <w:szCs w:val="24"/>
          <w:lang w:eastAsia="en-US"/>
        </w:rPr>
        <w:t xml:space="preserve">would </w:t>
      </w:r>
      <w:r w:rsidRPr="00D36A7A">
        <w:rPr>
          <w:rFonts w:ascii="Arial" w:eastAsia="Calibri" w:hAnsi="Arial" w:cs="Arial"/>
          <w:color w:val="000000"/>
          <w:sz w:val="24"/>
          <w:szCs w:val="24"/>
          <w:lang w:eastAsia="en-US"/>
        </w:rPr>
        <w:t>introduce new permanent artificial features</w:t>
      </w:r>
      <w:r w:rsidR="009D287D" w:rsidRPr="00D36A7A">
        <w:rPr>
          <w:rFonts w:ascii="Arial" w:eastAsia="Calibri" w:hAnsi="Arial" w:cs="Arial"/>
          <w:color w:val="000000"/>
          <w:sz w:val="24"/>
          <w:szCs w:val="24"/>
          <w:lang w:eastAsia="en-US"/>
        </w:rPr>
        <w:t xml:space="preserve"> </w:t>
      </w:r>
      <w:r w:rsidR="00273AAE" w:rsidRPr="00D36A7A">
        <w:rPr>
          <w:rFonts w:ascii="Arial" w:eastAsia="Calibri" w:hAnsi="Arial" w:cs="Arial"/>
          <w:color w:val="000000"/>
          <w:sz w:val="24"/>
          <w:szCs w:val="24"/>
          <w:lang w:eastAsia="en-US"/>
        </w:rPr>
        <w:t xml:space="preserve">as </w:t>
      </w:r>
      <w:r w:rsidR="00C171AA" w:rsidRPr="00D36A7A">
        <w:rPr>
          <w:rFonts w:ascii="Arial" w:eastAsia="Calibri" w:hAnsi="Arial" w:cs="Arial"/>
          <w:color w:val="000000"/>
          <w:sz w:val="24"/>
          <w:szCs w:val="24"/>
          <w:lang w:eastAsia="en-US"/>
        </w:rPr>
        <w:t xml:space="preserve">the </w:t>
      </w:r>
      <w:r w:rsidR="006A291E" w:rsidRPr="00D36A7A">
        <w:rPr>
          <w:rFonts w:ascii="Arial" w:eastAsia="Calibri" w:hAnsi="Arial" w:cs="Arial"/>
          <w:color w:val="000000"/>
          <w:sz w:val="24"/>
          <w:szCs w:val="24"/>
          <w:lang w:eastAsia="en-US"/>
        </w:rPr>
        <w:t xml:space="preserve">they </w:t>
      </w:r>
      <w:r w:rsidR="00F949D6" w:rsidRPr="00D36A7A">
        <w:rPr>
          <w:rFonts w:ascii="Arial" w:eastAsia="Calibri" w:hAnsi="Arial" w:cs="Arial"/>
          <w:color w:val="000000"/>
          <w:sz w:val="24"/>
          <w:szCs w:val="24"/>
          <w:lang w:eastAsia="en-US"/>
        </w:rPr>
        <w:t xml:space="preserve">include </w:t>
      </w:r>
      <w:r w:rsidR="00B15E3B" w:rsidRPr="00D36A7A">
        <w:rPr>
          <w:rFonts w:ascii="Arial" w:eastAsia="Calibri" w:hAnsi="Arial" w:cs="Arial"/>
          <w:color w:val="000000"/>
          <w:sz w:val="24"/>
          <w:szCs w:val="24"/>
          <w:lang w:eastAsia="en-US"/>
        </w:rPr>
        <w:t>the construction of a permanent fence</w:t>
      </w:r>
      <w:r w:rsidR="00A66C7A">
        <w:rPr>
          <w:rFonts w:ascii="Arial" w:eastAsia="Calibri" w:hAnsi="Arial" w:cs="Arial"/>
          <w:color w:val="000000"/>
          <w:sz w:val="24"/>
          <w:szCs w:val="24"/>
          <w:lang w:eastAsia="en-US"/>
        </w:rPr>
        <w:t>.</w:t>
      </w:r>
      <w:r w:rsidR="00DB1F37" w:rsidRPr="00D36A7A">
        <w:rPr>
          <w:rFonts w:ascii="Arial" w:eastAsia="Calibri" w:hAnsi="Arial" w:cs="Arial"/>
          <w:color w:val="000000"/>
          <w:sz w:val="24"/>
          <w:szCs w:val="24"/>
          <w:lang w:eastAsia="en-US"/>
        </w:rPr>
        <w:t xml:space="preserve"> </w:t>
      </w:r>
      <w:r w:rsidR="00A66C7A">
        <w:rPr>
          <w:rFonts w:ascii="Arial" w:eastAsia="Calibri" w:hAnsi="Arial" w:cs="Arial"/>
          <w:color w:val="000000"/>
          <w:sz w:val="24"/>
          <w:szCs w:val="24"/>
          <w:lang w:eastAsia="en-US"/>
        </w:rPr>
        <w:t>C</w:t>
      </w:r>
      <w:r w:rsidR="00DB1F37" w:rsidRPr="00D36A7A">
        <w:rPr>
          <w:rFonts w:ascii="Arial" w:eastAsia="Calibri" w:hAnsi="Arial" w:cs="Arial"/>
          <w:color w:val="000000"/>
          <w:sz w:val="24"/>
          <w:szCs w:val="24"/>
          <w:lang w:eastAsia="en-US"/>
        </w:rPr>
        <w:t>onsent for th</w:t>
      </w:r>
      <w:r w:rsidR="00844B2B" w:rsidRPr="00D36A7A">
        <w:rPr>
          <w:rFonts w:ascii="Arial" w:eastAsia="Calibri" w:hAnsi="Arial" w:cs="Arial"/>
          <w:color w:val="000000"/>
          <w:sz w:val="24"/>
          <w:szCs w:val="24"/>
          <w:lang w:eastAsia="en-US"/>
        </w:rPr>
        <w:t xml:space="preserve">is element of the application </w:t>
      </w:r>
      <w:r w:rsidR="00A66C7A">
        <w:rPr>
          <w:rFonts w:ascii="Arial" w:eastAsia="Calibri" w:hAnsi="Arial" w:cs="Arial"/>
          <w:color w:val="000000"/>
          <w:sz w:val="24"/>
          <w:szCs w:val="24"/>
          <w:lang w:eastAsia="en-US"/>
        </w:rPr>
        <w:t>has</w:t>
      </w:r>
      <w:r w:rsidR="00844B2B" w:rsidRPr="00D36A7A">
        <w:rPr>
          <w:rFonts w:ascii="Arial" w:eastAsia="Calibri" w:hAnsi="Arial" w:cs="Arial"/>
          <w:color w:val="000000"/>
          <w:sz w:val="24"/>
          <w:szCs w:val="24"/>
          <w:lang w:eastAsia="en-US"/>
        </w:rPr>
        <w:t xml:space="preserve"> not be</w:t>
      </w:r>
      <w:r w:rsidR="00A66C7A">
        <w:rPr>
          <w:rFonts w:ascii="Arial" w:eastAsia="Calibri" w:hAnsi="Arial" w:cs="Arial"/>
          <w:color w:val="000000"/>
          <w:sz w:val="24"/>
          <w:szCs w:val="24"/>
          <w:lang w:eastAsia="en-US"/>
        </w:rPr>
        <w:t>en</w:t>
      </w:r>
      <w:r w:rsidR="00844B2B" w:rsidRPr="00D36A7A">
        <w:rPr>
          <w:rFonts w:ascii="Arial" w:eastAsia="Calibri" w:hAnsi="Arial" w:cs="Arial"/>
          <w:color w:val="000000"/>
          <w:sz w:val="24"/>
          <w:szCs w:val="24"/>
          <w:lang w:eastAsia="en-US"/>
        </w:rPr>
        <w:t xml:space="preserve"> granted.</w:t>
      </w:r>
    </w:p>
    <w:p w14:paraId="4AD05006" w14:textId="77777777" w:rsidR="00A01623" w:rsidRPr="00D36A7A" w:rsidRDefault="00A01623" w:rsidP="00A01623">
      <w:pPr>
        <w:spacing w:after="160" w:line="259" w:lineRule="auto"/>
        <w:ind w:left="720"/>
        <w:contextualSpacing/>
        <w:rPr>
          <w:rFonts w:ascii="Arial" w:eastAsia="Calibri" w:hAnsi="Arial" w:cs="Arial"/>
          <w:color w:val="000000"/>
          <w:sz w:val="24"/>
          <w:szCs w:val="24"/>
          <w:lang w:eastAsia="en-US"/>
        </w:rPr>
      </w:pPr>
    </w:p>
    <w:p w14:paraId="130288CF" w14:textId="77777777" w:rsidR="00A368EB" w:rsidRPr="00D36A7A" w:rsidRDefault="00A01623" w:rsidP="00EE5957">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The current track</w:t>
      </w:r>
      <w:r w:rsidR="00EE5957" w:rsidRPr="00D36A7A">
        <w:rPr>
          <w:rFonts w:ascii="Arial" w:eastAsia="Calibri" w:hAnsi="Arial" w:cs="Arial"/>
          <w:color w:val="000000"/>
          <w:sz w:val="24"/>
          <w:szCs w:val="24"/>
          <w:lang w:eastAsia="en-US"/>
        </w:rPr>
        <w:t xml:space="preserve"> </w:t>
      </w:r>
      <w:proofErr w:type="gramStart"/>
      <w:r w:rsidR="00EE5957" w:rsidRPr="00D36A7A">
        <w:rPr>
          <w:rFonts w:ascii="Arial" w:eastAsia="Calibri" w:hAnsi="Arial" w:cs="Arial"/>
          <w:color w:val="000000"/>
          <w:sz w:val="24"/>
          <w:szCs w:val="24"/>
          <w:lang w:eastAsia="en-US"/>
        </w:rPr>
        <w:t>appears to be</w:t>
      </w:r>
      <w:proofErr w:type="gramEnd"/>
      <w:r w:rsidR="00EE5957" w:rsidRPr="00D36A7A">
        <w:rPr>
          <w:rFonts w:ascii="Arial" w:eastAsia="Calibri" w:hAnsi="Arial" w:cs="Arial"/>
          <w:color w:val="000000"/>
          <w:sz w:val="24"/>
          <w:szCs w:val="24"/>
          <w:lang w:eastAsia="en-US"/>
        </w:rPr>
        <w:t xml:space="preserve"> in a state of ill-repair </w:t>
      </w:r>
      <w:r w:rsidR="00A368EB" w:rsidRPr="00D36A7A">
        <w:rPr>
          <w:rFonts w:ascii="Arial" w:eastAsia="Calibri" w:hAnsi="Arial" w:cs="Arial"/>
          <w:color w:val="000000"/>
          <w:sz w:val="24"/>
          <w:szCs w:val="24"/>
          <w:lang w:eastAsia="en-US"/>
        </w:rPr>
        <w:t xml:space="preserve">in some places </w:t>
      </w:r>
      <w:r w:rsidR="00EE5957" w:rsidRPr="00D36A7A">
        <w:rPr>
          <w:rFonts w:ascii="Arial" w:eastAsia="Calibri" w:hAnsi="Arial" w:cs="Arial"/>
          <w:color w:val="000000"/>
          <w:sz w:val="24"/>
          <w:szCs w:val="24"/>
          <w:lang w:eastAsia="en-US"/>
        </w:rPr>
        <w:t xml:space="preserve">and </w:t>
      </w:r>
      <w:r w:rsidR="00C33E00" w:rsidRPr="00D36A7A">
        <w:rPr>
          <w:rFonts w:ascii="Arial" w:eastAsia="Calibri" w:hAnsi="Arial" w:cs="Arial"/>
          <w:color w:val="000000"/>
          <w:sz w:val="24"/>
          <w:szCs w:val="24"/>
          <w:lang w:eastAsia="en-US"/>
        </w:rPr>
        <w:t>the proposed works seek to address this which will improve the visuals of the common.</w:t>
      </w:r>
    </w:p>
    <w:p w14:paraId="3A924076" w14:textId="77777777" w:rsidR="00A368EB" w:rsidRPr="00D36A7A" w:rsidRDefault="00A368EB" w:rsidP="00A368EB">
      <w:pPr>
        <w:spacing w:after="160" w:line="259" w:lineRule="auto"/>
        <w:ind w:left="720"/>
        <w:contextualSpacing/>
        <w:rPr>
          <w:rFonts w:ascii="Arial" w:eastAsia="Calibri" w:hAnsi="Arial" w:cs="Arial"/>
          <w:color w:val="000000"/>
          <w:sz w:val="24"/>
          <w:szCs w:val="24"/>
          <w:lang w:eastAsia="en-US"/>
        </w:rPr>
      </w:pPr>
    </w:p>
    <w:p w14:paraId="182EA53E" w14:textId="7522C714" w:rsidR="00765A00" w:rsidRPr="00D36A7A" w:rsidRDefault="00A368EB" w:rsidP="00175102">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 xml:space="preserve">The applicant also plans to use grasscrete for </w:t>
      </w:r>
      <w:r w:rsidR="00175102" w:rsidRPr="00D36A7A">
        <w:rPr>
          <w:rFonts w:ascii="Arial" w:eastAsia="Calibri" w:hAnsi="Arial" w:cs="Arial"/>
          <w:color w:val="000000"/>
          <w:sz w:val="24"/>
          <w:szCs w:val="24"/>
          <w:lang w:eastAsia="en-US"/>
        </w:rPr>
        <w:t>sections of the track which will be</w:t>
      </w:r>
      <w:r w:rsidR="00937BF0" w:rsidRPr="00D36A7A">
        <w:rPr>
          <w:rFonts w:ascii="Arial" w:eastAsia="Calibri" w:hAnsi="Arial" w:cs="Arial"/>
          <w:color w:val="000000"/>
          <w:sz w:val="24"/>
          <w:szCs w:val="24"/>
          <w:lang w:eastAsia="en-US"/>
        </w:rPr>
        <w:t xml:space="preserve"> more</w:t>
      </w:r>
      <w:r w:rsidR="00175102" w:rsidRPr="00D36A7A">
        <w:rPr>
          <w:rFonts w:ascii="Arial" w:eastAsia="Calibri" w:hAnsi="Arial" w:cs="Arial"/>
          <w:color w:val="000000"/>
          <w:sz w:val="24"/>
          <w:szCs w:val="24"/>
          <w:lang w:eastAsia="en-US"/>
        </w:rPr>
        <w:t xml:space="preserve"> in keeping with the surrounding natural elements of the common</w:t>
      </w:r>
      <w:r w:rsidR="00937BF0" w:rsidRPr="00D36A7A">
        <w:rPr>
          <w:rFonts w:ascii="Arial" w:eastAsia="Calibri" w:hAnsi="Arial" w:cs="Arial"/>
          <w:color w:val="000000"/>
          <w:sz w:val="24"/>
          <w:szCs w:val="24"/>
          <w:lang w:eastAsia="en-US"/>
        </w:rPr>
        <w:t xml:space="preserve"> as opposed to using tarmac</w:t>
      </w:r>
      <w:r w:rsidR="00175102" w:rsidRPr="00D36A7A">
        <w:rPr>
          <w:rFonts w:ascii="Arial" w:eastAsia="Calibri" w:hAnsi="Arial" w:cs="Arial"/>
          <w:color w:val="000000"/>
          <w:sz w:val="24"/>
          <w:szCs w:val="24"/>
          <w:lang w:eastAsia="en-US"/>
        </w:rPr>
        <w:t>.</w:t>
      </w:r>
    </w:p>
    <w:p w14:paraId="2D1533EA" w14:textId="77777777" w:rsidR="00C319CF" w:rsidRPr="00D36A7A" w:rsidRDefault="00C319CF" w:rsidP="00DD13A5">
      <w:pPr>
        <w:spacing w:after="160" w:line="259" w:lineRule="auto"/>
        <w:contextualSpacing/>
        <w:rPr>
          <w:rFonts w:ascii="Arial" w:eastAsia="Calibri" w:hAnsi="Arial" w:cs="Arial"/>
          <w:color w:val="000000"/>
          <w:sz w:val="24"/>
          <w:szCs w:val="24"/>
          <w:lang w:eastAsia="en-US"/>
        </w:rPr>
      </w:pPr>
    </w:p>
    <w:p w14:paraId="2175754C" w14:textId="51D61D9D" w:rsidR="003F72FB" w:rsidRPr="00D36A7A" w:rsidRDefault="004A4A11" w:rsidP="001430AC">
      <w:pPr>
        <w:numPr>
          <w:ilvl w:val="0"/>
          <w:numId w:val="14"/>
        </w:numPr>
        <w:spacing w:after="160" w:line="259" w:lineRule="auto"/>
        <w:contextualSpacing/>
        <w:rPr>
          <w:rFonts w:ascii="Arial" w:eastAsia="Calibri" w:hAnsi="Arial" w:cs="Arial"/>
          <w:color w:val="000000"/>
          <w:sz w:val="24"/>
          <w:szCs w:val="24"/>
          <w:lang w:eastAsia="en-US"/>
        </w:rPr>
      </w:pPr>
      <w:r w:rsidRPr="00D36A7A">
        <w:rPr>
          <w:rFonts w:ascii="Arial" w:eastAsia="Calibri" w:hAnsi="Arial" w:cs="Arial"/>
          <w:color w:val="000000"/>
          <w:sz w:val="24"/>
          <w:szCs w:val="24"/>
          <w:lang w:eastAsia="en-US"/>
        </w:rPr>
        <w:t>I am satisfied that nature conservation interests will not be harmed by the</w:t>
      </w:r>
      <w:r w:rsidR="00835B3C" w:rsidRPr="00D36A7A">
        <w:rPr>
          <w:rFonts w:ascii="Arial" w:eastAsia="Calibri" w:hAnsi="Arial" w:cs="Arial"/>
          <w:color w:val="000000"/>
          <w:sz w:val="24"/>
          <w:szCs w:val="24"/>
          <w:lang w:eastAsia="en-US"/>
        </w:rPr>
        <w:t xml:space="preserve"> proposed</w:t>
      </w:r>
      <w:r w:rsidRPr="00D36A7A">
        <w:rPr>
          <w:rFonts w:ascii="Arial" w:eastAsia="Calibri" w:hAnsi="Arial" w:cs="Arial"/>
          <w:color w:val="000000"/>
          <w:sz w:val="24"/>
          <w:szCs w:val="24"/>
          <w:lang w:eastAsia="en-US"/>
        </w:rPr>
        <w:t xml:space="preserve"> </w:t>
      </w:r>
      <w:proofErr w:type="gramStart"/>
      <w:r w:rsidRPr="00D36A7A">
        <w:rPr>
          <w:rFonts w:ascii="Arial" w:eastAsia="Calibri" w:hAnsi="Arial" w:cs="Arial"/>
          <w:color w:val="000000"/>
          <w:sz w:val="24"/>
          <w:szCs w:val="24"/>
          <w:lang w:eastAsia="en-US"/>
        </w:rPr>
        <w:t>works</w:t>
      </w:r>
      <w:proofErr w:type="gramEnd"/>
      <w:r w:rsidRPr="00D36A7A">
        <w:rPr>
          <w:rFonts w:ascii="Arial" w:eastAsia="Calibri" w:hAnsi="Arial" w:cs="Arial"/>
          <w:color w:val="000000"/>
          <w:sz w:val="24"/>
          <w:szCs w:val="24"/>
          <w:lang w:eastAsia="en-US"/>
        </w:rPr>
        <w:t xml:space="preserve"> and I </w:t>
      </w:r>
      <w:r w:rsidR="003F72FB" w:rsidRPr="00D36A7A">
        <w:rPr>
          <w:rFonts w:ascii="Arial" w:eastAsia="Calibri" w:hAnsi="Arial" w:cs="Arial"/>
          <w:color w:val="000000"/>
          <w:sz w:val="24"/>
          <w:szCs w:val="24"/>
          <w:lang w:eastAsia="en-US"/>
        </w:rPr>
        <w:t xml:space="preserve">consider that </w:t>
      </w:r>
      <w:r w:rsidR="00900921" w:rsidRPr="00D36A7A">
        <w:rPr>
          <w:rFonts w:ascii="Arial" w:eastAsia="Calibri" w:hAnsi="Arial" w:cs="Arial"/>
          <w:color w:val="000000"/>
          <w:sz w:val="24"/>
          <w:szCs w:val="24"/>
          <w:lang w:eastAsia="en-US"/>
        </w:rPr>
        <w:t>overall,</w:t>
      </w:r>
      <w:r w:rsidR="003F72FB" w:rsidRPr="00D36A7A">
        <w:rPr>
          <w:rFonts w:ascii="Arial" w:eastAsia="Calibri" w:hAnsi="Arial" w:cs="Arial"/>
          <w:color w:val="000000"/>
          <w:sz w:val="24"/>
          <w:szCs w:val="24"/>
          <w:lang w:eastAsia="en-US"/>
        </w:rPr>
        <w:t xml:space="preserve"> the wor</w:t>
      </w:r>
      <w:r w:rsidR="0009606A" w:rsidRPr="00D36A7A">
        <w:rPr>
          <w:rFonts w:ascii="Arial" w:eastAsia="Calibri" w:hAnsi="Arial" w:cs="Arial"/>
          <w:color w:val="000000"/>
          <w:sz w:val="24"/>
          <w:szCs w:val="24"/>
          <w:lang w:eastAsia="en-US"/>
        </w:rPr>
        <w:t xml:space="preserve">ks will </w:t>
      </w:r>
      <w:r w:rsidR="00175102" w:rsidRPr="00D36A7A">
        <w:rPr>
          <w:rFonts w:ascii="Arial" w:eastAsia="Calibri" w:hAnsi="Arial" w:cs="Arial"/>
          <w:color w:val="000000"/>
          <w:sz w:val="24"/>
          <w:szCs w:val="24"/>
          <w:lang w:eastAsia="en-US"/>
        </w:rPr>
        <w:t xml:space="preserve">not </w:t>
      </w:r>
      <w:r w:rsidR="00137931" w:rsidRPr="00D36A7A">
        <w:rPr>
          <w:rFonts w:ascii="Arial" w:eastAsia="Calibri" w:hAnsi="Arial" w:cs="Arial"/>
          <w:color w:val="000000"/>
          <w:sz w:val="24"/>
          <w:szCs w:val="24"/>
          <w:lang w:eastAsia="en-US"/>
        </w:rPr>
        <w:t>affect</w:t>
      </w:r>
      <w:r w:rsidR="0009606A" w:rsidRPr="00D36A7A">
        <w:rPr>
          <w:rFonts w:ascii="Arial" w:eastAsia="Calibri" w:hAnsi="Arial" w:cs="Arial"/>
          <w:color w:val="000000"/>
          <w:sz w:val="24"/>
          <w:szCs w:val="24"/>
          <w:lang w:eastAsia="en-US"/>
        </w:rPr>
        <w:t xml:space="preserve"> the</w:t>
      </w:r>
      <w:r w:rsidR="003F72FB" w:rsidRPr="00D36A7A">
        <w:rPr>
          <w:rFonts w:ascii="Arial" w:eastAsia="Calibri" w:hAnsi="Arial" w:cs="Arial"/>
          <w:color w:val="000000"/>
          <w:sz w:val="24"/>
          <w:szCs w:val="24"/>
          <w:lang w:eastAsia="en-US"/>
        </w:rPr>
        <w:t xml:space="preserve"> landscape interests</w:t>
      </w:r>
      <w:r w:rsidR="0009606A" w:rsidRPr="00D36A7A">
        <w:rPr>
          <w:rFonts w:ascii="Arial" w:eastAsia="Calibri" w:hAnsi="Arial" w:cs="Arial"/>
          <w:color w:val="000000"/>
          <w:sz w:val="24"/>
          <w:szCs w:val="24"/>
          <w:lang w:eastAsia="en-US"/>
        </w:rPr>
        <w:t xml:space="preserve"> of the common</w:t>
      </w:r>
      <w:r w:rsidR="003F72FB" w:rsidRPr="00D36A7A">
        <w:rPr>
          <w:rFonts w:ascii="Arial" w:eastAsia="Calibri" w:hAnsi="Arial" w:cs="Arial"/>
          <w:color w:val="000000"/>
          <w:sz w:val="24"/>
          <w:szCs w:val="24"/>
          <w:lang w:eastAsia="en-US"/>
        </w:rPr>
        <w:t>.</w:t>
      </w:r>
    </w:p>
    <w:p w14:paraId="32219D8E" w14:textId="77777777" w:rsidR="0093761D" w:rsidRPr="00D36A7A"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D36A7A" w:rsidRDefault="00896CF0" w:rsidP="00896CF0">
      <w:pPr>
        <w:spacing w:after="160" w:line="259" w:lineRule="auto"/>
        <w:rPr>
          <w:rFonts w:ascii="Arial" w:eastAsia="Calibri" w:hAnsi="Arial" w:cs="Arial"/>
          <w:b/>
          <w:bCs/>
          <w:i/>
          <w:iCs/>
          <w:color w:val="000000"/>
          <w:sz w:val="24"/>
          <w:szCs w:val="24"/>
          <w:lang w:eastAsia="en-US"/>
        </w:rPr>
      </w:pPr>
      <w:r w:rsidRPr="00D36A7A">
        <w:rPr>
          <w:rFonts w:ascii="Arial" w:eastAsia="Calibri" w:hAnsi="Arial" w:cs="Arial"/>
          <w:b/>
          <w:bCs/>
          <w:i/>
          <w:iCs/>
          <w:color w:val="000000"/>
          <w:sz w:val="24"/>
          <w:szCs w:val="24"/>
          <w:lang w:eastAsia="en-US"/>
        </w:rPr>
        <w:t xml:space="preserve">Protection of archaeological remains and features of historic interest. </w:t>
      </w:r>
    </w:p>
    <w:p w14:paraId="628B42D4" w14:textId="2009FAF5" w:rsidR="00460D60" w:rsidRPr="00D36A7A" w:rsidRDefault="00460D60" w:rsidP="001430AC">
      <w:pPr>
        <w:numPr>
          <w:ilvl w:val="0"/>
          <w:numId w:val="14"/>
        </w:numPr>
        <w:spacing w:after="160"/>
        <w:contextualSpacing/>
        <w:rPr>
          <w:rFonts w:ascii="Arial" w:hAnsi="Arial" w:cs="Arial"/>
          <w:color w:val="000000"/>
          <w:sz w:val="24"/>
          <w:szCs w:val="24"/>
        </w:rPr>
      </w:pPr>
      <w:r w:rsidRPr="00D36A7A">
        <w:rPr>
          <w:rFonts w:ascii="Arial" w:hAnsi="Arial" w:cs="Arial"/>
          <w:color w:val="000000"/>
          <w:sz w:val="24"/>
          <w:szCs w:val="24"/>
        </w:rPr>
        <w:t>The applicant has stated that there are no archaeological features within the proposed works area. Historic Englan</w:t>
      </w:r>
      <w:r w:rsidR="00C839AB" w:rsidRPr="00D36A7A">
        <w:rPr>
          <w:rFonts w:ascii="Arial" w:hAnsi="Arial" w:cs="Arial"/>
          <w:color w:val="000000"/>
          <w:sz w:val="24"/>
          <w:szCs w:val="24"/>
        </w:rPr>
        <w:t xml:space="preserve">d </w:t>
      </w:r>
      <w:r w:rsidR="00A356F5" w:rsidRPr="00D36A7A">
        <w:rPr>
          <w:rFonts w:ascii="Arial" w:hAnsi="Arial" w:cs="Arial"/>
          <w:color w:val="000000"/>
          <w:sz w:val="24"/>
          <w:szCs w:val="24"/>
        </w:rPr>
        <w:t xml:space="preserve">and the local authority archaeological service </w:t>
      </w:r>
      <w:r w:rsidRPr="00D36A7A">
        <w:rPr>
          <w:rFonts w:ascii="Arial" w:hAnsi="Arial" w:cs="Arial"/>
          <w:color w:val="000000"/>
          <w:sz w:val="24"/>
          <w:szCs w:val="24"/>
        </w:rPr>
        <w:t>have been consulted and</w:t>
      </w:r>
      <w:r w:rsidR="002F2DA9" w:rsidRPr="00D36A7A">
        <w:rPr>
          <w:rFonts w:ascii="Arial" w:hAnsi="Arial" w:cs="Arial"/>
          <w:color w:val="000000"/>
          <w:sz w:val="24"/>
          <w:szCs w:val="24"/>
        </w:rPr>
        <w:t xml:space="preserve"> did</w:t>
      </w:r>
      <w:r w:rsidRPr="00D36A7A">
        <w:rPr>
          <w:rFonts w:ascii="Arial" w:hAnsi="Arial" w:cs="Arial"/>
          <w:color w:val="000000"/>
          <w:sz w:val="24"/>
          <w:szCs w:val="24"/>
        </w:rPr>
        <w:t xml:space="preserve"> not comment.</w:t>
      </w:r>
      <w:r w:rsidR="00A44633" w:rsidRPr="00D36A7A">
        <w:rPr>
          <w:rFonts w:ascii="Arial" w:hAnsi="Arial" w:cs="Arial"/>
          <w:color w:val="000000"/>
          <w:sz w:val="24"/>
          <w:szCs w:val="24"/>
        </w:rPr>
        <w:t xml:space="preserve"> </w:t>
      </w:r>
    </w:p>
    <w:p w14:paraId="49844B8B" w14:textId="77777777" w:rsidR="00A356F5" w:rsidRPr="00D36A7A" w:rsidRDefault="00A356F5" w:rsidP="00A356F5">
      <w:pPr>
        <w:spacing w:after="160"/>
        <w:ind w:left="720"/>
        <w:contextualSpacing/>
        <w:rPr>
          <w:rFonts w:ascii="Arial" w:hAnsi="Arial" w:cs="Arial"/>
          <w:color w:val="000000"/>
          <w:sz w:val="24"/>
          <w:szCs w:val="24"/>
        </w:rPr>
      </w:pPr>
    </w:p>
    <w:p w14:paraId="138FBC99" w14:textId="77777777" w:rsidR="00DE3F7E" w:rsidRPr="00D36A7A" w:rsidRDefault="00460D60" w:rsidP="001430AC">
      <w:pPr>
        <w:numPr>
          <w:ilvl w:val="0"/>
          <w:numId w:val="14"/>
        </w:numPr>
        <w:spacing w:after="160"/>
        <w:contextualSpacing/>
        <w:rPr>
          <w:rFonts w:ascii="Arial" w:hAnsi="Arial" w:cs="Arial"/>
          <w:color w:val="000000"/>
          <w:sz w:val="24"/>
          <w:szCs w:val="24"/>
        </w:rPr>
      </w:pPr>
      <w:r w:rsidRPr="00D36A7A">
        <w:rPr>
          <w:rFonts w:ascii="Arial" w:hAnsi="Arial" w:cs="Arial"/>
          <w:color w:val="000000"/>
          <w:sz w:val="24"/>
          <w:szCs w:val="24"/>
        </w:rPr>
        <w:t>There is no evidence before me to suggest that these interests will be harmed by the proposed works.</w:t>
      </w:r>
    </w:p>
    <w:p w14:paraId="6468973B" w14:textId="77777777" w:rsidR="00D96593" w:rsidRPr="00D36A7A" w:rsidRDefault="00D96593" w:rsidP="001430AC">
      <w:pPr>
        <w:spacing w:after="160"/>
        <w:contextualSpacing/>
        <w:rPr>
          <w:rFonts w:ascii="Arial" w:hAnsi="Arial" w:cs="Arial"/>
          <w:b/>
          <w:bCs/>
          <w:i/>
          <w:iCs/>
          <w:color w:val="000000" w:themeColor="text1"/>
          <w:sz w:val="24"/>
          <w:szCs w:val="24"/>
        </w:rPr>
      </w:pPr>
    </w:p>
    <w:p w14:paraId="5D59DD3E" w14:textId="5563A290" w:rsidR="001430AC" w:rsidRPr="00D36A7A" w:rsidRDefault="001430AC" w:rsidP="007B4C90">
      <w:pPr>
        <w:spacing w:after="160"/>
        <w:contextualSpacing/>
        <w:rPr>
          <w:rFonts w:ascii="Arial" w:hAnsi="Arial" w:cs="Arial"/>
          <w:b/>
          <w:bCs/>
          <w:i/>
          <w:iCs/>
          <w:color w:val="000000" w:themeColor="text1"/>
          <w:sz w:val="24"/>
          <w:szCs w:val="24"/>
        </w:rPr>
      </w:pPr>
      <w:r w:rsidRPr="00D36A7A">
        <w:rPr>
          <w:rFonts w:ascii="Arial" w:hAnsi="Arial" w:cs="Arial"/>
          <w:b/>
          <w:bCs/>
          <w:i/>
          <w:iCs/>
          <w:color w:val="000000" w:themeColor="text1"/>
          <w:sz w:val="24"/>
          <w:szCs w:val="24"/>
        </w:rPr>
        <w:t>Other relevant matters</w:t>
      </w:r>
    </w:p>
    <w:p w14:paraId="0B15EDD6" w14:textId="77777777" w:rsidR="007B4C90" w:rsidRPr="00D36A7A" w:rsidRDefault="007B4C90" w:rsidP="007B4C90">
      <w:pPr>
        <w:spacing w:after="160"/>
        <w:contextualSpacing/>
        <w:rPr>
          <w:rFonts w:ascii="Arial" w:hAnsi="Arial" w:cs="Arial"/>
          <w:b/>
          <w:bCs/>
          <w:i/>
          <w:iCs/>
          <w:color w:val="000000" w:themeColor="text1"/>
          <w:sz w:val="24"/>
          <w:szCs w:val="24"/>
        </w:rPr>
      </w:pPr>
    </w:p>
    <w:p w14:paraId="389740CE" w14:textId="7BC52B68" w:rsidR="00F66E0D" w:rsidRPr="00D36A7A" w:rsidRDefault="00A05F3B" w:rsidP="00ED520C">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 xml:space="preserve">In this case I </w:t>
      </w:r>
      <w:proofErr w:type="gramStart"/>
      <w:r w:rsidRPr="00D36A7A">
        <w:rPr>
          <w:rFonts w:ascii="Arial" w:hAnsi="Arial" w:cs="Arial"/>
          <w:color w:val="000000" w:themeColor="text1"/>
          <w:sz w:val="24"/>
          <w:szCs w:val="24"/>
        </w:rPr>
        <w:t>am of the opinion that</w:t>
      </w:r>
      <w:proofErr w:type="gramEnd"/>
      <w:r w:rsidRPr="00D36A7A">
        <w:rPr>
          <w:rFonts w:ascii="Arial" w:hAnsi="Arial" w:cs="Arial"/>
          <w:color w:val="000000" w:themeColor="text1"/>
          <w:sz w:val="24"/>
          <w:szCs w:val="24"/>
        </w:rPr>
        <w:t xml:space="preserve"> the consent </w:t>
      </w:r>
      <w:r w:rsidR="001048F8">
        <w:rPr>
          <w:rFonts w:ascii="Arial" w:hAnsi="Arial" w:cs="Arial"/>
          <w:color w:val="000000" w:themeColor="text1"/>
          <w:sz w:val="24"/>
          <w:szCs w:val="24"/>
        </w:rPr>
        <w:t>sought</w:t>
      </w:r>
      <w:r w:rsidRPr="00D36A7A">
        <w:rPr>
          <w:rFonts w:ascii="Arial" w:hAnsi="Arial" w:cs="Arial"/>
          <w:color w:val="000000" w:themeColor="text1"/>
          <w:sz w:val="24"/>
          <w:szCs w:val="24"/>
        </w:rPr>
        <w:t xml:space="preserve"> for a fence surrounding </w:t>
      </w:r>
      <w:r w:rsidR="00334EC8" w:rsidRPr="00D36A7A">
        <w:rPr>
          <w:rFonts w:ascii="Arial" w:hAnsi="Arial" w:cs="Arial"/>
          <w:color w:val="000000" w:themeColor="text1"/>
          <w:sz w:val="24"/>
          <w:szCs w:val="24"/>
        </w:rPr>
        <w:t>the parking area should not be granted.</w:t>
      </w:r>
    </w:p>
    <w:p w14:paraId="17070DD0" w14:textId="77777777" w:rsidR="00334EC8" w:rsidRPr="00D36A7A" w:rsidRDefault="00334EC8" w:rsidP="00334EC8">
      <w:pPr>
        <w:spacing w:after="160"/>
        <w:ind w:left="720"/>
        <w:contextualSpacing/>
        <w:rPr>
          <w:rFonts w:ascii="Arial" w:hAnsi="Arial" w:cs="Arial"/>
          <w:color w:val="000000" w:themeColor="text1"/>
          <w:sz w:val="24"/>
          <w:szCs w:val="24"/>
        </w:rPr>
      </w:pPr>
    </w:p>
    <w:p w14:paraId="266360E4" w14:textId="60E04EB0" w:rsidR="00334EC8" w:rsidRPr="00D36A7A" w:rsidRDefault="00334EC8" w:rsidP="00ED520C">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 xml:space="preserve">Although it is not </w:t>
      </w:r>
      <w:r w:rsidR="006D2DE1" w:rsidRPr="00D36A7A">
        <w:rPr>
          <w:rFonts w:ascii="Arial" w:hAnsi="Arial" w:cs="Arial"/>
          <w:color w:val="000000" w:themeColor="text1"/>
          <w:sz w:val="24"/>
          <w:szCs w:val="24"/>
        </w:rPr>
        <w:t xml:space="preserve">my opinion that the fence itself would have a major impact on the interests of uses of the common and the way the common is used it would introduce a new permanent </w:t>
      </w:r>
      <w:r w:rsidR="00116C62" w:rsidRPr="00D36A7A">
        <w:rPr>
          <w:rFonts w:ascii="Arial" w:hAnsi="Arial" w:cs="Arial"/>
          <w:color w:val="000000" w:themeColor="text1"/>
          <w:sz w:val="24"/>
          <w:szCs w:val="24"/>
        </w:rPr>
        <w:t>impediment</w:t>
      </w:r>
      <w:r w:rsidR="006D2DE1" w:rsidRPr="00D36A7A">
        <w:rPr>
          <w:rFonts w:ascii="Arial" w:hAnsi="Arial" w:cs="Arial"/>
          <w:color w:val="000000" w:themeColor="text1"/>
          <w:sz w:val="24"/>
          <w:szCs w:val="24"/>
        </w:rPr>
        <w:t xml:space="preserve"> to the common</w:t>
      </w:r>
      <w:r w:rsidR="007A4FA3" w:rsidRPr="00D36A7A">
        <w:rPr>
          <w:rFonts w:ascii="Arial" w:hAnsi="Arial" w:cs="Arial"/>
          <w:color w:val="000000" w:themeColor="text1"/>
          <w:sz w:val="24"/>
          <w:szCs w:val="24"/>
        </w:rPr>
        <w:t xml:space="preserve">. </w:t>
      </w:r>
    </w:p>
    <w:p w14:paraId="5CCE3579" w14:textId="77777777" w:rsidR="007A4FA3" w:rsidRPr="00D36A7A" w:rsidRDefault="007A4FA3" w:rsidP="007A4FA3">
      <w:pPr>
        <w:spacing w:after="160"/>
        <w:ind w:left="720"/>
        <w:contextualSpacing/>
        <w:rPr>
          <w:rFonts w:ascii="Arial" w:hAnsi="Arial" w:cs="Arial"/>
          <w:color w:val="000000" w:themeColor="text1"/>
          <w:sz w:val="24"/>
          <w:szCs w:val="24"/>
        </w:rPr>
      </w:pPr>
    </w:p>
    <w:p w14:paraId="54A59665" w14:textId="5BB2E5E5" w:rsidR="00083EF9" w:rsidRPr="00D36A7A" w:rsidRDefault="007A4FA3" w:rsidP="00083EF9">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The Common</w:t>
      </w:r>
      <w:r w:rsidR="0011404D" w:rsidRPr="00D36A7A">
        <w:rPr>
          <w:rFonts w:ascii="Arial" w:hAnsi="Arial" w:cs="Arial"/>
          <w:color w:val="000000" w:themeColor="text1"/>
          <w:sz w:val="24"/>
          <w:szCs w:val="24"/>
        </w:rPr>
        <w:t xml:space="preserve"> Land Consents Policy outlines that when consent for fencing is </w:t>
      </w:r>
      <w:r w:rsidR="00806C0A">
        <w:rPr>
          <w:rFonts w:ascii="Arial" w:hAnsi="Arial" w:cs="Arial"/>
          <w:color w:val="000000" w:themeColor="text1"/>
          <w:sz w:val="24"/>
          <w:szCs w:val="24"/>
        </w:rPr>
        <w:t>sought,</w:t>
      </w:r>
      <w:r w:rsidR="00883EA1" w:rsidRPr="00D36A7A">
        <w:rPr>
          <w:rFonts w:ascii="Arial" w:hAnsi="Arial" w:cs="Arial"/>
          <w:color w:val="000000" w:themeColor="text1"/>
          <w:sz w:val="24"/>
          <w:szCs w:val="24"/>
        </w:rPr>
        <w:t xml:space="preserve"> the </w:t>
      </w:r>
      <w:r w:rsidR="00083EF9" w:rsidRPr="00D36A7A">
        <w:rPr>
          <w:rFonts w:ascii="Arial" w:hAnsi="Arial" w:cs="Arial"/>
          <w:color w:val="000000" w:themeColor="text1"/>
          <w:sz w:val="24"/>
          <w:szCs w:val="24"/>
        </w:rPr>
        <w:t>objective of the fence is and what other measures could be taken</w:t>
      </w:r>
      <w:r w:rsidR="00717A3B" w:rsidRPr="00D36A7A">
        <w:rPr>
          <w:rFonts w:ascii="Arial" w:hAnsi="Arial" w:cs="Arial"/>
          <w:color w:val="000000" w:themeColor="text1"/>
          <w:sz w:val="24"/>
          <w:szCs w:val="24"/>
        </w:rPr>
        <w:t xml:space="preserve"> should be considered</w:t>
      </w:r>
      <w:r w:rsidR="00083EF9" w:rsidRPr="00D36A7A">
        <w:rPr>
          <w:rFonts w:ascii="Arial" w:hAnsi="Arial" w:cs="Arial"/>
          <w:color w:val="000000" w:themeColor="text1"/>
          <w:sz w:val="24"/>
          <w:szCs w:val="24"/>
        </w:rPr>
        <w:t xml:space="preserve">. In this case the main objectives are for the prevention of </w:t>
      </w:r>
      <w:r w:rsidR="003926F6" w:rsidRPr="00D36A7A">
        <w:rPr>
          <w:rFonts w:ascii="Arial" w:hAnsi="Arial" w:cs="Arial"/>
          <w:color w:val="000000" w:themeColor="text1"/>
          <w:sz w:val="24"/>
          <w:szCs w:val="24"/>
        </w:rPr>
        <w:lastRenderedPageBreak/>
        <w:t>vehicle accidents between motorists</w:t>
      </w:r>
      <w:r w:rsidR="00223BA2">
        <w:rPr>
          <w:rFonts w:ascii="Arial" w:hAnsi="Arial" w:cs="Arial"/>
          <w:color w:val="000000" w:themeColor="text1"/>
          <w:sz w:val="24"/>
          <w:szCs w:val="24"/>
        </w:rPr>
        <w:t xml:space="preserve"> and</w:t>
      </w:r>
      <w:r w:rsidR="002964BA">
        <w:rPr>
          <w:rFonts w:ascii="Arial" w:hAnsi="Arial" w:cs="Arial"/>
          <w:color w:val="000000" w:themeColor="text1"/>
          <w:sz w:val="24"/>
          <w:szCs w:val="24"/>
        </w:rPr>
        <w:t xml:space="preserve"> those using the common</w:t>
      </w:r>
      <w:r w:rsidR="003926F6" w:rsidRPr="00D36A7A">
        <w:rPr>
          <w:rFonts w:ascii="Arial" w:hAnsi="Arial" w:cs="Arial"/>
          <w:color w:val="000000" w:themeColor="text1"/>
          <w:sz w:val="24"/>
          <w:szCs w:val="24"/>
        </w:rPr>
        <w:t xml:space="preserve"> </w:t>
      </w:r>
      <w:r w:rsidR="00F61D4A" w:rsidRPr="00D36A7A">
        <w:rPr>
          <w:rFonts w:ascii="Arial" w:hAnsi="Arial" w:cs="Arial"/>
          <w:color w:val="000000" w:themeColor="text1"/>
          <w:sz w:val="24"/>
          <w:szCs w:val="24"/>
        </w:rPr>
        <w:t>and to prevent wildlife from accessing the</w:t>
      </w:r>
      <w:r w:rsidR="000D322E" w:rsidRPr="00D36A7A">
        <w:rPr>
          <w:rFonts w:ascii="Arial" w:hAnsi="Arial" w:cs="Arial"/>
          <w:color w:val="000000" w:themeColor="text1"/>
          <w:sz w:val="24"/>
          <w:szCs w:val="24"/>
        </w:rPr>
        <w:t xml:space="preserve"> </w:t>
      </w:r>
      <w:r w:rsidR="00717A3B" w:rsidRPr="00D36A7A">
        <w:rPr>
          <w:rFonts w:ascii="Arial" w:hAnsi="Arial" w:cs="Arial"/>
          <w:color w:val="000000" w:themeColor="text1"/>
          <w:sz w:val="24"/>
          <w:szCs w:val="24"/>
        </w:rPr>
        <w:t xml:space="preserve">new </w:t>
      </w:r>
      <w:r w:rsidR="000D322E" w:rsidRPr="00D36A7A">
        <w:rPr>
          <w:rFonts w:ascii="Arial" w:hAnsi="Arial" w:cs="Arial"/>
          <w:color w:val="000000" w:themeColor="text1"/>
          <w:sz w:val="24"/>
          <w:szCs w:val="24"/>
        </w:rPr>
        <w:t>parking area.</w:t>
      </w:r>
    </w:p>
    <w:p w14:paraId="4B083D2A" w14:textId="77777777" w:rsidR="000D322E" w:rsidRPr="00D36A7A" w:rsidRDefault="000D322E" w:rsidP="000D322E">
      <w:pPr>
        <w:spacing w:after="160"/>
        <w:ind w:left="720"/>
        <w:contextualSpacing/>
        <w:rPr>
          <w:rFonts w:ascii="Arial" w:hAnsi="Arial" w:cs="Arial"/>
          <w:color w:val="000000" w:themeColor="text1"/>
          <w:sz w:val="24"/>
          <w:szCs w:val="24"/>
        </w:rPr>
      </w:pPr>
    </w:p>
    <w:p w14:paraId="18D4221D" w14:textId="1FA1513A" w:rsidR="00CA6B21" w:rsidRPr="00D36A7A" w:rsidRDefault="00F426B0" w:rsidP="00083EF9">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 xml:space="preserve">Although I appreciate the comments of the applicant, </w:t>
      </w:r>
      <w:r w:rsidR="00891098" w:rsidRPr="00D36A7A">
        <w:rPr>
          <w:rFonts w:ascii="Arial" w:hAnsi="Arial" w:cs="Arial"/>
          <w:color w:val="000000" w:themeColor="text1"/>
          <w:sz w:val="24"/>
          <w:szCs w:val="24"/>
        </w:rPr>
        <w:t>i</w:t>
      </w:r>
      <w:r w:rsidR="00A7136A" w:rsidRPr="00D36A7A">
        <w:rPr>
          <w:rFonts w:ascii="Arial" w:hAnsi="Arial" w:cs="Arial"/>
          <w:color w:val="000000" w:themeColor="text1"/>
          <w:sz w:val="24"/>
          <w:szCs w:val="24"/>
        </w:rPr>
        <w:t xml:space="preserve">n this case I </w:t>
      </w:r>
      <w:proofErr w:type="gramStart"/>
      <w:r w:rsidR="00A7136A" w:rsidRPr="00D36A7A">
        <w:rPr>
          <w:rFonts w:ascii="Arial" w:hAnsi="Arial" w:cs="Arial"/>
          <w:color w:val="000000" w:themeColor="text1"/>
          <w:sz w:val="24"/>
          <w:szCs w:val="24"/>
        </w:rPr>
        <w:t>am of the opinion that</w:t>
      </w:r>
      <w:proofErr w:type="gramEnd"/>
      <w:r w:rsidR="00A7136A" w:rsidRPr="00D36A7A">
        <w:rPr>
          <w:rFonts w:ascii="Arial" w:hAnsi="Arial" w:cs="Arial"/>
          <w:color w:val="000000" w:themeColor="text1"/>
          <w:sz w:val="24"/>
          <w:szCs w:val="24"/>
        </w:rPr>
        <w:t xml:space="preserve"> th</w:t>
      </w:r>
      <w:r w:rsidRPr="00D36A7A">
        <w:rPr>
          <w:rFonts w:ascii="Arial" w:hAnsi="Arial" w:cs="Arial"/>
          <w:color w:val="000000" w:themeColor="text1"/>
          <w:sz w:val="24"/>
          <w:szCs w:val="24"/>
        </w:rPr>
        <w:t>ere are no grounds within the Common Land Consents Policy to grant consent for fencing for the prevention of traffic accidents</w:t>
      </w:r>
      <w:r w:rsidR="00806C0A">
        <w:rPr>
          <w:rFonts w:ascii="Arial" w:hAnsi="Arial" w:cs="Arial"/>
          <w:color w:val="000000" w:themeColor="text1"/>
          <w:sz w:val="24"/>
          <w:szCs w:val="24"/>
        </w:rPr>
        <w:t>.</w:t>
      </w:r>
      <w:r w:rsidR="00A108C2">
        <w:rPr>
          <w:rFonts w:ascii="Arial" w:hAnsi="Arial" w:cs="Arial"/>
          <w:color w:val="000000" w:themeColor="text1"/>
          <w:sz w:val="24"/>
          <w:szCs w:val="24"/>
        </w:rPr>
        <w:t xml:space="preserve"> Furthermore, </w:t>
      </w:r>
      <w:r w:rsidR="00A108C2" w:rsidRPr="00D36A7A">
        <w:rPr>
          <w:rFonts w:ascii="Arial" w:hAnsi="Arial" w:cs="Arial"/>
          <w:color w:val="000000" w:themeColor="text1"/>
          <w:sz w:val="24"/>
          <w:szCs w:val="24"/>
        </w:rPr>
        <w:t>there</w:t>
      </w:r>
      <w:r w:rsidR="0080361B" w:rsidRPr="00D36A7A">
        <w:rPr>
          <w:rFonts w:ascii="Arial" w:hAnsi="Arial" w:cs="Arial"/>
          <w:color w:val="000000" w:themeColor="text1"/>
          <w:sz w:val="24"/>
          <w:szCs w:val="24"/>
        </w:rPr>
        <w:t xml:space="preserve"> are already measures in place</w:t>
      </w:r>
      <w:r w:rsidR="00864D3D" w:rsidRPr="00D36A7A">
        <w:rPr>
          <w:rFonts w:ascii="Arial" w:hAnsi="Arial" w:cs="Arial"/>
          <w:color w:val="000000" w:themeColor="text1"/>
          <w:sz w:val="24"/>
          <w:szCs w:val="24"/>
        </w:rPr>
        <w:t>,</w:t>
      </w:r>
      <w:r w:rsidR="0080361B" w:rsidRPr="00D36A7A">
        <w:rPr>
          <w:rFonts w:ascii="Arial" w:hAnsi="Arial" w:cs="Arial"/>
          <w:color w:val="000000" w:themeColor="text1"/>
          <w:sz w:val="24"/>
          <w:szCs w:val="24"/>
        </w:rPr>
        <w:t xml:space="preserve"> such as logs acting as natural barriers</w:t>
      </w:r>
      <w:r w:rsidR="00864D3D" w:rsidRPr="00D36A7A">
        <w:rPr>
          <w:rFonts w:ascii="Arial" w:hAnsi="Arial" w:cs="Arial"/>
          <w:color w:val="000000" w:themeColor="text1"/>
          <w:sz w:val="24"/>
          <w:szCs w:val="24"/>
        </w:rPr>
        <w:t>,</w:t>
      </w:r>
      <w:r w:rsidR="0080361B" w:rsidRPr="00D36A7A">
        <w:rPr>
          <w:rFonts w:ascii="Arial" w:hAnsi="Arial" w:cs="Arial"/>
          <w:color w:val="000000" w:themeColor="text1"/>
          <w:sz w:val="24"/>
          <w:szCs w:val="24"/>
        </w:rPr>
        <w:t xml:space="preserve"> to prevent </w:t>
      </w:r>
      <w:r w:rsidR="00CA6B21" w:rsidRPr="00D36A7A">
        <w:rPr>
          <w:rFonts w:ascii="Arial" w:hAnsi="Arial" w:cs="Arial"/>
          <w:color w:val="000000" w:themeColor="text1"/>
          <w:sz w:val="24"/>
          <w:szCs w:val="24"/>
        </w:rPr>
        <w:t>access to areas of the common by vehicle.</w:t>
      </w:r>
      <w:r w:rsidR="0000259A" w:rsidRPr="00D36A7A">
        <w:rPr>
          <w:rFonts w:ascii="Arial" w:hAnsi="Arial" w:cs="Arial"/>
          <w:color w:val="000000" w:themeColor="text1"/>
          <w:sz w:val="24"/>
          <w:szCs w:val="24"/>
        </w:rPr>
        <w:t xml:space="preserve"> More logs or larger logs could be used to </w:t>
      </w:r>
      <w:r w:rsidR="00647736" w:rsidRPr="00D36A7A">
        <w:rPr>
          <w:rFonts w:ascii="Arial" w:hAnsi="Arial" w:cs="Arial"/>
          <w:color w:val="000000" w:themeColor="text1"/>
          <w:sz w:val="24"/>
          <w:szCs w:val="24"/>
        </w:rPr>
        <w:t>outline the parking spaces and can be more easily adjusted</w:t>
      </w:r>
      <w:r w:rsidR="000A1A4C" w:rsidRPr="00D36A7A">
        <w:rPr>
          <w:rFonts w:ascii="Arial" w:hAnsi="Arial" w:cs="Arial"/>
          <w:color w:val="000000" w:themeColor="text1"/>
          <w:sz w:val="24"/>
          <w:szCs w:val="24"/>
        </w:rPr>
        <w:t xml:space="preserve"> without the need of further consent(s)</w:t>
      </w:r>
      <w:r w:rsidR="00647736" w:rsidRPr="00D36A7A">
        <w:rPr>
          <w:rFonts w:ascii="Arial" w:hAnsi="Arial" w:cs="Arial"/>
          <w:color w:val="000000" w:themeColor="text1"/>
          <w:sz w:val="24"/>
          <w:szCs w:val="24"/>
        </w:rPr>
        <w:t xml:space="preserve"> to suit the needs of the common.</w:t>
      </w:r>
    </w:p>
    <w:p w14:paraId="72252D75" w14:textId="77777777" w:rsidR="00CA6B21" w:rsidRPr="00D36A7A" w:rsidRDefault="00CA6B21" w:rsidP="00CA6B21">
      <w:pPr>
        <w:spacing w:after="160"/>
        <w:ind w:left="720"/>
        <w:contextualSpacing/>
        <w:rPr>
          <w:rFonts w:ascii="Arial" w:hAnsi="Arial" w:cs="Arial"/>
          <w:color w:val="000000" w:themeColor="text1"/>
          <w:sz w:val="24"/>
          <w:szCs w:val="24"/>
        </w:rPr>
      </w:pPr>
    </w:p>
    <w:p w14:paraId="65AB0AF7" w14:textId="77777777" w:rsidR="00121353" w:rsidRDefault="003F7E8B" w:rsidP="000F4993">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Consent is not required to construct information</w:t>
      </w:r>
      <w:r w:rsidR="00440BD6" w:rsidRPr="00D36A7A">
        <w:rPr>
          <w:rFonts w:ascii="Arial" w:hAnsi="Arial" w:cs="Arial"/>
          <w:color w:val="000000" w:themeColor="text1"/>
          <w:sz w:val="24"/>
          <w:szCs w:val="24"/>
        </w:rPr>
        <w:t xml:space="preserve"> boards so the parking space can still be noted as space for </w:t>
      </w:r>
      <w:r w:rsidR="00585B2B">
        <w:rPr>
          <w:rFonts w:ascii="Arial" w:hAnsi="Arial" w:cs="Arial"/>
          <w:color w:val="000000" w:themeColor="text1"/>
          <w:sz w:val="24"/>
          <w:szCs w:val="24"/>
        </w:rPr>
        <w:t>disabled people</w:t>
      </w:r>
      <w:r w:rsidR="003A29BA" w:rsidRPr="00D36A7A">
        <w:rPr>
          <w:rFonts w:ascii="Arial" w:hAnsi="Arial" w:cs="Arial"/>
          <w:color w:val="000000" w:themeColor="text1"/>
          <w:sz w:val="24"/>
          <w:szCs w:val="24"/>
        </w:rPr>
        <w:t xml:space="preserve">. </w:t>
      </w:r>
    </w:p>
    <w:p w14:paraId="76BAF16F" w14:textId="7CCD2901" w:rsidR="00121353" w:rsidRDefault="00CA6B21" w:rsidP="00121353">
      <w:pPr>
        <w:spacing w:after="160"/>
        <w:ind w:left="720"/>
        <w:contextualSpacing/>
        <w:rPr>
          <w:rFonts w:ascii="Arial" w:hAnsi="Arial" w:cs="Arial"/>
          <w:color w:val="000000" w:themeColor="text1"/>
          <w:sz w:val="24"/>
          <w:szCs w:val="24"/>
        </w:rPr>
      </w:pPr>
      <w:r w:rsidRPr="00D36A7A">
        <w:rPr>
          <w:rFonts w:ascii="Arial" w:hAnsi="Arial" w:cs="Arial"/>
          <w:color w:val="000000" w:themeColor="text1"/>
          <w:sz w:val="24"/>
          <w:szCs w:val="24"/>
        </w:rPr>
        <w:t xml:space="preserve"> </w:t>
      </w:r>
    </w:p>
    <w:p w14:paraId="4C55E522" w14:textId="660F5EF6" w:rsidR="00697F38" w:rsidRPr="00121353" w:rsidRDefault="00647736" w:rsidP="000F4993">
      <w:pPr>
        <w:numPr>
          <w:ilvl w:val="0"/>
          <w:numId w:val="14"/>
        </w:numPr>
        <w:spacing w:after="160"/>
        <w:contextualSpacing/>
        <w:rPr>
          <w:rFonts w:ascii="Arial" w:hAnsi="Arial" w:cs="Arial"/>
          <w:color w:val="000000" w:themeColor="text1"/>
          <w:sz w:val="24"/>
          <w:szCs w:val="24"/>
        </w:rPr>
      </w:pPr>
      <w:r w:rsidRPr="00121353">
        <w:rPr>
          <w:rFonts w:ascii="Arial" w:hAnsi="Arial" w:cs="Arial"/>
          <w:color w:val="000000" w:themeColor="text1"/>
          <w:sz w:val="24"/>
          <w:szCs w:val="24"/>
        </w:rPr>
        <w:t xml:space="preserve">Although there are </w:t>
      </w:r>
      <w:proofErr w:type="gramStart"/>
      <w:r w:rsidRPr="00121353">
        <w:rPr>
          <w:rFonts w:ascii="Arial" w:hAnsi="Arial" w:cs="Arial"/>
          <w:color w:val="000000" w:themeColor="text1"/>
          <w:sz w:val="24"/>
          <w:szCs w:val="24"/>
        </w:rPr>
        <w:t>some</w:t>
      </w:r>
      <w:proofErr w:type="gramEnd"/>
      <w:r w:rsidRPr="00121353">
        <w:rPr>
          <w:rFonts w:ascii="Arial" w:hAnsi="Arial" w:cs="Arial"/>
          <w:color w:val="000000" w:themeColor="text1"/>
          <w:sz w:val="24"/>
          <w:szCs w:val="24"/>
        </w:rPr>
        <w:t xml:space="preserve"> grounds with</w:t>
      </w:r>
      <w:r w:rsidR="009423A3" w:rsidRPr="00121353">
        <w:rPr>
          <w:rFonts w:ascii="Arial" w:hAnsi="Arial" w:cs="Arial"/>
          <w:color w:val="000000" w:themeColor="text1"/>
          <w:sz w:val="24"/>
          <w:szCs w:val="24"/>
        </w:rPr>
        <w:t>in</w:t>
      </w:r>
      <w:r w:rsidRPr="00121353">
        <w:rPr>
          <w:rFonts w:ascii="Arial" w:hAnsi="Arial" w:cs="Arial"/>
          <w:color w:val="000000" w:themeColor="text1"/>
          <w:sz w:val="24"/>
          <w:szCs w:val="24"/>
        </w:rPr>
        <w:t xml:space="preserve"> the </w:t>
      </w:r>
      <w:r w:rsidR="0077430B" w:rsidRPr="00121353">
        <w:rPr>
          <w:rFonts w:ascii="Arial" w:hAnsi="Arial" w:cs="Arial"/>
          <w:color w:val="000000" w:themeColor="text1"/>
          <w:sz w:val="24"/>
          <w:szCs w:val="24"/>
        </w:rPr>
        <w:t>Common Land Consents Policy to consent for fencing to prevent animals accessing areas of the common this is usually for the prevention of livestock</w:t>
      </w:r>
      <w:r w:rsidR="00D8247E" w:rsidRPr="00121353">
        <w:rPr>
          <w:rFonts w:ascii="Arial" w:hAnsi="Arial" w:cs="Arial"/>
          <w:color w:val="000000" w:themeColor="text1"/>
          <w:sz w:val="24"/>
          <w:szCs w:val="24"/>
        </w:rPr>
        <w:t xml:space="preserve"> ingress/egress</w:t>
      </w:r>
      <w:r w:rsidR="0077430B" w:rsidRPr="00121353">
        <w:rPr>
          <w:rFonts w:ascii="Arial" w:hAnsi="Arial" w:cs="Arial"/>
          <w:color w:val="000000" w:themeColor="text1"/>
          <w:sz w:val="24"/>
          <w:szCs w:val="24"/>
        </w:rPr>
        <w:t xml:space="preserve"> and not wildlife</w:t>
      </w:r>
      <w:r w:rsidR="00D8247E" w:rsidRPr="00121353">
        <w:rPr>
          <w:rFonts w:ascii="Arial" w:hAnsi="Arial" w:cs="Arial"/>
          <w:color w:val="000000" w:themeColor="text1"/>
          <w:sz w:val="24"/>
          <w:szCs w:val="24"/>
        </w:rPr>
        <w:t>.</w:t>
      </w:r>
      <w:r w:rsidR="006E2847" w:rsidRPr="00121353">
        <w:rPr>
          <w:rFonts w:ascii="Arial" w:hAnsi="Arial" w:cs="Arial"/>
          <w:color w:val="000000" w:themeColor="text1"/>
          <w:sz w:val="24"/>
          <w:szCs w:val="24"/>
        </w:rPr>
        <w:t xml:space="preserve"> </w:t>
      </w:r>
      <w:r w:rsidR="006E5DB1" w:rsidRPr="00121353">
        <w:rPr>
          <w:rFonts w:ascii="Arial" w:hAnsi="Arial" w:cs="Arial"/>
          <w:color w:val="000000" w:themeColor="text1"/>
          <w:sz w:val="24"/>
          <w:szCs w:val="24"/>
        </w:rPr>
        <w:t>Consents of this kind are</w:t>
      </w:r>
      <w:r w:rsidR="006E2847" w:rsidRPr="00121353">
        <w:rPr>
          <w:rFonts w:ascii="Arial" w:hAnsi="Arial" w:cs="Arial"/>
          <w:color w:val="000000" w:themeColor="text1"/>
          <w:sz w:val="24"/>
          <w:szCs w:val="24"/>
        </w:rPr>
        <w:t xml:space="preserve"> usually sought</w:t>
      </w:r>
      <w:r w:rsidR="0077430B" w:rsidRPr="00121353">
        <w:rPr>
          <w:rFonts w:ascii="Arial" w:hAnsi="Arial" w:cs="Arial"/>
          <w:color w:val="000000" w:themeColor="text1"/>
          <w:sz w:val="24"/>
          <w:szCs w:val="24"/>
        </w:rPr>
        <w:t xml:space="preserve"> in cases where </w:t>
      </w:r>
      <w:r w:rsidR="009D3674" w:rsidRPr="00121353">
        <w:rPr>
          <w:rFonts w:ascii="Arial" w:hAnsi="Arial" w:cs="Arial"/>
          <w:color w:val="000000" w:themeColor="text1"/>
          <w:sz w:val="24"/>
          <w:szCs w:val="24"/>
        </w:rPr>
        <w:t xml:space="preserve">environmental schemes are taking place on the common </w:t>
      </w:r>
      <w:r w:rsidR="007A0F5A" w:rsidRPr="00121353">
        <w:rPr>
          <w:rFonts w:ascii="Arial" w:hAnsi="Arial" w:cs="Arial"/>
          <w:color w:val="000000" w:themeColor="text1"/>
          <w:sz w:val="24"/>
          <w:szCs w:val="24"/>
        </w:rPr>
        <w:t>so that animals need to be excluded</w:t>
      </w:r>
      <w:r w:rsidR="00796968" w:rsidRPr="00121353">
        <w:rPr>
          <w:rFonts w:ascii="Arial" w:hAnsi="Arial" w:cs="Arial"/>
          <w:color w:val="000000" w:themeColor="text1"/>
          <w:sz w:val="24"/>
          <w:szCs w:val="24"/>
        </w:rPr>
        <w:t xml:space="preserve"> </w:t>
      </w:r>
      <w:r w:rsidR="00B15015" w:rsidRPr="00121353">
        <w:rPr>
          <w:rFonts w:ascii="Arial" w:hAnsi="Arial" w:cs="Arial"/>
          <w:color w:val="000000" w:themeColor="text1"/>
          <w:sz w:val="24"/>
          <w:szCs w:val="24"/>
        </w:rPr>
        <w:t>for</w:t>
      </w:r>
      <w:r w:rsidR="00796968" w:rsidRPr="00121353">
        <w:rPr>
          <w:rFonts w:ascii="Arial" w:hAnsi="Arial" w:cs="Arial"/>
          <w:color w:val="000000" w:themeColor="text1"/>
          <w:sz w:val="24"/>
          <w:szCs w:val="24"/>
        </w:rPr>
        <w:t xml:space="preserve"> the success of the project</w:t>
      </w:r>
      <w:r w:rsidR="007A0F5A" w:rsidRPr="00121353">
        <w:rPr>
          <w:rFonts w:ascii="Arial" w:hAnsi="Arial" w:cs="Arial"/>
          <w:color w:val="000000" w:themeColor="text1"/>
          <w:sz w:val="24"/>
          <w:szCs w:val="24"/>
        </w:rPr>
        <w:t xml:space="preserve"> </w:t>
      </w:r>
      <w:r w:rsidR="00697F38" w:rsidRPr="00121353">
        <w:rPr>
          <w:rFonts w:ascii="Arial" w:hAnsi="Arial" w:cs="Arial"/>
          <w:color w:val="000000" w:themeColor="text1"/>
          <w:sz w:val="24"/>
          <w:szCs w:val="24"/>
        </w:rPr>
        <w:t>and are often limited to the duration of the scheme.</w:t>
      </w:r>
    </w:p>
    <w:p w14:paraId="401F50F8" w14:textId="77777777" w:rsidR="00121353" w:rsidRPr="00D36A7A" w:rsidRDefault="00121353" w:rsidP="000F4993">
      <w:pPr>
        <w:spacing w:after="160"/>
        <w:contextualSpacing/>
        <w:rPr>
          <w:rFonts w:ascii="Arial" w:hAnsi="Arial" w:cs="Arial"/>
          <w:color w:val="000000" w:themeColor="text1"/>
          <w:sz w:val="24"/>
          <w:szCs w:val="24"/>
        </w:rPr>
      </w:pPr>
    </w:p>
    <w:p w14:paraId="3879BA9B" w14:textId="0C554F57" w:rsidR="00697F38" w:rsidRDefault="00DA6200" w:rsidP="00083EF9">
      <w:pPr>
        <w:numPr>
          <w:ilvl w:val="0"/>
          <w:numId w:val="14"/>
        </w:numPr>
        <w:spacing w:after="160"/>
        <w:contextualSpacing/>
        <w:rPr>
          <w:rFonts w:ascii="Arial" w:hAnsi="Arial" w:cs="Arial"/>
          <w:color w:val="000000" w:themeColor="text1"/>
          <w:sz w:val="24"/>
          <w:szCs w:val="24"/>
        </w:rPr>
      </w:pPr>
      <w:r w:rsidRPr="00D36A7A">
        <w:rPr>
          <w:rFonts w:ascii="Arial" w:hAnsi="Arial" w:cs="Arial"/>
          <w:color w:val="000000" w:themeColor="text1"/>
          <w:sz w:val="24"/>
          <w:szCs w:val="24"/>
        </w:rPr>
        <w:t xml:space="preserve">I again </w:t>
      </w:r>
      <w:r w:rsidR="000A2A07" w:rsidRPr="00D36A7A">
        <w:rPr>
          <w:rFonts w:ascii="Arial" w:hAnsi="Arial" w:cs="Arial"/>
          <w:color w:val="000000" w:themeColor="text1"/>
          <w:sz w:val="24"/>
          <w:szCs w:val="24"/>
        </w:rPr>
        <w:t>appreciate</w:t>
      </w:r>
      <w:r w:rsidRPr="00D36A7A">
        <w:rPr>
          <w:rFonts w:ascii="Arial" w:hAnsi="Arial" w:cs="Arial"/>
          <w:color w:val="000000" w:themeColor="text1"/>
          <w:sz w:val="24"/>
          <w:szCs w:val="24"/>
        </w:rPr>
        <w:t xml:space="preserve"> the comments of the applicant in this </w:t>
      </w:r>
      <w:r w:rsidR="00900921" w:rsidRPr="00D36A7A">
        <w:rPr>
          <w:rFonts w:ascii="Arial" w:hAnsi="Arial" w:cs="Arial"/>
          <w:color w:val="000000" w:themeColor="text1"/>
          <w:sz w:val="24"/>
          <w:szCs w:val="24"/>
        </w:rPr>
        <w:t>case,</w:t>
      </w:r>
      <w:r w:rsidR="00F04334">
        <w:rPr>
          <w:rFonts w:ascii="Arial" w:hAnsi="Arial" w:cs="Arial"/>
          <w:color w:val="000000" w:themeColor="text1"/>
          <w:sz w:val="24"/>
          <w:szCs w:val="24"/>
        </w:rPr>
        <w:t xml:space="preserve"> but</w:t>
      </w:r>
      <w:r w:rsidRPr="00D36A7A">
        <w:rPr>
          <w:rFonts w:ascii="Arial" w:hAnsi="Arial" w:cs="Arial"/>
          <w:color w:val="000000" w:themeColor="text1"/>
          <w:sz w:val="24"/>
          <w:szCs w:val="24"/>
        </w:rPr>
        <w:t xml:space="preserve"> </w:t>
      </w:r>
      <w:r w:rsidR="00F04334">
        <w:rPr>
          <w:rFonts w:ascii="Arial" w:hAnsi="Arial" w:cs="Arial"/>
          <w:color w:val="000000" w:themeColor="text1"/>
          <w:sz w:val="24"/>
          <w:szCs w:val="24"/>
        </w:rPr>
        <w:t xml:space="preserve">I </w:t>
      </w:r>
      <w:proofErr w:type="gramStart"/>
      <w:r w:rsidRPr="00D36A7A">
        <w:rPr>
          <w:rFonts w:ascii="Arial" w:hAnsi="Arial" w:cs="Arial"/>
          <w:color w:val="000000" w:themeColor="text1"/>
          <w:sz w:val="24"/>
          <w:szCs w:val="24"/>
        </w:rPr>
        <w:t>am of the opinion th</w:t>
      </w:r>
      <w:r w:rsidR="000A2A07" w:rsidRPr="00D36A7A">
        <w:rPr>
          <w:rFonts w:ascii="Arial" w:hAnsi="Arial" w:cs="Arial"/>
          <w:color w:val="000000" w:themeColor="text1"/>
          <w:sz w:val="24"/>
          <w:szCs w:val="24"/>
        </w:rPr>
        <w:t>at</w:t>
      </w:r>
      <w:proofErr w:type="gramEnd"/>
      <w:r w:rsidR="000A2A07" w:rsidRPr="00D36A7A">
        <w:rPr>
          <w:rFonts w:ascii="Arial" w:hAnsi="Arial" w:cs="Arial"/>
          <w:color w:val="000000" w:themeColor="text1"/>
          <w:sz w:val="24"/>
          <w:szCs w:val="24"/>
        </w:rPr>
        <w:t xml:space="preserve"> accidents that could involve wild animals </w:t>
      </w:r>
      <w:r w:rsidR="000E608D" w:rsidRPr="00D36A7A">
        <w:rPr>
          <w:rFonts w:ascii="Arial" w:hAnsi="Arial" w:cs="Arial"/>
          <w:color w:val="000000" w:themeColor="text1"/>
          <w:sz w:val="24"/>
          <w:szCs w:val="24"/>
        </w:rPr>
        <w:t xml:space="preserve">could be mitigated by the use of clear </w:t>
      </w:r>
      <w:r w:rsidR="00CE0586" w:rsidRPr="00D36A7A">
        <w:rPr>
          <w:rFonts w:ascii="Arial" w:hAnsi="Arial" w:cs="Arial"/>
          <w:color w:val="000000" w:themeColor="text1"/>
          <w:sz w:val="24"/>
          <w:szCs w:val="24"/>
        </w:rPr>
        <w:t>signage</w:t>
      </w:r>
      <w:r w:rsidR="000E608D" w:rsidRPr="00D36A7A">
        <w:rPr>
          <w:rFonts w:ascii="Arial" w:hAnsi="Arial" w:cs="Arial"/>
          <w:color w:val="000000" w:themeColor="text1"/>
          <w:sz w:val="24"/>
          <w:szCs w:val="24"/>
        </w:rPr>
        <w:t xml:space="preserve"> and increased awareness of </w:t>
      </w:r>
      <w:r w:rsidR="00CE0586" w:rsidRPr="00D36A7A">
        <w:rPr>
          <w:rFonts w:ascii="Arial" w:hAnsi="Arial" w:cs="Arial"/>
          <w:color w:val="000000" w:themeColor="text1"/>
          <w:sz w:val="24"/>
          <w:szCs w:val="24"/>
        </w:rPr>
        <w:t xml:space="preserve">those accessing the common by vehicle. </w:t>
      </w:r>
    </w:p>
    <w:p w14:paraId="6BB7CBA9" w14:textId="77777777" w:rsidR="008F0D31" w:rsidRPr="00D36A7A" w:rsidRDefault="008F0D31" w:rsidP="008F0D31">
      <w:pPr>
        <w:spacing w:after="160"/>
        <w:ind w:left="720"/>
        <w:contextualSpacing/>
        <w:rPr>
          <w:rFonts w:ascii="Arial" w:hAnsi="Arial" w:cs="Arial"/>
          <w:color w:val="000000" w:themeColor="text1"/>
          <w:sz w:val="24"/>
          <w:szCs w:val="24"/>
        </w:rPr>
      </w:pPr>
    </w:p>
    <w:p w14:paraId="01058DAC" w14:textId="1257095C" w:rsidR="00DE3F7E" w:rsidRPr="00D36A7A" w:rsidRDefault="00DE3F7E" w:rsidP="00DE3F7E">
      <w:pPr>
        <w:spacing w:after="160" w:line="259" w:lineRule="auto"/>
        <w:contextualSpacing/>
        <w:rPr>
          <w:rFonts w:ascii="Arial" w:hAnsi="Arial" w:cs="Arial"/>
          <w:b/>
          <w:bCs/>
          <w:i/>
          <w:iCs/>
          <w:color w:val="000000" w:themeColor="text1"/>
          <w:sz w:val="24"/>
          <w:szCs w:val="24"/>
        </w:rPr>
      </w:pPr>
      <w:r w:rsidRPr="00D36A7A">
        <w:rPr>
          <w:rFonts w:ascii="Arial" w:hAnsi="Arial" w:cs="Arial"/>
          <w:b/>
          <w:bCs/>
          <w:i/>
          <w:iCs/>
          <w:color w:val="000000" w:themeColor="text1"/>
          <w:sz w:val="24"/>
          <w:szCs w:val="24"/>
        </w:rPr>
        <w:t>Conclusion</w:t>
      </w:r>
    </w:p>
    <w:p w14:paraId="4D18C099" w14:textId="77777777" w:rsidR="00223996" w:rsidRPr="00D36A7A" w:rsidRDefault="00223996" w:rsidP="00DE3F7E">
      <w:pPr>
        <w:spacing w:after="160" w:line="259" w:lineRule="auto"/>
        <w:contextualSpacing/>
        <w:rPr>
          <w:rFonts w:ascii="Arial" w:hAnsi="Arial" w:cs="Arial"/>
          <w:b/>
          <w:bCs/>
          <w:i/>
          <w:iCs/>
          <w:color w:val="000000" w:themeColor="text1"/>
          <w:sz w:val="24"/>
          <w:szCs w:val="24"/>
        </w:rPr>
      </w:pPr>
    </w:p>
    <w:p w14:paraId="058933EA" w14:textId="1C3E752F" w:rsidR="00AE3372" w:rsidRPr="00D36A7A" w:rsidRDefault="00DE3F7E" w:rsidP="005D15F1">
      <w:pPr>
        <w:numPr>
          <w:ilvl w:val="0"/>
          <w:numId w:val="14"/>
        </w:numPr>
        <w:spacing w:after="160" w:line="259" w:lineRule="auto"/>
        <w:contextualSpacing/>
        <w:rPr>
          <w:rFonts w:ascii="Arial" w:hAnsi="Arial" w:cs="Arial"/>
          <w:color w:val="000000" w:themeColor="text1"/>
          <w:sz w:val="24"/>
          <w:szCs w:val="24"/>
        </w:rPr>
      </w:pPr>
      <w:r w:rsidRPr="00D36A7A">
        <w:rPr>
          <w:rFonts w:ascii="Arial" w:eastAsia="Calibri" w:hAnsi="Arial" w:cs="Arial"/>
          <w:color w:val="000000" w:themeColor="text1"/>
          <w:sz w:val="24"/>
          <w:szCs w:val="24"/>
          <w:lang w:eastAsia="en-US"/>
        </w:rPr>
        <w:t xml:space="preserve">Defra’s Common Land Consents Policy advises that </w:t>
      </w:r>
      <w:r w:rsidR="005F7CC7">
        <w:rPr>
          <w:rFonts w:ascii="Arial" w:eastAsia="Calibri" w:hAnsi="Arial" w:cs="Arial"/>
          <w:color w:val="000000" w:themeColor="text1"/>
          <w:sz w:val="24"/>
          <w:szCs w:val="24"/>
          <w:lang w:eastAsia="en-US"/>
        </w:rPr>
        <w:t>“</w:t>
      </w:r>
      <w:r w:rsidR="003C642D" w:rsidRPr="00D36A7A">
        <w:rPr>
          <w:rFonts w:ascii="Arial" w:eastAsia="Calibri" w:hAnsi="Arial" w:cs="Arial"/>
          <w:color w:val="000000" w:themeColor="text1"/>
          <w:sz w:val="24"/>
          <w:szCs w:val="24"/>
          <w:lang w:eastAsia="en-US"/>
        </w:rPr>
        <w:t xml:space="preserve">where it is proposed to construct or improve </w:t>
      </w:r>
      <w:r w:rsidR="00A80085" w:rsidRPr="00D36A7A">
        <w:rPr>
          <w:rFonts w:ascii="Arial" w:eastAsia="Calibri" w:hAnsi="Arial" w:cs="Arial"/>
          <w:color w:val="000000" w:themeColor="text1"/>
          <w:sz w:val="24"/>
          <w:szCs w:val="24"/>
          <w:lang w:eastAsia="en-US"/>
        </w:rPr>
        <w:t>an</w:t>
      </w:r>
      <w:r w:rsidR="003C642D" w:rsidRPr="00D36A7A">
        <w:rPr>
          <w:rFonts w:ascii="Arial" w:eastAsia="Calibri" w:hAnsi="Arial" w:cs="Arial"/>
          <w:color w:val="000000" w:themeColor="text1"/>
          <w:sz w:val="24"/>
          <w:szCs w:val="24"/>
          <w:lang w:eastAsia="en-US"/>
        </w:rPr>
        <w:t xml:space="preserve"> </w:t>
      </w:r>
      <w:r w:rsidR="008738FB" w:rsidRPr="00D36A7A">
        <w:rPr>
          <w:rFonts w:ascii="Arial" w:eastAsia="Calibri" w:hAnsi="Arial" w:cs="Arial"/>
          <w:color w:val="000000" w:themeColor="text1"/>
          <w:sz w:val="24"/>
          <w:szCs w:val="24"/>
          <w:lang w:eastAsia="en-US"/>
        </w:rPr>
        <w:t>access</w:t>
      </w:r>
      <w:r w:rsidR="003C642D" w:rsidRPr="00D36A7A">
        <w:rPr>
          <w:rFonts w:ascii="Arial" w:eastAsia="Calibri" w:hAnsi="Arial" w:cs="Arial"/>
          <w:color w:val="000000" w:themeColor="text1"/>
          <w:sz w:val="24"/>
          <w:szCs w:val="24"/>
          <w:lang w:eastAsia="en-US"/>
        </w:rPr>
        <w:t xml:space="preserve"> way across a common, </w:t>
      </w:r>
      <w:r w:rsidR="003F7910" w:rsidRPr="00D36A7A">
        <w:rPr>
          <w:rFonts w:ascii="Arial" w:eastAsia="Calibri" w:hAnsi="Arial" w:cs="Arial"/>
          <w:color w:val="000000" w:themeColor="text1"/>
          <w:sz w:val="24"/>
          <w:szCs w:val="24"/>
          <w:lang w:eastAsia="en-US"/>
        </w:rPr>
        <w:t>s</w:t>
      </w:r>
      <w:r w:rsidR="003C642D" w:rsidRPr="00D36A7A">
        <w:rPr>
          <w:rFonts w:ascii="Arial" w:eastAsia="Calibri" w:hAnsi="Arial" w:cs="Arial"/>
          <w:color w:val="000000" w:themeColor="text1"/>
          <w:sz w:val="24"/>
          <w:szCs w:val="24"/>
          <w:lang w:eastAsia="en-US"/>
        </w:rPr>
        <w:t xml:space="preserve">uch an application may be consistent with the continuing use of the land as common land, even where the </w:t>
      </w:r>
      <w:r w:rsidR="0021163D" w:rsidRPr="00D36A7A">
        <w:rPr>
          <w:rFonts w:ascii="Arial" w:eastAsia="Calibri" w:hAnsi="Arial" w:cs="Arial"/>
          <w:color w:val="000000" w:themeColor="text1"/>
          <w:sz w:val="24"/>
          <w:szCs w:val="24"/>
          <w:lang w:eastAsia="en-US"/>
        </w:rPr>
        <w:t xml:space="preserve">access </w:t>
      </w:r>
      <w:r w:rsidR="003C642D" w:rsidRPr="00D36A7A">
        <w:rPr>
          <w:rFonts w:ascii="Arial" w:eastAsia="Calibri" w:hAnsi="Arial" w:cs="Arial"/>
          <w:color w:val="000000" w:themeColor="text1"/>
          <w:sz w:val="24"/>
          <w:szCs w:val="24"/>
          <w:lang w:eastAsia="en-US"/>
        </w:rPr>
        <w:t>way is entirely for private benefit, because the construction will not in itself prevent public access, or access for commoners</w:t>
      </w:r>
      <w:r w:rsidR="005F7CC7">
        <w:rPr>
          <w:rFonts w:ascii="Arial" w:eastAsia="Calibri" w:hAnsi="Arial" w:cs="Arial"/>
          <w:color w:val="000000" w:themeColor="text1"/>
          <w:sz w:val="24"/>
          <w:szCs w:val="24"/>
          <w:lang w:eastAsia="en-US"/>
        </w:rPr>
        <w:t>”</w:t>
      </w:r>
      <w:r w:rsidR="003C642D" w:rsidRPr="00D36A7A">
        <w:rPr>
          <w:rFonts w:ascii="Arial" w:eastAsia="Calibri" w:hAnsi="Arial" w:cs="Arial"/>
          <w:color w:val="000000" w:themeColor="text1"/>
          <w:sz w:val="24"/>
          <w:szCs w:val="24"/>
          <w:lang w:eastAsia="en-US"/>
        </w:rPr>
        <w:t xml:space="preserve"> animals. The Secretary of State takes the view that, in </w:t>
      </w:r>
      <w:proofErr w:type="gramStart"/>
      <w:r w:rsidR="003C642D" w:rsidRPr="00D36A7A">
        <w:rPr>
          <w:rFonts w:ascii="Arial" w:eastAsia="Calibri" w:hAnsi="Arial" w:cs="Arial"/>
          <w:color w:val="000000" w:themeColor="text1"/>
          <w:sz w:val="24"/>
          <w:szCs w:val="24"/>
          <w:lang w:eastAsia="en-US"/>
        </w:rPr>
        <w:t>some</w:t>
      </w:r>
      <w:proofErr w:type="gramEnd"/>
      <w:r w:rsidR="003C642D" w:rsidRPr="00D36A7A">
        <w:rPr>
          <w:rFonts w:ascii="Arial" w:eastAsia="Calibri" w:hAnsi="Arial" w:cs="Arial"/>
          <w:color w:val="000000" w:themeColor="text1"/>
          <w:sz w:val="24"/>
          <w:szCs w:val="24"/>
          <w:lang w:eastAsia="en-US"/>
        </w:rPr>
        <w:t xml:space="preserve"> circumstances, a paved</w:t>
      </w:r>
      <w:r w:rsidR="00D4685D" w:rsidRPr="00D36A7A">
        <w:rPr>
          <w:rFonts w:ascii="Arial" w:eastAsia="Calibri" w:hAnsi="Arial" w:cs="Arial"/>
          <w:color w:val="000000" w:themeColor="text1"/>
          <w:sz w:val="24"/>
          <w:szCs w:val="24"/>
          <w:lang w:eastAsia="en-US"/>
        </w:rPr>
        <w:t xml:space="preserve"> access</w:t>
      </w:r>
      <w:r w:rsidR="003C642D" w:rsidRPr="00D36A7A">
        <w:rPr>
          <w:rFonts w:ascii="Arial" w:eastAsia="Calibri" w:hAnsi="Arial" w:cs="Arial"/>
          <w:color w:val="000000" w:themeColor="text1"/>
          <w:sz w:val="24"/>
          <w:szCs w:val="24"/>
          <w:lang w:eastAsia="en-US"/>
        </w:rPr>
        <w:t xml:space="preserve"> way may be the only practical means of achieving access to land adjacent to</w:t>
      </w:r>
      <w:r w:rsidR="00D434D0" w:rsidRPr="00D36A7A">
        <w:rPr>
          <w:rFonts w:ascii="Arial" w:eastAsia="Calibri" w:hAnsi="Arial" w:cs="Arial"/>
          <w:color w:val="000000" w:themeColor="text1"/>
          <w:sz w:val="24"/>
          <w:szCs w:val="24"/>
          <w:lang w:eastAsia="en-US"/>
        </w:rPr>
        <w:t xml:space="preserve"> or on</w:t>
      </w:r>
      <w:r w:rsidR="003C642D" w:rsidRPr="00D36A7A">
        <w:rPr>
          <w:rFonts w:ascii="Arial" w:eastAsia="Calibri" w:hAnsi="Arial" w:cs="Arial"/>
          <w:color w:val="000000" w:themeColor="text1"/>
          <w:sz w:val="24"/>
          <w:szCs w:val="24"/>
          <w:lang w:eastAsia="en-US"/>
        </w:rPr>
        <w:t xml:space="preserve"> the common</w:t>
      </w:r>
      <w:r w:rsidR="003F7910" w:rsidRPr="00D36A7A">
        <w:rPr>
          <w:rFonts w:ascii="Arial" w:eastAsia="Calibri" w:hAnsi="Arial" w:cs="Arial"/>
          <w:color w:val="000000" w:themeColor="text1"/>
          <w:sz w:val="24"/>
          <w:szCs w:val="24"/>
          <w:lang w:eastAsia="en-US"/>
        </w:rPr>
        <w:t xml:space="preserve"> and I am satisfied that the policy applies is this case</w:t>
      </w:r>
      <w:r w:rsidR="003C642D" w:rsidRPr="00D36A7A">
        <w:rPr>
          <w:rFonts w:ascii="Arial" w:eastAsia="Calibri" w:hAnsi="Arial" w:cs="Arial"/>
          <w:color w:val="000000" w:themeColor="text1"/>
          <w:sz w:val="24"/>
          <w:szCs w:val="24"/>
          <w:lang w:eastAsia="en-US"/>
        </w:rPr>
        <w:t xml:space="preserve">. </w:t>
      </w:r>
    </w:p>
    <w:p w14:paraId="4EF81181" w14:textId="77777777" w:rsidR="00656930" w:rsidRPr="00D36A7A" w:rsidRDefault="00656930" w:rsidP="00656930">
      <w:pPr>
        <w:spacing w:after="160" w:line="259" w:lineRule="auto"/>
        <w:ind w:left="720"/>
        <w:contextualSpacing/>
        <w:rPr>
          <w:rFonts w:ascii="Arial" w:hAnsi="Arial" w:cs="Arial"/>
          <w:color w:val="000000" w:themeColor="text1"/>
          <w:sz w:val="24"/>
          <w:szCs w:val="24"/>
        </w:rPr>
      </w:pPr>
    </w:p>
    <w:p w14:paraId="03851AC2" w14:textId="4AAC7A95" w:rsidR="00485B6D" w:rsidRPr="00D36A7A" w:rsidRDefault="003F7910" w:rsidP="00334D0E">
      <w:pPr>
        <w:numPr>
          <w:ilvl w:val="0"/>
          <w:numId w:val="14"/>
        </w:numPr>
        <w:spacing w:after="160" w:line="259" w:lineRule="auto"/>
        <w:contextualSpacing/>
        <w:rPr>
          <w:rFonts w:ascii="Arial" w:eastAsia="Calibri" w:hAnsi="Arial" w:cs="Arial"/>
          <w:color w:val="000000" w:themeColor="text1"/>
          <w:sz w:val="24"/>
          <w:szCs w:val="24"/>
          <w:lang w:eastAsia="en-US"/>
        </w:rPr>
      </w:pPr>
      <w:r w:rsidRPr="00D36A7A">
        <w:rPr>
          <w:rFonts w:ascii="Arial" w:eastAsia="Calibri" w:hAnsi="Arial" w:cs="Arial"/>
          <w:color w:val="000000" w:themeColor="text1"/>
          <w:sz w:val="24"/>
          <w:szCs w:val="24"/>
          <w:lang w:eastAsia="en-US"/>
        </w:rPr>
        <w:t xml:space="preserve">I </w:t>
      </w:r>
      <w:r w:rsidRPr="00D36A7A">
        <w:rPr>
          <w:rStyle w:val="normaltextrun"/>
          <w:rFonts w:ascii="Arial" w:hAnsi="Arial" w:cs="Arial"/>
          <w:color w:val="000000" w:themeColor="text1"/>
          <w:sz w:val="24"/>
          <w:szCs w:val="24"/>
          <w:shd w:val="clear" w:color="auto" w:fill="FFFFFF"/>
        </w:rPr>
        <w:t xml:space="preserve">conclude that the proposed works </w:t>
      </w:r>
      <w:r w:rsidR="00C61185" w:rsidRPr="00D36A7A">
        <w:rPr>
          <w:rStyle w:val="normaltextrun"/>
          <w:rFonts w:ascii="Arial" w:hAnsi="Arial" w:cs="Arial"/>
          <w:color w:val="000000" w:themeColor="text1"/>
          <w:sz w:val="24"/>
          <w:szCs w:val="24"/>
          <w:shd w:val="clear" w:color="auto" w:fill="FFFFFF"/>
        </w:rPr>
        <w:t xml:space="preserve">on the </w:t>
      </w:r>
      <w:r w:rsidR="00EA4BC3" w:rsidRPr="00D36A7A">
        <w:rPr>
          <w:rStyle w:val="normaltextrun"/>
          <w:rFonts w:ascii="Arial" w:hAnsi="Arial" w:cs="Arial"/>
          <w:color w:val="000000" w:themeColor="text1"/>
          <w:sz w:val="24"/>
          <w:szCs w:val="24"/>
          <w:shd w:val="clear" w:color="auto" w:fill="FFFFFF"/>
        </w:rPr>
        <w:t xml:space="preserve">track </w:t>
      </w:r>
      <w:r w:rsidRPr="00D36A7A">
        <w:rPr>
          <w:rStyle w:val="normaltextrun"/>
          <w:rFonts w:ascii="Arial" w:hAnsi="Arial" w:cs="Arial"/>
          <w:color w:val="000000" w:themeColor="text1"/>
          <w:sz w:val="24"/>
          <w:szCs w:val="24"/>
          <w:shd w:val="clear" w:color="auto" w:fill="FFFFFF"/>
        </w:rPr>
        <w:t xml:space="preserve">will enable </w:t>
      </w:r>
      <w:r w:rsidR="00920575" w:rsidRPr="00D36A7A">
        <w:rPr>
          <w:rStyle w:val="normaltextrun"/>
          <w:rFonts w:ascii="Arial" w:hAnsi="Arial" w:cs="Arial"/>
          <w:color w:val="000000" w:themeColor="text1"/>
          <w:sz w:val="24"/>
          <w:szCs w:val="24"/>
          <w:shd w:val="clear" w:color="auto" w:fill="FFFFFF"/>
        </w:rPr>
        <w:t xml:space="preserve">the </w:t>
      </w:r>
      <w:r w:rsidRPr="00D36A7A">
        <w:rPr>
          <w:rStyle w:val="normaltextrun"/>
          <w:rFonts w:ascii="Arial" w:hAnsi="Arial" w:cs="Arial"/>
          <w:color w:val="000000" w:themeColor="text1"/>
          <w:sz w:val="24"/>
          <w:szCs w:val="24"/>
          <w:shd w:val="clear" w:color="auto" w:fill="FFFFFF"/>
        </w:rPr>
        <w:t xml:space="preserve">required access to </w:t>
      </w:r>
      <w:r w:rsidR="003B0281" w:rsidRPr="00D36A7A">
        <w:rPr>
          <w:rStyle w:val="normaltextrun"/>
          <w:rFonts w:ascii="Arial" w:hAnsi="Arial" w:cs="Arial"/>
          <w:color w:val="000000" w:themeColor="text1"/>
          <w:sz w:val="24"/>
          <w:szCs w:val="24"/>
          <w:shd w:val="clear" w:color="auto" w:fill="FFFFFF"/>
        </w:rPr>
        <w:t>users of the common</w:t>
      </w:r>
      <w:r w:rsidRPr="00D36A7A">
        <w:rPr>
          <w:rStyle w:val="normaltextrun"/>
          <w:rFonts w:ascii="Arial" w:hAnsi="Arial" w:cs="Arial"/>
          <w:color w:val="000000" w:themeColor="text1"/>
          <w:sz w:val="24"/>
          <w:szCs w:val="24"/>
          <w:shd w:val="clear" w:color="auto" w:fill="FFFFFF"/>
        </w:rPr>
        <w:t xml:space="preserve"> without unacceptably harming the interests set out in paragraph 5 above. Consent is therefore granted for the works </w:t>
      </w:r>
      <w:r w:rsidR="00D96593" w:rsidRPr="00D36A7A">
        <w:rPr>
          <w:rFonts w:ascii="Arial" w:hAnsi="Arial" w:cs="Arial"/>
          <w:sz w:val="24"/>
          <w:szCs w:val="24"/>
        </w:rPr>
        <w:t>described at i), ii) and iii) but consent for the works described at iv) is not granted as the proposed fencing would create an unacceptable impediment to public access.</w:t>
      </w:r>
    </w:p>
    <w:p w14:paraId="78888035" w14:textId="77777777" w:rsidR="001851D4" w:rsidRPr="00D96593" w:rsidRDefault="001851D4" w:rsidP="001851D4">
      <w:pPr>
        <w:spacing w:after="160" w:line="259" w:lineRule="auto"/>
        <w:ind w:left="720"/>
        <w:contextualSpacing/>
        <w:rPr>
          <w:rFonts w:ascii="Arial" w:eastAsia="Calibri" w:hAnsi="Arial" w:cs="Arial"/>
          <w:color w:val="000000" w:themeColor="text1"/>
          <w:sz w:val="24"/>
          <w:szCs w:val="24"/>
          <w:lang w:eastAsia="en-US"/>
        </w:rPr>
      </w:pPr>
    </w:p>
    <w:p w14:paraId="03753591" w14:textId="30D1753A" w:rsidR="00485B6D" w:rsidRPr="00E32906" w:rsidRDefault="00485B6D" w:rsidP="00D36A7A">
      <w:pPr>
        <w:spacing w:after="160" w:line="259" w:lineRule="auto"/>
        <w:contextualSpacing/>
        <w:rPr>
          <w:rFonts w:ascii="Monotype Corsiva" w:eastAsia="Calibri" w:hAnsi="Monotype Corsiva" w:cs="Arial"/>
          <w:color w:val="000000"/>
          <w:sz w:val="40"/>
          <w:szCs w:val="40"/>
          <w:lang w:eastAsia="en-US"/>
        </w:rPr>
      </w:pPr>
      <w:r w:rsidRPr="00E32906">
        <w:rPr>
          <w:rFonts w:ascii="Monotype Corsiva" w:eastAsia="Calibri" w:hAnsi="Monotype Corsiva" w:cs="Arial"/>
          <w:color w:val="000000"/>
          <w:sz w:val="40"/>
          <w:szCs w:val="40"/>
          <w:lang w:eastAsia="en-US"/>
        </w:rPr>
        <w:t>Harry Wood</w:t>
      </w:r>
    </w:p>
    <w:p w14:paraId="2EB49D50" w14:textId="77777777" w:rsidR="00E32906" w:rsidRDefault="00E32906" w:rsidP="00964D83">
      <w:pPr>
        <w:rPr>
          <w:rFonts w:ascii="Arial" w:hAnsi="Arial" w:cs="Arial"/>
          <w:sz w:val="24"/>
          <w:szCs w:val="24"/>
        </w:rPr>
      </w:pPr>
    </w:p>
    <w:p w14:paraId="4A834926" w14:textId="77777777" w:rsidR="00E32906" w:rsidRDefault="00E32906" w:rsidP="00964D83">
      <w:pPr>
        <w:rPr>
          <w:rFonts w:ascii="Arial" w:hAnsi="Arial" w:cs="Arial"/>
          <w:sz w:val="24"/>
          <w:szCs w:val="24"/>
        </w:rPr>
      </w:pPr>
    </w:p>
    <w:p w14:paraId="1754F1EB" w14:textId="77777777" w:rsidR="00E32906" w:rsidRDefault="00E32906" w:rsidP="00964D83">
      <w:pPr>
        <w:rPr>
          <w:rFonts w:ascii="Arial" w:hAnsi="Arial" w:cs="Arial"/>
          <w:sz w:val="24"/>
          <w:szCs w:val="24"/>
        </w:rPr>
      </w:pPr>
    </w:p>
    <w:p w14:paraId="57C258E1" w14:textId="77777777" w:rsidR="00ED3BDA" w:rsidRDefault="00ED3BDA" w:rsidP="00964D83">
      <w:pPr>
        <w:rPr>
          <w:rFonts w:ascii="Arial" w:hAnsi="Arial" w:cs="Arial"/>
          <w:sz w:val="24"/>
          <w:szCs w:val="24"/>
        </w:rPr>
      </w:pPr>
    </w:p>
    <w:p w14:paraId="15DC6F87" w14:textId="77777777" w:rsidR="00ED3BDA" w:rsidRDefault="00ED3BDA" w:rsidP="00964D83">
      <w:pPr>
        <w:rPr>
          <w:rFonts w:ascii="Arial" w:hAnsi="Arial" w:cs="Arial"/>
          <w:sz w:val="24"/>
          <w:szCs w:val="24"/>
        </w:rPr>
      </w:pPr>
    </w:p>
    <w:p w14:paraId="44AEB891" w14:textId="77777777" w:rsidR="00ED3BDA" w:rsidRDefault="00ED3BDA" w:rsidP="00964D83">
      <w:pPr>
        <w:rPr>
          <w:rFonts w:ascii="Arial" w:hAnsi="Arial" w:cs="Arial"/>
          <w:sz w:val="24"/>
          <w:szCs w:val="24"/>
        </w:rPr>
      </w:pPr>
    </w:p>
    <w:p w14:paraId="23B296B0" w14:textId="79C5F634" w:rsidR="00902B02" w:rsidRPr="00D77786" w:rsidRDefault="00634D65" w:rsidP="00964D83">
      <w:pPr>
        <w:rPr>
          <w:rFonts w:ascii="Arial" w:hAnsi="Arial" w:cs="Arial"/>
          <w:sz w:val="24"/>
          <w:szCs w:val="24"/>
        </w:rPr>
      </w:pPr>
      <w:r>
        <w:rPr>
          <w:noProof/>
        </w:rPr>
        <w:lastRenderedPageBreak/>
        <w:drawing>
          <wp:anchor distT="0" distB="0" distL="114300" distR="114300" simplePos="0" relativeHeight="251658752" behindDoc="0" locked="0" layoutInCell="1" allowOverlap="1" wp14:anchorId="5E577500" wp14:editId="3A831636">
            <wp:simplePos x="0" y="0"/>
            <wp:positionH relativeFrom="page">
              <wp:align>center</wp:align>
            </wp:positionH>
            <wp:positionV relativeFrom="paragraph">
              <wp:posOffset>461471</wp:posOffset>
            </wp:positionV>
            <wp:extent cx="5908040" cy="816864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08040" cy="8168640"/>
                    </a:xfrm>
                    <a:prstGeom prst="rect">
                      <a:avLst/>
                    </a:prstGeom>
                  </pic:spPr>
                </pic:pic>
              </a:graphicData>
            </a:graphic>
          </wp:anchor>
        </w:drawing>
      </w:r>
      <w:r w:rsidR="001D1F9C">
        <w:rPr>
          <w:rFonts w:ascii="Arial" w:hAnsi="Arial" w:cs="Arial"/>
          <w:sz w:val="24"/>
          <w:szCs w:val="24"/>
        </w:rPr>
        <w:t xml:space="preserve">Plan 1 </w:t>
      </w:r>
      <w:r w:rsidR="00902B02">
        <w:rPr>
          <w:rFonts w:ascii="Arial" w:hAnsi="Arial" w:cs="Arial"/>
          <w:sz w:val="24"/>
          <w:szCs w:val="24"/>
        </w:rPr>
        <w:t>–</w:t>
      </w:r>
      <w:r w:rsidR="001D1F9C">
        <w:rPr>
          <w:rFonts w:ascii="Arial" w:hAnsi="Arial" w:cs="Arial"/>
          <w:sz w:val="24"/>
          <w:szCs w:val="24"/>
        </w:rPr>
        <w:t xml:space="preserve"> </w:t>
      </w:r>
      <w:r w:rsidR="00F6560A">
        <w:rPr>
          <w:rFonts w:ascii="Arial" w:hAnsi="Arial" w:cs="Arial"/>
          <w:sz w:val="24"/>
          <w:szCs w:val="24"/>
        </w:rPr>
        <w:t>Location of works on the common</w:t>
      </w:r>
    </w:p>
    <w:sectPr w:rsidR="00902B02" w:rsidRPr="00D77786" w:rsidSect="0004625F">
      <w:headerReference w:type="even" r:id="rId14"/>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C65D" w14:textId="77777777" w:rsidR="00DF7DE9" w:rsidRDefault="00DF7DE9" w:rsidP="00F62916">
      <w:r>
        <w:separator/>
      </w:r>
    </w:p>
  </w:endnote>
  <w:endnote w:type="continuationSeparator" w:id="0">
    <w:p w14:paraId="4DBD3673" w14:textId="77777777" w:rsidR="00DF7DE9" w:rsidRDefault="00DF7DE9" w:rsidP="00F62916">
      <w:r>
        <w:continuationSeparator/>
      </w:r>
    </w:p>
  </w:endnote>
  <w:endnote w:type="continuationNotice" w:id="1">
    <w:p w14:paraId="7102218B" w14:textId="77777777" w:rsidR="00DF7DE9" w:rsidRDefault="00DF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99EE"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581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5003" w14:textId="77777777" w:rsidR="00DF7DE9" w:rsidRDefault="00DF7DE9" w:rsidP="00F62916">
      <w:r>
        <w:separator/>
      </w:r>
    </w:p>
  </w:footnote>
  <w:footnote w:type="continuationSeparator" w:id="0">
    <w:p w14:paraId="71176168" w14:textId="77777777" w:rsidR="00DF7DE9" w:rsidRDefault="00DF7DE9" w:rsidP="00F62916">
      <w:r>
        <w:continuationSeparator/>
      </w:r>
    </w:p>
  </w:footnote>
  <w:footnote w:type="continuationNotice" w:id="1">
    <w:p w14:paraId="1C3B46DF" w14:textId="77777777" w:rsidR="00DF7DE9" w:rsidRDefault="00DF7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03587"/>
    <w:multiLevelType w:val="hybridMultilevel"/>
    <w:tmpl w:val="86BECB24"/>
    <w:lvl w:ilvl="0" w:tplc="C814520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826CBD"/>
    <w:multiLevelType w:val="hybridMultilevel"/>
    <w:tmpl w:val="08283BC0"/>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A165342"/>
    <w:multiLevelType w:val="hybridMultilevel"/>
    <w:tmpl w:val="78E2E39C"/>
    <w:lvl w:ilvl="0" w:tplc="7C26576A">
      <w:start w:val="7"/>
      <w:numFmt w:val="decimal"/>
      <w:lvlText w:val="%1."/>
      <w:lvlJc w:val="center"/>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0"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2" w15:restartNumberingAfterBreak="0">
    <w:nsid w:val="62F233FB"/>
    <w:multiLevelType w:val="hybridMultilevel"/>
    <w:tmpl w:val="34CCC188"/>
    <w:lvl w:ilvl="0" w:tplc="08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11"/>
  </w:num>
  <w:num w:numId="2" w16cid:durableId="116603889">
    <w:abstractNumId w:val="11"/>
  </w:num>
  <w:num w:numId="3" w16cid:durableId="1465153668">
    <w:abstractNumId w:val="14"/>
  </w:num>
  <w:num w:numId="4" w16cid:durableId="913470823">
    <w:abstractNumId w:val="0"/>
  </w:num>
  <w:num w:numId="5" w16cid:durableId="1006633526">
    <w:abstractNumId w:val="4"/>
  </w:num>
  <w:num w:numId="6" w16cid:durableId="1984389946">
    <w:abstractNumId w:val="10"/>
  </w:num>
  <w:num w:numId="7" w16cid:durableId="22942890">
    <w:abstractNumId w:val="15"/>
  </w:num>
  <w:num w:numId="8" w16cid:durableId="41753988">
    <w:abstractNumId w:val="9"/>
  </w:num>
  <w:num w:numId="9" w16cid:durableId="276108662">
    <w:abstractNumId w:val="3"/>
  </w:num>
  <w:num w:numId="10" w16cid:durableId="1594975135">
    <w:abstractNumId w:val="8"/>
  </w:num>
  <w:num w:numId="11" w16cid:durableId="1115292050">
    <w:abstractNumId w:val="7"/>
  </w:num>
  <w:num w:numId="12" w16cid:durableId="282079975">
    <w:abstractNumId w:val="13"/>
  </w:num>
  <w:num w:numId="13" w16cid:durableId="1123039870">
    <w:abstractNumId w:val="1"/>
  </w:num>
  <w:num w:numId="14" w16cid:durableId="1478953499">
    <w:abstractNumId w:val="6"/>
  </w:num>
  <w:num w:numId="15" w16cid:durableId="145902640">
    <w:abstractNumId w:val="2"/>
  </w:num>
  <w:num w:numId="16" w16cid:durableId="1549992446">
    <w:abstractNumId w:val="12"/>
  </w:num>
  <w:num w:numId="17" w16cid:durableId="180939660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259A"/>
    <w:rsid w:val="0000335F"/>
    <w:rsid w:val="00003E50"/>
    <w:rsid w:val="000047BD"/>
    <w:rsid w:val="00005110"/>
    <w:rsid w:val="0000545A"/>
    <w:rsid w:val="000117C8"/>
    <w:rsid w:val="0001212D"/>
    <w:rsid w:val="00020385"/>
    <w:rsid w:val="00022F3C"/>
    <w:rsid w:val="00026903"/>
    <w:rsid w:val="000325D2"/>
    <w:rsid w:val="000370FE"/>
    <w:rsid w:val="00037980"/>
    <w:rsid w:val="000404AE"/>
    <w:rsid w:val="00041193"/>
    <w:rsid w:val="00041E6B"/>
    <w:rsid w:val="00042BB5"/>
    <w:rsid w:val="0004464C"/>
    <w:rsid w:val="0004540A"/>
    <w:rsid w:val="00046145"/>
    <w:rsid w:val="0004625F"/>
    <w:rsid w:val="000503AE"/>
    <w:rsid w:val="00051BB9"/>
    <w:rsid w:val="00053135"/>
    <w:rsid w:val="00054316"/>
    <w:rsid w:val="0005739B"/>
    <w:rsid w:val="0006050E"/>
    <w:rsid w:val="00061B7B"/>
    <w:rsid w:val="00062E09"/>
    <w:rsid w:val="0006771E"/>
    <w:rsid w:val="00071BFF"/>
    <w:rsid w:val="000725C0"/>
    <w:rsid w:val="00077020"/>
    <w:rsid w:val="00077358"/>
    <w:rsid w:val="0007777A"/>
    <w:rsid w:val="000837FD"/>
    <w:rsid w:val="00083EF9"/>
    <w:rsid w:val="00085BF4"/>
    <w:rsid w:val="00087477"/>
    <w:rsid w:val="00087AC4"/>
    <w:rsid w:val="00087DEC"/>
    <w:rsid w:val="0009606A"/>
    <w:rsid w:val="000A193D"/>
    <w:rsid w:val="000A1A4C"/>
    <w:rsid w:val="000A1E2F"/>
    <w:rsid w:val="000A2A07"/>
    <w:rsid w:val="000A3A53"/>
    <w:rsid w:val="000A410E"/>
    <w:rsid w:val="000A4424"/>
    <w:rsid w:val="000A4AEB"/>
    <w:rsid w:val="000A64AE"/>
    <w:rsid w:val="000B0854"/>
    <w:rsid w:val="000C00F6"/>
    <w:rsid w:val="000C03C2"/>
    <w:rsid w:val="000C1A99"/>
    <w:rsid w:val="000C236C"/>
    <w:rsid w:val="000C3F13"/>
    <w:rsid w:val="000C4C40"/>
    <w:rsid w:val="000C698E"/>
    <w:rsid w:val="000D0673"/>
    <w:rsid w:val="000D322E"/>
    <w:rsid w:val="000D3941"/>
    <w:rsid w:val="000D4DAA"/>
    <w:rsid w:val="000E12FA"/>
    <w:rsid w:val="000E26A7"/>
    <w:rsid w:val="000E608D"/>
    <w:rsid w:val="000F16F4"/>
    <w:rsid w:val="000F4993"/>
    <w:rsid w:val="000F4A94"/>
    <w:rsid w:val="000F5904"/>
    <w:rsid w:val="000F6E2E"/>
    <w:rsid w:val="000F76E6"/>
    <w:rsid w:val="001000CB"/>
    <w:rsid w:val="00103007"/>
    <w:rsid w:val="001048F8"/>
    <w:rsid w:val="00104D93"/>
    <w:rsid w:val="00105146"/>
    <w:rsid w:val="0010597C"/>
    <w:rsid w:val="00110631"/>
    <w:rsid w:val="00113D96"/>
    <w:rsid w:val="00113F41"/>
    <w:rsid w:val="0011404D"/>
    <w:rsid w:val="00115906"/>
    <w:rsid w:val="00116C62"/>
    <w:rsid w:val="00116F00"/>
    <w:rsid w:val="001170F4"/>
    <w:rsid w:val="001205B6"/>
    <w:rsid w:val="001211CF"/>
    <w:rsid w:val="00121353"/>
    <w:rsid w:val="00121FBC"/>
    <w:rsid w:val="001270CB"/>
    <w:rsid w:val="00130C31"/>
    <w:rsid w:val="00134F72"/>
    <w:rsid w:val="00137931"/>
    <w:rsid w:val="001379A1"/>
    <w:rsid w:val="00141F87"/>
    <w:rsid w:val="001430AC"/>
    <w:rsid w:val="00143D0D"/>
    <w:rsid w:val="00147448"/>
    <w:rsid w:val="00152C92"/>
    <w:rsid w:val="00153543"/>
    <w:rsid w:val="00154C7D"/>
    <w:rsid w:val="00156584"/>
    <w:rsid w:val="00157057"/>
    <w:rsid w:val="00160D9C"/>
    <w:rsid w:val="001617F3"/>
    <w:rsid w:val="001652A9"/>
    <w:rsid w:val="00175102"/>
    <w:rsid w:val="00176F77"/>
    <w:rsid w:val="0018136A"/>
    <w:rsid w:val="00181761"/>
    <w:rsid w:val="00181F78"/>
    <w:rsid w:val="001851D4"/>
    <w:rsid w:val="001861EF"/>
    <w:rsid w:val="00187886"/>
    <w:rsid w:val="00190E7D"/>
    <w:rsid w:val="00192BE0"/>
    <w:rsid w:val="001950A7"/>
    <w:rsid w:val="00197505"/>
    <w:rsid w:val="00197B5B"/>
    <w:rsid w:val="001A4B1C"/>
    <w:rsid w:val="001A6314"/>
    <w:rsid w:val="001B264E"/>
    <w:rsid w:val="001B5018"/>
    <w:rsid w:val="001C2755"/>
    <w:rsid w:val="001C2D34"/>
    <w:rsid w:val="001C3673"/>
    <w:rsid w:val="001D1F9C"/>
    <w:rsid w:val="001D3E15"/>
    <w:rsid w:val="001E2593"/>
    <w:rsid w:val="001E5D62"/>
    <w:rsid w:val="001E6046"/>
    <w:rsid w:val="001E702E"/>
    <w:rsid w:val="001F0B5C"/>
    <w:rsid w:val="001F191C"/>
    <w:rsid w:val="001F2BA8"/>
    <w:rsid w:val="00206426"/>
    <w:rsid w:val="00207816"/>
    <w:rsid w:val="002109DE"/>
    <w:rsid w:val="0021160E"/>
    <w:rsid w:val="0021163D"/>
    <w:rsid w:val="00212C8F"/>
    <w:rsid w:val="002155F0"/>
    <w:rsid w:val="002175EE"/>
    <w:rsid w:val="00220346"/>
    <w:rsid w:val="00223996"/>
    <w:rsid w:val="00223BA2"/>
    <w:rsid w:val="002261AE"/>
    <w:rsid w:val="002261DF"/>
    <w:rsid w:val="00232288"/>
    <w:rsid w:val="002335A8"/>
    <w:rsid w:val="0023538A"/>
    <w:rsid w:val="0024237F"/>
    <w:rsid w:val="00242A5E"/>
    <w:rsid w:val="002462B2"/>
    <w:rsid w:val="00254899"/>
    <w:rsid w:val="0025618D"/>
    <w:rsid w:val="0026238D"/>
    <w:rsid w:val="00264401"/>
    <w:rsid w:val="00265187"/>
    <w:rsid w:val="00273AAE"/>
    <w:rsid w:val="00280AC5"/>
    <w:rsid w:val="002819AB"/>
    <w:rsid w:val="00285089"/>
    <w:rsid w:val="00286A10"/>
    <w:rsid w:val="00287BEE"/>
    <w:rsid w:val="00292C6E"/>
    <w:rsid w:val="002932D7"/>
    <w:rsid w:val="0029384F"/>
    <w:rsid w:val="00294669"/>
    <w:rsid w:val="002964BA"/>
    <w:rsid w:val="002978AB"/>
    <w:rsid w:val="002A2F30"/>
    <w:rsid w:val="002A43C3"/>
    <w:rsid w:val="002A5CAD"/>
    <w:rsid w:val="002A7648"/>
    <w:rsid w:val="002B3EA5"/>
    <w:rsid w:val="002B3F97"/>
    <w:rsid w:val="002B5486"/>
    <w:rsid w:val="002B5527"/>
    <w:rsid w:val="002B5A3A"/>
    <w:rsid w:val="002B7E39"/>
    <w:rsid w:val="002C0152"/>
    <w:rsid w:val="002C068A"/>
    <w:rsid w:val="002C09A3"/>
    <w:rsid w:val="002C0CFE"/>
    <w:rsid w:val="002C456E"/>
    <w:rsid w:val="002D0645"/>
    <w:rsid w:val="002D2576"/>
    <w:rsid w:val="002D3991"/>
    <w:rsid w:val="002D483A"/>
    <w:rsid w:val="002E58E5"/>
    <w:rsid w:val="002F0875"/>
    <w:rsid w:val="002F155D"/>
    <w:rsid w:val="002F2B1A"/>
    <w:rsid w:val="002F2DA9"/>
    <w:rsid w:val="002F5E28"/>
    <w:rsid w:val="003003AF"/>
    <w:rsid w:val="00302050"/>
    <w:rsid w:val="00303747"/>
    <w:rsid w:val="00303E74"/>
    <w:rsid w:val="0030500E"/>
    <w:rsid w:val="0030772D"/>
    <w:rsid w:val="0031072E"/>
    <w:rsid w:val="00311C17"/>
    <w:rsid w:val="00312816"/>
    <w:rsid w:val="003152A2"/>
    <w:rsid w:val="003206FD"/>
    <w:rsid w:val="0032117C"/>
    <w:rsid w:val="003231B8"/>
    <w:rsid w:val="00323423"/>
    <w:rsid w:val="0032420F"/>
    <w:rsid w:val="003257F4"/>
    <w:rsid w:val="00327262"/>
    <w:rsid w:val="0032771A"/>
    <w:rsid w:val="00334390"/>
    <w:rsid w:val="00334EC8"/>
    <w:rsid w:val="0034090A"/>
    <w:rsid w:val="00342337"/>
    <w:rsid w:val="00343315"/>
    <w:rsid w:val="00343334"/>
    <w:rsid w:val="00343A1F"/>
    <w:rsid w:val="00344294"/>
    <w:rsid w:val="00344CD1"/>
    <w:rsid w:val="00346C0D"/>
    <w:rsid w:val="00352DB4"/>
    <w:rsid w:val="00353778"/>
    <w:rsid w:val="00354D9A"/>
    <w:rsid w:val="00360664"/>
    <w:rsid w:val="00361890"/>
    <w:rsid w:val="00364E17"/>
    <w:rsid w:val="00366323"/>
    <w:rsid w:val="00367362"/>
    <w:rsid w:val="003726A5"/>
    <w:rsid w:val="00373A70"/>
    <w:rsid w:val="003753F7"/>
    <w:rsid w:val="0037629F"/>
    <w:rsid w:val="00385FB0"/>
    <w:rsid w:val="003926F6"/>
    <w:rsid w:val="0039315D"/>
    <w:rsid w:val="003941CF"/>
    <w:rsid w:val="003954A0"/>
    <w:rsid w:val="003962AB"/>
    <w:rsid w:val="00397322"/>
    <w:rsid w:val="003A0162"/>
    <w:rsid w:val="003A0E05"/>
    <w:rsid w:val="003A29BA"/>
    <w:rsid w:val="003A54A1"/>
    <w:rsid w:val="003B0281"/>
    <w:rsid w:val="003B0CE5"/>
    <w:rsid w:val="003B15AD"/>
    <w:rsid w:val="003B1631"/>
    <w:rsid w:val="003B1FB3"/>
    <w:rsid w:val="003B2FE6"/>
    <w:rsid w:val="003B6E57"/>
    <w:rsid w:val="003C336C"/>
    <w:rsid w:val="003C5058"/>
    <w:rsid w:val="003C6309"/>
    <w:rsid w:val="003C642D"/>
    <w:rsid w:val="003C7BCD"/>
    <w:rsid w:val="003D25DF"/>
    <w:rsid w:val="003D476D"/>
    <w:rsid w:val="003D4C76"/>
    <w:rsid w:val="003E27A9"/>
    <w:rsid w:val="003E54CC"/>
    <w:rsid w:val="003E7DFF"/>
    <w:rsid w:val="003F017F"/>
    <w:rsid w:val="003F3533"/>
    <w:rsid w:val="003F3DFE"/>
    <w:rsid w:val="003F72FB"/>
    <w:rsid w:val="003F7910"/>
    <w:rsid w:val="003F7D69"/>
    <w:rsid w:val="003F7E8B"/>
    <w:rsid w:val="0040585B"/>
    <w:rsid w:val="00406BB1"/>
    <w:rsid w:val="00406EFF"/>
    <w:rsid w:val="00411666"/>
    <w:rsid w:val="004126C6"/>
    <w:rsid w:val="00412C27"/>
    <w:rsid w:val="00412E4A"/>
    <w:rsid w:val="004156F0"/>
    <w:rsid w:val="00417BDB"/>
    <w:rsid w:val="00423C92"/>
    <w:rsid w:val="00426905"/>
    <w:rsid w:val="00430A24"/>
    <w:rsid w:val="00430CFD"/>
    <w:rsid w:val="004361AE"/>
    <w:rsid w:val="00440BD6"/>
    <w:rsid w:val="00442BAD"/>
    <w:rsid w:val="004463BE"/>
    <w:rsid w:val="00446DFC"/>
    <w:rsid w:val="00447165"/>
    <w:rsid w:val="004474DE"/>
    <w:rsid w:val="00447756"/>
    <w:rsid w:val="00451EE4"/>
    <w:rsid w:val="00453E15"/>
    <w:rsid w:val="00456009"/>
    <w:rsid w:val="00456926"/>
    <w:rsid w:val="004572EC"/>
    <w:rsid w:val="00460D60"/>
    <w:rsid w:val="00461560"/>
    <w:rsid w:val="00462E51"/>
    <w:rsid w:val="004636A4"/>
    <w:rsid w:val="0046403C"/>
    <w:rsid w:val="004645E6"/>
    <w:rsid w:val="004656FC"/>
    <w:rsid w:val="00470726"/>
    <w:rsid w:val="0047259A"/>
    <w:rsid w:val="0047718B"/>
    <w:rsid w:val="004802CC"/>
    <w:rsid w:val="0048041A"/>
    <w:rsid w:val="004808FA"/>
    <w:rsid w:val="004813F1"/>
    <w:rsid w:val="00485B6D"/>
    <w:rsid w:val="00491926"/>
    <w:rsid w:val="00493A67"/>
    <w:rsid w:val="004976CF"/>
    <w:rsid w:val="004A0615"/>
    <w:rsid w:val="004A1B8E"/>
    <w:rsid w:val="004A2EB8"/>
    <w:rsid w:val="004A4A11"/>
    <w:rsid w:val="004A4E99"/>
    <w:rsid w:val="004A602E"/>
    <w:rsid w:val="004A6500"/>
    <w:rsid w:val="004A7A3C"/>
    <w:rsid w:val="004B07EE"/>
    <w:rsid w:val="004B48D1"/>
    <w:rsid w:val="004C07CB"/>
    <w:rsid w:val="004C21A3"/>
    <w:rsid w:val="004C60B4"/>
    <w:rsid w:val="004C65BB"/>
    <w:rsid w:val="004C66FF"/>
    <w:rsid w:val="004C6A84"/>
    <w:rsid w:val="004C7A76"/>
    <w:rsid w:val="004D3EA2"/>
    <w:rsid w:val="004D5494"/>
    <w:rsid w:val="004D5D1C"/>
    <w:rsid w:val="004D7F67"/>
    <w:rsid w:val="004E2BD7"/>
    <w:rsid w:val="004E6091"/>
    <w:rsid w:val="004E6ECC"/>
    <w:rsid w:val="004E726E"/>
    <w:rsid w:val="004F08A6"/>
    <w:rsid w:val="004F14F9"/>
    <w:rsid w:val="004F2480"/>
    <w:rsid w:val="004F6322"/>
    <w:rsid w:val="00503C08"/>
    <w:rsid w:val="00504ADF"/>
    <w:rsid w:val="00506851"/>
    <w:rsid w:val="005127E5"/>
    <w:rsid w:val="005157C7"/>
    <w:rsid w:val="005161A5"/>
    <w:rsid w:val="00517A69"/>
    <w:rsid w:val="0052347F"/>
    <w:rsid w:val="0052555C"/>
    <w:rsid w:val="005314EF"/>
    <w:rsid w:val="0053259F"/>
    <w:rsid w:val="00535562"/>
    <w:rsid w:val="00537FB0"/>
    <w:rsid w:val="00541467"/>
    <w:rsid w:val="00541734"/>
    <w:rsid w:val="00542B4C"/>
    <w:rsid w:val="00546AF8"/>
    <w:rsid w:val="0054718A"/>
    <w:rsid w:val="005472C9"/>
    <w:rsid w:val="005526C8"/>
    <w:rsid w:val="00555B0D"/>
    <w:rsid w:val="00561D9A"/>
    <w:rsid w:val="00561E69"/>
    <w:rsid w:val="0056601A"/>
    <w:rsid w:val="0056634F"/>
    <w:rsid w:val="005716E3"/>
    <w:rsid w:val="005718AF"/>
    <w:rsid w:val="00571FD4"/>
    <w:rsid w:val="00572879"/>
    <w:rsid w:val="00575669"/>
    <w:rsid w:val="00576804"/>
    <w:rsid w:val="00583B4D"/>
    <w:rsid w:val="00585B2B"/>
    <w:rsid w:val="0058611F"/>
    <w:rsid w:val="005920A6"/>
    <w:rsid w:val="0059222D"/>
    <w:rsid w:val="00592D9D"/>
    <w:rsid w:val="0059619D"/>
    <w:rsid w:val="00597E12"/>
    <w:rsid w:val="005A3A64"/>
    <w:rsid w:val="005A3DFE"/>
    <w:rsid w:val="005A735A"/>
    <w:rsid w:val="005A7C1C"/>
    <w:rsid w:val="005C0200"/>
    <w:rsid w:val="005C09DE"/>
    <w:rsid w:val="005C0AC4"/>
    <w:rsid w:val="005C2A88"/>
    <w:rsid w:val="005D6AEB"/>
    <w:rsid w:val="005D739E"/>
    <w:rsid w:val="005D7AC8"/>
    <w:rsid w:val="005E187B"/>
    <w:rsid w:val="005E34E1"/>
    <w:rsid w:val="005E34FF"/>
    <w:rsid w:val="005E3542"/>
    <w:rsid w:val="005E4C5C"/>
    <w:rsid w:val="005E52F9"/>
    <w:rsid w:val="005E65F2"/>
    <w:rsid w:val="005E6DBC"/>
    <w:rsid w:val="005E7E35"/>
    <w:rsid w:val="005F1261"/>
    <w:rsid w:val="005F32F8"/>
    <w:rsid w:val="005F4479"/>
    <w:rsid w:val="005F67F1"/>
    <w:rsid w:val="005F7CC7"/>
    <w:rsid w:val="006009CA"/>
    <w:rsid w:val="0060146F"/>
    <w:rsid w:val="00602315"/>
    <w:rsid w:val="00603E26"/>
    <w:rsid w:val="00612909"/>
    <w:rsid w:val="00614E46"/>
    <w:rsid w:val="00615462"/>
    <w:rsid w:val="0061578E"/>
    <w:rsid w:val="0062261A"/>
    <w:rsid w:val="00624621"/>
    <w:rsid w:val="00625881"/>
    <w:rsid w:val="00626611"/>
    <w:rsid w:val="006319E6"/>
    <w:rsid w:val="0063373D"/>
    <w:rsid w:val="00634D65"/>
    <w:rsid w:val="00643CD5"/>
    <w:rsid w:val="00647668"/>
    <w:rsid w:val="00647736"/>
    <w:rsid w:val="0065250D"/>
    <w:rsid w:val="00653B41"/>
    <w:rsid w:val="00655ACD"/>
    <w:rsid w:val="00656930"/>
    <w:rsid w:val="0065719B"/>
    <w:rsid w:val="00661ACD"/>
    <w:rsid w:val="00662861"/>
    <w:rsid w:val="0066322F"/>
    <w:rsid w:val="0066609C"/>
    <w:rsid w:val="00672C55"/>
    <w:rsid w:val="00675913"/>
    <w:rsid w:val="00676F00"/>
    <w:rsid w:val="0067743D"/>
    <w:rsid w:val="00682553"/>
    <w:rsid w:val="00683417"/>
    <w:rsid w:val="006913D9"/>
    <w:rsid w:val="0069559D"/>
    <w:rsid w:val="00695E3C"/>
    <w:rsid w:val="00696368"/>
    <w:rsid w:val="00697F38"/>
    <w:rsid w:val="006A109B"/>
    <w:rsid w:val="006A193C"/>
    <w:rsid w:val="006A291E"/>
    <w:rsid w:val="006A352A"/>
    <w:rsid w:val="006A7B8B"/>
    <w:rsid w:val="006B0069"/>
    <w:rsid w:val="006B341D"/>
    <w:rsid w:val="006B7E4A"/>
    <w:rsid w:val="006C2176"/>
    <w:rsid w:val="006C37FC"/>
    <w:rsid w:val="006C700F"/>
    <w:rsid w:val="006C7953"/>
    <w:rsid w:val="006D2842"/>
    <w:rsid w:val="006D2DE1"/>
    <w:rsid w:val="006D67D8"/>
    <w:rsid w:val="006D6F59"/>
    <w:rsid w:val="006E0884"/>
    <w:rsid w:val="006E1AA6"/>
    <w:rsid w:val="006E2847"/>
    <w:rsid w:val="006E305C"/>
    <w:rsid w:val="006E331F"/>
    <w:rsid w:val="006E4ECE"/>
    <w:rsid w:val="006E5DB1"/>
    <w:rsid w:val="006E7A0D"/>
    <w:rsid w:val="006E7F34"/>
    <w:rsid w:val="006F2727"/>
    <w:rsid w:val="006F2B70"/>
    <w:rsid w:val="006F41FA"/>
    <w:rsid w:val="006F5148"/>
    <w:rsid w:val="006F6496"/>
    <w:rsid w:val="006F6B0F"/>
    <w:rsid w:val="006F6F88"/>
    <w:rsid w:val="00700341"/>
    <w:rsid w:val="00703920"/>
    <w:rsid w:val="007101E6"/>
    <w:rsid w:val="00710627"/>
    <w:rsid w:val="00710A92"/>
    <w:rsid w:val="007115A6"/>
    <w:rsid w:val="00715440"/>
    <w:rsid w:val="00717A3B"/>
    <w:rsid w:val="00720C48"/>
    <w:rsid w:val="00723AB0"/>
    <w:rsid w:val="00724952"/>
    <w:rsid w:val="00724FBB"/>
    <w:rsid w:val="007258E8"/>
    <w:rsid w:val="00727F8B"/>
    <w:rsid w:val="007372FF"/>
    <w:rsid w:val="0074059E"/>
    <w:rsid w:val="00743EAF"/>
    <w:rsid w:val="00746BBB"/>
    <w:rsid w:val="00750C70"/>
    <w:rsid w:val="0075201E"/>
    <w:rsid w:val="00752256"/>
    <w:rsid w:val="0075292C"/>
    <w:rsid w:val="00755900"/>
    <w:rsid w:val="007607C7"/>
    <w:rsid w:val="007613E8"/>
    <w:rsid w:val="00765323"/>
    <w:rsid w:val="00765A00"/>
    <w:rsid w:val="00766F87"/>
    <w:rsid w:val="00770A00"/>
    <w:rsid w:val="0077430B"/>
    <w:rsid w:val="00774D8B"/>
    <w:rsid w:val="00775A43"/>
    <w:rsid w:val="00775D06"/>
    <w:rsid w:val="00776A85"/>
    <w:rsid w:val="00777712"/>
    <w:rsid w:val="00777AFF"/>
    <w:rsid w:val="00781571"/>
    <w:rsid w:val="0078489C"/>
    <w:rsid w:val="00785862"/>
    <w:rsid w:val="007859A6"/>
    <w:rsid w:val="007878A4"/>
    <w:rsid w:val="00787C14"/>
    <w:rsid w:val="00792DFE"/>
    <w:rsid w:val="00795C81"/>
    <w:rsid w:val="00796968"/>
    <w:rsid w:val="00797F2C"/>
    <w:rsid w:val="007A01C8"/>
    <w:rsid w:val="007A0537"/>
    <w:rsid w:val="007A0F5A"/>
    <w:rsid w:val="007A383E"/>
    <w:rsid w:val="007A4FA3"/>
    <w:rsid w:val="007A6E66"/>
    <w:rsid w:val="007B0964"/>
    <w:rsid w:val="007B2157"/>
    <w:rsid w:val="007B4C90"/>
    <w:rsid w:val="007B5BFD"/>
    <w:rsid w:val="007C10B4"/>
    <w:rsid w:val="007C1DBC"/>
    <w:rsid w:val="007C1E3C"/>
    <w:rsid w:val="007D37D7"/>
    <w:rsid w:val="007D59FD"/>
    <w:rsid w:val="007D631E"/>
    <w:rsid w:val="007D65B4"/>
    <w:rsid w:val="007E1329"/>
    <w:rsid w:val="007E1EAB"/>
    <w:rsid w:val="007E6000"/>
    <w:rsid w:val="007E6161"/>
    <w:rsid w:val="007F0A57"/>
    <w:rsid w:val="007F1352"/>
    <w:rsid w:val="007F3510"/>
    <w:rsid w:val="007F3863"/>
    <w:rsid w:val="007F3EDF"/>
    <w:rsid w:val="007F59EB"/>
    <w:rsid w:val="00800FB4"/>
    <w:rsid w:val="0080125A"/>
    <w:rsid w:val="0080361B"/>
    <w:rsid w:val="00803C3D"/>
    <w:rsid w:val="0080508A"/>
    <w:rsid w:val="00805876"/>
    <w:rsid w:val="00806695"/>
    <w:rsid w:val="00806C0A"/>
    <w:rsid w:val="00812272"/>
    <w:rsid w:val="00814DE7"/>
    <w:rsid w:val="00816CFC"/>
    <w:rsid w:val="00817486"/>
    <w:rsid w:val="00817CB9"/>
    <w:rsid w:val="0082071E"/>
    <w:rsid w:val="00820BE4"/>
    <w:rsid w:val="008218AC"/>
    <w:rsid w:val="00823540"/>
    <w:rsid w:val="008237E9"/>
    <w:rsid w:val="00827937"/>
    <w:rsid w:val="00834368"/>
    <w:rsid w:val="00835A55"/>
    <w:rsid w:val="00835B3C"/>
    <w:rsid w:val="0083673A"/>
    <w:rsid w:val="008378DE"/>
    <w:rsid w:val="00840934"/>
    <w:rsid w:val="008411A4"/>
    <w:rsid w:val="008416C5"/>
    <w:rsid w:val="00844B2B"/>
    <w:rsid w:val="00845A36"/>
    <w:rsid w:val="00850135"/>
    <w:rsid w:val="00851B7C"/>
    <w:rsid w:val="00853774"/>
    <w:rsid w:val="008537A5"/>
    <w:rsid w:val="008548A5"/>
    <w:rsid w:val="008553B4"/>
    <w:rsid w:val="00856F99"/>
    <w:rsid w:val="008625B4"/>
    <w:rsid w:val="008639CC"/>
    <w:rsid w:val="00864D3D"/>
    <w:rsid w:val="00872346"/>
    <w:rsid w:val="008738FB"/>
    <w:rsid w:val="00873E23"/>
    <w:rsid w:val="00874BCB"/>
    <w:rsid w:val="00882CC8"/>
    <w:rsid w:val="00883EA1"/>
    <w:rsid w:val="0088706F"/>
    <w:rsid w:val="00891098"/>
    <w:rsid w:val="00894FEB"/>
    <w:rsid w:val="00895DEE"/>
    <w:rsid w:val="00896CF0"/>
    <w:rsid w:val="008A03E3"/>
    <w:rsid w:val="008A1615"/>
    <w:rsid w:val="008A52CF"/>
    <w:rsid w:val="008A6DE9"/>
    <w:rsid w:val="008A7407"/>
    <w:rsid w:val="008B0761"/>
    <w:rsid w:val="008B2317"/>
    <w:rsid w:val="008B4D48"/>
    <w:rsid w:val="008B7320"/>
    <w:rsid w:val="008B75D1"/>
    <w:rsid w:val="008C2D89"/>
    <w:rsid w:val="008C3AE3"/>
    <w:rsid w:val="008C6FA3"/>
    <w:rsid w:val="008C71CF"/>
    <w:rsid w:val="008D0DF6"/>
    <w:rsid w:val="008D0E4A"/>
    <w:rsid w:val="008D2B4E"/>
    <w:rsid w:val="008E359C"/>
    <w:rsid w:val="008E439B"/>
    <w:rsid w:val="008E64EC"/>
    <w:rsid w:val="008F0D31"/>
    <w:rsid w:val="008F272D"/>
    <w:rsid w:val="008F5FD7"/>
    <w:rsid w:val="00900921"/>
    <w:rsid w:val="00902B02"/>
    <w:rsid w:val="00903056"/>
    <w:rsid w:val="00912954"/>
    <w:rsid w:val="009163EF"/>
    <w:rsid w:val="00916727"/>
    <w:rsid w:val="00917AB1"/>
    <w:rsid w:val="00920575"/>
    <w:rsid w:val="00921E0F"/>
    <w:rsid w:val="00921F34"/>
    <w:rsid w:val="009221D3"/>
    <w:rsid w:val="0092304C"/>
    <w:rsid w:val="00923E19"/>
    <w:rsid w:val="00923F06"/>
    <w:rsid w:val="00924B43"/>
    <w:rsid w:val="00930928"/>
    <w:rsid w:val="00932673"/>
    <w:rsid w:val="009355A7"/>
    <w:rsid w:val="00935B35"/>
    <w:rsid w:val="0093761D"/>
    <w:rsid w:val="00937BF0"/>
    <w:rsid w:val="00942050"/>
    <w:rsid w:val="009423A3"/>
    <w:rsid w:val="00950573"/>
    <w:rsid w:val="0095246C"/>
    <w:rsid w:val="00954800"/>
    <w:rsid w:val="00960B10"/>
    <w:rsid w:val="009613A4"/>
    <w:rsid w:val="0096272E"/>
    <w:rsid w:val="00964D83"/>
    <w:rsid w:val="00967885"/>
    <w:rsid w:val="00971C4B"/>
    <w:rsid w:val="00975BEE"/>
    <w:rsid w:val="00977298"/>
    <w:rsid w:val="009841DA"/>
    <w:rsid w:val="00984869"/>
    <w:rsid w:val="00986DF3"/>
    <w:rsid w:val="00987196"/>
    <w:rsid w:val="00987A4C"/>
    <w:rsid w:val="00990A04"/>
    <w:rsid w:val="0099167A"/>
    <w:rsid w:val="00993FF8"/>
    <w:rsid w:val="009A05EB"/>
    <w:rsid w:val="009A392D"/>
    <w:rsid w:val="009B0F77"/>
    <w:rsid w:val="009B151F"/>
    <w:rsid w:val="009B3075"/>
    <w:rsid w:val="009B524F"/>
    <w:rsid w:val="009B580C"/>
    <w:rsid w:val="009B72ED"/>
    <w:rsid w:val="009B7BD4"/>
    <w:rsid w:val="009C1B3E"/>
    <w:rsid w:val="009D0C53"/>
    <w:rsid w:val="009D287D"/>
    <w:rsid w:val="009D3674"/>
    <w:rsid w:val="009D78CA"/>
    <w:rsid w:val="009E0D3D"/>
    <w:rsid w:val="009E1447"/>
    <w:rsid w:val="009E1614"/>
    <w:rsid w:val="009E5E40"/>
    <w:rsid w:val="009E6199"/>
    <w:rsid w:val="009F0B37"/>
    <w:rsid w:val="009F4016"/>
    <w:rsid w:val="009F594A"/>
    <w:rsid w:val="00A00FCD"/>
    <w:rsid w:val="00A01623"/>
    <w:rsid w:val="00A05D18"/>
    <w:rsid w:val="00A05F3B"/>
    <w:rsid w:val="00A06119"/>
    <w:rsid w:val="00A101CD"/>
    <w:rsid w:val="00A108C2"/>
    <w:rsid w:val="00A15F01"/>
    <w:rsid w:val="00A216FB"/>
    <w:rsid w:val="00A2283C"/>
    <w:rsid w:val="00A2466B"/>
    <w:rsid w:val="00A270FD"/>
    <w:rsid w:val="00A27985"/>
    <w:rsid w:val="00A35676"/>
    <w:rsid w:val="00A356F5"/>
    <w:rsid w:val="00A368EB"/>
    <w:rsid w:val="00A41AAB"/>
    <w:rsid w:val="00A44633"/>
    <w:rsid w:val="00A446F4"/>
    <w:rsid w:val="00A45A69"/>
    <w:rsid w:val="00A467DA"/>
    <w:rsid w:val="00A502EE"/>
    <w:rsid w:val="00A50DA1"/>
    <w:rsid w:val="00A521DD"/>
    <w:rsid w:val="00A52DBD"/>
    <w:rsid w:val="00A5317A"/>
    <w:rsid w:val="00A60DB3"/>
    <w:rsid w:val="00A639EA"/>
    <w:rsid w:val="00A65E81"/>
    <w:rsid w:val="00A660B8"/>
    <w:rsid w:val="00A66C7A"/>
    <w:rsid w:val="00A677CA"/>
    <w:rsid w:val="00A7136A"/>
    <w:rsid w:val="00A72D87"/>
    <w:rsid w:val="00A766AA"/>
    <w:rsid w:val="00A76DEE"/>
    <w:rsid w:val="00A80085"/>
    <w:rsid w:val="00A81D4B"/>
    <w:rsid w:val="00A829CE"/>
    <w:rsid w:val="00A83A24"/>
    <w:rsid w:val="00A84582"/>
    <w:rsid w:val="00A85BD5"/>
    <w:rsid w:val="00A93D42"/>
    <w:rsid w:val="00A976E9"/>
    <w:rsid w:val="00AA3601"/>
    <w:rsid w:val="00AA46E3"/>
    <w:rsid w:val="00AA5B63"/>
    <w:rsid w:val="00AB0093"/>
    <w:rsid w:val="00AB426E"/>
    <w:rsid w:val="00AB503D"/>
    <w:rsid w:val="00AB5FD3"/>
    <w:rsid w:val="00AC596E"/>
    <w:rsid w:val="00AD0E39"/>
    <w:rsid w:val="00AD2F56"/>
    <w:rsid w:val="00AD4B45"/>
    <w:rsid w:val="00AE2F62"/>
    <w:rsid w:val="00AE2FAA"/>
    <w:rsid w:val="00AE3372"/>
    <w:rsid w:val="00AE35CE"/>
    <w:rsid w:val="00AE378A"/>
    <w:rsid w:val="00AF402D"/>
    <w:rsid w:val="00AF454F"/>
    <w:rsid w:val="00AF7232"/>
    <w:rsid w:val="00B049F2"/>
    <w:rsid w:val="00B1455E"/>
    <w:rsid w:val="00B14EB4"/>
    <w:rsid w:val="00B15015"/>
    <w:rsid w:val="00B152F4"/>
    <w:rsid w:val="00B15E3B"/>
    <w:rsid w:val="00B26521"/>
    <w:rsid w:val="00B27A02"/>
    <w:rsid w:val="00B32020"/>
    <w:rsid w:val="00B345C9"/>
    <w:rsid w:val="00B409D7"/>
    <w:rsid w:val="00B558B0"/>
    <w:rsid w:val="00B5591D"/>
    <w:rsid w:val="00B56990"/>
    <w:rsid w:val="00B61A59"/>
    <w:rsid w:val="00B61DF0"/>
    <w:rsid w:val="00B62BC5"/>
    <w:rsid w:val="00B64ADE"/>
    <w:rsid w:val="00B6571D"/>
    <w:rsid w:val="00B70221"/>
    <w:rsid w:val="00B72B79"/>
    <w:rsid w:val="00B756E2"/>
    <w:rsid w:val="00B80EF2"/>
    <w:rsid w:val="00B814DD"/>
    <w:rsid w:val="00B874E8"/>
    <w:rsid w:val="00B93B0E"/>
    <w:rsid w:val="00B978EB"/>
    <w:rsid w:val="00BA0A02"/>
    <w:rsid w:val="00BA3B3E"/>
    <w:rsid w:val="00BA4406"/>
    <w:rsid w:val="00BA4710"/>
    <w:rsid w:val="00BA4818"/>
    <w:rsid w:val="00BB29DC"/>
    <w:rsid w:val="00BC4278"/>
    <w:rsid w:val="00BC4B25"/>
    <w:rsid w:val="00BC62F0"/>
    <w:rsid w:val="00BD0811"/>
    <w:rsid w:val="00BD09CD"/>
    <w:rsid w:val="00BE1D1B"/>
    <w:rsid w:val="00BE28BC"/>
    <w:rsid w:val="00BF03CC"/>
    <w:rsid w:val="00BF3B56"/>
    <w:rsid w:val="00BF4A2E"/>
    <w:rsid w:val="00BF56FB"/>
    <w:rsid w:val="00BF5907"/>
    <w:rsid w:val="00BF70DA"/>
    <w:rsid w:val="00C00107"/>
    <w:rsid w:val="00C00E8A"/>
    <w:rsid w:val="00C0416E"/>
    <w:rsid w:val="00C047D3"/>
    <w:rsid w:val="00C04F5B"/>
    <w:rsid w:val="00C065EA"/>
    <w:rsid w:val="00C11BD0"/>
    <w:rsid w:val="00C14371"/>
    <w:rsid w:val="00C16F5D"/>
    <w:rsid w:val="00C171AA"/>
    <w:rsid w:val="00C2271C"/>
    <w:rsid w:val="00C2335C"/>
    <w:rsid w:val="00C24E83"/>
    <w:rsid w:val="00C25CDD"/>
    <w:rsid w:val="00C27410"/>
    <w:rsid w:val="00C274BD"/>
    <w:rsid w:val="00C319CF"/>
    <w:rsid w:val="00C33E00"/>
    <w:rsid w:val="00C37D2D"/>
    <w:rsid w:val="00C37D33"/>
    <w:rsid w:val="00C37E82"/>
    <w:rsid w:val="00C40EA6"/>
    <w:rsid w:val="00C4142C"/>
    <w:rsid w:val="00C414D1"/>
    <w:rsid w:val="00C41969"/>
    <w:rsid w:val="00C41C0D"/>
    <w:rsid w:val="00C427BD"/>
    <w:rsid w:val="00C43473"/>
    <w:rsid w:val="00C443BD"/>
    <w:rsid w:val="00C45070"/>
    <w:rsid w:val="00C459C3"/>
    <w:rsid w:val="00C561A3"/>
    <w:rsid w:val="00C5681E"/>
    <w:rsid w:val="00C57B84"/>
    <w:rsid w:val="00C61185"/>
    <w:rsid w:val="00C63934"/>
    <w:rsid w:val="00C64439"/>
    <w:rsid w:val="00C72673"/>
    <w:rsid w:val="00C72A5C"/>
    <w:rsid w:val="00C73956"/>
    <w:rsid w:val="00C76F6B"/>
    <w:rsid w:val="00C8343C"/>
    <w:rsid w:val="00C839AB"/>
    <w:rsid w:val="00C83E42"/>
    <w:rsid w:val="00C857CB"/>
    <w:rsid w:val="00C8740F"/>
    <w:rsid w:val="00C90491"/>
    <w:rsid w:val="00C91B95"/>
    <w:rsid w:val="00C94A1A"/>
    <w:rsid w:val="00C950E9"/>
    <w:rsid w:val="00C9523B"/>
    <w:rsid w:val="00C95891"/>
    <w:rsid w:val="00C972D0"/>
    <w:rsid w:val="00CA05DF"/>
    <w:rsid w:val="00CA5332"/>
    <w:rsid w:val="00CA6B21"/>
    <w:rsid w:val="00CA748F"/>
    <w:rsid w:val="00CB6027"/>
    <w:rsid w:val="00CB68BB"/>
    <w:rsid w:val="00CC2307"/>
    <w:rsid w:val="00CC48E7"/>
    <w:rsid w:val="00CD61BD"/>
    <w:rsid w:val="00CD6FD5"/>
    <w:rsid w:val="00CE0586"/>
    <w:rsid w:val="00CE1B4B"/>
    <w:rsid w:val="00CE21C0"/>
    <w:rsid w:val="00CE4977"/>
    <w:rsid w:val="00CF1D7D"/>
    <w:rsid w:val="00CF406E"/>
    <w:rsid w:val="00CF681E"/>
    <w:rsid w:val="00CF7DEC"/>
    <w:rsid w:val="00CF7ECA"/>
    <w:rsid w:val="00CF7F54"/>
    <w:rsid w:val="00D0176C"/>
    <w:rsid w:val="00D04BBC"/>
    <w:rsid w:val="00D079A6"/>
    <w:rsid w:val="00D11975"/>
    <w:rsid w:val="00D125BE"/>
    <w:rsid w:val="00D14927"/>
    <w:rsid w:val="00D25234"/>
    <w:rsid w:val="00D302CB"/>
    <w:rsid w:val="00D302E6"/>
    <w:rsid w:val="00D30D97"/>
    <w:rsid w:val="00D34601"/>
    <w:rsid w:val="00D354A3"/>
    <w:rsid w:val="00D36A7A"/>
    <w:rsid w:val="00D40BD6"/>
    <w:rsid w:val="00D4214B"/>
    <w:rsid w:val="00D423EB"/>
    <w:rsid w:val="00D434D0"/>
    <w:rsid w:val="00D4685D"/>
    <w:rsid w:val="00D54743"/>
    <w:rsid w:val="00D555DA"/>
    <w:rsid w:val="00D578DD"/>
    <w:rsid w:val="00D6349C"/>
    <w:rsid w:val="00D63CF7"/>
    <w:rsid w:val="00D72676"/>
    <w:rsid w:val="00D75E81"/>
    <w:rsid w:val="00D77786"/>
    <w:rsid w:val="00D8247E"/>
    <w:rsid w:val="00D8280D"/>
    <w:rsid w:val="00D828A4"/>
    <w:rsid w:val="00D867C3"/>
    <w:rsid w:val="00D901F1"/>
    <w:rsid w:val="00D921F9"/>
    <w:rsid w:val="00D93818"/>
    <w:rsid w:val="00D95ED8"/>
    <w:rsid w:val="00D96593"/>
    <w:rsid w:val="00DA0546"/>
    <w:rsid w:val="00DA1E83"/>
    <w:rsid w:val="00DA6200"/>
    <w:rsid w:val="00DB0335"/>
    <w:rsid w:val="00DB1F37"/>
    <w:rsid w:val="00DB543F"/>
    <w:rsid w:val="00DB5562"/>
    <w:rsid w:val="00DB7937"/>
    <w:rsid w:val="00DD13A5"/>
    <w:rsid w:val="00DD13DB"/>
    <w:rsid w:val="00DD54E2"/>
    <w:rsid w:val="00DD62FC"/>
    <w:rsid w:val="00DE12DB"/>
    <w:rsid w:val="00DE3F7E"/>
    <w:rsid w:val="00DF27FA"/>
    <w:rsid w:val="00DF2980"/>
    <w:rsid w:val="00DF2CB8"/>
    <w:rsid w:val="00DF7DE9"/>
    <w:rsid w:val="00E006B3"/>
    <w:rsid w:val="00E01317"/>
    <w:rsid w:val="00E03F8D"/>
    <w:rsid w:val="00E10CFA"/>
    <w:rsid w:val="00E11147"/>
    <w:rsid w:val="00E11244"/>
    <w:rsid w:val="00E1405B"/>
    <w:rsid w:val="00E14594"/>
    <w:rsid w:val="00E16CAE"/>
    <w:rsid w:val="00E17D22"/>
    <w:rsid w:val="00E20042"/>
    <w:rsid w:val="00E21D9E"/>
    <w:rsid w:val="00E25060"/>
    <w:rsid w:val="00E25B0C"/>
    <w:rsid w:val="00E30E08"/>
    <w:rsid w:val="00E31303"/>
    <w:rsid w:val="00E32906"/>
    <w:rsid w:val="00E3440D"/>
    <w:rsid w:val="00E34F70"/>
    <w:rsid w:val="00E40341"/>
    <w:rsid w:val="00E42422"/>
    <w:rsid w:val="00E42515"/>
    <w:rsid w:val="00E42A95"/>
    <w:rsid w:val="00E47C37"/>
    <w:rsid w:val="00E515DB"/>
    <w:rsid w:val="00E53CD8"/>
    <w:rsid w:val="00E54069"/>
    <w:rsid w:val="00E54F7C"/>
    <w:rsid w:val="00E56DBA"/>
    <w:rsid w:val="00E576E1"/>
    <w:rsid w:val="00E57C9F"/>
    <w:rsid w:val="00E61457"/>
    <w:rsid w:val="00E6324A"/>
    <w:rsid w:val="00E64030"/>
    <w:rsid w:val="00E643FA"/>
    <w:rsid w:val="00E64F35"/>
    <w:rsid w:val="00E65FBA"/>
    <w:rsid w:val="00E67038"/>
    <w:rsid w:val="00E675F3"/>
    <w:rsid w:val="00E67B22"/>
    <w:rsid w:val="00E7021B"/>
    <w:rsid w:val="00E702AE"/>
    <w:rsid w:val="00E722EB"/>
    <w:rsid w:val="00E72FA4"/>
    <w:rsid w:val="00E749CE"/>
    <w:rsid w:val="00E755C0"/>
    <w:rsid w:val="00E776B0"/>
    <w:rsid w:val="00E81323"/>
    <w:rsid w:val="00E818BB"/>
    <w:rsid w:val="00E830A6"/>
    <w:rsid w:val="00E846A0"/>
    <w:rsid w:val="00E87287"/>
    <w:rsid w:val="00E9290E"/>
    <w:rsid w:val="00E94C93"/>
    <w:rsid w:val="00E95012"/>
    <w:rsid w:val="00E95362"/>
    <w:rsid w:val="00E957B8"/>
    <w:rsid w:val="00E961FB"/>
    <w:rsid w:val="00EA1B86"/>
    <w:rsid w:val="00EA1C81"/>
    <w:rsid w:val="00EA406E"/>
    <w:rsid w:val="00EA43AC"/>
    <w:rsid w:val="00EA4BC3"/>
    <w:rsid w:val="00EA52D3"/>
    <w:rsid w:val="00EA6BBD"/>
    <w:rsid w:val="00EB2329"/>
    <w:rsid w:val="00EB31D8"/>
    <w:rsid w:val="00EB3972"/>
    <w:rsid w:val="00EC054C"/>
    <w:rsid w:val="00EC1723"/>
    <w:rsid w:val="00EC5507"/>
    <w:rsid w:val="00EC7DA1"/>
    <w:rsid w:val="00ED3727"/>
    <w:rsid w:val="00ED3BDA"/>
    <w:rsid w:val="00ED3FF4"/>
    <w:rsid w:val="00ED520C"/>
    <w:rsid w:val="00ED5400"/>
    <w:rsid w:val="00ED57B6"/>
    <w:rsid w:val="00EE0AC1"/>
    <w:rsid w:val="00EE22F1"/>
    <w:rsid w:val="00EE3A9A"/>
    <w:rsid w:val="00EE550A"/>
    <w:rsid w:val="00EE5639"/>
    <w:rsid w:val="00EE5957"/>
    <w:rsid w:val="00EE7090"/>
    <w:rsid w:val="00EF5820"/>
    <w:rsid w:val="00EF5C6E"/>
    <w:rsid w:val="00F001BC"/>
    <w:rsid w:val="00F00846"/>
    <w:rsid w:val="00F02AFE"/>
    <w:rsid w:val="00F04334"/>
    <w:rsid w:val="00F04B5B"/>
    <w:rsid w:val="00F14D39"/>
    <w:rsid w:val="00F2293D"/>
    <w:rsid w:val="00F22A41"/>
    <w:rsid w:val="00F22B72"/>
    <w:rsid w:val="00F22C67"/>
    <w:rsid w:val="00F24257"/>
    <w:rsid w:val="00F24E30"/>
    <w:rsid w:val="00F25E66"/>
    <w:rsid w:val="00F26482"/>
    <w:rsid w:val="00F277E7"/>
    <w:rsid w:val="00F313D3"/>
    <w:rsid w:val="00F318DC"/>
    <w:rsid w:val="00F366DB"/>
    <w:rsid w:val="00F37BCB"/>
    <w:rsid w:val="00F40DE2"/>
    <w:rsid w:val="00F426B0"/>
    <w:rsid w:val="00F50D24"/>
    <w:rsid w:val="00F56033"/>
    <w:rsid w:val="00F61D4A"/>
    <w:rsid w:val="00F62916"/>
    <w:rsid w:val="00F63D9A"/>
    <w:rsid w:val="00F640D7"/>
    <w:rsid w:val="00F65109"/>
    <w:rsid w:val="00F6560A"/>
    <w:rsid w:val="00F66E0D"/>
    <w:rsid w:val="00F67668"/>
    <w:rsid w:val="00F76070"/>
    <w:rsid w:val="00F82BAF"/>
    <w:rsid w:val="00F834C3"/>
    <w:rsid w:val="00F834F5"/>
    <w:rsid w:val="00F85F78"/>
    <w:rsid w:val="00F87A9F"/>
    <w:rsid w:val="00F90A99"/>
    <w:rsid w:val="00F93842"/>
    <w:rsid w:val="00F938E8"/>
    <w:rsid w:val="00F949D6"/>
    <w:rsid w:val="00F9741B"/>
    <w:rsid w:val="00FA02D2"/>
    <w:rsid w:val="00FA1F67"/>
    <w:rsid w:val="00FA2918"/>
    <w:rsid w:val="00FB328C"/>
    <w:rsid w:val="00FB41D0"/>
    <w:rsid w:val="00FB5657"/>
    <w:rsid w:val="00FB743C"/>
    <w:rsid w:val="00FC05C4"/>
    <w:rsid w:val="00FC5107"/>
    <w:rsid w:val="00FC62A9"/>
    <w:rsid w:val="00FD307B"/>
    <w:rsid w:val="00FD4593"/>
    <w:rsid w:val="00FE131F"/>
    <w:rsid w:val="00FE3AB5"/>
    <w:rsid w:val="00FE494B"/>
    <w:rsid w:val="00FE5D0D"/>
    <w:rsid w:val="00FE68E4"/>
    <w:rsid w:val="00FF0CAC"/>
    <w:rsid w:val="00FF34A3"/>
    <w:rsid w:val="00FF42AA"/>
    <w:rsid w:val="00FF5B44"/>
    <w:rsid w:val="00FF606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E47C37"/>
    <w:rPr>
      <w:rFonts w:ascii="Verdana" w:hAnsi="Verdana"/>
      <w:sz w:val="22"/>
    </w:rPr>
  </w:style>
  <w:style w:type="character" w:styleId="UnresolvedMention">
    <w:name w:val="Unresolved Mention"/>
    <w:basedOn w:val="DefaultParagraphFont"/>
    <w:uiPriority w:val="99"/>
    <w:semiHidden/>
    <w:unhideWhenUsed/>
    <w:rsid w:val="00D2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13541724">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 w:id="1725643665">
      <w:bodyDiv w:val="1"/>
      <w:marLeft w:val="0"/>
      <w:marRight w:val="0"/>
      <w:marTop w:val="0"/>
      <w:marBottom w:val="0"/>
      <w:divBdr>
        <w:top w:val="none" w:sz="0" w:space="0" w:color="auto"/>
        <w:left w:val="none" w:sz="0" w:space="0" w:color="auto"/>
        <w:bottom w:val="none" w:sz="0" w:space="0" w:color="auto"/>
        <w:right w:val="none" w:sz="0" w:space="0" w:color="auto"/>
      </w:divBdr>
      <w:divsChild>
        <w:div w:id="1631279749">
          <w:marLeft w:val="0"/>
          <w:marRight w:val="0"/>
          <w:marTop w:val="0"/>
          <w:marBottom w:val="0"/>
          <w:divBdr>
            <w:top w:val="none" w:sz="0" w:space="0" w:color="auto"/>
            <w:left w:val="none" w:sz="0" w:space="0" w:color="auto"/>
            <w:bottom w:val="none" w:sz="0" w:space="0" w:color="auto"/>
            <w:right w:val="none" w:sz="0" w:space="0" w:color="auto"/>
          </w:divBdr>
        </w:div>
        <w:div w:id="1386634826">
          <w:marLeft w:val="0"/>
          <w:marRight w:val="0"/>
          <w:marTop w:val="0"/>
          <w:marBottom w:val="0"/>
          <w:divBdr>
            <w:top w:val="none" w:sz="0" w:space="0" w:color="auto"/>
            <w:left w:val="none" w:sz="0" w:space="0" w:color="auto"/>
            <w:bottom w:val="none" w:sz="0" w:space="0" w:color="auto"/>
            <w:right w:val="none" w:sz="0" w:space="0" w:color="auto"/>
          </w:divBdr>
        </w:div>
        <w:div w:id="1513185929">
          <w:marLeft w:val="0"/>
          <w:marRight w:val="0"/>
          <w:marTop w:val="0"/>
          <w:marBottom w:val="0"/>
          <w:divBdr>
            <w:top w:val="none" w:sz="0" w:space="0" w:color="auto"/>
            <w:left w:val="none" w:sz="0" w:space="0" w:color="auto"/>
            <w:bottom w:val="none" w:sz="0" w:space="0" w:color="auto"/>
            <w:right w:val="none" w:sz="0" w:space="0" w:color="auto"/>
          </w:divBdr>
        </w:div>
        <w:div w:id="1317882813">
          <w:marLeft w:val="0"/>
          <w:marRight w:val="0"/>
          <w:marTop w:val="0"/>
          <w:marBottom w:val="0"/>
          <w:divBdr>
            <w:top w:val="none" w:sz="0" w:space="0" w:color="auto"/>
            <w:left w:val="none" w:sz="0" w:space="0" w:color="auto"/>
            <w:bottom w:val="none" w:sz="0" w:space="0" w:color="auto"/>
            <w:right w:val="none" w:sz="0" w:space="0" w:color="auto"/>
          </w:divBdr>
        </w:div>
        <w:div w:id="579408644">
          <w:marLeft w:val="0"/>
          <w:marRight w:val="0"/>
          <w:marTop w:val="0"/>
          <w:marBottom w:val="0"/>
          <w:divBdr>
            <w:top w:val="none" w:sz="0" w:space="0" w:color="auto"/>
            <w:left w:val="none" w:sz="0" w:space="0" w:color="auto"/>
            <w:bottom w:val="none" w:sz="0" w:space="0" w:color="auto"/>
            <w:right w:val="none" w:sz="0" w:space="0" w:color="auto"/>
          </w:divBdr>
        </w:div>
        <w:div w:id="192500522">
          <w:marLeft w:val="0"/>
          <w:marRight w:val="0"/>
          <w:marTop w:val="0"/>
          <w:marBottom w:val="0"/>
          <w:divBdr>
            <w:top w:val="none" w:sz="0" w:space="0" w:color="auto"/>
            <w:left w:val="none" w:sz="0" w:space="0" w:color="auto"/>
            <w:bottom w:val="none" w:sz="0" w:space="0" w:color="auto"/>
            <w:right w:val="none" w:sz="0" w:space="0" w:color="auto"/>
          </w:divBdr>
        </w:div>
        <w:div w:id="580917389">
          <w:marLeft w:val="0"/>
          <w:marRight w:val="0"/>
          <w:marTop w:val="0"/>
          <w:marBottom w:val="0"/>
          <w:divBdr>
            <w:top w:val="none" w:sz="0" w:space="0" w:color="auto"/>
            <w:left w:val="none" w:sz="0" w:space="0" w:color="auto"/>
            <w:bottom w:val="none" w:sz="0" w:space="0" w:color="auto"/>
            <w:right w:val="none" w:sz="0" w:space="0" w:color="auto"/>
          </w:divBdr>
        </w:div>
        <w:div w:id="1464808697">
          <w:marLeft w:val="0"/>
          <w:marRight w:val="0"/>
          <w:marTop w:val="0"/>
          <w:marBottom w:val="0"/>
          <w:divBdr>
            <w:top w:val="none" w:sz="0" w:space="0" w:color="auto"/>
            <w:left w:val="none" w:sz="0" w:space="0" w:color="auto"/>
            <w:bottom w:val="none" w:sz="0" w:space="0" w:color="auto"/>
            <w:right w:val="none" w:sz="0" w:space="0" w:color="auto"/>
          </w:divBdr>
        </w:div>
        <w:div w:id="1371497319">
          <w:marLeft w:val="0"/>
          <w:marRight w:val="0"/>
          <w:marTop w:val="0"/>
          <w:marBottom w:val="0"/>
          <w:divBdr>
            <w:top w:val="none" w:sz="0" w:space="0" w:color="auto"/>
            <w:left w:val="none" w:sz="0" w:space="0" w:color="auto"/>
            <w:bottom w:val="none" w:sz="0" w:space="0" w:color="auto"/>
            <w:right w:val="none" w:sz="0" w:space="0" w:color="auto"/>
          </w:divBdr>
        </w:div>
        <w:div w:id="455568275">
          <w:marLeft w:val="0"/>
          <w:marRight w:val="0"/>
          <w:marTop w:val="0"/>
          <w:marBottom w:val="0"/>
          <w:divBdr>
            <w:top w:val="none" w:sz="0" w:space="0" w:color="auto"/>
            <w:left w:val="none" w:sz="0" w:space="0" w:color="auto"/>
            <w:bottom w:val="none" w:sz="0" w:space="0" w:color="auto"/>
            <w:right w:val="none" w:sz="0" w:space="0" w:color="auto"/>
          </w:divBdr>
        </w:div>
        <w:div w:id="560411914">
          <w:marLeft w:val="0"/>
          <w:marRight w:val="0"/>
          <w:marTop w:val="0"/>
          <w:marBottom w:val="0"/>
          <w:divBdr>
            <w:top w:val="none" w:sz="0" w:space="0" w:color="auto"/>
            <w:left w:val="none" w:sz="0" w:space="0" w:color="auto"/>
            <w:bottom w:val="none" w:sz="0" w:space="0" w:color="auto"/>
            <w:right w:val="none" w:sz="0" w:space="0" w:color="auto"/>
          </w:divBdr>
        </w:div>
        <w:div w:id="1472016921">
          <w:marLeft w:val="0"/>
          <w:marRight w:val="0"/>
          <w:marTop w:val="0"/>
          <w:marBottom w:val="0"/>
          <w:divBdr>
            <w:top w:val="none" w:sz="0" w:space="0" w:color="auto"/>
            <w:left w:val="none" w:sz="0" w:space="0" w:color="auto"/>
            <w:bottom w:val="none" w:sz="0" w:space="0" w:color="auto"/>
            <w:right w:val="none" w:sz="0" w:space="0" w:color="auto"/>
          </w:divBdr>
        </w:div>
        <w:div w:id="314605393">
          <w:marLeft w:val="0"/>
          <w:marRight w:val="0"/>
          <w:marTop w:val="0"/>
          <w:marBottom w:val="0"/>
          <w:divBdr>
            <w:top w:val="none" w:sz="0" w:space="0" w:color="auto"/>
            <w:left w:val="none" w:sz="0" w:space="0" w:color="auto"/>
            <w:bottom w:val="none" w:sz="0" w:space="0" w:color="auto"/>
            <w:right w:val="none" w:sz="0" w:space="0" w:color="auto"/>
          </w:divBdr>
        </w:div>
      </w:divsChild>
    </w:div>
    <w:div w:id="1899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2.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3.xml><?xml version="1.0" encoding="utf-8"?>
<ds:datastoreItem xmlns:ds="http://schemas.openxmlformats.org/officeDocument/2006/customXml" ds:itemID="{A2BA4957-D3BA-4B67-B78A-3C4C985F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4BB09-D4D3-423A-888F-A420197D2CE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9a4cad7d-cde0-4c4b-9900-a6ca365b2969"/>
    <ds:schemaRef ds:uri="171a6d4e-846b-4045-8024-24f3590889ec"/>
    <ds:schemaRef ds:uri="http://schemas.microsoft.com/office/2006/metadata/properties"/>
  </ds:schemaRefs>
</ds:datastoreItem>
</file>

<file path=customXml/itemProps5.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7</Pages>
  <Words>2454</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7</cp:revision>
  <cp:lastPrinted>2010-06-22T07:33:00Z</cp:lastPrinted>
  <dcterms:created xsi:type="dcterms:W3CDTF">2024-06-26T12:40:00Z</dcterms:created>
  <dcterms:modified xsi:type="dcterms:W3CDTF">2024-06-26T12:44:00Z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