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641AA2">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956B228"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r w:rsidR="00D703AB">
              <w:rPr>
                <w:rFonts w:ascii="Arial" w:hAnsi="Arial" w:cs="Arial"/>
                <w:b/>
                <w:color w:val="000000"/>
                <w:sz w:val="40"/>
                <w:szCs w:val="40"/>
              </w:rPr>
              <w:t>s</w:t>
            </w:r>
          </w:p>
        </w:tc>
      </w:tr>
      <w:tr w:rsidR="00C779E8" w:rsidRPr="00E3101A" w14:paraId="64FDC2E7" w14:textId="77777777">
        <w:trPr>
          <w:cantSplit/>
          <w:trHeight w:val="374"/>
        </w:trPr>
        <w:tc>
          <w:tcPr>
            <w:tcW w:w="9356" w:type="dxa"/>
          </w:tcPr>
          <w:p w14:paraId="7BC58EA1" w14:textId="5D1C8AF6"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56181D">
              <w:rPr>
                <w:rFonts w:ascii="Arial" w:hAnsi="Arial" w:cs="Arial"/>
                <w:b/>
                <w:color w:val="000000"/>
                <w:szCs w:val="22"/>
              </w:rPr>
              <w:t>Paul Freer BA (Hons) LLM PhD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1A2EE8C"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95798F">
              <w:rPr>
                <w:rFonts w:ascii="Arial" w:hAnsi="Arial" w:cs="Arial"/>
                <w:b/>
                <w:color w:val="000000"/>
                <w:sz w:val="16"/>
                <w:szCs w:val="16"/>
              </w:rPr>
              <w:t>3 June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3358F920"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360658">
              <w:rPr>
                <w:rFonts w:ascii="Arial" w:hAnsi="Arial" w:cs="Arial"/>
                <w:b/>
                <w:color w:val="000000"/>
                <w:sz w:val="24"/>
                <w:szCs w:val="24"/>
              </w:rPr>
              <w:t>ROW/3334162</w:t>
            </w:r>
            <w:r w:rsidR="003C6DCE">
              <w:rPr>
                <w:rFonts w:ascii="Arial" w:hAnsi="Arial" w:cs="Arial"/>
                <w:b/>
                <w:color w:val="000000"/>
                <w:sz w:val="24"/>
                <w:szCs w:val="24"/>
              </w:rPr>
              <w:t xml:space="preserve">, </w:t>
            </w:r>
            <w:r w:rsidR="00116F99">
              <w:rPr>
                <w:rFonts w:ascii="Arial" w:hAnsi="Arial" w:cs="Arial"/>
                <w:b/>
                <w:color w:val="000000"/>
                <w:sz w:val="24"/>
                <w:szCs w:val="24"/>
              </w:rPr>
              <w:t>3334192, 3334201, 3334205, 3334369 &amp; 3334471</w:t>
            </w:r>
          </w:p>
          <w:p w14:paraId="715362A3" w14:textId="79EC9634"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360658">
              <w:rPr>
                <w:rFonts w:ascii="Arial" w:hAnsi="Arial" w:cs="Arial"/>
                <w:b/>
                <w:color w:val="000000"/>
                <w:sz w:val="24"/>
                <w:szCs w:val="24"/>
              </w:rPr>
              <w:t>Ian Witham, Open Spaces Society</w:t>
            </w:r>
          </w:p>
          <w:p w14:paraId="26FC09D1" w14:textId="3FD47FDD" w:rsidR="00C779E8" w:rsidRPr="00E3101A" w:rsidRDefault="00360658">
            <w:pPr>
              <w:spacing w:after="60"/>
              <w:rPr>
                <w:rFonts w:ascii="Arial" w:hAnsi="Arial" w:cs="Arial"/>
                <w:b/>
                <w:color w:val="000000"/>
                <w:sz w:val="24"/>
                <w:szCs w:val="24"/>
              </w:rPr>
            </w:pPr>
            <w:r>
              <w:rPr>
                <w:rFonts w:ascii="Arial" w:hAnsi="Arial" w:cs="Arial"/>
                <w:b/>
                <w:color w:val="000000"/>
                <w:sz w:val="24"/>
                <w:szCs w:val="24"/>
              </w:rPr>
              <w:t>Norfolk County</w:t>
            </w:r>
            <w:r w:rsidR="00C779E8" w:rsidRPr="00E3101A">
              <w:rPr>
                <w:rFonts w:ascii="Arial" w:hAnsi="Arial" w:cs="Arial"/>
                <w:b/>
                <w:color w:val="000000"/>
                <w:sz w:val="24"/>
                <w:szCs w:val="24"/>
              </w:rPr>
              <w:t xml:space="preserve"> Council</w:t>
            </w:r>
          </w:p>
          <w:p w14:paraId="13A04702" w14:textId="77777777" w:rsidR="00C779E8" w:rsidRDefault="00360658" w:rsidP="00CA433B">
            <w:pPr>
              <w:spacing w:after="60"/>
              <w:rPr>
                <w:rFonts w:ascii="Arial" w:hAnsi="Arial" w:cs="Arial"/>
                <w:b/>
                <w:color w:val="000000"/>
                <w:sz w:val="24"/>
                <w:szCs w:val="24"/>
              </w:rPr>
            </w:pPr>
            <w:r>
              <w:rPr>
                <w:rFonts w:ascii="Arial" w:hAnsi="Arial" w:cs="Arial"/>
                <w:b/>
                <w:color w:val="000000"/>
                <w:sz w:val="24"/>
                <w:szCs w:val="24"/>
              </w:rPr>
              <w:t xml:space="preserve">ROW/3334162: </w:t>
            </w:r>
            <w:r w:rsidRPr="00360658">
              <w:rPr>
                <w:rFonts w:ascii="Arial" w:hAnsi="Arial" w:cs="Arial"/>
                <w:b/>
                <w:color w:val="000000"/>
                <w:sz w:val="24"/>
                <w:szCs w:val="24"/>
              </w:rPr>
              <w:t xml:space="preserve">application to add to the particulars of that part of the footpath, in the parish of Mattishall, starting from </w:t>
            </w:r>
            <w:proofErr w:type="spellStart"/>
            <w:r w:rsidRPr="00360658">
              <w:rPr>
                <w:rFonts w:ascii="Arial" w:hAnsi="Arial" w:cs="Arial"/>
                <w:b/>
                <w:color w:val="000000"/>
                <w:sz w:val="24"/>
                <w:szCs w:val="24"/>
              </w:rPr>
              <w:t>Thynne</w:t>
            </w:r>
            <w:proofErr w:type="spellEnd"/>
            <w:r w:rsidRPr="00360658">
              <w:rPr>
                <w:rFonts w:ascii="Arial" w:hAnsi="Arial" w:cs="Arial"/>
                <w:b/>
                <w:color w:val="000000"/>
                <w:sz w:val="24"/>
                <w:szCs w:val="24"/>
              </w:rPr>
              <w:t xml:space="preserve"> Lane and running northwards, crossing Footpath No. 12 to join Footpath No. 5, from where it crosses the Mattishall Footpath No. 12 to where it joins the Mattishall Footpath No. 5, by adding a width and providing a statement as to limitations or conditions on the public's rights </w:t>
            </w:r>
            <w:r w:rsidR="00C779E8" w:rsidRPr="00E3101A">
              <w:rPr>
                <w:rFonts w:ascii="Arial" w:hAnsi="Arial" w:cs="Arial"/>
                <w:b/>
                <w:color w:val="000000"/>
                <w:sz w:val="24"/>
                <w:szCs w:val="24"/>
              </w:rPr>
              <w:t xml:space="preserve">(OMA ref. </w:t>
            </w:r>
            <w:r w:rsidRPr="00360658">
              <w:rPr>
                <w:rFonts w:ascii="Arial" w:hAnsi="Arial" w:cs="Arial"/>
                <w:b/>
                <w:color w:val="000000"/>
                <w:sz w:val="24"/>
                <w:szCs w:val="24"/>
              </w:rPr>
              <w:t>72169/HP292/2</w:t>
            </w:r>
            <w:r w:rsidR="00C779E8" w:rsidRPr="00E3101A">
              <w:rPr>
                <w:rFonts w:ascii="Arial" w:hAnsi="Arial" w:cs="Arial"/>
                <w:b/>
                <w:color w:val="000000"/>
                <w:sz w:val="24"/>
                <w:szCs w:val="24"/>
              </w:rPr>
              <w:t>)</w:t>
            </w:r>
          </w:p>
          <w:p w14:paraId="16EA4F35" w14:textId="77777777" w:rsidR="00360658" w:rsidRDefault="00360658">
            <w:pPr>
              <w:spacing w:after="60"/>
              <w:rPr>
                <w:rFonts w:ascii="Arial" w:hAnsi="Arial" w:cs="Arial"/>
                <w:b/>
                <w:color w:val="000000"/>
                <w:sz w:val="24"/>
                <w:szCs w:val="24"/>
              </w:rPr>
            </w:pPr>
          </w:p>
          <w:p w14:paraId="304884F9" w14:textId="2A993B82" w:rsidR="00360658" w:rsidRDefault="00360658">
            <w:pPr>
              <w:spacing w:after="60"/>
              <w:rPr>
                <w:rFonts w:ascii="Arial" w:hAnsi="Arial" w:cs="Arial"/>
                <w:b/>
                <w:color w:val="000000"/>
                <w:sz w:val="24"/>
                <w:szCs w:val="24"/>
              </w:rPr>
            </w:pPr>
            <w:r>
              <w:rPr>
                <w:rFonts w:ascii="Arial" w:hAnsi="Arial" w:cs="Arial"/>
                <w:b/>
                <w:color w:val="000000"/>
                <w:sz w:val="24"/>
                <w:szCs w:val="24"/>
              </w:rPr>
              <w:t>ROW/</w:t>
            </w:r>
            <w:r w:rsidR="00B31AC8">
              <w:rPr>
                <w:rFonts w:ascii="Arial" w:hAnsi="Arial" w:cs="Arial"/>
                <w:b/>
                <w:color w:val="000000"/>
                <w:sz w:val="24"/>
                <w:szCs w:val="24"/>
              </w:rPr>
              <w:t>3334192</w:t>
            </w:r>
            <w:r w:rsidR="001B4ED6">
              <w:rPr>
                <w:rFonts w:ascii="Arial" w:hAnsi="Arial" w:cs="Arial"/>
                <w:b/>
                <w:color w:val="000000"/>
                <w:sz w:val="24"/>
                <w:szCs w:val="24"/>
              </w:rPr>
              <w:t xml:space="preserve">: </w:t>
            </w:r>
            <w:r w:rsidR="001B4ED6" w:rsidRPr="001B4ED6">
              <w:rPr>
                <w:rFonts w:ascii="Arial" w:hAnsi="Arial" w:cs="Arial"/>
                <w:b/>
                <w:color w:val="000000"/>
                <w:sz w:val="24"/>
                <w:szCs w:val="24"/>
              </w:rPr>
              <w:t xml:space="preserve">application to add to the particulars of the footpath, in the parish of </w:t>
            </w:r>
            <w:proofErr w:type="spellStart"/>
            <w:r w:rsidR="001B4ED6" w:rsidRPr="001B4ED6">
              <w:rPr>
                <w:rFonts w:ascii="Arial" w:hAnsi="Arial" w:cs="Arial"/>
                <w:b/>
                <w:color w:val="000000"/>
                <w:sz w:val="24"/>
                <w:szCs w:val="24"/>
              </w:rPr>
              <w:t>Worstead</w:t>
            </w:r>
            <w:proofErr w:type="spellEnd"/>
            <w:r w:rsidR="001B4ED6" w:rsidRPr="001B4ED6">
              <w:rPr>
                <w:rFonts w:ascii="Arial" w:hAnsi="Arial" w:cs="Arial"/>
                <w:b/>
                <w:color w:val="000000"/>
                <w:sz w:val="24"/>
                <w:szCs w:val="24"/>
              </w:rPr>
              <w:t>, from a point on the west side of C397 Frogs Lane near Sandy Hill, skirting the periphery of the poultry units/dwelling site on the northeast and east side, running along the top of the embankment of the A149 North Walsham Bypass, then running down the embankment and crossing the bypass, continuing north westwards to the Parish Boundary, and, in the parish of North Walsham, commencing from Yarmouth Road, just south-east of Scarborough Hill House, and running southwards to the former Urban District Southern Boundary, by adding a width and providing a statement as to limitations or conditions on the public's rights</w:t>
            </w:r>
            <w:r w:rsidR="001B4ED6">
              <w:rPr>
                <w:rFonts w:ascii="Arial" w:hAnsi="Arial" w:cs="Arial"/>
                <w:b/>
                <w:color w:val="000000"/>
                <w:sz w:val="24"/>
                <w:szCs w:val="24"/>
              </w:rPr>
              <w:t xml:space="preserve"> (OMA ref. </w:t>
            </w:r>
            <w:r w:rsidR="001B4ED6" w:rsidRPr="001B4ED6">
              <w:rPr>
                <w:rFonts w:ascii="Arial" w:hAnsi="Arial" w:cs="Arial"/>
                <w:b/>
                <w:color w:val="000000"/>
                <w:sz w:val="24"/>
                <w:szCs w:val="24"/>
              </w:rPr>
              <w:t>72163/HP528/1</w:t>
            </w:r>
            <w:r w:rsidR="001B4ED6">
              <w:rPr>
                <w:rFonts w:ascii="Arial" w:hAnsi="Arial" w:cs="Arial"/>
                <w:b/>
                <w:color w:val="000000"/>
                <w:sz w:val="24"/>
                <w:szCs w:val="24"/>
              </w:rPr>
              <w:t>)</w:t>
            </w:r>
          </w:p>
          <w:p w14:paraId="0BF2C883" w14:textId="77777777" w:rsidR="001B4ED6" w:rsidRDefault="001B4ED6">
            <w:pPr>
              <w:spacing w:after="60"/>
              <w:rPr>
                <w:rFonts w:ascii="Arial" w:hAnsi="Arial" w:cs="Arial"/>
                <w:b/>
                <w:color w:val="000000"/>
                <w:sz w:val="24"/>
                <w:szCs w:val="24"/>
              </w:rPr>
            </w:pPr>
          </w:p>
          <w:p w14:paraId="26B41B1B" w14:textId="44ABC734" w:rsidR="00B31AC8" w:rsidRDefault="00B31AC8">
            <w:pPr>
              <w:spacing w:after="60"/>
              <w:rPr>
                <w:rFonts w:ascii="Arial" w:hAnsi="Arial" w:cs="Arial"/>
                <w:b/>
                <w:color w:val="000000"/>
                <w:sz w:val="24"/>
                <w:szCs w:val="24"/>
              </w:rPr>
            </w:pPr>
            <w:r>
              <w:rPr>
                <w:rFonts w:ascii="Arial" w:hAnsi="Arial" w:cs="Arial"/>
                <w:b/>
                <w:color w:val="000000"/>
                <w:sz w:val="24"/>
                <w:szCs w:val="24"/>
              </w:rPr>
              <w:t>ROW/</w:t>
            </w:r>
            <w:r w:rsidR="003C6DCE">
              <w:rPr>
                <w:rFonts w:ascii="Arial" w:hAnsi="Arial" w:cs="Arial"/>
                <w:b/>
                <w:color w:val="000000"/>
                <w:sz w:val="24"/>
                <w:szCs w:val="24"/>
              </w:rPr>
              <w:t>3334201</w:t>
            </w:r>
            <w:r w:rsidR="001B4ED6">
              <w:rPr>
                <w:rFonts w:ascii="Arial" w:hAnsi="Arial" w:cs="Arial"/>
                <w:b/>
                <w:color w:val="000000"/>
                <w:sz w:val="24"/>
                <w:szCs w:val="24"/>
              </w:rPr>
              <w:t xml:space="preserve">: </w:t>
            </w:r>
            <w:r w:rsidR="001B4ED6" w:rsidRPr="001B4ED6">
              <w:rPr>
                <w:rFonts w:ascii="Arial" w:hAnsi="Arial" w:cs="Arial"/>
                <w:b/>
                <w:color w:val="000000"/>
                <w:sz w:val="24"/>
                <w:szCs w:val="24"/>
              </w:rPr>
              <w:t xml:space="preserve">application to add to the particulars of the footpath, in the parish of </w:t>
            </w:r>
            <w:proofErr w:type="spellStart"/>
            <w:r w:rsidR="001B4ED6" w:rsidRPr="001B4ED6">
              <w:rPr>
                <w:rFonts w:ascii="Arial" w:hAnsi="Arial" w:cs="Arial"/>
                <w:b/>
                <w:color w:val="000000"/>
                <w:sz w:val="24"/>
                <w:szCs w:val="24"/>
              </w:rPr>
              <w:t>Cley</w:t>
            </w:r>
            <w:proofErr w:type="spellEnd"/>
            <w:r w:rsidR="001B4ED6" w:rsidRPr="001B4ED6">
              <w:rPr>
                <w:rFonts w:ascii="Arial" w:hAnsi="Arial" w:cs="Arial"/>
                <w:b/>
                <w:color w:val="000000"/>
                <w:sz w:val="24"/>
                <w:szCs w:val="24"/>
              </w:rPr>
              <w:t xml:space="preserve">-next-the-Sea, from Blakeney Footpath No. 15 at its junction with the parish boundary to Footpath No. 5 in the parish of </w:t>
            </w:r>
            <w:proofErr w:type="spellStart"/>
            <w:r w:rsidR="001B4ED6" w:rsidRPr="001B4ED6">
              <w:rPr>
                <w:rFonts w:ascii="Arial" w:hAnsi="Arial" w:cs="Arial"/>
                <w:b/>
                <w:color w:val="000000"/>
                <w:sz w:val="24"/>
                <w:szCs w:val="24"/>
              </w:rPr>
              <w:t>Wiveton</w:t>
            </w:r>
            <w:proofErr w:type="spellEnd"/>
            <w:r w:rsidR="001B4ED6" w:rsidRPr="001B4ED6">
              <w:rPr>
                <w:rFonts w:ascii="Arial" w:hAnsi="Arial" w:cs="Arial"/>
                <w:b/>
                <w:color w:val="000000"/>
                <w:sz w:val="24"/>
                <w:szCs w:val="24"/>
              </w:rPr>
              <w:t xml:space="preserve"> by adding a width and providing that there are no limitations or conditions on the public's rights</w:t>
            </w:r>
            <w:r w:rsidR="001B4ED6">
              <w:rPr>
                <w:rFonts w:ascii="Arial" w:hAnsi="Arial" w:cs="Arial"/>
                <w:b/>
                <w:color w:val="000000"/>
                <w:sz w:val="24"/>
                <w:szCs w:val="24"/>
              </w:rPr>
              <w:t xml:space="preserve"> (OMA ref. </w:t>
            </w:r>
            <w:r w:rsidR="00FE176F" w:rsidRPr="00FE176F">
              <w:rPr>
                <w:rFonts w:ascii="Arial" w:hAnsi="Arial" w:cs="Arial"/>
                <w:b/>
                <w:color w:val="000000"/>
                <w:sz w:val="24"/>
                <w:szCs w:val="24"/>
              </w:rPr>
              <w:t>71548/HP99/7</w:t>
            </w:r>
            <w:r w:rsidR="00FE176F">
              <w:rPr>
                <w:rFonts w:ascii="Arial" w:hAnsi="Arial" w:cs="Arial"/>
                <w:b/>
                <w:color w:val="000000"/>
                <w:sz w:val="24"/>
                <w:szCs w:val="24"/>
              </w:rPr>
              <w:t>)</w:t>
            </w:r>
          </w:p>
          <w:p w14:paraId="37888D95" w14:textId="77777777" w:rsidR="00FE176F" w:rsidRDefault="00FE176F">
            <w:pPr>
              <w:spacing w:after="60"/>
              <w:rPr>
                <w:rFonts w:ascii="Arial" w:hAnsi="Arial" w:cs="Arial"/>
                <w:b/>
                <w:color w:val="000000"/>
                <w:sz w:val="24"/>
                <w:szCs w:val="24"/>
              </w:rPr>
            </w:pPr>
          </w:p>
          <w:p w14:paraId="28815ECA" w14:textId="408A0D1D" w:rsidR="003C6DCE" w:rsidRDefault="003C6DCE">
            <w:pPr>
              <w:spacing w:after="60"/>
              <w:rPr>
                <w:rFonts w:ascii="Arial" w:hAnsi="Arial" w:cs="Arial"/>
                <w:b/>
                <w:color w:val="000000"/>
                <w:sz w:val="24"/>
                <w:szCs w:val="24"/>
              </w:rPr>
            </w:pPr>
            <w:r>
              <w:rPr>
                <w:rFonts w:ascii="Arial" w:hAnsi="Arial" w:cs="Arial"/>
                <w:b/>
                <w:color w:val="000000"/>
                <w:sz w:val="24"/>
                <w:szCs w:val="24"/>
              </w:rPr>
              <w:t>ROW/3334205</w:t>
            </w:r>
            <w:r w:rsidR="000D32D1">
              <w:rPr>
                <w:rFonts w:ascii="Arial" w:hAnsi="Arial" w:cs="Arial"/>
                <w:b/>
                <w:color w:val="000000"/>
                <w:sz w:val="24"/>
                <w:szCs w:val="24"/>
              </w:rPr>
              <w:t xml:space="preserve">: </w:t>
            </w:r>
            <w:r w:rsidR="000D32D1" w:rsidRPr="000D32D1">
              <w:rPr>
                <w:rFonts w:ascii="Arial" w:hAnsi="Arial" w:cs="Arial"/>
                <w:b/>
                <w:color w:val="000000"/>
                <w:sz w:val="24"/>
                <w:szCs w:val="24"/>
              </w:rPr>
              <w:t xml:space="preserve">application to add the byway open to all traffic from a point just to the north-east of 1 Tower Lane, at the grid reference TG 2569 4014, running in a broadly easterly direction as far as the route's physical end, in the parish of </w:t>
            </w:r>
            <w:proofErr w:type="spellStart"/>
            <w:r w:rsidR="000D32D1" w:rsidRPr="000D32D1">
              <w:rPr>
                <w:rFonts w:ascii="Arial" w:hAnsi="Arial" w:cs="Arial"/>
                <w:b/>
                <w:color w:val="000000"/>
                <w:sz w:val="24"/>
                <w:szCs w:val="24"/>
              </w:rPr>
              <w:t>Sidestrand</w:t>
            </w:r>
            <w:proofErr w:type="spellEnd"/>
            <w:r w:rsidR="000D32D1" w:rsidRPr="000D32D1">
              <w:rPr>
                <w:rFonts w:ascii="Arial" w:hAnsi="Arial" w:cs="Arial"/>
                <w:b/>
                <w:color w:val="000000"/>
                <w:sz w:val="24"/>
                <w:szCs w:val="24"/>
              </w:rPr>
              <w:t>, and application to add to the particulars of the said way by providing that the width is that shown excluded from the hereditaments on the Finance Act 1910 Valuation Plan and that there are no limitations or conditions on the use of the route by the public</w:t>
            </w:r>
            <w:r w:rsidR="000D32D1">
              <w:rPr>
                <w:rFonts w:ascii="Arial" w:hAnsi="Arial" w:cs="Arial"/>
                <w:b/>
                <w:color w:val="000000"/>
                <w:sz w:val="24"/>
                <w:szCs w:val="24"/>
              </w:rPr>
              <w:t xml:space="preserve"> (OMA ref. </w:t>
            </w:r>
            <w:r w:rsidR="000D32D1" w:rsidRPr="000D32D1">
              <w:rPr>
                <w:rFonts w:ascii="Arial" w:hAnsi="Arial" w:cs="Arial"/>
                <w:b/>
                <w:color w:val="000000"/>
                <w:sz w:val="24"/>
                <w:szCs w:val="24"/>
              </w:rPr>
              <w:t>71769/HP393/1</w:t>
            </w:r>
            <w:r w:rsidR="000D32D1">
              <w:rPr>
                <w:rFonts w:ascii="Arial" w:hAnsi="Arial" w:cs="Arial"/>
                <w:b/>
                <w:color w:val="000000"/>
                <w:sz w:val="24"/>
                <w:szCs w:val="24"/>
              </w:rPr>
              <w:t>)</w:t>
            </w:r>
          </w:p>
          <w:p w14:paraId="459EB7C2" w14:textId="77777777" w:rsidR="000D32D1" w:rsidRDefault="000D32D1">
            <w:pPr>
              <w:spacing w:after="60"/>
              <w:rPr>
                <w:rFonts w:ascii="Arial" w:hAnsi="Arial" w:cs="Arial"/>
                <w:b/>
                <w:color w:val="000000"/>
                <w:sz w:val="24"/>
                <w:szCs w:val="24"/>
              </w:rPr>
            </w:pPr>
          </w:p>
          <w:p w14:paraId="4DA54842" w14:textId="5A93C2E8" w:rsidR="003C6DCE" w:rsidRDefault="003C6DCE">
            <w:pPr>
              <w:spacing w:after="60"/>
              <w:rPr>
                <w:rFonts w:ascii="Arial" w:hAnsi="Arial" w:cs="Arial"/>
                <w:b/>
                <w:color w:val="000000"/>
                <w:sz w:val="24"/>
                <w:szCs w:val="24"/>
              </w:rPr>
            </w:pPr>
            <w:r>
              <w:rPr>
                <w:rFonts w:ascii="Arial" w:hAnsi="Arial" w:cs="Arial"/>
                <w:b/>
                <w:color w:val="000000"/>
                <w:sz w:val="24"/>
                <w:szCs w:val="24"/>
              </w:rPr>
              <w:t>ROW/3334369</w:t>
            </w:r>
            <w:r w:rsidR="001033B7">
              <w:rPr>
                <w:rFonts w:ascii="Arial" w:hAnsi="Arial" w:cs="Arial"/>
                <w:b/>
                <w:color w:val="000000"/>
                <w:sz w:val="24"/>
                <w:szCs w:val="24"/>
              </w:rPr>
              <w:t xml:space="preserve">: </w:t>
            </w:r>
            <w:r w:rsidR="001033B7" w:rsidRPr="001033B7">
              <w:rPr>
                <w:rFonts w:ascii="Arial" w:hAnsi="Arial" w:cs="Arial"/>
                <w:b/>
                <w:color w:val="000000"/>
                <w:sz w:val="24"/>
                <w:szCs w:val="24"/>
              </w:rPr>
              <w:t xml:space="preserve">application to add the restricted byway from Church Road (C418) at the grid reference TG 3358 3355 to the south-west corner of the church yard of St. Andrew's Church at the grid reference TG 3356 3364 in the parish of </w:t>
            </w:r>
            <w:proofErr w:type="spellStart"/>
            <w:r w:rsidR="001033B7" w:rsidRPr="001033B7">
              <w:rPr>
                <w:rFonts w:ascii="Arial" w:hAnsi="Arial" w:cs="Arial"/>
                <w:b/>
                <w:color w:val="000000"/>
                <w:sz w:val="24"/>
                <w:szCs w:val="24"/>
              </w:rPr>
              <w:t>Bacton</w:t>
            </w:r>
            <w:proofErr w:type="spellEnd"/>
            <w:r w:rsidR="001033B7">
              <w:rPr>
                <w:rFonts w:ascii="Arial" w:hAnsi="Arial" w:cs="Arial"/>
                <w:b/>
                <w:color w:val="000000"/>
                <w:sz w:val="24"/>
                <w:szCs w:val="24"/>
              </w:rPr>
              <w:t xml:space="preserve"> (OMA ref. </w:t>
            </w:r>
            <w:r w:rsidR="00A3347C" w:rsidRPr="00A3347C">
              <w:rPr>
                <w:rFonts w:ascii="Arial" w:hAnsi="Arial" w:cs="Arial"/>
                <w:b/>
                <w:color w:val="000000"/>
                <w:sz w:val="24"/>
                <w:szCs w:val="24"/>
              </w:rPr>
              <w:t>71547/HP21/8</w:t>
            </w:r>
            <w:r w:rsidR="00A3347C">
              <w:rPr>
                <w:rFonts w:ascii="Arial" w:hAnsi="Arial" w:cs="Arial"/>
                <w:b/>
                <w:color w:val="000000"/>
                <w:sz w:val="24"/>
                <w:szCs w:val="24"/>
              </w:rPr>
              <w:t>)</w:t>
            </w:r>
          </w:p>
          <w:p w14:paraId="02118C47" w14:textId="77777777" w:rsidR="00A3347C" w:rsidRDefault="00A3347C">
            <w:pPr>
              <w:spacing w:after="60"/>
              <w:rPr>
                <w:rFonts w:ascii="Arial" w:hAnsi="Arial" w:cs="Arial"/>
                <w:b/>
                <w:color w:val="000000"/>
                <w:sz w:val="24"/>
                <w:szCs w:val="24"/>
              </w:rPr>
            </w:pPr>
          </w:p>
          <w:p w14:paraId="2E11617B" w14:textId="7EC8AAD6" w:rsidR="003C6DCE" w:rsidRPr="00E3101A" w:rsidRDefault="003C6DCE">
            <w:pPr>
              <w:spacing w:after="60"/>
              <w:rPr>
                <w:rFonts w:ascii="Arial" w:hAnsi="Arial" w:cs="Arial"/>
                <w:b/>
                <w:color w:val="000000"/>
                <w:sz w:val="24"/>
                <w:szCs w:val="24"/>
              </w:rPr>
            </w:pPr>
            <w:r>
              <w:rPr>
                <w:rFonts w:ascii="Arial" w:hAnsi="Arial" w:cs="Arial"/>
                <w:b/>
                <w:color w:val="000000"/>
                <w:sz w:val="24"/>
                <w:szCs w:val="24"/>
              </w:rPr>
              <w:lastRenderedPageBreak/>
              <w:t>ROW/3334471</w:t>
            </w:r>
            <w:r w:rsidR="00635DCB">
              <w:rPr>
                <w:rFonts w:ascii="Arial" w:hAnsi="Arial" w:cs="Arial"/>
                <w:b/>
                <w:color w:val="000000"/>
                <w:sz w:val="24"/>
                <w:szCs w:val="24"/>
              </w:rPr>
              <w:t xml:space="preserve">: </w:t>
            </w:r>
            <w:r w:rsidR="00635DCB" w:rsidRPr="00635DCB">
              <w:rPr>
                <w:rFonts w:ascii="Arial" w:hAnsi="Arial" w:cs="Arial"/>
                <w:b/>
                <w:color w:val="000000"/>
                <w:sz w:val="24"/>
                <w:szCs w:val="24"/>
              </w:rPr>
              <w:t>application to add the restricted byway from the Corner Common Road, in the parish of Honing, at the grid reference TG 3180 2816 to reach a point level with the Old Corner Common at grid reference TG 3153 2814, and continuing westwards and north-westwards as far as a point level with a parcel of common land at grid reference TG 3121 2828 in the parish of Honing</w:t>
            </w:r>
            <w:r w:rsidR="00635DCB">
              <w:rPr>
                <w:rFonts w:ascii="Arial" w:hAnsi="Arial" w:cs="Arial"/>
                <w:b/>
                <w:color w:val="000000"/>
                <w:sz w:val="24"/>
                <w:szCs w:val="24"/>
              </w:rPr>
              <w:t xml:space="preserve"> (OMA ref.</w:t>
            </w:r>
            <w:r w:rsidR="009B3B04">
              <w:t xml:space="preserve"> </w:t>
            </w:r>
            <w:r w:rsidR="009B3B04" w:rsidRPr="009B3B04">
              <w:rPr>
                <w:rFonts w:ascii="Arial" w:hAnsi="Arial" w:cs="Arial"/>
                <w:b/>
                <w:color w:val="000000"/>
                <w:sz w:val="24"/>
                <w:szCs w:val="24"/>
              </w:rPr>
              <w:t>72153/HP233/5</w:t>
            </w:r>
            <w:r w:rsidR="009B3B04">
              <w:rPr>
                <w:rFonts w:ascii="Arial" w:hAnsi="Arial" w:cs="Arial"/>
                <w:b/>
                <w:color w:val="000000"/>
                <w:sz w:val="24"/>
                <w:szCs w:val="24"/>
              </w:rPr>
              <w:t>)</w:t>
            </w:r>
            <w:r w:rsidR="00635DCB">
              <w:rPr>
                <w:rFonts w:ascii="Arial" w:hAnsi="Arial" w:cs="Arial"/>
                <w:b/>
                <w:color w:val="000000"/>
                <w:sz w:val="24"/>
                <w:szCs w:val="24"/>
              </w:rPr>
              <w:t xml:space="preserve"> </w:t>
            </w:r>
          </w:p>
        </w:tc>
      </w:tr>
      <w:tr w:rsidR="00C779E8" w:rsidRPr="00E3101A" w14:paraId="5D59A623" w14:textId="77777777">
        <w:tc>
          <w:tcPr>
            <w:tcW w:w="9520" w:type="dxa"/>
          </w:tcPr>
          <w:p w14:paraId="77E66911" w14:textId="201ACD0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lastRenderedPageBreak/>
              <w:t xml:space="preserve">The representations </w:t>
            </w:r>
            <w:r w:rsidR="00AE54D4">
              <w:rPr>
                <w:rFonts w:ascii="Arial" w:hAnsi="Arial" w:cs="Arial"/>
                <w:sz w:val="24"/>
                <w:szCs w:val="24"/>
              </w:rPr>
              <w:t xml:space="preserve">are </w:t>
            </w:r>
            <w:r w:rsidRPr="00E3101A">
              <w:rPr>
                <w:rFonts w:ascii="Arial" w:hAnsi="Arial" w:cs="Arial"/>
                <w:sz w:val="24"/>
                <w:szCs w:val="24"/>
              </w:rPr>
              <w:t xml:space="preserve">made under Paragraph 3(2) of Schedule 14 of the Wildlife and Countryside Act 1981 (the 1981 Act) seeking a direction to be given to </w:t>
            </w:r>
            <w:r w:rsidR="00360658">
              <w:rPr>
                <w:rFonts w:ascii="Arial" w:hAnsi="Arial" w:cs="Arial"/>
                <w:sz w:val="24"/>
                <w:szCs w:val="24"/>
              </w:rPr>
              <w:t>Norfolk County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132934AE"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representations </w:t>
            </w:r>
            <w:r w:rsidR="00D703AB">
              <w:rPr>
                <w:rFonts w:ascii="Arial" w:hAnsi="Arial" w:cs="Arial"/>
                <w:sz w:val="24"/>
                <w:szCs w:val="24"/>
              </w:rPr>
              <w:t xml:space="preserve">are </w:t>
            </w:r>
            <w:r w:rsidRPr="00E3101A">
              <w:rPr>
                <w:rFonts w:ascii="Arial" w:hAnsi="Arial" w:cs="Arial"/>
                <w:sz w:val="24"/>
                <w:szCs w:val="24"/>
              </w:rPr>
              <w:t xml:space="preserve">made by </w:t>
            </w:r>
            <w:r w:rsidR="0056181D">
              <w:rPr>
                <w:rFonts w:ascii="Arial" w:hAnsi="Arial" w:cs="Arial"/>
                <w:sz w:val="24"/>
                <w:szCs w:val="24"/>
              </w:rPr>
              <w:t>Ian Witham</w:t>
            </w:r>
            <w:r w:rsidRPr="00E3101A">
              <w:rPr>
                <w:rFonts w:ascii="Arial" w:hAnsi="Arial" w:cs="Arial"/>
                <w:sz w:val="24"/>
                <w:szCs w:val="24"/>
              </w:rPr>
              <w:t xml:space="preserve">, dated </w:t>
            </w:r>
            <w:r w:rsidR="0056181D">
              <w:rPr>
                <w:rFonts w:ascii="Arial" w:hAnsi="Arial" w:cs="Arial"/>
                <w:sz w:val="24"/>
                <w:szCs w:val="24"/>
              </w:rPr>
              <w:t xml:space="preserve">31 October 2023 </w:t>
            </w:r>
            <w:r w:rsidR="0056181D" w:rsidRPr="00D703AB">
              <w:rPr>
                <w:rFonts w:ascii="Arial" w:hAnsi="Arial" w:cs="Arial"/>
                <w:sz w:val="24"/>
                <w:szCs w:val="24"/>
              </w:rPr>
              <w:t>(3334162</w:t>
            </w:r>
            <w:r w:rsidR="00364BF3" w:rsidRPr="00D703AB">
              <w:rPr>
                <w:rFonts w:ascii="Arial" w:hAnsi="Arial" w:cs="Arial"/>
                <w:sz w:val="24"/>
                <w:szCs w:val="24"/>
              </w:rPr>
              <w:t>, 3334192</w:t>
            </w:r>
            <w:r w:rsidR="00A3639C" w:rsidRPr="00D703AB">
              <w:rPr>
                <w:rFonts w:ascii="Arial" w:hAnsi="Arial" w:cs="Arial"/>
                <w:sz w:val="24"/>
                <w:szCs w:val="24"/>
              </w:rPr>
              <w:t xml:space="preserve">, 3334201 and </w:t>
            </w:r>
            <w:r w:rsidR="00D703AB" w:rsidRPr="00D703AB">
              <w:rPr>
                <w:rFonts w:ascii="Arial" w:hAnsi="Arial" w:cs="Arial"/>
                <w:sz w:val="24"/>
                <w:szCs w:val="24"/>
              </w:rPr>
              <w:t>3334205</w:t>
            </w:r>
            <w:r w:rsidR="0056181D" w:rsidRPr="00D703AB">
              <w:rPr>
                <w:rFonts w:ascii="Arial" w:hAnsi="Arial" w:cs="Arial"/>
                <w:sz w:val="24"/>
                <w:szCs w:val="24"/>
              </w:rPr>
              <w:t>)</w:t>
            </w:r>
            <w:r w:rsidR="00D703AB" w:rsidRPr="00D703AB">
              <w:rPr>
                <w:rFonts w:ascii="Arial" w:hAnsi="Arial" w:cs="Arial"/>
                <w:sz w:val="24"/>
                <w:szCs w:val="24"/>
              </w:rPr>
              <w:t>, 1 December 2023 (3334369) and 4 December 2023 (3334369)</w:t>
            </w:r>
            <w:r w:rsidRPr="00D703AB">
              <w:rPr>
                <w:rFonts w:ascii="Arial" w:hAnsi="Arial" w:cs="Arial"/>
                <w:sz w:val="24"/>
                <w:szCs w:val="24"/>
              </w:rPr>
              <w:t>.</w:t>
            </w:r>
          </w:p>
        </w:tc>
      </w:tr>
      <w:tr w:rsidR="00C779E8" w:rsidRPr="00E3101A" w14:paraId="029A44D2" w14:textId="77777777">
        <w:tc>
          <w:tcPr>
            <w:tcW w:w="9520" w:type="dxa"/>
          </w:tcPr>
          <w:p w14:paraId="7A03E5F8" w14:textId="1CF5F088"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w:t>
            </w:r>
            <w:r w:rsidRPr="00A3639C">
              <w:rPr>
                <w:rFonts w:ascii="Arial" w:hAnsi="Arial" w:cs="Arial"/>
                <w:sz w:val="24"/>
                <w:szCs w:val="24"/>
              </w:rPr>
              <w:t>certificate</w:t>
            </w:r>
            <w:r w:rsidR="00A3639C" w:rsidRPr="00A3639C">
              <w:rPr>
                <w:rFonts w:ascii="Arial" w:hAnsi="Arial" w:cs="Arial"/>
                <w:sz w:val="24"/>
                <w:szCs w:val="24"/>
              </w:rPr>
              <w:t>s</w:t>
            </w:r>
            <w:r w:rsidRPr="00A3639C">
              <w:rPr>
                <w:rFonts w:ascii="Arial" w:hAnsi="Arial" w:cs="Arial"/>
                <w:sz w:val="24"/>
                <w:szCs w:val="24"/>
              </w:rPr>
              <w:t xml:space="preserve"> under Paragraph 2(3) of Schedule 14 </w:t>
            </w:r>
            <w:r w:rsidR="00A3639C" w:rsidRPr="00A3639C">
              <w:rPr>
                <w:rFonts w:ascii="Arial" w:hAnsi="Arial" w:cs="Arial"/>
                <w:sz w:val="24"/>
                <w:szCs w:val="24"/>
              </w:rPr>
              <w:t>are</w:t>
            </w:r>
            <w:r w:rsidRPr="00A3639C">
              <w:rPr>
                <w:rFonts w:ascii="Arial" w:hAnsi="Arial" w:cs="Arial"/>
                <w:sz w:val="24"/>
                <w:szCs w:val="24"/>
              </w:rPr>
              <w:t xml:space="preserve"> dated</w:t>
            </w:r>
            <w:r w:rsidR="00A3639C" w:rsidRPr="00A3639C">
              <w:rPr>
                <w:rFonts w:ascii="Arial" w:hAnsi="Arial" w:cs="Arial"/>
                <w:sz w:val="24"/>
                <w:szCs w:val="24"/>
              </w:rPr>
              <w:t xml:space="preserve"> 12 June 2021 (3334369),</w:t>
            </w:r>
            <w:r w:rsidRPr="00A3639C">
              <w:rPr>
                <w:rFonts w:ascii="Arial" w:hAnsi="Arial" w:cs="Arial"/>
                <w:sz w:val="24"/>
                <w:szCs w:val="24"/>
              </w:rPr>
              <w:t xml:space="preserve"> </w:t>
            </w:r>
            <w:r w:rsidR="00A3639C" w:rsidRPr="00A3639C">
              <w:rPr>
                <w:rFonts w:ascii="Arial" w:hAnsi="Arial" w:cs="Arial"/>
                <w:bCs/>
                <w:sz w:val="24"/>
                <w:szCs w:val="24"/>
              </w:rPr>
              <w:t>21 August 2021 (3334201 and</w:t>
            </w:r>
            <w:r w:rsidR="00A3639C" w:rsidRPr="00A3639C">
              <w:rPr>
                <w:rFonts w:ascii="Arial" w:hAnsi="Arial" w:cs="Arial"/>
                <w:b/>
                <w:sz w:val="24"/>
                <w:szCs w:val="24"/>
              </w:rPr>
              <w:t xml:space="preserve"> </w:t>
            </w:r>
            <w:r w:rsidR="00A3639C" w:rsidRPr="00A3639C">
              <w:rPr>
                <w:rFonts w:ascii="Arial" w:hAnsi="Arial" w:cs="Arial"/>
                <w:sz w:val="24"/>
                <w:szCs w:val="24"/>
              </w:rPr>
              <w:t xml:space="preserve">3334205), </w:t>
            </w:r>
            <w:r w:rsidR="0056181D" w:rsidRPr="00A3639C">
              <w:rPr>
                <w:rFonts w:ascii="Arial" w:hAnsi="Arial" w:cs="Arial"/>
                <w:sz w:val="24"/>
                <w:szCs w:val="24"/>
              </w:rPr>
              <w:t>24 September 2012 (</w:t>
            </w:r>
            <w:r w:rsidR="0056181D" w:rsidRPr="00A3639C">
              <w:rPr>
                <w:rFonts w:ascii="Arial" w:hAnsi="Arial" w:cs="Arial"/>
                <w:bCs/>
                <w:sz w:val="24"/>
                <w:szCs w:val="24"/>
              </w:rPr>
              <w:t>3334162)</w:t>
            </w:r>
            <w:r w:rsidR="00364BF3" w:rsidRPr="00A3639C">
              <w:rPr>
                <w:rFonts w:ascii="Arial" w:hAnsi="Arial" w:cs="Arial"/>
                <w:bCs/>
                <w:sz w:val="24"/>
                <w:szCs w:val="24"/>
              </w:rPr>
              <w:t>, 2 October 20</w:t>
            </w:r>
            <w:r w:rsidR="00F94550">
              <w:rPr>
                <w:rFonts w:ascii="Arial" w:hAnsi="Arial" w:cs="Arial"/>
                <w:bCs/>
                <w:sz w:val="24"/>
                <w:szCs w:val="24"/>
              </w:rPr>
              <w:t>21</w:t>
            </w:r>
            <w:r w:rsidR="00364BF3" w:rsidRPr="00A3639C">
              <w:rPr>
                <w:rFonts w:ascii="Arial" w:hAnsi="Arial" w:cs="Arial"/>
                <w:bCs/>
                <w:sz w:val="24"/>
                <w:szCs w:val="24"/>
              </w:rPr>
              <w:t xml:space="preserve"> (3334192),</w:t>
            </w:r>
            <w:r w:rsidR="00364BF3" w:rsidRPr="00A3639C">
              <w:rPr>
                <w:rFonts w:ascii="Arial" w:hAnsi="Arial" w:cs="Arial"/>
                <w:b/>
                <w:sz w:val="24"/>
                <w:szCs w:val="24"/>
              </w:rPr>
              <w:t xml:space="preserve"> </w:t>
            </w:r>
            <w:r w:rsidR="00A3639C" w:rsidRPr="00A3639C">
              <w:rPr>
                <w:rFonts w:ascii="Arial" w:hAnsi="Arial" w:cs="Arial"/>
                <w:sz w:val="24"/>
                <w:szCs w:val="24"/>
              </w:rPr>
              <w:t>and 9 October 20</w:t>
            </w:r>
            <w:r w:rsidR="00F94550">
              <w:rPr>
                <w:rFonts w:ascii="Arial" w:hAnsi="Arial" w:cs="Arial"/>
                <w:sz w:val="24"/>
                <w:szCs w:val="24"/>
              </w:rPr>
              <w:t>21</w:t>
            </w:r>
            <w:r w:rsidR="00A3639C" w:rsidRPr="00A3639C">
              <w:rPr>
                <w:rFonts w:ascii="Arial" w:hAnsi="Arial" w:cs="Arial"/>
                <w:sz w:val="24"/>
                <w:szCs w:val="24"/>
              </w:rPr>
              <w:t xml:space="preserve"> (3334471)</w:t>
            </w:r>
            <w:r w:rsidRPr="00A3639C">
              <w:rPr>
                <w:rFonts w:ascii="Arial" w:hAnsi="Arial" w:cs="Arial"/>
                <w:sz w:val="24"/>
                <w:szCs w:val="24"/>
              </w:rPr>
              <w:t>.</w:t>
            </w:r>
          </w:p>
        </w:tc>
      </w:tr>
      <w:tr w:rsidR="00C779E8" w:rsidRPr="00E3101A" w14:paraId="35A02039" w14:textId="77777777">
        <w:tc>
          <w:tcPr>
            <w:tcW w:w="9520" w:type="dxa"/>
          </w:tcPr>
          <w:p w14:paraId="734EEB27" w14:textId="6988C21A" w:rsidR="00C779E8" w:rsidRPr="00E3101A" w:rsidRDefault="00C779E8">
            <w:pPr>
              <w:pStyle w:val="TBullet"/>
              <w:rPr>
                <w:rFonts w:ascii="Arial" w:hAnsi="Arial" w:cs="Arial"/>
                <w:sz w:val="24"/>
                <w:szCs w:val="24"/>
              </w:rPr>
            </w:pPr>
            <w:r w:rsidRPr="00E3101A">
              <w:rPr>
                <w:rFonts w:ascii="Arial" w:hAnsi="Arial" w:cs="Arial"/>
                <w:sz w:val="24"/>
                <w:szCs w:val="24"/>
              </w:rPr>
              <w:t>The Council was consulted about your representation</w:t>
            </w:r>
            <w:r w:rsidR="0056181D">
              <w:rPr>
                <w:rFonts w:ascii="Arial" w:hAnsi="Arial" w:cs="Arial"/>
                <w:sz w:val="24"/>
                <w:szCs w:val="24"/>
              </w:rPr>
              <w:t>s</w:t>
            </w:r>
            <w:r w:rsidRPr="00E3101A">
              <w:rPr>
                <w:rFonts w:ascii="Arial" w:hAnsi="Arial" w:cs="Arial"/>
                <w:sz w:val="24"/>
                <w:szCs w:val="24"/>
              </w:rPr>
              <w:t xml:space="preserve"> on </w:t>
            </w:r>
            <w:r w:rsidR="0056181D">
              <w:rPr>
                <w:rFonts w:ascii="Arial" w:hAnsi="Arial" w:cs="Arial"/>
                <w:sz w:val="24"/>
                <w:szCs w:val="24"/>
              </w:rPr>
              <w:t xml:space="preserve">various dates during November and December 2023, </w:t>
            </w:r>
            <w:r w:rsidRPr="00E3101A">
              <w:rPr>
                <w:rFonts w:ascii="Arial" w:hAnsi="Arial" w:cs="Arial"/>
                <w:sz w:val="24"/>
                <w:szCs w:val="24"/>
              </w:rPr>
              <w:t xml:space="preserve">and the Council’s </w:t>
            </w:r>
            <w:r w:rsidR="0056181D">
              <w:rPr>
                <w:rFonts w:ascii="Arial" w:hAnsi="Arial" w:cs="Arial"/>
                <w:sz w:val="24"/>
                <w:szCs w:val="24"/>
              </w:rPr>
              <w:t xml:space="preserve">joint </w:t>
            </w:r>
            <w:r w:rsidRPr="00E3101A">
              <w:rPr>
                <w:rFonts w:ascii="Arial" w:hAnsi="Arial" w:cs="Arial"/>
                <w:sz w:val="24"/>
                <w:szCs w:val="24"/>
              </w:rPr>
              <w:t xml:space="preserve">response was made on </w:t>
            </w:r>
            <w:r w:rsidR="00B95240">
              <w:rPr>
                <w:rFonts w:ascii="Arial" w:hAnsi="Arial" w:cs="Arial"/>
                <w:sz w:val="24"/>
                <w:szCs w:val="24"/>
              </w:rPr>
              <w:t xml:space="preserve">    </w:t>
            </w:r>
            <w:r w:rsidR="0056181D">
              <w:rPr>
                <w:rFonts w:ascii="Arial" w:hAnsi="Arial" w:cs="Arial"/>
                <w:sz w:val="24"/>
                <w:szCs w:val="24"/>
              </w:rPr>
              <w:t>18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651BDF69" w:rsidR="00C779E8" w:rsidRPr="00E3101A" w:rsidRDefault="00C779E8">
      <w:pPr>
        <w:pStyle w:val="Style1"/>
        <w:rPr>
          <w:rFonts w:ascii="Arial" w:hAnsi="Arial" w:cs="Arial"/>
          <w:sz w:val="24"/>
          <w:szCs w:val="24"/>
        </w:rPr>
      </w:pPr>
      <w:r w:rsidRPr="00E3101A">
        <w:rPr>
          <w:rFonts w:ascii="Arial" w:hAnsi="Arial" w:cs="Arial"/>
          <w:sz w:val="24"/>
          <w:szCs w:val="24"/>
        </w:rPr>
        <w:t>The Council</w:t>
      </w:r>
      <w:r w:rsidR="00D703AB">
        <w:rPr>
          <w:rFonts w:ascii="Arial" w:hAnsi="Arial" w:cs="Arial"/>
          <w:sz w:val="24"/>
          <w:szCs w:val="24"/>
        </w:rPr>
        <w:t xml:space="preserve"> </w:t>
      </w:r>
      <w:r w:rsidRPr="00E3101A">
        <w:rPr>
          <w:rFonts w:ascii="Arial" w:hAnsi="Arial" w:cs="Arial"/>
          <w:sz w:val="24"/>
          <w:szCs w:val="24"/>
        </w:rPr>
        <w:t>is</w:t>
      </w:r>
      <w:r w:rsidR="00D703AB">
        <w:rPr>
          <w:rFonts w:ascii="Arial" w:hAnsi="Arial" w:cs="Arial"/>
          <w:sz w:val="24"/>
          <w:szCs w:val="24"/>
        </w:rPr>
        <w:t xml:space="preserve"> </w:t>
      </w:r>
      <w:r w:rsidRPr="00E3101A">
        <w:rPr>
          <w:rFonts w:ascii="Arial" w:hAnsi="Arial" w:cs="Arial"/>
          <w:sz w:val="24"/>
          <w:szCs w:val="24"/>
        </w:rPr>
        <w:t>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r w:rsidR="00D703AB">
        <w:rPr>
          <w:rFonts w:ascii="Arial" w:hAnsi="Arial" w:cs="Arial"/>
          <w:sz w:val="24"/>
          <w:szCs w:val="24"/>
        </w:rPr>
        <w:t>s</w:t>
      </w:r>
      <w:r w:rsidRPr="00E3101A">
        <w:rPr>
          <w:rFonts w:ascii="Arial" w:hAnsi="Arial" w:cs="Arial"/>
          <w:sz w:val="24"/>
          <w:szCs w:val="24"/>
        </w:rPr>
        <w:t>.</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12B67F8A" w14:textId="0756DD56" w:rsidR="00C779E8" w:rsidRPr="00E3101A" w:rsidRDefault="0022714B">
      <w:pPr>
        <w:pStyle w:val="Style1"/>
        <w:rPr>
          <w:rFonts w:ascii="Arial" w:hAnsi="Arial" w:cs="Arial"/>
          <w:sz w:val="24"/>
          <w:szCs w:val="24"/>
        </w:rPr>
      </w:pPr>
      <w:r w:rsidRPr="00506A0F">
        <w:rPr>
          <w:rFonts w:ascii="Arial" w:hAnsi="Arial" w:cs="Arial"/>
          <w:sz w:val="24"/>
          <w:szCs w:val="24"/>
        </w:rPr>
        <w:t xml:space="preserve">These applications have been outstanding </w:t>
      </w:r>
      <w:r w:rsidR="00CD4B9C" w:rsidRPr="00506A0F">
        <w:rPr>
          <w:rFonts w:ascii="Arial" w:hAnsi="Arial" w:cs="Arial"/>
          <w:sz w:val="24"/>
          <w:szCs w:val="24"/>
        </w:rPr>
        <w:t xml:space="preserve">for periods of between 24 and 32 months. </w:t>
      </w:r>
      <w:r w:rsidR="000E3986" w:rsidRPr="00506A0F">
        <w:rPr>
          <w:rFonts w:ascii="Arial" w:hAnsi="Arial" w:cs="Arial"/>
          <w:sz w:val="24"/>
          <w:szCs w:val="24"/>
        </w:rPr>
        <w:t xml:space="preserve">The Council confirms that the applications have all been registered and, </w:t>
      </w:r>
      <w:proofErr w:type="gramStart"/>
      <w:r w:rsidR="000E3986" w:rsidRPr="00506A0F">
        <w:rPr>
          <w:rFonts w:ascii="Arial" w:hAnsi="Arial" w:cs="Arial"/>
          <w:sz w:val="24"/>
          <w:szCs w:val="24"/>
        </w:rPr>
        <w:t>with the exception of</w:t>
      </w:r>
      <w:proofErr w:type="gramEnd"/>
      <w:r w:rsidR="000E3986" w:rsidRPr="00506A0F">
        <w:rPr>
          <w:rFonts w:ascii="Arial" w:hAnsi="Arial" w:cs="Arial"/>
          <w:sz w:val="24"/>
          <w:szCs w:val="24"/>
        </w:rPr>
        <w:t xml:space="preserve"> one (</w:t>
      </w:r>
      <w:r w:rsidR="00306A2D" w:rsidRPr="00506A0F">
        <w:rPr>
          <w:rFonts w:ascii="Arial" w:hAnsi="Arial" w:cs="Arial"/>
          <w:sz w:val="24"/>
          <w:szCs w:val="24"/>
        </w:rPr>
        <w:t>3334471), consultations have been sent out</w:t>
      </w:r>
      <w:r w:rsidR="00E6158C" w:rsidRPr="00506A0F">
        <w:rPr>
          <w:rFonts w:ascii="Arial" w:hAnsi="Arial" w:cs="Arial"/>
          <w:sz w:val="24"/>
          <w:szCs w:val="24"/>
        </w:rPr>
        <w:t xml:space="preserve">. </w:t>
      </w:r>
      <w:r w:rsidR="0052233A" w:rsidRPr="00506A0F">
        <w:rPr>
          <w:rFonts w:ascii="Arial" w:hAnsi="Arial" w:cs="Arial"/>
          <w:sz w:val="24"/>
          <w:szCs w:val="24"/>
        </w:rPr>
        <w:t xml:space="preserve">The </w:t>
      </w:r>
      <w:r w:rsidR="00B74994" w:rsidRPr="00506A0F">
        <w:rPr>
          <w:rFonts w:ascii="Arial" w:hAnsi="Arial" w:cs="Arial"/>
          <w:sz w:val="24"/>
          <w:szCs w:val="24"/>
        </w:rPr>
        <w:t>C</w:t>
      </w:r>
      <w:r w:rsidR="0052233A" w:rsidRPr="00506A0F">
        <w:rPr>
          <w:rFonts w:ascii="Arial" w:hAnsi="Arial" w:cs="Arial"/>
          <w:sz w:val="24"/>
          <w:szCs w:val="24"/>
        </w:rPr>
        <w:t xml:space="preserve">ouncil also confirms that, on the date of its response, there were 201 applications </w:t>
      </w:r>
      <w:r w:rsidR="000E71BD" w:rsidRPr="00506A0F">
        <w:rPr>
          <w:rFonts w:ascii="Arial" w:hAnsi="Arial" w:cs="Arial"/>
          <w:sz w:val="24"/>
          <w:szCs w:val="24"/>
        </w:rPr>
        <w:t xml:space="preserve">to modify the Definitive Map </w:t>
      </w:r>
      <w:r w:rsidR="0052233A" w:rsidRPr="00506A0F">
        <w:rPr>
          <w:rFonts w:ascii="Arial" w:hAnsi="Arial" w:cs="Arial"/>
          <w:sz w:val="24"/>
          <w:szCs w:val="24"/>
        </w:rPr>
        <w:t>pending determination.</w:t>
      </w:r>
      <w:r w:rsidR="00A1520C" w:rsidRPr="00506A0F">
        <w:rPr>
          <w:rFonts w:ascii="Arial" w:hAnsi="Arial" w:cs="Arial"/>
          <w:sz w:val="24"/>
          <w:szCs w:val="24"/>
        </w:rPr>
        <w:t xml:space="preserve"> The applications </w:t>
      </w:r>
      <w:r w:rsidR="00C65572" w:rsidRPr="00506A0F">
        <w:rPr>
          <w:rFonts w:ascii="Arial" w:hAnsi="Arial" w:cs="Arial"/>
          <w:sz w:val="24"/>
          <w:szCs w:val="24"/>
        </w:rPr>
        <w:t xml:space="preserve">to which the representations relate </w:t>
      </w:r>
      <w:r w:rsidR="00A1520C" w:rsidRPr="00506A0F">
        <w:rPr>
          <w:rFonts w:ascii="Arial" w:hAnsi="Arial" w:cs="Arial"/>
          <w:sz w:val="24"/>
          <w:szCs w:val="24"/>
        </w:rPr>
        <w:t xml:space="preserve">are listed at positions between 137 and 152 on that list. The Council concedes that, if the applications on that list are determined </w:t>
      </w:r>
      <w:r w:rsidR="00307ACC" w:rsidRPr="00506A0F">
        <w:rPr>
          <w:rFonts w:ascii="Arial" w:hAnsi="Arial" w:cs="Arial"/>
          <w:sz w:val="24"/>
          <w:szCs w:val="24"/>
        </w:rPr>
        <w:t xml:space="preserve">in accordance with its </w:t>
      </w:r>
      <w:r w:rsidR="00A1520C" w:rsidRPr="00506A0F">
        <w:rPr>
          <w:rFonts w:ascii="Arial" w:hAnsi="Arial" w:cs="Arial"/>
          <w:sz w:val="24"/>
          <w:szCs w:val="24"/>
        </w:rPr>
        <w:t>prioritisation policy</w:t>
      </w:r>
      <w:r w:rsidR="00307ACC" w:rsidRPr="00506A0F">
        <w:rPr>
          <w:rFonts w:ascii="Arial" w:hAnsi="Arial" w:cs="Arial"/>
          <w:sz w:val="24"/>
          <w:szCs w:val="24"/>
        </w:rPr>
        <w:t>,</w:t>
      </w:r>
      <w:r w:rsidR="00A1520C" w:rsidRPr="00506A0F">
        <w:rPr>
          <w:rFonts w:ascii="Arial" w:hAnsi="Arial" w:cs="Arial"/>
          <w:sz w:val="24"/>
          <w:szCs w:val="24"/>
        </w:rPr>
        <w:t xml:space="preserve"> it is likely </w:t>
      </w:r>
      <w:r w:rsidR="00307ACC" w:rsidRPr="00506A0F">
        <w:rPr>
          <w:rFonts w:ascii="Arial" w:hAnsi="Arial" w:cs="Arial"/>
          <w:sz w:val="24"/>
          <w:szCs w:val="24"/>
        </w:rPr>
        <w:t xml:space="preserve">that </w:t>
      </w:r>
      <w:r w:rsidR="00A1520C" w:rsidRPr="00506A0F">
        <w:rPr>
          <w:rFonts w:ascii="Arial" w:hAnsi="Arial" w:cs="Arial"/>
          <w:sz w:val="24"/>
          <w:szCs w:val="24"/>
        </w:rPr>
        <w:t>it will be some considerable time</w:t>
      </w:r>
      <w:r w:rsidR="00A1520C">
        <w:t xml:space="preserve"> until </w:t>
      </w:r>
      <w:r w:rsidR="00A1520C">
        <w:lastRenderedPageBreak/>
        <w:t>these cases are addressed</w:t>
      </w:r>
      <w:r w:rsidR="005B0017">
        <w:t xml:space="preserve">. The Council sets out no </w:t>
      </w:r>
      <w:r w:rsidR="008455FF">
        <w:t xml:space="preserve">precise </w:t>
      </w:r>
      <w:r w:rsidR="005B0017">
        <w:t>timescale for the determination of these applications.</w:t>
      </w:r>
    </w:p>
    <w:p w14:paraId="7E4782F5" w14:textId="44C85B8D" w:rsidR="00C779E8" w:rsidRPr="007E5DCA" w:rsidRDefault="003A258A">
      <w:pPr>
        <w:pStyle w:val="Style1"/>
        <w:rPr>
          <w:rFonts w:ascii="Arial" w:hAnsi="Arial" w:cs="Arial"/>
          <w:sz w:val="24"/>
          <w:szCs w:val="24"/>
        </w:rPr>
      </w:pPr>
      <w:r w:rsidRPr="007E5DCA">
        <w:rPr>
          <w:rFonts w:ascii="Arial" w:hAnsi="Arial" w:cs="Arial"/>
          <w:sz w:val="24"/>
          <w:szCs w:val="24"/>
        </w:rPr>
        <w:t xml:space="preserve">The consistent theme of the Direction requests is that of defining the width, </w:t>
      </w:r>
      <w:proofErr w:type="gramStart"/>
      <w:r w:rsidRPr="007E5DCA">
        <w:rPr>
          <w:rFonts w:ascii="Arial" w:hAnsi="Arial" w:cs="Arial"/>
          <w:sz w:val="24"/>
          <w:szCs w:val="24"/>
        </w:rPr>
        <w:t>obstructions</w:t>
      </w:r>
      <w:proofErr w:type="gramEnd"/>
      <w:r w:rsidRPr="007E5DCA">
        <w:rPr>
          <w:rFonts w:ascii="Arial" w:hAnsi="Arial" w:cs="Arial"/>
          <w:sz w:val="24"/>
          <w:szCs w:val="24"/>
        </w:rPr>
        <w:t xml:space="preserve"> or maintenance of the routes. </w:t>
      </w:r>
      <w:r w:rsidR="00074CB7" w:rsidRPr="007E5DCA">
        <w:rPr>
          <w:rFonts w:ascii="Arial" w:hAnsi="Arial" w:cs="Arial"/>
          <w:sz w:val="24"/>
          <w:szCs w:val="24"/>
        </w:rPr>
        <w:t xml:space="preserve">These are clearly matters of importance to the applicant </w:t>
      </w:r>
      <w:r w:rsidR="0055665B" w:rsidRPr="007E5DCA">
        <w:rPr>
          <w:rFonts w:ascii="Arial" w:hAnsi="Arial" w:cs="Arial"/>
          <w:sz w:val="24"/>
          <w:szCs w:val="24"/>
        </w:rPr>
        <w:t xml:space="preserve">but, from the representations made, </w:t>
      </w:r>
      <w:r w:rsidR="00906CB7" w:rsidRPr="007E5DCA">
        <w:rPr>
          <w:rFonts w:ascii="Arial" w:hAnsi="Arial" w:cs="Arial"/>
          <w:sz w:val="24"/>
          <w:szCs w:val="24"/>
        </w:rPr>
        <w:t xml:space="preserve">it does not appear necessary to address these matters </w:t>
      </w:r>
      <w:r w:rsidR="00CC0FAE" w:rsidRPr="007E5DCA">
        <w:rPr>
          <w:rFonts w:ascii="Arial" w:hAnsi="Arial" w:cs="Arial"/>
          <w:sz w:val="24"/>
          <w:szCs w:val="24"/>
        </w:rPr>
        <w:t xml:space="preserve">with the utmost urgency. </w:t>
      </w:r>
      <w:r w:rsidR="00AD0C03" w:rsidRPr="007E5DCA">
        <w:rPr>
          <w:rFonts w:ascii="Arial" w:hAnsi="Arial" w:cs="Arial"/>
          <w:sz w:val="24"/>
          <w:szCs w:val="24"/>
        </w:rPr>
        <w:t xml:space="preserve">Moreover, there is nothing before me to suggest that these applications </w:t>
      </w:r>
      <w:r w:rsidR="00C16764" w:rsidRPr="007E5DCA">
        <w:rPr>
          <w:rFonts w:ascii="Arial" w:hAnsi="Arial" w:cs="Arial"/>
          <w:sz w:val="24"/>
          <w:szCs w:val="24"/>
        </w:rPr>
        <w:t xml:space="preserve">have </w:t>
      </w:r>
      <w:r w:rsidR="00AD0C03" w:rsidRPr="007E5DCA">
        <w:rPr>
          <w:rFonts w:ascii="Arial" w:hAnsi="Arial" w:cs="Arial"/>
          <w:sz w:val="24"/>
          <w:szCs w:val="24"/>
        </w:rPr>
        <w:t xml:space="preserve">any inherent value which is </w:t>
      </w:r>
      <w:r w:rsidR="002562D8" w:rsidRPr="007E5DCA">
        <w:rPr>
          <w:rFonts w:ascii="Arial" w:hAnsi="Arial" w:cs="Arial"/>
          <w:sz w:val="24"/>
          <w:szCs w:val="24"/>
        </w:rPr>
        <w:t xml:space="preserve">any </w:t>
      </w:r>
      <w:r w:rsidR="00AD0C03" w:rsidRPr="007E5DCA">
        <w:rPr>
          <w:rFonts w:ascii="Arial" w:hAnsi="Arial" w:cs="Arial"/>
          <w:sz w:val="24"/>
          <w:szCs w:val="24"/>
        </w:rPr>
        <w:t>greater than other applications</w:t>
      </w:r>
      <w:r w:rsidR="00C16764" w:rsidRPr="007E5DCA">
        <w:rPr>
          <w:rFonts w:ascii="Arial" w:hAnsi="Arial" w:cs="Arial"/>
          <w:sz w:val="24"/>
          <w:szCs w:val="24"/>
        </w:rPr>
        <w:t xml:space="preserve"> ahead of them on the Council’s list. </w:t>
      </w:r>
      <w:r w:rsidR="007E5DCA" w:rsidRPr="007E5DCA">
        <w:rPr>
          <w:rFonts w:ascii="Arial" w:hAnsi="Arial" w:cs="Arial"/>
          <w:sz w:val="24"/>
          <w:szCs w:val="24"/>
        </w:rPr>
        <w:t>But t</w:t>
      </w:r>
      <w:r w:rsidR="00A7529E" w:rsidRPr="007E5DCA">
        <w:rPr>
          <w:rFonts w:ascii="Arial" w:hAnsi="Arial" w:cs="Arial"/>
          <w:sz w:val="24"/>
          <w:szCs w:val="24"/>
        </w:rPr>
        <w:t xml:space="preserve">hat does not mean that the applications should be left </w:t>
      </w:r>
      <w:r w:rsidR="00CF5AD1" w:rsidRPr="007E5DCA">
        <w:rPr>
          <w:rFonts w:ascii="Arial" w:hAnsi="Arial" w:cs="Arial"/>
          <w:sz w:val="24"/>
          <w:szCs w:val="24"/>
        </w:rPr>
        <w:t>dormant for a long period. A balance needs to be struck.</w:t>
      </w:r>
    </w:p>
    <w:p w14:paraId="331E184E" w14:textId="77777777" w:rsidR="0082200D" w:rsidRPr="00506A0F" w:rsidRDefault="00CF5AD1">
      <w:pPr>
        <w:pStyle w:val="Style1"/>
        <w:rPr>
          <w:rFonts w:ascii="Arial" w:hAnsi="Arial" w:cs="Arial"/>
          <w:sz w:val="24"/>
          <w:szCs w:val="24"/>
        </w:rPr>
      </w:pPr>
      <w:r w:rsidRPr="00506A0F">
        <w:rPr>
          <w:rFonts w:ascii="Arial" w:hAnsi="Arial" w:cs="Arial"/>
          <w:sz w:val="24"/>
          <w:szCs w:val="24"/>
        </w:rPr>
        <w:t xml:space="preserve">The Council indicates that </w:t>
      </w:r>
      <w:r w:rsidR="00DF501D" w:rsidRPr="00506A0F">
        <w:rPr>
          <w:rFonts w:ascii="Arial" w:hAnsi="Arial" w:cs="Arial"/>
          <w:sz w:val="24"/>
          <w:szCs w:val="24"/>
        </w:rPr>
        <w:t>it is experiencing a great increase in modification applications</w:t>
      </w:r>
      <w:r w:rsidR="00F320E3" w:rsidRPr="00506A0F">
        <w:rPr>
          <w:rFonts w:ascii="Arial" w:hAnsi="Arial" w:cs="Arial"/>
          <w:sz w:val="24"/>
          <w:szCs w:val="24"/>
        </w:rPr>
        <w:t>, citing a 500% increase in workload but with only a 25% increase in resources to deal with them</w:t>
      </w:r>
      <w:r w:rsidR="00AC00BB" w:rsidRPr="00506A0F">
        <w:rPr>
          <w:rFonts w:ascii="Arial" w:hAnsi="Arial" w:cs="Arial"/>
          <w:sz w:val="24"/>
          <w:szCs w:val="24"/>
        </w:rPr>
        <w:t xml:space="preserve">. </w:t>
      </w:r>
      <w:r w:rsidR="0082200D" w:rsidRPr="00506A0F">
        <w:rPr>
          <w:rFonts w:ascii="Arial" w:hAnsi="Arial" w:cs="Arial"/>
          <w:sz w:val="24"/>
          <w:szCs w:val="24"/>
        </w:rPr>
        <w:t>The Council considers that the workload is therefore not sustainable.</w:t>
      </w:r>
    </w:p>
    <w:p w14:paraId="705A9689" w14:textId="5D0F9D6A" w:rsidR="00664629" w:rsidRPr="00CB3AF7" w:rsidRDefault="00AC00BB">
      <w:pPr>
        <w:pStyle w:val="Style1"/>
        <w:rPr>
          <w:rFonts w:ascii="Arial" w:hAnsi="Arial" w:cs="Arial"/>
          <w:sz w:val="24"/>
          <w:szCs w:val="24"/>
        </w:rPr>
      </w:pPr>
      <w:r w:rsidRPr="00CB3AF7">
        <w:rPr>
          <w:rFonts w:ascii="Arial" w:hAnsi="Arial" w:cs="Arial"/>
          <w:sz w:val="24"/>
          <w:szCs w:val="24"/>
        </w:rPr>
        <w:t xml:space="preserve">I am also mindful that </w:t>
      </w:r>
      <w:r w:rsidR="00334846" w:rsidRPr="00CB3AF7">
        <w:rPr>
          <w:rFonts w:ascii="Arial" w:hAnsi="Arial" w:cs="Arial"/>
          <w:sz w:val="24"/>
          <w:szCs w:val="24"/>
        </w:rPr>
        <w:t xml:space="preserve">these applications were all </w:t>
      </w:r>
      <w:r w:rsidR="003A1F66" w:rsidRPr="00CB3AF7">
        <w:rPr>
          <w:rFonts w:ascii="Arial" w:hAnsi="Arial" w:cs="Arial"/>
          <w:sz w:val="24"/>
          <w:szCs w:val="24"/>
        </w:rPr>
        <w:t xml:space="preserve">made after the </w:t>
      </w:r>
      <w:r w:rsidR="00A8739F" w:rsidRPr="00CB3AF7">
        <w:rPr>
          <w:rFonts w:ascii="Arial" w:hAnsi="Arial" w:cs="Arial"/>
          <w:sz w:val="24"/>
          <w:szCs w:val="24"/>
        </w:rPr>
        <w:t>C</w:t>
      </w:r>
      <w:r w:rsidR="003A1F66" w:rsidRPr="00CB3AF7">
        <w:rPr>
          <w:rFonts w:ascii="Arial" w:hAnsi="Arial" w:cs="Arial"/>
          <w:sz w:val="24"/>
          <w:szCs w:val="24"/>
        </w:rPr>
        <w:t>oronavirus pandemic in and around 2020. Th</w:t>
      </w:r>
      <w:r w:rsidR="00F3436E" w:rsidRPr="00CB3AF7">
        <w:rPr>
          <w:rFonts w:ascii="Arial" w:hAnsi="Arial" w:cs="Arial"/>
          <w:sz w:val="24"/>
          <w:szCs w:val="24"/>
        </w:rPr>
        <w:t xml:space="preserve">e </w:t>
      </w:r>
      <w:r w:rsidR="00A8739F" w:rsidRPr="00CB3AF7">
        <w:rPr>
          <w:rFonts w:ascii="Arial" w:hAnsi="Arial" w:cs="Arial"/>
          <w:sz w:val="24"/>
          <w:szCs w:val="24"/>
        </w:rPr>
        <w:t>Coronavirus pandemic</w:t>
      </w:r>
      <w:r w:rsidR="003A1F66" w:rsidRPr="00CB3AF7">
        <w:rPr>
          <w:rFonts w:ascii="Arial" w:hAnsi="Arial" w:cs="Arial"/>
          <w:sz w:val="24"/>
          <w:szCs w:val="24"/>
        </w:rPr>
        <w:t xml:space="preserve"> inevitabl</w:t>
      </w:r>
      <w:r w:rsidR="00A8739F" w:rsidRPr="00CB3AF7">
        <w:rPr>
          <w:rFonts w:ascii="Arial" w:hAnsi="Arial" w:cs="Arial"/>
          <w:sz w:val="24"/>
          <w:szCs w:val="24"/>
        </w:rPr>
        <w:t>y</w:t>
      </w:r>
      <w:r w:rsidR="003A1F66" w:rsidRPr="00CB3AF7">
        <w:rPr>
          <w:rFonts w:ascii="Arial" w:hAnsi="Arial" w:cs="Arial"/>
          <w:sz w:val="24"/>
          <w:szCs w:val="24"/>
        </w:rPr>
        <w:t xml:space="preserve"> delayed the investigation and consideration of applications that were already in the system at that time.</w:t>
      </w:r>
      <w:r w:rsidR="00DF501D" w:rsidRPr="00CB3AF7">
        <w:rPr>
          <w:rFonts w:ascii="Arial" w:hAnsi="Arial" w:cs="Arial"/>
          <w:sz w:val="24"/>
          <w:szCs w:val="24"/>
        </w:rPr>
        <w:t xml:space="preserve"> </w:t>
      </w:r>
      <w:r w:rsidR="00E47131" w:rsidRPr="00CB3AF7">
        <w:rPr>
          <w:rFonts w:ascii="Arial" w:hAnsi="Arial" w:cs="Arial"/>
          <w:sz w:val="24"/>
          <w:szCs w:val="24"/>
        </w:rPr>
        <w:t>It follows that applica</w:t>
      </w:r>
      <w:r w:rsidR="00632EC2" w:rsidRPr="00CB3AF7">
        <w:rPr>
          <w:rFonts w:ascii="Arial" w:hAnsi="Arial" w:cs="Arial"/>
          <w:sz w:val="24"/>
          <w:szCs w:val="24"/>
        </w:rPr>
        <w:t xml:space="preserve">nts whose </w:t>
      </w:r>
      <w:r w:rsidR="00CF058C" w:rsidRPr="00CB3AF7">
        <w:rPr>
          <w:rFonts w:ascii="Arial" w:hAnsi="Arial" w:cs="Arial"/>
          <w:sz w:val="24"/>
          <w:szCs w:val="24"/>
        </w:rPr>
        <w:t xml:space="preserve">proposals for modifying the </w:t>
      </w:r>
      <w:r w:rsidR="004C76BE" w:rsidRPr="00CB3AF7">
        <w:rPr>
          <w:rFonts w:ascii="Arial" w:hAnsi="Arial" w:cs="Arial"/>
          <w:sz w:val="24"/>
          <w:szCs w:val="24"/>
        </w:rPr>
        <w:t>Definitive Map</w:t>
      </w:r>
      <w:r w:rsidR="00632EC2" w:rsidRPr="00CB3AF7">
        <w:rPr>
          <w:rFonts w:ascii="Arial" w:hAnsi="Arial" w:cs="Arial"/>
          <w:sz w:val="24"/>
          <w:szCs w:val="24"/>
        </w:rPr>
        <w:t xml:space="preserve"> were already in the system at that time have already experienced</w:t>
      </w:r>
      <w:r w:rsidR="004F4609" w:rsidRPr="00CB3AF7">
        <w:rPr>
          <w:rFonts w:ascii="Arial" w:hAnsi="Arial" w:cs="Arial"/>
          <w:sz w:val="24"/>
          <w:szCs w:val="24"/>
        </w:rPr>
        <w:t xml:space="preserve"> a delay in their applications being </w:t>
      </w:r>
      <w:r w:rsidR="004C76BE" w:rsidRPr="00CB3AF7">
        <w:rPr>
          <w:rFonts w:ascii="Arial" w:hAnsi="Arial" w:cs="Arial"/>
          <w:sz w:val="24"/>
          <w:szCs w:val="24"/>
        </w:rPr>
        <w:t>processed</w:t>
      </w:r>
      <w:r w:rsidR="004F4609" w:rsidRPr="00CB3AF7">
        <w:rPr>
          <w:rFonts w:ascii="Arial" w:hAnsi="Arial" w:cs="Arial"/>
          <w:sz w:val="24"/>
          <w:szCs w:val="24"/>
        </w:rPr>
        <w:t>.</w:t>
      </w:r>
      <w:r w:rsidR="00632EC2" w:rsidRPr="00CB3AF7">
        <w:rPr>
          <w:rFonts w:ascii="Arial" w:hAnsi="Arial" w:cs="Arial"/>
          <w:sz w:val="24"/>
          <w:szCs w:val="24"/>
        </w:rPr>
        <w:t xml:space="preserve"> </w:t>
      </w:r>
      <w:r w:rsidR="007727DF" w:rsidRPr="00CB3AF7">
        <w:rPr>
          <w:rFonts w:ascii="Arial" w:hAnsi="Arial" w:cs="Arial"/>
          <w:sz w:val="24"/>
          <w:szCs w:val="24"/>
        </w:rPr>
        <w:t>That delay was out of the Council’s control.</w:t>
      </w:r>
    </w:p>
    <w:p w14:paraId="1877E931" w14:textId="7E044C24" w:rsidR="00C779E8" w:rsidRPr="00CB3AF7" w:rsidRDefault="000A5AF0">
      <w:pPr>
        <w:pStyle w:val="Style1"/>
        <w:rPr>
          <w:rFonts w:ascii="Arial" w:hAnsi="Arial" w:cs="Arial"/>
          <w:sz w:val="24"/>
          <w:szCs w:val="24"/>
        </w:rPr>
      </w:pPr>
      <w:r w:rsidRPr="00CB3AF7">
        <w:rPr>
          <w:rFonts w:ascii="Arial" w:hAnsi="Arial" w:cs="Arial"/>
          <w:sz w:val="24"/>
          <w:szCs w:val="24"/>
        </w:rPr>
        <w:t xml:space="preserve">The applicant has submitted the representations for directions to </w:t>
      </w:r>
      <w:r w:rsidR="00DC26D5" w:rsidRPr="00CB3AF7">
        <w:rPr>
          <w:rFonts w:ascii="Arial" w:hAnsi="Arial" w:cs="Arial"/>
          <w:sz w:val="24"/>
          <w:szCs w:val="24"/>
        </w:rPr>
        <w:t>b</w:t>
      </w:r>
      <w:r w:rsidRPr="00CB3AF7">
        <w:rPr>
          <w:rFonts w:ascii="Arial" w:hAnsi="Arial" w:cs="Arial"/>
          <w:sz w:val="24"/>
          <w:szCs w:val="24"/>
        </w:rPr>
        <w:t xml:space="preserve">e made on </w:t>
      </w:r>
      <w:r w:rsidR="00DC26D5" w:rsidRPr="00CB3AF7">
        <w:rPr>
          <w:rFonts w:ascii="Arial" w:hAnsi="Arial" w:cs="Arial"/>
          <w:sz w:val="24"/>
          <w:szCs w:val="24"/>
        </w:rPr>
        <w:t>all</w:t>
      </w:r>
      <w:r w:rsidRPr="00CB3AF7">
        <w:rPr>
          <w:rFonts w:ascii="Arial" w:hAnsi="Arial" w:cs="Arial"/>
          <w:sz w:val="24"/>
          <w:szCs w:val="24"/>
        </w:rPr>
        <w:t xml:space="preserve"> </w:t>
      </w:r>
      <w:r w:rsidR="00E7229D" w:rsidRPr="00CB3AF7">
        <w:rPr>
          <w:rFonts w:ascii="Arial" w:hAnsi="Arial" w:cs="Arial"/>
          <w:sz w:val="24"/>
          <w:szCs w:val="24"/>
        </w:rPr>
        <w:t>6 applicat</w:t>
      </w:r>
      <w:r w:rsidR="00357809" w:rsidRPr="00CB3AF7">
        <w:rPr>
          <w:rFonts w:ascii="Arial" w:hAnsi="Arial" w:cs="Arial"/>
          <w:sz w:val="24"/>
          <w:szCs w:val="24"/>
        </w:rPr>
        <w:t xml:space="preserve">ions at the same time. </w:t>
      </w:r>
      <w:r w:rsidR="003C6687" w:rsidRPr="00CB3AF7">
        <w:rPr>
          <w:rFonts w:ascii="Arial" w:hAnsi="Arial" w:cs="Arial"/>
          <w:sz w:val="24"/>
          <w:szCs w:val="24"/>
        </w:rPr>
        <w:t xml:space="preserve">Investigating and processing </w:t>
      </w:r>
      <w:r w:rsidR="00BA185D" w:rsidRPr="00CB3AF7">
        <w:rPr>
          <w:rFonts w:ascii="Arial" w:hAnsi="Arial" w:cs="Arial"/>
          <w:sz w:val="24"/>
          <w:szCs w:val="24"/>
        </w:rPr>
        <w:t xml:space="preserve">these applications </w:t>
      </w:r>
      <w:r w:rsidR="00357809" w:rsidRPr="00CB3AF7">
        <w:rPr>
          <w:rFonts w:ascii="Arial" w:hAnsi="Arial" w:cs="Arial"/>
          <w:sz w:val="24"/>
          <w:szCs w:val="24"/>
        </w:rPr>
        <w:t xml:space="preserve">will </w:t>
      </w:r>
      <w:r w:rsidR="00740E29" w:rsidRPr="00CB3AF7">
        <w:rPr>
          <w:rFonts w:ascii="Arial" w:hAnsi="Arial" w:cs="Arial"/>
          <w:sz w:val="24"/>
          <w:szCs w:val="24"/>
        </w:rPr>
        <w:t>require considerable time spent on them</w:t>
      </w:r>
      <w:r w:rsidR="00906C84" w:rsidRPr="00CB3AF7">
        <w:rPr>
          <w:rFonts w:ascii="Arial" w:hAnsi="Arial" w:cs="Arial"/>
          <w:sz w:val="24"/>
          <w:szCs w:val="24"/>
        </w:rPr>
        <w:t xml:space="preserve"> and will </w:t>
      </w:r>
      <w:r w:rsidR="00E01A7B">
        <w:rPr>
          <w:rFonts w:ascii="Arial" w:hAnsi="Arial" w:cs="Arial"/>
          <w:sz w:val="24"/>
          <w:szCs w:val="24"/>
        </w:rPr>
        <w:t xml:space="preserve">have </w:t>
      </w:r>
      <w:r w:rsidR="00906C84" w:rsidRPr="00CB3AF7">
        <w:rPr>
          <w:rFonts w:ascii="Arial" w:hAnsi="Arial" w:cs="Arial"/>
          <w:sz w:val="24"/>
          <w:szCs w:val="24"/>
        </w:rPr>
        <w:t xml:space="preserve">significant implications for the limited resources available to the Council. </w:t>
      </w:r>
      <w:r w:rsidR="00506777" w:rsidRPr="00CB3AF7">
        <w:rPr>
          <w:rFonts w:ascii="Arial" w:hAnsi="Arial" w:cs="Arial"/>
          <w:sz w:val="24"/>
          <w:szCs w:val="24"/>
        </w:rPr>
        <w:t>Directing that these applications should be determined will</w:t>
      </w:r>
      <w:r w:rsidR="00740E29" w:rsidRPr="00CB3AF7">
        <w:rPr>
          <w:rFonts w:ascii="Arial" w:hAnsi="Arial" w:cs="Arial"/>
          <w:sz w:val="24"/>
          <w:szCs w:val="24"/>
        </w:rPr>
        <w:t xml:space="preserve"> </w:t>
      </w:r>
      <w:r w:rsidR="00BA185D" w:rsidRPr="00CB3AF7">
        <w:rPr>
          <w:rFonts w:ascii="Arial" w:hAnsi="Arial" w:cs="Arial"/>
          <w:sz w:val="24"/>
          <w:szCs w:val="24"/>
        </w:rPr>
        <w:t xml:space="preserve">also have </w:t>
      </w:r>
      <w:r w:rsidR="00357809" w:rsidRPr="00CB3AF7">
        <w:rPr>
          <w:rFonts w:ascii="Arial" w:hAnsi="Arial" w:cs="Arial"/>
          <w:sz w:val="24"/>
          <w:szCs w:val="24"/>
        </w:rPr>
        <w:t>significant implications for the</w:t>
      </w:r>
      <w:r w:rsidR="00BE4246" w:rsidRPr="00CB3AF7">
        <w:rPr>
          <w:rFonts w:ascii="Arial" w:hAnsi="Arial" w:cs="Arial"/>
          <w:sz w:val="24"/>
          <w:szCs w:val="24"/>
        </w:rPr>
        <w:t xml:space="preserve"> considerable number of</w:t>
      </w:r>
      <w:r w:rsidR="00BA185D" w:rsidRPr="00CB3AF7">
        <w:rPr>
          <w:rFonts w:ascii="Arial" w:hAnsi="Arial" w:cs="Arial"/>
          <w:sz w:val="24"/>
          <w:szCs w:val="24"/>
        </w:rPr>
        <w:t xml:space="preserve"> ap</w:t>
      </w:r>
      <w:r w:rsidR="00BE4246" w:rsidRPr="00CB3AF7">
        <w:rPr>
          <w:rFonts w:ascii="Arial" w:hAnsi="Arial" w:cs="Arial"/>
          <w:sz w:val="24"/>
          <w:szCs w:val="24"/>
        </w:rPr>
        <w:t>plicants</w:t>
      </w:r>
      <w:r w:rsidR="00BA185D" w:rsidRPr="00CB3AF7">
        <w:rPr>
          <w:rFonts w:ascii="Arial" w:hAnsi="Arial" w:cs="Arial"/>
          <w:sz w:val="24"/>
          <w:szCs w:val="24"/>
        </w:rPr>
        <w:t xml:space="preserve"> whose </w:t>
      </w:r>
      <w:r w:rsidR="00291CED">
        <w:rPr>
          <w:rFonts w:ascii="Arial" w:hAnsi="Arial" w:cs="Arial"/>
          <w:sz w:val="24"/>
          <w:szCs w:val="24"/>
        </w:rPr>
        <w:t xml:space="preserve">applications </w:t>
      </w:r>
      <w:r w:rsidR="007D0732" w:rsidRPr="00CB3AF7">
        <w:rPr>
          <w:rFonts w:ascii="Arial" w:hAnsi="Arial" w:cs="Arial"/>
          <w:sz w:val="24"/>
          <w:szCs w:val="24"/>
        </w:rPr>
        <w:t xml:space="preserve">are </w:t>
      </w:r>
      <w:r w:rsidR="00291CED">
        <w:rPr>
          <w:rFonts w:ascii="Arial" w:hAnsi="Arial" w:cs="Arial"/>
          <w:sz w:val="24"/>
          <w:szCs w:val="24"/>
        </w:rPr>
        <w:t xml:space="preserve">chronologically and </w:t>
      </w:r>
      <w:r w:rsidR="007D0732" w:rsidRPr="00CB3AF7">
        <w:rPr>
          <w:rFonts w:ascii="Arial" w:hAnsi="Arial" w:cs="Arial"/>
          <w:sz w:val="24"/>
          <w:szCs w:val="24"/>
        </w:rPr>
        <w:t xml:space="preserve">sequentially </w:t>
      </w:r>
      <w:r w:rsidR="00DF501D" w:rsidRPr="00CB3AF7">
        <w:rPr>
          <w:rFonts w:ascii="Arial" w:hAnsi="Arial" w:cs="Arial"/>
          <w:sz w:val="24"/>
          <w:szCs w:val="24"/>
        </w:rPr>
        <w:t xml:space="preserve">ahead </w:t>
      </w:r>
      <w:r w:rsidR="003C05DE">
        <w:rPr>
          <w:rFonts w:ascii="Arial" w:hAnsi="Arial" w:cs="Arial"/>
          <w:sz w:val="24"/>
          <w:szCs w:val="24"/>
        </w:rPr>
        <w:t>of</w:t>
      </w:r>
      <w:r w:rsidR="00DF501D" w:rsidRPr="00CB3AF7">
        <w:rPr>
          <w:rFonts w:ascii="Arial" w:hAnsi="Arial" w:cs="Arial"/>
          <w:sz w:val="24"/>
          <w:szCs w:val="24"/>
        </w:rPr>
        <w:t xml:space="preserve"> the</w:t>
      </w:r>
      <w:r w:rsidR="005A2DC3" w:rsidRPr="00CB3AF7">
        <w:rPr>
          <w:rFonts w:ascii="Arial" w:hAnsi="Arial" w:cs="Arial"/>
          <w:sz w:val="24"/>
          <w:szCs w:val="24"/>
        </w:rPr>
        <w:t>se applications in the</w:t>
      </w:r>
      <w:r w:rsidR="00DF501D" w:rsidRPr="00CB3AF7">
        <w:rPr>
          <w:rFonts w:ascii="Arial" w:hAnsi="Arial" w:cs="Arial"/>
          <w:sz w:val="24"/>
          <w:szCs w:val="24"/>
        </w:rPr>
        <w:t xml:space="preserve"> queue.</w:t>
      </w:r>
    </w:p>
    <w:p w14:paraId="4B39BDC3" w14:textId="4FD1DF95" w:rsidR="00C779E8" w:rsidRPr="00CB3AF7" w:rsidRDefault="00C779E8">
      <w:pPr>
        <w:pStyle w:val="Style1"/>
        <w:rPr>
          <w:rFonts w:ascii="Arial" w:hAnsi="Arial" w:cs="Arial"/>
          <w:sz w:val="24"/>
          <w:szCs w:val="24"/>
        </w:rPr>
      </w:pPr>
      <w:r w:rsidRPr="00CB3AF7">
        <w:rPr>
          <w:rFonts w:ascii="Arial" w:hAnsi="Arial" w:cs="Arial"/>
          <w:sz w:val="24"/>
          <w:szCs w:val="24"/>
        </w:rPr>
        <w:t>An applicant’s right to seek a direction from the Secretary of State gives rise to the expectation of a determination of that application within 12 months under normal circumstances. In your case,</w:t>
      </w:r>
      <w:r w:rsidR="007803E6" w:rsidRPr="00CB3AF7">
        <w:rPr>
          <w:rFonts w:ascii="Arial" w:hAnsi="Arial" w:cs="Arial"/>
          <w:sz w:val="24"/>
          <w:szCs w:val="24"/>
        </w:rPr>
        <w:t xml:space="preserve"> </w:t>
      </w:r>
      <w:r w:rsidR="00735DA6">
        <w:rPr>
          <w:rFonts w:ascii="Arial" w:hAnsi="Arial" w:cs="Arial"/>
          <w:sz w:val="24"/>
          <w:szCs w:val="24"/>
        </w:rPr>
        <w:t>between two and</w:t>
      </w:r>
      <w:r w:rsidR="007803E6" w:rsidRPr="00CB3AF7">
        <w:rPr>
          <w:rFonts w:ascii="Arial" w:hAnsi="Arial" w:cs="Arial"/>
          <w:sz w:val="24"/>
          <w:szCs w:val="24"/>
        </w:rPr>
        <w:t xml:space="preserve"> three years has </w:t>
      </w:r>
      <w:r w:rsidRPr="00CB3AF7">
        <w:rPr>
          <w:rFonts w:ascii="Arial" w:hAnsi="Arial" w:cs="Arial"/>
          <w:sz w:val="24"/>
          <w:szCs w:val="24"/>
        </w:rPr>
        <w:t xml:space="preserve">passed since </w:t>
      </w:r>
      <w:r w:rsidR="00735DA6">
        <w:rPr>
          <w:rFonts w:ascii="Arial" w:hAnsi="Arial" w:cs="Arial"/>
          <w:sz w:val="24"/>
          <w:szCs w:val="24"/>
        </w:rPr>
        <w:t>the</w:t>
      </w:r>
      <w:r w:rsidRPr="00CB3AF7">
        <w:rPr>
          <w:rFonts w:ascii="Arial" w:hAnsi="Arial" w:cs="Arial"/>
          <w:sz w:val="24"/>
          <w:szCs w:val="24"/>
        </w:rPr>
        <w:t xml:space="preserve"> application</w:t>
      </w:r>
      <w:r w:rsidR="007803E6" w:rsidRPr="00CB3AF7">
        <w:rPr>
          <w:rFonts w:ascii="Arial" w:hAnsi="Arial" w:cs="Arial"/>
          <w:sz w:val="24"/>
          <w:szCs w:val="24"/>
        </w:rPr>
        <w:t>s</w:t>
      </w:r>
      <w:r w:rsidRPr="00CB3AF7">
        <w:rPr>
          <w:rFonts w:ascii="Arial" w:hAnsi="Arial" w:cs="Arial"/>
          <w:sz w:val="24"/>
          <w:szCs w:val="24"/>
        </w:rPr>
        <w:t xml:space="preserve"> w</w:t>
      </w:r>
      <w:r w:rsidR="007803E6" w:rsidRPr="00CB3AF7">
        <w:rPr>
          <w:rFonts w:ascii="Arial" w:hAnsi="Arial" w:cs="Arial"/>
          <w:sz w:val="24"/>
          <w:szCs w:val="24"/>
        </w:rPr>
        <w:t>ere</w:t>
      </w:r>
      <w:r w:rsidRPr="00CB3AF7">
        <w:rPr>
          <w:rFonts w:ascii="Arial" w:hAnsi="Arial" w:cs="Arial"/>
          <w:sz w:val="24"/>
          <w:szCs w:val="24"/>
        </w:rPr>
        <w:t xml:space="preserve"> submitted. It is appreciated that the Council will require some time to carry out its investigation and </w:t>
      </w:r>
      <w:proofErr w:type="gramStart"/>
      <w:r w:rsidRPr="00CB3AF7">
        <w:rPr>
          <w:rFonts w:ascii="Arial" w:hAnsi="Arial" w:cs="Arial"/>
          <w:sz w:val="24"/>
          <w:szCs w:val="24"/>
        </w:rPr>
        <w:t>make a decision</w:t>
      </w:r>
      <w:proofErr w:type="gramEnd"/>
      <w:r w:rsidRPr="00CB3AF7">
        <w:rPr>
          <w:rFonts w:ascii="Arial" w:hAnsi="Arial" w:cs="Arial"/>
          <w:sz w:val="24"/>
          <w:szCs w:val="24"/>
        </w:rPr>
        <w:t xml:space="preserve"> on the application</w:t>
      </w:r>
      <w:r w:rsidR="00F436F8" w:rsidRPr="00CB3AF7">
        <w:rPr>
          <w:rFonts w:ascii="Arial" w:hAnsi="Arial" w:cs="Arial"/>
          <w:sz w:val="24"/>
          <w:szCs w:val="24"/>
        </w:rPr>
        <w:t>s</w:t>
      </w:r>
      <w:r w:rsidRPr="00CB3AF7">
        <w:rPr>
          <w:rFonts w:ascii="Arial" w:hAnsi="Arial" w:cs="Arial"/>
          <w:sz w:val="24"/>
          <w:szCs w:val="24"/>
        </w:rPr>
        <w:t xml:space="preserve">. </w:t>
      </w:r>
      <w:proofErr w:type="gramStart"/>
      <w:r w:rsidR="00491D5A" w:rsidRPr="00CB3AF7">
        <w:rPr>
          <w:rFonts w:ascii="Arial" w:hAnsi="Arial" w:cs="Arial"/>
          <w:sz w:val="24"/>
          <w:szCs w:val="24"/>
        </w:rPr>
        <w:t xml:space="preserve">Taking into </w:t>
      </w:r>
      <w:r w:rsidR="00AA756A">
        <w:rPr>
          <w:rFonts w:ascii="Arial" w:hAnsi="Arial" w:cs="Arial"/>
          <w:sz w:val="24"/>
          <w:szCs w:val="24"/>
        </w:rPr>
        <w:t>account</w:t>
      </w:r>
      <w:proofErr w:type="gramEnd"/>
      <w:r w:rsidR="00AA756A">
        <w:rPr>
          <w:rFonts w:ascii="Arial" w:hAnsi="Arial" w:cs="Arial"/>
          <w:sz w:val="24"/>
          <w:szCs w:val="24"/>
        </w:rPr>
        <w:t xml:space="preserve"> </w:t>
      </w:r>
      <w:r w:rsidR="00491D5A" w:rsidRPr="00CB3AF7">
        <w:rPr>
          <w:rFonts w:ascii="Arial" w:hAnsi="Arial" w:cs="Arial"/>
          <w:sz w:val="24"/>
          <w:szCs w:val="24"/>
        </w:rPr>
        <w:t xml:space="preserve">all the circumstances, including </w:t>
      </w:r>
      <w:r w:rsidR="00BA5206" w:rsidRPr="00CB3AF7">
        <w:rPr>
          <w:rFonts w:ascii="Arial" w:hAnsi="Arial" w:cs="Arial"/>
          <w:sz w:val="24"/>
          <w:szCs w:val="24"/>
        </w:rPr>
        <w:t>the lingering impact of the Coronavirus pandemic, a</w:t>
      </w:r>
      <w:r w:rsidRPr="00CB3AF7">
        <w:rPr>
          <w:rFonts w:ascii="Arial" w:hAnsi="Arial" w:cs="Arial"/>
          <w:sz w:val="24"/>
          <w:szCs w:val="24"/>
        </w:rPr>
        <w:t xml:space="preserve"> further period of </w:t>
      </w:r>
      <w:r w:rsidR="00F436F8" w:rsidRPr="00CB3AF7">
        <w:rPr>
          <w:rFonts w:ascii="Arial" w:hAnsi="Arial" w:cs="Arial"/>
          <w:sz w:val="24"/>
          <w:szCs w:val="24"/>
        </w:rPr>
        <w:t>18</w:t>
      </w:r>
      <w:r w:rsidRPr="00CB3AF7">
        <w:rPr>
          <w:rFonts w:ascii="Arial" w:hAnsi="Arial" w:cs="Arial"/>
          <w:sz w:val="24"/>
          <w:szCs w:val="24"/>
        </w:rPr>
        <w:t xml:space="preserve"> months has been allowed</w:t>
      </w:r>
      <w:r w:rsidR="0050220F">
        <w:rPr>
          <w:rFonts w:ascii="Arial" w:hAnsi="Arial" w:cs="Arial"/>
          <w:sz w:val="24"/>
          <w:szCs w:val="24"/>
        </w:rPr>
        <w:t>.</w:t>
      </w:r>
    </w:p>
    <w:p w14:paraId="0131CE31" w14:textId="7E20497D" w:rsidR="00C779E8" w:rsidRPr="00E3101A" w:rsidRDefault="00C779E8">
      <w:pPr>
        <w:pStyle w:val="Style1"/>
        <w:rPr>
          <w:rFonts w:ascii="Arial" w:hAnsi="Arial" w:cs="Arial"/>
          <w:sz w:val="24"/>
          <w:szCs w:val="24"/>
        </w:rPr>
      </w:pPr>
      <w:r w:rsidRPr="00CB3AF7">
        <w:rPr>
          <w:rFonts w:ascii="Arial" w:hAnsi="Arial" w:cs="Arial"/>
          <w:sz w:val="24"/>
          <w:szCs w:val="24"/>
        </w:rPr>
        <w:t>In the circumstances I have decided that there is</w:t>
      </w:r>
      <w:r w:rsidR="00BA5206" w:rsidRPr="00CB3AF7">
        <w:rPr>
          <w:rFonts w:ascii="Arial" w:hAnsi="Arial" w:cs="Arial"/>
          <w:sz w:val="24"/>
          <w:szCs w:val="24"/>
        </w:rPr>
        <w:t xml:space="preserve"> </w:t>
      </w:r>
      <w:r w:rsidRPr="00CB3AF7">
        <w:rPr>
          <w:rFonts w:ascii="Arial" w:hAnsi="Arial" w:cs="Arial"/>
          <w:sz w:val="24"/>
          <w:szCs w:val="24"/>
        </w:rPr>
        <w:t>a case for setting a date by which time the application should be determined</w:t>
      </w:r>
      <w:r w:rsidRPr="00E3101A">
        <w:rPr>
          <w:rFonts w:ascii="Arial" w:hAnsi="Arial" w:cs="Arial"/>
          <w:sz w:val="24"/>
          <w:szCs w:val="24"/>
        </w:rPr>
        <w:t>.</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206B1782"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8C7755">
        <w:rPr>
          <w:rFonts w:ascii="Arial" w:hAnsi="Arial" w:cs="Arial"/>
          <w:sz w:val="24"/>
          <w:szCs w:val="24"/>
        </w:rPr>
        <w:t xml:space="preserve">Norfolk County </w:t>
      </w:r>
      <w:r w:rsidRPr="00E3101A">
        <w:rPr>
          <w:rFonts w:ascii="Arial" w:hAnsi="Arial" w:cs="Arial"/>
          <w:sz w:val="24"/>
          <w:szCs w:val="24"/>
        </w:rPr>
        <w:t>Council to determine the above-mentioned application</w:t>
      </w:r>
      <w:r w:rsidR="00DE2D89">
        <w:rPr>
          <w:rFonts w:ascii="Arial" w:hAnsi="Arial" w:cs="Arial"/>
          <w:sz w:val="24"/>
          <w:szCs w:val="24"/>
        </w:rPr>
        <w:t>s</w:t>
      </w:r>
      <w:r w:rsidRPr="00E3101A">
        <w:rPr>
          <w:rFonts w:ascii="Arial" w:hAnsi="Arial" w:cs="Arial"/>
          <w:sz w:val="24"/>
          <w:szCs w:val="24"/>
        </w:rPr>
        <w:t xml:space="preserve"> not later tha</w:t>
      </w:r>
      <w:r w:rsidR="00912476">
        <w:rPr>
          <w:rFonts w:ascii="Arial" w:hAnsi="Arial" w:cs="Arial"/>
          <w:sz w:val="24"/>
          <w:szCs w:val="24"/>
        </w:rPr>
        <w:t>n</w:t>
      </w:r>
      <w:r w:rsidRPr="00E3101A">
        <w:rPr>
          <w:rFonts w:ascii="Arial" w:hAnsi="Arial" w:cs="Arial"/>
          <w:sz w:val="24"/>
          <w:szCs w:val="24"/>
        </w:rPr>
        <w:t xml:space="preserve"> </w:t>
      </w:r>
      <w:r w:rsidR="00BA5206">
        <w:rPr>
          <w:rFonts w:ascii="Arial" w:hAnsi="Arial" w:cs="Arial"/>
          <w:sz w:val="24"/>
          <w:szCs w:val="24"/>
        </w:rPr>
        <w:t>eighte</w:t>
      </w:r>
      <w:r w:rsidR="008C7755">
        <w:rPr>
          <w:rFonts w:ascii="Arial" w:hAnsi="Arial" w:cs="Arial"/>
          <w:sz w:val="24"/>
          <w:szCs w:val="24"/>
        </w:rPr>
        <w:t>en (18) months from the date of this letter.</w:t>
      </w:r>
    </w:p>
    <w:p w14:paraId="6D84BE24" w14:textId="77777777" w:rsidR="00C779E8" w:rsidRPr="00E3101A" w:rsidRDefault="00C779E8">
      <w:pPr>
        <w:pStyle w:val="Style1"/>
        <w:numPr>
          <w:ilvl w:val="0"/>
          <w:numId w:val="0"/>
        </w:numPr>
        <w:spacing w:before="120"/>
        <w:rPr>
          <w:rFonts w:ascii="Arial" w:hAnsi="Arial" w:cs="Arial"/>
          <w:sz w:val="20"/>
        </w:rPr>
      </w:pPr>
    </w:p>
    <w:p w14:paraId="0366A9D6" w14:textId="77777777" w:rsidR="00DD11D2" w:rsidRPr="00DD11D2" w:rsidRDefault="00DD11D2" w:rsidP="00DD11D2">
      <w:pPr>
        <w:tabs>
          <w:tab w:val="left" w:pos="432"/>
        </w:tabs>
        <w:spacing w:before="180"/>
        <w:outlineLvl w:val="0"/>
        <w:rPr>
          <w:color w:val="000000"/>
          <w:kern w:val="28"/>
        </w:rPr>
      </w:pPr>
      <w:bookmarkStart w:id="2" w:name="_Hlk25945171"/>
      <w:r w:rsidRPr="00DD11D2">
        <w:rPr>
          <w:rFonts w:ascii="Monotype Corsiva" w:hAnsi="Monotype Corsiva"/>
          <w:color w:val="000000"/>
          <w:kern w:val="28"/>
          <w:sz w:val="36"/>
          <w:szCs w:val="36"/>
        </w:rPr>
        <w:t>Paul Freer</w:t>
      </w:r>
    </w:p>
    <w:p w14:paraId="148E2F51" w14:textId="77777777" w:rsidR="00DD11D2" w:rsidRPr="00DD11D2" w:rsidRDefault="00DD11D2" w:rsidP="00DD11D2">
      <w:pPr>
        <w:jc w:val="both"/>
        <w:rPr>
          <w:rFonts w:ascii="Arial" w:hAnsi="Arial" w:cs="Arial"/>
          <w:sz w:val="24"/>
          <w:szCs w:val="24"/>
        </w:rPr>
      </w:pPr>
      <w:r w:rsidRPr="00DD11D2">
        <w:t>INSPECTOR</w:t>
      </w:r>
      <w:bookmarkEnd w:id="2"/>
    </w:p>
    <w:sectPr w:rsidR="00DD11D2" w:rsidRPr="00DD11D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F9AE" w14:textId="77777777" w:rsidR="00461089" w:rsidRDefault="00461089">
      <w:r>
        <w:separator/>
      </w:r>
    </w:p>
  </w:endnote>
  <w:endnote w:type="continuationSeparator" w:id="0">
    <w:p w14:paraId="43495865" w14:textId="77777777" w:rsidR="00461089" w:rsidRDefault="004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95798F">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95798F">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412A" w14:textId="77777777" w:rsidR="00461089" w:rsidRDefault="00461089">
      <w:r>
        <w:separator/>
      </w:r>
    </w:p>
  </w:footnote>
  <w:footnote w:type="continuationSeparator" w:id="0">
    <w:p w14:paraId="2237FF35" w14:textId="77777777" w:rsidR="00461089" w:rsidRDefault="0046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36586C13" w:rsidR="00C779E8" w:rsidRDefault="00D25177">
          <w:pPr>
            <w:pStyle w:val="Footer"/>
          </w:pPr>
          <w:r>
            <w:t>Direction</w:t>
          </w:r>
          <w:r w:rsidR="00C779E8">
            <w:t xml:space="preserve"> Decision </w:t>
          </w:r>
          <w:r w:rsidR="009B3B04" w:rsidRPr="009B3B04">
            <w:t>ROW/3334162, 3334192, 3334201, 3334205, 3334369 &amp; 3334471</w:t>
          </w:r>
        </w:p>
      </w:tc>
    </w:tr>
  </w:tbl>
  <w:p w14:paraId="6CE4F3F3" w14:textId="77777777" w:rsidR="00C779E8" w:rsidRDefault="0095798F">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74CB7"/>
    <w:rsid w:val="000A5AF0"/>
    <w:rsid w:val="000D32D1"/>
    <w:rsid w:val="000D612B"/>
    <w:rsid w:val="000D67B5"/>
    <w:rsid w:val="000E3986"/>
    <w:rsid w:val="000E71BD"/>
    <w:rsid w:val="001033B7"/>
    <w:rsid w:val="00116F99"/>
    <w:rsid w:val="00181B6D"/>
    <w:rsid w:val="00191A2B"/>
    <w:rsid w:val="00191C7D"/>
    <w:rsid w:val="001B4ED6"/>
    <w:rsid w:val="001D419E"/>
    <w:rsid w:val="0022714B"/>
    <w:rsid w:val="002562D8"/>
    <w:rsid w:val="00291CED"/>
    <w:rsid w:val="00306A2D"/>
    <w:rsid w:val="00307ACC"/>
    <w:rsid w:val="00334846"/>
    <w:rsid w:val="00357809"/>
    <w:rsid w:val="00360658"/>
    <w:rsid w:val="00364BF3"/>
    <w:rsid w:val="003A1F66"/>
    <w:rsid w:val="003A258A"/>
    <w:rsid w:val="003C05DE"/>
    <w:rsid w:val="003C6687"/>
    <w:rsid w:val="003C6DCE"/>
    <w:rsid w:val="00461089"/>
    <w:rsid w:val="00491D5A"/>
    <w:rsid w:val="004C76BE"/>
    <w:rsid w:val="004F4609"/>
    <w:rsid w:val="0050220F"/>
    <w:rsid w:val="00506777"/>
    <w:rsid w:val="00506A0F"/>
    <w:rsid w:val="005158A6"/>
    <w:rsid w:val="0052233A"/>
    <w:rsid w:val="0055665B"/>
    <w:rsid w:val="0056181D"/>
    <w:rsid w:val="00575D7F"/>
    <w:rsid w:val="005A2DC3"/>
    <w:rsid w:val="005A483B"/>
    <w:rsid w:val="005B0017"/>
    <w:rsid w:val="00632EC2"/>
    <w:rsid w:val="00635DCB"/>
    <w:rsid w:val="00641AA2"/>
    <w:rsid w:val="006528CA"/>
    <w:rsid w:val="00664629"/>
    <w:rsid w:val="00676BC0"/>
    <w:rsid w:val="006D0AF7"/>
    <w:rsid w:val="00735DA6"/>
    <w:rsid w:val="00740E29"/>
    <w:rsid w:val="007727DF"/>
    <w:rsid w:val="007728A5"/>
    <w:rsid w:val="007803E6"/>
    <w:rsid w:val="007D0732"/>
    <w:rsid w:val="007E5DCA"/>
    <w:rsid w:val="00816BCB"/>
    <w:rsid w:val="0082200D"/>
    <w:rsid w:val="0082775F"/>
    <w:rsid w:val="008455FF"/>
    <w:rsid w:val="008850BF"/>
    <w:rsid w:val="008C7755"/>
    <w:rsid w:val="00906C84"/>
    <w:rsid w:val="00906CB7"/>
    <w:rsid w:val="00912476"/>
    <w:rsid w:val="0095798F"/>
    <w:rsid w:val="009824C5"/>
    <w:rsid w:val="009B3B04"/>
    <w:rsid w:val="009F1A3C"/>
    <w:rsid w:val="00A1520C"/>
    <w:rsid w:val="00A3347C"/>
    <w:rsid w:val="00A3639C"/>
    <w:rsid w:val="00A63F8D"/>
    <w:rsid w:val="00A7529E"/>
    <w:rsid w:val="00A8739F"/>
    <w:rsid w:val="00AA756A"/>
    <w:rsid w:val="00AC00BB"/>
    <w:rsid w:val="00AD0C03"/>
    <w:rsid w:val="00AE54D4"/>
    <w:rsid w:val="00B31AC8"/>
    <w:rsid w:val="00B74994"/>
    <w:rsid w:val="00B95240"/>
    <w:rsid w:val="00BA185D"/>
    <w:rsid w:val="00BA5206"/>
    <w:rsid w:val="00BD5A0C"/>
    <w:rsid w:val="00BE4246"/>
    <w:rsid w:val="00C16764"/>
    <w:rsid w:val="00C65572"/>
    <w:rsid w:val="00C779E8"/>
    <w:rsid w:val="00CA433B"/>
    <w:rsid w:val="00CB3AF7"/>
    <w:rsid w:val="00CC0FAE"/>
    <w:rsid w:val="00CD4B9C"/>
    <w:rsid w:val="00CF058C"/>
    <w:rsid w:val="00CF5AD1"/>
    <w:rsid w:val="00D15E0D"/>
    <w:rsid w:val="00D16CF8"/>
    <w:rsid w:val="00D25177"/>
    <w:rsid w:val="00D32A94"/>
    <w:rsid w:val="00D703AB"/>
    <w:rsid w:val="00DA157C"/>
    <w:rsid w:val="00DC26D5"/>
    <w:rsid w:val="00DD11D2"/>
    <w:rsid w:val="00DE2D89"/>
    <w:rsid w:val="00DF501D"/>
    <w:rsid w:val="00E01A7B"/>
    <w:rsid w:val="00E3101A"/>
    <w:rsid w:val="00E33799"/>
    <w:rsid w:val="00E47131"/>
    <w:rsid w:val="00E6158C"/>
    <w:rsid w:val="00E7229D"/>
    <w:rsid w:val="00E76D4E"/>
    <w:rsid w:val="00ED397C"/>
    <w:rsid w:val="00F320E3"/>
    <w:rsid w:val="00F3436E"/>
    <w:rsid w:val="00F436F8"/>
    <w:rsid w:val="00F67348"/>
    <w:rsid w:val="00F94550"/>
    <w:rsid w:val="00FE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973A4027-9FB3-43AA-8E16-B81ADBEB771B}">
  <ds:schemaRefs>
    <ds:schemaRef ds:uri="http://schemas.microsoft.com/office/2006/documentManagement/types"/>
    <ds:schemaRef ds:uri="http://purl.org/dc/dcmitype/"/>
    <ds:schemaRef ds:uri="9a4cad7d-cde0-4c4b-9900-a6ca365b2969"/>
    <ds:schemaRef ds:uri="http://purl.org/dc/elements/1.1/"/>
    <ds:schemaRef ds:uri="http://schemas.microsoft.com/office/2006/metadata/properties"/>
    <ds:schemaRef ds:uri="171a6d4e-846b-4045-8024-24f3590889ec"/>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DA54684-14C0-497B-8BC5-079D580B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2024-06-03T13:17:00Z</dcterms:created>
  <dcterms:modified xsi:type="dcterms:W3CDTF">2024-06-03T13:17:00Z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