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DA5FB" w14:textId="105C7CEC" w:rsidR="00174472" w:rsidRPr="00174472" w:rsidRDefault="00174472" w:rsidP="00174472">
      <w:pPr>
        <w:keepNext/>
        <w:keepLines/>
        <w:spacing w:before="240" w:after="0"/>
        <w:jc w:val="center"/>
        <w:outlineLvl w:val="0"/>
        <w:rPr>
          <w:rFonts w:ascii="Arial" w:eastAsiaTheme="majorEastAsia" w:hAnsi="Arial" w:cstheme="majorBidi"/>
          <w:b/>
          <w:kern w:val="0"/>
          <w:sz w:val="32"/>
          <w:szCs w:val="32"/>
          <w14:ligatures w14:val="none"/>
        </w:rPr>
      </w:pPr>
      <w:r w:rsidRPr="00174472">
        <w:rPr>
          <w:rFonts w:ascii="Arial" w:eastAsiaTheme="majorEastAsia" w:hAnsi="Arial" w:cstheme="majorBidi"/>
          <w:b/>
          <w:kern w:val="0"/>
          <w:sz w:val="32"/>
          <w:szCs w:val="32"/>
          <w14:ligatures w14:val="none"/>
        </w:rPr>
        <w:t>Advice on the section 5</w:t>
      </w:r>
      <w:r w:rsidR="001D39C0">
        <w:rPr>
          <w:rFonts w:ascii="Arial" w:eastAsiaTheme="majorEastAsia" w:hAnsi="Arial" w:cstheme="majorBidi"/>
          <w:b/>
          <w:kern w:val="0"/>
          <w:sz w:val="32"/>
          <w:szCs w:val="32"/>
          <w14:ligatures w14:val="none"/>
        </w:rPr>
        <w:t>3</w:t>
      </w:r>
      <w:r w:rsidRPr="00174472">
        <w:rPr>
          <w:rFonts w:ascii="Arial" w:eastAsiaTheme="majorEastAsia" w:hAnsi="Arial" w:cstheme="majorBidi"/>
          <w:b/>
          <w:kern w:val="0"/>
          <w:sz w:val="32"/>
          <w:szCs w:val="32"/>
          <w14:ligatures w14:val="none"/>
        </w:rPr>
        <w:t xml:space="preserve"> ‘</w:t>
      </w:r>
      <w:r w:rsidR="002F689C">
        <w:rPr>
          <w:rFonts w:ascii="Arial" w:eastAsiaTheme="majorEastAsia" w:hAnsi="Arial" w:cstheme="majorBidi"/>
          <w:b/>
          <w:kern w:val="0"/>
          <w:sz w:val="32"/>
          <w:szCs w:val="32"/>
          <w14:ligatures w14:val="none"/>
        </w:rPr>
        <w:t>right</w:t>
      </w:r>
      <w:r w:rsidR="009B5ADA">
        <w:rPr>
          <w:rFonts w:ascii="Arial" w:eastAsiaTheme="majorEastAsia" w:hAnsi="Arial" w:cstheme="majorBidi"/>
          <w:b/>
          <w:kern w:val="0"/>
          <w:sz w:val="32"/>
          <w:szCs w:val="32"/>
          <w14:ligatures w14:val="none"/>
        </w:rPr>
        <w:t>s of entry’ to land</w:t>
      </w:r>
      <w:r w:rsidRPr="00174472">
        <w:rPr>
          <w:rFonts w:ascii="Arial" w:eastAsiaTheme="majorEastAsia" w:hAnsi="Arial" w:cstheme="majorBidi"/>
          <w:b/>
          <w:kern w:val="0"/>
          <w:sz w:val="32"/>
          <w:szCs w:val="32"/>
          <w14:ligatures w14:val="none"/>
        </w:rPr>
        <w:t xml:space="preserve"> process</w:t>
      </w:r>
    </w:p>
    <w:p w14:paraId="1F53CEED" w14:textId="77777777" w:rsidR="00A25D18" w:rsidRDefault="00174472" w:rsidP="00174472">
      <w:pPr>
        <w:keepNext/>
        <w:keepLines/>
        <w:spacing w:before="240" w:after="0"/>
        <w:jc w:val="center"/>
        <w:outlineLvl w:val="0"/>
        <w:rPr>
          <w:rFonts w:ascii="Arial" w:eastAsiaTheme="majorEastAsia" w:hAnsi="Arial" w:cstheme="majorBidi"/>
          <w:b/>
          <w:kern w:val="0"/>
          <w:sz w:val="32"/>
          <w:szCs w:val="32"/>
          <w14:ligatures w14:val="none"/>
        </w:rPr>
      </w:pPr>
      <w:r w:rsidRPr="00174472">
        <w:rPr>
          <w:rFonts w:ascii="Arial" w:eastAsiaTheme="majorEastAsia" w:hAnsi="Arial" w:cstheme="majorBidi"/>
          <w:b/>
          <w:kern w:val="0"/>
          <w:sz w:val="32"/>
          <w:szCs w:val="32"/>
          <w14:ligatures w14:val="none"/>
        </w:rPr>
        <w:t>Annex A Checklist</w:t>
      </w:r>
    </w:p>
    <w:p w14:paraId="6705950D" w14:textId="22E9EB2B" w:rsidR="00174472" w:rsidRDefault="00A25D18" w:rsidP="00174472">
      <w:pPr>
        <w:keepNext/>
        <w:keepLines/>
        <w:spacing w:before="240" w:after="0"/>
        <w:jc w:val="center"/>
        <w:outlineLvl w:val="0"/>
        <w:rPr>
          <w:rFonts w:ascii="Arial" w:hAnsi="Arial" w:cs="Arial"/>
          <w:sz w:val="24"/>
          <w:szCs w:val="24"/>
        </w:rPr>
      </w:pPr>
      <w:r w:rsidRPr="00CE79F1">
        <w:rPr>
          <w:rFonts w:ascii="Arial" w:hAnsi="Arial" w:cs="Arial"/>
          <w:sz w:val="24"/>
          <w:szCs w:val="24"/>
        </w:rPr>
        <w:t xml:space="preserve">The Planning Inspectorate expects the applicant to </w:t>
      </w:r>
      <w:r w:rsidR="00B43910">
        <w:rPr>
          <w:rFonts w:ascii="Arial" w:hAnsi="Arial" w:cs="Arial"/>
          <w:sz w:val="24"/>
          <w:szCs w:val="24"/>
        </w:rPr>
        <w:t>su</w:t>
      </w:r>
      <w:r w:rsidR="00DF75E6">
        <w:rPr>
          <w:rFonts w:ascii="Arial" w:hAnsi="Arial" w:cs="Arial"/>
          <w:sz w:val="24"/>
          <w:szCs w:val="24"/>
        </w:rPr>
        <w:t xml:space="preserve">bmit one </w:t>
      </w:r>
      <w:r>
        <w:rPr>
          <w:rFonts w:ascii="Arial" w:hAnsi="Arial" w:cs="Arial"/>
          <w:sz w:val="24"/>
          <w:szCs w:val="24"/>
        </w:rPr>
        <w:t xml:space="preserve">fully completed </w:t>
      </w:r>
      <w:r w:rsidRPr="00CE79F1">
        <w:rPr>
          <w:rFonts w:ascii="Arial" w:hAnsi="Arial" w:cs="Arial"/>
          <w:sz w:val="24"/>
          <w:szCs w:val="24"/>
        </w:rPr>
        <w:t>checklist for each section 5</w:t>
      </w:r>
      <w:r w:rsidR="00F93438">
        <w:rPr>
          <w:rFonts w:ascii="Arial" w:hAnsi="Arial" w:cs="Arial"/>
          <w:sz w:val="24"/>
          <w:szCs w:val="24"/>
        </w:rPr>
        <w:t>3</w:t>
      </w:r>
      <w:r w:rsidRPr="00CE79F1">
        <w:rPr>
          <w:rFonts w:ascii="Arial" w:hAnsi="Arial" w:cs="Arial"/>
          <w:sz w:val="24"/>
          <w:szCs w:val="24"/>
        </w:rPr>
        <w:t xml:space="preserve"> authorisation request</w:t>
      </w:r>
      <w:r w:rsidR="001E7019">
        <w:rPr>
          <w:rFonts w:ascii="Arial" w:hAnsi="Arial" w:cs="Arial"/>
          <w:sz w:val="24"/>
          <w:szCs w:val="24"/>
        </w:rPr>
        <w:t>.</w:t>
      </w:r>
    </w:p>
    <w:p w14:paraId="6C98A9D7" w14:textId="77777777" w:rsidR="001E7019" w:rsidRPr="00174472" w:rsidRDefault="001E7019" w:rsidP="00174472">
      <w:pPr>
        <w:keepNext/>
        <w:keepLines/>
        <w:spacing w:before="240" w:after="0"/>
        <w:jc w:val="center"/>
        <w:outlineLvl w:val="0"/>
        <w:rPr>
          <w:rFonts w:ascii="Arial" w:eastAsiaTheme="majorEastAsia" w:hAnsi="Arial" w:cstheme="majorBidi"/>
          <w:b/>
          <w:kern w:val="0"/>
          <w:sz w:val="32"/>
          <w:szCs w:val="32"/>
          <w14:ligatures w14:val="none"/>
        </w:rPr>
      </w:pPr>
    </w:p>
    <w:tbl>
      <w:tblPr>
        <w:tblStyle w:val="TableGrid"/>
        <w:tblW w:w="0" w:type="auto"/>
        <w:tblLook w:val="04A0" w:firstRow="1" w:lastRow="0" w:firstColumn="1" w:lastColumn="0" w:noHBand="0" w:noVBand="1"/>
      </w:tblPr>
      <w:tblGrid>
        <w:gridCol w:w="4248"/>
        <w:gridCol w:w="11140"/>
      </w:tblGrid>
      <w:tr w:rsidR="00174472" w:rsidRPr="00682089" w14:paraId="25665B1F" w14:textId="77777777" w:rsidTr="00CB7B9F">
        <w:tc>
          <w:tcPr>
            <w:tcW w:w="4248" w:type="dxa"/>
            <w:shd w:val="clear" w:color="auto" w:fill="00958F"/>
            <w:vAlign w:val="center"/>
          </w:tcPr>
          <w:p w14:paraId="6BDD6863" w14:textId="77777777" w:rsidR="00174472" w:rsidRDefault="00174472" w:rsidP="00CB7B9F">
            <w:pPr>
              <w:rPr>
                <w:rFonts w:ascii="Arial" w:hAnsi="Arial" w:cs="Arial"/>
                <w:b/>
                <w:bCs/>
                <w:color w:val="FFFFFF" w:themeColor="background1"/>
                <w:sz w:val="24"/>
                <w:szCs w:val="24"/>
              </w:rPr>
            </w:pPr>
            <w:r w:rsidRPr="000567DC">
              <w:rPr>
                <w:rFonts w:ascii="Arial" w:hAnsi="Arial" w:cs="Arial"/>
                <w:b/>
                <w:bCs/>
                <w:color w:val="FFFFFF" w:themeColor="background1"/>
                <w:sz w:val="24"/>
                <w:szCs w:val="24"/>
              </w:rPr>
              <w:t>Project name</w:t>
            </w:r>
          </w:p>
          <w:p w14:paraId="696512B2" w14:textId="0981C695" w:rsidR="00CE1204" w:rsidRPr="000567DC" w:rsidRDefault="00CE1204" w:rsidP="00CB7B9F">
            <w:pPr>
              <w:rPr>
                <w:rFonts w:ascii="Arial" w:hAnsi="Arial" w:cs="Arial"/>
                <w:b/>
                <w:bCs/>
                <w:color w:val="FFFFFF" w:themeColor="background1"/>
                <w:sz w:val="24"/>
                <w:szCs w:val="24"/>
              </w:rPr>
            </w:pPr>
          </w:p>
        </w:tc>
        <w:tc>
          <w:tcPr>
            <w:tcW w:w="11140" w:type="dxa"/>
          </w:tcPr>
          <w:p w14:paraId="658B2063" w14:textId="77777777" w:rsidR="00174472" w:rsidRPr="00682089" w:rsidRDefault="00174472">
            <w:pPr>
              <w:rPr>
                <w:rFonts w:ascii="Arial" w:hAnsi="Arial" w:cs="Arial"/>
                <w:sz w:val="24"/>
                <w:szCs w:val="24"/>
              </w:rPr>
            </w:pPr>
          </w:p>
        </w:tc>
      </w:tr>
      <w:tr w:rsidR="00174472" w:rsidRPr="00682089" w14:paraId="6053093D" w14:textId="77777777" w:rsidTr="00CB7B9F">
        <w:tc>
          <w:tcPr>
            <w:tcW w:w="4248" w:type="dxa"/>
            <w:shd w:val="clear" w:color="auto" w:fill="00958F"/>
            <w:vAlign w:val="center"/>
          </w:tcPr>
          <w:p w14:paraId="73CEF97D" w14:textId="77777777" w:rsidR="00174472" w:rsidRDefault="00174472" w:rsidP="00CB7B9F">
            <w:pPr>
              <w:rPr>
                <w:rFonts w:ascii="Arial" w:hAnsi="Arial" w:cs="Arial"/>
                <w:b/>
                <w:bCs/>
                <w:color w:val="FFFFFF" w:themeColor="background1"/>
                <w:sz w:val="24"/>
                <w:szCs w:val="24"/>
              </w:rPr>
            </w:pPr>
            <w:r w:rsidRPr="000567DC">
              <w:rPr>
                <w:rFonts w:ascii="Arial" w:hAnsi="Arial" w:cs="Arial"/>
                <w:b/>
                <w:bCs/>
                <w:color w:val="FFFFFF" w:themeColor="background1"/>
                <w:sz w:val="24"/>
                <w:szCs w:val="24"/>
              </w:rPr>
              <w:t>Applicant name</w:t>
            </w:r>
          </w:p>
          <w:p w14:paraId="62C26FFA" w14:textId="2ADDA476" w:rsidR="00CE1204" w:rsidRPr="000567DC" w:rsidRDefault="00CE1204" w:rsidP="00CB7B9F">
            <w:pPr>
              <w:rPr>
                <w:rFonts w:ascii="Arial" w:hAnsi="Arial" w:cs="Arial"/>
                <w:b/>
                <w:bCs/>
                <w:color w:val="FFFFFF" w:themeColor="background1"/>
                <w:sz w:val="24"/>
                <w:szCs w:val="24"/>
              </w:rPr>
            </w:pPr>
          </w:p>
        </w:tc>
        <w:tc>
          <w:tcPr>
            <w:tcW w:w="11140" w:type="dxa"/>
          </w:tcPr>
          <w:p w14:paraId="584EC11B" w14:textId="77777777" w:rsidR="00174472" w:rsidRPr="00682089" w:rsidRDefault="00174472">
            <w:pPr>
              <w:rPr>
                <w:rFonts w:ascii="Arial" w:hAnsi="Arial" w:cs="Arial"/>
                <w:sz w:val="24"/>
                <w:szCs w:val="24"/>
              </w:rPr>
            </w:pPr>
          </w:p>
        </w:tc>
      </w:tr>
      <w:tr w:rsidR="00174472" w:rsidRPr="00682089" w14:paraId="00C18841" w14:textId="77777777" w:rsidTr="00CB7B9F">
        <w:tc>
          <w:tcPr>
            <w:tcW w:w="4248" w:type="dxa"/>
            <w:shd w:val="clear" w:color="auto" w:fill="00958F"/>
            <w:vAlign w:val="center"/>
          </w:tcPr>
          <w:p w14:paraId="29372A91" w14:textId="05EB3E57" w:rsidR="00174472" w:rsidRPr="000567DC" w:rsidRDefault="00174472" w:rsidP="00CB7B9F">
            <w:pPr>
              <w:rPr>
                <w:rFonts w:ascii="Arial" w:hAnsi="Arial" w:cs="Arial"/>
                <w:b/>
                <w:bCs/>
                <w:color w:val="FFFFFF" w:themeColor="background1"/>
                <w:sz w:val="24"/>
                <w:szCs w:val="24"/>
              </w:rPr>
            </w:pPr>
            <w:r w:rsidRPr="000567DC">
              <w:rPr>
                <w:rFonts w:ascii="Arial" w:hAnsi="Arial" w:cs="Arial"/>
                <w:b/>
                <w:bCs/>
                <w:color w:val="FFFFFF" w:themeColor="background1"/>
                <w:sz w:val="24"/>
                <w:szCs w:val="24"/>
              </w:rPr>
              <w:t>Fees</w:t>
            </w:r>
            <w:r w:rsidR="00E83251">
              <w:rPr>
                <w:rFonts w:ascii="Arial" w:hAnsi="Arial" w:cs="Arial"/>
                <w:b/>
                <w:bCs/>
                <w:color w:val="FFFFFF" w:themeColor="background1"/>
                <w:sz w:val="24"/>
                <w:szCs w:val="24"/>
              </w:rPr>
              <w:br/>
            </w:r>
          </w:p>
        </w:tc>
        <w:tc>
          <w:tcPr>
            <w:tcW w:w="11140" w:type="dxa"/>
          </w:tcPr>
          <w:p w14:paraId="4468BA58" w14:textId="6BA82A45" w:rsidR="00E83251" w:rsidRPr="001862E4" w:rsidRDefault="00174472">
            <w:pPr>
              <w:rPr>
                <w:rFonts w:ascii="Arial" w:hAnsi="Arial" w:cs="Arial"/>
                <w:i/>
                <w:iCs/>
                <w:sz w:val="24"/>
                <w:szCs w:val="24"/>
              </w:rPr>
            </w:pPr>
            <w:r w:rsidRPr="001862E4">
              <w:rPr>
                <w:rFonts w:ascii="Arial" w:hAnsi="Arial" w:cs="Arial"/>
                <w:i/>
                <w:iCs/>
                <w:sz w:val="24"/>
                <w:szCs w:val="24"/>
              </w:rPr>
              <w:t>A total of [Number] requests have been made</w:t>
            </w:r>
            <w:r w:rsidR="00AC5C63" w:rsidRPr="001862E4">
              <w:rPr>
                <w:rFonts w:ascii="Arial" w:hAnsi="Arial" w:cs="Arial"/>
                <w:i/>
                <w:iCs/>
                <w:sz w:val="24"/>
                <w:szCs w:val="24"/>
              </w:rPr>
              <w:br/>
            </w:r>
            <w:r w:rsidRPr="001862E4">
              <w:rPr>
                <w:rFonts w:ascii="Arial" w:hAnsi="Arial" w:cs="Arial"/>
                <w:i/>
                <w:iCs/>
                <w:sz w:val="24"/>
                <w:szCs w:val="24"/>
              </w:rPr>
              <w:br/>
              <w:t xml:space="preserve">The fee [£ </w:t>
            </w:r>
            <w:proofErr w:type="gramStart"/>
            <w:r w:rsidR="00CE1204" w:rsidRPr="001862E4">
              <w:rPr>
                <w:rFonts w:ascii="Arial" w:hAnsi="Arial" w:cs="Arial"/>
                <w:i/>
                <w:iCs/>
                <w:sz w:val="24"/>
                <w:szCs w:val="24"/>
              </w:rPr>
              <w:t xml:space="preserve"> </w:t>
            </w:r>
            <w:r w:rsidRPr="001862E4">
              <w:rPr>
                <w:rFonts w:ascii="Arial" w:hAnsi="Arial" w:cs="Arial"/>
                <w:i/>
                <w:iCs/>
                <w:sz w:val="24"/>
                <w:szCs w:val="24"/>
              </w:rPr>
              <w:t xml:space="preserve"> ]</w:t>
            </w:r>
            <w:proofErr w:type="gramEnd"/>
            <w:r w:rsidRPr="001862E4">
              <w:rPr>
                <w:rFonts w:ascii="Arial" w:hAnsi="Arial" w:cs="Arial"/>
                <w:i/>
                <w:iCs/>
                <w:sz w:val="24"/>
                <w:szCs w:val="24"/>
              </w:rPr>
              <w:t xml:space="preserve"> was paid on [DD MM YYYY]</w:t>
            </w:r>
          </w:p>
        </w:tc>
      </w:tr>
      <w:tr w:rsidR="00CF3493" w:rsidRPr="00682089" w14:paraId="29EB1566" w14:textId="77777777" w:rsidTr="00CF3493">
        <w:tc>
          <w:tcPr>
            <w:tcW w:w="4248" w:type="dxa"/>
            <w:shd w:val="clear" w:color="auto" w:fill="00958F"/>
            <w:vAlign w:val="center"/>
          </w:tcPr>
          <w:p w14:paraId="76D78868" w14:textId="77777777" w:rsidR="00CF3493" w:rsidRDefault="00CF3493" w:rsidP="00CF3493">
            <w:pPr>
              <w:rPr>
                <w:rFonts w:ascii="Arial" w:hAnsi="Arial" w:cs="Arial"/>
                <w:b/>
                <w:bCs/>
                <w:color w:val="FFFFFF" w:themeColor="background1"/>
                <w:sz w:val="24"/>
                <w:szCs w:val="24"/>
              </w:rPr>
            </w:pPr>
            <w:r w:rsidRPr="000567DC">
              <w:rPr>
                <w:rFonts w:ascii="Arial" w:hAnsi="Arial" w:cs="Arial"/>
                <w:b/>
                <w:bCs/>
                <w:color w:val="FFFFFF" w:themeColor="background1"/>
                <w:sz w:val="24"/>
                <w:szCs w:val="24"/>
              </w:rPr>
              <w:t xml:space="preserve">Date authorisation request </w:t>
            </w:r>
            <w:proofErr w:type="gramStart"/>
            <w:r w:rsidRPr="000567DC">
              <w:rPr>
                <w:rFonts w:ascii="Arial" w:hAnsi="Arial" w:cs="Arial"/>
                <w:b/>
                <w:bCs/>
                <w:color w:val="FFFFFF" w:themeColor="background1"/>
                <w:sz w:val="24"/>
                <w:szCs w:val="24"/>
              </w:rPr>
              <w:t>made</w:t>
            </w:r>
            <w:proofErr w:type="gramEnd"/>
          </w:p>
          <w:p w14:paraId="0B4909D8" w14:textId="77777777" w:rsidR="00CF3493" w:rsidRDefault="00CF3493" w:rsidP="00CF3493">
            <w:pPr>
              <w:rPr>
                <w:rFonts w:ascii="Arial" w:hAnsi="Arial" w:cs="Arial"/>
                <w:b/>
                <w:bCs/>
                <w:color w:val="FFFFFF" w:themeColor="background1"/>
                <w:sz w:val="24"/>
                <w:szCs w:val="24"/>
              </w:rPr>
            </w:pPr>
          </w:p>
        </w:tc>
        <w:tc>
          <w:tcPr>
            <w:tcW w:w="11140" w:type="dxa"/>
          </w:tcPr>
          <w:p w14:paraId="0C0B55E6" w14:textId="77777777" w:rsidR="00CF3493" w:rsidRDefault="00CF3493">
            <w:pPr>
              <w:rPr>
                <w:rFonts w:ascii="Arial" w:hAnsi="Arial" w:cs="Arial"/>
                <w:sz w:val="24"/>
                <w:szCs w:val="24"/>
              </w:rPr>
            </w:pPr>
          </w:p>
        </w:tc>
      </w:tr>
      <w:tr w:rsidR="00BE78B2" w:rsidRPr="00682089" w14:paraId="72088EDB" w14:textId="77777777" w:rsidTr="00CF3493">
        <w:tc>
          <w:tcPr>
            <w:tcW w:w="4248" w:type="dxa"/>
            <w:shd w:val="clear" w:color="auto" w:fill="00958F"/>
            <w:vAlign w:val="center"/>
          </w:tcPr>
          <w:p w14:paraId="15A6BEE1" w14:textId="53E679E9" w:rsidR="00BE78B2" w:rsidRDefault="00BE78B2" w:rsidP="00CF3493">
            <w:pPr>
              <w:rPr>
                <w:rFonts w:ascii="Arial" w:hAnsi="Arial" w:cs="Arial"/>
                <w:b/>
                <w:bCs/>
                <w:color w:val="FFFFFF" w:themeColor="background1"/>
                <w:sz w:val="24"/>
                <w:szCs w:val="24"/>
              </w:rPr>
            </w:pPr>
            <w:r>
              <w:rPr>
                <w:rFonts w:ascii="Arial" w:hAnsi="Arial" w:cs="Arial"/>
                <w:b/>
                <w:bCs/>
                <w:color w:val="FFFFFF" w:themeColor="background1"/>
                <w:sz w:val="24"/>
                <w:szCs w:val="24"/>
              </w:rPr>
              <w:t>Land Parcel</w:t>
            </w:r>
            <w:r w:rsidR="008A590A">
              <w:rPr>
                <w:rFonts w:ascii="Arial" w:hAnsi="Arial" w:cs="Arial"/>
                <w:b/>
                <w:bCs/>
                <w:color w:val="FFFFFF" w:themeColor="background1"/>
                <w:sz w:val="24"/>
                <w:szCs w:val="24"/>
              </w:rPr>
              <w:t xml:space="preserve"> </w:t>
            </w:r>
            <w:proofErr w:type="gramStart"/>
            <w:r w:rsidR="008A590A">
              <w:rPr>
                <w:rFonts w:ascii="Arial" w:hAnsi="Arial" w:cs="Arial"/>
                <w:b/>
                <w:bCs/>
                <w:color w:val="FFFFFF" w:themeColor="background1"/>
                <w:sz w:val="24"/>
                <w:szCs w:val="24"/>
              </w:rPr>
              <w:t>numbers</w:t>
            </w:r>
            <w:proofErr w:type="gramEnd"/>
          </w:p>
          <w:p w14:paraId="6948B3FE" w14:textId="19709DF5" w:rsidR="00BE78B2" w:rsidRPr="000567DC" w:rsidRDefault="00BE78B2" w:rsidP="00CF3493">
            <w:pPr>
              <w:rPr>
                <w:rFonts w:ascii="Arial" w:hAnsi="Arial" w:cs="Arial"/>
                <w:b/>
                <w:bCs/>
                <w:color w:val="FFFFFF" w:themeColor="background1"/>
                <w:sz w:val="24"/>
                <w:szCs w:val="24"/>
              </w:rPr>
            </w:pPr>
          </w:p>
        </w:tc>
        <w:tc>
          <w:tcPr>
            <w:tcW w:w="11140" w:type="dxa"/>
          </w:tcPr>
          <w:p w14:paraId="252E087E" w14:textId="5C88C49A" w:rsidR="00BE78B2" w:rsidRPr="001862E4" w:rsidRDefault="00E83251">
            <w:pPr>
              <w:rPr>
                <w:rFonts w:ascii="Arial" w:hAnsi="Arial" w:cs="Arial"/>
                <w:i/>
                <w:iCs/>
                <w:sz w:val="24"/>
                <w:szCs w:val="24"/>
              </w:rPr>
            </w:pPr>
            <w:r w:rsidRPr="001862E4">
              <w:rPr>
                <w:rFonts w:ascii="Arial" w:hAnsi="Arial" w:cs="Arial"/>
                <w:i/>
                <w:iCs/>
                <w:sz w:val="24"/>
                <w:szCs w:val="24"/>
              </w:rPr>
              <w:t>[…numbers…]</w:t>
            </w:r>
          </w:p>
        </w:tc>
      </w:tr>
    </w:tbl>
    <w:p w14:paraId="4B765E23" w14:textId="00D1A521" w:rsidR="00A32E06" w:rsidRPr="00CE79F1" w:rsidRDefault="00A32E06">
      <w:pPr>
        <w:rPr>
          <w:rFonts w:ascii="Arial" w:hAnsi="Arial" w:cs="Arial"/>
          <w:sz w:val="24"/>
          <w:szCs w:val="24"/>
        </w:rPr>
      </w:pPr>
    </w:p>
    <w:tbl>
      <w:tblPr>
        <w:tblStyle w:val="TableGrid"/>
        <w:tblW w:w="0" w:type="auto"/>
        <w:tblLook w:val="04A0" w:firstRow="1" w:lastRow="0" w:firstColumn="1" w:lastColumn="0" w:noHBand="0" w:noVBand="1"/>
      </w:tblPr>
      <w:tblGrid>
        <w:gridCol w:w="657"/>
        <w:gridCol w:w="1777"/>
        <w:gridCol w:w="4706"/>
        <w:gridCol w:w="706"/>
        <w:gridCol w:w="702"/>
        <w:gridCol w:w="705"/>
        <w:gridCol w:w="6135"/>
      </w:tblGrid>
      <w:tr w:rsidR="002A1546" w:rsidRPr="00B76548" w14:paraId="2181752D" w14:textId="77777777" w:rsidTr="009E2CE6">
        <w:trPr>
          <w:tblHeader/>
        </w:trPr>
        <w:tc>
          <w:tcPr>
            <w:tcW w:w="657" w:type="dxa"/>
            <w:vMerge w:val="restart"/>
            <w:shd w:val="clear" w:color="auto" w:fill="00958F"/>
          </w:tcPr>
          <w:p w14:paraId="105B0D05" w14:textId="77777777" w:rsidR="002A1546" w:rsidRPr="00B76548" w:rsidRDefault="002A1546">
            <w:pPr>
              <w:rPr>
                <w:rFonts w:ascii="Arial" w:hAnsi="Arial" w:cs="Arial"/>
                <w:color w:val="FFFFFF" w:themeColor="background1"/>
                <w:sz w:val="24"/>
                <w:szCs w:val="24"/>
              </w:rPr>
            </w:pPr>
          </w:p>
        </w:tc>
        <w:tc>
          <w:tcPr>
            <w:tcW w:w="6483" w:type="dxa"/>
            <w:gridSpan w:val="2"/>
            <w:vMerge w:val="restart"/>
            <w:shd w:val="clear" w:color="auto" w:fill="00958F"/>
            <w:vAlign w:val="center"/>
          </w:tcPr>
          <w:p w14:paraId="2F823DAC" w14:textId="38F33EDA" w:rsidR="002A1546" w:rsidRPr="00B76548" w:rsidRDefault="00AF4E1D" w:rsidP="00E30890">
            <w:pPr>
              <w:jc w:val="center"/>
              <w:rPr>
                <w:rFonts w:ascii="Arial" w:hAnsi="Arial" w:cs="Arial"/>
                <w:b/>
                <w:bCs/>
                <w:color w:val="FFFFFF" w:themeColor="background1"/>
                <w:sz w:val="24"/>
                <w:szCs w:val="24"/>
              </w:rPr>
            </w:pPr>
            <w:r>
              <w:rPr>
                <w:rFonts w:ascii="Arial" w:hAnsi="Arial" w:cs="Arial"/>
                <w:b/>
                <w:bCs/>
                <w:color w:val="FFFFFF" w:themeColor="background1"/>
                <w:sz w:val="24"/>
                <w:szCs w:val="24"/>
              </w:rPr>
              <w:t>Information to be provided</w:t>
            </w:r>
          </w:p>
        </w:tc>
        <w:tc>
          <w:tcPr>
            <w:tcW w:w="2113" w:type="dxa"/>
            <w:gridSpan w:val="3"/>
            <w:shd w:val="clear" w:color="auto" w:fill="00958F"/>
            <w:vAlign w:val="center"/>
          </w:tcPr>
          <w:p w14:paraId="4D4FA86C" w14:textId="68E089DF" w:rsidR="002A1546" w:rsidRPr="00B76548" w:rsidRDefault="002A1546" w:rsidP="00E30890">
            <w:pPr>
              <w:jc w:val="center"/>
              <w:rPr>
                <w:rFonts w:ascii="Arial" w:hAnsi="Arial" w:cs="Arial"/>
                <w:color w:val="FFFFFF" w:themeColor="background1"/>
                <w:sz w:val="24"/>
                <w:szCs w:val="24"/>
              </w:rPr>
            </w:pPr>
            <w:r w:rsidRPr="00B76548">
              <w:rPr>
                <w:rFonts w:ascii="Arial" w:hAnsi="Arial" w:cs="Arial"/>
                <w:b/>
                <w:bCs/>
                <w:color w:val="FFFFFF" w:themeColor="background1"/>
                <w:sz w:val="24"/>
                <w:szCs w:val="24"/>
              </w:rPr>
              <w:t>Included</w:t>
            </w:r>
            <w:r w:rsidRPr="00B76548">
              <w:rPr>
                <w:rFonts w:ascii="Arial" w:hAnsi="Arial" w:cs="Arial"/>
                <w:color w:val="FFFFFF" w:themeColor="background1"/>
                <w:sz w:val="24"/>
                <w:szCs w:val="24"/>
              </w:rPr>
              <w:br/>
              <w:t>Tick as applicable</w:t>
            </w:r>
          </w:p>
        </w:tc>
        <w:tc>
          <w:tcPr>
            <w:tcW w:w="6135" w:type="dxa"/>
            <w:vMerge w:val="restart"/>
            <w:shd w:val="clear" w:color="auto" w:fill="00958F"/>
            <w:vAlign w:val="center"/>
          </w:tcPr>
          <w:p w14:paraId="2452A0D1" w14:textId="77777777" w:rsidR="002A1546" w:rsidRPr="00B76548" w:rsidRDefault="002A1546" w:rsidP="00E30890">
            <w:pPr>
              <w:jc w:val="center"/>
              <w:rPr>
                <w:rFonts w:ascii="Arial" w:hAnsi="Arial" w:cs="Arial"/>
                <w:b/>
                <w:bCs/>
                <w:color w:val="FFFFFF" w:themeColor="background1"/>
                <w:sz w:val="24"/>
                <w:szCs w:val="24"/>
              </w:rPr>
            </w:pPr>
            <w:r w:rsidRPr="00B76548">
              <w:rPr>
                <w:rFonts w:ascii="Arial" w:hAnsi="Arial" w:cs="Arial"/>
                <w:b/>
                <w:bCs/>
                <w:color w:val="FFFFFF" w:themeColor="background1"/>
                <w:sz w:val="24"/>
                <w:szCs w:val="24"/>
              </w:rPr>
              <w:t>Applicant’s comments</w:t>
            </w:r>
          </w:p>
          <w:p w14:paraId="03FD2502" w14:textId="6EA6757B" w:rsidR="002A1546" w:rsidRPr="00B76548" w:rsidRDefault="002A1546" w:rsidP="00E30890">
            <w:pPr>
              <w:jc w:val="center"/>
              <w:rPr>
                <w:rFonts w:ascii="Arial" w:hAnsi="Arial" w:cs="Arial"/>
                <w:color w:val="FFFFFF" w:themeColor="background1"/>
                <w:sz w:val="24"/>
                <w:szCs w:val="24"/>
              </w:rPr>
            </w:pPr>
            <w:r w:rsidRPr="00B76548">
              <w:rPr>
                <w:rFonts w:ascii="Arial" w:hAnsi="Arial" w:cs="Arial"/>
                <w:color w:val="FFFFFF" w:themeColor="background1"/>
                <w:sz w:val="24"/>
                <w:szCs w:val="24"/>
              </w:rPr>
              <w:t>Refer to and signpost where this information is provided and where evidence is demonstrated</w:t>
            </w:r>
            <w:r w:rsidR="00A32E06">
              <w:rPr>
                <w:rFonts w:ascii="Arial" w:hAnsi="Arial" w:cs="Arial"/>
                <w:color w:val="FFFFFF" w:themeColor="background1"/>
                <w:sz w:val="24"/>
                <w:szCs w:val="24"/>
              </w:rPr>
              <w:t>.</w:t>
            </w:r>
            <w:r w:rsidR="00A32E06">
              <w:rPr>
                <w:rFonts w:ascii="Arial" w:hAnsi="Arial" w:cs="Arial"/>
                <w:color w:val="FFFFFF" w:themeColor="background1"/>
                <w:sz w:val="24"/>
                <w:szCs w:val="24"/>
              </w:rPr>
              <w:br/>
            </w:r>
            <w:r w:rsidR="00A32E06" w:rsidRPr="001862E4">
              <w:rPr>
                <w:rFonts w:ascii="Arial" w:hAnsi="Arial" w:cs="Arial"/>
                <w:i/>
                <w:iCs/>
                <w:color w:val="FFFFFF" w:themeColor="background1"/>
                <w:sz w:val="24"/>
                <w:szCs w:val="24"/>
              </w:rPr>
              <w:t xml:space="preserve">Suggested </w:t>
            </w:r>
            <w:r w:rsidR="003B6418" w:rsidRPr="001862E4">
              <w:rPr>
                <w:rFonts w:ascii="Arial" w:hAnsi="Arial" w:cs="Arial"/>
                <w:i/>
                <w:iCs/>
                <w:color w:val="FFFFFF" w:themeColor="background1"/>
                <w:sz w:val="24"/>
                <w:szCs w:val="24"/>
              </w:rPr>
              <w:t>text for comments provided for illustration only</w:t>
            </w:r>
          </w:p>
        </w:tc>
      </w:tr>
      <w:tr w:rsidR="001C5FBF" w:rsidRPr="00B76548" w14:paraId="7B12EF39" w14:textId="77777777" w:rsidTr="004561BA">
        <w:trPr>
          <w:tblHeader/>
        </w:trPr>
        <w:tc>
          <w:tcPr>
            <w:tcW w:w="657" w:type="dxa"/>
            <w:vMerge/>
          </w:tcPr>
          <w:p w14:paraId="7E7902B4" w14:textId="355085A5" w:rsidR="002A1546" w:rsidRPr="00B76548" w:rsidRDefault="002A1546">
            <w:pPr>
              <w:rPr>
                <w:rFonts w:ascii="Arial" w:hAnsi="Arial" w:cs="Arial"/>
                <w:sz w:val="24"/>
                <w:szCs w:val="24"/>
              </w:rPr>
            </w:pPr>
          </w:p>
        </w:tc>
        <w:tc>
          <w:tcPr>
            <w:tcW w:w="6483" w:type="dxa"/>
            <w:gridSpan w:val="2"/>
            <w:vMerge/>
            <w:vAlign w:val="center"/>
          </w:tcPr>
          <w:p w14:paraId="0ACDAC84" w14:textId="4D3851BD" w:rsidR="002A1546" w:rsidRPr="00B76548" w:rsidRDefault="002A1546" w:rsidP="00E30890">
            <w:pPr>
              <w:jc w:val="center"/>
              <w:rPr>
                <w:rFonts w:ascii="Arial" w:hAnsi="Arial" w:cs="Arial"/>
                <w:sz w:val="24"/>
                <w:szCs w:val="24"/>
              </w:rPr>
            </w:pPr>
          </w:p>
        </w:tc>
        <w:tc>
          <w:tcPr>
            <w:tcW w:w="706" w:type="dxa"/>
            <w:shd w:val="clear" w:color="auto" w:fill="00958F"/>
            <w:vAlign w:val="center"/>
          </w:tcPr>
          <w:p w14:paraId="0F5FFC74" w14:textId="326DDEE1" w:rsidR="002A1546" w:rsidRPr="00B76548" w:rsidRDefault="002A1546" w:rsidP="00E30890">
            <w:pPr>
              <w:jc w:val="center"/>
              <w:rPr>
                <w:rFonts w:ascii="Arial" w:hAnsi="Arial" w:cs="Arial"/>
                <w:b/>
                <w:bCs/>
                <w:color w:val="FFFFFF" w:themeColor="background1"/>
                <w:sz w:val="24"/>
                <w:szCs w:val="24"/>
              </w:rPr>
            </w:pPr>
            <w:r w:rsidRPr="00B76548">
              <w:rPr>
                <w:rFonts w:ascii="Arial" w:hAnsi="Arial" w:cs="Arial"/>
                <w:b/>
                <w:bCs/>
                <w:color w:val="FFFFFF" w:themeColor="background1"/>
                <w:sz w:val="24"/>
                <w:szCs w:val="24"/>
              </w:rPr>
              <w:t>Yes</w:t>
            </w:r>
          </w:p>
        </w:tc>
        <w:tc>
          <w:tcPr>
            <w:tcW w:w="702" w:type="dxa"/>
            <w:shd w:val="clear" w:color="auto" w:fill="00958F"/>
            <w:vAlign w:val="center"/>
          </w:tcPr>
          <w:p w14:paraId="70649FF7" w14:textId="3A4A2B1F" w:rsidR="002A1546" w:rsidRPr="00B76548" w:rsidRDefault="002A1546" w:rsidP="00E30890">
            <w:pPr>
              <w:jc w:val="center"/>
              <w:rPr>
                <w:rFonts w:ascii="Arial" w:hAnsi="Arial" w:cs="Arial"/>
                <w:b/>
                <w:bCs/>
                <w:color w:val="FFFFFF" w:themeColor="background1"/>
                <w:sz w:val="24"/>
                <w:szCs w:val="24"/>
              </w:rPr>
            </w:pPr>
            <w:r w:rsidRPr="00B76548">
              <w:rPr>
                <w:rFonts w:ascii="Arial" w:hAnsi="Arial" w:cs="Arial"/>
                <w:b/>
                <w:bCs/>
                <w:color w:val="FFFFFF" w:themeColor="background1"/>
                <w:sz w:val="24"/>
                <w:szCs w:val="24"/>
              </w:rPr>
              <w:t>No</w:t>
            </w:r>
          </w:p>
        </w:tc>
        <w:tc>
          <w:tcPr>
            <w:tcW w:w="705" w:type="dxa"/>
            <w:shd w:val="clear" w:color="auto" w:fill="00958F"/>
            <w:vAlign w:val="center"/>
          </w:tcPr>
          <w:p w14:paraId="5F59BEEA" w14:textId="561DB3ED" w:rsidR="002A1546" w:rsidRPr="00B76548" w:rsidRDefault="002A1546" w:rsidP="00E30890">
            <w:pPr>
              <w:jc w:val="center"/>
              <w:rPr>
                <w:rFonts w:ascii="Arial" w:hAnsi="Arial" w:cs="Arial"/>
                <w:b/>
                <w:bCs/>
                <w:color w:val="FFFFFF" w:themeColor="background1"/>
                <w:sz w:val="24"/>
                <w:szCs w:val="24"/>
              </w:rPr>
            </w:pPr>
            <w:r w:rsidRPr="00B76548">
              <w:rPr>
                <w:rFonts w:ascii="Arial" w:hAnsi="Arial" w:cs="Arial"/>
                <w:b/>
                <w:bCs/>
                <w:color w:val="FFFFFF" w:themeColor="background1"/>
                <w:sz w:val="24"/>
                <w:szCs w:val="24"/>
              </w:rPr>
              <w:t>N/A</w:t>
            </w:r>
          </w:p>
        </w:tc>
        <w:tc>
          <w:tcPr>
            <w:tcW w:w="6135" w:type="dxa"/>
            <w:vMerge/>
            <w:vAlign w:val="center"/>
          </w:tcPr>
          <w:p w14:paraId="10FDFE56" w14:textId="77777777" w:rsidR="002A1546" w:rsidRPr="00B76548" w:rsidRDefault="002A1546" w:rsidP="00E30890">
            <w:pPr>
              <w:jc w:val="center"/>
              <w:rPr>
                <w:rFonts w:ascii="Arial" w:hAnsi="Arial" w:cs="Arial"/>
                <w:sz w:val="24"/>
                <w:szCs w:val="24"/>
              </w:rPr>
            </w:pPr>
          </w:p>
        </w:tc>
      </w:tr>
      <w:tr w:rsidR="00361C7D" w:rsidRPr="00B76548" w14:paraId="3FD14C5D" w14:textId="77777777" w:rsidTr="004561BA">
        <w:tc>
          <w:tcPr>
            <w:tcW w:w="657" w:type="dxa"/>
            <w:shd w:val="clear" w:color="auto" w:fill="00958F"/>
          </w:tcPr>
          <w:p w14:paraId="20705093" w14:textId="67FECF31" w:rsidR="0076325D" w:rsidRPr="00B76548" w:rsidRDefault="0076325D" w:rsidP="0076325D">
            <w:pPr>
              <w:rPr>
                <w:rFonts w:ascii="Arial" w:hAnsi="Arial" w:cs="Arial"/>
                <w:b/>
                <w:bCs/>
                <w:color w:val="FFFFFF" w:themeColor="background1"/>
                <w:sz w:val="24"/>
                <w:szCs w:val="24"/>
              </w:rPr>
            </w:pPr>
            <w:r w:rsidRPr="00B76548">
              <w:rPr>
                <w:rFonts w:ascii="Arial" w:hAnsi="Arial" w:cs="Arial"/>
                <w:b/>
                <w:bCs/>
                <w:color w:val="FFFFFF" w:themeColor="background1"/>
                <w:sz w:val="24"/>
                <w:szCs w:val="24"/>
              </w:rPr>
              <w:t>A1</w:t>
            </w:r>
          </w:p>
        </w:tc>
        <w:tc>
          <w:tcPr>
            <w:tcW w:w="1777" w:type="dxa"/>
            <w:shd w:val="clear" w:color="auto" w:fill="00958F"/>
          </w:tcPr>
          <w:p w14:paraId="0FCFDC6A" w14:textId="355F714E" w:rsidR="0076325D" w:rsidRPr="00B76548" w:rsidRDefault="0076325D" w:rsidP="0076325D">
            <w:pPr>
              <w:rPr>
                <w:rFonts w:ascii="Arial" w:hAnsi="Arial" w:cs="Arial"/>
                <w:b/>
                <w:bCs/>
                <w:color w:val="FFFFFF" w:themeColor="background1"/>
                <w:sz w:val="24"/>
                <w:szCs w:val="24"/>
              </w:rPr>
            </w:pPr>
            <w:r w:rsidRPr="00B76548">
              <w:rPr>
                <w:rFonts w:ascii="Arial" w:hAnsi="Arial" w:cs="Arial"/>
                <w:b/>
                <w:bCs/>
                <w:color w:val="FFFFFF" w:themeColor="background1"/>
                <w:sz w:val="24"/>
                <w:szCs w:val="24"/>
              </w:rPr>
              <w:t>Contact details</w:t>
            </w:r>
          </w:p>
        </w:tc>
        <w:tc>
          <w:tcPr>
            <w:tcW w:w="4706" w:type="dxa"/>
          </w:tcPr>
          <w:p w14:paraId="34478D26" w14:textId="646254DD" w:rsidR="0076325D" w:rsidRPr="00B76548" w:rsidRDefault="0076325D" w:rsidP="0076325D">
            <w:pPr>
              <w:rPr>
                <w:rFonts w:ascii="Arial" w:hAnsi="Arial" w:cs="Arial"/>
                <w:sz w:val="24"/>
                <w:szCs w:val="24"/>
              </w:rPr>
            </w:pPr>
            <w:r w:rsidRPr="00B76548">
              <w:rPr>
                <w:rFonts w:ascii="Arial" w:hAnsi="Arial" w:cs="Arial"/>
                <w:sz w:val="24"/>
                <w:szCs w:val="24"/>
              </w:rPr>
              <w:t>Full name, address, telephone number and email address of the applicant or, if the request is made by an agent on behalf of the applicant, provide these details for both the applicant and the agent</w:t>
            </w:r>
            <w:r w:rsidR="00981013" w:rsidRPr="00B76548">
              <w:rPr>
                <w:rFonts w:ascii="Arial" w:hAnsi="Arial" w:cs="Arial"/>
                <w:sz w:val="24"/>
                <w:szCs w:val="24"/>
              </w:rPr>
              <w:br/>
            </w:r>
          </w:p>
        </w:tc>
        <w:tc>
          <w:tcPr>
            <w:tcW w:w="706" w:type="dxa"/>
          </w:tcPr>
          <w:p w14:paraId="37FEBEF3" w14:textId="77777777" w:rsidR="0076325D" w:rsidRPr="00B76548" w:rsidRDefault="0076325D" w:rsidP="0076325D">
            <w:pPr>
              <w:rPr>
                <w:rFonts w:ascii="Arial" w:hAnsi="Arial" w:cs="Arial"/>
                <w:sz w:val="24"/>
                <w:szCs w:val="24"/>
              </w:rPr>
            </w:pPr>
          </w:p>
        </w:tc>
        <w:tc>
          <w:tcPr>
            <w:tcW w:w="702" w:type="dxa"/>
          </w:tcPr>
          <w:p w14:paraId="42F04971" w14:textId="77777777" w:rsidR="0076325D" w:rsidRPr="00B76548" w:rsidRDefault="0076325D" w:rsidP="0076325D">
            <w:pPr>
              <w:rPr>
                <w:rFonts w:ascii="Arial" w:hAnsi="Arial" w:cs="Arial"/>
                <w:sz w:val="24"/>
                <w:szCs w:val="24"/>
              </w:rPr>
            </w:pPr>
          </w:p>
        </w:tc>
        <w:tc>
          <w:tcPr>
            <w:tcW w:w="705" w:type="dxa"/>
          </w:tcPr>
          <w:p w14:paraId="173E53BD" w14:textId="77777777" w:rsidR="0076325D" w:rsidRPr="00B76548" w:rsidRDefault="0076325D" w:rsidP="0076325D">
            <w:pPr>
              <w:rPr>
                <w:rFonts w:ascii="Arial" w:hAnsi="Arial" w:cs="Arial"/>
                <w:sz w:val="24"/>
                <w:szCs w:val="24"/>
              </w:rPr>
            </w:pPr>
          </w:p>
        </w:tc>
        <w:tc>
          <w:tcPr>
            <w:tcW w:w="6135" w:type="dxa"/>
          </w:tcPr>
          <w:p w14:paraId="4D1F2B69" w14:textId="191AD09A" w:rsidR="0076325D" w:rsidRPr="00B76548" w:rsidRDefault="00173379" w:rsidP="0076325D">
            <w:pPr>
              <w:rPr>
                <w:rFonts w:ascii="Arial" w:hAnsi="Arial" w:cs="Arial"/>
                <w:sz w:val="24"/>
                <w:szCs w:val="24"/>
              </w:rPr>
            </w:pPr>
            <w:r w:rsidRPr="00B76548">
              <w:rPr>
                <w:rFonts w:ascii="Arial" w:hAnsi="Arial" w:cs="Arial"/>
                <w:i/>
                <w:sz w:val="24"/>
                <w:szCs w:val="24"/>
              </w:rPr>
              <w:t xml:space="preserve">Stated in paragraph [ </w:t>
            </w:r>
            <w:proofErr w:type="gramStart"/>
            <w:r w:rsidRPr="00B76548">
              <w:rPr>
                <w:rFonts w:ascii="Arial" w:hAnsi="Arial" w:cs="Arial"/>
                <w:i/>
                <w:sz w:val="24"/>
                <w:szCs w:val="24"/>
              </w:rPr>
              <w:t xml:space="preserve">  ]</w:t>
            </w:r>
            <w:proofErr w:type="gramEnd"/>
            <w:r w:rsidRPr="00B76548">
              <w:rPr>
                <w:rFonts w:ascii="Arial" w:hAnsi="Arial" w:cs="Arial"/>
                <w:i/>
                <w:sz w:val="24"/>
                <w:szCs w:val="24"/>
              </w:rPr>
              <w:t xml:space="preserve"> of the authorisation request dated [  ].</w:t>
            </w:r>
          </w:p>
        </w:tc>
      </w:tr>
      <w:tr w:rsidR="008D4AF3" w:rsidRPr="00B76548" w14:paraId="3625C7D5" w14:textId="77777777" w:rsidTr="004561BA">
        <w:tc>
          <w:tcPr>
            <w:tcW w:w="657" w:type="dxa"/>
            <w:vMerge w:val="restart"/>
            <w:shd w:val="clear" w:color="auto" w:fill="00958F"/>
          </w:tcPr>
          <w:p w14:paraId="5B6B50DE" w14:textId="7F8F619E" w:rsidR="008D4AF3" w:rsidRPr="00B76548" w:rsidRDefault="008D4AF3">
            <w:pPr>
              <w:rPr>
                <w:rFonts w:ascii="Arial" w:hAnsi="Arial" w:cs="Arial"/>
                <w:b/>
                <w:bCs/>
                <w:color w:val="FFFFFF" w:themeColor="background1"/>
                <w:sz w:val="24"/>
                <w:szCs w:val="24"/>
              </w:rPr>
            </w:pPr>
            <w:r w:rsidRPr="00B76548">
              <w:rPr>
                <w:rFonts w:ascii="Arial" w:hAnsi="Arial" w:cs="Arial"/>
                <w:b/>
                <w:bCs/>
                <w:color w:val="FFFFFF" w:themeColor="background1"/>
                <w:sz w:val="24"/>
                <w:szCs w:val="24"/>
              </w:rPr>
              <w:lastRenderedPageBreak/>
              <w:t>A2</w:t>
            </w:r>
          </w:p>
        </w:tc>
        <w:tc>
          <w:tcPr>
            <w:tcW w:w="1777" w:type="dxa"/>
            <w:vMerge w:val="restart"/>
            <w:shd w:val="clear" w:color="auto" w:fill="00958F"/>
          </w:tcPr>
          <w:p w14:paraId="3F0A409F" w14:textId="56362411" w:rsidR="008D4AF3" w:rsidRPr="00B76548" w:rsidRDefault="008D4AF3">
            <w:pPr>
              <w:rPr>
                <w:rFonts w:ascii="Arial" w:hAnsi="Arial" w:cs="Arial"/>
                <w:b/>
                <w:bCs/>
                <w:color w:val="FFFFFF" w:themeColor="background1"/>
                <w:sz w:val="24"/>
                <w:szCs w:val="24"/>
              </w:rPr>
            </w:pPr>
            <w:r w:rsidRPr="00B76548">
              <w:rPr>
                <w:rFonts w:ascii="Arial" w:hAnsi="Arial" w:cs="Arial"/>
                <w:b/>
                <w:bCs/>
                <w:color w:val="FFFFFF" w:themeColor="background1"/>
                <w:sz w:val="24"/>
                <w:szCs w:val="24"/>
              </w:rPr>
              <w:t>Description of the NSIP</w:t>
            </w:r>
          </w:p>
        </w:tc>
        <w:tc>
          <w:tcPr>
            <w:tcW w:w="4706" w:type="dxa"/>
          </w:tcPr>
          <w:p w14:paraId="5799DB26" w14:textId="0C4CB876" w:rsidR="008D4AF3" w:rsidRPr="00994BC1" w:rsidRDefault="008D4AF3" w:rsidP="009158E1">
            <w:pPr>
              <w:rPr>
                <w:rFonts w:ascii="Arial" w:hAnsi="Arial" w:cs="Arial"/>
                <w:b/>
                <w:sz w:val="24"/>
                <w:szCs w:val="24"/>
              </w:rPr>
            </w:pPr>
            <w:r w:rsidRPr="00994BC1">
              <w:rPr>
                <w:rFonts w:ascii="Arial" w:hAnsi="Arial" w:cs="Arial"/>
                <w:b/>
                <w:sz w:val="24"/>
                <w:szCs w:val="24"/>
              </w:rPr>
              <w:t xml:space="preserve">Where a NSIP application has not been submitted: </w:t>
            </w:r>
          </w:p>
          <w:p w14:paraId="0E22985B" w14:textId="603B9AF9" w:rsidR="008D4AF3" w:rsidRPr="00B76548" w:rsidRDefault="008D4AF3" w:rsidP="009158E1">
            <w:pPr>
              <w:pStyle w:val="ListParagraph"/>
              <w:numPr>
                <w:ilvl w:val="0"/>
                <w:numId w:val="1"/>
              </w:numPr>
              <w:rPr>
                <w:rFonts w:ascii="Arial" w:hAnsi="Arial" w:cs="Arial"/>
                <w:sz w:val="24"/>
                <w:szCs w:val="24"/>
              </w:rPr>
            </w:pPr>
            <w:r w:rsidRPr="00B76548">
              <w:rPr>
                <w:rFonts w:ascii="Arial" w:hAnsi="Arial" w:cs="Arial"/>
                <w:bCs/>
                <w:sz w:val="24"/>
                <w:szCs w:val="24"/>
              </w:rPr>
              <w:t xml:space="preserve">a description of the proposed NSIP and any associated development </w:t>
            </w:r>
          </w:p>
          <w:p w14:paraId="4E9B0739" w14:textId="6871114A" w:rsidR="008D4AF3" w:rsidRPr="00B76548" w:rsidRDefault="008D4AF3" w:rsidP="009158E1">
            <w:pPr>
              <w:pStyle w:val="ListParagraph"/>
              <w:numPr>
                <w:ilvl w:val="0"/>
                <w:numId w:val="1"/>
              </w:numPr>
              <w:rPr>
                <w:rFonts w:ascii="Arial" w:hAnsi="Arial" w:cs="Arial"/>
                <w:sz w:val="24"/>
                <w:szCs w:val="24"/>
              </w:rPr>
            </w:pPr>
            <w:r w:rsidRPr="00B76548">
              <w:rPr>
                <w:rFonts w:ascii="Arial" w:hAnsi="Arial" w:cs="Arial"/>
                <w:bCs/>
                <w:sz w:val="24"/>
                <w:szCs w:val="24"/>
              </w:rPr>
              <w:t xml:space="preserve">details about the stage of pre-application consultation that has been reached, including if notification under </w:t>
            </w:r>
            <w:hyperlink r:id="rId10" w:history="1">
              <w:r w:rsidRPr="007150AC">
                <w:rPr>
                  <w:rStyle w:val="Hyperlink"/>
                  <w:rFonts w:ascii="Arial" w:hAnsi="Arial" w:cs="Arial"/>
                  <w:bCs/>
                  <w:sz w:val="24"/>
                  <w:szCs w:val="24"/>
                </w:rPr>
                <w:t>section 46 of the Planning Act 2008</w:t>
              </w:r>
            </w:hyperlink>
            <w:r w:rsidRPr="00B76548">
              <w:rPr>
                <w:rFonts w:ascii="Arial" w:hAnsi="Arial" w:cs="Arial"/>
                <w:bCs/>
                <w:sz w:val="24"/>
                <w:szCs w:val="24"/>
              </w:rPr>
              <w:t xml:space="preserve"> has been provided </w:t>
            </w:r>
          </w:p>
          <w:p w14:paraId="075DE3CA" w14:textId="55ABB8F4" w:rsidR="008D4AF3" w:rsidRPr="00B76548" w:rsidRDefault="008D4AF3" w:rsidP="009158E1">
            <w:pPr>
              <w:pStyle w:val="ListParagraph"/>
              <w:numPr>
                <w:ilvl w:val="0"/>
                <w:numId w:val="1"/>
              </w:numPr>
              <w:rPr>
                <w:rFonts w:ascii="Arial" w:hAnsi="Arial" w:cs="Arial"/>
                <w:sz w:val="24"/>
                <w:szCs w:val="24"/>
              </w:rPr>
            </w:pPr>
            <w:r w:rsidRPr="00B76548">
              <w:rPr>
                <w:rFonts w:ascii="Arial" w:hAnsi="Arial" w:cs="Arial"/>
                <w:bCs/>
                <w:sz w:val="24"/>
                <w:szCs w:val="24"/>
              </w:rPr>
              <w:t xml:space="preserve">where relevant, details about </w:t>
            </w:r>
            <w:r>
              <w:rPr>
                <w:rFonts w:ascii="Arial" w:hAnsi="Arial" w:cs="Arial"/>
                <w:bCs/>
                <w:sz w:val="24"/>
                <w:szCs w:val="24"/>
              </w:rPr>
              <w:t>any</w:t>
            </w:r>
            <w:r w:rsidRPr="00B76548">
              <w:rPr>
                <w:rFonts w:ascii="Arial" w:hAnsi="Arial" w:cs="Arial"/>
                <w:bCs/>
                <w:sz w:val="24"/>
                <w:szCs w:val="24"/>
              </w:rPr>
              <w:t xml:space="preserve"> screening direction or scoping opinion </w:t>
            </w:r>
            <w:r>
              <w:rPr>
                <w:rFonts w:ascii="Arial" w:hAnsi="Arial" w:cs="Arial"/>
                <w:bCs/>
                <w:sz w:val="24"/>
                <w:szCs w:val="24"/>
              </w:rPr>
              <w:t xml:space="preserve">that </w:t>
            </w:r>
            <w:r w:rsidRPr="00B76548">
              <w:rPr>
                <w:rFonts w:ascii="Arial" w:hAnsi="Arial" w:cs="Arial"/>
                <w:bCs/>
                <w:sz w:val="24"/>
                <w:szCs w:val="24"/>
              </w:rPr>
              <w:t>has been requested from the Secretary of State</w:t>
            </w:r>
            <w:r w:rsidRPr="00B76548">
              <w:rPr>
                <w:rFonts w:ascii="Arial" w:hAnsi="Arial" w:cs="Arial"/>
                <w:bCs/>
                <w:sz w:val="24"/>
                <w:szCs w:val="24"/>
              </w:rPr>
              <w:br/>
            </w:r>
          </w:p>
        </w:tc>
        <w:tc>
          <w:tcPr>
            <w:tcW w:w="706" w:type="dxa"/>
          </w:tcPr>
          <w:p w14:paraId="37F86F8F" w14:textId="77777777" w:rsidR="008D4AF3" w:rsidRPr="00B76548" w:rsidRDefault="008D4AF3">
            <w:pPr>
              <w:rPr>
                <w:rFonts w:ascii="Arial" w:hAnsi="Arial" w:cs="Arial"/>
                <w:sz w:val="24"/>
                <w:szCs w:val="24"/>
              </w:rPr>
            </w:pPr>
          </w:p>
        </w:tc>
        <w:tc>
          <w:tcPr>
            <w:tcW w:w="702" w:type="dxa"/>
          </w:tcPr>
          <w:p w14:paraId="5A8000F5" w14:textId="77777777" w:rsidR="008D4AF3" w:rsidRPr="00B76548" w:rsidRDefault="008D4AF3">
            <w:pPr>
              <w:rPr>
                <w:rFonts w:ascii="Arial" w:hAnsi="Arial" w:cs="Arial"/>
                <w:sz w:val="24"/>
                <w:szCs w:val="24"/>
              </w:rPr>
            </w:pPr>
          </w:p>
          <w:p w14:paraId="52DC24A6" w14:textId="77777777" w:rsidR="008D4AF3" w:rsidRPr="00B76548" w:rsidRDefault="008D4AF3" w:rsidP="00190DE7">
            <w:pPr>
              <w:rPr>
                <w:rFonts w:ascii="Arial" w:hAnsi="Arial" w:cs="Arial"/>
                <w:sz w:val="24"/>
                <w:szCs w:val="24"/>
              </w:rPr>
            </w:pPr>
          </w:p>
          <w:p w14:paraId="02117BA7" w14:textId="77777777" w:rsidR="008D4AF3" w:rsidRPr="00B76548" w:rsidRDefault="008D4AF3" w:rsidP="00190DE7">
            <w:pPr>
              <w:rPr>
                <w:rFonts w:ascii="Arial" w:hAnsi="Arial" w:cs="Arial"/>
                <w:sz w:val="24"/>
                <w:szCs w:val="24"/>
              </w:rPr>
            </w:pPr>
          </w:p>
          <w:p w14:paraId="5E5E7CF1" w14:textId="77777777" w:rsidR="008D4AF3" w:rsidRPr="00B76548" w:rsidRDefault="008D4AF3" w:rsidP="00190DE7">
            <w:pPr>
              <w:rPr>
                <w:rFonts w:ascii="Arial" w:hAnsi="Arial" w:cs="Arial"/>
                <w:sz w:val="24"/>
                <w:szCs w:val="24"/>
              </w:rPr>
            </w:pPr>
          </w:p>
          <w:p w14:paraId="1FFA119A" w14:textId="77777777" w:rsidR="008D4AF3" w:rsidRPr="00B76548" w:rsidRDefault="008D4AF3" w:rsidP="00190DE7">
            <w:pPr>
              <w:rPr>
                <w:rFonts w:ascii="Arial" w:hAnsi="Arial" w:cs="Arial"/>
                <w:sz w:val="24"/>
                <w:szCs w:val="24"/>
              </w:rPr>
            </w:pPr>
          </w:p>
          <w:p w14:paraId="34926AF8" w14:textId="77777777" w:rsidR="008D4AF3" w:rsidRPr="00B76548" w:rsidRDefault="008D4AF3" w:rsidP="00190DE7">
            <w:pPr>
              <w:rPr>
                <w:rFonts w:ascii="Arial" w:hAnsi="Arial" w:cs="Arial"/>
                <w:sz w:val="24"/>
                <w:szCs w:val="24"/>
              </w:rPr>
            </w:pPr>
          </w:p>
          <w:p w14:paraId="5D3BBC8C" w14:textId="77777777" w:rsidR="008D4AF3" w:rsidRPr="00B76548" w:rsidRDefault="008D4AF3" w:rsidP="00190DE7">
            <w:pPr>
              <w:rPr>
                <w:rFonts w:ascii="Arial" w:hAnsi="Arial" w:cs="Arial"/>
                <w:sz w:val="24"/>
                <w:szCs w:val="24"/>
              </w:rPr>
            </w:pPr>
          </w:p>
          <w:p w14:paraId="7F752BD0" w14:textId="77777777" w:rsidR="008D4AF3" w:rsidRPr="00B76548" w:rsidRDefault="008D4AF3" w:rsidP="00190DE7">
            <w:pPr>
              <w:rPr>
                <w:rFonts w:ascii="Arial" w:hAnsi="Arial" w:cs="Arial"/>
                <w:sz w:val="24"/>
                <w:szCs w:val="24"/>
              </w:rPr>
            </w:pPr>
          </w:p>
          <w:p w14:paraId="50DC9D1C" w14:textId="77777777" w:rsidR="008D4AF3" w:rsidRPr="00B76548" w:rsidRDefault="008D4AF3" w:rsidP="00190DE7">
            <w:pPr>
              <w:rPr>
                <w:rFonts w:ascii="Arial" w:hAnsi="Arial" w:cs="Arial"/>
                <w:sz w:val="24"/>
                <w:szCs w:val="24"/>
              </w:rPr>
            </w:pPr>
          </w:p>
        </w:tc>
        <w:tc>
          <w:tcPr>
            <w:tcW w:w="705" w:type="dxa"/>
          </w:tcPr>
          <w:p w14:paraId="3A84250C" w14:textId="77777777" w:rsidR="008D4AF3" w:rsidRPr="00B76548" w:rsidRDefault="008D4AF3">
            <w:pPr>
              <w:rPr>
                <w:rFonts w:ascii="Arial" w:hAnsi="Arial" w:cs="Arial"/>
                <w:sz w:val="24"/>
                <w:szCs w:val="24"/>
              </w:rPr>
            </w:pPr>
          </w:p>
        </w:tc>
        <w:tc>
          <w:tcPr>
            <w:tcW w:w="6135" w:type="dxa"/>
          </w:tcPr>
          <w:p w14:paraId="7A8E0A15" w14:textId="29810159" w:rsidR="008D4AF3" w:rsidRPr="00B76548" w:rsidRDefault="008D4AF3">
            <w:pPr>
              <w:rPr>
                <w:rFonts w:ascii="Arial" w:hAnsi="Arial" w:cs="Arial"/>
                <w:sz w:val="24"/>
                <w:szCs w:val="24"/>
              </w:rPr>
            </w:pPr>
            <w:r w:rsidRPr="00B76548">
              <w:rPr>
                <w:rFonts w:ascii="Arial" w:hAnsi="Arial" w:cs="Arial"/>
                <w:i/>
                <w:sz w:val="24"/>
                <w:szCs w:val="24"/>
              </w:rPr>
              <w:t xml:space="preserve">The NSIP application has not yet been submitted to the Secretary of State. The proposed development is described in [  </w:t>
            </w:r>
            <w:proofErr w:type="gramStart"/>
            <w:r w:rsidRPr="00B76548">
              <w:rPr>
                <w:rFonts w:ascii="Arial" w:hAnsi="Arial" w:cs="Arial"/>
                <w:i/>
                <w:sz w:val="24"/>
                <w:szCs w:val="24"/>
              </w:rPr>
              <w:t xml:space="preserve">  ]</w:t>
            </w:r>
            <w:proofErr w:type="gramEnd"/>
            <w:r w:rsidRPr="00B76548">
              <w:rPr>
                <w:rFonts w:ascii="Arial" w:hAnsi="Arial" w:cs="Arial"/>
                <w:i/>
                <w:sz w:val="24"/>
                <w:szCs w:val="24"/>
              </w:rPr>
              <w:t>, or N/A</w:t>
            </w:r>
          </w:p>
        </w:tc>
      </w:tr>
      <w:tr w:rsidR="008D4AF3" w:rsidRPr="00B76548" w14:paraId="7226ADD2" w14:textId="77777777" w:rsidTr="004561BA">
        <w:tc>
          <w:tcPr>
            <w:tcW w:w="657" w:type="dxa"/>
            <w:vMerge/>
            <w:shd w:val="clear" w:color="auto" w:fill="00958F"/>
          </w:tcPr>
          <w:p w14:paraId="62700820" w14:textId="77777777" w:rsidR="008D4AF3" w:rsidRPr="00B76548" w:rsidRDefault="008D4AF3">
            <w:pPr>
              <w:rPr>
                <w:rFonts w:ascii="Arial" w:hAnsi="Arial" w:cs="Arial"/>
                <w:color w:val="FFFFFF" w:themeColor="background1"/>
                <w:sz w:val="24"/>
                <w:szCs w:val="24"/>
              </w:rPr>
            </w:pPr>
          </w:p>
        </w:tc>
        <w:tc>
          <w:tcPr>
            <w:tcW w:w="1777" w:type="dxa"/>
            <w:vMerge/>
            <w:shd w:val="clear" w:color="auto" w:fill="00958F"/>
          </w:tcPr>
          <w:p w14:paraId="7EF493FB" w14:textId="77777777" w:rsidR="008D4AF3" w:rsidRPr="00B76548" w:rsidRDefault="008D4AF3">
            <w:pPr>
              <w:rPr>
                <w:rFonts w:ascii="Arial" w:hAnsi="Arial" w:cs="Arial"/>
                <w:color w:val="FFFFFF" w:themeColor="background1"/>
                <w:sz w:val="24"/>
                <w:szCs w:val="24"/>
              </w:rPr>
            </w:pPr>
          </w:p>
        </w:tc>
        <w:tc>
          <w:tcPr>
            <w:tcW w:w="4706" w:type="dxa"/>
          </w:tcPr>
          <w:p w14:paraId="572D7ACA" w14:textId="54505A75" w:rsidR="007D4DAA" w:rsidRDefault="008D4AF3">
            <w:pPr>
              <w:rPr>
                <w:rFonts w:ascii="Arial" w:hAnsi="Arial" w:cs="Arial"/>
                <w:sz w:val="24"/>
                <w:szCs w:val="24"/>
              </w:rPr>
            </w:pPr>
            <w:r w:rsidRPr="007D4DAA">
              <w:rPr>
                <w:rFonts w:ascii="Arial" w:hAnsi="Arial" w:cs="Arial"/>
                <w:b/>
                <w:bCs/>
                <w:sz w:val="24"/>
                <w:szCs w:val="24"/>
              </w:rPr>
              <w:t>Where a NSIP application has been accepted</w:t>
            </w:r>
            <w:r w:rsidR="007D4DAA">
              <w:rPr>
                <w:rFonts w:ascii="Arial" w:hAnsi="Arial" w:cs="Arial"/>
                <w:b/>
                <w:bCs/>
                <w:sz w:val="24"/>
                <w:szCs w:val="24"/>
              </w:rPr>
              <w:t>:</w:t>
            </w:r>
          </w:p>
          <w:p w14:paraId="07DDF4A8" w14:textId="7E50063A" w:rsidR="008D4AF3" w:rsidRPr="007D4DAA" w:rsidRDefault="008D4AF3" w:rsidP="007D4DAA">
            <w:pPr>
              <w:pStyle w:val="ListParagraph"/>
              <w:numPr>
                <w:ilvl w:val="0"/>
                <w:numId w:val="9"/>
              </w:numPr>
              <w:rPr>
                <w:rFonts w:ascii="Arial" w:hAnsi="Arial" w:cs="Arial"/>
                <w:sz w:val="24"/>
                <w:szCs w:val="24"/>
              </w:rPr>
            </w:pPr>
            <w:r w:rsidRPr="007D4DAA">
              <w:rPr>
                <w:rFonts w:ascii="Arial" w:hAnsi="Arial" w:cs="Arial"/>
                <w:sz w:val="24"/>
                <w:szCs w:val="24"/>
              </w:rPr>
              <w:t>the date the application was accepted and the reference number of the application</w:t>
            </w:r>
            <w:r w:rsidRPr="007D4DAA">
              <w:rPr>
                <w:rFonts w:ascii="Arial" w:hAnsi="Arial" w:cs="Arial"/>
                <w:sz w:val="24"/>
                <w:szCs w:val="24"/>
              </w:rPr>
              <w:br/>
            </w:r>
          </w:p>
        </w:tc>
        <w:tc>
          <w:tcPr>
            <w:tcW w:w="706" w:type="dxa"/>
          </w:tcPr>
          <w:p w14:paraId="68FF76DE" w14:textId="77777777" w:rsidR="008D4AF3" w:rsidRPr="00B76548" w:rsidRDefault="008D4AF3">
            <w:pPr>
              <w:rPr>
                <w:rFonts w:ascii="Arial" w:hAnsi="Arial" w:cs="Arial"/>
                <w:sz w:val="24"/>
                <w:szCs w:val="24"/>
              </w:rPr>
            </w:pPr>
          </w:p>
        </w:tc>
        <w:tc>
          <w:tcPr>
            <w:tcW w:w="702" w:type="dxa"/>
          </w:tcPr>
          <w:p w14:paraId="2B801870" w14:textId="77777777" w:rsidR="008D4AF3" w:rsidRPr="00B76548" w:rsidRDefault="008D4AF3">
            <w:pPr>
              <w:rPr>
                <w:rFonts w:ascii="Arial" w:hAnsi="Arial" w:cs="Arial"/>
                <w:sz w:val="24"/>
                <w:szCs w:val="24"/>
              </w:rPr>
            </w:pPr>
          </w:p>
        </w:tc>
        <w:tc>
          <w:tcPr>
            <w:tcW w:w="705" w:type="dxa"/>
          </w:tcPr>
          <w:p w14:paraId="6C3648D7" w14:textId="77777777" w:rsidR="008D4AF3" w:rsidRPr="00B76548" w:rsidRDefault="008D4AF3">
            <w:pPr>
              <w:rPr>
                <w:rFonts w:ascii="Arial" w:hAnsi="Arial" w:cs="Arial"/>
                <w:sz w:val="24"/>
                <w:szCs w:val="24"/>
              </w:rPr>
            </w:pPr>
          </w:p>
        </w:tc>
        <w:tc>
          <w:tcPr>
            <w:tcW w:w="6135" w:type="dxa"/>
          </w:tcPr>
          <w:p w14:paraId="79955D3C" w14:textId="4CFEE639" w:rsidR="008D4AF3" w:rsidRPr="008D4AF3" w:rsidRDefault="008D4AF3">
            <w:pPr>
              <w:rPr>
                <w:rFonts w:ascii="Arial" w:hAnsi="Arial" w:cs="Arial"/>
                <w:i/>
                <w:iCs/>
                <w:sz w:val="24"/>
                <w:szCs w:val="24"/>
              </w:rPr>
            </w:pPr>
            <w:r w:rsidRPr="008D4AF3">
              <w:rPr>
                <w:rFonts w:ascii="Arial" w:hAnsi="Arial" w:cs="Arial"/>
                <w:i/>
                <w:iCs/>
                <w:sz w:val="24"/>
                <w:szCs w:val="24"/>
              </w:rPr>
              <w:t>Application was accepted on [DD MM YYYY]</w:t>
            </w:r>
            <w:r w:rsidR="004D154E">
              <w:rPr>
                <w:rFonts w:ascii="Arial" w:hAnsi="Arial" w:cs="Arial"/>
                <w:i/>
                <w:iCs/>
                <w:sz w:val="24"/>
                <w:szCs w:val="24"/>
              </w:rPr>
              <w:t>.</w:t>
            </w:r>
            <w:r w:rsidRPr="008D4AF3">
              <w:rPr>
                <w:rFonts w:ascii="Arial" w:hAnsi="Arial" w:cs="Arial"/>
                <w:i/>
                <w:iCs/>
                <w:sz w:val="24"/>
                <w:szCs w:val="24"/>
              </w:rPr>
              <w:t xml:space="preserve"> The application reference number is [ </w:t>
            </w:r>
            <w:proofErr w:type="gramStart"/>
            <w:r w:rsidRPr="008D4AF3">
              <w:rPr>
                <w:rFonts w:ascii="Arial" w:hAnsi="Arial" w:cs="Arial"/>
                <w:i/>
                <w:iCs/>
                <w:sz w:val="24"/>
                <w:szCs w:val="24"/>
              </w:rPr>
              <w:t xml:space="preserve">  ]</w:t>
            </w:r>
            <w:proofErr w:type="gramEnd"/>
          </w:p>
        </w:tc>
      </w:tr>
      <w:tr w:rsidR="008D4AF3" w:rsidRPr="00B76548" w14:paraId="517DEFE4" w14:textId="77777777" w:rsidTr="004561BA">
        <w:tc>
          <w:tcPr>
            <w:tcW w:w="657" w:type="dxa"/>
            <w:vMerge/>
            <w:shd w:val="clear" w:color="auto" w:fill="00958F"/>
          </w:tcPr>
          <w:p w14:paraId="422E54D3" w14:textId="77777777" w:rsidR="008D4AF3" w:rsidRPr="00B76548" w:rsidRDefault="008D4AF3">
            <w:pPr>
              <w:rPr>
                <w:rFonts w:ascii="Arial" w:hAnsi="Arial" w:cs="Arial"/>
                <w:color w:val="FFFFFF" w:themeColor="background1"/>
                <w:sz w:val="24"/>
                <w:szCs w:val="24"/>
              </w:rPr>
            </w:pPr>
          </w:p>
        </w:tc>
        <w:tc>
          <w:tcPr>
            <w:tcW w:w="1777" w:type="dxa"/>
            <w:vMerge/>
            <w:shd w:val="clear" w:color="auto" w:fill="00958F"/>
          </w:tcPr>
          <w:p w14:paraId="067903D7" w14:textId="77777777" w:rsidR="008D4AF3" w:rsidRPr="00B76548" w:rsidRDefault="008D4AF3">
            <w:pPr>
              <w:rPr>
                <w:rFonts w:ascii="Arial" w:hAnsi="Arial" w:cs="Arial"/>
                <w:color w:val="FFFFFF" w:themeColor="background1"/>
                <w:sz w:val="24"/>
                <w:szCs w:val="24"/>
              </w:rPr>
            </w:pPr>
          </w:p>
        </w:tc>
        <w:tc>
          <w:tcPr>
            <w:tcW w:w="4706" w:type="dxa"/>
          </w:tcPr>
          <w:p w14:paraId="28AC993E" w14:textId="28F80A70" w:rsidR="008D4AF3" w:rsidRPr="007D4DAA" w:rsidRDefault="008D4AF3" w:rsidP="00635F78">
            <w:pPr>
              <w:rPr>
                <w:rFonts w:ascii="Arial" w:hAnsi="Arial" w:cs="Arial"/>
                <w:b/>
                <w:bCs/>
                <w:sz w:val="24"/>
                <w:szCs w:val="24"/>
              </w:rPr>
            </w:pPr>
            <w:r w:rsidRPr="007D4DAA">
              <w:rPr>
                <w:rFonts w:ascii="Arial" w:hAnsi="Arial" w:cs="Arial"/>
                <w:b/>
                <w:bCs/>
                <w:sz w:val="24"/>
                <w:szCs w:val="24"/>
              </w:rPr>
              <w:t>Where a DCO has been granted:</w:t>
            </w:r>
          </w:p>
          <w:p w14:paraId="64613F2D" w14:textId="47EC3609" w:rsidR="008D4AF3" w:rsidRDefault="008D4AF3" w:rsidP="003C0737">
            <w:pPr>
              <w:pStyle w:val="ListParagraph"/>
              <w:numPr>
                <w:ilvl w:val="0"/>
                <w:numId w:val="5"/>
              </w:numPr>
              <w:rPr>
                <w:rFonts w:ascii="Arial" w:hAnsi="Arial" w:cs="Arial"/>
                <w:sz w:val="24"/>
                <w:szCs w:val="24"/>
              </w:rPr>
            </w:pPr>
            <w:r>
              <w:rPr>
                <w:rFonts w:ascii="Arial" w:hAnsi="Arial" w:cs="Arial"/>
                <w:sz w:val="24"/>
                <w:szCs w:val="24"/>
              </w:rPr>
              <w:t>the date of the DCO and the SI number</w:t>
            </w:r>
            <w:r w:rsidR="00602C01">
              <w:rPr>
                <w:rFonts w:ascii="Arial" w:hAnsi="Arial" w:cs="Arial"/>
                <w:sz w:val="24"/>
                <w:szCs w:val="24"/>
              </w:rPr>
              <w:t xml:space="preserve"> </w:t>
            </w:r>
            <w:r w:rsidR="004F4D6D">
              <w:rPr>
                <w:rFonts w:ascii="Arial" w:hAnsi="Arial" w:cs="Arial"/>
                <w:sz w:val="24"/>
                <w:szCs w:val="24"/>
              </w:rPr>
              <w:t>(attach copy)</w:t>
            </w:r>
          </w:p>
          <w:p w14:paraId="6B94F2C5" w14:textId="038EA6E7" w:rsidR="008D4AF3" w:rsidRPr="003C0737" w:rsidRDefault="008D4AF3" w:rsidP="003C0737">
            <w:pPr>
              <w:pStyle w:val="ListParagraph"/>
              <w:numPr>
                <w:ilvl w:val="0"/>
                <w:numId w:val="5"/>
              </w:numPr>
              <w:rPr>
                <w:rFonts w:ascii="Arial" w:hAnsi="Arial" w:cs="Arial"/>
                <w:sz w:val="24"/>
                <w:szCs w:val="24"/>
              </w:rPr>
            </w:pPr>
            <w:r>
              <w:rPr>
                <w:rFonts w:ascii="Arial" w:hAnsi="Arial" w:cs="Arial"/>
                <w:sz w:val="24"/>
                <w:szCs w:val="24"/>
              </w:rPr>
              <w:t xml:space="preserve">the relevant provisions within the DCO that authorises the compulsory acquisition of the relevant land (or of an interest or right over it) </w:t>
            </w:r>
            <w:r w:rsidRPr="003C0737">
              <w:rPr>
                <w:rFonts w:ascii="Arial" w:hAnsi="Arial" w:cs="Arial"/>
                <w:sz w:val="24"/>
                <w:szCs w:val="24"/>
              </w:rPr>
              <w:br/>
            </w:r>
          </w:p>
        </w:tc>
        <w:tc>
          <w:tcPr>
            <w:tcW w:w="706" w:type="dxa"/>
          </w:tcPr>
          <w:p w14:paraId="4C325B17" w14:textId="77777777" w:rsidR="008D4AF3" w:rsidRPr="00B76548" w:rsidRDefault="008D4AF3">
            <w:pPr>
              <w:rPr>
                <w:rFonts w:ascii="Arial" w:hAnsi="Arial" w:cs="Arial"/>
                <w:sz w:val="24"/>
                <w:szCs w:val="24"/>
              </w:rPr>
            </w:pPr>
          </w:p>
        </w:tc>
        <w:tc>
          <w:tcPr>
            <w:tcW w:w="702" w:type="dxa"/>
          </w:tcPr>
          <w:p w14:paraId="42DD4E02" w14:textId="77777777" w:rsidR="008D4AF3" w:rsidRPr="00B76548" w:rsidRDefault="008D4AF3">
            <w:pPr>
              <w:rPr>
                <w:rFonts w:ascii="Arial" w:hAnsi="Arial" w:cs="Arial"/>
                <w:sz w:val="24"/>
                <w:szCs w:val="24"/>
              </w:rPr>
            </w:pPr>
          </w:p>
        </w:tc>
        <w:tc>
          <w:tcPr>
            <w:tcW w:w="705" w:type="dxa"/>
          </w:tcPr>
          <w:p w14:paraId="3F067599" w14:textId="77777777" w:rsidR="008D4AF3" w:rsidRPr="00B76548" w:rsidRDefault="008D4AF3">
            <w:pPr>
              <w:rPr>
                <w:rFonts w:ascii="Arial" w:hAnsi="Arial" w:cs="Arial"/>
                <w:sz w:val="24"/>
                <w:szCs w:val="24"/>
              </w:rPr>
            </w:pPr>
          </w:p>
        </w:tc>
        <w:tc>
          <w:tcPr>
            <w:tcW w:w="6135" w:type="dxa"/>
          </w:tcPr>
          <w:p w14:paraId="75DA445F" w14:textId="377975B7" w:rsidR="008D4AF3" w:rsidRPr="008D4AF3" w:rsidRDefault="008D4AF3" w:rsidP="008D4AF3">
            <w:pPr>
              <w:spacing w:before="60" w:after="60"/>
              <w:rPr>
                <w:rFonts w:ascii="Arial" w:hAnsi="Arial" w:cs="Arial"/>
                <w:i/>
                <w:sz w:val="24"/>
                <w:szCs w:val="24"/>
              </w:rPr>
            </w:pPr>
            <w:r w:rsidRPr="008D4AF3">
              <w:rPr>
                <w:rFonts w:ascii="Arial" w:hAnsi="Arial" w:cs="Arial"/>
                <w:i/>
                <w:sz w:val="24"/>
                <w:szCs w:val="24"/>
              </w:rPr>
              <w:t xml:space="preserve">DCO was made on [DD MM YYYY]. The SI number is [  </w:t>
            </w:r>
            <w:proofErr w:type="gramStart"/>
            <w:r w:rsidRPr="008D4AF3">
              <w:rPr>
                <w:rFonts w:ascii="Arial" w:hAnsi="Arial" w:cs="Arial"/>
                <w:i/>
                <w:sz w:val="24"/>
                <w:szCs w:val="24"/>
              </w:rPr>
              <w:t xml:space="preserve">  ]</w:t>
            </w:r>
            <w:proofErr w:type="gramEnd"/>
            <w:r w:rsidRPr="008D4AF3">
              <w:rPr>
                <w:rFonts w:ascii="Arial" w:hAnsi="Arial" w:cs="Arial"/>
                <w:i/>
                <w:sz w:val="24"/>
                <w:szCs w:val="24"/>
              </w:rPr>
              <w:t xml:space="preserve">. </w:t>
            </w:r>
            <w:r w:rsidR="004F4D6D">
              <w:rPr>
                <w:rFonts w:ascii="Arial" w:hAnsi="Arial" w:cs="Arial"/>
                <w:i/>
                <w:sz w:val="24"/>
                <w:szCs w:val="24"/>
              </w:rPr>
              <w:t xml:space="preserve">A copy is attached. </w:t>
            </w:r>
            <w:r w:rsidRPr="008D4AF3">
              <w:rPr>
                <w:rFonts w:ascii="Arial" w:hAnsi="Arial" w:cs="Arial"/>
                <w:i/>
                <w:sz w:val="24"/>
                <w:szCs w:val="24"/>
              </w:rPr>
              <w:t>The relevant provisions which relate to compulsory acquisition are [provisions x], or N/A</w:t>
            </w:r>
          </w:p>
        </w:tc>
      </w:tr>
      <w:tr w:rsidR="00331ADB" w:rsidRPr="00B76548" w14:paraId="6ED90CB5" w14:textId="77777777" w:rsidTr="004561BA">
        <w:tc>
          <w:tcPr>
            <w:tcW w:w="657" w:type="dxa"/>
            <w:vMerge w:val="restart"/>
            <w:shd w:val="clear" w:color="auto" w:fill="00958F"/>
          </w:tcPr>
          <w:p w14:paraId="50E74833" w14:textId="78F0379C" w:rsidR="00331ADB" w:rsidRPr="00B76548" w:rsidRDefault="00331ADB">
            <w:pPr>
              <w:rPr>
                <w:rFonts w:ascii="Arial" w:hAnsi="Arial" w:cs="Arial"/>
                <w:b/>
                <w:bCs/>
                <w:color w:val="FFFFFF" w:themeColor="background1"/>
                <w:sz w:val="24"/>
                <w:szCs w:val="24"/>
              </w:rPr>
            </w:pPr>
            <w:r w:rsidRPr="00B76548">
              <w:rPr>
                <w:rFonts w:ascii="Arial" w:hAnsi="Arial" w:cs="Arial"/>
                <w:b/>
                <w:bCs/>
                <w:color w:val="FFFFFF" w:themeColor="background1"/>
                <w:sz w:val="24"/>
                <w:szCs w:val="24"/>
              </w:rPr>
              <w:lastRenderedPageBreak/>
              <w:t>A3</w:t>
            </w:r>
          </w:p>
        </w:tc>
        <w:tc>
          <w:tcPr>
            <w:tcW w:w="1777" w:type="dxa"/>
            <w:vMerge w:val="restart"/>
            <w:shd w:val="clear" w:color="auto" w:fill="00958F"/>
          </w:tcPr>
          <w:p w14:paraId="53C9B08E" w14:textId="4A0D0C33" w:rsidR="00331ADB" w:rsidRPr="00B76548" w:rsidRDefault="00331ADB">
            <w:pPr>
              <w:rPr>
                <w:rFonts w:ascii="Arial" w:hAnsi="Arial" w:cs="Arial"/>
                <w:b/>
                <w:bCs/>
                <w:color w:val="FFFFFF" w:themeColor="background1"/>
                <w:sz w:val="24"/>
                <w:szCs w:val="24"/>
              </w:rPr>
            </w:pPr>
            <w:r w:rsidRPr="00B76548">
              <w:rPr>
                <w:rFonts w:ascii="Arial" w:hAnsi="Arial" w:cs="Arial"/>
                <w:b/>
                <w:bCs/>
                <w:color w:val="FFFFFF" w:themeColor="background1"/>
                <w:sz w:val="24"/>
                <w:szCs w:val="24"/>
              </w:rPr>
              <w:t>Explanation of why authorisation is needed, having regard to the criteria in section 5</w:t>
            </w:r>
            <w:r>
              <w:rPr>
                <w:rFonts w:ascii="Arial" w:hAnsi="Arial" w:cs="Arial"/>
                <w:b/>
                <w:bCs/>
                <w:color w:val="FFFFFF" w:themeColor="background1"/>
                <w:sz w:val="24"/>
                <w:szCs w:val="24"/>
              </w:rPr>
              <w:t>3</w:t>
            </w:r>
          </w:p>
        </w:tc>
        <w:tc>
          <w:tcPr>
            <w:tcW w:w="4706" w:type="dxa"/>
          </w:tcPr>
          <w:p w14:paraId="5045FB31" w14:textId="0103A10E" w:rsidR="00331ADB" w:rsidRDefault="00331ADB">
            <w:pPr>
              <w:rPr>
                <w:rFonts w:ascii="Arial" w:hAnsi="Arial" w:cs="Arial"/>
                <w:sz w:val="24"/>
                <w:szCs w:val="24"/>
              </w:rPr>
            </w:pPr>
            <w:r w:rsidRPr="00B76548">
              <w:rPr>
                <w:rFonts w:ascii="Arial" w:hAnsi="Arial" w:cs="Arial"/>
                <w:sz w:val="24"/>
                <w:szCs w:val="24"/>
              </w:rPr>
              <w:t xml:space="preserve">Full explanation of why authorisation </w:t>
            </w:r>
            <w:r>
              <w:rPr>
                <w:rFonts w:ascii="Arial" w:hAnsi="Arial" w:cs="Arial"/>
                <w:sz w:val="24"/>
                <w:szCs w:val="24"/>
              </w:rPr>
              <w:t>for rights of entry</w:t>
            </w:r>
            <w:r w:rsidRPr="00B76548">
              <w:rPr>
                <w:rFonts w:ascii="Arial" w:hAnsi="Arial" w:cs="Arial"/>
                <w:sz w:val="24"/>
                <w:szCs w:val="24"/>
              </w:rPr>
              <w:t xml:space="preserve"> is sought</w:t>
            </w:r>
            <w:r>
              <w:rPr>
                <w:rFonts w:ascii="Arial" w:hAnsi="Arial" w:cs="Arial"/>
                <w:sz w:val="24"/>
                <w:szCs w:val="24"/>
              </w:rPr>
              <w:t>, explicitly identifying if it is:</w:t>
            </w:r>
          </w:p>
          <w:p w14:paraId="67B47D3B" w14:textId="77777777" w:rsidR="00331ADB" w:rsidRDefault="00331ADB">
            <w:pPr>
              <w:rPr>
                <w:rFonts w:ascii="Arial" w:hAnsi="Arial" w:cs="Arial"/>
                <w:sz w:val="24"/>
                <w:szCs w:val="24"/>
              </w:rPr>
            </w:pPr>
          </w:p>
          <w:p w14:paraId="1D49B5B3" w14:textId="24ADB102" w:rsidR="00331ADB" w:rsidRDefault="00331ADB" w:rsidP="004A3C67">
            <w:pPr>
              <w:pStyle w:val="ListParagraph"/>
              <w:numPr>
                <w:ilvl w:val="0"/>
                <w:numId w:val="6"/>
              </w:numPr>
              <w:rPr>
                <w:rFonts w:ascii="Arial" w:hAnsi="Arial" w:cs="Arial"/>
                <w:sz w:val="24"/>
                <w:szCs w:val="24"/>
              </w:rPr>
            </w:pPr>
            <w:r w:rsidRPr="004A3C67">
              <w:rPr>
                <w:rFonts w:ascii="Arial" w:hAnsi="Arial" w:cs="Arial"/>
                <w:sz w:val="24"/>
                <w:szCs w:val="24"/>
              </w:rPr>
              <w:t xml:space="preserve">for </w:t>
            </w:r>
            <w:r w:rsidR="00567C20">
              <w:rPr>
                <w:rFonts w:ascii="Arial" w:hAnsi="Arial" w:cs="Arial"/>
                <w:sz w:val="24"/>
                <w:szCs w:val="24"/>
              </w:rPr>
              <w:t>‘</w:t>
            </w:r>
            <w:r w:rsidRPr="00EC4F72">
              <w:rPr>
                <w:rFonts w:ascii="Arial" w:hAnsi="Arial" w:cs="Arial"/>
                <w:i/>
                <w:iCs/>
                <w:sz w:val="24"/>
                <w:szCs w:val="24"/>
              </w:rPr>
              <w:t>surveying and taking levels</w:t>
            </w:r>
            <w:r w:rsidR="00567C20">
              <w:rPr>
                <w:rFonts w:ascii="Arial" w:hAnsi="Arial" w:cs="Arial"/>
                <w:sz w:val="24"/>
                <w:szCs w:val="24"/>
              </w:rPr>
              <w:t>’</w:t>
            </w:r>
            <w:r w:rsidRPr="004A3C67">
              <w:rPr>
                <w:rFonts w:ascii="Arial" w:hAnsi="Arial" w:cs="Arial"/>
                <w:sz w:val="24"/>
                <w:szCs w:val="24"/>
              </w:rPr>
              <w:t xml:space="preserve"> under section 53(1) of the </w:t>
            </w:r>
            <w:hyperlink r:id="rId11" w:history="1">
              <w:r w:rsidRPr="004A3C67">
                <w:rPr>
                  <w:rStyle w:val="Hyperlink"/>
                  <w:rFonts w:ascii="Arial" w:hAnsi="Arial" w:cs="Arial"/>
                  <w:sz w:val="24"/>
                  <w:szCs w:val="24"/>
                </w:rPr>
                <w:t>Planning Act 2008</w:t>
              </w:r>
            </w:hyperlink>
            <w:r w:rsidR="003726FE">
              <w:rPr>
                <w:rStyle w:val="Hyperlink"/>
                <w:rFonts w:ascii="Arial" w:hAnsi="Arial" w:cs="Arial"/>
                <w:sz w:val="24"/>
                <w:szCs w:val="24"/>
              </w:rPr>
              <w:t xml:space="preserve">, </w:t>
            </w:r>
            <w:r>
              <w:rPr>
                <w:rFonts w:ascii="Arial" w:hAnsi="Arial" w:cs="Arial"/>
                <w:sz w:val="24"/>
                <w:szCs w:val="24"/>
              </w:rPr>
              <w:t xml:space="preserve"> and / or</w:t>
            </w:r>
          </w:p>
          <w:p w14:paraId="7B87243B" w14:textId="1D9F1495" w:rsidR="00331ADB" w:rsidRPr="00E5529F" w:rsidRDefault="00331ADB" w:rsidP="00E5529F">
            <w:pPr>
              <w:pStyle w:val="ListParagraph"/>
              <w:numPr>
                <w:ilvl w:val="0"/>
                <w:numId w:val="6"/>
              </w:numPr>
              <w:spacing w:after="160" w:line="259" w:lineRule="auto"/>
              <w:rPr>
                <w:rFonts w:ascii="Arial" w:hAnsi="Arial" w:cs="Arial"/>
                <w:sz w:val="24"/>
                <w:szCs w:val="24"/>
              </w:rPr>
            </w:pPr>
            <w:r w:rsidRPr="00E5529F">
              <w:rPr>
                <w:rFonts w:ascii="Arial" w:hAnsi="Arial" w:cs="Arial"/>
                <w:sz w:val="24"/>
                <w:szCs w:val="24"/>
              </w:rPr>
              <w:t>to facilitate compliance with either the EIA or Habitats Directives under section 53(</w:t>
            </w:r>
            <w:proofErr w:type="gramStart"/>
            <w:r w:rsidRPr="00E5529F">
              <w:rPr>
                <w:rFonts w:ascii="Arial" w:hAnsi="Arial" w:cs="Arial"/>
                <w:sz w:val="24"/>
                <w:szCs w:val="24"/>
              </w:rPr>
              <w:t>1)(</w:t>
            </w:r>
            <w:proofErr w:type="gramEnd"/>
            <w:r w:rsidRPr="00E5529F">
              <w:rPr>
                <w:rFonts w:ascii="Arial" w:hAnsi="Arial" w:cs="Arial"/>
                <w:sz w:val="24"/>
                <w:szCs w:val="24"/>
              </w:rPr>
              <w:t xml:space="preserve">1A) and (3A) of the </w:t>
            </w:r>
            <w:hyperlink r:id="rId12" w:history="1">
              <w:r w:rsidRPr="00E5529F">
                <w:rPr>
                  <w:rStyle w:val="Hyperlink"/>
                  <w:rFonts w:ascii="Arial" w:hAnsi="Arial" w:cs="Arial"/>
                  <w:sz w:val="24"/>
                  <w:szCs w:val="24"/>
                </w:rPr>
                <w:t>Planning Act 2008</w:t>
              </w:r>
            </w:hyperlink>
            <w:r w:rsidRPr="00E5529F">
              <w:rPr>
                <w:rFonts w:ascii="Arial" w:hAnsi="Arial" w:cs="Arial"/>
                <w:sz w:val="24"/>
                <w:szCs w:val="24"/>
              </w:rPr>
              <w:t xml:space="preserve"> </w:t>
            </w:r>
          </w:p>
        </w:tc>
        <w:tc>
          <w:tcPr>
            <w:tcW w:w="706" w:type="dxa"/>
          </w:tcPr>
          <w:p w14:paraId="0A85D3D0" w14:textId="77777777" w:rsidR="00331ADB" w:rsidRPr="00B76548" w:rsidRDefault="00331ADB">
            <w:pPr>
              <w:rPr>
                <w:rFonts w:ascii="Arial" w:hAnsi="Arial" w:cs="Arial"/>
                <w:sz w:val="24"/>
                <w:szCs w:val="24"/>
              </w:rPr>
            </w:pPr>
          </w:p>
        </w:tc>
        <w:tc>
          <w:tcPr>
            <w:tcW w:w="702" w:type="dxa"/>
          </w:tcPr>
          <w:p w14:paraId="4B1B8716" w14:textId="77777777" w:rsidR="00331ADB" w:rsidRPr="00B76548" w:rsidRDefault="00331ADB">
            <w:pPr>
              <w:rPr>
                <w:rFonts w:ascii="Arial" w:hAnsi="Arial" w:cs="Arial"/>
                <w:sz w:val="24"/>
                <w:szCs w:val="24"/>
              </w:rPr>
            </w:pPr>
          </w:p>
        </w:tc>
        <w:tc>
          <w:tcPr>
            <w:tcW w:w="705" w:type="dxa"/>
          </w:tcPr>
          <w:p w14:paraId="7A1A3D7E" w14:textId="77777777" w:rsidR="00331ADB" w:rsidRPr="00B76548" w:rsidRDefault="00331ADB">
            <w:pPr>
              <w:rPr>
                <w:rFonts w:ascii="Arial" w:hAnsi="Arial" w:cs="Arial"/>
                <w:sz w:val="24"/>
                <w:szCs w:val="24"/>
              </w:rPr>
            </w:pPr>
          </w:p>
        </w:tc>
        <w:tc>
          <w:tcPr>
            <w:tcW w:w="6135" w:type="dxa"/>
          </w:tcPr>
          <w:p w14:paraId="5BB5F731" w14:textId="1A38009E" w:rsidR="00331ADB" w:rsidRPr="00B76548" w:rsidRDefault="00331ADB">
            <w:pPr>
              <w:rPr>
                <w:rFonts w:ascii="Arial" w:hAnsi="Arial" w:cs="Arial"/>
                <w:i/>
                <w:iCs/>
                <w:sz w:val="24"/>
                <w:szCs w:val="24"/>
              </w:rPr>
            </w:pPr>
            <w:r w:rsidRPr="00B76548">
              <w:rPr>
                <w:rFonts w:ascii="Arial" w:hAnsi="Arial" w:cs="Arial"/>
                <w:i/>
                <w:iCs/>
                <w:sz w:val="24"/>
                <w:szCs w:val="24"/>
              </w:rPr>
              <w:t xml:space="preserve">Explanation provided in paragraph [ </w:t>
            </w:r>
            <w:proofErr w:type="gramStart"/>
            <w:r w:rsidRPr="00B76548">
              <w:rPr>
                <w:rFonts w:ascii="Arial" w:hAnsi="Arial" w:cs="Arial"/>
                <w:i/>
                <w:iCs/>
                <w:sz w:val="24"/>
                <w:szCs w:val="24"/>
              </w:rPr>
              <w:t xml:space="preserve">  ]</w:t>
            </w:r>
            <w:proofErr w:type="gramEnd"/>
            <w:r w:rsidRPr="00B76548">
              <w:rPr>
                <w:rFonts w:ascii="Arial" w:hAnsi="Arial" w:cs="Arial"/>
                <w:i/>
                <w:iCs/>
                <w:sz w:val="24"/>
                <w:szCs w:val="24"/>
              </w:rPr>
              <w:t xml:space="preserve"> of the authorisation request</w:t>
            </w:r>
          </w:p>
        </w:tc>
      </w:tr>
      <w:tr w:rsidR="00331ADB" w:rsidRPr="00B76548" w14:paraId="7E9FA957" w14:textId="77777777" w:rsidTr="004561BA">
        <w:tc>
          <w:tcPr>
            <w:tcW w:w="657" w:type="dxa"/>
            <w:vMerge/>
            <w:shd w:val="clear" w:color="auto" w:fill="00958F"/>
          </w:tcPr>
          <w:p w14:paraId="17C969E7" w14:textId="77777777" w:rsidR="00331ADB" w:rsidRPr="00B76548" w:rsidRDefault="00331ADB">
            <w:pPr>
              <w:rPr>
                <w:rFonts w:ascii="Arial" w:hAnsi="Arial" w:cs="Arial"/>
                <w:color w:val="FFFFFF" w:themeColor="background1"/>
                <w:sz w:val="24"/>
                <w:szCs w:val="24"/>
              </w:rPr>
            </w:pPr>
          </w:p>
        </w:tc>
        <w:tc>
          <w:tcPr>
            <w:tcW w:w="1777" w:type="dxa"/>
            <w:vMerge/>
            <w:shd w:val="clear" w:color="auto" w:fill="00958F"/>
          </w:tcPr>
          <w:p w14:paraId="24F076FF" w14:textId="77777777" w:rsidR="00331ADB" w:rsidRPr="00B76548" w:rsidRDefault="00331ADB">
            <w:pPr>
              <w:rPr>
                <w:rFonts w:ascii="Arial" w:hAnsi="Arial" w:cs="Arial"/>
                <w:color w:val="FFFFFF" w:themeColor="background1"/>
                <w:sz w:val="24"/>
                <w:szCs w:val="24"/>
              </w:rPr>
            </w:pPr>
          </w:p>
        </w:tc>
        <w:tc>
          <w:tcPr>
            <w:tcW w:w="4706" w:type="dxa"/>
          </w:tcPr>
          <w:p w14:paraId="144251A1" w14:textId="73AC9C57" w:rsidR="00331ADB" w:rsidRPr="00F918C0" w:rsidRDefault="00331ADB" w:rsidP="00F918C0">
            <w:pPr>
              <w:rPr>
                <w:rFonts w:ascii="Arial" w:hAnsi="Arial" w:cs="Arial"/>
                <w:sz w:val="24"/>
                <w:szCs w:val="24"/>
              </w:rPr>
            </w:pPr>
            <w:r w:rsidRPr="0029573C">
              <w:rPr>
                <w:rFonts w:ascii="Arial" w:hAnsi="Arial" w:cs="Arial"/>
                <w:b/>
                <w:bCs/>
                <w:sz w:val="24"/>
                <w:szCs w:val="24"/>
              </w:rPr>
              <w:t>Where a NSIP application has not been submitted</w:t>
            </w:r>
            <w:r w:rsidR="0029573C">
              <w:rPr>
                <w:rFonts w:ascii="Arial" w:hAnsi="Arial" w:cs="Arial"/>
                <w:sz w:val="24"/>
                <w:szCs w:val="24"/>
              </w:rPr>
              <w:t>:</w:t>
            </w:r>
            <w:r w:rsidR="00F918C0">
              <w:rPr>
                <w:rFonts w:ascii="Arial" w:hAnsi="Arial" w:cs="Arial"/>
                <w:sz w:val="24"/>
                <w:szCs w:val="24"/>
              </w:rPr>
              <w:t xml:space="preserve"> </w:t>
            </w:r>
            <w:r w:rsidRPr="00F918C0">
              <w:rPr>
                <w:rFonts w:ascii="Arial" w:hAnsi="Arial" w:cs="Arial"/>
                <w:sz w:val="24"/>
                <w:szCs w:val="24"/>
              </w:rPr>
              <w:t xml:space="preserve">information to demonstrate that the project is distinct and of real substance which genuinely requires entry onto the </w:t>
            </w:r>
            <w:proofErr w:type="gramStart"/>
            <w:r w:rsidRPr="00F918C0">
              <w:rPr>
                <w:rFonts w:ascii="Arial" w:hAnsi="Arial" w:cs="Arial"/>
                <w:sz w:val="24"/>
                <w:szCs w:val="24"/>
              </w:rPr>
              <w:t>land</w:t>
            </w:r>
            <w:proofErr w:type="gramEnd"/>
          </w:p>
          <w:p w14:paraId="3811D154" w14:textId="2941A1BF" w:rsidR="00331ADB" w:rsidRPr="00B76548" w:rsidRDefault="00331ADB">
            <w:pPr>
              <w:rPr>
                <w:rFonts w:ascii="Arial" w:hAnsi="Arial" w:cs="Arial"/>
                <w:sz w:val="24"/>
                <w:szCs w:val="24"/>
              </w:rPr>
            </w:pPr>
          </w:p>
        </w:tc>
        <w:tc>
          <w:tcPr>
            <w:tcW w:w="706" w:type="dxa"/>
          </w:tcPr>
          <w:p w14:paraId="1E98624D" w14:textId="77777777" w:rsidR="00331ADB" w:rsidRPr="00B76548" w:rsidRDefault="00331ADB">
            <w:pPr>
              <w:rPr>
                <w:rFonts w:ascii="Arial" w:hAnsi="Arial" w:cs="Arial"/>
                <w:sz w:val="24"/>
                <w:szCs w:val="24"/>
              </w:rPr>
            </w:pPr>
          </w:p>
        </w:tc>
        <w:tc>
          <w:tcPr>
            <w:tcW w:w="702" w:type="dxa"/>
          </w:tcPr>
          <w:p w14:paraId="56FFF532" w14:textId="77777777" w:rsidR="00331ADB" w:rsidRPr="00B76548" w:rsidRDefault="00331ADB">
            <w:pPr>
              <w:rPr>
                <w:rFonts w:ascii="Arial" w:hAnsi="Arial" w:cs="Arial"/>
                <w:sz w:val="24"/>
                <w:szCs w:val="24"/>
              </w:rPr>
            </w:pPr>
          </w:p>
        </w:tc>
        <w:tc>
          <w:tcPr>
            <w:tcW w:w="705" w:type="dxa"/>
          </w:tcPr>
          <w:p w14:paraId="346E551C" w14:textId="77777777" w:rsidR="00331ADB" w:rsidRPr="00B76548" w:rsidRDefault="00331ADB">
            <w:pPr>
              <w:rPr>
                <w:rFonts w:ascii="Arial" w:hAnsi="Arial" w:cs="Arial"/>
                <w:sz w:val="24"/>
                <w:szCs w:val="24"/>
              </w:rPr>
            </w:pPr>
          </w:p>
        </w:tc>
        <w:tc>
          <w:tcPr>
            <w:tcW w:w="6135" w:type="dxa"/>
          </w:tcPr>
          <w:p w14:paraId="07C3D3C4" w14:textId="2F5045F3" w:rsidR="00331ADB" w:rsidRPr="00DB54BF" w:rsidRDefault="00331ADB">
            <w:pPr>
              <w:rPr>
                <w:rFonts w:ascii="Arial" w:hAnsi="Arial" w:cs="Arial"/>
                <w:i/>
                <w:iCs/>
                <w:sz w:val="24"/>
                <w:szCs w:val="24"/>
              </w:rPr>
            </w:pPr>
            <w:r w:rsidRPr="00DB54BF">
              <w:rPr>
                <w:rFonts w:ascii="Arial" w:hAnsi="Arial" w:cs="Arial"/>
                <w:i/>
                <w:iCs/>
                <w:sz w:val="24"/>
                <w:szCs w:val="24"/>
              </w:rPr>
              <w:t xml:space="preserve">Explanation provided in paragraph [ </w:t>
            </w:r>
            <w:proofErr w:type="gramStart"/>
            <w:r w:rsidRPr="00DB54BF">
              <w:rPr>
                <w:rFonts w:ascii="Arial" w:hAnsi="Arial" w:cs="Arial"/>
                <w:i/>
                <w:iCs/>
                <w:sz w:val="24"/>
                <w:szCs w:val="24"/>
              </w:rPr>
              <w:t xml:space="preserve">  ]</w:t>
            </w:r>
            <w:proofErr w:type="gramEnd"/>
            <w:r w:rsidRPr="00DB54BF">
              <w:rPr>
                <w:rFonts w:ascii="Arial" w:hAnsi="Arial" w:cs="Arial"/>
                <w:i/>
                <w:iCs/>
                <w:sz w:val="24"/>
                <w:szCs w:val="24"/>
              </w:rPr>
              <w:t xml:space="preserve"> of the authorisation request</w:t>
            </w:r>
          </w:p>
        </w:tc>
      </w:tr>
      <w:tr w:rsidR="00331ADB" w:rsidRPr="00B76548" w14:paraId="271E6506" w14:textId="77777777" w:rsidTr="004561BA">
        <w:tc>
          <w:tcPr>
            <w:tcW w:w="657" w:type="dxa"/>
            <w:vMerge/>
            <w:shd w:val="clear" w:color="auto" w:fill="00958F"/>
          </w:tcPr>
          <w:p w14:paraId="4E307613" w14:textId="77777777" w:rsidR="00331ADB" w:rsidRPr="00B76548" w:rsidRDefault="00331ADB">
            <w:pPr>
              <w:rPr>
                <w:rFonts w:ascii="Arial" w:hAnsi="Arial" w:cs="Arial"/>
                <w:color w:val="FFFFFF" w:themeColor="background1"/>
                <w:sz w:val="24"/>
                <w:szCs w:val="24"/>
              </w:rPr>
            </w:pPr>
          </w:p>
        </w:tc>
        <w:tc>
          <w:tcPr>
            <w:tcW w:w="1777" w:type="dxa"/>
            <w:vMerge/>
            <w:shd w:val="clear" w:color="auto" w:fill="00958F"/>
          </w:tcPr>
          <w:p w14:paraId="342EA054" w14:textId="77777777" w:rsidR="00331ADB" w:rsidRPr="00B76548" w:rsidRDefault="00331ADB">
            <w:pPr>
              <w:rPr>
                <w:rFonts w:ascii="Arial" w:hAnsi="Arial" w:cs="Arial"/>
                <w:color w:val="FFFFFF" w:themeColor="background1"/>
                <w:sz w:val="24"/>
                <w:szCs w:val="24"/>
              </w:rPr>
            </w:pPr>
          </w:p>
        </w:tc>
        <w:tc>
          <w:tcPr>
            <w:tcW w:w="4706" w:type="dxa"/>
          </w:tcPr>
          <w:p w14:paraId="3F974605" w14:textId="2A93AF30" w:rsidR="00331ADB" w:rsidRPr="00F918C0" w:rsidRDefault="00331ADB" w:rsidP="00F918C0">
            <w:pPr>
              <w:rPr>
                <w:rFonts w:ascii="Arial" w:hAnsi="Arial" w:cs="Arial"/>
                <w:b/>
                <w:bCs/>
                <w:sz w:val="24"/>
                <w:szCs w:val="24"/>
              </w:rPr>
            </w:pPr>
            <w:r w:rsidRPr="000F33FA">
              <w:rPr>
                <w:rFonts w:ascii="Arial" w:hAnsi="Arial" w:cs="Arial"/>
                <w:b/>
                <w:bCs/>
                <w:sz w:val="24"/>
                <w:szCs w:val="24"/>
              </w:rPr>
              <w:t>Where a NSIP application has been accepted</w:t>
            </w:r>
            <w:r w:rsidR="000F33FA">
              <w:rPr>
                <w:rFonts w:ascii="Arial" w:hAnsi="Arial" w:cs="Arial"/>
                <w:b/>
                <w:bCs/>
                <w:sz w:val="24"/>
                <w:szCs w:val="24"/>
              </w:rPr>
              <w:t>:</w:t>
            </w:r>
            <w:r w:rsidR="00F918C0">
              <w:rPr>
                <w:rFonts w:ascii="Arial" w:hAnsi="Arial" w:cs="Arial"/>
                <w:b/>
                <w:bCs/>
                <w:sz w:val="24"/>
                <w:szCs w:val="24"/>
              </w:rPr>
              <w:t xml:space="preserve"> </w:t>
            </w:r>
            <w:r w:rsidRPr="00F918C0">
              <w:rPr>
                <w:rFonts w:ascii="Arial" w:hAnsi="Arial" w:cs="Arial"/>
                <w:sz w:val="24"/>
                <w:szCs w:val="24"/>
              </w:rPr>
              <w:t xml:space="preserve">information </w:t>
            </w:r>
            <w:r w:rsidRPr="00F918C0">
              <w:rPr>
                <w:rFonts w:ascii="Arial" w:hAnsi="Arial" w:cs="Arial"/>
                <w:bCs/>
                <w:sz w:val="24"/>
                <w:szCs w:val="24"/>
              </w:rPr>
              <w:t xml:space="preserve">to demonstrate that there is a genuine requirement for entry on to the </w:t>
            </w:r>
            <w:proofErr w:type="gramStart"/>
            <w:r w:rsidRPr="00F918C0">
              <w:rPr>
                <w:rFonts w:ascii="Arial" w:hAnsi="Arial" w:cs="Arial"/>
                <w:bCs/>
                <w:sz w:val="24"/>
                <w:szCs w:val="24"/>
              </w:rPr>
              <w:t>land</w:t>
            </w:r>
            <w:proofErr w:type="gramEnd"/>
          </w:p>
          <w:p w14:paraId="7BC97FCB" w14:textId="6AA34905" w:rsidR="00331ADB" w:rsidRPr="00A82BA9" w:rsidRDefault="00331ADB" w:rsidP="00A82BA9">
            <w:pPr>
              <w:rPr>
                <w:rFonts w:ascii="Arial" w:hAnsi="Arial" w:cs="Arial"/>
                <w:sz w:val="24"/>
                <w:szCs w:val="24"/>
              </w:rPr>
            </w:pPr>
          </w:p>
        </w:tc>
        <w:tc>
          <w:tcPr>
            <w:tcW w:w="706" w:type="dxa"/>
          </w:tcPr>
          <w:p w14:paraId="7C38814F" w14:textId="77777777" w:rsidR="00331ADB" w:rsidRPr="00B76548" w:rsidRDefault="00331ADB">
            <w:pPr>
              <w:rPr>
                <w:rFonts w:ascii="Arial" w:hAnsi="Arial" w:cs="Arial"/>
                <w:sz w:val="24"/>
                <w:szCs w:val="24"/>
              </w:rPr>
            </w:pPr>
          </w:p>
        </w:tc>
        <w:tc>
          <w:tcPr>
            <w:tcW w:w="702" w:type="dxa"/>
          </w:tcPr>
          <w:p w14:paraId="1EC5A990" w14:textId="77777777" w:rsidR="00331ADB" w:rsidRPr="00B76548" w:rsidRDefault="00331ADB">
            <w:pPr>
              <w:rPr>
                <w:rFonts w:ascii="Arial" w:hAnsi="Arial" w:cs="Arial"/>
                <w:sz w:val="24"/>
                <w:szCs w:val="24"/>
              </w:rPr>
            </w:pPr>
          </w:p>
        </w:tc>
        <w:tc>
          <w:tcPr>
            <w:tcW w:w="705" w:type="dxa"/>
          </w:tcPr>
          <w:p w14:paraId="2006C884" w14:textId="77777777" w:rsidR="00331ADB" w:rsidRPr="00B76548" w:rsidRDefault="00331ADB">
            <w:pPr>
              <w:rPr>
                <w:rFonts w:ascii="Arial" w:hAnsi="Arial" w:cs="Arial"/>
                <w:sz w:val="24"/>
                <w:szCs w:val="24"/>
              </w:rPr>
            </w:pPr>
          </w:p>
        </w:tc>
        <w:tc>
          <w:tcPr>
            <w:tcW w:w="6135" w:type="dxa"/>
          </w:tcPr>
          <w:p w14:paraId="3F472334" w14:textId="04253402" w:rsidR="00331ADB" w:rsidRPr="00B76548" w:rsidRDefault="00331ADB">
            <w:pPr>
              <w:rPr>
                <w:rFonts w:ascii="Arial" w:hAnsi="Arial" w:cs="Arial"/>
                <w:sz w:val="24"/>
                <w:szCs w:val="24"/>
              </w:rPr>
            </w:pPr>
            <w:r w:rsidRPr="00DB54BF">
              <w:rPr>
                <w:rFonts w:ascii="Arial" w:hAnsi="Arial" w:cs="Arial"/>
                <w:i/>
                <w:iCs/>
                <w:sz w:val="24"/>
                <w:szCs w:val="24"/>
              </w:rPr>
              <w:t xml:space="preserve">Explanation provided in paragraph [ </w:t>
            </w:r>
            <w:proofErr w:type="gramStart"/>
            <w:r w:rsidRPr="00DB54BF">
              <w:rPr>
                <w:rFonts w:ascii="Arial" w:hAnsi="Arial" w:cs="Arial"/>
                <w:i/>
                <w:iCs/>
                <w:sz w:val="24"/>
                <w:szCs w:val="24"/>
              </w:rPr>
              <w:t xml:space="preserve">  ]</w:t>
            </w:r>
            <w:proofErr w:type="gramEnd"/>
            <w:r w:rsidRPr="00DB54BF">
              <w:rPr>
                <w:rFonts w:ascii="Arial" w:hAnsi="Arial" w:cs="Arial"/>
                <w:i/>
                <w:iCs/>
                <w:sz w:val="24"/>
                <w:szCs w:val="24"/>
              </w:rPr>
              <w:t xml:space="preserve"> of the authorisation request</w:t>
            </w:r>
          </w:p>
        </w:tc>
      </w:tr>
      <w:tr w:rsidR="00331ADB" w:rsidRPr="00B76548" w14:paraId="068CE7D4" w14:textId="77777777" w:rsidTr="004561BA">
        <w:tc>
          <w:tcPr>
            <w:tcW w:w="657" w:type="dxa"/>
            <w:vMerge/>
            <w:shd w:val="clear" w:color="auto" w:fill="00958F"/>
          </w:tcPr>
          <w:p w14:paraId="5D02EBE9" w14:textId="77777777" w:rsidR="00331ADB" w:rsidRPr="00B76548" w:rsidRDefault="00331ADB">
            <w:pPr>
              <w:rPr>
                <w:rFonts w:ascii="Arial" w:hAnsi="Arial" w:cs="Arial"/>
                <w:color w:val="FFFFFF" w:themeColor="background1"/>
                <w:sz w:val="24"/>
                <w:szCs w:val="24"/>
              </w:rPr>
            </w:pPr>
          </w:p>
        </w:tc>
        <w:tc>
          <w:tcPr>
            <w:tcW w:w="1777" w:type="dxa"/>
            <w:vMerge/>
            <w:shd w:val="clear" w:color="auto" w:fill="00958F"/>
          </w:tcPr>
          <w:p w14:paraId="5421371D" w14:textId="77777777" w:rsidR="00331ADB" w:rsidRPr="00B76548" w:rsidRDefault="00331ADB">
            <w:pPr>
              <w:rPr>
                <w:rFonts w:ascii="Arial" w:hAnsi="Arial" w:cs="Arial"/>
                <w:color w:val="FFFFFF" w:themeColor="background1"/>
                <w:sz w:val="24"/>
                <w:szCs w:val="24"/>
              </w:rPr>
            </w:pPr>
          </w:p>
        </w:tc>
        <w:tc>
          <w:tcPr>
            <w:tcW w:w="4706" w:type="dxa"/>
          </w:tcPr>
          <w:p w14:paraId="624A8D1E" w14:textId="3C6373D4" w:rsidR="00331ADB" w:rsidRPr="00F918C0" w:rsidRDefault="00331ADB" w:rsidP="00F918C0">
            <w:pPr>
              <w:rPr>
                <w:rFonts w:ascii="Arial" w:hAnsi="Arial" w:cs="Arial"/>
                <w:sz w:val="24"/>
                <w:szCs w:val="24"/>
              </w:rPr>
            </w:pPr>
            <w:r w:rsidRPr="002F2878">
              <w:rPr>
                <w:rFonts w:ascii="Arial" w:hAnsi="Arial" w:cs="Arial"/>
                <w:b/>
                <w:bCs/>
                <w:sz w:val="24"/>
                <w:szCs w:val="24"/>
              </w:rPr>
              <w:t>Where a DCO has been granted</w:t>
            </w:r>
            <w:r w:rsidR="002F2878">
              <w:rPr>
                <w:rFonts w:ascii="Arial" w:hAnsi="Arial" w:cs="Arial"/>
                <w:sz w:val="24"/>
                <w:szCs w:val="24"/>
              </w:rPr>
              <w:t>:</w:t>
            </w:r>
            <w:r w:rsidR="00F918C0">
              <w:rPr>
                <w:rFonts w:ascii="Arial" w:hAnsi="Arial" w:cs="Arial"/>
                <w:sz w:val="24"/>
                <w:szCs w:val="24"/>
              </w:rPr>
              <w:t xml:space="preserve"> </w:t>
            </w:r>
            <w:r w:rsidRPr="00F918C0">
              <w:rPr>
                <w:rFonts w:ascii="Arial" w:hAnsi="Arial" w:cs="Arial"/>
                <w:sz w:val="24"/>
                <w:szCs w:val="24"/>
              </w:rPr>
              <w:t xml:space="preserve">information to demonstrate that there is a genuine requirement for entry on to the </w:t>
            </w:r>
            <w:proofErr w:type="gramStart"/>
            <w:r w:rsidRPr="00F918C0">
              <w:rPr>
                <w:rFonts w:ascii="Arial" w:hAnsi="Arial" w:cs="Arial"/>
                <w:sz w:val="24"/>
                <w:szCs w:val="24"/>
              </w:rPr>
              <w:t>land</w:t>
            </w:r>
            <w:proofErr w:type="gramEnd"/>
          </w:p>
          <w:p w14:paraId="194C3BD7" w14:textId="76D67E13" w:rsidR="00331ADB" w:rsidRPr="00B76548" w:rsidRDefault="00331ADB" w:rsidP="00807D7A">
            <w:pPr>
              <w:rPr>
                <w:rFonts w:ascii="Arial" w:hAnsi="Arial" w:cs="Arial"/>
                <w:sz w:val="24"/>
                <w:szCs w:val="24"/>
              </w:rPr>
            </w:pPr>
          </w:p>
        </w:tc>
        <w:tc>
          <w:tcPr>
            <w:tcW w:w="706" w:type="dxa"/>
          </w:tcPr>
          <w:p w14:paraId="1CA05497" w14:textId="77777777" w:rsidR="00331ADB" w:rsidRPr="00B76548" w:rsidRDefault="00331ADB">
            <w:pPr>
              <w:rPr>
                <w:rFonts w:ascii="Arial" w:hAnsi="Arial" w:cs="Arial"/>
                <w:sz w:val="24"/>
                <w:szCs w:val="24"/>
              </w:rPr>
            </w:pPr>
          </w:p>
        </w:tc>
        <w:tc>
          <w:tcPr>
            <w:tcW w:w="702" w:type="dxa"/>
          </w:tcPr>
          <w:p w14:paraId="4DD9E225" w14:textId="77777777" w:rsidR="00331ADB" w:rsidRPr="00B76548" w:rsidRDefault="00331ADB">
            <w:pPr>
              <w:rPr>
                <w:rFonts w:ascii="Arial" w:hAnsi="Arial" w:cs="Arial"/>
                <w:sz w:val="24"/>
                <w:szCs w:val="24"/>
              </w:rPr>
            </w:pPr>
          </w:p>
        </w:tc>
        <w:tc>
          <w:tcPr>
            <w:tcW w:w="705" w:type="dxa"/>
          </w:tcPr>
          <w:p w14:paraId="3AC5959C" w14:textId="77777777" w:rsidR="00331ADB" w:rsidRPr="00B76548" w:rsidRDefault="00331ADB">
            <w:pPr>
              <w:rPr>
                <w:rFonts w:ascii="Arial" w:hAnsi="Arial" w:cs="Arial"/>
                <w:sz w:val="24"/>
                <w:szCs w:val="24"/>
              </w:rPr>
            </w:pPr>
          </w:p>
        </w:tc>
        <w:tc>
          <w:tcPr>
            <w:tcW w:w="6135" w:type="dxa"/>
          </w:tcPr>
          <w:p w14:paraId="4909584A" w14:textId="2248E122" w:rsidR="00331ADB" w:rsidRPr="00B76548" w:rsidRDefault="00331ADB">
            <w:pPr>
              <w:rPr>
                <w:rFonts w:ascii="Arial" w:hAnsi="Arial" w:cs="Arial"/>
                <w:sz w:val="24"/>
                <w:szCs w:val="24"/>
              </w:rPr>
            </w:pPr>
            <w:r w:rsidRPr="00DB54BF">
              <w:rPr>
                <w:rFonts w:ascii="Arial" w:hAnsi="Arial" w:cs="Arial"/>
                <w:i/>
                <w:iCs/>
                <w:sz w:val="24"/>
                <w:szCs w:val="24"/>
              </w:rPr>
              <w:t xml:space="preserve">Explanation provided in paragraph [ </w:t>
            </w:r>
            <w:proofErr w:type="gramStart"/>
            <w:r w:rsidRPr="00DB54BF">
              <w:rPr>
                <w:rFonts w:ascii="Arial" w:hAnsi="Arial" w:cs="Arial"/>
                <w:i/>
                <w:iCs/>
                <w:sz w:val="24"/>
                <w:szCs w:val="24"/>
              </w:rPr>
              <w:t xml:space="preserve">  ]</w:t>
            </w:r>
            <w:proofErr w:type="gramEnd"/>
            <w:r w:rsidRPr="00DB54BF">
              <w:rPr>
                <w:rFonts w:ascii="Arial" w:hAnsi="Arial" w:cs="Arial"/>
                <w:i/>
                <w:iCs/>
                <w:sz w:val="24"/>
                <w:szCs w:val="24"/>
              </w:rPr>
              <w:t xml:space="preserve"> of the authorisation request</w:t>
            </w:r>
          </w:p>
        </w:tc>
      </w:tr>
      <w:tr w:rsidR="007051B1" w:rsidRPr="00B76548" w14:paraId="2D613B49" w14:textId="77777777" w:rsidTr="004561BA">
        <w:tc>
          <w:tcPr>
            <w:tcW w:w="657" w:type="dxa"/>
            <w:shd w:val="clear" w:color="auto" w:fill="00958F"/>
          </w:tcPr>
          <w:p w14:paraId="4B721C86" w14:textId="673A2BC4" w:rsidR="007051B1" w:rsidRPr="00B76548" w:rsidRDefault="007051B1">
            <w:pPr>
              <w:rPr>
                <w:rFonts w:ascii="Arial" w:hAnsi="Arial" w:cs="Arial"/>
                <w:b/>
                <w:bCs/>
                <w:color w:val="FFFFFF" w:themeColor="background1"/>
                <w:sz w:val="24"/>
                <w:szCs w:val="24"/>
              </w:rPr>
            </w:pPr>
            <w:r w:rsidRPr="00B76548">
              <w:rPr>
                <w:rFonts w:ascii="Arial" w:hAnsi="Arial" w:cs="Arial"/>
                <w:b/>
                <w:bCs/>
                <w:color w:val="FFFFFF" w:themeColor="background1"/>
                <w:sz w:val="24"/>
                <w:szCs w:val="24"/>
              </w:rPr>
              <w:lastRenderedPageBreak/>
              <w:t>A4</w:t>
            </w:r>
          </w:p>
        </w:tc>
        <w:tc>
          <w:tcPr>
            <w:tcW w:w="1777" w:type="dxa"/>
            <w:shd w:val="clear" w:color="auto" w:fill="00958F"/>
          </w:tcPr>
          <w:p w14:paraId="73BD2A7A" w14:textId="7A05E380" w:rsidR="007051B1" w:rsidRPr="00B76548" w:rsidRDefault="00FD7658">
            <w:pPr>
              <w:rPr>
                <w:rFonts w:ascii="Arial" w:hAnsi="Arial" w:cs="Arial"/>
                <w:b/>
                <w:bCs/>
                <w:color w:val="FFFFFF" w:themeColor="background1"/>
                <w:sz w:val="24"/>
                <w:szCs w:val="24"/>
              </w:rPr>
            </w:pPr>
            <w:r>
              <w:rPr>
                <w:rFonts w:ascii="Arial" w:hAnsi="Arial" w:cs="Arial"/>
                <w:b/>
                <w:bCs/>
                <w:color w:val="FFFFFF" w:themeColor="background1"/>
                <w:sz w:val="24"/>
                <w:szCs w:val="24"/>
              </w:rPr>
              <w:t>Details of the proposed surveys and works</w:t>
            </w:r>
          </w:p>
        </w:tc>
        <w:tc>
          <w:tcPr>
            <w:tcW w:w="4706" w:type="dxa"/>
          </w:tcPr>
          <w:p w14:paraId="2C8E96FD" w14:textId="3CB04C55" w:rsidR="00B561A2" w:rsidRDefault="00B561A2" w:rsidP="00B561A2">
            <w:pPr>
              <w:rPr>
                <w:rFonts w:ascii="Arial" w:hAnsi="Arial" w:cs="Arial"/>
                <w:sz w:val="24"/>
                <w:szCs w:val="24"/>
              </w:rPr>
            </w:pPr>
            <w:r w:rsidRPr="00B561A2">
              <w:rPr>
                <w:rFonts w:ascii="Arial" w:hAnsi="Arial" w:cs="Arial"/>
                <w:sz w:val="24"/>
                <w:szCs w:val="24"/>
              </w:rPr>
              <w:t>Details of the proposed surveys and works, including:</w:t>
            </w:r>
          </w:p>
          <w:p w14:paraId="29C8CFA2" w14:textId="24EF8BEB" w:rsidR="00B561A2" w:rsidRDefault="00B561A2" w:rsidP="00B561A2">
            <w:pPr>
              <w:pStyle w:val="ListParagraph"/>
              <w:numPr>
                <w:ilvl w:val="0"/>
                <w:numId w:val="8"/>
              </w:numPr>
              <w:rPr>
                <w:rFonts w:ascii="Arial" w:hAnsi="Arial" w:cs="Arial"/>
                <w:sz w:val="24"/>
                <w:szCs w:val="24"/>
              </w:rPr>
            </w:pPr>
            <w:r>
              <w:rPr>
                <w:rFonts w:ascii="Arial" w:hAnsi="Arial" w:cs="Arial"/>
                <w:sz w:val="24"/>
                <w:szCs w:val="24"/>
              </w:rPr>
              <w:t>t</w:t>
            </w:r>
            <w:r w:rsidRPr="00B561A2">
              <w:rPr>
                <w:rFonts w:ascii="Arial" w:hAnsi="Arial" w:cs="Arial"/>
                <w:sz w:val="24"/>
                <w:szCs w:val="24"/>
              </w:rPr>
              <w:t>he scope of surveys and whether these have been agreed with any relevant regulatory or environmental bodies such as the Environment Agency</w:t>
            </w:r>
          </w:p>
          <w:p w14:paraId="78E8FF60" w14:textId="2B62A933" w:rsidR="00B561A2" w:rsidRDefault="00B561A2" w:rsidP="00B561A2">
            <w:pPr>
              <w:pStyle w:val="ListParagraph"/>
              <w:numPr>
                <w:ilvl w:val="0"/>
                <w:numId w:val="8"/>
              </w:numPr>
              <w:rPr>
                <w:rFonts w:ascii="Arial" w:hAnsi="Arial" w:cs="Arial"/>
                <w:sz w:val="24"/>
                <w:szCs w:val="24"/>
              </w:rPr>
            </w:pPr>
            <w:r>
              <w:rPr>
                <w:rFonts w:ascii="Arial" w:hAnsi="Arial" w:cs="Arial"/>
                <w:sz w:val="24"/>
                <w:szCs w:val="24"/>
              </w:rPr>
              <w:t>t</w:t>
            </w:r>
            <w:r w:rsidRPr="00B561A2">
              <w:rPr>
                <w:rFonts w:ascii="Arial" w:hAnsi="Arial" w:cs="Arial"/>
                <w:sz w:val="24"/>
                <w:szCs w:val="24"/>
              </w:rPr>
              <w:t xml:space="preserve">he survey area, timescale and period, including whether repeat visits would be </w:t>
            </w:r>
            <w:proofErr w:type="gramStart"/>
            <w:r w:rsidRPr="00B561A2">
              <w:rPr>
                <w:rFonts w:ascii="Arial" w:hAnsi="Arial" w:cs="Arial"/>
                <w:sz w:val="24"/>
                <w:szCs w:val="24"/>
              </w:rPr>
              <w:t>required</w:t>
            </w:r>
            <w:proofErr w:type="gramEnd"/>
          </w:p>
          <w:p w14:paraId="3549CD22" w14:textId="77777777" w:rsidR="0089413D" w:rsidRDefault="00B561A2" w:rsidP="00B561A2">
            <w:pPr>
              <w:pStyle w:val="ListParagraph"/>
              <w:numPr>
                <w:ilvl w:val="0"/>
                <w:numId w:val="8"/>
              </w:numPr>
              <w:rPr>
                <w:rFonts w:ascii="Arial" w:hAnsi="Arial" w:cs="Arial"/>
                <w:sz w:val="24"/>
                <w:szCs w:val="24"/>
              </w:rPr>
            </w:pPr>
            <w:r>
              <w:rPr>
                <w:rFonts w:ascii="Arial" w:hAnsi="Arial" w:cs="Arial"/>
                <w:sz w:val="24"/>
                <w:szCs w:val="24"/>
              </w:rPr>
              <w:t>a</w:t>
            </w:r>
            <w:r w:rsidRPr="00B561A2">
              <w:rPr>
                <w:rFonts w:ascii="Arial" w:hAnsi="Arial" w:cs="Arial"/>
                <w:sz w:val="24"/>
                <w:szCs w:val="24"/>
              </w:rPr>
              <w:t xml:space="preserve">ny other survey requirements, including access into buildings and night-time </w:t>
            </w:r>
            <w:proofErr w:type="gramStart"/>
            <w:r w:rsidRPr="00B561A2">
              <w:rPr>
                <w:rFonts w:ascii="Arial" w:hAnsi="Arial" w:cs="Arial"/>
                <w:sz w:val="24"/>
                <w:szCs w:val="24"/>
              </w:rPr>
              <w:t>survey</w:t>
            </w:r>
            <w:proofErr w:type="gramEnd"/>
          </w:p>
          <w:p w14:paraId="3B137671" w14:textId="0622A033" w:rsidR="00D1300C" w:rsidRPr="00B561A2" w:rsidRDefault="00D1300C" w:rsidP="00D1300C">
            <w:pPr>
              <w:pStyle w:val="ListParagraph"/>
              <w:ind w:left="360"/>
              <w:rPr>
                <w:rFonts w:ascii="Arial" w:hAnsi="Arial" w:cs="Arial"/>
                <w:sz w:val="24"/>
                <w:szCs w:val="24"/>
              </w:rPr>
            </w:pPr>
          </w:p>
        </w:tc>
        <w:tc>
          <w:tcPr>
            <w:tcW w:w="706" w:type="dxa"/>
          </w:tcPr>
          <w:p w14:paraId="74B3AB15" w14:textId="77777777" w:rsidR="007051B1" w:rsidRPr="00B76548" w:rsidRDefault="007051B1">
            <w:pPr>
              <w:rPr>
                <w:rFonts w:ascii="Arial" w:hAnsi="Arial" w:cs="Arial"/>
                <w:sz w:val="24"/>
                <w:szCs w:val="24"/>
              </w:rPr>
            </w:pPr>
          </w:p>
        </w:tc>
        <w:tc>
          <w:tcPr>
            <w:tcW w:w="702" w:type="dxa"/>
          </w:tcPr>
          <w:p w14:paraId="2BB74342" w14:textId="77777777" w:rsidR="007051B1" w:rsidRPr="00B76548" w:rsidRDefault="007051B1">
            <w:pPr>
              <w:rPr>
                <w:rFonts w:ascii="Arial" w:hAnsi="Arial" w:cs="Arial"/>
                <w:sz w:val="24"/>
                <w:szCs w:val="24"/>
              </w:rPr>
            </w:pPr>
          </w:p>
        </w:tc>
        <w:tc>
          <w:tcPr>
            <w:tcW w:w="705" w:type="dxa"/>
          </w:tcPr>
          <w:p w14:paraId="309C13EB" w14:textId="77777777" w:rsidR="007051B1" w:rsidRPr="00B76548" w:rsidRDefault="007051B1">
            <w:pPr>
              <w:rPr>
                <w:rFonts w:ascii="Arial" w:hAnsi="Arial" w:cs="Arial"/>
                <w:sz w:val="24"/>
                <w:szCs w:val="24"/>
              </w:rPr>
            </w:pPr>
          </w:p>
        </w:tc>
        <w:tc>
          <w:tcPr>
            <w:tcW w:w="6135" w:type="dxa"/>
          </w:tcPr>
          <w:p w14:paraId="6EB4E926" w14:textId="173496B7" w:rsidR="007051B1" w:rsidRPr="00243013" w:rsidRDefault="007051B1">
            <w:pPr>
              <w:rPr>
                <w:rFonts w:ascii="Arial" w:hAnsi="Arial" w:cs="Arial"/>
                <w:i/>
                <w:iCs/>
                <w:sz w:val="24"/>
                <w:szCs w:val="24"/>
              </w:rPr>
            </w:pPr>
          </w:p>
        </w:tc>
      </w:tr>
      <w:tr w:rsidR="0051626F" w:rsidRPr="00B76548" w14:paraId="7D557167" w14:textId="77777777" w:rsidTr="004561BA">
        <w:tc>
          <w:tcPr>
            <w:tcW w:w="657" w:type="dxa"/>
            <w:vMerge w:val="restart"/>
            <w:shd w:val="clear" w:color="auto" w:fill="00958F"/>
          </w:tcPr>
          <w:p w14:paraId="605AA1F1" w14:textId="74DAFB18" w:rsidR="0051626F" w:rsidRPr="00B76548" w:rsidRDefault="0051626F">
            <w:pPr>
              <w:rPr>
                <w:rFonts w:ascii="Arial" w:hAnsi="Arial" w:cs="Arial"/>
                <w:b/>
                <w:bCs/>
                <w:color w:val="FFFFFF" w:themeColor="background1"/>
                <w:sz w:val="24"/>
                <w:szCs w:val="24"/>
              </w:rPr>
            </w:pPr>
            <w:r>
              <w:rPr>
                <w:rFonts w:ascii="Arial" w:hAnsi="Arial" w:cs="Arial"/>
                <w:b/>
                <w:bCs/>
                <w:color w:val="FFFFFF" w:themeColor="background1"/>
                <w:sz w:val="24"/>
                <w:szCs w:val="24"/>
              </w:rPr>
              <w:t>A5</w:t>
            </w:r>
          </w:p>
        </w:tc>
        <w:tc>
          <w:tcPr>
            <w:tcW w:w="1777" w:type="dxa"/>
            <w:vMerge w:val="restart"/>
            <w:shd w:val="clear" w:color="auto" w:fill="00958F"/>
          </w:tcPr>
          <w:p w14:paraId="10037CC9" w14:textId="6DFBE980" w:rsidR="0051626F" w:rsidRDefault="0051626F">
            <w:pPr>
              <w:rPr>
                <w:rFonts w:ascii="Arial" w:hAnsi="Arial" w:cs="Arial"/>
                <w:b/>
                <w:bCs/>
                <w:color w:val="FFFFFF" w:themeColor="background1"/>
                <w:sz w:val="24"/>
                <w:szCs w:val="24"/>
              </w:rPr>
            </w:pPr>
            <w:r>
              <w:rPr>
                <w:rFonts w:ascii="Arial" w:hAnsi="Arial" w:cs="Arial"/>
                <w:b/>
                <w:bCs/>
                <w:color w:val="FFFFFF" w:themeColor="background1"/>
                <w:sz w:val="24"/>
                <w:szCs w:val="24"/>
              </w:rPr>
              <w:t>Identifying persons with an interest in the land</w:t>
            </w:r>
          </w:p>
        </w:tc>
        <w:tc>
          <w:tcPr>
            <w:tcW w:w="4706" w:type="dxa"/>
          </w:tcPr>
          <w:p w14:paraId="70D6E383" w14:textId="685809E2" w:rsidR="0051626F" w:rsidRDefault="0051626F" w:rsidP="008A2C71">
            <w:pPr>
              <w:spacing w:after="160" w:line="259" w:lineRule="auto"/>
              <w:rPr>
                <w:rFonts w:ascii="Arial" w:hAnsi="Arial" w:cs="Arial"/>
                <w:sz w:val="24"/>
                <w:szCs w:val="24"/>
              </w:rPr>
            </w:pPr>
            <w:r w:rsidRPr="005A4BAB">
              <w:rPr>
                <w:rFonts w:ascii="Arial" w:hAnsi="Arial" w:cs="Arial"/>
                <w:sz w:val="24"/>
                <w:szCs w:val="24"/>
              </w:rPr>
              <w:t xml:space="preserve">Fully complete the Annex B table identifying the land to which the proposed request relates and the persons with </w:t>
            </w:r>
            <w:r w:rsidR="00743460">
              <w:rPr>
                <w:rFonts w:ascii="Arial" w:hAnsi="Arial" w:cs="Arial"/>
                <w:sz w:val="24"/>
                <w:szCs w:val="24"/>
              </w:rPr>
              <w:t>an</w:t>
            </w:r>
            <w:r w:rsidR="00954E9F">
              <w:rPr>
                <w:rFonts w:ascii="Arial" w:hAnsi="Arial" w:cs="Arial"/>
                <w:sz w:val="24"/>
                <w:szCs w:val="24"/>
              </w:rPr>
              <w:t xml:space="preserve"> </w:t>
            </w:r>
            <w:r w:rsidRPr="005A4BAB">
              <w:rPr>
                <w:rFonts w:ascii="Arial" w:hAnsi="Arial" w:cs="Arial"/>
                <w:sz w:val="24"/>
                <w:szCs w:val="24"/>
              </w:rPr>
              <w:t>interest in the land</w:t>
            </w:r>
            <w:r>
              <w:rPr>
                <w:rFonts w:ascii="Arial" w:hAnsi="Arial" w:cs="Arial"/>
                <w:sz w:val="24"/>
                <w:szCs w:val="24"/>
              </w:rPr>
              <w:t>.</w:t>
            </w:r>
          </w:p>
        </w:tc>
        <w:tc>
          <w:tcPr>
            <w:tcW w:w="706" w:type="dxa"/>
          </w:tcPr>
          <w:p w14:paraId="7EE31724" w14:textId="77777777" w:rsidR="0051626F" w:rsidRPr="00B76548" w:rsidRDefault="0051626F">
            <w:pPr>
              <w:rPr>
                <w:rFonts w:ascii="Arial" w:hAnsi="Arial" w:cs="Arial"/>
                <w:sz w:val="24"/>
                <w:szCs w:val="24"/>
              </w:rPr>
            </w:pPr>
          </w:p>
        </w:tc>
        <w:tc>
          <w:tcPr>
            <w:tcW w:w="702" w:type="dxa"/>
          </w:tcPr>
          <w:p w14:paraId="68FBB856" w14:textId="77777777" w:rsidR="0051626F" w:rsidRPr="00B76548" w:rsidRDefault="0051626F">
            <w:pPr>
              <w:rPr>
                <w:rFonts w:ascii="Arial" w:hAnsi="Arial" w:cs="Arial"/>
                <w:sz w:val="24"/>
                <w:szCs w:val="24"/>
              </w:rPr>
            </w:pPr>
          </w:p>
        </w:tc>
        <w:tc>
          <w:tcPr>
            <w:tcW w:w="705" w:type="dxa"/>
          </w:tcPr>
          <w:p w14:paraId="1BDBA99D" w14:textId="77777777" w:rsidR="0051626F" w:rsidRPr="00B76548" w:rsidRDefault="0051626F">
            <w:pPr>
              <w:rPr>
                <w:rFonts w:ascii="Arial" w:hAnsi="Arial" w:cs="Arial"/>
                <w:sz w:val="24"/>
                <w:szCs w:val="24"/>
              </w:rPr>
            </w:pPr>
          </w:p>
        </w:tc>
        <w:tc>
          <w:tcPr>
            <w:tcW w:w="6135" w:type="dxa"/>
          </w:tcPr>
          <w:p w14:paraId="5506B4DD" w14:textId="2A666E3E" w:rsidR="0051626F" w:rsidRPr="00243013" w:rsidRDefault="0051626F">
            <w:pPr>
              <w:rPr>
                <w:rFonts w:ascii="Arial" w:hAnsi="Arial" w:cs="Arial"/>
                <w:i/>
                <w:iCs/>
                <w:sz w:val="24"/>
                <w:szCs w:val="24"/>
              </w:rPr>
            </w:pPr>
            <w:r w:rsidRPr="00243013">
              <w:rPr>
                <w:rFonts w:ascii="Arial" w:hAnsi="Arial" w:cs="Arial"/>
                <w:i/>
                <w:iCs/>
                <w:sz w:val="24"/>
                <w:szCs w:val="24"/>
              </w:rPr>
              <w:t>This information is shown in the Annex B table</w:t>
            </w:r>
          </w:p>
        </w:tc>
      </w:tr>
      <w:tr w:rsidR="0051626F" w:rsidRPr="00B76548" w14:paraId="00B95E22" w14:textId="77777777" w:rsidTr="004561BA">
        <w:tc>
          <w:tcPr>
            <w:tcW w:w="657" w:type="dxa"/>
            <w:vMerge/>
            <w:shd w:val="clear" w:color="auto" w:fill="00958F"/>
          </w:tcPr>
          <w:p w14:paraId="40283B78" w14:textId="77777777" w:rsidR="0051626F" w:rsidRDefault="0051626F">
            <w:pPr>
              <w:rPr>
                <w:rFonts w:ascii="Arial" w:hAnsi="Arial" w:cs="Arial"/>
                <w:b/>
                <w:bCs/>
                <w:color w:val="FFFFFF" w:themeColor="background1"/>
                <w:sz w:val="24"/>
                <w:szCs w:val="24"/>
              </w:rPr>
            </w:pPr>
          </w:p>
        </w:tc>
        <w:tc>
          <w:tcPr>
            <w:tcW w:w="1777" w:type="dxa"/>
            <w:vMerge/>
            <w:shd w:val="clear" w:color="auto" w:fill="00958F"/>
          </w:tcPr>
          <w:p w14:paraId="627E4016" w14:textId="77777777" w:rsidR="0051626F" w:rsidRDefault="0051626F">
            <w:pPr>
              <w:rPr>
                <w:rFonts w:ascii="Arial" w:hAnsi="Arial" w:cs="Arial"/>
                <w:b/>
                <w:bCs/>
                <w:color w:val="FFFFFF" w:themeColor="background1"/>
                <w:sz w:val="24"/>
                <w:szCs w:val="24"/>
              </w:rPr>
            </w:pPr>
          </w:p>
        </w:tc>
        <w:tc>
          <w:tcPr>
            <w:tcW w:w="4706" w:type="dxa"/>
          </w:tcPr>
          <w:p w14:paraId="32805E7B" w14:textId="3B5947CE" w:rsidR="0051626F" w:rsidRPr="00266A1E" w:rsidRDefault="0051626F" w:rsidP="00266A1E">
            <w:pPr>
              <w:rPr>
                <w:rFonts w:ascii="Arial" w:hAnsi="Arial" w:cs="Arial"/>
                <w:sz w:val="24"/>
                <w:szCs w:val="24"/>
              </w:rPr>
            </w:pPr>
            <w:r w:rsidRPr="00266A1E">
              <w:rPr>
                <w:rFonts w:ascii="Arial" w:hAnsi="Arial" w:cs="Arial"/>
                <w:sz w:val="24"/>
                <w:szCs w:val="24"/>
              </w:rPr>
              <w:t xml:space="preserve">Confirm whether any land identified in green on Plan A </w:t>
            </w:r>
            <w:r>
              <w:rPr>
                <w:rFonts w:ascii="Arial" w:hAnsi="Arial" w:cs="Arial"/>
                <w:sz w:val="24"/>
                <w:szCs w:val="24"/>
              </w:rPr>
              <w:t xml:space="preserve">[see A6] </w:t>
            </w:r>
            <w:r w:rsidRPr="00266A1E">
              <w:rPr>
                <w:rFonts w:ascii="Arial" w:hAnsi="Arial" w:cs="Arial"/>
                <w:sz w:val="24"/>
                <w:szCs w:val="24"/>
              </w:rPr>
              <w:t>is statutory undertakers land</w:t>
            </w:r>
            <w:r>
              <w:rPr>
                <w:rFonts w:ascii="Arial" w:hAnsi="Arial" w:cs="Arial"/>
                <w:sz w:val="24"/>
                <w:szCs w:val="24"/>
              </w:rPr>
              <w:t xml:space="preserve"> </w:t>
            </w:r>
            <w:r w:rsidRPr="00266A1E">
              <w:rPr>
                <w:rFonts w:ascii="Arial" w:hAnsi="Arial" w:cs="Arial"/>
                <w:sz w:val="24"/>
                <w:szCs w:val="24"/>
              </w:rPr>
              <w:t xml:space="preserve">(see section 53(11) of the </w:t>
            </w:r>
            <w:hyperlink r:id="rId13" w:history="1">
              <w:r w:rsidRPr="004E5BCB">
                <w:rPr>
                  <w:rStyle w:val="Hyperlink"/>
                  <w:rFonts w:ascii="Arial" w:hAnsi="Arial" w:cs="Arial"/>
                  <w:sz w:val="24"/>
                  <w:szCs w:val="24"/>
                </w:rPr>
                <w:t>Planning Act 2008</w:t>
              </w:r>
            </w:hyperlink>
            <w:r w:rsidRPr="00266A1E">
              <w:rPr>
                <w:rFonts w:ascii="Arial" w:hAnsi="Arial" w:cs="Arial"/>
                <w:sz w:val="24"/>
                <w:szCs w:val="24"/>
              </w:rPr>
              <w:t>).</w:t>
            </w:r>
          </w:p>
          <w:p w14:paraId="01B55F8B" w14:textId="77777777" w:rsidR="0051626F" w:rsidRPr="00266A1E" w:rsidRDefault="0051626F" w:rsidP="00266A1E">
            <w:pPr>
              <w:rPr>
                <w:rFonts w:ascii="Arial" w:hAnsi="Arial" w:cs="Arial"/>
                <w:sz w:val="24"/>
                <w:szCs w:val="24"/>
              </w:rPr>
            </w:pPr>
          </w:p>
          <w:p w14:paraId="1646995A" w14:textId="14802495" w:rsidR="0051626F" w:rsidRDefault="0051626F" w:rsidP="00266A1E">
            <w:pPr>
              <w:rPr>
                <w:rFonts w:ascii="Arial" w:hAnsi="Arial" w:cs="Arial"/>
                <w:sz w:val="24"/>
                <w:szCs w:val="24"/>
              </w:rPr>
            </w:pPr>
            <w:r w:rsidRPr="00266A1E">
              <w:rPr>
                <w:rFonts w:ascii="Arial" w:hAnsi="Arial" w:cs="Arial"/>
                <w:sz w:val="24"/>
                <w:szCs w:val="24"/>
              </w:rPr>
              <w:t xml:space="preserve">The applicant </w:t>
            </w:r>
            <w:r>
              <w:rPr>
                <w:rFonts w:ascii="Arial" w:hAnsi="Arial" w:cs="Arial"/>
                <w:sz w:val="24"/>
                <w:szCs w:val="24"/>
              </w:rPr>
              <w:t>should</w:t>
            </w:r>
            <w:r w:rsidRPr="00266A1E">
              <w:rPr>
                <w:rFonts w:ascii="Arial" w:hAnsi="Arial" w:cs="Arial"/>
                <w:sz w:val="24"/>
                <w:szCs w:val="24"/>
              </w:rPr>
              <w:t xml:space="preserve"> contact the Planning Inspectorate before submitting a request for authorisation to enter land held by statutory undertakers</w:t>
            </w:r>
            <w:r>
              <w:rPr>
                <w:rFonts w:ascii="Arial" w:hAnsi="Arial" w:cs="Arial"/>
                <w:sz w:val="24"/>
                <w:szCs w:val="24"/>
              </w:rPr>
              <w:t xml:space="preserve">. </w:t>
            </w:r>
            <w:r w:rsidRPr="00266A1E">
              <w:rPr>
                <w:rFonts w:ascii="Arial" w:hAnsi="Arial" w:cs="Arial"/>
                <w:sz w:val="24"/>
                <w:szCs w:val="24"/>
              </w:rPr>
              <w:t xml:space="preserve">Where the statutory undertaker has objected </w:t>
            </w:r>
            <w:r>
              <w:rPr>
                <w:rFonts w:ascii="Arial" w:hAnsi="Arial" w:cs="Arial"/>
                <w:sz w:val="24"/>
                <w:szCs w:val="24"/>
              </w:rPr>
              <w:t xml:space="preserve">to the request to </w:t>
            </w:r>
            <w:r>
              <w:rPr>
                <w:rFonts w:ascii="Arial" w:hAnsi="Arial" w:cs="Arial"/>
                <w:sz w:val="24"/>
                <w:szCs w:val="24"/>
              </w:rPr>
              <w:lastRenderedPageBreak/>
              <w:t xml:space="preserve">enter land, </w:t>
            </w:r>
            <w:r w:rsidRPr="00266A1E">
              <w:rPr>
                <w:rFonts w:ascii="Arial" w:hAnsi="Arial" w:cs="Arial"/>
                <w:sz w:val="24"/>
                <w:szCs w:val="24"/>
              </w:rPr>
              <w:t>because they consider that execution of the works would be seriously detrimental to the carrying-on of their undertaking, the applicant will need the authority of an appropriate Minister</w:t>
            </w:r>
            <w:r w:rsidR="00A64C47">
              <w:rPr>
                <w:rFonts w:ascii="Arial" w:hAnsi="Arial" w:cs="Arial"/>
                <w:sz w:val="24"/>
                <w:szCs w:val="24"/>
              </w:rPr>
              <w:t xml:space="preserve"> (attach any relevant correspondence)</w:t>
            </w:r>
            <w:r w:rsidR="00954E9F">
              <w:rPr>
                <w:rFonts w:ascii="Arial" w:hAnsi="Arial" w:cs="Arial"/>
                <w:sz w:val="24"/>
                <w:szCs w:val="24"/>
              </w:rPr>
              <w:t>.</w:t>
            </w:r>
          </w:p>
          <w:p w14:paraId="206D6F80" w14:textId="261EF638" w:rsidR="0051626F" w:rsidRPr="005A4BAB" w:rsidRDefault="0051626F" w:rsidP="00266A1E">
            <w:pPr>
              <w:rPr>
                <w:rFonts w:ascii="Arial" w:hAnsi="Arial" w:cs="Arial"/>
                <w:sz w:val="24"/>
                <w:szCs w:val="24"/>
              </w:rPr>
            </w:pPr>
          </w:p>
        </w:tc>
        <w:tc>
          <w:tcPr>
            <w:tcW w:w="706" w:type="dxa"/>
          </w:tcPr>
          <w:p w14:paraId="215B3D5F" w14:textId="77777777" w:rsidR="0051626F" w:rsidRPr="00B76548" w:rsidRDefault="0051626F">
            <w:pPr>
              <w:rPr>
                <w:rFonts w:ascii="Arial" w:hAnsi="Arial" w:cs="Arial"/>
                <w:sz w:val="24"/>
                <w:szCs w:val="24"/>
              </w:rPr>
            </w:pPr>
          </w:p>
        </w:tc>
        <w:tc>
          <w:tcPr>
            <w:tcW w:w="702" w:type="dxa"/>
          </w:tcPr>
          <w:p w14:paraId="444E1E02" w14:textId="77777777" w:rsidR="0051626F" w:rsidRPr="00B76548" w:rsidRDefault="0051626F">
            <w:pPr>
              <w:rPr>
                <w:rFonts w:ascii="Arial" w:hAnsi="Arial" w:cs="Arial"/>
                <w:sz w:val="24"/>
                <w:szCs w:val="24"/>
              </w:rPr>
            </w:pPr>
          </w:p>
        </w:tc>
        <w:tc>
          <w:tcPr>
            <w:tcW w:w="705" w:type="dxa"/>
          </w:tcPr>
          <w:p w14:paraId="03E20AEC" w14:textId="77777777" w:rsidR="0051626F" w:rsidRPr="00B76548" w:rsidRDefault="0051626F">
            <w:pPr>
              <w:rPr>
                <w:rFonts w:ascii="Arial" w:hAnsi="Arial" w:cs="Arial"/>
                <w:sz w:val="24"/>
                <w:szCs w:val="24"/>
              </w:rPr>
            </w:pPr>
          </w:p>
        </w:tc>
        <w:tc>
          <w:tcPr>
            <w:tcW w:w="6135" w:type="dxa"/>
          </w:tcPr>
          <w:p w14:paraId="11C9AB32" w14:textId="5C253CEB" w:rsidR="0051626F" w:rsidRPr="0056289E" w:rsidRDefault="0051626F">
            <w:pPr>
              <w:rPr>
                <w:rFonts w:ascii="Arial" w:hAnsi="Arial" w:cs="Arial"/>
                <w:i/>
                <w:iCs/>
                <w:sz w:val="24"/>
                <w:szCs w:val="24"/>
              </w:rPr>
            </w:pPr>
            <w:r w:rsidRPr="0056289E">
              <w:rPr>
                <w:rFonts w:ascii="Arial" w:hAnsi="Arial" w:cs="Arial"/>
                <w:i/>
                <w:sz w:val="24"/>
                <w:szCs w:val="24"/>
              </w:rPr>
              <w:t xml:space="preserve">Plot [number] identified in Green on Plan A </w:t>
            </w:r>
            <w:proofErr w:type="spellStart"/>
            <w:r w:rsidRPr="0056289E">
              <w:rPr>
                <w:rFonts w:ascii="Arial" w:hAnsi="Arial" w:cs="Arial"/>
                <w:i/>
                <w:sz w:val="24"/>
                <w:szCs w:val="24"/>
              </w:rPr>
              <w:t>is</w:t>
            </w:r>
            <w:r>
              <w:rPr>
                <w:rFonts w:ascii="Arial" w:hAnsi="Arial" w:cs="Arial"/>
                <w:i/>
                <w:sz w:val="24"/>
                <w:szCs w:val="24"/>
              </w:rPr>
              <w:t xml:space="preserve"> </w:t>
            </w:r>
            <w:r w:rsidRPr="0056289E">
              <w:rPr>
                <w:rFonts w:ascii="Arial" w:hAnsi="Arial" w:cs="Arial"/>
                <w:i/>
                <w:sz w:val="24"/>
                <w:szCs w:val="24"/>
              </w:rPr>
              <w:t>land</w:t>
            </w:r>
            <w:proofErr w:type="spellEnd"/>
            <w:r w:rsidRPr="0056289E">
              <w:rPr>
                <w:rFonts w:ascii="Arial" w:hAnsi="Arial" w:cs="Arial"/>
                <w:i/>
                <w:sz w:val="24"/>
                <w:szCs w:val="24"/>
              </w:rPr>
              <w:t xml:space="preserve"> held by the statutory undertaker [name]</w:t>
            </w:r>
            <w:r>
              <w:rPr>
                <w:rFonts w:ascii="Arial" w:hAnsi="Arial" w:cs="Arial"/>
                <w:i/>
                <w:sz w:val="24"/>
                <w:szCs w:val="24"/>
              </w:rPr>
              <w:t xml:space="preserve">, </w:t>
            </w:r>
            <w:r w:rsidRPr="0056289E">
              <w:rPr>
                <w:rFonts w:ascii="Arial" w:hAnsi="Arial" w:cs="Arial"/>
                <w:i/>
                <w:sz w:val="24"/>
                <w:szCs w:val="24"/>
              </w:rPr>
              <w:t>or N/A</w:t>
            </w:r>
          </w:p>
        </w:tc>
      </w:tr>
      <w:tr w:rsidR="0051626F" w:rsidRPr="00B76548" w14:paraId="4755B3F9" w14:textId="77777777" w:rsidTr="004561BA">
        <w:tc>
          <w:tcPr>
            <w:tcW w:w="657" w:type="dxa"/>
            <w:vMerge/>
            <w:shd w:val="clear" w:color="auto" w:fill="00958F"/>
          </w:tcPr>
          <w:p w14:paraId="5A6683D1" w14:textId="77777777" w:rsidR="0051626F" w:rsidRDefault="0051626F">
            <w:pPr>
              <w:rPr>
                <w:rFonts w:ascii="Arial" w:hAnsi="Arial" w:cs="Arial"/>
                <w:b/>
                <w:bCs/>
                <w:color w:val="FFFFFF" w:themeColor="background1"/>
                <w:sz w:val="24"/>
                <w:szCs w:val="24"/>
              </w:rPr>
            </w:pPr>
          </w:p>
        </w:tc>
        <w:tc>
          <w:tcPr>
            <w:tcW w:w="1777" w:type="dxa"/>
            <w:vMerge/>
            <w:shd w:val="clear" w:color="auto" w:fill="00958F"/>
          </w:tcPr>
          <w:p w14:paraId="29DBC277" w14:textId="77777777" w:rsidR="0051626F" w:rsidRDefault="0051626F">
            <w:pPr>
              <w:rPr>
                <w:rFonts w:ascii="Arial" w:hAnsi="Arial" w:cs="Arial"/>
                <w:b/>
                <w:bCs/>
                <w:color w:val="FFFFFF" w:themeColor="background1"/>
                <w:sz w:val="24"/>
                <w:szCs w:val="24"/>
              </w:rPr>
            </w:pPr>
          </w:p>
        </w:tc>
        <w:tc>
          <w:tcPr>
            <w:tcW w:w="4706" w:type="dxa"/>
          </w:tcPr>
          <w:p w14:paraId="7488DA88" w14:textId="62F313ED" w:rsidR="0051626F" w:rsidRPr="00B43D07" w:rsidRDefault="0051626F" w:rsidP="00B43D07">
            <w:pPr>
              <w:rPr>
                <w:rFonts w:ascii="Arial" w:hAnsi="Arial" w:cs="Arial"/>
                <w:sz w:val="24"/>
                <w:szCs w:val="24"/>
              </w:rPr>
            </w:pPr>
            <w:r w:rsidRPr="00B43D07">
              <w:rPr>
                <w:rFonts w:ascii="Arial" w:hAnsi="Arial" w:cs="Arial"/>
                <w:sz w:val="24"/>
                <w:szCs w:val="24"/>
              </w:rPr>
              <w:t xml:space="preserve">Confirm whether any land identified in </w:t>
            </w:r>
            <w:r>
              <w:rPr>
                <w:rFonts w:ascii="Arial" w:hAnsi="Arial" w:cs="Arial"/>
                <w:sz w:val="24"/>
                <w:szCs w:val="24"/>
              </w:rPr>
              <w:t>g</w:t>
            </w:r>
            <w:r w:rsidRPr="00B43D07">
              <w:rPr>
                <w:rFonts w:ascii="Arial" w:hAnsi="Arial" w:cs="Arial"/>
                <w:sz w:val="24"/>
                <w:szCs w:val="24"/>
              </w:rPr>
              <w:t xml:space="preserve">reen on Plan A </w:t>
            </w:r>
            <w:r w:rsidRPr="00E57A6B">
              <w:rPr>
                <w:rFonts w:ascii="Arial" w:hAnsi="Arial" w:cs="Arial"/>
                <w:sz w:val="24"/>
                <w:szCs w:val="24"/>
              </w:rPr>
              <w:t xml:space="preserve">[see A6] </w:t>
            </w:r>
            <w:r w:rsidRPr="00B43D07">
              <w:rPr>
                <w:rFonts w:ascii="Arial" w:hAnsi="Arial" w:cs="Arial"/>
                <w:sz w:val="24"/>
                <w:szCs w:val="24"/>
              </w:rPr>
              <w:t>is Crown land</w:t>
            </w:r>
            <w:r>
              <w:rPr>
                <w:rFonts w:ascii="Arial" w:hAnsi="Arial" w:cs="Arial"/>
                <w:sz w:val="24"/>
                <w:szCs w:val="24"/>
              </w:rPr>
              <w:t xml:space="preserve"> </w:t>
            </w:r>
            <w:r w:rsidRPr="00B43D07">
              <w:rPr>
                <w:rFonts w:ascii="Arial" w:hAnsi="Arial" w:cs="Arial"/>
                <w:sz w:val="24"/>
                <w:szCs w:val="24"/>
              </w:rPr>
              <w:t xml:space="preserve">(see section 54 of the </w:t>
            </w:r>
            <w:hyperlink r:id="rId14" w:history="1">
              <w:r w:rsidRPr="00462390">
                <w:rPr>
                  <w:rStyle w:val="Hyperlink"/>
                  <w:rFonts w:ascii="Arial" w:hAnsi="Arial" w:cs="Arial"/>
                  <w:sz w:val="24"/>
                  <w:szCs w:val="24"/>
                </w:rPr>
                <w:t>Planning Act 2008</w:t>
              </w:r>
            </w:hyperlink>
            <w:r w:rsidRPr="00B43D07">
              <w:rPr>
                <w:rFonts w:ascii="Arial" w:hAnsi="Arial" w:cs="Arial"/>
                <w:sz w:val="24"/>
                <w:szCs w:val="24"/>
              </w:rPr>
              <w:t>)</w:t>
            </w:r>
          </w:p>
          <w:p w14:paraId="41347F01" w14:textId="77777777" w:rsidR="0051626F" w:rsidRPr="00B43D07" w:rsidRDefault="0051626F" w:rsidP="00B43D07">
            <w:pPr>
              <w:rPr>
                <w:rFonts w:ascii="Arial" w:hAnsi="Arial" w:cs="Arial"/>
                <w:sz w:val="24"/>
                <w:szCs w:val="24"/>
              </w:rPr>
            </w:pPr>
          </w:p>
          <w:p w14:paraId="476957F9" w14:textId="74EC9D7C" w:rsidR="0051626F" w:rsidRDefault="0051626F" w:rsidP="00B43D07">
            <w:pPr>
              <w:rPr>
                <w:rFonts w:ascii="Arial" w:hAnsi="Arial" w:cs="Arial"/>
                <w:sz w:val="24"/>
                <w:szCs w:val="24"/>
              </w:rPr>
            </w:pPr>
            <w:r w:rsidRPr="00B43D07">
              <w:rPr>
                <w:rFonts w:ascii="Arial" w:hAnsi="Arial" w:cs="Arial"/>
                <w:sz w:val="24"/>
                <w:szCs w:val="24"/>
              </w:rPr>
              <w:t xml:space="preserve">Whilst the applicant may be provided with the authority to enter Crown </w:t>
            </w:r>
            <w:proofErr w:type="gramStart"/>
            <w:r>
              <w:rPr>
                <w:rFonts w:ascii="Arial" w:hAnsi="Arial" w:cs="Arial"/>
                <w:sz w:val="24"/>
                <w:szCs w:val="24"/>
              </w:rPr>
              <w:t>l</w:t>
            </w:r>
            <w:r w:rsidRPr="00B43D07">
              <w:rPr>
                <w:rFonts w:ascii="Arial" w:hAnsi="Arial" w:cs="Arial"/>
                <w:sz w:val="24"/>
                <w:szCs w:val="24"/>
              </w:rPr>
              <w:t>and</w:t>
            </w:r>
            <w:proofErr w:type="gramEnd"/>
            <w:r w:rsidRPr="00B43D07">
              <w:rPr>
                <w:rFonts w:ascii="Arial" w:hAnsi="Arial" w:cs="Arial"/>
                <w:sz w:val="24"/>
                <w:szCs w:val="24"/>
              </w:rPr>
              <w:t xml:space="preserve"> they cannot exercise that right unless they have the permission of the appropriate Crown authority, or the authority of a person who appears to be entitled to give that permission</w:t>
            </w:r>
            <w:r w:rsidR="00954E9F">
              <w:rPr>
                <w:rFonts w:ascii="Arial" w:hAnsi="Arial" w:cs="Arial"/>
                <w:sz w:val="24"/>
                <w:szCs w:val="24"/>
              </w:rPr>
              <w:t xml:space="preserve"> (attach any relevant correspondence).</w:t>
            </w:r>
          </w:p>
          <w:p w14:paraId="6EC02B64" w14:textId="265FA3F8" w:rsidR="0051626F" w:rsidRPr="00266A1E" w:rsidRDefault="0051626F" w:rsidP="00B43D07">
            <w:pPr>
              <w:rPr>
                <w:rFonts w:ascii="Arial" w:hAnsi="Arial" w:cs="Arial"/>
                <w:sz w:val="24"/>
                <w:szCs w:val="24"/>
              </w:rPr>
            </w:pPr>
          </w:p>
        </w:tc>
        <w:tc>
          <w:tcPr>
            <w:tcW w:w="706" w:type="dxa"/>
          </w:tcPr>
          <w:p w14:paraId="5D4D8533" w14:textId="77777777" w:rsidR="0051626F" w:rsidRPr="00B76548" w:rsidRDefault="0051626F">
            <w:pPr>
              <w:rPr>
                <w:rFonts w:ascii="Arial" w:hAnsi="Arial" w:cs="Arial"/>
                <w:sz w:val="24"/>
                <w:szCs w:val="24"/>
              </w:rPr>
            </w:pPr>
          </w:p>
        </w:tc>
        <w:tc>
          <w:tcPr>
            <w:tcW w:w="702" w:type="dxa"/>
          </w:tcPr>
          <w:p w14:paraId="01FBE8B2" w14:textId="77777777" w:rsidR="0051626F" w:rsidRPr="00B76548" w:rsidRDefault="0051626F">
            <w:pPr>
              <w:rPr>
                <w:rFonts w:ascii="Arial" w:hAnsi="Arial" w:cs="Arial"/>
                <w:sz w:val="24"/>
                <w:szCs w:val="24"/>
              </w:rPr>
            </w:pPr>
          </w:p>
        </w:tc>
        <w:tc>
          <w:tcPr>
            <w:tcW w:w="705" w:type="dxa"/>
          </w:tcPr>
          <w:p w14:paraId="381AAF1C" w14:textId="77777777" w:rsidR="0051626F" w:rsidRPr="00B76548" w:rsidRDefault="0051626F">
            <w:pPr>
              <w:rPr>
                <w:rFonts w:ascii="Arial" w:hAnsi="Arial" w:cs="Arial"/>
                <w:sz w:val="24"/>
                <w:szCs w:val="24"/>
              </w:rPr>
            </w:pPr>
          </w:p>
        </w:tc>
        <w:tc>
          <w:tcPr>
            <w:tcW w:w="6135" w:type="dxa"/>
          </w:tcPr>
          <w:p w14:paraId="72BC92B9" w14:textId="603BDF1F" w:rsidR="0051626F" w:rsidRPr="00243013" w:rsidRDefault="0051626F" w:rsidP="00FE2E52">
            <w:pPr>
              <w:rPr>
                <w:rFonts w:ascii="Arial" w:hAnsi="Arial" w:cs="Arial"/>
                <w:i/>
                <w:iCs/>
                <w:sz w:val="24"/>
                <w:szCs w:val="24"/>
              </w:rPr>
            </w:pPr>
            <w:r w:rsidRPr="00FE2E52">
              <w:rPr>
                <w:rFonts w:ascii="Arial" w:hAnsi="Arial" w:cs="Arial"/>
                <w:i/>
                <w:iCs/>
                <w:sz w:val="24"/>
                <w:szCs w:val="24"/>
              </w:rPr>
              <w:t>Plot [number] identified in Green on Plan A is Crown land, or</w:t>
            </w:r>
            <w:r>
              <w:rPr>
                <w:rFonts w:ascii="Arial" w:hAnsi="Arial" w:cs="Arial"/>
                <w:i/>
                <w:iCs/>
                <w:sz w:val="24"/>
                <w:szCs w:val="24"/>
              </w:rPr>
              <w:t xml:space="preserve"> </w:t>
            </w:r>
            <w:r w:rsidRPr="00FE2E52">
              <w:rPr>
                <w:rFonts w:ascii="Arial" w:hAnsi="Arial" w:cs="Arial"/>
                <w:i/>
                <w:iCs/>
                <w:sz w:val="24"/>
                <w:szCs w:val="24"/>
              </w:rPr>
              <w:t>N/A</w:t>
            </w:r>
          </w:p>
        </w:tc>
      </w:tr>
      <w:tr w:rsidR="0051626F" w:rsidRPr="00B76548" w14:paraId="7B8A8BF5" w14:textId="77777777" w:rsidTr="004561BA">
        <w:tc>
          <w:tcPr>
            <w:tcW w:w="657" w:type="dxa"/>
            <w:vMerge w:val="restart"/>
            <w:shd w:val="clear" w:color="auto" w:fill="00958F"/>
          </w:tcPr>
          <w:p w14:paraId="54165691" w14:textId="5D5B5796" w:rsidR="0051626F" w:rsidRPr="00B76548" w:rsidRDefault="0051626F">
            <w:pPr>
              <w:rPr>
                <w:rFonts w:ascii="Arial" w:hAnsi="Arial" w:cs="Arial"/>
                <w:b/>
                <w:bCs/>
                <w:color w:val="FFFFFF" w:themeColor="background1"/>
                <w:sz w:val="24"/>
                <w:szCs w:val="24"/>
              </w:rPr>
            </w:pPr>
            <w:r w:rsidRPr="00B76548">
              <w:rPr>
                <w:rFonts w:ascii="Arial" w:hAnsi="Arial" w:cs="Arial"/>
                <w:b/>
                <w:bCs/>
                <w:color w:val="FFFFFF" w:themeColor="background1"/>
                <w:sz w:val="24"/>
                <w:szCs w:val="24"/>
              </w:rPr>
              <w:t>A</w:t>
            </w:r>
            <w:r>
              <w:rPr>
                <w:rFonts w:ascii="Arial" w:hAnsi="Arial" w:cs="Arial"/>
                <w:b/>
                <w:bCs/>
                <w:color w:val="FFFFFF" w:themeColor="background1"/>
                <w:sz w:val="24"/>
                <w:szCs w:val="24"/>
              </w:rPr>
              <w:t>6</w:t>
            </w:r>
          </w:p>
        </w:tc>
        <w:tc>
          <w:tcPr>
            <w:tcW w:w="1777" w:type="dxa"/>
            <w:vMerge w:val="restart"/>
            <w:shd w:val="clear" w:color="auto" w:fill="00958F"/>
          </w:tcPr>
          <w:p w14:paraId="7803EC23" w14:textId="7EA148EC" w:rsidR="0051626F" w:rsidRPr="00B76548" w:rsidRDefault="0051626F">
            <w:pPr>
              <w:rPr>
                <w:rFonts w:ascii="Arial" w:hAnsi="Arial" w:cs="Arial"/>
                <w:b/>
                <w:bCs/>
                <w:color w:val="FFFFFF" w:themeColor="background1"/>
                <w:sz w:val="24"/>
                <w:szCs w:val="24"/>
              </w:rPr>
            </w:pPr>
            <w:r w:rsidRPr="00B76548">
              <w:rPr>
                <w:rFonts w:ascii="Arial" w:hAnsi="Arial" w:cs="Arial"/>
                <w:b/>
                <w:bCs/>
                <w:color w:val="FFFFFF" w:themeColor="background1"/>
                <w:sz w:val="24"/>
                <w:szCs w:val="24"/>
              </w:rPr>
              <w:t xml:space="preserve">Plans identifying the land for which </w:t>
            </w:r>
            <w:r>
              <w:rPr>
                <w:rFonts w:ascii="Arial" w:hAnsi="Arial" w:cs="Arial"/>
                <w:b/>
                <w:bCs/>
                <w:color w:val="FFFFFF" w:themeColor="background1"/>
                <w:sz w:val="24"/>
                <w:szCs w:val="24"/>
              </w:rPr>
              <w:t>authorisation to enter</w:t>
            </w:r>
            <w:r w:rsidRPr="00B76548">
              <w:rPr>
                <w:rFonts w:ascii="Arial" w:hAnsi="Arial" w:cs="Arial"/>
                <w:b/>
                <w:bCs/>
                <w:color w:val="FFFFFF" w:themeColor="background1"/>
                <w:sz w:val="24"/>
                <w:szCs w:val="24"/>
              </w:rPr>
              <w:t xml:space="preserve"> is sought</w:t>
            </w:r>
          </w:p>
        </w:tc>
        <w:tc>
          <w:tcPr>
            <w:tcW w:w="4706" w:type="dxa"/>
          </w:tcPr>
          <w:p w14:paraId="4986F765" w14:textId="2988C826" w:rsidR="0051626F" w:rsidRPr="002A147F" w:rsidRDefault="0051626F" w:rsidP="002A147F">
            <w:pPr>
              <w:rPr>
                <w:rFonts w:ascii="Arial" w:hAnsi="Arial" w:cs="Arial"/>
                <w:sz w:val="24"/>
                <w:szCs w:val="24"/>
              </w:rPr>
            </w:pPr>
            <w:r w:rsidRPr="00B76548">
              <w:rPr>
                <w:rFonts w:ascii="Arial" w:hAnsi="Arial" w:cs="Arial"/>
                <w:sz w:val="24"/>
                <w:szCs w:val="24"/>
              </w:rPr>
              <w:t>A plan, marked as ‘Plan A’</w:t>
            </w:r>
            <w:r>
              <w:rPr>
                <w:rFonts w:ascii="Arial" w:hAnsi="Arial" w:cs="Arial"/>
                <w:sz w:val="24"/>
                <w:szCs w:val="24"/>
              </w:rPr>
              <w:t>,</w:t>
            </w:r>
            <w:r w:rsidRPr="00B76548">
              <w:rPr>
                <w:rFonts w:ascii="Arial" w:hAnsi="Arial" w:cs="Arial"/>
                <w:sz w:val="24"/>
                <w:szCs w:val="24"/>
              </w:rPr>
              <w:t xml:space="preserve"> should be provided showing:</w:t>
            </w:r>
          </w:p>
        </w:tc>
        <w:tc>
          <w:tcPr>
            <w:tcW w:w="706" w:type="dxa"/>
          </w:tcPr>
          <w:p w14:paraId="59CDC11F" w14:textId="77777777" w:rsidR="0051626F" w:rsidRPr="00B76548" w:rsidRDefault="0051626F">
            <w:pPr>
              <w:rPr>
                <w:rFonts w:ascii="Arial" w:hAnsi="Arial" w:cs="Arial"/>
                <w:sz w:val="24"/>
                <w:szCs w:val="24"/>
              </w:rPr>
            </w:pPr>
          </w:p>
        </w:tc>
        <w:tc>
          <w:tcPr>
            <w:tcW w:w="702" w:type="dxa"/>
          </w:tcPr>
          <w:p w14:paraId="45769D86" w14:textId="77777777" w:rsidR="0051626F" w:rsidRPr="00B76548" w:rsidRDefault="0051626F">
            <w:pPr>
              <w:rPr>
                <w:rFonts w:ascii="Arial" w:hAnsi="Arial" w:cs="Arial"/>
                <w:sz w:val="24"/>
                <w:szCs w:val="24"/>
              </w:rPr>
            </w:pPr>
          </w:p>
        </w:tc>
        <w:tc>
          <w:tcPr>
            <w:tcW w:w="705" w:type="dxa"/>
          </w:tcPr>
          <w:p w14:paraId="728600A8" w14:textId="77777777" w:rsidR="0051626F" w:rsidRPr="00B76548" w:rsidRDefault="0051626F">
            <w:pPr>
              <w:rPr>
                <w:rFonts w:ascii="Arial" w:hAnsi="Arial" w:cs="Arial"/>
                <w:sz w:val="24"/>
                <w:szCs w:val="24"/>
              </w:rPr>
            </w:pPr>
          </w:p>
        </w:tc>
        <w:tc>
          <w:tcPr>
            <w:tcW w:w="6135" w:type="dxa"/>
          </w:tcPr>
          <w:p w14:paraId="64352B5B" w14:textId="77777777" w:rsidR="0051626F" w:rsidRPr="00B76548" w:rsidRDefault="0051626F">
            <w:pPr>
              <w:rPr>
                <w:rFonts w:ascii="Arial" w:hAnsi="Arial" w:cs="Arial"/>
                <w:i/>
                <w:iCs/>
                <w:sz w:val="24"/>
                <w:szCs w:val="24"/>
              </w:rPr>
            </w:pPr>
          </w:p>
          <w:p w14:paraId="55DB7E1E" w14:textId="77777777" w:rsidR="0051626F" w:rsidRPr="00B76548" w:rsidRDefault="0051626F">
            <w:pPr>
              <w:rPr>
                <w:rFonts w:ascii="Arial" w:hAnsi="Arial" w:cs="Arial"/>
                <w:i/>
                <w:iCs/>
                <w:sz w:val="24"/>
                <w:szCs w:val="24"/>
              </w:rPr>
            </w:pPr>
          </w:p>
          <w:p w14:paraId="19D42B37" w14:textId="091BD61F" w:rsidR="0051626F" w:rsidRPr="00B76548" w:rsidRDefault="0051626F">
            <w:pPr>
              <w:rPr>
                <w:rFonts w:ascii="Arial" w:hAnsi="Arial" w:cs="Arial"/>
                <w:i/>
                <w:iCs/>
                <w:sz w:val="24"/>
                <w:szCs w:val="24"/>
              </w:rPr>
            </w:pPr>
          </w:p>
        </w:tc>
      </w:tr>
      <w:tr w:rsidR="0051626F" w:rsidRPr="00B76548" w14:paraId="2E25DA51" w14:textId="77777777" w:rsidTr="004561BA">
        <w:tc>
          <w:tcPr>
            <w:tcW w:w="657" w:type="dxa"/>
            <w:vMerge/>
            <w:shd w:val="clear" w:color="auto" w:fill="00958F"/>
          </w:tcPr>
          <w:p w14:paraId="0D2831F0" w14:textId="77777777" w:rsidR="0051626F" w:rsidRPr="00B76548" w:rsidRDefault="0051626F">
            <w:pPr>
              <w:rPr>
                <w:rFonts w:ascii="Arial" w:hAnsi="Arial" w:cs="Arial"/>
                <w:color w:val="FFFFFF" w:themeColor="background1"/>
                <w:sz w:val="24"/>
                <w:szCs w:val="24"/>
              </w:rPr>
            </w:pPr>
          </w:p>
        </w:tc>
        <w:tc>
          <w:tcPr>
            <w:tcW w:w="1777" w:type="dxa"/>
            <w:vMerge/>
            <w:shd w:val="clear" w:color="auto" w:fill="00958F"/>
          </w:tcPr>
          <w:p w14:paraId="5A108872" w14:textId="77777777" w:rsidR="0051626F" w:rsidRPr="00B76548" w:rsidRDefault="0051626F">
            <w:pPr>
              <w:rPr>
                <w:rFonts w:ascii="Arial" w:hAnsi="Arial" w:cs="Arial"/>
                <w:color w:val="FFFFFF" w:themeColor="background1"/>
                <w:sz w:val="24"/>
                <w:szCs w:val="24"/>
              </w:rPr>
            </w:pPr>
          </w:p>
        </w:tc>
        <w:tc>
          <w:tcPr>
            <w:tcW w:w="4706" w:type="dxa"/>
          </w:tcPr>
          <w:p w14:paraId="0FA20E90" w14:textId="02A939B3" w:rsidR="0051626F" w:rsidRPr="00B76548" w:rsidRDefault="0051626F" w:rsidP="00241D49">
            <w:pPr>
              <w:pStyle w:val="ListParagraph"/>
              <w:numPr>
                <w:ilvl w:val="0"/>
                <w:numId w:val="2"/>
              </w:numPr>
              <w:rPr>
                <w:rFonts w:ascii="Arial" w:hAnsi="Arial" w:cs="Arial"/>
                <w:sz w:val="24"/>
                <w:szCs w:val="24"/>
              </w:rPr>
            </w:pPr>
            <w:r w:rsidRPr="00B76548">
              <w:rPr>
                <w:rFonts w:ascii="Arial" w:hAnsi="Arial" w:cs="Arial"/>
                <w:sz w:val="24"/>
                <w:szCs w:val="24"/>
              </w:rPr>
              <w:t xml:space="preserve">The extent of the development and works (see </w:t>
            </w:r>
            <w:hyperlink r:id="rId15" w:history="1">
              <w:r w:rsidRPr="00B76548">
                <w:rPr>
                  <w:rStyle w:val="Hyperlink"/>
                  <w:rFonts w:ascii="Arial" w:hAnsi="Arial" w:cs="Arial"/>
                  <w:sz w:val="24"/>
                  <w:szCs w:val="24"/>
                </w:rPr>
                <w:t>regulation 5(2)(j) of The Infrastructure Planning (Applications: Prescribed Forms and Procedure) Regulations 2009</w:t>
              </w:r>
            </w:hyperlink>
            <w:r w:rsidRPr="00B76548">
              <w:rPr>
                <w:rFonts w:ascii="Arial" w:hAnsi="Arial" w:cs="Arial"/>
                <w:sz w:val="24"/>
                <w:szCs w:val="24"/>
              </w:rPr>
              <w:t>)</w:t>
            </w:r>
          </w:p>
          <w:p w14:paraId="474F6976" w14:textId="77777777" w:rsidR="0051626F" w:rsidRPr="00B76548" w:rsidRDefault="0051626F">
            <w:pPr>
              <w:rPr>
                <w:rFonts w:ascii="Arial" w:hAnsi="Arial" w:cs="Arial"/>
                <w:sz w:val="24"/>
                <w:szCs w:val="24"/>
              </w:rPr>
            </w:pPr>
          </w:p>
        </w:tc>
        <w:tc>
          <w:tcPr>
            <w:tcW w:w="706" w:type="dxa"/>
          </w:tcPr>
          <w:p w14:paraId="4C8DAADC" w14:textId="77777777" w:rsidR="0051626F" w:rsidRPr="00B76548" w:rsidRDefault="0051626F">
            <w:pPr>
              <w:rPr>
                <w:rFonts w:ascii="Arial" w:hAnsi="Arial" w:cs="Arial"/>
                <w:sz w:val="24"/>
                <w:szCs w:val="24"/>
              </w:rPr>
            </w:pPr>
          </w:p>
        </w:tc>
        <w:tc>
          <w:tcPr>
            <w:tcW w:w="702" w:type="dxa"/>
          </w:tcPr>
          <w:p w14:paraId="71E08F56" w14:textId="77777777" w:rsidR="0051626F" w:rsidRPr="00B76548" w:rsidRDefault="0051626F">
            <w:pPr>
              <w:rPr>
                <w:rFonts w:ascii="Arial" w:hAnsi="Arial" w:cs="Arial"/>
                <w:sz w:val="24"/>
                <w:szCs w:val="24"/>
              </w:rPr>
            </w:pPr>
          </w:p>
        </w:tc>
        <w:tc>
          <w:tcPr>
            <w:tcW w:w="705" w:type="dxa"/>
          </w:tcPr>
          <w:p w14:paraId="4EE7D924" w14:textId="77777777" w:rsidR="0051626F" w:rsidRPr="00B76548" w:rsidRDefault="0051626F">
            <w:pPr>
              <w:rPr>
                <w:rFonts w:ascii="Arial" w:hAnsi="Arial" w:cs="Arial"/>
                <w:sz w:val="24"/>
                <w:szCs w:val="24"/>
              </w:rPr>
            </w:pPr>
          </w:p>
        </w:tc>
        <w:tc>
          <w:tcPr>
            <w:tcW w:w="6135" w:type="dxa"/>
          </w:tcPr>
          <w:p w14:paraId="07E97843" w14:textId="77777777" w:rsidR="0051626F" w:rsidRPr="00B76548" w:rsidRDefault="0051626F" w:rsidP="00241D49">
            <w:pPr>
              <w:rPr>
                <w:rFonts w:ascii="Arial" w:hAnsi="Arial" w:cs="Arial"/>
                <w:i/>
                <w:iCs/>
                <w:sz w:val="24"/>
                <w:szCs w:val="24"/>
              </w:rPr>
            </w:pPr>
            <w:r w:rsidRPr="00B76548">
              <w:rPr>
                <w:rFonts w:ascii="Arial" w:hAnsi="Arial" w:cs="Arial"/>
                <w:i/>
                <w:iCs/>
                <w:sz w:val="24"/>
                <w:szCs w:val="24"/>
              </w:rPr>
              <w:t>Outlined in red on Plan A</w:t>
            </w:r>
          </w:p>
          <w:p w14:paraId="2F822082" w14:textId="77777777" w:rsidR="0051626F" w:rsidRPr="00B76548" w:rsidRDefault="0051626F">
            <w:pPr>
              <w:rPr>
                <w:rFonts w:ascii="Arial" w:hAnsi="Arial" w:cs="Arial"/>
                <w:sz w:val="24"/>
                <w:szCs w:val="24"/>
              </w:rPr>
            </w:pPr>
          </w:p>
        </w:tc>
      </w:tr>
      <w:tr w:rsidR="0051626F" w:rsidRPr="00B76548" w14:paraId="49AD9DA9" w14:textId="77777777" w:rsidTr="004561BA">
        <w:tc>
          <w:tcPr>
            <w:tcW w:w="657" w:type="dxa"/>
            <w:vMerge/>
            <w:shd w:val="clear" w:color="auto" w:fill="00958F"/>
          </w:tcPr>
          <w:p w14:paraId="7D352D03" w14:textId="77777777" w:rsidR="0051626F" w:rsidRPr="00B76548" w:rsidRDefault="0051626F">
            <w:pPr>
              <w:rPr>
                <w:rFonts w:ascii="Arial" w:hAnsi="Arial" w:cs="Arial"/>
                <w:color w:val="FFFFFF" w:themeColor="background1"/>
                <w:sz w:val="24"/>
                <w:szCs w:val="24"/>
              </w:rPr>
            </w:pPr>
          </w:p>
        </w:tc>
        <w:tc>
          <w:tcPr>
            <w:tcW w:w="1777" w:type="dxa"/>
            <w:vMerge/>
            <w:shd w:val="clear" w:color="auto" w:fill="00958F"/>
          </w:tcPr>
          <w:p w14:paraId="7C0CD940" w14:textId="77777777" w:rsidR="0051626F" w:rsidRPr="00B76548" w:rsidRDefault="0051626F">
            <w:pPr>
              <w:rPr>
                <w:rFonts w:ascii="Arial" w:hAnsi="Arial" w:cs="Arial"/>
                <w:color w:val="FFFFFF" w:themeColor="background1"/>
                <w:sz w:val="24"/>
                <w:szCs w:val="24"/>
              </w:rPr>
            </w:pPr>
          </w:p>
        </w:tc>
        <w:tc>
          <w:tcPr>
            <w:tcW w:w="4706" w:type="dxa"/>
          </w:tcPr>
          <w:p w14:paraId="4B34A569" w14:textId="709BC297" w:rsidR="0051626F" w:rsidRPr="00B76548" w:rsidRDefault="0051626F" w:rsidP="00241D49">
            <w:pPr>
              <w:pStyle w:val="ListParagraph"/>
              <w:numPr>
                <w:ilvl w:val="0"/>
                <w:numId w:val="2"/>
              </w:numPr>
              <w:rPr>
                <w:rFonts w:ascii="Arial" w:hAnsi="Arial" w:cs="Arial"/>
                <w:sz w:val="24"/>
                <w:szCs w:val="24"/>
              </w:rPr>
            </w:pPr>
            <w:r w:rsidRPr="00B76548">
              <w:rPr>
                <w:rFonts w:ascii="Arial" w:hAnsi="Arial" w:cs="Arial"/>
                <w:sz w:val="24"/>
                <w:szCs w:val="24"/>
              </w:rPr>
              <w:t>Any land owned or under the control of the applica</w:t>
            </w:r>
            <w:r w:rsidR="00604621">
              <w:rPr>
                <w:rFonts w:ascii="Arial" w:hAnsi="Arial" w:cs="Arial"/>
                <w:sz w:val="24"/>
                <w:szCs w:val="24"/>
              </w:rPr>
              <w:t>nt</w:t>
            </w:r>
            <w:r w:rsidRPr="00B76548">
              <w:rPr>
                <w:rFonts w:ascii="Arial" w:hAnsi="Arial" w:cs="Arial"/>
                <w:sz w:val="24"/>
                <w:szCs w:val="24"/>
              </w:rPr>
              <w:t>, or confirmation that there is no land owned or under the control of the applicant is shown on Plan A</w:t>
            </w:r>
          </w:p>
          <w:p w14:paraId="13F7748C" w14:textId="77777777" w:rsidR="0051626F" w:rsidRPr="00B76548" w:rsidRDefault="0051626F">
            <w:pPr>
              <w:rPr>
                <w:rFonts w:ascii="Arial" w:hAnsi="Arial" w:cs="Arial"/>
                <w:sz w:val="24"/>
                <w:szCs w:val="24"/>
              </w:rPr>
            </w:pPr>
          </w:p>
        </w:tc>
        <w:tc>
          <w:tcPr>
            <w:tcW w:w="706" w:type="dxa"/>
          </w:tcPr>
          <w:p w14:paraId="173EE1EC" w14:textId="77777777" w:rsidR="0051626F" w:rsidRPr="00B76548" w:rsidRDefault="0051626F">
            <w:pPr>
              <w:rPr>
                <w:rFonts w:ascii="Arial" w:hAnsi="Arial" w:cs="Arial"/>
                <w:sz w:val="24"/>
                <w:szCs w:val="24"/>
              </w:rPr>
            </w:pPr>
          </w:p>
        </w:tc>
        <w:tc>
          <w:tcPr>
            <w:tcW w:w="702" w:type="dxa"/>
          </w:tcPr>
          <w:p w14:paraId="626DE403" w14:textId="77777777" w:rsidR="0051626F" w:rsidRPr="00B76548" w:rsidRDefault="0051626F">
            <w:pPr>
              <w:rPr>
                <w:rFonts w:ascii="Arial" w:hAnsi="Arial" w:cs="Arial"/>
                <w:sz w:val="24"/>
                <w:szCs w:val="24"/>
              </w:rPr>
            </w:pPr>
          </w:p>
        </w:tc>
        <w:tc>
          <w:tcPr>
            <w:tcW w:w="705" w:type="dxa"/>
          </w:tcPr>
          <w:p w14:paraId="2CD139A8" w14:textId="77777777" w:rsidR="0051626F" w:rsidRPr="00B76548" w:rsidRDefault="0051626F">
            <w:pPr>
              <w:rPr>
                <w:rFonts w:ascii="Arial" w:hAnsi="Arial" w:cs="Arial"/>
                <w:sz w:val="24"/>
                <w:szCs w:val="24"/>
              </w:rPr>
            </w:pPr>
          </w:p>
        </w:tc>
        <w:tc>
          <w:tcPr>
            <w:tcW w:w="6135" w:type="dxa"/>
          </w:tcPr>
          <w:p w14:paraId="7A80337C" w14:textId="57EDD6F5" w:rsidR="0051626F" w:rsidRPr="00B76548" w:rsidRDefault="0051626F">
            <w:pPr>
              <w:rPr>
                <w:rFonts w:ascii="Arial" w:hAnsi="Arial" w:cs="Arial"/>
                <w:i/>
                <w:iCs/>
                <w:sz w:val="24"/>
                <w:szCs w:val="24"/>
              </w:rPr>
            </w:pPr>
            <w:r w:rsidRPr="00B76548">
              <w:rPr>
                <w:rFonts w:ascii="Arial" w:hAnsi="Arial" w:cs="Arial"/>
                <w:i/>
                <w:iCs/>
                <w:sz w:val="24"/>
                <w:szCs w:val="24"/>
              </w:rPr>
              <w:t xml:space="preserve">Shown in blue on Plan A, </w:t>
            </w:r>
            <w:r>
              <w:rPr>
                <w:rFonts w:ascii="Arial" w:hAnsi="Arial" w:cs="Arial"/>
                <w:i/>
                <w:iCs/>
                <w:sz w:val="24"/>
                <w:szCs w:val="24"/>
              </w:rPr>
              <w:t>or</w:t>
            </w:r>
          </w:p>
          <w:p w14:paraId="719DB174" w14:textId="7BF5CC91" w:rsidR="0051626F" w:rsidRPr="00B76548" w:rsidRDefault="0051626F">
            <w:pPr>
              <w:rPr>
                <w:rFonts w:ascii="Arial" w:hAnsi="Arial" w:cs="Arial"/>
                <w:sz w:val="24"/>
                <w:szCs w:val="24"/>
              </w:rPr>
            </w:pPr>
            <w:r w:rsidRPr="00B76548">
              <w:rPr>
                <w:rFonts w:ascii="Arial" w:hAnsi="Arial" w:cs="Arial"/>
                <w:i/>
                <w:iCs/>
                <w:sz w:val="24"/>
                <w:szCs w:val="24"/>
              </w:rPr>
              <w:t>No land owned or under the control of the applicant is shown on Plan A</w:t>
            </w:r>
          </w:p>
        </w:tc>
      </w:tr>
      <w:tr w:rsidR="0051626F" w:rsidRPr="00B76548" w14:paraId="2B54488C" w14:textId="77777777" w:rsidTr="004561BA">
        <w:tc>
          <w:tcPr>
            <w:tcW w:w="657" w:type="dxa"/>
            <w:vMerge/>
            <w:shd w:val="clear" w:color="auto" w:fill="00958F"/>
          </w:tcPr>
          <w:p w14:paraId="2486333D" w14:textId="77777777" w:rsidR="0051626F" w:rsidRPr="00B76548" w:rsidRDefault="0051626F">
            <w:pPr>
              <w:rPr>
                <w:rFonts w:ascii="Arial" w:hAnsi="Arial" w:cs="Arial"/>
                <w:color w:val="FFFFFF" w:themeColor="background1"/>
                <w:sz w:val="24"/>
                <w:szCs w:val="24"/>
              </w:rPr>
            </w:pPr>
          </w:p>
        </w:tc>
        <w:tc>
          <w:tcPr>
            <w:tcW w:w="1777" w:type="dxa"/>
            <w:vMerge/>
            <w:shd w:val="clear" w:color="auto" w:fill="00958F"/>
          </w:tcPr>
          <w:p w14:paraId="4B6872A4" w14:textId="77777777" w:rsidR="0051626F" w:rsidRPr="00B76548" w:rsidRDefault="0051626F">
            <w:pPr>
              <w:rPr>
                <w:rFonts w:ascii="Arial" w:hAnsi="Arial" w:cs="Arial"/>
                <w:color w:val="FFFFFF" w:themeColor="background1"/>
                <w:sz w:val="24"/>
                <w:szCs w:val="24"/>
              </w:rPr>
            </w:pPr>
          </w:p>
        </w:tc>
        <w:tc>
          <w:tcPr>
            <w:tcW w:w="4706" w:type="dxa"/>
          </w:tcPr>
          <w:p w14:paraId="6E638DDA" w14:textId="2C66DB9B" w:rsidR="0051626F" w:rsidRPr="00B76548" w:rsidRDefault="0051626F" w:rsidP="00000FC1">
            <w:pPr>
              <w:pStyle w:val="ListParagraph"/>
              <w:numPr>
                <w:ilvl w:val="0"/>
                <w:numId w:val="2"/>
              </w:numPr>
              <w:rPr>
                <w:rFonts w:ascii="Arial" w:hAnsi="Arial" w:cs="Arial"/>
                <w:sz w:val="24"/>
                <w:szCs w:val="24"/>
              </w:rPr>
            </w:pPr>
            <w:r w:rsidRPr="00B76548">
              <w:rPr>
                <w:rFonts w:ascii="Arial" w:hAnsi="Arial" w:cs="Arial"/>
                <w:sz w:val="24"/>
                <w:szCs w:val="24"/>
              </w:rPr>
              <w:t xml:space="preserve">Land </w:t>
            </w:r>
            <w:r>
              <w:rPr>
                <w:rFonts w:ascii="Arial" w:hAnsi="Arial" w:cs="Arial"/>
                <w:sz w:val="24"/>
                <w:szCs w:val="24"/>
              </w:rPr>
              <w:t xml:space="preserve">for which rights of entry are </w:t>
            </w:r>
            <w:proofErr w:type="gramStart"/>
            <w:r>
              <w:rPr>
                <w:rFonts w:ascii="Arial" w:hAnsi="Arial" w:cs="Arial"/>
                <w:sz w:val="24"/>
                <w:szCs w:val="24"/>
              </w:rPr>
              <w:t>sought</w:t>
            </w:r>
            <w:proofErr w:type="gramEnd"/>
          </w:p>
          <w:p w14:paraId="0102E25C" w14:textId="77777777" w:rsidR="0051626F" w:rsidRPr="00B76548" w:rsidRDefault="0051626F">
            <w:pPr>
              <w:rPr>
                <w:rFonts w:ascii="Arial" w:hAnsi="Arial" w:cs="Arial"/>
                <w:sz w:val="24"/>
                <w:szCs w:val="24"/>
              </w:rPr>
            </w:pPr>
          </w:p>
        </w:tc>
        <w:tc>
          <w:tcPr>
            <w:tcW w:w="706" w:type="dxa"/>
          </w:tcPr>
          <w:p w14:paraId="66B2A2A9" w14:textId="77777777" w:rsidR="0051626F" w:rsidRPr="00B76548" w:rsidRDefault="0051626F">
            <w:pPr>
              <w:rPr>
                <w:rFonts w:ascii="Arial" w:hAnsi="Arial" w:cs="Arial"/>
                <w:sz w:val="24"/>
                <w:szCs w:val="24"/>
              </w:rPr>
            </w:pPr>
          </w:p>
        </w:tc>
        <w:tc>
          <w:tcPr>
            <w:tcW w:w="702" w:type="dxa"/>
          </w:tcPr>
          <w:p w14:paraId="6E1712EC" w14:textId="77777777" w:rsidR="0051626F" w:rsidRPr="00B76548" w:rsidRDefault="0051626F">
            <w:pPr>
              <w:rPr>
                <w:rFonts w:ascii="Arial" w:hAnsi="Arial" w:cs="Arial"/>
                <w:sz w:val="24"/>
                <w:szCs w:val="24"/>
              </w:rPr>
            </w:pPr>
          </w:p>
        </w:tc>
        <w:tc>
          <w:tcPr>
            <w:tcW w:w="705" w:type="dxa"/>
          </w:tcPr>
          <w:p w14:paraId="063DD1C3" w14:textId="77777777" w:rsidR="0051626F" w:rsidRPr="00B76548" w:rsidRDefault="0051626F">
            <w:pPr>
              <w:rPr>
                <w:rFonts w:ascii="Arial" w:hAnsi="Arial" w:cs="Arial"/>
                <w:sz w:val="24"/>
                <w:szCs w:val="24"/>
              </w:rPr>
            </w:pPr>
          </w:p>
        </w:tc>
        <w:tc>
          <w:tcPr>
            <w:tcW w:w="6135" w:type="dxa"/>
          </w:tcPr>
          <w:p w14:paraId="0CA4DA38" w14:textId="2A0672E8" w:rsidR="0051626F" w:rsidRPr="00B76548" w:rsidRDefault="0051626F">
            <w:pPr>
              <w:rPr>
                <w:rFonts w:ascii="Arial" w:hAnsi="Arial" w:cs="Arial"/>
                <w:i/>
                <w:iCs/>
                <w:sz w:val="24"/>
                <w:szCs w:val="24"/>
              </w:rPr>
            </w:pPr>
            <w:r w:rsidRPr="00B76548">
              <w:rPr>
                <w:rFonts w:ascii="Arial" w:hAnsi="Arial" w:cs="Arial"/>
                <w:i/>
                <w:iCs/>
                <w:sz w:val="24"/>
                <w:szCs w:val="24"/>
              </w:rPr>
              <w:t>Shown in green on Plan A</w:t>
            </w:r>
          </w:p>
        </w:tc>
      </w:tr>
      <w:tr w:rsidR="0051626F" w:rsidRPr="00B76548" w14:paraId="34E33F93" w14:textId="77777777" w:rsidTr="004561BA">
        <w:tc>
          <w:tcPr>
            <w:tcW w:w="657" w:type="dxa"/>
            <w:vMerge/>
            <w:shd w:val="clear" w:color="auto" w:fill="00958F"/>
          </w:tcPr>
          <w:p w14:paraId="5B6FF128" w14:textId="77777777" w:rsidR="0051626F" w:rsidRPr="00B76548" w:rsidRDefault="0051626F">
            <w:pPr>
              <w:rPr>
                <w:rFonts w:ascii="Arial" w:hAnsi="Arial" w:cs="Arial"/>
                <w:color w:val="FFFFFF" w:themeColor="background1"/>
                <w:sz w:val="24"/>
                <w:szCs w:val="24"/>
              </w:rPr>
            </w:pPr>
          </w:p>
        </w:tc>
        <w:tc>
          <w:tcPr>
            <w:tcW w:w="1777" w:type="dxa"/>
            <w:vMerge/>
            <w:shd w:val="clear" w:color="auto" w:fill="00958F"/>
          </w:tcPr>
          <w:p w14:paraId="7083849D" w14:textId="77777777" w:rsidR="0051626F" w:rsidRPr="00B76548" w:rsidRDefault="0051626F">
            <w:pPr>
              <w:rPr>
                <w:rFonts w:ascii="Arial" w:hAnsi="Arial" w:cs="Arial"/>
                <w:color w:val="FFFFFF" w:themeColor="background1"/>
                <w:sz w:val="24"/>
                <w:szCs w:val="24"/>
              </w:rPr>
            </w:pPr>
          </w:p>
        </w:tc>
        <w:tc>
          <w:tcPr>
            <w:tcW w:w="4706" w:type="dxa"/>
          </w:tcPr>
          <w:p w14:paraId="00836942" w14:textId="5311C43B" w:rsidR="0051626F" w:rsidRPr="00B76548" w:rsidRDefault="0051626F" w:rsidP="00077D10">
            <w:pPr>
              <w:pStyle w:val="ListParagraph"/>
              <w:numPr>
                <w:ilvl w:val="0"/>
                <w:numId w:val="2"/>
              </w:numPr>
              <w:rPr>
                <w:rFonts w:ascii="Arial" w:hAnsi="Arial" w:cs="Arial"/>
                <w:sz w:val="24"/>
                <w:szCs w:val="24"/>
              </w:rPr>
            </w:pPr>
            <w:r w:rsidRPr="00B76548">
              <w:rPr>
                <w:rFonts w:ascii="Arial" w:hAnsi="Arial" w:cs="Arial"/>
                <w:sz w:val="24"/>
                <w:szCs w:val="24"/>
              </w:rPr>
              <w:t>The location of any site notices</w:t>
            </w:r>
            <w:r>
              <w:rPr>
                <w:rFonts w:ascii="Arial" w:hAnsi="Arial" w:cs="Arial"/>
                <w:sz w:val="24"/>
                <w:szCs w:val="24"/>
              </w:rPr>
              <w:t xml:space="preserve"> (w</w:t>
            </w:r>
            <w:r w:rsidRPr="00B76548">
              <w:rPr>
                <w:rFonts w:ascii="Arial" w:hAnsi="Arial" w:cs="Arial"/>
                <w:sz w:val="24"/>
                <w:szCs w:val="24"/>
              </w:rPr>
              <w:t>here non statutory site notices have been used to identify persons with an unknown interest in the land</w:t>
            </w:r>
            <w:r>
              <w:rPr>
                <w:rFonts w:ascii="Arial" w:hAnsi="Arial" w:cs="Arial"/>
                <w:sz w:val="24"/>
                <w:szCs w:val="24"/>
              </w:rPr>
              <w:t>)</w:t>
            </w:r>
            <w:r w:rsidRPr="00B76548">
              <w:rPr>
                <w:rFonts w:ascii="Arial" w:hAnsi="Arial" w:cs="Arial"/>
                <w:sz w:val="24"/>
                <w:szCs w:val="24"/>
              </w:rPr>
              <w:br/>
            </w:r>
          </w:p>
        </w:tc>
        <w:tc>
          <w:tcPr>
            <w:tcW w:w="706" w:type="dxa"/>
          </w:tcPr>
          <w:p w14:paraId="4C69C3F2" w14:textId="77777777" w:rsidR="0051626F" w:rsidRPr="00B76548" w:rsidRDefault="0051626F">
            <w:pPr>
              <w:rPr>
                <w:rFonts w:ascii="Arial" w:hAnsi="Arial" w:cs="Arial"/>
                <w:sz w:val="24"/>
                <w:szCs w:val="24"/>
              </w:rPr>
            </w:pPr>
          </w:p>
        </w:tc>
        <w:tc>
          <w:tcPr>
            <w:tcW w:w="702" w:type="dxa"/>
          </w:tcPr>
          <w:p w14:paraId="108EF2E2" w14:textId="77777777" w:rsidR="0051626F" w:rsidRPr="00B76548" w:rsidRDefault="0051626F">
            <w:pPr>
              <w:rPr>
                <w:rFonts w:ascii="Arial" w:hAnsi="Arial" w:cs="Arial"/>
                <w:sz w:val="24"/>
                <w:szCs w:val="24"/>
              </w:rPr>
            </w:pPr>
          </w:p>
        </w:tc>
        <w:tc>
          <w:tcPr>
            <w:tcW w:w="705" w:type="dxa"/>
          </w:tcPr>
          <w:p w14:paraId="5708907B" w14:textId="77777777" w:rsidR="0051626F" w:rsidRPr="00B76548" w:rsidRDefault="0051626F">
            <w:pPr>
              <w:rPr>
                <w:rFonts w:ascii="Arial" w:hAnsi="Arial" w:cs="Arial"/>
                <w:sz w:val="24"/>
                <w:szCs w:val="24"/>
              </w:rPr>
            </w:pPr>
          </w:p>
        </w:tc>
        <w:tc>
          <w:tcPr>
            <w:tcW w:w="6135" w:type="dxa"/>
          </w:tcPr>
          <w:p w14:paraId="7E9BAA5A" w14:textId="7B2F9F60" w:rsidR="0051626F" w:rsidRPr="00B76548" w:rsidRDefault="0051626F">
            <w:pPr>
              <w:rPr>
                <w:rFonts w:ascii="Arial" w:hAnsi="Arial" w:cs="Arial"/>
                <w:sz w:val="24"/>
                <w:szCs w:val="24"/>
              </w:rPr>
            </w:pPr>
          </w:p>
        </w:tc>
      </w:tr>
      <w:tr w:rsidR="0051626F" w:rsidRPr="00B76548" w14:paraId="07E24EA0" w14:textId="77777777" w:rsidTr="004561BA">
        <w:tc>
          <w:tcPr>
            <w:tcW w:w="657" w:type="dxa"/>
            <w:vMerge/>
            <w:shd w:val="clear" w:color="auto" w:fill="00958F"/>
          </w:tcPr>
          <w:p w14:paraId="0D0AAE11" w14:textId="77777777" w:rsidR="0051626F" w:rsidRPr="00B76548" w:rsidRDefault="0051626F">
            <w:pPr>
              <w:rPr>
                <w:rFonts w:ascii="Arial" w:hAnsi="Arial" w:cs="Arial"/>
                <w:color w:val="FFFFFF" w:themeColor="background1"/>
                <w:sz w:val="24"/>
                <w:szCs w:val="24"/>
              </w:rPr>
            </w:pPr>
          </w:p>
        </w:tc>
        <w:tc>
          <w:tcPr>
            <w:tcW w:w="1777" w:type="dxa"/>
            <w:vMerge/>
            <w:shd w:val="clear" w:color="auto" w:fill="00958F"/>
          </w:tcPr>
          <w:p w14:paraId="6DC47679" w14:textId="77777777" w:rsidR="0051626F" w:rsidRPr="00B76548" w:rsidRDefault="0051626F">
            <w:pPr>
              <w:rPr>
                <w:rFonts w:ascii="Arial" w:hAnsi="Arial" w:cs="Arial"/>
                <w:color w:val="FFFFFF" w:themeColor="background1"/>
                <w:sz w:val="24"/>
                <w:szCs w:val="24"/>
              </w:rPr>
            </w:pPr>
          </w:p>
        </w:tc>
        <w:tc>
          <w:tcPr>
            <w:tcW w:w="4706" w:type="dxa"/>
          </w:tcPr>
          <w:p w14:paraId="2501F7EB" w14:textId="37AC38D3" w:rsidR="0051626F" w:rsidRPr="00B76548" w:rsidRDefault="0051626F" w:rsidP="00077D10">
            <w:pPr>
              <w:pStyle w:val="ListParagraph"/>
              <w:numPr>
                <w:ilvl w:val="0"/>
                <w:numId w:val="2"/>
              </w:numPr>
              <w:rPr>
                <w:rFonts w:ascii="Arial" w:hAnsi="Arial" w:cs="Arial"/>
                <w:sz w:val="24"/>
                <w:szCs w:val="24"/>
              </w:rPr>
            </w:pPr>
            <w:r w:rsidRPr="00B76548">
              <w:rPr>
                <w:rFonts w:ascii="Arial" w:hAnsi="Arial" w:cs="Arial"/>
                <w:sz w:val="24"/>
                <w:szCs w:val="24"/>
              </w:rPr>
              <w:t>The boundary of each registered title number should be clearly shown on Plan A and allocated a parcel number. The boundary of the registered land should match exactly the boundary of the registered title plan</w:t>
            </w:r>
            <w:r w:rsidRPr="00B76548">
              <w:rPr>
                <w:rFonts w:ascii="Arial" w:hAnsi="Arial" w:cs="Arial"/>
                <w:sz w:val="24"/>
                <w:szCs w:val="24"/>
              </w:rPr>
              <w:br/>
            </w:r>
          </w:p>
        </w:tc>
        <w:tc>
          <w:tcPr>
            <w:tcW w:w="706" w:type="dxa"/>
          </w:tcPr>
          <w:p w14:paraId="5790C4DE" w14:textId="77777777" w:rsidR="0051626F" w:rsidRPr="00B76548" w:rsidRDefault="0051626F">
            <w:pPr>
              <w:rPr>
                <w:rFonts w:ascii="Arial" w:hAnsi="Arial" w:cs="Arial"/>
                <w:sz w:val="24"/>
                <w:szCs w:val="24"/>
              </w:rPr>
            </w:pPr>
          </w:p>
        </w:tc>
        <w:tc>
          <w:tcPr>
            <w:tcW w:w="702" w:type="dxa"/>
          </w:tcPr>
          <w:p w14:paraId="67DD51F6" w14:textId="77777777" w:rsidR="0051626F" w:rsidRPr="00B76548" w:rsidRDefault="0051626F">
            <w:pPr>
              <w:rPr>
                <w:rFonts w:ascii="Arial" w:hAnsi="Arial" w:cs="Arial"/>
                <w:sz w:val="24"/>
                <w:szCs w:val="24"/>
              </w:rPr>
            </w:pPr>
          </w:p>
        </w:tc>
        <w:tc>
          <w:tcPr>
            <w:tcW w:w="705" w:type="dxa"/>
          </w:tcPr>
          <w:p w14:paraId="309E37FD" w14:textId="77777777" w:rsidR="0051626F" w:rsidRPr="00B76548" w:rsidRDefault="0051626F">
            <w:pPr>
              <w:rPr>
                <w:rFonts w:ascii="Arial" w:hAnsi="Arial" w:cs="Arial"/>
                <w:sz w:val="24"/>
                <w:szCs w:val="24"/>
              </w:rPr>
            </w:pPr>
          </w:p>
        </w:tc>
        <w:tc>
          <w:tcPr>
            <w:tcW w:w="6135" w:type="dxa"/>
          </w:tcPr>
          <w:p w14:paraId="4FC922D8" w14:textId="77777777" w:rsidR="0051626F" w:rsidRPr="00B76548" w:rsidRDefault="0051626F" w:rsidP="006713EC">
            <w:pPr>
              <w:spacing w:before="60" w:after="60"/>
              <w:rPr>
                <w:rFonts w:ascii="Arial" w:hAnsi="Arial" w:cs="Arial"/>
                <w:i/>
                <w:sz w:val="24"/>
                <w:szCs w:val="24"/>
              </w:rPr>
            </w:pPr>
            <w:r w:rsidRPr="00B76548">
              <w:rPr>
                <w:rFonts w:ascii="Arial" w:hAnsi="Arial" w:cs="Arial"/>
                <w:i/>
                <w:sz w:val="24"/>
                <w:szCs w:val="24"/>
              </w:rPr>
              <w:t xml:space="preserve">[number] parcels have been identified on Plan A. These have been allocated parcel numbers [number] – [number]. </w:t>
            </w:r>
          </w:p>
          <w:p w14:paraId="40D6B4C9" w14:textId="0F0C4622" w:rsidR="0051626F" w:rsidRPr="00B76548" w:rsidRDefault="0051626F" w:rsidP="006713EC">
            <w:pPr>
              <w:rPr>
                <w:rFonts w:ascii="Arial" w:hAnsi="Arial" w:cs="Arial"/>
                <w:sz w:val="24"/>
                <w:szCs w:val="24"/>
              </w:rPr>
            </w:pPr>
            <w:r w:rsidRPr="00B76548">
              <w:rPr>
                <w:rFonts w:ascii="Arial" w:hAnsi="Arial" w:cs="Arial"/>
                <w:i/>
                <w:sz w:val="24"/>
                <w:szCs w:val="24"/>
              </w:rPr>
              <w:t>The registered title numbers for these parcels are shown in the Annex B table</w:t>
            </w:r>
          </w:p>
        </w:tc>
      </w:tr>
      <w:tr w:rsidR="0051626F" w:rsidRPr="00B76548" w14:paraId="394A3D32" w14:textId="77777777" w:rsidTr="004561BA">
        <w:tc>
          <w:tcPr>
            <w:tcW w:w="657" w:type="dxa"/>
            <w:vMerge/>
            <w:shd w:val="clear" w:color="auto" w:fill="00958F"/>
          </w:tcPr>
          <w:p w14:paraId="0FEF0E2B" w14:textId="77777777" w:rsidR="0051626F" w:rsidRPr="00B76548" w:rsidRDefault="0051626F" w:rsidP="00A41299">
            <w:pPr>
              <w:rPr>
                <w:rFonts w:ascii="Arial" w:hAnsi="Arial" w:cs="Arial"/>
                <w:color w:val="FFFFFF" w:themeColor="background1"/>
                <w:sz w:val="24"/>
                <w:szCs w:val="24"/>
              </w:rPr>
            </w:pPr>
          </w:p>
        </w:tc>
        <w:tc>
          <w:tcPr>
            <w:tcW w:w="1777" w:type="dxa"/>
            <w:vMerge/>
            <w:shd w:val="clear" w:color="auto" w:fill="00958F"/>
          </w:tcPr>
          <w:p w14:paraId="60FF4A61" w14:textId="77777777" w:rsidR="0051626F" w:rsidRPr="00B76548" w:rsidRDefault="0051626F" w:rsidP="00A41299">
            <w:pPr>
              <w:rPr>
                <w:rFonts w:ascii="Arial" w:hAnsi="Arial" w:cs="Arial"/>
                <w:color w:val="FFFFFF" w:themeColor="background1"/>
                <w:sz w:val="24"/>
                <w:szCs w:val="24"/>
              </w:rPr>
            </w:pPr>
          </w:p>
        </w:tc>
        <w:tc>
          <w:tcPr>
            <w:tcW w:w="4706" w:type="dxa"/>
          </w:tcPr>
          <w:p w14:paraId="3CD5655F" w14:textId="311727B9" w:rsidR="0051626F" w:rsidRPr="00B76548" w:rsidRDefault="0051626F" w:rsidP="00A41299">
            <w:pPr>
              <w:pStyle w:val="ListParagraph"/>
              <w:numPr>
                <w:ilvl w:val="0"/>
                <w:numId w:val="2"/>
              </w:numPr>
              <w:rPr>
                <w:rFonts w:ascii="Arial" w:hAnsi="Arial" w:cs="Arial"/>
                <w:sz w:val="24"/>
                <w:szCs w:val="24"/>
              </w:rPr>
            </w:pPr>
            <w:r w:rsidRPr="00B76548">
              <w:rPr>
                <w:rFonts w:ascii="Arial" w:hAnsi="Arial" w:cs="Arial"/>
                <w:bCs/>
                <w:sz w:val="24"/>
                <w:szCs w:val="24"/>
              </w:rPr>
              <w:t xml:space="preserve">The boundary of any unregistered land should be clearly shown on Plan A and allocated a parcel number. OS grid references should be included in the Annex B table and used to enable the extent of the parcel area to be ascertained. A clear description of the </w:t>
            </w:r>
            <w:r w:rsidRPr="00B76548">
              <w:rPr>
                <w:rFonts w:ascii="Arial" w:hAnsi="Arial" w:cs="Arial"/>
                <w:bCs/>
                <w:sz w:val="24"/>
                <w:szCs w:val="24"/>
              </w:rPr>
              <w:lastRenderedPageBreak/>
              <w:t xml:space="preserve">parcel area by reference to the boundary and any physical features identified on Plan A should also be included in the Annex B table </w:t>
            </w:r>
            <w:r w:rsidRPr="00B76548">
              <w:rPr>
                <w:rFonts w:ascii="Arial" w:hAnsi="Arial" w:cs="Arial"/>
                <w:bCs/>
                <w:sz w:val="24"/>
                <w:szCs w:val="24"/>
              </w:rPr>
              <w:br/>
            </w:r>
          </w:p>
        </w:tc>
        <w:tc>
          <w:tcPr>
            <w:tcW w:w="706" w:type="dxa"/>
          </w:tcPr>
          <w:p w14:paraId="619ECA32" w14:textId="77777777" w:rsidR="0051626F" w:rsidRPr="00B76548" w:rsidRDefault="0051626F" w:rsidP="00A41299">
            <w:pPr>
              <w:rPr>
                <w:rFonts w:ascii="Arial" w:hAnsi="Arial" w:cs="Arial"/>
                <w:sz w:val="24"/>
                <w:szCs w:val="24"/>
              </w:rPr>
            </w:pPr>
          </w:p>
        </w:tc>
        <w:tc>
          <w:tcPr>
            <w:tcW w:w="702" w:type="dxa"/>
          </w:tcPr>
          <w:p w14:paraId="23BFD474" w14:textId="77777777" w:rsidR="0051626F" w:rsidRPr="00B76548" w:rsidRDefault="0051626F" w:rsidP="00A41299">
            <w:pPr>
              <w:rPr>
                <w:rFonts w:ascii="Arial" w:hAnsi="Arial" w:cs="Arial"/>
                <w:sz w:val="24"/>
                <w:szCs w:val="24"/>
              </w:rPr>
            </w:pPr>
          </w:p>
        </w:tc>
        <w:tc>
          <w:tcPr>
            <w:tcW w:w="705" w:type="dxa"/>
          </w:tcPr>
          <w:p w14:paraId="11463C63" w14:textId="77777777" w:rsidR="0051626F" w:rsidRPr="00B76548" w:rsidRDefault="0051626F" w:rsidP="00A41299">
            <w:pPr>
              <w:rPr>
                <w:rFonts w:ascii="Arial" w:hAnsi="Arial" w:cs="Arial"/>
                <w:sz w:val="24"/>
                <w:szCs w:val="24"/>
              </w:rPr>
            </w:pPr>
          </w:p>
        </w:tc>
        <w:tc>
          <w:tcPr>
            <w:tcW w:w="6135" w:type="dxa"/>
          </w:tcPr>
          <w:p w14:paraId="16596CD1" w14:textId="77777777" w:rsidR="0051626F" w:rsidRPr="00B76548" w:rsidRDefault="0051626F" w:rsidP="00A41299">
            <w:pPr>
              <w:spacing w:before="60" w:after="60"/>
              <w:rPr>
                <w:rFonts w:ascii="Arial" w:hAnsi="Arial" w:cs="Arial"/>
                <w:i/>
                <w:sz w:val="24"/>
                <w:szCs w:val="24"/>
              </w:rPr>
            </w:pPr>
            <w:r w:rsidRPr="00B76548">
              <w:rPr>
                <w:rFonts w:ascii="Arial" w:hAnsi="Arial" w:cs="Arial"/>
                <w:i/>
                <w:sz w:val="24"/>
                <w:szCs w:val="24"/>
              </w:rPr>
              <w:t xml:space="preserve">[number] parcels have been identified on Plan A. These have been allocated parcel numbers [number] – [number]. </w:t>
            </w:r>
          </w:p>
          <w:p w14:paraId="408A8BAC" w14:textId="77777777" w:rsidR="0051626F" w:rsidRPr="00B76548" w:rsidRDefault="0051626F" w:rsidP="00A41299">
            <w:pPr>
              <w:rPr>
                <w:rFonts w:ascii="Arial" w:hAnsi="Arial" w:cs="Arial"/>
                <w:i/>
                <w:sz w:val="24"/>
                <w:szCs w:val="24"/>
              </w:rPr>
            </w:pPr>
          </w:p>
          <w:p w14:paraId="4E875810" w14:textId="7C2A2244" w:rsidR="0051626F" w:rsidRPr="00B76548" w:rsidRDefault="0051626F" w:rsidP="00A41299">
            <w:pPr>
              <w:rPr>
                <w:rFonts w:ascii="Arial" w:hAnsi="Arial" w:cs="Arial"/>
                <w:i/>
                <w:sz w:val="24"/>
                <w:szCs w:val="24"/>
              </w:rPr>
            </w:pPr>
            <w:r w:rsidRPr="00B76548">
              <w:rPr>
                <w:rFonts w:ascii="Arial" w:hAnsi="Arial" w:cs="Arial"/>
                <w:i/>
                <w:sz w:val="24"/>
                <w:szCs w:val="24"/>
              </w:rPr>
              <w:t>OS grid references for each parcel are listed in the Annex B table. A description of the unregistered land is provided in the Annex B table</w:t>
            </w:r>
          </w:p>
        </w:tc>
      </w:tr>
      <w:tr w:rsidR="0051626F" w:rsidRPr="00B76548" w14:paraId="3D0A902C" w14:textId="77777777" w:rsidTr="004561BA">
        <w:tc>
          <w:tcPr>
            <w:tcW w:w="657" w:type="dxa"/>
            <w:vMerge/>
            <w:shd w:val="clear" w:color="auto" w:fill="00958F"/>
          </w:tcPr>
          <w:p w14:paraId="41EC2B95" w14:textId="77777777" w:rsidR="0051626F" w:rsidRPr="00B76548" w:rsidRDefault="0051626F" w:rsidP="00A41299">
            <w:pPr>
              <w:rPr>
                <w:rFonts w:ascii="Arial" w:hAnsi="Arial" w:cs="Arial"/>
                <w:color w:val="FFFFFF" w:themeColor="background1"/>
                <w:sz w:val="24"/>
                <w:szCs w:val="24"/>
              </w:rPr>
            </w:pPr>
          </w:p>
        </w:tc>
        <w:tc>
          <w:tcPr>
            <w:tcW w:w="1777" w:type="dxa"/>
            <w:vMerge/>
            <w:shd w:val="clear" w:color="auto" w:fill="00958F"/>
          </w:tcPr>
          <w:p w14:paraId="1C50CEC5" w14:textId="77777777" w:rsidR="0051626F" w:rsidRPr="00B76548" w:rsidRDefault="0051626F" w:rsidP="00A41299">
            <w:pPr>
              <w:rPr>
                <w:rFonts w:ascii="Arial" w:hAnsi="Arial" w:cs="Arial"/>
                <w:color w:val="FFFFFF" w:themeColor="background1"/>
                <w:sz w:val="24"/>
                <w:szCs w:val="24"/>
              </w:rPr>
            </w:pPr>
          </w:p>
        </w:tc>
        <w:tc>
          <w:tcPr>
            <w:tcW w:w="4706" w:type="dxa"/>
          </w:tcPr>
          <w:p w14:paraId="631914A9" w14:textId="605BB7AE" w:rsidR="0051626F" w:rsidRPr="00954E9F" w:rsidRDefault="0051626F" w:rsidP="00954E9F">
            <w:pPr>
              <w:rPr>
                <w:rFonts w:ascii="Arial" w:hAnsi="Arial" w:cs="Arial"/>
                <w:bCs/>
                <w:sz w:val="24"/>
                <w:szCs w:val="24"/>
              </w:rPr>
            </w:pPr>
            <w:r w:rsidRPr="00954E9F">
              <w:rPr>
                <w:rFonts w:ascii="Arial" w:hAnsi="Arial" w:cs="Arial"/>
                <w:bCs/>
                <w:sz w:val="24"/>
                <w:szCs w:val="24"/>
              </w:rPr>
              <w:t>Parcel numbers identified in Plan A are consistent with the parcel numbers used in the Annex B table</w:t>
            </w:r>
            <w:r w:rsidRPr="00954E9F">
              <w:rPr>
                <w:rFonts w:ascii="Arial" w:hAnsi="Arial" w:cs="Arial"/>
                <w:bCs/>
                <w:sz w:val="24"/>
                <w:szCs w:val="24"/>
              </w:rPr>
              <w:br/>
            </w:r>
          </w:p>
        </w:tc>
        <w:tc>
          <w:tcPr>
            <w:tcW w:w="706" w:type="dxa"/>
          </w:tcPr>
          <w:p w14:paraId="543A80F8" w14:textId="77777777" w:rsidR="0051626F" w:rsidRPr="00B76548" w:rsidRDefault="0051626F" w:rsidP="00A41299">
            <w:pPr>
              <w:rPr>
                <w:rFonts w:ascii="Arial" w:hAnsi="Arial" w:cs="Arial"/>
                <w:sz w:val="24"/>
                <w:szCs w:val="24"/>
              </w:rPr>
            </w:pPr>
          </w:p>
        </w:tc>
        <w:tc>
          <w:tcPr>
            <w:tcW w:w="702" w:type="dxa"/>
          </w:tcPr>
          <w:p w14:paraId="6372814F" w14:textId="77777777" w:rsidR="0051626F" w:rsidRPr="00B76548" w:rsidRDefault="0051626F" w:rsidP="00A41299">
            <w:pPr>
              <w:rPr>
                <w:rFonts w:ascii="Arial" w:hAnsi="Arial" w:cs="Arial"/>
                <w:sz w:val="24"/>
                <w:szCs w:val="24"/>
              </w:rPr>
            </w:pPr>
          </w:p>
        </w:tc>
        <w:tc>
          <w:tcPr>
            <w:tcW w:w="705" w:type="dxa"/>
          </w:tcPr>
          <w:p w14:paraId="3AD79E06" w14:textId="77777777" w:rsidR="0051626F" w:rsidRPr="00B76548" w:rsidRDefault="0051626F" w:rsidP="00A41299">
            <w:pPr>
              <w:rPr>
                <w:rFonts w:ascii="Arial" w:hAnsi="Arial" w:cs="Arial"/>
                <w:sz w:val="24"/>
                <w:szCs w:val="24"/>
              </w:rPr>
            </w:pPr>
          </w:p>
        </w:tc>
        <w:tc>
          <w:tcPr>
            <w:tcW w:w="6135" w:type="dxa"/>
          </w:tcPr>
          <w:p w14:paraId="7CD61C59" w14:textId="5BE5D27C" w:rsidR="0051626F" w:rsidRPr="00B76548" w:rsidRDefault="0051626F" w:rsidP="00A41299">
            <w:pPr>
              <w:spacing w:before="60" w:after="60"/>
              <w:rPr>
                <w:rFonts w:ascii="Arial" w:hAnsi="Arial" w:cs="Arial"/>
                <w:i/>
                <w:sz w:val="24"/>
                <w:szCs w:val="24"/>
              </w:rPr>
            </w:pPr>
            <w:r w:rsidRPr="00B76548">
              <w:rPr>
                <w:rFonts w:ascii="Arial" w:hAnsi="Arial" w:cs="Arial"/>
                <w:i/>
                <w:sz w:val="24"/>
                <w:szCs w:val="24"/>
              </w:rPr>
              <w:t>Consistent parcel numbers are shown in the Annex B table and Plan A</w:t>
            </w:r>
          </w:p>
        </w:tc>
      </w:tr>
      <w:tr w:rsidR="0051626F" w:rsidRPr="00B76548" w14:paraId="79FC5C65" w14:textId="77777777" w:rsidTr="004561BA">
        <w:tc>
          <w:tcPr>
            <w:tcW w:w="657" w:type="dxa"/>
            <w:vMerge/>
            <w:shd w:val="clear" w:color="auto" w:fill="00958F"/>
          </w:tcPr>
          <w:p w14:paraId="701A89C4" w14:textId="77777777" w:rsidR="0051626F" w:rsidRPr="00B76548" w:rsidRDefault="0051626F" w:rsidP="00A41299">
            <w:pPr>
              <w:rPr>
                <w:rFonts w:ascii="Arial" w:hAnsi="Arial" w:cs="Arial"/>
                <w:color w:val="FFFFFF" w:themeColor="background1"/>
                <w:sz w:val="24"/>
                <w:szCs w:val="24"/>
              </w:rPr>
            </w:pPr>
          </w:p>
        </w:tc>
        <w:tc>
          <w:tcPr>
            <w:tcW w:w="1777" w:type="dxa"/>
            <w:vMerge/>
            <w:shd w:val="clear" w:color="auto" w:fill="00958F"/>
          </w:tcPr>
          <w:p w14:paraId="452425E7" w14:textId="77777777" w:rsidR="0051626F" w:rsidRPr="00B76548" w:rsidRDefault="0051626F" w:rsidP="00A41299">
            <w:pPr>
              <w:rPr>
                <w:rFonts w:ascii="Arial" w:hAnsi="Arial" w:cs="Arial"/>
                <w:color w:val="FFFFFF" w:themeColor="background1"/>
                <w:sz w:val="24"/>
                <w:szCs w:val="24"/>
              </w:rPr>
            </w:pPr>
          </w:p>
        </w:tc>
        <w:tc>
          <w:tcPr>
            <w:tcW w:w="4706" w:type="dxa"/>
          </w:tcPr>
          <w:p w14:paraId="16CEF8F2" w14:textId="39A26607" w:rsidR="0051626F" w:rsidRPr="00954E9F" w:rsidRDefault="0051626F" w:rsidP="00954E9F">
            <w:pPr>
              <w:rPr>
                <w:rFonts w:ascii="Arial" w:hAnsi="Arial" w:cs="Arial"/>
                <w:sz w:val="24"/>
                <w:szCs w:val="24"/>
              </w:rPr>
            </w:pPr>
            <w:r w:rsidRPr="00954E9F">
              <w:rPr>
                <w:rFonts w:ascii="Arial" w:hAnsi="Arial" w:cs="Arial"/>
                <w:bCs/>
                <w:sz w:val="24"/>
                <w:szCs w:val="24"/>
              </w:rPr>
              <w:t>Where any of the land is unregistered an explanation of the applicant’s diligent inquiry to identify the persons with interest in the land. This may include putting up site notices or advertising in the local newspapers. The applicant should provide the dates and times site notices were displayed, copies of the adverts, the geographical circulation of the newspapers and the land parcels relevant to the notices and adverts</w:t>
            </w:r>
            <w:r w:rsidRPr="00954E9F">
              <w:rPr>
                <w:rFonts w:ascii="Arial" w:hAnsi="Arial" w:cs="Arial"/>
                <w:bCs/>
                <w:sz w:val="24"/>
                <w:szCs w:val="24"/>
              </w:rPr>
              <w:br/>
            </w:r>
          </w:p>
        </w:tc>
        <w:tc>
          <w:tcPr>
            <w:tcW w:w="706" w:type="dxa"/>
          </w:tcPr>
          <w:p w14:paraId="1D311037" w14:textId="77777777" w:rsidR="0051626F" w:rsidRPr="00B76548" w:rsidRDefault="0051626F" w:rsidP="00A41299">
            <w:pPr>
              <w:rPr>
                <w:rFonts w:ascii="Arial" w:hAnsi="Arial" w:cs="Arial"/>
                <w:sz w:val="24"/>
                <w:szCs w:val="24"/>
              </w:rPr>
            </w:pPr>
          </w:p>
        </w:tc>
        <w:tc>
          <w:tcPr>
            <w:tcW w:w="702" w:type="dxa"/>
          </w:tcPr>
          <w:p w14:paraId="7E47DF93" w14:textId="77777777" w:rsidR="0051626F" w:rsidRPr="00B76548" w:rsidRDefault="0051626F" w:rsidP="00A41299">
            <w:pPr>
              <w:rPr>
                <w:rFonts w:ascii="Arial" w:hAnsi="Arial" w:cs="Arial"/>
                <w:sz w:val="24"/>
                <w:szCs w:val="24"/>
              </w:rPr>
            </w:pPr>
          </w:p>
        </w:tc>
        <w:tc>
          <w:tcPr>
            <w:tcW w:w="705" w:type="dxa"/>
          </w:tcPr>
          <w:p w14:paraId="26590330" w14:textId="77777777" w:rsidR="0051626F" w:rsidRPr="00B76548" w:rsidRDefault="0051626F" w:rsidP="00A41299">
            <w:pPr>
              <w:rPr>
                <w:rFonts w:ascii="Arial" w:hAnsi="Arial" w:cs="Arial"/>
                <w:sz w:val="24"/>
                <w:szCs w:val="24"/>
              </w:rPr>
            </w:pPr>
          </w:p>
        </w:tc>
        <w:tc>
          <w:tcPr>
            <w:tcW w:w="6135" w:type="dxa"/>
          </w:tcPr>
          <w:p w14:paraId="3FDC1AC9" w14:textId="3F2CE6CF" w:rsidR="0051626F" w:rsidRPr="00B76548" w:rsidRDefault="0051626F" w:rsidP="00A41299">
            <w:pPr>
              <w:rPr>
                <w:rFonts w:ascii="Arial" w:hAnsi="Arial" w:cs="Arial"/>
                <w:i/>
                <w:iCs/>
                <w:sz w:val="24"/>
                <w:szCs w:val="24"/>
              </w:rPr>
            </w:pPr>
            <w:r w:rsidRPr="00B76548">
              <w:rPr>
                <w:rFonts w:ascii="Arial" w:hAnsi="Arial" w:cs="Arial"/>
                <w:i/>
                <w:iCs/>
                <w:sz w:val="24"/>
                <w:szCs w:val="24"/>
              </w:rPr>
              <w:t>This explanation is provided in Document X, or N/A</w:t>
            </w:r>
          </w:p>
        </w:tc>
      </w:tr>
      <w:tr w:rsidR="0051626F" w:rsidRPr="00B76548" w14:paraId="280392A9" w14:textId="77777777" w:rsidTr="004561BA">
        <w:tc>
          <w:tcPr>
            <w:tcW w:w="657" w:type="dxa"/>
            <w:vMerge/>
            <w:shd w:val="clear" w:color="auto" w:fill="00958F"/>
          </w:tcPr>
          <w:p w14:paraId="6B2DDBB3" w14:textId="77777777" w:rsidR="0051626F" w:rsidRPr="00B76548" w:rsidRDefault="0051626F" w:rsidP="00A41299">
            <w:pPr>
              <w:rPr>
                <w:rFonts w:ascii="Arial" w:hAnsi="Arial" w:cs="Arial"/>
                <w:color w:val="FFFFFF" w:themeColor="background1"/>
                <w:sz w:val="24"/>
                <w:szCs w:val="24"/>
              </w:rPr>
            </w:pPr>
          </w:p>
        </w:tc>
        <w:tc>
          <w:tcPr>
            <w:tcW w:w="1777" w:type="dxa"/>
            <w:vMerge/>
            <w:shd w:val="clear" w:color="auto" w:fill="00958F"/>
          </w:tcPr>
          <w:p w14:paraId="5952430F" w14:textId="77777777" w:rsidR="0051626F" w:rsidRPr="00B76548" w:rsidRDefault="0051626F" w:rsidP="00A41299">
            <w:pPr>
              <w:rPr>
                <w:rFonts w:ascii="Arial" w:hAnsi="Arial" w:cs="Arial"/>
                <w:color w:val="FFFFFF" w:themeColor="background1"/>
                <w:sz w:val="24"/>
                <w:szCs w:val="24"/>
              </w:rPr>
            </w:pPr>
          </w:p>
        </w:tc>
        <w:tc>
          <w:tcPr>
            <w:tcW w:w="4706" w:type="dxa"/>
          </w:tcPr>
          <w:p w14:paraId="0428441A" w14:textId="2630EFE3" w:rsidR="0051626F" w:rsidRPr="0085464A" w:rsidRDefault="0051626F" w:rsidP="0085464A">
            <w:pPr>
              <w:rPr>
                <w:rFonts w:ascii="Arial" w:hAnsi="Arial" w:cs="Arial"/>
                <w:bCs/>
                <w:sz w:val="24"/>
                <w:szCs w:val="24"/>
              </w:rPr>
            </w:pPr>
            <w:r w:rsidRPr="0085464A">
              <w:rPr>
                <w:rFonts w:ascii="Arial" w:hAnsi="Arial" w:cs="Arial"/>
                <w:bCs/>
                <w:sz w:val="24"/>
                <w:szCs w:val="24"/>
              </w:rPr>
              <w:t xml:space="preserve">Plan A should be no larger than A0 size, drawn to an identified scale (not smaller than 1:2500) and show the direction </w:t>
            </w:r>
            <w:proofErr w:type="gramStart"/>
            <w:r w:rsidRPr="0085464A">
              <w:rPr>
                <w:rFonts w:ascii="Arial" w:hAnsi="Arial" w:cs="Arial"/>
                <w:bCs/>
                <w:sz w:val="24"/>
                <w:szCs w:val="24"/>
              </w:rPr>
              <w:t>north</w:t>
            </w:r>
            <w:proofErr w:type="gramEnd"/>
          </w:p>
          <w:p w14:paraId="43E378FB" w14:textId="26AF8954" w:rsidR="0051626F" w:rsidRPr="00B76548" w:rsidRDefault="0051626F" w:rsidP="002A147F">
            <w:pPr>
              <w:pStyle w:val="ListParagraph"/>
              <w:ind w:left="360"/>
              <w:rPr>
                <w:rFonts w:ascii="Arial" w:hAnsi="Arial" w:cs="Arial"/>
                <w:bCs/>
                <w:sz w:val="24"/>
                <w:szCs w:val="24"/>
              </w:rPr>
            </w:pPr>
          </w:p>
        </w:tc>
        <w:tc>
          <w:tcPr>
            <w:tcW w:w="706" w:type="dxa"/>
          </w:tcPr>
          <w:p w14:paraId="08A5098E" w14:textId="77777777" w:rsidR="0051626F" w:rsidRPr="00B76548" w:rsidRDefault="0051626F" w:rsidP="00A41299">
            <w:pPr>
              <w:rPr>
                <w:rFonts w:ascii="Arial" w:hAnsi="Arial" w:cs="Arial"/>
                <w:sz w:val="24"/>
                <w:szCs w:val="24"/>
              </w:rPr>
            </w:pPr>
          </w:p>
        </w:tc>
        <w:tc>
          <w:tcPr>
            <w:tcW w:w="702" w:type="dxa"/>
          </w:tcPr>
          <w:p w14:paraId="3E6C544B" w14:textId="77777777" w:rsidR="0051626F" w:rsidRPr="00B76548" w:rsidRDefault="0051626F" w:rsidP="00A41299">
            <w:pPr>
              <w:rPr>
                <w:rFonts w:ascii="Arial" w:hAnsi="Arial" w:cs="Arial"/>
                <w:sz w:val="24"/>
                <w:szCs w:val="24"/>
              </w:rPr>
            </w:pPr>
          </w:p>
        </w:tc>
        <w:tc>
          <w:tcPr>
            <w:tcW w:w="705" w:type="dxa"/>
          </w:tcPr>
          <w:p w14:paraId="5CEA9491" w14:textId="77777777" w:rsidR="0051626F" w:rsidRPr="00B76548" w:rsidRDefault="0051626F" w:rsidP="00A41299">
            <w:pPr>
              <w:rPr>
                <w:rFonts w:ascii="Arial" w:hAnsi="Arial" w:cs="Arial"/>
                <w:sz w:val="24"/>
                <w:szCs w:val="24"/>
              </w:rPr>
            </w:pPr>
          </w:p>
        </w:tc>
        <w:tc>
          <w:tcPr>
            <w:tcW w:w="6135" w:type="dxa"/>
          </w:tcPr>
          <w:p w14:paraId="2E5257EB" w14:textId="2DE0A62B" w:rsidR="0051626F" w:rsidRPr="00B76548" w:rsidRDefault="0051626F" w:rsidP="00A41299">
            <w:pPr>
              <w:rPr>
                <w:rFonts w:ascii="Arial" w:hAnsi="Arial" w:cs="Arial"/>
                <w:i/>
                <w:iCs/>
                <w:sz w:val="24"/>
                <w:szCs w:val="24"/>
              </w:rPr>
            </w:pPr>
            <w:r w:rsidRPr="002A147F">
              <w:rPr>
                <w:rFonts w:ascii="Arial" w:hAnsi="Arial" w:cs="Arial"/>
                <w:i/>
                <w:iCs/>
                <w:sz w:val="24"/>
                <w:szCs w:val="24"/>
              </w:rPr>
              <w:t>Plan A meets these requirements</w:t>
            </w:r>
          </w:p>
        </w:tc>
      </w:tr>
      <w:tr w:rsidR="0051626F" w:rsidRPr="00B76548" w14:paraId="077B19F6" w14:textId="77777777" w:rsidTr="004561BA">
        <w:tc>
          <w:tcPr>
            <w:tcW w:w="657" w:type="dxa"/>
            <w:vMerge w:val="restart"/>
            <w:shd w:val="clear" w:color="auto" w:fill="00958F"/>
          </w:tcPr>
          <w:p w14:paraId="6171848D" w14:textId="5D503F68" w:rsidR="0051626F" w:rsidRPr="00B76548" w:rsidRDefault="0051626F" w:rsidP="00A41299">
            <w:pPr>
              <w:rPr>
                <w:rFonts w:ascii="Arial" w:hAnsi="Arial" w:cs="Arial"/>
                <w:b/>
                <w:bCs/>
                <w:color w:val="FFFFFF" w:themeColor="background1"/>
                <w:sz w:val="24"/>
                <w:szCs w:val="24"/>
              </w:rPr>
            </w:pPr>
            <w:r w:rsidRPr="00B76548">
              <w:rPr>
                <w:rFonts w:ascii="Arial" w:hAnsi="Arial" w:cs="Arial"/>
                <w:b/>
                <w:bCs/>
                <w:color w:val="FFFFFF" w:themeColor="background1"/>
                <w:sz w:val="24"/>
                <w:szCs w:val="24"/>
              </w:rPr>
              <w:t>A</w:t>
            </w:r>
            <w:r>
              <w:rPr>
                <w:rFonts w:ascii="Arial" w:hAnsi="Arial" w:cs="Arial"/>
                <w:b/>
                <w:bCs/>
                <w:color w:val="FFFFFF" w:themeColor="background1"/>
                <w:sz w:val="24"/>
                <w:szCs w:val="24"/>
              </w:rPr>
              <w:t>7</w:t>
            </w:r>
          </w:p>
        </w:tc>
        <w:tc>
          <w:tcPr>
            <w:tcW w:w="1777" w:type="dxa"/>
            <w:vMerge w:val="restart"/>
            <w:shd w:val="clear" w:color="auto" w:fill="00958F"/>
          </w:tcPr>
          <w:p w14:paraId="5AF70AC9" w14:textId="69F5A26B" w:rsidR="0051626F" w:rsidRPr="0051626F" w:rsidRDefault="0051626F" w:rsidP="00A41299">
            <w:pPr>
              <w:rPr>
                <w:rFonts w:ascii="Arial" w:hAnsi="Arial" w:cs="Arial"/>
                <w:b/>
                <w:bCs/>
                <w:color w:val="FFFFFF" w:themeColor="background1"/>
                <w:sz w:val="24"/>
                <w:szCs w:val="24"/>
              </w:rPr>
            </w:pPr>
            <w:r w:rsidRPr="0051626F">
              <w:rPr>
                <w:rFonts w:ascii="Arial" w:hAnsi="Arial" w:cs="Arial"/>
                <w:b/>
                <w:bCs/>
                <w:color w:val="FFFFFF" w:themeColor="background1"/>
                <w:sz w:val="24"/>
                <w:szCs w:val="24"/>
              </w:rPr>
              <w:t xml:space="preserve">Up to date official copies of Land </w:t>
            </w:r>
            <w:r w:rsidRPr="0051626F">
              <w:rPr>
                <w:rFonts w:ascii="Arial" w:hAnsi="Arial" w:cs="Arial"/>
                <w:b/>
                <w:bCs/>
                <w:color w:val="FFFFFF" w:themeColor="background1"/>
                <w:sz w:val="24"/>
                <w:szCs w:val="24"/>
              </w:rPr>
              <w:lastRenderedPageBreak/>
              <w:t>Registry documents</w:t>
            </w:r>
          </w:p>
        </w:tc>
        <w:tc>
          <w:tcPr>
            <w:tcW w:w="4706" w:type="dxa"/>
          </w:tcPr>
          <w:p w14:paraId="5135C032" w14:textId="26BC0C16" w:rsidR="00634100" w:rsidRPr="00634100" w:rsidRDefault="0051626F" w:rsidP="00A41299">
            <w:pPr>
              <w:rPr>
                <w:rFonts w:ascii="Arial" w:hAnsi="Arial" w:cs="Arial"/>
                <w:b/>
                <w:sz w:val="24"/>
                <w:szCs w:val="24"/>
              </w:rPr>
            </w:pPr>
            <w:r w:rsidRPr="00634100">
              <w:rPr>
                <w:rFonts w:ascii="Arial" w:hAnsi="Arial" w:cs="Arial"/>
                <w:b/>
                <w:sz w:val="24"/>
                <w:szCs w:val="24"/>
              </w:rPr>
              <w:lastRenderedPageBreak/>
              <w:t>For registered land</w:t>
            </w:r>
            <w:r w:rsidR="00634100" w:rsidRPr="00634100">
              <w:rPr>
                <w:rFonts w:ascii="Arial" w:hAnsi="Arial" w:cs="Arial"/>
                <w:b/>
                <w:sz w:val="24"/>
                <w:szCs w:val="24"/>
              </w:rPr>
              <w:t>:</w:t>
            </w:r>
          </w:p>
          <w:p w14:paraId="3B5D4C3C" w14:textId="7935F94B" w:rsidR="0051626F" w:rsidRPr="00634100" w:rsidRDefault="0051626F" w:rsidP="00634100">
            <w:pPr>
              <w:pStyle w:val="ListParagraph"/>
              <w:numPr>
                <w:ilvl w:val="0"/>
                <w:numId w:val="2"/>
              </w:numPr>
              <w:rPr>
                <w:rFonts w:ascii="Arial" w:hAnsi="Arial" w:cs="Arial"/>
                <w:bCs/>
                <w:sz w:val="24"/>
                <w:szCs w:val="24"/>
              </w:rPr>
            </w:pPr>
            <w:r w:rsidRPr="00634100">
              <w:rPr>
                <w:rFonts w:ascii="Arial" w:hAnsi="Arial" w:cs="Arial"/>
                <w:bCs/>
                <w:sz w:val="24"/>
                <w:szCs w:val="24"/>
              </w:rPr>
              <w:t xml:space="preserve">up-to-date official copies of the register titles and title plans from the Land Registry. The date on the copy </w:t>
            </w:r>
            <w:r w:rsidRPr="00634100">
              <w:rPr>
                <w:rFonts w:ascii="Arial" w:hAnsi="Arial" w:cs="Arial"/>
                <w:bCs/>
                <w:sz w:val="24"/>
                <w:szCs w:val="24"/>
              </w:rPr>
              <w:lastRenderedPageBreak/>
              <w:t>should not be older than 3 months from the date the authorisation request was submitted to the Planning Inspectorate.</w:t>
            </w:r>
          </w:p>
          <w:p w14:paraId="52659AA2" w14:textId="6BAAA086" w:rsidR="0051626F" w:rsidRPr="00B76548" w:rsidRDefault="0051626F" w:rsidP="00A41299">
            <w:pPr>
              <w:rPr>
                <w:rFonts w:ascii="Arial" w:hAnsi="Arial" w:cs="Arial"/>
                <w:bCs/>
                <w:sz w:val="24"/>
                <w:szCs w:val="24"/>
              </w:rPr>
            </w:pPr>
          </w:p>
        </w:tc>
        <w:tc>
          <w:tcPr>
            <w:tcW w:w="706" w:type="dxa"/>
          </w:tcPr>
          <w:p w14:paraId="1EEA1BFC" w14:textId="77777777" w:rsidR="0051626F" w:rsidRPr="00B76548" w:rsidRDefault="0051626F" w:rsidP="00A41299">
            <w:pPr>
              <w:rPr>
                <w:rFonts w:ascii="Arial" w:hAnsi="Arial" w:cs="Arial"/>
                <w:sz w:val="24"/>
                <w:szCs w:val="24"/>
              </w:rPr>
            </w:pPr>
          </w:p>
        </w:tc>
        <w:tc>
          <w:tcPr>
            <w:tcW w:w="702" w:type="dxa"/>
          </w:tcPr>
          <w:p w14:paraId="164051F0" w14:textId="77777777" w:rsidR="0051626F" w:rsidRPr="00B76548" w:rsidRDefault="0051626F" w:rsidP="00A41299">
            <w:pPr>
              <w:rPr>
                <w:rFonts w:ascii="Arial" w:hAnsi="Arial" w:cs="Arial"/>
                <w:sz w:val="24"/>
                <w:szCs w:val="24"/>
              </w:rPr>
            </w:pPr>
          </w:p>
        </w:tc>
        <w:tc>
          <w:tcPr>
            <w:tcW w:w="705" w:type="dxa"/>
          </w:tcPr>
          <w:p w14:paraId="3C94314A" w14:textId="77777777" w:rsidR="0051626F" w:rsidRPr="00B76548" w:rsidRDefault="0051626F" w:rsidP="00A41299">
            <w:pPr>
              <w:rPr>
                <w:rFonts w:ascii="Arial" w:hAnsi="Arial" w:cs="Arial"/>
                <w:sz w:val="24"/>
                <w:szCs w:val="24"/>
              </w:rPr>
            </w:pPr>
          </w:p>
        </w:tc>
        <w:tc>
          <w:tcPr>
            <w:tcW w:w="6135" w:type="dxa"/>
          </w:tcPr>
          <w:p w14:paraId="1C33BA34" w14:textId="2617B2D8" w:rsidR="0051626F" w:rsidRPr="00B76548" w:rsidRDefault="0051626F" w:rsidP="00A41299">
            <w:pPr>
              <w:rPr>
                <w:rFonts w:ascii="Arial" w:hAnsi="Arial" w:cs="Arial"/>
                <w:sz w:val="24"/>
                <w:szCs w:val="24"/>
              </w:rPr>
            </w:pPr>
            <w:r w:rsidRPr="00B76548">
              <w:rPr>
                <w:rFonts w:ascii="Arial" w:hAnsi="Arial" w:cs="Arial"/>
                <w:i/>
                <w:sz w:val="24"/>
                <w:szCs w:val="24"/>
              </w:rPr>
              <w:t>Official copies of the register titles and title plans are provided in Document X.</w:t>
            </w:r>
          </w:p>
        </w:tc>
      </w:tr>
      <w:tr w:rsidR="0051626F" w:rsidRPr="00B76548" w14:paraId="396045AA" w14:textId="77777777" w:rsidTr="004561BA">
        <w:tc>
          <w:tcPr>
            <w:tcW w:w="657" w:type="dxa"/>
            <w:vMerge/>
            <w:shd w:val="clear" w:color="auto" w:fill="00958F"/>
          </w:tcPr>
          <w:p w14:paraId="189FA745" w14:textId="77777777" w:rsidR="0051626F" w:rsidRPr="00B76548" w:rsidRDefault="0051626F" w:rsidP="00A41299">
            <w:pPr>
              <w:rPr>
                <w:rFonts w:ascii="Arial" w:hAnsi="Arial" w:cs="Arial"/>
                <w:color w:val="FFFFFF" w:themeColor="background1"/>
                <w:sz w:val="24"/>
                <w:szCs w:val="24"/>
              </w:rPr>
            </w:pPr>
          </w:p>
        </w:tc>
        <w:tc>
          <w:tcPr>
            <w:tcW w:w="1777" w:type="dxa"/>
            <w:vMerge/>
            <w:shd w:val="clear" w:color="auto" w:fill="00958F"/>
          </w:tcPr>
          <w:p w14:paraId="3FE0BEAF" w14:textId="77777777" w:rsidR="0051626F" w:rsidRPr="0051626F" w:rsidRDefault="0051626F" w:rsidP="00A41299">
            <w:pPr>
              <w:rPr>
                <w:rFonts w:ascii="Arial" w:hAnsi="Arial" w:cs="Arial"/>
                <w:b/>
                <w:bCs/>
                <w:color w:val="FFFFFF" w:themeColor="background1"/>
                <w:sz w:val="24"/>
                <w:szCs w:val="24"/>
              </w:rPr>
            </w:pPr>
          </w:p>
        </w:tc>
        <w:tc>
          <w:tcPr>
            <w:tcW w:w="4706" w:type="dxa"/>
          </w:tcPr>
          <w:p w14:paraId="48AAF83E" w14:textId="5A50E751" w:rsidR="00634100" w:rsidRPr="00634100" w:rsidRDefault="0051626F" w:rsidP="00A41299">
            <w:pPr>
              <w:rPr>
                <w:rFonts w:ascii="Arial" w:hAnsi="Arial" w:cs="Arial"/>
                <w:b/>
                <w:bCs/>
                <w:sz w:val="24"/>
                <w:szCs w:val="24"/>
              </w:rPr>
            </w:pPr>
            <w:r w:rsidRPr="00634100">
              <w:rPr>
                <w:rFonts w:ascii="Arial" w:hAnsi="Arial" w:cs="Arial"/>
                <w:b/>
                <w:bCs/>
                <w:sz w:val="24"/>
                <w:szCs w:val="24"/>
              </w:rPr>
              <w:t>For unregistered land</w:t>
            </w:r>
            <w:r w:rsidR="00634100" w:rsidRPr="00634100">
              <w:rPr>
                <w:rFonts w:ascii="Arial" w:hAnsi="Arial" w:cs="Arial"/>
                <w:b/>
                <w:bCs/>
                <w:sz w:val="24"/>
                <w:szCs w:val="24"/>
              </w:rPr>
              <w:t>:</w:t>
            </w:r>
          </w:p>
          <w:p w14:paraId="6163A57F" w14:textId="7872015B" w:rsidR="0051626F" w:rsidRPr="00634100" w:rsidRDefault="0051626F" w:rsidP="00634100">
            <w:pPr>
              <w:pStyle w:val="ListParagraph"/>
              <w:numPr>
                <w:ilvl w:val="0"/>
                <w:numId w:val="2"/>
              </w:numPr>
              <w:rPr>
                <w:rFonts w:ascii="Arial" w:hAnsi="Arial" w:cs="Arial"/>
                <w:sz w:val="24"/>
                <w:szCs w:val="24"/>
              </w:rPr>
            </w:pPr>
            <w:r w:rsidRPr="00634100">
              <w:rPr>
                <w:rFonts w:ascii="Arial" w:hAnsi="Arial" w:cs="Arial"/>
                <w:sz w:val="24"/>
                <w:szCs w:val="24"/>
              </w:rPr>
              <w:t>an up-to-date copy of the certificate of the result of the search of the index map in relation to the land (including the map submitted to the Land Registry to undertake the search). The date on the certificate should not be older than 3 months from the date the authorisation request was submitted to the Planning Inspectorate.</w:t>
            </w:r>
          </w:p>
          <w:p w14:paraId="2C001764" w14:textId="172E4DE9" w:rsidR="0051626F" w:rsidRPr="00B76548" w:rsidRDefault="0051626F" w:rsidP="00A41299">
            <w:pPr>
              <w:rPr>
                <w:rFonts w:ascii="Arial" w:hAnsi="Arial" w:cs="Arial"/>
                <w:sz w:val="24"/>
                <w:szCs w:val="24"/>
              </w:rPr>
            </w:pPr>
          </w:p>
        </w:tc>
        <w:tc>
          <w:tcPr>
            <w:tcW w:w="706" w:type="dxa"/>
          </w:tcPr>
          <w:p w14:paraId="1A8E2CAD" w14:textId="77777777" w:rsidR="0051626F" w:rsidRPr="00B76548" w:rsidRDefault="0051626F" w:rsidP="00A41299">
            <w:pPr>
              <w:rPr>
                <w:rFonts w:ascii="Arial" w:hAnsi="Arial" w:cs="Arial"/>
                <w:sz w:val="24"/>
                <w:szCs w:val="24"/>
              </w:rPr>
            </w:pPr>
          </w:p>
        </w:tc>
        <w:tc>
          <w:tcPr>
            <w:tcW w:w="702" w:type="dxa"/>
          </w:tcPr>
          <w:p w14:paraId="5B54980D" w14:textId="77777777" w:rsidR="0051626F" w:rsidRPr="00B76548" w:rsidRDefault="0051626F" w:rsidP="00A41299">
            <w:pPr>
              <w:rPr>
                <w:rFonts w:ascii="Arial" w:hAnsi="Arial" w:cs="Arial"/>
                <w:sz w:val="24"/>
                <w:szCs w:val="24"/>
              </w:rPr>
            </w:pPr>
          </w:p>
        </w:tc>
        <w:tc>
          <w:tcPr>
            <w:tcW w:w="705" w:type="dxa"/>
          </w:tcPr>
          <w:p w14:paraId="575A1532" w14:textId="77777777" w:rsidR="0051626F" w:rsidRPr="00B76548" w:rsidRDefault="0051626F" w:rsidP="00A41299">
            <w:pPr>
              <w:rPr>
                <w:rFonts w:ascii="Arial" w:hAnsi="Arial" w:cs="Arial"/>
                <w:sz w:val="24"/>
                <w:szCs w:val="24"/>
              </w:rPr>
            </w:pPr>
          </w:p>
        </w:tc>
        <w:tc>
          <w:tcPr>
            <w:tcW w:w="6135" w:type="dxa"/>
          </w:tcPr>
          <w:p w14:paraId="35EBFD46" w14:textId="7C926F11" w:rsidR="0051626F" w:rsidRPr="00B76548" w:rsidRDefault="0051626F" w:rsidP="00A41299">
            <w:pPr>
              <w:rPr>
                <w:rFonts w:ascii="Arial" w:hAnsi="Arial" w:cs="Arial"/>
                <w:sz w:val="24"/>
                <w:szCs w:val="24"/>
              </w:rPr>
            </w:pPr>
            <w:r w:rsidRPr="00B76548">
              <w:rPr>
                <w:rFonts w:ascii="Arial" w:hAnsi="Arial" w:cs="Arial"/>
                <w:i/>
                <w:sz w:val="24"/>
                <w:szCs w:val="24"/>
              </w:rPr>
              <w:t xml:space="preserve">Copy of </w:t>
            </w:r>
            <w:r>
              <w:rPr>
                <w:rFonts w:ascii="Arial" w:hAnsi="Arial" w:cs="Arial"/>
                <w:i/>
                <w:sz w:val="24"/>
                <w:szCs w:val="24"/>
              </w:rPr>
              <w:t>the</w:t>
            </w:r>
            <w:r w:rsidRPr="00B76548">
              <w:rPr>
                <w:rFonts w:ascii="Arial" w:hAnsi="Arial" w:cs="Arial"/>
                <w:i/>
                <w:sz w:val="24"/>
                <w:szCs w:val="24"/>
              </w:rPr>
              <w:t xml:space="preserve"> certificate of the result of the search of the index map in relation to the land is provided in Document X.</w:t>
            </w:r>
          </w:p>
        </w:tc>
      </w:tr>
      <w:tr w:rsidR="00A41299" w:rsidRPr="00B76548" w14:paraId="46EB0943" w14:textId="77777777" w:rsidTr="004561BA">
        <w:tc>
          <w:tcPr>
            <w:tcW w:w="657" w:type="dxa"/>
            <w:shd w:val="clear" w:color="auto" w:fill="00958F"/>
          </w:tcPr>
          <w:p w14:paraId="3D5D5F6D" w14:textId="341505CB" w:rsidR="00A41299" w:rsidRPr="00B76548" w:rsidRDefault="00AB63FC" w:rsidP="00A41299">
            <w:pPr>
              <w:rPr>
                <w:rFonts w:ascii="Arial" w:hAnsi="Arial" w:cs="Arial"/>
                <w:b/>
                <w:bCs/>
                <w:color w:val="FFFFFF" w:themeColor="background1"/>
                <w:sz w:val="24"/>
                <w:szCs w:val="24"/>
              </w:rPr>
            </w:pPr>
            <w:r w:rsidRPr="00B76548">
              <w:rPr>
                <w:rFonts w:ascii="Arial" w:hAnsi="Arial" w:cs="Arial"/>
                <w:b/>
                <w:bCs/>
                <w:color w:val="FFFFFF" w:themeColor="background1"/>
                <w:sz w:val="24"/>
                <w:szCs w:val="24"/>
              </w:rPr>
              <w:t>A</w:t>
            </w:r>
            <w:r w:rsidR="00C74D01">
              <w:rPr>
                <w:rFonts w:ascii="Arial" w:hAnsi="Arial" w:cs="Arial"/>
                <w:b/>
                <w:bCs/>
                <w:color w:val="FFFFFF" w:themeColor="background1"/>
                <w:sz w:val="24"/>
                <w:szCs w:val="24"/>
              </w:rPr>
              <w:t>8</w:t>
            </w:r>
          </w:p>
        </w:tc>
        <w:tc>
          <w:tcPr>
            <w:tcW w:w="1777" w:type="dxa"/>
            <w:shd w:val="clear" w:color="auto" w:fill="00958F"/>
          </w:tcPr>
          <w:p w14:paraId="4222BC2D" w14:textId="7109B35B" w:rsidR="00A41299" w:rsidRPr="00B76548" w:rsidRDefault="006129FE" w:rsidP="00A41299">
            <w:pPr>
              <w:rPr>
                <w:rFonts w:ascii="Arial" w:hAnsi="Arial" w:cs="Arial"/>
                <w:b/>
                <w:bCs/>
                <w:color w:val="FFFFFF" w:themeColor="background1"/>
                <w:sz w:val="24"/>
                <w:szCs w:val="24"/>
              </w:rPr>
            </w:pPr>
            <w:r w:rsidRPr="00B76548">
              <w:rPr>
                <w:rFonts w:ascii="Arial" w:hAnsi="Arial" w:cs="Arial"/>
                <w:b/>
                <w:bCs/>
                <w:color w:val="FFFFFF" w:themeColor="background1"/>
                <w:sz w:val="24"/>
                <w:szCs w:val="24"/>
              </w:rPr>
              <w:t>Key plan (if applicable)</w:t>
            </w:r>
          </w:p>
        </w:tc>
        <w:tc>
          <w:tcPr>
            <w:tcW w:w="4706" w:type="dxa"/>
          </w:tcPr>
          <w:p w14:paraId="78814F26" w14:textId="77777777" w:rsidR="00FC21A2" w:rsidRDefault="006129FE" w:rsidP="00A41299">
            <w:pPr>
              <w:rPr>
                <w:rFonts w:ascii="Arial" w:hAnsi="Arial" w:cs="Arial"/>
                <w:sz w:val="24"/>
                <w:szCs w:val="24"/>
              </w:rPr>
            </w:pPr>
            <w:r w:rsidRPr="00B76548">
              <w:rPr>
                <w:rFonts w:ascii="Arial" w:hAnsi="Arial" w:cs="Arial"/>
                <w:sz w:val="24"/>
                <w:szCs w:val="24"/>
              </w:rPr>
              <w:t>A key plan identifying the full extent of land required for, or affected by, the proposed development</w:t>
            </w:r>
            <w:r w:rsidR="00682089" w:rsidRPr="00B76548">
              <w:rPr>
                <w:rFonts w:ascii="Arial" w:hAnsi="Arial" w:cs="Arial"/>
                <w:sz w:val="24"/>
                <w:szCs w:val="24"/>
              </w:rPr>
              <w:t xml:space="preserve"> and the location of the land parcels for which authorisation is sought</w:t>
            </w:r>
            <w:r w:rsidR="00C00B1D">
              <w:rPr>
                <w:rFonts w:ascii="Arial" w:hAnsi="Arial" w:cs="Arial"/>
                <w:sz w:val="24"/>
                <w:szCs w:val="24"/>
              </w:rPr>
              <w:t>.</w:t>
            </w:r>
          </w:p>
          <w:p w14:paraId="4999F38C" w14:textId="1BA88420" w:rsidR="00454B20" w:rsidRPr="00B76548" w:rsidRDefault="00454B20" w:rsidP="00A41299">
            <w:pPr>
              <w:rPr>
                <w:rFonts w:ascii="Arial" w:hAnsi="Arial" w:cs="Arial"/>
                <w:sz w:val="24"/>
                <w:szCs w:val="24"/>
              </w:rPr>
            </w:pPr>
          </w:p>
        </w:tc>
        <w:tc>
          <w:tcPr>
            <w:tcW w:w="706" w:type="dxa"/>
          </w:tcPr>
          <w:p w14:paraId="32211C99" w14:textId="77777777" w:rsidR="00A41299" w:rsidRPr="00B76548" w:rsidRDefault="00A41299" w:rsidP="00A41299">
            <w:pPr>
              <w:rPr>
                <w:rFonts w:ascii="Arial" w:hAnsi="Arial" w:cs="Arial"/>
                <w:sz w:val="24"/>
                <w:szCs w:val="24"/>
              </w:rPr>
            </w:pPr>
          </w:p>
        </w:tc>
        <w:tc>
          <w:tcPr>
            <w:tcW w:w="702" w:type="dxa"/>
          </w:tcPr>
          <w:p w14:paraId="3B52F226" w14:textId="77777777" w:rsidR="00A41299" w:rsidRPr="00B76548" w:rsidRDefault="00A41299" w:rsidP="00A41299">
            <w:pPr>
              <w:rPr>
                <w:rFonts w:ascii="Arial" w:hAnsi="Arial" w:cs="Arial"/>
                <w:sz w:val="24"/>
                <w:szCs w:val="24"/>
              </w:rPr>
            </w:pPr>
          </w:p>
        </w:tc>
        <w:tc>
          <w:tcPr>
            <w:tcW w:w="705" w:type="dxa"/>
          </w:tcPr>
          <w:p w14:paraId="78206A1A" w14:textId="77777777" w:rsidR="00A41299" w:rsidRPr="00B76548" w:rsidRDefault="00A41299" w:rsidP="00A41299">
            <w:pPr>
              <w:rPr>
                <w:rFonts w:ascii="Arial" w:hAnsi="Arial" w:cs="Arial"/>
                <w:sz w:val="24"/>
                <w:szCs w:val="24"/>
              </w:rPr>
            </w:pPr>
          </w:p>
        </w:tc>
        <w:tc>
          <w:tcPr>
            <w:tcW w:w="6135" w:type="dxa"/>
          </w:tcPr>
          <w:p w14:paraId="0E936088" w14:textId="55ACE412" w:rsidR="00A41299" w:rsidRPr="00B76548" w:rsidRDefault="00682089" w:rsidP="00A41299">
            <w:pPr>
              <w:rPr>
                <w:rFonts w:ascii="Arial" w:hAnsi="Arial" w:cs="Arial"/>
                <w:i/>
                <w:iCs/>
                <w:sz w:val="24"/>
                <w:szCs w:val="24"/>
              </w:rPr>
            </w:pPr>
            <w:r w:rsidRPr="00B76548">
              <w:rPr>
                <w:rFonts w:ascii="Arial" w:hAnsi="Arial" w:cs="Arial"/>
                <w:i/>
                <w:iCs/>
                <w:sz w:val="24"/>
                <w:szCs w:val="24"/>
              </w:rPr>
              <w:t>This information is shown in the key plan</w:t>
            </w:r>
          </w:p>
        </w:tc>
      </w:tr>
      <w:tr w:rsidR="00964861" w:rsidRPr="00B76548" w14:paraId="29B39F91" w14:textId="77777777" w:rsidTr="004561BA">
        <w:tc>
          <w:tcPr>
            <w:tcW w:w="657" w:type="dxa"/>
            <w:vMerge w:val="restart"/>
            <w:shd w:val="clear" w:color="auto" w:fill="00958F"/>
          </w:tcPr>
          <w:p w14:paraId="41CF3099" w14:textId="0569B652" w:rsidR="00964861" w:rsidRPr="00B76548" w:rsidRDefault="00964861" w:rsidP="00A41299">
            <w:pPr>
              <w:rPr>
                <w:rFonts w:ascii="Arial" w:hAnsi="Arial" w:cs="Arial"/>
                <w:b/>
                <w:bCs/>
                <w:color w:val="FFFFFF" w:themeColor="background1"/>
                <w:sz w:val="24"/>
                <w:szCs w:val="24"/>
              </w:rPr>
            </w:pPr>
            <w:r w:rsidRPr="00B76548">
              <w:rPr>
                <w:rFonts w:ascii="Arial" w:hAnsi="Arial" w:cs="Arial"/>
                <w:b/>
                <w:bCs/>
                <w:color w:val="FFFFFF" w:themeColor="background1"/>
                <w:sz w:val="24"/>
                <w:szCs w:val="24"/>
              </w:rPr>
              <w:t>A</w:t>
            </w:r>
            <w:r w:rsidR="00912B3D">
              <w:rPr>
                <w:rFonts w:ascii="Arial" w:hAnsi="Arial" w:cs="Arial"/>
                <w:b/>
                <w:bCs/>
                <w:color w:val="FFFFFF" w:themeColor="background1"/>
                <w:sz w:val="24"/>
                <w:szCs w:val="24"/>
              </w:rPr>
              <w:t>9</w:t>
            </w:r>
          </w:p>
        </w:tc>
        <w:tc>
          <w:tcPr>
            <w:tcW w:w="1777" w:type="dxa"/>
            <w:vMerge w:val="restart"/>
            <w:shd w:val="clear" w:color="auto" w:fill="00958F"/>
          </w:tcPr>
          <w:p w14:paraId="44882E94" w14:textId="4E94FE59" w:rsidR="00964861" w:rsidRPr="00B76548" w:rsidRDefault="00964861" w:rsidP="00A41299">
            <w:pPr>
              <w:rPr>
                <w:rFonts w:ascii="Arial" w:hAnsi="Arial" w:cs="Arial"/>
                <w:b/>
                <w:bCs/>
                <w:color w:val="FFFFFF" w:themeColor="background1"/>
                <w:sz w:val="24"/>
                <w:szCs w:val="24"/>
              </w:rPr>
            </w:pPr>
            <w:r w:rsidRPr="00B76548">
              <w:rPr>
                <w:rFonts w:ascii="Arial" w:hAnsi="Arial" w:cs="Arial"/>
                <w:b/>
                <w:bCs/>
                <w:color w:val="FFFFFF" w:themeColor="background1"/>
                <w:sz w:val="24"/>
                <w:szCs w:val="24"/>
              </w:rPr>
              <w:t xml:space="preserve">Information to demonstrate that the applicant has acted reasonably </w:t>
            </w:r>
            <w:r w:rsidRPr="00B76548">
              <w:rPr>
                <w:rFonts w:ascii="Arial" w:hAnsi="Arial" w:cs="Arial"/>
                <w:b/>
                <w:bCs/>
                <w:color w:val="FFFFFF" w:themeColor="background1"/>
                <w:sz w:val="24"/>
                <w:szCs w:val="24"/>
              </w:rPr>
              <w:lastRenderedPageBreak/>
              <w:t xml:space="preserve">and has been unreasonably refused </w:t>
            </w:r>
            <w:r w:rsidR="006C053C">
              <w:rPr>
                <w:rFonts w:ascii="Arial" w:hAnsi="Arial" w:cs="Arial"/>
                <w:b/>
                <w:bCs/>
                <w:color w:val="FFFFFF" w:themeColor="background1"/>
                <w:sz w:val="24"/>
                <w:szCs w:val="24"/>
              </w:rPr>
              <w:t>access to the land</w:t>
            </w:r>
            <w:r w:rsidRPr="00B76548">
              <w:rPr>
                <w:rFonts w:ascii="Arial" w:hAnsi="Arial" w:cs="Arial"/>
                <w:b/>
                <w:bCs/>
                <w:color w:val="FFFFFF" w:themeColor="background1"/>
                <w:sz w:val="24"/>
                <w:szCs w:val="24"/>
              </w:rPr>
              <w:t xml:space="preserve"> </w:t>
            </w:r>
          </w:p>
        </w:tc>
        <w:tc>
          <w:tcPr>
            <w:tcW w:w="4706" w:type="dxa"/>
          </w:tcPr>
          <w:p w14:paraId="43232A9F" w14:textId="113219C6" w:rsidR="00964861" w:rsidRPr="0098587C" w:rsidRDefault="00964861" w:rsidP="0098587C">
            <w:pPr>
              <w:rPr>
                <w:rFonts w:ascii="Arial" w:hAnsi="Arial" w:cs="Arial"/>
                <w:sz w:val="24"/>
                <w:szCs w:val="24"/>
              </w:rPr>
            </w:pPr>
            <w:r w:rsidRPr="00FA6031">
              <w:rPr>
                <w:rFonts w:ascii="Arial" w:hAnsi="Arial" w:cs="Arial"/>
                <w:b/>
                <w:bCs/>
                <w:sz w:val="24"/>
                <w:szCs w:val="24"/>
              </w:rPr>
              <w:lastRenderedPageBreak/>
              <w:t>Schedule of Correspondence</w:t>
            </w:r>
            <w:r w:rsidR="00FA6031" w:rsidRPr="00FA6031">
              <w:rPr>
                <w:rFonts w:ascii="Arial" w:hAnsi="Arial" w:cs="Arial"/>
                <w:b/>
                <w:bCs/>
                <w:sz w:val="24"/>
                <w:szCs w:val="24"/>
              </w:rPr>
              <w:t>:</w:t>
            </w:r>
            <w:r w:rsidRPr="00FA6031">
              <w:rPr>
                <w:rFonts w:ascii="Arial" w:hAnsi="Arial" w:cs="Arial"/>
                <w:sz w:val="24"/>
                <w:szCs w:val="24"/>
              </w:rPr>
              <w:t xml:space="preserve"> </w:t>
            </w:r>
            <w:r w:rsidRPr="0098587C">
              <w:rPr>
                <w:rFonts w:ascii="Arial" w:hAnsi="Arial" w:cs="Arial"/>
                <w:sz w:val="24"/>
                <w:szCs w:val="24"/>
              </w:rPr>
              <w:t xml:space="preserve">including any meetings </w:t>
            </w:r>
            <w:r w:rsidR="00156BC7" w:rsidRPr="0098587C">
              <w:rPr>
                <w:rFonts w:ascii="Arial" w:hAnsi="Arial" w:cs="Arial"/>
                <w:sz w:val="24"/>
                <w:szCs w:val="24"/>
              </w:rPr>
              <w:t xml:space="preserve">or telephone calls </w:t>
            </w:r>
            <w:r w:rsidRPr="0098587C">
              <w:rPr>
                <w:rFonts w:ascii="Arial" w:hAnsi="Arial" w:cs="Arial"/>
                <w:sz w:val="24"/>
                <w:szCs w:val="24"/>
              </w:rPr>
              <w:t xml:space="preserve">between the applicant and the </w:t>
            </w:r>
            <w:r w:rsidR="0039355D">
              <w:rPr>
                <w:rFonts w:ascii="Arial" w:hAnsi="Arial" w:cs="Arial"/>
                <w:sz w:val="24"/>
                <w:szCs w:val="24"/>
              </w:rPr>
              <w:t>persons with an interest in the land</w:t>
            </w:r>
            <w:r w:rsidRPr="0098587C">
              <w:rPr>
                <w:rFonts w:ascii="Arial" w:hAnsi="Arial" w:cs="Arial"/>
                <w:sz w:val="24"/>
                <w:szCs w:val="24"/>
              </w:rPr>
              <w:t xml:space="preserve"> and copies of documents referred to in the Schedule of Correspondence</w:t>
            </w:r>
            <w:r w:rsidR="00C00B1D" w:rsidRPr="0098587C">
              <w:rPr>
                <w:rFonts w:ascii="Arial" w:hAnsi="Arial" w:cs="Arial"/>
                <w:sz w:val="24"/>
                <w:szCs w:val="24"/>
              </w:rPr>
              <w:t>.</w:t>
            </w:r>
          </w:p>
          <w:p w14:paraId="376FCB2B" w14:textId="6E8881A4" w:rsidR="00CF7DA4" w:rsidRPr="00B76548" w:rsidRDefault="00CF7DA4" w:rsidP="00A41299">
            <w:pPr>
              <w:rPr>
                <w:rFonts w:ascii="Arial" w:hAnsi="Arial" w:cs="Arial"/>
                <w:sz w:val="24"/>
                <w:szCs w:val="24"/>
              </w:rPr>
            </w:pPr>
          </w:p>
        </w:tc>
        <w:tc>
          <w:tcPr>
            <w:tcW w:w="706" w:type="dxa"/>
          </w:tcPr>
          <w:p w14:paraId="56D1FD92" w14:textId="77777777" w:rsidR="00964861" w:rsidRPr="00B76548" w:rsidRDefault="00964861" w:rsidP="00A41299">
            <w:pPr>
              <w:rPr>
                <w:rFonts w:ascii="Arial" w:hAnsi="Arial" w:cs="Arial"/>
                <w:sz w:val="24"/>
                <w:szCs w:val="24"/>
              </w:rPr>
            </w:pPr>
          </w:p>
        </w:tc>
        <w:tc>
          <w:tcPr>
            <w:tcW w:w="702" w:type="dxa"/>
          </w:tcPr>
          <w:p w14:paraId="50F9B8C8" w14:textId="77777777" w:rsidR="00964861" w:rsidRPr="00B76548" w:rsidRDefault="00964861" w:rsidP="00A41299">
            <w:pPr>
              <w:rPr>
                <w:rFonts w:ascii="Arial" w:hAnsi="Arial" w:cs="Arial"/>
                <w:sz w:val="24"/>
                <w:szCs w:val="24"/>
              </w:rPr>
            </w:pPr>
          </w:p>
        </w:tc>
        <w:tc>
          <w:tcPr>
            <w:tcW w:w="705" w:type="dxa"/>
          </w:tcPr>
          <w:p w14:paraId="1732BC55" w14:textId="77777777" w:rsidR="00964861" w:rsidRPr="00B76548" w:rsidRDefault="00964861" w:rsidP="00A41299">
            <w:pPr>
              <w:rPr>
                <w:rFonts w:ascii="Arial" w:hAnsi="Arial" w:cs="Arial"/>
                <w:sz w:val="24"/>
                <w:szCs w:val="24"/>
              </w:rPr>
            </w:pPr>
          </w:p>
        </w:tc>
        <w:tc>
          <w:tcPr>
            <w:tcW w:w="6135" w:type="dxa"/>
          </w:tcPr>
          <w:p w14:paraId="106FBD08" w14:textId="055D95AA" w:rsidR="00964861" w:rsidRPr="00B76548" w:rsidRDefault="00964861" w:rsidP="00A41299">
            <w:pPr>
              <w:rPr>
                <w:rFonts w:ascii="Arial" w:hAnsi="Arial" w:cs="Arial"/>
                <w:sz w:val="24"/>
                <w:szCs w:val="24"/>
              </w:rPr>
            </w:pPr>
            <w:r w:rsidRPr="00B76548">
              <w:rPr>
                <w:rFonts w:ascii="Arial" w:hAnsi="Arial" w:cs="Arial"/>
                <w:i/>
                <w:iCs/>
                <w:sz w:val="24"/>
                <w:szCs w:val="24"/>
              </w:rPr>
              <w:t>Refer to Document X</w:t>
            </w:r>
          </w:p>
        </w:tc>
      </w:tr>
      <w:tr w:rsidR="00964861" w:rsidRPr="00B76548" w14:paraId="26EB81B2" w14:textId="77777777" w:rsidTr="004561BA">
        <w:tc>
          <w:tcPr>
            <w:tcW w:w="657" w:type="dxa"/>
            <w:vMerge/>
            <w:shd w:val="clear" w:color="auto" w:fill="00958F"/>
          </w:tcPr>
          <w:p w14:paraId="05C85706" w14:textId="77777777" w:rsidR="00964861" w:rsidRPr="00B76548" w:rsidRDefault="00964861" w:rsidP="00A41299">
            <w:pPr>
              <w:rPr>
                <w:rFonts w:ascii="Arial" w:hAnsi="Arial" w:cs="Arial"/>
                <w:color w:val="FFFFFF" w:themeColor="background1"/>
                <w:sz w:val="24"/>
                <w:szCs w:val="24"/>
              </w:rPr>
            </w:pPr>
          </w:p>
        </w:tc>
        <w:tc>
          <w:tcPr>
            <w:tcW w:w="1777" w:type="dxa"/>
            <w:vMerge/>
            <w:shd w:val="clear" w:color="auto" w:fill="00958F"/>
          </w:tcPr>
          <w:p w14:paraId="71BF473C" w14:textId="77777777" w:rsidR="00964861" w:rsidRPr="00B76548" w:rsidRDefault="00964861" w:rsidP="00A41299">
            <w:pPr>
              <w:rPr>
                <w:rFonts w:ascii="Arial" w:hAnsi="Arial" w:cs="Arial"/>
                <w:color w:val="FFFFFF" w:themeColor="background1"/>
                <w:sz w:val="24"/>
                <w:szCs w:val="24"/>
              </w:rPr>
            </w:pPr>
          </w:p>
        </w:tc>
        <w:tc>
          <w:tcPr>
            <w:tcW w:w="4706" w:type="dxa"/>
          </w:tcPr>
          <w:p w14:paraId="5E93D826" w14:textId="77777777" w:rsidR="0095430A" w:rsidRDefault="00964861" w:rsidP="00A41299">
            <w:pPr>
              <w:rPr>
                <w:rFonts w:ascii="Arial" w:hAnsi="Arial" w:cs="Arial"/>
                <w:bCs/>
                <w:sz w:val="24"/>
                <w:szCs w:val="24"/>
              </w:rPr>
            </w:pPr>
            <w:r w:rsidRPr="00B76548">
              <w:rPr>
                <w:rFonts w:ascii="Arial" w:hAnsi="Arial" w:cs="Arial"/>
                <w:bCs/>
                <w:sz w:val="24"/>
                <w:szCs w:val="24"/>
              </w:rPr>
              <w:t xml:space="preserve">Where there is more than one </w:t>
            </w:r>
            <w:r w:rsidR="0030068F">
              <w:rPr>
                <w:rFonts w:ascii="Arial" w:hAnsi="Arial" w:cs="Arial"/>
                <w:bCs/>
                <w:sz w:val="24"/>
                <w:szCs w:val="24"/>
              </w:rPr>
              <w:t>person with an interest in the land</w:t>
            </w:r>
            <w:r w:rsidRPr="00B76548">
              <w:rPr>
                <w:rFonts w:ascii="Arial" w:hAnsi="Arial" w:cs="Arial"/>
                <w:bCs/>
                <w:sz w:val="24"/>
                <w:szCs w:val="24"/>
              </w:rPr>
              <w:t xml:space="preserve">, but the applicant has only been corresponding with one person </w:t>
            </w:r>
            <w:r w:rsidR="000872BD">
              <w:rPr>
                <w:rFonts w:ascii="Arial" w:hAnsi="Arial" w:cs="Arial"/>
                <w:bCs/>
                <w:sz w:val="24"/>
                <w:szCs w:val="24"/>
              </w:rPr>
              <w:t xml:space="preserve">and / </w:t>
            </w:r>
            <w:r w:rsidRPr="00B76548">
              <w:rPr>
                <w:rFonts w:ascii="Arial" w:hAnsi="Arial" w:cs="Arial"/>
                <w:bCs/>
                <w:sz w:val="24"/>
                <w:szCs w:val="24"/>
              </w:rPr>
              <w:t xml:space="preserve">or an agent, the applicant should provide written evidence that this individual is authorised to act on behalf of all identified </w:t>
            </w:r>
            <w:r w:rsidR="0095430A">
              <w:rPr>
                <w:rFonts w:ascii="Arial" w:hAnsi="Arial" w:cs="Arial"/>
                <w:bCs/>
                <w:sz w:val="24"/>
                <w:szCs w:val="24"/>
              </w:rPr>
              <w:t>persons with an interest in the land.</w:t>
            </w:r>
          </w:p>
          <w:p w14:paraId="521CC2A1" w14:textId="0BC02196" w:rsidR="0095430A" w:rsidRPr="0095430A" w:rsidRDefault="0095430A" w:rsidP="00A41299">
            <w:pPr>
              <w:rPr>
                <w:rFonts w:ascii="Arial" w:hAnsi="Arial" w:cs="Arial"/>
                <w:bCs/>
                <w:sz w:val="24"/>
                <w:szCs w:val="24"/>
              </w:rPr>
            </w:pPr>
          </w:p>
        </w:tc>
        <w:tc>
          <w:tcPr>
            <w:tcW w:w="706" w:type="dxa"/>
          </w:tcPr>
          <w:p w14:paraId="346381D1" w14:textId="77777777" w:rsidR="00964861" w:rsidRPr="00B76548" w:rsidRDefault="00964861" w:rsidP="00A41299">
            <w:pPr>
              <w:rPr>
                <w:rFonts w:ascii="Arial" w:hAnsi="Arial" w:cs="Arial"/>
                <w:sz w:val="24"/>
                <w:szCs w:val="24"/>
              </w:rPr>
            </w:pPr>
          </w:p>
        </w:tc>
        <w:tc>
          <w:tcPr>
            <w:tcW w:w="702" w:type="dxa"/>
          </w:tcPr>
          <w:p w14:paraId="6877F4E8" w14:textId="77777777" w:rsidR="00964861" w:rsidRPr="00B76548" w:rsidRDefault="00964861" w:rsidP="00A41299">
            <w:pPr>
              <w:rPr>
                <w:rFonts w:ascii="Arial" w:hAnsi="Arial" w:cs="Arial"/>
                <w:sz w:val="24"/>
                <w:szCs w:val="24"/>
              </w:rPr>
            </w:pPr>
          </w:p>
        </w:tc>
        <w:tc>
          <w:tcPr>
            <w:tcW w:w="705" w:type="dxa"/>
          </w:tcPr>
          <w:p w14:paraId="5CFB5B25" w14:textId="77777777" w:rsidR="00964861" w:rsidRPr="00B76548" w:rsidRDefault="00964861" w:rsidP="00A41299">
            <w:pPr>
              <w:rPr>
                <w:rFonts w:ascii="Arial" w:hAnsi="Arial" w:cs="Arial"/>
                <w:sz w:val="24"/>
                <w:szCs w:val="24"/>
              </w:rPr>
            </w:pPr>
          </w:p>
        </w:tc>
        <w:tc>
          <w:tcPr>
            <w:tcW w:w="6135" w:type="dxa"/>
          </w:tcPr>
          <w:p w14:paraId="5C16A5F2" w14:textId="29CFF9D6" w:rsidR="00964861" w:rsidRPr="00B76548" w:rsidRDefault="00964861" w:rsidP="00F77156">
            <w:pPr>
              <w:rPr>
                <w:rFonts w:ascii="Arial" w:hAnsi="Arial" w:cs="Arial"/>
                <w:i/>
                <w:sz w:val="24"/>
                <w:szCs w:val="24"/>
              </w:rPr>
            </w:pPr>
            <w:r w:rsidRPr="00B76548">
              <w:rPr>
                <w:rFonts w:ascii="Arial" w:hAnsi="Arial" w:cs="Arial"/>
                <w:i/>
                <w:sz w:val="24"/>
                <w:szCs w:val="24"/>
              </w:rPr>
              <w:t xml:space="preserve">Copy of </w:t>
            </w:r>
            <w:r w:rsidR="000872BD">
              <w:rPr>
                <w:rFonts w:ascii="Arial" w:hAnsi="Arial" w:cs="Arial"/>
                <w:i/>
                <w:sz w:val="24"/>
                <w:szCs w:val="24"/>
              </w:rPr>
              <w:t>correspondence</w:t>
            </w:r>
            <w:r w:rsidRPr="00B76548">
              <w:rPr>
                <w:rFonts w:ascii="Arial" w:hAnsi="Arial" w:cs="Arial"/>
                <w:i/>
                <w:sz w:val="24"/>
                <w:szCs w:val="24"/>
              </w:rPr>
              <w:t xml:space="preserve"> from </w:t>
            </w:r>
            <w:r w:rsidR="00F3784A">
              <w:rPr>
                <w:rFonts w:ascii="Arial" w:hAnsi="Arial" w:cs="Arial"/>
                <w:i/>
                <w:sz w:val="24"/>
                <w:szCs w:val="24"/>
              </w:rPr>
              <w:t>persons with an interest in the land</w:t>
            </w:r>
            <w:r w:rsidRPr="00B76548">
              <w:rPr>
                <w:rFonts w:ascii="Arial" w:hAnsi="Arial" w:cs="Arial"/>
                <w:i/>
                <w:sz w:val="24"/>
                <w:szCs w:val="24"/>
              </w:rPr>
              <w:t xml:space="preserve"> </w:t>
            </w:r>
            <w:r w:rsidR="000872BD">
              <w:rPr>
                <w:rFonts w:ascii="Arial" w:hAnsi="Arial" w:cs="Arial"/>
                <w:i/>
                <w:sz w:val="24"/>
                <w:szCs w:val="24"/>
              </w:rPr>
              <w:t xml:space="preserve">and / </w:t>
            </w:r>
            <w:r w:rsidRPr="00B76548">
              <w:rPr>
                <w:rFonts w:ascii="Arial" w:hAnsi="Arial" w:cs="Arial"/>
                <w:i/>
                <w:sz w:val="24"/>
                <w:szCs w:val="24"/>
              </w:rPr>
              <w:t xml:space="preserve">or agent confirming that they have authority to act on behalf of all of </w:t>
            </w:r>
            <w:r w:rsidR="00F3784A">
              <w:rPr>
                <w:rFonts w:ascii="Arial" w:hAnsi="Arial" w:cs="Arial"/>
                <w:i/>
                <w:sz w:val="24"/>
                <w:szCs w:val="24"/>
              </w:rPr>
              <w:t>those with an interest in the land</w:t>
            </w:r>
            <w:r w:rsidRPr="00B76548">
              <w:rPr>
                <w:rFonts w:ascii="Arial" w:hAnsi="Arial" w:cs="Arial"/>
                <w:i/>
                <w:sz w:val="24"/>
                <w:szCs w:val="24"/>
              </w:rPr>
              <w:t xml:space="preserve"> is provided in Document X</w:t>
            </w:r>
          </w:p>
          <w:p w14:paraId="31E485BD" w14:textId="77777777" w:rsidR="00964861" w:rsidRPr="00B76548" w:rsidRDefault="00964861" w:rsidP="00A41299">
            <w:pPr>
              <w:rPr>
                <w:rFonts w:ascii="Arial" w:hAnsi="Arial" w:cs="Arial"/>
                <w:sz w:val="24"/>
                <w:szCs w:val="24"/>
              </w:rPr>
            </w:pPr>
          </w:p>
        </w:tc>
      </w:tr>
      <w:tr w:rsidR="004231A1" w:rsidRPr="00B76548" w14:paraId="12637F64" w14:textId="77777777" w:rsidTr="004561BA">
        <w:tc>
          <w:tcPr>
            <w:tcW w:w="657" w:type="dxa"/>
            <w:shd w:val="clear" w:color="auto" w:fill="00958F"/>
          </w:tcPr>
          <w:p w14:paraId="045F24EE" w14:textId="3F98000C" w:rsidR="004231A1" w:rsidRPr="00B76548" w:rsidRDefault="00964861" w:rsidP="00A41299">
            <w:pPr>
              <w:rPr>
                <w:rFonts w:ascii="Arial" w:hAnsi="Arial" w:cs="Arial"/>
                <w:b/>
                <w:bCs/>
                <w:color w:val="FFFFFF" w:themeColor="background1"/>
                <w:sz w:val="24"/>
                <w:szCs w:val="24"/>
              </w:rPr>
            </w:pPr>
            <w:r w:rsidRPr="00B76548">
              <w:rPr>
                <w:rFonts w:ascii="Arial" w:hAnsi="Arial" w:cs="Arial"/>
                <w:b/>
                <w:bCs/>
                <w:color w:val="FFFFFF" w:themeColor="background1"/>
                <w:sz w:val="24"/>
                <w:szCs w:val="24"/>
              </w:rPr>
              <w:t>A</w:t>
            </w:r>
            <w:r w:rsidR="00912B3D">
              <w:rPr>
                <w:rFonts w:ascii="Arial" w:hAnsi="Arial" w:cs="Arial"/>
                <w:b/>
                <w:bCs/>
                <w:color w:val="FFFFFF" w:themeColor="background1"/>
                <w:sz w:val="24"/>
                <w:szCs w:val="24"/>
              </w:rPr>
              <w:t>10</w:t>
            </w:r>
          </w:p>
        </w:tc>
        <w:tc>
          <w:tcPr>
            <w:tcW w:w="1777" w:type="dxa"/>
            <w:shd w:val="clear" w:color="auto" w:fill="00958F"/>
          </w:tcPr>
          <w:p w14:paraId="51187CF3" w14:textId="29F5395B" w:rsidR="004231A1" w:rsidRPr="00B76548" w:rsidRDefault="007D3B92" w:rsidP="00A41299">
            <w:pPr>
              <w:rPr>
                <w:rFonts w:ascii="Arial" w:hAnsi="Arial" w:cs="Arial"/>
                <w:b/>
                <w:bCs/>
                <w:color w:val="FFFFFF" w:themeColor="background1"/>
                <w:sz w:val="24"/>
                <w:szCs w:val="24"/>
              </w:rPr>
            </w:pPr>
            <w:r w:rsidRPr="00B76548">
              <w:rPr>
                <w:rFonts w:ascii="Arial" w:hAnsi="Arial" w:cs="Arial"/>
                <w:b/>
                <w:bCs/>
                <w:color w:val="FFFFFF" w:themeColor="background1"/>
                <w:sz w:val="24"/>
                <w:szCs w:val="24"/>
              </w:rPr>
              <w:t xml:space="preserve">Evidence of notifying the </w:t>
            </w:r>
            <w:r w:rsidR="0095430A">
              <w:rPr>
                <w:rFonts w:ascii="Arial" w:hAnsi="Arial" w:cs="Arial"/>
                <w:b/>
                <w:bCs/>
                <w:color w:val="FFFFFF" w:themeColor="background1"/>
                <w:sz w:val="24"/>
                <w:szCs w:val="24"/>
              </w:rPr>
              <w:t xml:space="preserve">persons with an interest in the </w:t>
            </w:r>
            <w:r w:rsidR="00841979">
              <w:rPr>
                <w:rFonts w:ascii="Arial" w:hAnsi="Arial" w:cs="Arial"/>
                <w:b/>
                <w:bCs/>
                <w:color w:val="FFFFFF" w:themeColor="background1"/>
                <w:sz w:val="24"/>
                <w:szCs w:val="24"/>
              </w:rPr>
              <w:t xml:space="preserve">land </w:t>
            </w:r>
            <w:r w:rsidR="00841979" w:rsidRPr="00B76548">
              <w:rPr>
                <w:rFonts w:ascii="Arial" w:hAnsi="Arial" w:cs="Arial"/>
                <w:b/>
                <w:bCs/>
                <w:color w:val="FFFFFF" w:themeColor="background1"/>
                <w:sz w:val="24"/>
                <w:szCs w:val="24"/>
              </w:rPr>
              <w:t>that</w:t>
            </w:r>
            <w:r w:rsidRPr="00B76548">
              <w:rPr>
                <w:rFonts w:ascii="Arial" w:hAnsi="Arial" w:cs="Arial"/>
                <w:b/>
                <w:bCs/>
                <w:color w:val="FFFFFF" w:themeColor="background1"/>
                <w:sz w:val="24"/>
                <w:szCs w:val="24"/>
              </w:rPr>
              <w:t xml:space="preserve"> a request for authorisation has been made to the Secretary of State</w:t>
            </w:r>
          </w:p>
        </w:tc>
        <w:tc>
          <w:tcPr>
            <w:tcW w:w="4706" w:type="dxa"/>
          </w:tcPr>
          <w:p w14:paraId="091EE550" w14:textId="6A7B5924" w:rsidR="00805D4D" w:rsidRPr="00B76548" w:rsidRDefault="00805D4D" w:rsidP="00805D4D">
            <w:pPr>
              <w:rPr>
                <w:rFonts w:ascii="Arial" w:hAnsi="Arial" w:cs="Arial"/>
                <w:sz w:val="24"/>
                <w:szCs w:val="24"/>
              </w:rPr>
            </w:pPr>
            <w:r w:rsidRPr="00B76548">
              <w:rPr>
                <w:rFonts w:ascii="Arial" w:hAnsi="Arial" w:cs="Arial"/>
                <w:sz w:val="24"/>
                <w:szCs w:val="24"/>
              </w:rPr>
              <w:t xml:space="preserve">Evidence of providing the </w:t>
            </w:r>
            <w:r w:rsidR="008929BF">
              <w:rPr>
                <w:rFonts w:ascii="Arial" w:hAnsi="Arial" w:cs="Arial"/>
                <w:sz w:val="24"/>
                <w:szCs w:val="24"/>
              </w:rPr>
              <w:t xml:space="preserve">persons with an interest in the land </w:t>
            </w:r>
            <w:r w:rsidRPr="00B76548">
              <w:rPr>
                <w:rFonts w:ascii="Arial" w:hAnsi="Arial" w:cs="Arial"/>
                <w:sz w:val="24"/>
                <w:szCs w:val="24"/>
              </w:rPr>
              <w:t xml:space="preserve">with a copy of the authorisation request and any accompanying documents. If the notification </w:t>
            </w:r>
            <w:r w:rsidR="00B17918" w:rsidRPr="00B76548">
              <w:rPr>
                <w:rFonts w:ascii="Arial" w:hAnsi="Arial" w:cs="Arial"/>
                <w:sz w:val="24"/>
                <w:szCs w:val="24"/>
              </w:rPr>
              <w:t>has been</w:t>
            </w:r>
            <w:r w:rsidRPr="00B76548">
              <w:rPr>
                <w:rFonts w:ascii="Arial" w:hAnsi="Arial" w:cs="Arial"/>
                <w:sz w:val="24"/>
                <w:szCs w:val="24"/>
              </w:rPr>
              <w:t xml:space="preserve"> sent to an address that is different to the address on a registered title, then the applicant should provide an explanation for the difference.</w:t>
            </w:r>
          </w:p>
          <w:p w14:paraId="014FF506" w14:textId="77777777" w:rsidR="00805D4D" w:rsidRPr="00B76548" w:rsidRDefault="00805D4D" w:rsidP="00805D4D">
            <w:pPr>
              <w:rPr>
                <w:rFonts w:ascii="Arial" w:hAnsi="Arial" w:cs="Arial"/>
                <w:sz w:val="24"/>
                <w:szCs w:val="24"/>
              </w:rPr>
            </w:pPr>
          </w:p>
          <w:p w14:paraId="49E39F0E" w14:textId="5D925B1D" w:rsidR="00B17918" w:rsidRPr="00B76548" w:rsidRDefault="00F82BF8" w:rsidP="00805D4D">
            <w:pPr>
              <w:rPr>
                <w:rFonts w:ascii="Arial" w:hAnsi="Arial" w:cs="Arial"/>
                <w:sz w:val="24"/>
                <w:szCs w:val="24"/>
              </w:rPr>
            </w:pPr>
            <w:r>
              <w:rPr>
                <w:rFonts w:ascii="Arial" w:hAnsi="Arial" w:cs="Arial"/>
                <w:sz w:val="24"/>
                <w:szCs w:val="24"/>
              </w:rPr>
              <w:t>The d</w:t>
            </w:r>
            <w:r w:rsidR="00805D4D" w:rsidRPr="00B76548">
              <w:rPr>
                <w:rFonts w:ascii="Arial" w:hAnsi="Arial" w:cs="Arial"/>
                <w:sz w:val="24"/>
                <w:szCs w:val="24"/>
              </w:rPr>
              <w:t xml:space="preserve">ate specified in </w:t>
            </w:r>
            <w:r w:rsidR="00B76548" w:rsidRPr="00B76548">
              <w:rPr>
                <w:rFonts w:ascii="Arial" w:hAnsi="Arial" w:cs="Arial"/>
                <w:sz w:val="24"/>
                <w:szCs w:val="24"/>
              </w:rPr>
              <w:t xml:space="preserve">the </w:t>
            </w:r>
            <w:proofErr w:type="gramStart"/>
            <w:r w:rsidR="00805D4D" w:rsidRPr="00B76548">
              <w:rPr>
                <w:rFonts w:ascii="Arial" w:hAnsi="Arial" w:cs="Arial"/>
                <w:sz w:val="24"/>
                <w:szCs w:val="24"/>
              </w:rPr>
              <w:t>notification</w:t>
            </w:r>
            <w:proofErr w:type="gramEnd"/>
            <w:r w:rsidR="00805D4D" w:rsidRPr="00B76548">
              <w:rPr>
                <w:rFonts w:ascii="Arial" w:hAnsi="Arial" w:cs="Arial"/>
                <w:sz w:val="24"/>
                <w:szCs w:val="24"/>
              </w:rPr>
              <w:t xml:space="preserve"> </w:t>
            </w:r>
          </w:p>
          <w:p w14:paraId="46391E4E" w14:textId="77777777" w:rsidR="00F82BF8" w:rsidRDefault="00805D4D" w:rsidP="00805D4D">
            <w:pPr>
              <w:rPr>
                <w:rFonts w:ascii="Arial" w:hAnsi="Arial" w:cs="Arial"/>
                <w:sz w:val="24"/>
                <w:szCs w:val="24"/>
              </w:rPr>
            </w:pPr>
            <w:r w:rsidRPr="00B76548">
              <w:rPr>
                <w:rFonts w:ascii="Arial" w:hAnsi="Arial" w:cs="Arial"/>
                <w:sz w:val="24"/>
                <w:szCs w:val="24"/>
              </w:rPr>
              <w:t>to provide any comments on the authorisation request to the Planning Inspectorate</w:t>
            </w:r>
            <w:r w:rsidR="00F82BF8">
              <w:rPr>
                <w:rFonts w:ascii="Arial" w:hAnsi="Arial" w:cs="Arial"/>
                <w:sz w:val="24"/>
                <w:szCs w:val="24"/>
              </w:rPr>
              <w:t>.</w:t>
            </w:r>
          </w:p>
          <w:p w14:paraId="337E62D9" w14:textId="5C64E112" w:rsidR="006966EF" w:rsidRPr="00B76548" w:rsidRDefault="006966EF" w:rsidP="00805D4D">
            <w:pPr>
              <w:rPr>
                <w:rFonts w:ascii="Arial" w:hAnsi="Arial" w:cs="Arial"/>
                <w:sz w:val="24"/>
                <w:szCs w:val="24"/>
              </w:rPr>
            </w:pPr>
          </w:p>
        </w:tc>
        <w:tc>
          <w:tcPr>
            <w:tcW w:w="706" w:type="dxa"/>
          </w:tcPr>
          <w:p w14:paraId="12A3003E" w14:textId="77777777" w:rsidR="004231A1" w:rsidRPr="00B76548" w:rsidRDefault="004231A1" w:rsidP="00A41299">
            <w:pPr>
              <w:rPr>
                <w:rFonts w:ascii="Arial" w:hAnsi="Arial" w:cs="Arial"/>
                <w:sz w:val="24"/>
                <w:szCs w:val="24"/>
              </w:rPr>
            </w:pPr>
          </w:p>
        </w:tc>
        <w:tc>
          <w:tcPr>
            <w:tcW w:w="702" w:type="dxa"/>
          </w:tcPr>
          <w:p w14:paraId="124D0319" w14:textId="77777777" w:rsidR="004231A1" w:rsidRPr="00B76548" w:rsidRDefault="004231A1" w:rsidP="00A41299">
            <w:pPr>
              <w:rPr>
                <w:rFonts w:ascii="Arial" w:hAnsi="Arial" w:cs="Arial"/>
                <w:sz w:val="24"/>
                <w:szCs w:val="24"/>
              </w:rPr>
            </w:pPr>
          </w:p>
        </w:tc>
        <w:tc>
          <w:tcPr>
            <w:tcW w:w="705" w:type="dxa"/>
          </w:tcPr>
          <w:p w14:paraId="2F7C8EE1" w14:textId="77777777" w:rsidR="004231A1" w:rsidRPr="00B76548" w:rsidRDefault="004231A1" w:rsidP="00A41299">
            <w:pPr>
              <w:rPr>
                <w:rFonts w:ascii="Arial" w:hAnsi="Arial" w:cs="Arial"/>
                <w:sz w:val="24"/>
                <w:szCs w:val="24"/>
              </w:rPr>
            </w:pPr>
          </w:p>
        </w:tc>
        <w:tc>
          <w:tcPr>
            <w:tcW w:w="6135" w:type="dxa"/>
          </w:tcPr>
          <w:p w14:paraId="1DAD5D75" w14:textId="3C4F76CE" w:rsidR="006229D8" w:rsidRPr="00B76548" w:rsidRDefault="006229D8" w:rsidP="006229D8">
            <w:pPr>
              <w:spacing w:before="60" w:after="60"/>
              <w:rPr>
                <w:rFonts w:ascii="Arial" w:hAnsi="Arial" w:cs="Arial"/>
                <w:i/>
                <w:sz w:val="24"/>
                <w:szCs w:val="24"/>
              </w:rPr>
            </w:pPr>
            <w:r w:rsidRPr="00B76548">
              <w:rPr>
                <w:rFonts w:ascii="Arial" w:hAnsi="Arial" w:cs="Arial"/>
                <w:i/>
                <w:sz w:val="24"/>
                <w:szCs w:val="24"/>
              </w:rPr>
              <w:t xml:space="preserve">Confirmation is stated in paragraph </w:t>
            </w:r>
            <w:proofErr w:type="gramStart"/>
            <w:r w:rsidRPr="00B76548">
              <w:rPr>
                <w:rFonts w:ascii="Arial" w:hAnsi="Arial" w:cs="Arial"/>
                <w:i/>
                <w:sz w:val="24"/>
                <w:szCs w:val="24"/>
              </w:rPr>
              <w:t>[  ]</w:t>
            </w:r>
            <w:proofErr w:type="gramEnd"/>
            <w:r w:rsidRPr="00B76548">
              <w:rPr>
                <w:rFonts w:ascii="Arial" w:hAnsi="Arial" w:cs="Arial"/>
                <w:i/>
                <w:sz w:val="24"/>
                <w:szCs w:val="24"/>
              </w:rPr>
              <w:t xml:space="preserve"> of </w:t>
            </w:r>
            <w:r w:rsidR="00E069CF" w:rsidRPr="00B76548">
              <w:rPr>
                <w:rFonts w:ascii="Arial" w:hAnsi="Arial" w:cs="Arial"/>
                <w:i/>
                <w:sz w:val="24"/>
                <w:szCs w:val="24"/>
              </w:rPr>
              <w:t>the authorisation request.</w:t>
            </w:r>
          </w:p>
          <w:p w14:paraId="58821B70" w14:textId="08F9DF8F" w:rsidR="004231A1" w:rsidRPr="00B76548" w:rsidRDefault="006229D8" w:rsidP="006229D8">
            <w:pPr>
              <w:rPr>
                <w:rFonts w:ascii="Arial" w:hAnsi="Arial" w:cs="Arial"/>
                <w:sz w:val="24"/>
                <w:szCs w:val="24"/>
              </w:rPr>
            </w:pPr>
            <w:r w:rsidRPr="00B76548">
              <w:rPr>
                <w:rFonts w:ascii="Arial" w:hAnsi="Arial" w:cs="Arial"/>
                <w:i/>
                <w:sz w:val="24"/>
                <w:szCs w:val="24"/>
              </w:rPr>
              <w:t xml:space="preserve">The date specified in the notification for </w:t>
            </w:r>
            <w:r w:rsidR="00FB1607">
              <w:rPr>
                <w:rFonts w:ascii="Arial" w:hAnsi="Arial" w:cs="Arial"/>
                <w:i/>
                <w:sz w:val="24"/>
                <w:szCs w:val="24"/>
              </w:rPr>
              <w:t xml:space="preserve">persons with an interest in the land </w:t>
            </w:r>
            <w:r w:rsidRPr="00B76548">
              <w:rPr>
                <w:rFonts w:ascii="Arial" w:hAnsi="Arial" w:cs="Arial"/>
                <w:i/>
                <w:sz w:val="24"/>
                <w:szCs w:val="24"/>
              </w:rPr>
              <w:t xml:space="preserve">to provide any comments to the Planning Inspectorate is [not less than 14 days starting the day after </w:t>
            </w:r>
            <w:r w:rsidR="007E2D1C" w:rsidRPr="00B76548">
              <w:rPr>
                <w:rFonts w:ascii="Arial" w:hAnsi="Arial" w:cs="Arial"/>
                <w:i/>
                <w:sz w:val="24"/>
                <w:szCs w:val="24"/>
              </w:rPr>
              <w:t>sending</w:t>
            </w:r>
            <w:r w:rsidRPr="00B76548">
              <w:rPr>
                <w:rFonts w:ascii="Arial" w:hAnsi="Arial" w:cs="Arial"/>
                <w:i/>
                <w:sz w:val="24"/>
                <w:szCs w:val="24"/>
              </w:rPr>
              <w:t xml:space="preserve"> the notification].</w:t>
            </w:r>
          </w:p>
        </w:tc>
      </w:tr>
      <w:tr w:rsidR="004231A1" w:rsidRPr="00B76548" w14:paraId="527022ED" w14:textId="77777777" w:rsidTr="004561BA">
        <w:tc>
          <w:tcPr>
            <w:tcW w:w="657" w:type="dxa"/>
            <w:shd w:val="clear" w:color="auto" w:fill="00958F"/>
          </w:tcPr>
          <w:p w14:paraId="0E1AE1CB" w14:textId="400CDF19" w:rsidR="004231A1" w:rsidRPr="00B76548" w:rsidRDefault="00805D4D" w:rsidP="00A41299">
            <w:pPr>
              <w:rPr>
                <w:rFonts w:ascii="Arial" w:hAnsi="Arial" w:cs="Arial"/>
                <w:b/>
                <w:bCs/>
                <w:color w:val="FFFFFF" w:themeColor="background1"/>
                <w:sz w:val="24"/>
                <w:szCs w:val="24"/>
              </w:rPr>
            </w:pPr>
            <w:r w:rsidRPr="00B76548">
              <w:rPr>
                <w:rFonts w:ascii="Arial" w:hAnsi="Arial" w:cs="Arial"/>
                <w:b/>
                <w:bCs/>
                <w:color w:val="FFFFFF" w:themeColor="background1"/>
                <w:sz w:val="24"/>
                <w:szCs w:val="24"/>
              </w:rPr>
              <w:t>A</w:t>
            </w:r>
            <w:r w:rsidR="00912B3D">
              <w:rPr>
                <w:rFonts w:ascii="Arial" w:hAnsi="Arial" w:cs="Arial"/>
                <w:b/>
                <w:bCs/>
                <w:color w:val="FFFFFF" w:themeColor="background1"/>
                <w:sz w:val="24"/>
                <w:szCs w:val="24"/>
              </w:rPr>
              <w:t>11</w:t>
            </w:r>
          </w:p>
        </w:tc>
        <w:tc>
          <w:tcPr>
            <w:tcW w:w="1777" w:type="dxa"/>
            <w:shd w:val="clear" w:color="auto" w:fill="00958F"/>
          </w:tcPr>
          <w:p w14:paraId="3854E0A5" w14:textId="5E5FFD32" w:rsidR="004231A1" w:rsidRPr="00B76548" w:rsidRDefault="00086631" w:rsidP="00A41299">
            <w:pPr>
              <w:rPr>
                <w:rFonts w:ascii="Arial" w:hAnsi="Arial" w:cs="Arial"/>
                <w:b/>
                <w:bCs/>
                <w:color w:val="FFFFFF" w:themeColor="background1"/>
                <w:sz w:val="24"/>
                <w:szCs w:val="24"/>
              </w:rPr>
            </w:pPr>
            <w:r w:rsidRPr="00B76548">
              <w:rPr>
                <w:rFonts w:ascii="Arial" w:hAnsi="Arial" w:cs="Arial"/>
                <w:b/>
                <w:bCs/>
                <w:color w:val="FFFFFF" w:themeColor="background1"/>
                <w:sz w:val="24"/>
                <w:szCs w:val="24"/>
              </w:rPr>
              <w:t>Duration for which authorisation is sought</w:t>
            </w:r>
          </w:p>
        </w:tc>
        <w:tc>
          <w:tcPr>
            <w:tcW w:w="4706" w:type="dxa"/>
          </w:tcPr>
          <w:p w14:paraId="5B9781EB" w14:textId="3E6FAD09" w:rsidR="004231A1" w:rsidRPr="00B76548" w:rsidRDefault="00C56572" w:rsidP="00A41299">
            <w:pPr>
              <w:rPr>
                <w:rFonts w:ascii="Arial" w:hAnsi="Arial" w:cs="Arial"/>
                <w:sz w:val="24"/>
                <w:szCs w:val="24"/>
              </w:rPr>
            </w:pPr>
            <w:r w:rsidRPr="00B76548">
              <w:rPr>
                <w:rFonts w:ascii="Arial" w:hAnsi="Arial" w:cs="Arial"/>
                <w:sz w:val="24"/>
                <w:szCs w:val="24"/>
              </w:rPr>
              <w:t xml:space="preserve">Where the </w:t>
            </w:r>
            <w:r w:rsidR="007B097C" w:rsidRPr="00B76548">
              <w:rPr>
                <w:rFonts w:ascii="Arial" w:hAnsi="Arial" w:cs="Arial"/>
                <w:sz w:val="24"/>
                <w:szCs w:val="24"/>
              </w:rPr>
              <w:t>a</w:t>
            </w:r>
            <w:r w:rsidRPr="00B76548">
              <w:rPr>
                <w:rFonts w:ascii="Arial" w:hAnsi="Arial" w:cs="Arial"/>
                <w:sz w:val="24"/>
                <w:szCs w:val="24"/>
              </w:rPr>
              <w:t xml:space="preserve">pplicant wants the authorisation period to exceed 12 months, or the submission date of the </w:t>
            </w:r>
            <w:r w:rsidR="00A06CD4" w:rsidRPr="00B76548">
              <w:rPr>
                <w:rFonts w:ascii="Arial" w:hAnsi="Arial" w:cs="Arial"/>
                <w:sz w:val="24"/>
                <w:szCs w:val="24"/>
              </w:rPr>
              <w:t xml:space="preserve">NSIP </w:t>
            </w:r>
            <w:r w:rsidRPr="00B76548">
              <w:rPr>
                <w:rFonts w:ascii="Arial" w:hAnsi="Arial" w:cs="Arial"/>
                <w:sz w:val="24"/>
                <w:szCs w:val="24"/>
              </w:rPr>
              <w:t xml:space="preserve">application, the </w:t>
            </w:r>
            <w:r w:rsidR="00E070AD" w:rsidRPr="00B76548">
              <w:rPr>
                <w:rFonts w:ascii="Arial" w:hAnsi="Arial" w:cs="Arial"/>
                <w:sz w:val="24"/>
                <w:szCs w:val="24"/>
              </w:rPr>
              <w:t>a</w:t>
            </w:r>
            <w:r w:rsidRPr="00B76548">
              <w:rPr>
                <w:rFonts w:ascii="Arial" w:hAnsi="Arial" w:cs="Arial"/>
                <w:sz w:val="24"/>
                <w:szCs w:val="24"/>
              </w:rPr>
              <w:t>pplicant should provid</w:t>
            </w:r>
            <w:r w:rsidR="00E070AD" w:rsidRPr="00B76548">
              <w:rPr>
                <w:rFonts w:ascii="Arial" w:hAnsi="Arial" w:cs="Arial"/>
                <w:sz w:val="24"/>
                <w:szCs w:val="24"/>
              </w:rPr>
              <w:t>e</w:t>
            </w:r>
            <w:r w:rsidRPr="00B76548">
              <w:rPr>
                <w:rFonts w:ascii="Arial" w:hAnsi="Arial" w:cs="Arial"/>
                <w:sz w:val="24"/>
                <w:szCs w:val="24"/>
              </w:rPr>
              <w:t xml:space="preserve"> a clear explanation of the reasons why</w:t>
            </w:r>
            <w:r w:rsidR="00C00B1D">
              <w:rPr>
                <w:rFonts w:ascii="Arial" w:hAnsi="Arial" w:cs="Arial"/>
                <w:sz w:val="24"/>
                <w:szCs w:val="24"/>
              </w:rPr>
              <w:t>.</w:t>
            </w:r>
          </w:p>
          <w:p w14:paraId="2B3AE0C0" w14:textId="1CD393B3" w:rsidR="007B097C" w:rsidRPr="00B76548" w:rsidRDefault="007B097C" w:rsidP="00A41299">
            <w:pPr>
              <w:rPr>
                <w:rFonts w:ascii="Arial" w:hAnsi="Arial" w:cs="Arial"/>
                <w:sz w:val="24"/>
                <w:szCs w:val="24"/>
              </w:rPr>
            </w:pPr>
          </w:p>
        </w:tc>
        <w:tc>
          <w:tcPr>
            <w:tcW w:w="706" w:type="dxa"/>
          </w:tcPr>
          <w:p w14:paraId="0CCCF22E" w14:textId="77777777" w:rsidR="004231A1" w:rsidRPr="00B76548" w:rsidRDefault="004231A1" w:rsidP="00A41299">
            <w:pPr>
              <w:rPr>
                <w:rFonts w:ascii="Arial" w:hAnsi="Arial" w:cs="Arial"/>
                <w:sz w:val="24"/>
                <w:szCs w:val="24"/>
              </w:rPr>
            </w:pPr>
          </w:p>
        </w:tc>
        <w:tc>
          <w:tcPr>
            <w:tcW w:w="702" w:type="dxa"/>
          </w:tcPr>
          <w:p w14:paraId="2D738CAE" w14:textId="77777777" w:rsidR="004231A1" w:rsidRPr="00B76548" w:rsidRDefault="004231A1" w:rsidP="00A41299">
            <w:pPr>
              <w:rPr>
                <w:rFonts w:ascii="Arial" w:hAnsi="Arial" w:cs="Arial"/>
                <w:sz w:val="24"/>
                <w:szCs w:val="24"/>
              </w:rPr>
            </w:pPr>
          </w:p>
        </w:tc>
        <w:tc>
          <w:tcPr>
            <w:tcW w:w="705" w:type="dxa"/>
          </w:tcPr>
          <w:p w14:paraId="44E8AB01" w14:textId="77777777" w:rsidR="004231A1" w:rsidRPr="00B76548" w:rsidRDefault="004231A1" w:rsidP="00A41299">
            <w:pPr>
              <w:rPr>
                <w:rFonts w:ascii="Arial" w:hAnsi="Arial" w:cs="Arial"/>
                <w:sz w:val="24"/>
                <w:szCs w:val="24"/>
              </w:rPr>
            </w:pPr>
          </w:p>
        </w:tc>
        <w:tc>
          <w:tcPr>
            <w:tcW w:w="6135" w:type="dxa"/>
          </w:tcPr>
          <w:p w14:paraId="2CF51D41" w14:textId="7424F81B" w:rsidR="004231A1" w:rsidRPr="00B76548" w:rsidRDefault="00823873" w:rsidP="00A41299">
            <w:pPr>
              <w:rPr>
                <w:rFonts w:ascii="Arial" w:hAnsi="Arial" w:cs="Arial"/>
                <w:sz w:val="24"/>
                <w:szCs w:val="24"/>
              </w:rPr>
            </w:pPr>
            <w:r w:rsidRPr="00B76548">
              <w:rPr>
                <w:rFonts w:ascii="Arial" w:hAnsi="Arial" w:cs="Arial"/>
                <w:i/>
                <w:sz w:val="24"/>
                <w:szCs w:val="24"/>
              </w:rPr>
              <w:t>The requested duration of the authorisation is [</w:t>
            </w:r>
            <w:r w:rsidR="00E070AD" w:rsidRPr="00B76548">
              <w:rPr>
                <w:rFonts w:ascii="Arial" w:hAnsi="Arial" w:cs="Arial"/>
                <w:i/>
                <w:sz w:val="24"/>
                <w:szCs w:val="24"/>
              </w:rPr>
              <w:t xml:space="preserve"> </w:t>
            </w:r>
            <w:proofErr w:type="gramStart"/>
            <w:r w:rsidRPr="00B76548">
              <w:rPr>
                <w:rFonts w:ascii="Arial" w:hAnsi="Arial" w:cs="Arial"/>
                <w:i/>
                <w:sz w:val="24"/>
                <w:szCs w:val="24"/>
              </w:rPr>
              <w:t xml:space="preserve">  ]</w:t>
            </w:r>
            <w:proofErr w:type="gramEnd"/>
            <w:r w:rsidRPr="00B76548">
              <w:rPr>
                <w:rFonts w:ascii="Arial" w:hAnsi="Arial" w:cs="Arial"/>
                <w:i/>
                <w:sz w:val="24"/>
                <w:szCs w:val="24"/>
              </w:rPr>
              <w:t xml:space="preserve"> months. The explanation provided for requesting this duration is provided in paragraph [  </w:t>
            </w:r>
            <w:proofErr w:type="gramStart"/>
            <w:r w:rsidRPr="00B76548">
              <w:rPr>
                <w:rFonts w:ascii="Arial" w:hAnsi="Arial" w:cs="Arial"/>
                <w:i/>
                <w:sz w:val="24"/>
                <w:szCs w:val="24"/>
              </w:rPr>
              <w:t xml:space="preserve">  ]</w:t>
            </w:r>
            <w:proofErr w:type="gramEnd"/>
            <w:r w:rsidRPr="00B76548">
              <w:rPr>
                <w:rFonts w:ascii="Arial" w:hAnsi="Arial" w:cs="Arial"/>
                <w:i/>
                <w:sz w:val="24"/>
                <w:szCs w:val="24"/>
              </w:rPr>
              <w:t xml:space="preserve"> of the authorisation request</w:t>
            </w:r>
          </w:p>
        </w:tc>
      </w:tr>
      <w:tr w:rsidR="000804A9" w:rsidRPr="00B76548" w14:paraId="10CE9972" w14:textId="77777777" w:rsidTr="004561BA">
        <w:tc>
          <w:tcPr>
            <w:tcW w:w="657" w:type="dxa"/>
            <w:shd w:val="clear" w:color="auto" w:fill="00958F"/>
          </w:tcPr>
          <w:p w14:paraId="2880AEB4" w14:textId="2DFFA59B" w:rsidR="000804A9" w:rsidRPr="00B76548" w:rsidRDefault="000804A9" w:rsidP="00A41299">
            <w:pPr>
              <w:rPr>
                <w:rFonts w:ascii="Arial" w:hAnsi="Arial" w:cs="Arial"/>
                <w:b/>
                <w:bCs/>
                <w:color w:val="FFFFFF" w:themeColor="background1"/>
                <w:sz w:val="24"/>
                <w:szCs w:val="24"/>
              </w:rPr>
            </w:pPr>
            <w:r>
              <w:rPr>
                <w:rFonts w:ascii="Arial" w:hAnsi="Arial" w:cs="Arial"/>
                <w:b/>
                <w:bCs/>
                <w:color w:val="FFFFFF" w:themeColor="background1"/>
                <w:sz w:val="24"/>
                <w:szCs w:val="24"/>
              </w:rPr>
              <w:lastRenderedPageBreak/>
              <w:t>A12</w:t>
            </w:r>
          </w:p>
        </w:tc>
        <w:tc>
          <w:tcPr>
            <w:tcW w:w="1777" w:type="dxa"/>
            <w:shd w:val="clear" w:color="auto" w:fill="00958F"/>
          </w:tcPr>
          <w:p w14:paraId="6BBAE7F6" w14:textId="5A93C259" w:rsidR="000804A9" w:rsidRPr="00B76548" w:rsidRDefault="000804A9" w:rsidP="00A41299">
            <w:pPr>
              <w:rPr>
                <w:rFonts w:ascii="Arial" w:hAnsi="Arial" w:cs="Arial"/>
                <w:b/>
                <w:bCs/>
                <w:color w:val="FFFFFF" w:themeColor="background1"/>
                <w:sz w:val="24"/>
                <w:szCs w:val="24"/>
              </w:rPr>
            </w:pPr>
            <w:r w:rsidRPr="00907E02">
              <w:rPr>
                <w:rFonts w:ascii="Arial" w:hAnsi="Arial" w:cs="Arial"/>
                <w:b/>
                <w:bCs/>
                <w:color w:val="FFFFFF" w:themeColor="background1"/>
                <w:sz w:val="24"/>
                <w:szCs w:val="24"/>
              </w:rPr>
              <w:t>Any conditions subject to which the applicant thinks any authorisation should be granted</w:t>
            </w:r>
          </w:p>
        </w:tc>
        <w:tc>
          <w:tcPr>
            <w:tcW w:w="4706" w:type="dxa"/>
          </w:tcPr>
          <w:p w14:paraId="5045D73B" w14:textId="025E8F2D" w:rsidR="00975E4C" w:rsidRPr="00A56E7A" w:rsidRDefault="004A0E2E" w:rsidP="00A41299">
            <w:pPr>
              <w:rPr>
                <w:rFonts w:ascii="Arial" w:hAnsi="Arial" w:cs="Arial"/>
                <w:sz w:val="24"/>
                <w:szCs w:val="24"/>
              </w:rPr>
            </w:pPr>
            <w:r w:rsidRPr="00A56E7A">
              <w:rPr>
                <w:rFonts w:ascii="Arial" w:hAnsi="Arial" w:cs="Arial"/>
                <w:sz w:val="24"/>
                <w:szCs w:val="24"/>
              </w:rPr>
              <w:t>Any d</w:t>
            </w:r>
            <w:r w:rsidR="000804A9" w:rsidRPr="00A56E7A">
              <w:rPr>
                <w:rFonts w:ascii="Arial" w:hAnsi="Arial" w:cs="Arial"/>
                <w:sz w:val="24"/>
                <w:szCs w:val="24"/>
              </w:rPr>
              <w:t xml:space="preserve">raft conditions </w:t>
            </w:r>
            <w:r w:rsidRPr="00A56E7A">
              <w:rPr>
                <w:rFonts w:ascii="Arial" w:hAnsi="Arial" w:cs="Arial"/>
                <w:sz w:val="24"/>
                <w:szCs w:val="24"/>
              </w:rPr>
              <w:t xml:space="preserve">the applicant </w:t>
            </w:r>
            <w:r w:rsidR="003C5CA8" w:rsidRPr="00A56E7A">
              <w:rPr>
                <w:rFonts w:ascii="Arial" w:hAnsi="Arial" w:cs="Arial"/>
                <w:sz w:val="24"/>
                <w:szCs w:val="24"/>
              </w:rPr>
              <w:t>considers should be attached to the</w:t>
            </w:r>
            <w:r w:rsidR="000804A9" w:rsidRPr="00A56E7A">
              <w:rPr>
                <w:rFonts w:ascii="Arial" w:hAnsi="Arial" w:cs="Arial"/>
                <w:sz w:val="24"/>
                <w:szCs w:val="24"/>
              </w:rPr>
              <w:t xml:space="preserve"> authorisation:</w:t>
            </w:r>
          </w:p>
          <w:p w14:paraId="2A2B4E03" w14:textId="77777777" w:rsidR="00975E4C" w:rsidRDefault="000804A9" w:rsidP="00975E4C">
            <w:pPr>
              <w:pStyle w:val="ListParagraph"/>
              <w:numPr>
                <w:ilvl w:val="0"/>
                <w:numId w:val="2"/>
              </w:numPr>
              <w:rPr>
                <w:rFonts w:ascii="Arial" w:hAnsi="Arial" w:cs="Arial"/>
                <w:sz w:val="24"/>
                <w:szCs w:val="24"/>
              </w:rPr>
            </w:pPr>
            <w:r w:rsidRPr="00975E4C">
              <w:rPr>
                <w:rFonts w:ascii="Arial" w:hAnsi="Arial" w:cs="Arial"/>
                <w:sz w:val="24"/>
                <w:szCs w:val="24"/>
              </w:rPr>
              <w:t>draft wording for suggested conditions</w:t>
            </w:r>
          </w:p>
          <w:p w14:paraId="685F1625" w14:textId="77777777" w:rsidR="00975E4C" w:rsidRDefault="000804A9" w:rsidP="00975E4C">
            <w:pPr>
              <w:pStyle w:val="ListParagraph"/>
              <w:numPr>
                <w:ilvl w:val="0"/>
                <w:numId w:val="2"/>
              </w:numPr>
              <w:rPr>
                <w:rFonts w:ascii="Arial" w:hAnsi="Arial" w:cs="Arial"/>
                <w:sz w:val="24"/>
                <w:szCs w:val="24"/>
              </w:rPr>
            </w:pPr>
            <w:r w:rsidRPr="00975E4C">
              <w:rPr>
                <w:rFonts w:ascii="Arial" w:hAnsi="Arial" w:cs="Arial"/>
                <w:sz w:val="24"/>
                <w:szCs w:val="24"/>
              </w:rPr>
              <w:t xml:space="preserve">details of whether the draft wording has been shared with the </w:t>
            </w:r>
            <w:r w:rsidR="00975E4C" w:rsidRPr="00975E4C">
              <w:rPr>
                <w:rFonts w:ascii="Arial" w:hAnsi="Arial" w:cs="Arial"/>
                <w:sz w:val="24"/>
                <w:szCs w:val="24"/>
              </w:rPr>
              <w:t xml:space="preserve">persons with an interest in the </w:t>
            </w:r>
            <w:proofErr w:type="gramStart"/>
            <w:r w:rsidR="00975E4C" w:rsidRPr="00975E4C">
              <w:rPr>
                <w:rFonts w:ascii="Arial" w:hAnsi="Arial" w:cs="Arial"/>
                <w:sz w:val="24"/>
                <w:szCs w:val="24"/>
              </w:rPr>
              <w:t>land</w:t>
            </w:r>
            <w:proofErr w:type="gramEnd"/>
          </w:p>
          <w:p w14:paraId="472D8362" w14:textId="77777777" w:rsidR="000804A9" w:rsidRDefault="00975E4C" w:rsidP="00975E4C">
            <w:pPr>
              <w:pStyle w:val="ListParagraph"/>
              <w:numPr>
                <w:ilvl w:val="0"/>
                <w:numId w:val="2"/>
              </w:numPr>
              <w:rPr>
                <w:rFonts w:ascii="Arial" w:hAnsi="Arial" w:cs="Arial"/>
                <w:sz w:val="24"/>
                <w:szCs w:val="24"/>
              </w:rPr>
            </w:pPr>
            <w:r>
              <w:rPr>
                <w:rFonts w:ascii="Arial" w:hAnsi="Arial" w:cs="Arial"/>
                <w:sz w:val="24"/>
                <w:szCs w:val="24"/>
              </w:rPr>
              <w:t>confirmation of whether the draft wording has</w:t>
            </w:r>
            <w:r w:rsidR="000804A9" w:rsidRPr="00975E4C">
              <w:rPr>
                <w:rFonts w:ascii="Arial" w:hAnsi="Arial" w:cs="Arial"/>
                <w:sz w:val="24"/>
                <w:szCs w:val="24"/>
              </w:rPr>
              <w:t xml:space="preserve"> been agreed. If not agreed, an explanation of the current position.</w:t>
            </w:r>
          </w:p>
          <w:p w14:paraId="7C61A786" w14:textId="19E247F5" w:rsidR="006966EF" w:rsidRPr="00975E4C" w:rsidRDefault="006966EF" w:rsidP="006966EF">
            <w:pPr>
              <w:pStyle w:val="ListParagraph"/>
              <w:ind w:left="360"/>
              <w:rPr>
                <w:rFonts w:ascii="Arial" w:hAnsi="Arial" w:cs="Arial"/>
                <w:sz w:val="24"/>
                <w:szCs w:val="24"/>
              </w:rPr>
            </w:pPr>
          </w:p>
        </w:tc>
        <w:tc>
          <w:tcPr>
            <w:tcW w:w="706" w:type="dxa"/>
          </w:tcPr>
          <w:p w14:paraId="4964B3E5" w14:textId="77777777" w:rsidR="000804A9" w:rsidRPr="00B76548" w:rsidRDefault="000804A9" w:rsidP="00A41299">
            <w:pPr>
              <w:rPr>
                <w:rFonts w:ascii="Arial" w:hAnsi="Arial" w:cs="Arial"/>
                <w:sz w:val="24"/>
                <w:szCs w:val="24"/>
              </w:rPr>
            </w:pPr>
          </w:p>
        </w:tc>
        <w:tc>
          <w:tcPr>
            <w:tcW w:w="702" w:type="dxa"/>
          </w:tcPr>
          <w:p w14:paraId="3756278B" w14:textId="77777777" w:rsidR="000804A9" w:rsidRPr="00B76548" w:rsidRDefault="000804A9" w:rsidP="00A41299">
            <w:pPr>
              <w:rPr>
                <w:rFonts w:ascii="Arial" w:hAnsi="Arial" w:cs="Arial"/>
                <w:sz w:val="24"/>
                <w:szCs w:val="24"/>
              </w:rPr>
            </w:pPr>
          </w:p>
        </w:tc>
        <w:tc>
          <w:tcPr>
            <w:tcW w:w="705" w:type="dxa"/>
          </w:tcPr>
          <w:p w14:paraId="7F37C0AE" w14:textId="77777777" w:rsidR="000804A9" w:rsidRPr="00B76548" w:rsidRDefault="000804A9" w:rsidP="00A41299">
            <w:pPr>
              <w:rPr>
                <w:rFonts w:ascii="Arial" w:hAnsi="Arial" w:cs="Arial"/>
                <w:sz w:val="24"/>
                <w:szCs w:val="24"/>
              </w:rPr>
            </w:pPr>
          </w:p>
        </w:tc>
        <w:tc>
          <w:tcPr>
            <w:tcW w:w="6135" w:type="dxa"/>
          </w:tcPr>
          <w:p w14:paraId="18E7D477" w14:textId="02FEEF06" w:rsidR="000804A9" w:rsidRPr="00B76548" w:rsidRDefault="00184FDE" w:rsidP="00A41299">
            <w:pPr>
              <w:rPr>
                <w:rFonts w:ascii="Arial" w:hAnsi="Arial" w:cs="Arial"/>
                <w:i/>
                <w:sz w:val="24"/>
                <w:szCs w:val="24"/>
              </w:rPr>
            </w:pPr>
            <w:r w:rsidRPr="008B2162">
              <w:rPr>
                <w:rFonts w:ascii="Arial" w:hAnsi="Arial" w:cs="Arial"/>
                <w:i/>
                <w:iCs/>
                <w:sz w:val="24"/>
                <w:szCs w:val="24"/>
              </w:rPr>
              <w:t>Details are provided in paragraph [</w:t>
            </w:r>
            <w:r>
              <w:rPr>
                <w:rFonts w:ascii="Arial" w:hAnsi="Arial" w:cs="Arial"/>
                <w:i/>
                <w:iCs/>
                <w:sz w:val="24"/>
                <w:szCs w:val="24"/>
              </w:rPr>
              <w:t xml:space="preserve"> </w:t>
            </w:r>
            <w:proofErr w:type="gramStart"/>
            <w:r w:rsidRPr="008B2162">
              <w:rPr>
                <w:rFonts w:ascii="Arial" w:hAnsi="Arial" w:cs="Arial"/>
                <w:i/>
                <w:iCs/>
                <w:sz w:val="24"/>
                <w:szCs w:val="24"/>
              </w:rPr>
              <w:t xml:space="preserve"> </w:t>
            </w:r>
            <w:r>
              <w:rPr>
                <w:rFonts w:ascii="Arial" w:hAnsi="Arial" w:cs="Arial"/>
                <w:i/>
                <w:iCs/>
                <w:sz w:val="24"/>
                <w:szCs w:val="24"/>
              </w:rPr>
              <w:t xml:space="preserve"> </w:t>
            </w:r>
            <w:r w:rsidRPr="008B2162">
              <w:rPr>
                <w:rFonts w:ascii="Arial" w:hAnsi="Arial" w:cs="Arial"/>
                <w:i/>
                <w:iCs/>
                <w:sz w:val="24"/>
                <w:szCs w:val="24"/>
              </w:rPr>
              <w:t>]</w:t>
            </w:r>
            <w:proofErr w:type="gramEnd"/>
            <w:r w:rsidRPr="008B2162">
              <w:rPr>
                <w:rFonts w:ascii="Arial" w:hAnsi="Arial" w:cs="Arial"/>
                <w:i/>
                <w:iCs/>
                <w:sz w:val="24"/>
                <w:szCs w:val="24"/>
              </w:rPr>
              <w:t xml:space="preserve"> of letter dated [</w:t>
            </w:r>
            <w:r>
              <w:rPr>
                <w:rFonts w:ascii="Arial" w:hAnsi="Arial" w:cs="Arial"/>
                <w:i/>
                <w:iCs/>
                <w:sz w:val="24"/>
                <w:szCs w:val="24"/>
              </w:rPr>
              <w:t xml:space="preserve"> </w:t>
            </w:r>
            <w:r w:rsidRPr="008B2162">
              <w:rPr>
                <w:rFonts w:ascii="Arial" w:hAnsi="Arial" w:cs="Arial"/>
                <w:i/>
                <w:iCs/>
                <w:sz w:val="24"/>
                <w:szCs w:val="24"/>
              </w:rPr>
              <w:t xml:space="preserve"> </w:t>
            </w:r>
            <w:r>
              <w:rPr>
                <w:rFonts w:ascii="Arial" w:hAnsi="Arial" w:cs="Arial"/>
                <w:i/>
                <w:iCs/>
                <w:sz w:val="24"/>
                <w:szCs w:val="24"/>
              </w:rPr>
              <w:t xml:space="preserve"> </w:t>
            </w:r>
            <w:r w:rsidRPr="008B2162">
              <w:rPr>
                <w:rFonts w:ascii="Arial" w:hAnsi="Arial" w:cs="Arial"/>
                <w:i/>
                <w:iCs/>
                <w:sz w:val="24"/>
                <w:szCs w:val="24"/>
              </w:rPr>
              <w:t>].</w:t>
            </w:r>
          </w:p>
        </w:tc>
      </w:tr>
    </w:tbl>
    <w:p w14:paraId="39036F9E" w14:textId="77777777" w:rsidR="00DC78FC" w:rsidRDefault="00DC78FC" w:rsidP="00DC78FC">
      <w:pPr>
        <w:rPr>
          <w:rFonts w:ascii="Arial" w:eastAsiaTheme="majorEastAsia" w:hAnsi="Arial" w:cstheme="majorBidi"/>
          <w:b/>
          <w:kern w:val="0"/>
          <w:sz w:val="32"/>
          <w:szCs w:val="32"/>
          <w14:ligatures w14:val="none"/>
        </w:rPr>
        <w:sectPr w:rsidR="00DC78FC" w:rsidSect="00174472">
          <w:headerReference w:type="even" r:id="rId16"/>
          <w:headerReference w:type="default" r:id="rId17"/>
          <w:footerReference w:type="even" r:id="rId18"/>
          <w:footerReference w:type="default" r:id="rId19"/>
          <w:headerReference w:type="first" r:id="rId20"/>
          <w:footerReference w:type="first" r:id="rId21"/>
          <w:pgSz w:w="16838" w:h="11906" w:orient="landscape"/>
          <w:pgMar w:top="720" w:right="720" w:bottom="720" w:left="720" w:header="708" w:footer="708" w:gutter="0"/>
          <w:cols w:space="708"/>
          <w:docGrid w:linePitch="360"/>
        </w:sectPr>
      </w:pPr>
    </w:p>
    <w:p w14:paraId="0277F249" w14:textId="77777777" w:rsidR="00631D5E" w:rsidRDefault="00631D5E" w:rsidP="00DC78FC">
      <w:pPr>
        <w:rPr>
          <w:rFonts w:ascii="Arial" w:eastAsiaTheme="majorEastAsia" w:hAnsi="Arial" w:cstheme="majorBidi"/>
          <w:b/>
          <w:kern w:val="0"/>
          <w:sz w:val="32"/>
          <w:szCs w:val="32"/>
          <w14:ligatures w14:val="none"/>
        </w:rPr>
      </w:pPr>
    </w:p>
    <w:p w14:paraId="4D0B74B1" w14:textId="77777777" w:rsidR="009E2CE6" w:rsidRPr="00174472" w:rsidRDefault="009E2CE6" w:rsidP="009E2CE6">
      <w:pPr>
        <w:keepNext/>
        <w:keepLines/>
        <w:spacing w:before="240" w:after="0"/>
        <w:jc w:val="center"/>
        <w:outlineLvl w:val="0"/>
        <w:rPr>
          <w:rFonts w:ascii="Arial" w:eastAsiaTheme="majorEastAsia" w:hAnsi="Arial" w:cstheme="majorBidi"/>
          <w:b/>
          <w:kern w:val="0"/>
          <w:sz w:val="32"/>
          <w:szCs w:val="32"/>
          <w14:ligatures w14:val="none"/>
        </w:rPr>
      </w:pPr>
      <w:r w:rsidRPr="00174472">
        <w:rPr>
          <w:rFonts w:ascii="Arial" w:eastAsiaTheme="majorEastAsia" w:hAnsi="Arial" w:cstheme="majorBidi"/>
          <w:b/>
          <w:kern w:val="0"/>
          <w:sz w:val="32"/>
          <w:szCs w:val="32"/>
          <w14:ligatures w14:val="none"/>
        </w:rPr>
        <w:t>Advice on the section 5</w:t>
      </w:r>
      <w:r>
        <w:rPr>
          <w:rFonts w:ascii="Arial" w:eastAsiaTheme="majorEastAsia" w:hAnsi="Arial" w:cstheme="majorBidi"/>
          <w:b/>
          <w:kern w:val="0"/>
          <w:sz w:val="32"/>
          <w:szCs w:val="32"/>
          <w14:ligatures w14:val="none"/>
        </w:rPr>
        <w:t>3</w:t>
      </w:r>
      <w:r w:rsidRPr="00174472">
        <w:rPr>
          <w:rFonts w:ascii="Arial" w:eastAsiaTheme="majorEastAsia" w:hAnsi="Arial" w:cstheme="majorBidi"/>
          <w:b/>
          <w:kern w:val="0"/>
          <w:sz w:val="32"/>
          <w:szCs w:val="32"/>
          <w14:ligatures w14:val="none"/>
        </w:rPr>
        <w:t xml:space="preserve"> ‘</w:t>
      </w:r>
      <w:r>
        <w:rPr>
          <w:rFonts w:ascii="Arial" w:eastAsiaTheme="majorEastAsia" w:hAnsi="Arial" w:cstheme="majorBidi"/>
          <w:b/>
          <w:kern w:val="0"/>
          <w:sz w:val="32"/>
          <w:szCs w:val="32"/>
          <w14:ligatures w14:val="none"/>
        </w:rPr>
        <w:t>rights of entry’ to land</w:t>
      </w:r>
      <w:r w:rsidRPr="00174472">
        <w:rPr>
          <w:rFonts w:ascii="Arial" w:eastAsiaTheme="majorEastAsia" w:hAnsi="Arial" w:cstheme="majorBidi"/>
          <w:b/>
          <w:kern w:val="0"/>
          <w:sz w:val="32"/>
          <w:szCs w:val="32"/>
          <w14:ligatures w14:val="none"/>
        </w:rPr>
        <w:t xml:space="preserve"> process</w:t>
      </w:r>
    </w:p>
    <w:p w14:paraId="5FE6C73D" w14:textId="5500A8CD" w:rsidR="004E5E2E" w:rsidRDefault="004E5E2E" w:rsidP="004E5E2E">
      <w:pPr>
        <w:jc w:val="center"/>
        <w:rPr>
          <w:rFonts w:ascii="Arial" w:eastAsiaTheme="majorEastAsia" w:hAnsi="Arial" w:cstheme="majorBidi"/>
          <w:b/>
          <w:kern w:val="0"/>
          <w:sz w:val="32"/>
          <w:szCs w:val="32"/>
          <w14:ligatures w14:val="none"/>
        </w:rPr>
      </w:pPr>
      <w:r>
        <w:rPr>
          <w:rFonts w:ascii="Arial" w:eastAsiaTheme="majorEastAsia" w:hAnsi="Arial" w:cstheme="majorBidi"/>
          <w:b/>
          <w:kern w:val="0"/>
          <w:sz w:val="32"/>
          <w:szCs w:val="32"/>
          <w14:ligatures w14:val="none"/>
        </w:rPr>
        <w:br/>
      </w:r>
      <w:r w:rsidR="00E45A6C" w:rsidRPr="00174472">
        <w:rPr>
          <w:rFonts w:ascii="Arial" w:eastAsiaTheme="majorEastAsia" w:hAnsi="Arial" w:cstheme="majorBidi"/>
          <w:b/>
          <w:kern w:val="0"/>
          <w:sz w:val="32"/>
          <w:szCs w:val="32"/>
          <w14:ligatures w14:val="none"/>
        </w:rPr>
        <w:t xml:space="preserve">Annex </w:t>
      </w:r>
      <w:r w:rsidR="00E45A6C">
        <w:rPr>
          <w:rFonts w:ascii="Arial" w:eastAsiaTheme="majorEastAsia" w:hAnsi="Arial" w:cstheme="majorBidi"/>
          <w:b/>
          <w:kern w:val="0"/>
          <w:sz w:val="32"/>
          <w:szCs w:val="32"/>
          <w14:ligatures w14:val="none"/>
        </w:rPr>
        <w:t>B</w:t>
      </w:r>
      <w:r w:rsidR="00E45A6C" w:rsidRPr="00174472">
        <w:rPr>
          <w:rFonts w:ascii="Arial" w:eastAsiaTheme="majorEastAsia" w:hAnsi="Arial" w:cstheme="majorBidi"/>
          <w:b/>
          <w:kern w:val="0"/>
          <w:sz w:val="32"/>
          <w:szCs w:val="32"/>
          <w14:ligatures w14:val="none"/>
        </w:rPr>
        <w:t xml:space="preserve"> </w:t>
      </w:r>
      <w:r w:rsidR="00E45A6C">
        <w:rPr>
          <w:rFonts w:ascii="Arial" w:eastAsiaTheme="majorEastAsia" w:hAnsi="Arial" w:cstheme="majorBidi"/>
          <w:b/>
          <w:kern w:val="0"/>
          <w:sz w:val="32"/>
          <w:szCs w:val="32"/>
          <w14:ligatures w14:val="none"/>
        </w:rPr>
        <w:t>Table</w:t>
      </w:r>
    </w:p>
    <w:p w14:paraId="1D74184E" w14:textId="6D08E0CE" w:rsidR="00E159E5" w:rsidRDefault="007614ED" w:rsidP="00C8304F">
      <w:pPr>
        <w:outlineLvl w:val="0"/>
        <w:rPr>
          <w:rFonts w:ascii="Arial" w:hAnsi="Arial" w:cs="Arial"/>
          <w:sz w:val="24"/>
          <w:szCs w:val="24"/>
        </w:rPr>
      </w:pPr>
      <w:r w:rsidRPr="007614ED">
        <w:rPr>
          <w:rFonts w:ascii="Arial" w:hAnsi="Arial" w:cs="Arial"/>
          <w:sz w:val="24"/>
          <w:szCs w:val="24"/>
        </w:rPr>
        <w:t xml:space="preserve">Whilst the applicant is expected to seek to obtain permission for access to the land prior to making a section 53 authorisation request, the persons that the applicant should seek permission from is not prescribed in section 53 of the </w:t>
      </w:r>
      <w:hyperlink r:id="rId22" w:history="1">
        <w:r w:rsidRPr="00F90308">
          <w:rPr>
            <w:rStyle w:val="Hyperlink"/>
            <w:rFonts w:ascii="Arial" w:hAnsi="Arial" w:cs="Arial"/>
            <w:sz w:val="24"/>
            <w:szCs w:val="24"/>
          </w:rPr>
          <w:t>Planning Act 2008</w:t>
        </w:r>
      </w:hyperlink>
      <w:r w:rsidRPr="007614ED">
        <w:rPr>
          <w:rFonts w:ascii="Arial" w:hAnsi="Arial" w:cs="Arial"/>
          <w:sz w:val="24"/>
          <w:szCs w:val="24"/>
        </w:rPr>
        <w:t xml:space="preserve">. To enable </w:t>
      </w:r>
      <w:r w:rsidR="007D7729">
        <w:rPr>
          <w:rFonts w:ascii="Arial" w:hAnsi="Arial" w:cs="Arial"/>
          <w:sz w:val="24"/>
          <w:szCs w:val="24"/>
        </w:rPr>
        <w:t xml:space="preserve">the </w:t>
      </w:r>
      <w:r w:rsidRPr="007614ED">
        <w:rPr>
          <w:rFonts w:ascii="Arial" w:hAnsi="Arial" w:cs="Arial"/>
          <w:sz w:val="24"/>
          <w:szCs w:val="24"/>
        </w:rPr>
        <w:t xml:space="preserve">applicant to satisfy this expectation, the Planning Inspectorate expects that </w:t>
      </w:r>
      <w:r w:rsidR="003C6442">
        <w:rPr>
          <w:rFonts w:ascii="Arial" w:hAnsi="Arial" w:cs="Arial"/>
          <w:sz w:val="24"/>
          <w:szCs w:val="24"/>
        </w:rPr>
        <w:t>they</w:t>
      </w:r>
      <w:r w:rsidRPr="007614ED">
        <w:rPr>
          <w:rFonts w:ascii="Arial" w:hAnsi="Arial" w:cs="Arial"/>
          <w:sz w:val="24"/>
          <w:szCs w:val="24"/>
        </w:rPr>
        <w:t xml:space="preserve"> will identify, </w:t>
      </w:r>
      <w:proofErr w:type="gramStart"/>
      <w:r w:rsidRPr="007614ED">
        <w:rPr>
          <w:rFonts w:ascii="Arial" w:hAnsi="Arial" w:cs="Arial"/>
          <w:sz w:val="24"/>
          <w:szCs w:val="24"/>
        </w:rPr>
        <w:t>consult</w:t>
      </w:r>
      <w:proofErr w:type="gramEnd"/>
      <w:r w:rsidRPr="007614ED">
        <w:rPr>
          <w:rFonts w:ascii="Arial" w:hAnsi="Arial" w:cs="Arial"/>
          <w:sz w:val="24"/>
          <w:szCs w:val="24"/>
        </w:rPr>
        <w:t xml:space="preserve"> and notify the owners, occupiers, tenants and lessees of the land to which the section 53 authorisation request</w:t>
      </w:r>
      <w:r w:rsidR="00C91288">
        <w:rPr>
          <w:rFonts w:ascii="Arial" w:hAnsi="Arial" w:cs="Arial"/>
          <w:sz w:val="24"/>
          <w:szCs w:val="24"/>
        </w:rPr>
        <w:t xml:space="preserve"> </w:t>
      </w:r>
      <w:r w:rsidRPr="007614ED">
        <w:rPr>
          <w:rFonts w:ascii="Arial" w:hAnsi="Arial" w:cs="Arial"/>
          <w:sz w:val="24"/>
          <w:szCs w:val="24"/>
        </w:rPr>
        <w:t xml:space="preserve">relates. </w:t>
      </w:r>
    </w:p>
    <w:p w14:paraId="7D086081" w14:textId="2BD09801" w:rsidR="004D7EBB" w:rsidRDefault="00AE1006" w:rsidP="00C8304F">
      <w:pPr>
        <w:outlineLvl w:val="0"/>
        <w:rPr>
          <w:rFonts w:ascii="Arial" w:hAnsi="Arial" w:cs="Arial"/>
          <w:sz w:val="24"/>
          <w:szCs w:val="24"/>
        </w:rPr>
      </w:pPr>
      <w:r w:rsidRPr="00AE1006">
        <w:rPr>
          <w:rFonts w:ascii="Arial" w:hAnsi="Arial" w:cs="Arial"/>
          <w:sz w:val="24"/>
          <w:szCs w:val="24"/>
        </w:rPr>
        <w:t xml:space="preserve">To demonstrate that the applicant has undertaken reasonable efforts to obtain access </w:t>
      </w:r>
      <w:r w:rsidR="00BA197C">
        <w:rPr>
          <w:rFonts w:ascii="Arial" w:hAnsi="Arial" w:cs="Arial"/>
          <w:sz w:val="24"/>
          <w:szCs w:val="24"/>
        </w:rPr>
        <w:t xml:space="preserve">to the land </w:t>
      </w:r>
      <w:r w:rsidRPr="00AE1006">
        <w:rPr>
          <w:rFonts w:ascii="Arial" w:hAnsi="Arial" w:cs="Arial"/>
          <w:sz w:val="24"/>
          <w:szCs w:val="24"/>
        </w:rPr>
        <w:t xml:space="preserve">by agreement </w:t>
      </w:r>
      <w:r>
        <w:rPr>
          <w:rFonts w:ascii="Arial" w:hAnsi="Arial" w:cs="Arial"/>
          <w:sz w:val="24"/>
          <w:szCs w:val="24"/>
        </w:rPr>
        <w:t xml:space="preserve">the Planning Inspectorate </w:t>
      </w:r>
      <w:r w:rsidR="00ED2827">
        <w:rPr>
          <w:rFonts w:ascii="Arial" w:hAnsi="Arial" w:cs="Arial"/>
          <w:sz w:val="24"/>
          <w:szCs w:val="24"/>
        </w:rPr>
        <w:t>expects that</w:t>
      </w:r>
      <w:r w:rsidR="00BA197C">
        <w:rPr>
          <w:rFonts w:ascii="Arial" w:hAnsi="Arial" w:cs="Arial"/>
          <w:sz w:val="24"/>
          <w:szCs w:val="24"/>
        </w:rPr>
        <w:t>,</w:t>
      </w:r>
      <w:r w:rsidRPr="00AE1006">
        <w:rPr>
          <w:rFonts w:ascii="Arial" w:hAnsi="Arial" w:cs="Arial"/>
          <w:sz w:val="24"/>
          <w:szCs w:val="24"/>
        </w:rPr>
        <w:t xml:space="preserve"> wherever possible</w:t>
      </w:r>
      <w:r w:rsidR="00BA197C">
        <w:rPr>
          <w:rFonts w:ascii="Arial" w:hAnsi="Arial" w:cs="Arial"/>
          <w:sz w:val="24"/>
          <w:szCs w:val="24"/>
        </w:rPr>
        <w:t>,</w:t>
      </w:r>
      <w:r w:rsidRPr="00AE1006">
        <w:rPr>
          <w:rFonts w:ascii="Arial" w:hAnsi="Arial" w:cs="Arial"/>
          <w:sz w:val="24"/>
          <w:szCs w:val="24"/>
        </w:rPr>
        <w:t xml:space="preserve"> there will have been an exchange of correspondence and dialogue over several months between the applicant and the persons with </w:t>
      </w:r>
      <w:r w:rsidR="00ED1DCC">
        <w:rPr>
          <w:rFonts w:ascii="Arial" w:hAnsi="Arial" w:cs="Arial"/>
          <w:sz w:val="24"/>
          <w:szCs w:val="24"/>
        </w:rPr>
        <w:t xml:space="preserve">an </w:t>
      </w:r>
      <w:r w:rsidRPr="00AE1006">
        <w:rPr>
          <w:rFonts w:ascii="Arial" w:hAnsi="Arial" w:cs="Arial"/>
          <w:sz w:val="24"/>
          <w:szCs w:val="24"/>
        </w:rPr>
        <w:t xml:space="preserve">interest </w:t>
      </w:r>
      <w:r w:rsidR="005C2F1D">
        <w:rPr>
          <w:rFonts w:ascii="Arial" w:hAnsi="Arial" w:cs="Arial"/>
          <w:sz w:val="24"/>
          <w:szCs w:val="24"/>
        </w:rPr>
        <w:t xml:space="preserve">in the land </w:t>
      </w:r>
      <w:r w:rsidRPr="00AE1006">
        <w:rPr>
          <w:rFonts w:ascii="Arial" w:hAnsi="Arial" w:cs="Arial"/>
          <w:sz w:val="24"/>
          <w:szCs w:val="24"/>
        </w:rPr>
        <w:t xml:space="preserve">prior to making the section 53 authorisation request. </w:t>
      </w:r>
    </w:p>
    <w:p w14:paraId="4EFAC1BC" w14:textId="1E4ECA40" w:rsidR="00E159E5" w:rsidRDefault="00AE1006" w:rsidP="00C8304F">
      <w:pPr>
        <w:outlineLvl w:val="0"/>
        <w:rPr>
          <w:rFonts w:ascii="Arial" w:hAnsi="Arial" w:cs="Arial"/>
          <w:sz w:val="24"/>
          <w:szCs w:val="24"/>
        </w:rPr>
      </w:pPr>
      <w:r w:rsidRPr="00AE1006">
        <w:rPr>
          <w:rFonts w:ascii="Arial" w:hAnsi="Arial" w:cs="Arial"/>
          <w:sz w:val="24"/>
          <w:szCs w:val="24"/>
        </w:rPr>
        <w:t xml:space="preserve">The applicant should also identify in the authorisation request if entry onto the land is for </w:t>
      </w:r>
      <w:r w:rsidR="0000482E">
        <w:rPr>
          <w:rFonts w:ascii="Arial" w:hAnsi="Arial" w:cs="Arial"/>
          <w:sz w:val="24"/>
          <w:szCs w:val="24"/>
        </w:rPr>
        <w:t>‘</w:t>
      </w:r>
      <w:r w:rsidRPr="0000482E">
        <w:rPr>
          <w:rFonts w:ascii="Arial" w:hAnsi="Arial" w:cs="Arial"/>
          <w:i/>
          <w:iCs/>
          <w:sz w:val="24"/>
          <w:szCs w:val="24"/>
        </w:rPr>
        <w:t>surveying and taking levels</w:t>
      </w:r>
      <w:r w:rsidR="0000482E">
        <w:rPr>
          <w:rFonts w:ascii="Arial" w:hAnsi="Arial" w:cs="Arial"/>
          <w:sz w:val="24"/>
          <w:szCs w:val="24"/>
        </w:rPr>
        <w:t>’</w:t>
      </w:r>
      <w:r w:rsidRPr="00AE1006">
        <w:rPr>
          <w:rFonts w:ascii="Arial" w:hAnsi="Arial" w:cs="Arial"/>
          <w:sz w:val="24"/>
          <w:szCs w:val="24"/>
        </w:rPr>
        <w:t xml:space="preserve"> </w:t>
      </w:r>
      <w:r w:rsidR="0000482E">
        <w:rPr>
          <w:rFonts w:ascii="Arial" w:hAnsi="Arial" w:cs="Arial"/>
          <w:sz w:val="24"/>
          <w:szCs w:val="24"/>
        </w:rPr>
        <w:t xml:space="preserve">under </w:t>
      </w:r>
      <w:r w:rsidRPr="00AE1006">
        <w:rPr>
          <w:rFonts w:ascii="Arial" w:hAnsi="Arial" w:cs="Arial"/>
          <w:sz w:val="24"/>
          <w:szCs w:val="24"/>
        </w:rPr>
        <w:t>section 53(1) of the Planning Act 2008 and</w:t>
      </w:r>
      <w:r w:rsidR="00567C20">
        <w:rPr>
          <w:rFonts w:ascii="Arial" w:hAnsi="Arial" w:cs="Arial"/>
          <w:sz w:val="24"/>
          <w:szCs w:val="24"/>
        </w:rPr>
        <w:t xml:space="preserve"> </w:t>
      </w:r>
      <w:r w:rsidRPr="00AE1006">
        <w:rPr>
          <w:rFonts w:ascii="Arial" w:hAnsi="Arial" w:cs="Arial"/>
          <w:sz w:val="24"/>
          <w:szCs w:val="24"/>
        </w:rPr>
        <w:t>/</w:t>
      </w:r>
      <w:r w:rsidR="00567C20">
        <w:rPr>
          <w:rFonts w:ascii="Arial" w:hAnsi="Arial" w:cs="Arial"/>
          <w:sz w:val="24"/>
          <w:szCs w:val="24"/>
        </w:rPr>
        <w:t xml:space="preserve"> </w:t>
      </w:r>
      <w:r w:rsidRPr="00AE1006">
        <w:rPr>
          <w:rFonts w:ascii="Arial" w:hAnsi="Arial" w:cs="Arial"/>
          <w:sz w:val="24"/>
          <w:szCs w:val="24"/>
        </w:rPr>
        <w:t xml:space="preserve">or in order to facilitate compliance with either the </w:t>
      </w:r>
      <w:hyperlink r:id="rId23" w:history="1">
        <w:r w:rsidRPr="0099496B">
          <w:rPr>
            <w:rStyle w:val="Hyperlink"/>
            <w:rFonts w:ascii="Arial" w:hAnsi="Arial" w:cs="Arial"/>
            <w:sz w:val="24"/>
            <w:szCs w:val="24"/>
          </w:rPr>
          <w:t>Infrastructure Planning (Environmental Impact Assessment) Regulations 2017</w:t>
        </w:r>
      </w:hyperlink>
      <w:r w:rsidRPr="00AE1006">
        <w:rPr>
          <w:rFonts w:ascii="Arial" w:hAnsi="Arial" w:cs="Arial"/>
          <w:sz w:val="24"/>
          <w:szCs w:val="24"/>
        </w:rPr>
        <w:t xml:space="preserve"> or Habitats Directives (section 53(1), (1A) and (3A) of the Planning Act 2008). </w:t>
      </w:r>
    </w:p>
    <w:p w14:paraId="665895D0" w14:textId="652116F8" w:rsidR="004E5E2E" w:rsidRDefault="00C8304F" w:rsidP="00C8304F">
      <w:pPr>
        <w:outlineLvl w:val="0"/>
        <w:rPr>
          <w:rFonts w:ascii="Arial" w:hAnsi="Arial" w:cs="Arial"/>
          <w:sz w:val="24"/>
          <w:szCs w:val="24"/>
        </w:rPr>
      </w:pPr>
      <w:r w:rsidRPr="00C8304F">
        <w:rPr>
          <w:rFonts w:ascii="Arial" w:hAnsi="Arial" w:cs="Arial"/>
          <w:sz w:val="24"/>
          <w:szCs w:val="24"/>
        </w:rPr>
        <w:t xml:space="preserve">Where dialogue between the applicant and the </w:t>
      </w:r>
      <w:r w:rsidR="005C4E92">
        <w:rPr>
          <w:rFonts w:ascii="Arial" w:hAnsi="Arial" w:cs="Arial"/>
          <w:sz w:val="24"/>
          <w:szCs w:val="24"/>
        </w:rPr>
        <w:t>persons with an interest in the land</w:t>
      </w:r>
      <w:r w:rsidRPr="00C8304F">
        <w:rPr>
          <w:rFonts w:ascii="Arial" w:hAnsi="Arial" w:cs="Arial"/>
          <w:sz w:val="24"/>
          <w:szCs w:val="24"/>
        </w:rPr>
        <w:t xml:space="preserve"> has occurred over a short period of time, the applicant should explain why they consider they have been unreasonably refused </w:t>
      </w:r>
      <w:r w:rsidR="00B64FDC">
        <w:rPr>
          <w:rFonts w:ascii="Arial" w:hAnsi="Arial" w:cs="Arial"/>
          <w:sz w:val="24"/>
          <w:szCs w:val="24"/>
        </w:rPr>
        <w:t>entry</w:t>
      </w:r>
      <w:r w:rsidRPr="00C8304F">
        <w:rPr>
          <w:rFonts w:ascii="Arial" w:hAnsi="Arial" w:cs="Arial"/>
          <w:sz w:val="24"/>
          <w:szCs w:val="24"/>
        </w:rPr>
        <w:t xml:space="preserve"> (given the short timeframe to reach an agreement).</w:t>
      </w:r>
    </w:p>
    <w:tbl>
      <w:tblPr>
        <w:tblStyle w:val="TableGrid"/>
        <w:tblW w:w="0" w:type="auto"/>
        <w:tblLook w:val="04A0" w:firstRow="1" w:lastRow="0" w:firstColumn="1" w:lastColumn="0" w:noHBand="0" w:noVBand="1"/>
      </w:tblPr>
      <w:tblGrid>
        <w:gridCol w:w="2972"/>
        <w:gridCol w:w="12416"/>
      </w:tblGrid>
      <w:tr w:rsidR="00CF3493" w14:paraId="5BF6CF50" w14:textId="77777777" w:rsidTr="009C6E39">
        <w:tc>
          <w:tcPr>
            <w:tcW w:w="2972" w:type="dxa"/>
            <w:shd w:val="clear" w:color="auto" w:fill="00958F"/>
            <w:vAlign w:val="center"/>
          </w:tcPr>
          <w:p w14:paraId="5D4570F0" w14:textId="77777777" w:rsidR="00CF3493" w:rsidRDefault="00CF3493" w:rsidP="00CF3493">
            <w:pPr>
              <w:rPr>
                <w:rFonts w:ascii="Arial" w:hAnsi="Arial" w:cs="Arial"/>
                <w:b/>
                <w:bCs/>
                <w:color w:val="FFFFFF" w:themeColor="background1"/>
                <w:sz w:val="24"/>
                <w:szCs w:val="24"/>
              </w:rPr>
            </w:pPr>
            <w:r>
              <w:rPr>
                <w:rFonts w:ascii="Arial" w:hAnsi="Arial" w:cs="Arial"/>
                <w:b/>
                <w:bCs/>
                <w:color w:val="FFFFFF" w:themeColor="background1"/>
                <w:sz w:val="24"/>
                <w:szCs w:val="24"/>
              </w:rPr>
              <w:t xml:space="preserve">Land Parcel </w:t>
            </w:r>
            <w:proofErr w:type="gramStart"/>
            <w:r>
              <w:rPr>
                <w:rFonts w:ascii="Arial" w:hAnsi="Arial" w:cs="Arial"/>
                <w:b/>
                <w:bCs/>
                <w:color w:val="FFFFFF" w:themeColor="background1"/>
                <w:sz w:val="24"/>
                <w:szCs w:val="24"/>
              </w:rPr>
              <w:t>numbers</w:t>
            </w:r>
            <w:proofErr w:type="gramEnd"/>
          </w:p>
          <w:p w14:paraId="41887371" w14:textId="77777777" w:rsidR="00CF3493" w:rsidRDefault="00CF3493" w:rsidP="00CF3493">
            <w:pPr>
              <w:outlineLvl w:val="0"/>
              <w:rPr>
                <w:rFonts w:ascii="Arial" w:hAnsi="Arial" w:cs="Arial"/>
                <w:sz w:val="24"/>
                <w:szCs w:val="24"/>
              </w:rPr>
            </w:pPr>
          </w:p>
        </w:tc>
        <w:tc>
          <w:tcPr>
            <w:tcW w:w="12416" w:type="dxa"/>
          </w:tcPr>
          <w:p w14:paraId="2AC17D76" w14:textId="4C0A8F1D" w:rsidR="00CF3493" w:rsidRDefault="00CF3493" w:rsidP="00CF3493">
            <w:pPr>
              <w:outlineLvl w:val="0"/>
              <w:rPr>
                <w:rFonts w:ascii="Arial" w:hAnsi="Arial" w:cs="Arial"/>
                <w:sz w:val="24"/>
                <w:szCs w:val="24"/>
              </w:rPr>
            </w:pPr>
            <w:r>
              <w:rPr>
                <w:rFonts w:ascii="Arial" w:hAnsi="Arial" w:cs="Arial"/>
                <w:sz w:val="24"/>
                <w:szCs w:val="24"/>
              </w:rPr>
              <w:t>[…numbers…]</w:t>
            </w:r>
          </w:p>
        </w:tc>
      </w:tr>
    </w:tbl>
    <w:p w14:paraId="6EA43380" w14:textId="77777777" w:rsidR="004E5E2E" w:rsidRDefault="004E5E2E" w:rsidP="00C8304F">
      <w:pPr>
        <w:outlineLvl w:val="0"/>
        <w:rPr>
          <w:rFonts w:ascii="Arial" w:hAnsi="Arial" w:cs="Arial"/>
          <w:sz w:val="24"/>
          <w:szCs w:val="24"/>
        </w:rPr>
      </w:pPr>
    </w:p>
    <w:tbl>
      <w:tblPr>
        <w:tblStyle w:val="TableGrid"/>
        <w:tblW w:w="0" w:type="auto"/>
        <w:tblLook w:val="04A0" w:firstRow="1" w:lastRow="0" w:firstColumn="1" w:lastColumn="0" w:noHBand="0" w:noVBand="1"/>
      </w:tblPr>
      <w:tblGrid>
        <w:gridCol w:w="1413"/>
        <w:gridCol w:w="1559"/>
        <w:gridCol w:w="2410"/>
        <w:gridCol w:w="2268"/>
        <w:gridCol w:w="2268"/>
        <w:gridCol w:w="3118"/>
        <w:gridCol w:w="2352"/>
      </w:tblGrid>
      <w:tr w:rsidR="001668A3" w:rsidRPr="009C2217" w14:paraId="49E2EAE1" w14:textId="77777777" w:rsidTr="001262CD">
        <w:tc>
          <w:tcPr>
            <w:tcW w:w="1413" w:type="dxa"/>
            <w:shd w:val="clear" w:color="auto" w:fill="00958F"/>
          </w:tcPr>
          <w:p w14:paraId="6D8A456E" w14:textId="08610F68" w:rsidR="00093188" w:rsidRPr="009C2217" w:rsidRDefault="00093188" w:rsidP="00093188">
            <w:pPr>
              <w:outlineLvl w:val="0"/>
              <w:rPr>
                <w:rFonts w:ascii="Arial" w:hAnsi="Arial" w:cs="Arial"/>
                <w:b/>
                <w:bCs/>
                <w:color w:val="FFFFFF" w:themeColor="background1"/>
                <w:sz w:val="24"/>
                <w:szCs w:val="24"/>
              </w:rPr>
            </w:pPr>
            <w:r w:rsidRPr="009C2217">
              <w:rPr>
                <w:rFonts w:ascii="Arial" w:hAnsi="Arial" w:cs="Arial"/>
                <w:b/>
                <w:bCs/>
                <w:color w:val="FFFFFF" w:themeColor="background1"/>
                <w:sz w:val="24"/>
                <w:szCs w:val="24"/>
              </w:rPr>
              <w:t>Allocated parcel number on Plan A</w:t>
            </w:r>
          </w:p>
        </w:tc>
        <w:tc>
          <w:tcPr>
            <w:tcW w:w="1559" w:type="dxa"/>
            <w:shd w:val="clear" w:color="auto" w:fill="00958F"/>
          </w:tcPr>
          <w:p w14:paraId="6C967D47" w14:textId="66CDD022" w:rsidR="00093188" w:rsidRPr="009C2217" w:rsidRDefault="00093188" w:rsidP="00093188">
            <w:pPr>
              <w:outlineLvl w:val="0"/>
              <w:rPr>
                <w:rFonts w:ascii="Arial" w:hAnsi="Arial" w:cs="Arial"/>
                <w:b/>
                <w:bCs/>
                <w:color w:val="FFFFFF" w:themeColor="background1"/>
                <w:sz w:val="24"/>
                <w:szCs w:val="24"/>
              </w:rPr>
            </w:pPr>
            <w:r w:rsidRPr="009C2217">
              <w:rPr>
                <w:rFonts w:ascii="Arial" w:hAnsi="Arial" w:cs="Arial"/>
                <w:b/>
                <w:bCs/>
                <w:color w:val="FFFFFF" w:themeColor="background1"/>
                <w:sz w:val="24"/>
                <w:szCs w:val="24"/>
              </w:rPr>
              <w:t xml:space="preserve">Name and address of </w:t>
            </w:r>
            <w:r w:rsidR="0090375F">
              <w:rPr>
                <w:rFonts w:ascii="Arial" w:hAnsi="Arial" w:cs="Arial"/>
                <w:b/>
                <w:bCs/>
                <w:color w:val="FFFFFF" w:themeColor="background1"/>
                <w:sz w:val="24"/>
                <w:szCs w:val="24"/>
              </w:rPr>
              <w:t>persons with an interest in the land</w:t>
            </w:r>
            <w:r w:rsidRPr="009C2217">
              <w:rPr>
                <w:rFonts w:ascii="Arial" w:hAnsi="Arial" w:cs="Arial"/>
                <w:b/>
                <w:bCs/>
                <w:color w:val="FFFFFF" w:themeColor="background1"/>
                <w:sz w:val="24"/>
                <w:szCs w:val="24"/>
              </w:rPr>
              <w:t xml:space="preserve"> </w:t>
            </w:r>
          </w:p>
        </w:tc>
        <w:tc>
          <w:tcPr>
            <w:tcW w:w="2410" w:type="dxa"/>
            <w:shd w:val="clear" w:color="auto" w:fill="00958F"/>
          </w:tcPr>
          <w:p w14:paraId="6450F16B" w14:textId="6909906F" w:rsidR="00093188" w:rsidRPr="001547C7" w:rsidRDefault="0090375F" w:rsidP="00093188">
            <w:pPr>
              <w:outlineLvl w:val="0"/>
              <w:rPr>
                <w:rFonts w:ascii="Arial" w:hAnsi="Arial" w:cs="Arial"/>
                <w:b/>
                <w:bCs/>
                <w:color w:val="002060"/>
                <w:sz w:val="24"/>
                <w:szCs w:val="24"/>
              </w:rPr>
            </w:pPr>
            <w:r>
              <w:rPr>
                <w:rFonts w:ascii="Arial" w:hAnsi="Arial" w:cs="Arial"/>
                <w:b/>
                <w:bCs/>
                <w:color w:val="FFFFFF" w:themeColor="background1"/>
                <w:sz w:val="24"/>
                <w:szCs w:val="24"/>
              </w:rPr>
              <w:t>Nature of interest in the land</w:t>
            </w:r>
          </w:p>
        </w:tc>
        <w:tc>
          <w:tcPr>
            <w:tcW w:w="2268" w:type="dxa"/>
            <w:shd w:val="clear" w:color="auto" w:fill="00958F"/>
          </w:tcPr>
          <w:p w14:paraId="5A297EB0" w14:textId="77777777" w:rsidR="00275FF5" w:rsidRPr="00275FF5" w:rsidRDefault="00093188" w:rsidP="00275FF5">
            <w:pPr>
              <w:rPr>
                <w:rFonts w:ascii="Arial" w:hAnsi="Arial" w:cs="Arial"/>
                <w:bCs/>
                <w:color w:val="FFFFFF"/>
                <w:sz w:val="24"/>
                <w:szCs w:val="24"/>
              </w:rPr>
            </w:pPr>
            <w:r w:rsidRPr="009C2217">
              <w:rPr>
                <w:rFonts w:ascii="Arial" w:hAnsi="Arial" w:cs="Arial"/>
                <w:b/>
                <w:bCs/>
                <w:color w:val="FFFFFF" w:themeColor="background1"/>
                <w:sz w:val="24"/>
                <w:szCs w:val="24"/>
              </w:rPr>
              <w:t xml:space="preserve">Registered land: </w:t>
            </w:r>
            <w:r w:rsidR="00275FF5" w:rsidRPr="00275FF5">
              <w:rPr>
                <w:rFonts w:ascii="Arial" w:hAnsi="Arial" w:cs="Arial"/>
                <w:bCs/>
                <w:color w:val="FFFFFF"/>
                <w:sz w:val="24"/>
                <w:szCs w:val="24"/>
              </w:rPr>
              <w:t>Registered</w:t>
            </w:r>
          </w:p>
          <w:p w14:paraId="104A93FB" w14:textId="3541DC15" w:rsidR="00093188" w:rsidRPr="009C2217" w:rsidRDefault="0001684D" w:rsidP="00275FF5">
            <w:pPr>
              <w:outlineLvl w:val="0"/>
              <w:rPr>
                <w:rFonts w:ascii="Arial" w:hAnsi="Arial" w:cs="Arial"/>
                <w:b/>
                <w:bCs/>
                <w:color w:val="FFFFFF" w:themeColor="background1"/>
                <w:sz w:val="24"/>
                <w:szCs w:val="24"/>
              </w:rPr>
            </w:pPr>
            <w:r>
              <w:rPr>
                <w:rFonts w:ascii="Arial" w:hAnsi="Arial" w:cs="Arial"/>
                <w:bCs/>
                <w:color w:val="FFFFFF"/>
                <w:sz w:val="24"/>
                <w:szCs w:val="24"/>
              </w:rPr>
              <w:t>t</w:t>
            </w:r>
            <w:r w:rsidR="00275FF5" w:rsidRPr="00275FF5">
              <w:rPr>
                <w:rFonts w:ascii="Arial" w:hAnsi="Arial" w:cs="Arial"/>
                <w:bCs/>
                <w:color w:val="FFFFFF"/>
                <w:sz w:val="24"/>
                <w:szCs w:val="24"/>
              </w:rPr>
              <w:t xml:space="preserve">itle </w:t>
            </w:r>
            <w:r>
              <w:rPr>
                <w:rFonts w:ascii="Arial" w:hAnsi="Arial" w:cs="Arial"/>
                <w:bCs/>
                <w:color w:val="FFFFFF"/>
                <w:sz w:val="24"/>
                <w:szCs w:val="24"/>
              </w:rPr>
              <w:t>n</w:t>
            </w:r>
            <w:r w:rsidR="00275FF5" w:rsidRPr="00275FF5">
              <w:rPr>
                <w:rFonts w:ascii="Arial" w:hAnsi="Arial" w:cs="Arial"/>
                <w:bCs/>
                <w:color w:val="FFFFFF"/>
                <w:sz w:val="24"/>
                <w:szCs w:val="24"/>
              </w:rPr>
              <w:t>umber and description of land by reference to the boundary and any physical features</w:t>
            </w:r>
          </w:p>
        </w:tc>
        <w:tc>
          <w:tcPr>
            <w:tcW w:w="2268" w:type="dxa"/>
            <w:shd w:val="clear" w:color="auto" w:fill="00958F"/>
          </w:tcPr>
          <w:p w14:paraId="7140D1EB" w14:textId="77777777" w:rsidR="005A64ED" w:rsidRPr="005A64ED" w:rsidRDefault="005A64ED" w:rsidP="005A64ED">
            <w:pPr>
              <w:outlineLvl w:val="0"/>
              <w:rPr>
                <w:rFonts w:ascii="Arial" w:hAnsi="Arial" w:cs="Arial"/>
                <w:b/>
                <w:bCs/>
                <w:color w:val="FFFFFF" w:themeColor="background1"/>
                <w:sz w:val="24"/>
                <w:szCs w:val="24"/>
              </w:rPr>
            </w:pPr>
            <w:r w:rsidRPr="005A64ED">
              <w:rPr>
                <w:rFonts w:ascii="Arial" w:hAnsi="Arial" w:cs="Arial"/>
                <w:b/>
                <w:bCs/>
                <w:color w:val="FFFFFF" w:themeColor="background1"/>
                <w:sz w:val="24"/>
                <w:szCs w:val="24"/>
              </w:rPr>
              <w:t>Unregistered land:</w:t>
            </w:r>
          </w:p>
          <w:p w14:paraId="181BAC33" w14:textId="5EC20900" w:rsidR="00093188" w:rsidRPr="005A64ED" w:rsidRDefault="005A64ED" w:rsidP="005A64ED">
            <w:pPr>
              <w:outlineLvl w:val="0"/>
              <w:rPr>
                <w:rFonts w:ascii="Arial" w:hAnsi="Arial" w:cs="Arial"/>
                <w:color w:val="FFFFFF" w:themeColor="background1"/>
                <w:sz w:val="24"/>
                <w:szCs w:val="24"/>
              </w:rPr>
            </w:pPr>
            <w:r w:rsidRPr="005A64ED">
              <w:rPr>
                <w:rFonts w:ascii="Arial" w:hAnsi="Arial" w:cs="Arial"/>
                <w:color w:val="FFFFFF" w:themeColor="background1"/>
                <w:sz w:val="24"/>
                <w:szCs w:val="24"/>
              </w:rPr>
              <w:t>OS grid reference and description of land by reference to the boundary and any physical features</w:t>
            </w:r>
          </w:p>
        </w:tc>
        <w:tc>
          <w:tcPr>
            <w:tcW w:w="3118" w:type="dxa"/>
            <w:shd w:val="clear" w:color="auto" w:fill="00958F"/>
          </w:tcPr>
          <w:p w14:paraId="78A9D3DA" w14:textId="69CB7680" w:rsidR="00093188" w:rsidRPr="001668A3" w:rsidRDefault="001668A3" w:rsidP="00093188">
            <w:pPr>
              <w:outlineLvl w:val="0"/>
              <w:rPr>
                <w:rFonts w:ascii="Arial" w:hAnsi="Arial" w:cs="Arial"/>
                <w:b/>
                <w:bCs/>
                <w:color w:val="FFFFFF" w:themeColor="background1"/>
                <w:sz w:val="24"/>
                <w:szCs w:val="24"/>
              </w:rPr>
            </w:pPr>
            <w:r w:rsidRPr="001668A3">
              <w:rPr>
                <w:rFonts w:ascii="Arial" w:hAnsi="Arial" w:cs="Arial"/>
                <w:b/>
                <w:color w:val="FFFFFF"/>
                <w:sz w:val="24"/>
                <w:szCs w:val="24"/>
              </w:rPr>
              <w:t xml:space="preserve">Evidence of the </w:t>
            </w:r>
            <w:r w:rsidR="00E30D1C">
              <w:rPr>
                <w:rFonts w:ascii="Arial" w:hAnsi="Arial" w:cs="Arial"/>
                <w:b/>
                <w:color w:val="FFFFFF"/>
                <w:sz w:val="24"/>
                <w:szCs w:val="24"/>
              </w:rPr>
              <w:t>a</w:t>
            </w:r>
            <w:r w:rsidRPr="001668A3">
              <w:rPr>
                <w:rFonts w:ascii="Arial" w:hAnsi="Arial" w:cs="Arial"/>
                <w:b/>
                <w:color w:val="FFFFFF"/>
                <w:sz w:val="24"/>
                <w:szCs w:val="24"/>
              </w:rPr>
              <w:t>pplicant’s reasonable efforts</w:t>
            </w:r>
            <w:r w:rsidRPr="001668A3" w:rsidDel="00786D51">
              <w:rPr>
                <w:rFonts w:ascii="Arial" w:hAnsi="Arial" w:cs="Arial"/>
                <w:b/>
                <w:color w:val="FFFFFF"/>
                <w:sz w:val="24"/>
                <w:szCs w:val="24"/>
              </w:rPr>
              <w:t xml:space="preserve"> </w:t>
            </w:r>
            <w:r w:rsidRPr="001668A3">
              <w:rPr>
                <w:rFonts w:ascii="Arial" w:hAnsi="Arial" w:cs="Arial"/>
                <w:b/>
                <w:color w:val="FFFFFF"/>
                <w:sz w:val="24"/>
                <w:szCs w:val="24"/>
              </w:rPr>
              <w:t xml:space="preserve">and that </w:t>
            </w:r>
            <w:r w:rsidR="00D72E7B">
              <w:rPr>
                <w:rFonts w:ascii="Arial" w:hAnsi="Arial" w:cs="Arial"/>
                <w:b/>
                <w:color w:val="FFFFFF"/>
                <w:sz w:val="24"/>
                <w:szCs w:val="24"/>
              </w:rPr>
              <w:t xml:space="preserve">access to the land </w:t>
            </w:r>
            <w:r w:rsidRPr="001668A3">
              <w:rPr>
                <w:rFonts w:ascii="Arial" w:hAnsi="Arial" w:cs="Arial"/>
                <w:b/>
                <w:color w:val="FFFFFF"/>
                <w:sz w:val="24"/>
                <w:szCs w:val="24"/>
              </w:rPr>
              <w:t xml:space="preserve">has been unreasonably refused </w:t>
            </w:r>
          </w:p>
        </w:tc>
        <w:tc>
          <w:tcPr>
            <w:tcW w:w="2352" w:type="dxa"/>
            <w:shd w:val="clear" w:color="auto" w:fill="00958F"/>
          </w:tcPr>
          <w:p w14:paraId="094D258A" w14:textId="07F05C29" w:rsidR="004B15D8" w:rsidRPr="001262CD" w:rsidRDefault="001262CD" w:rsidP="004B15D8">
            <w:pPr>
              <w:outlineLvl w:val="0"/>
              <w:rPr>
                <w:rFonts w:ascii="Arial" w:hAnsi="Arial" w:cs="Arial"/>
                <w:b/>
                <w:bCs/>
                <w:color w:val="FFFFFF" w:themeColor="background1"/>
                <w:sz w:val="24"/>
                <w:szCs w:val="24"/>
              </w:rPr>
            </w:pPr>
            <w:r w:rsidRPr="001262CD">
              <w:rPr>
                <w:rFonts w:ascii="Arial" w:eastAsia="Times New Roman" w:hAnsi="Arial" w:cs="Arial"/>
                <w:b/>
                <w:color w:val="FFFFFF"/>
                <w:kern w:val="0"/>
                <w:sz w:val="24"/>
                <w:szCs w:val="24"/>
                <w:lang w:eastAsia="en-GB"/>
                <w14:ligatures w14:val="none"/>
              </w:rPr>
              <w:t xml:space="preserve">Reasons </w:t>
            </w:r>
            <w:r w:rsidR="00D72E7B">
              <w:rPr>
                <w:rFonts w:ascii="Arial" w:eastAsia="Times New Roman" w:hAnsi="Arial" w:cs="Arial"/>
                <w:b/>
                <w:color w:val="FFFFFF"/>
                <w:kern w:val="0"/>
                <w:sz w:val="24"/>
                <w:szCs w:val="24"/>
                <w:lang w:eastAsia="en-GB"/>
                <w14:ligatures w14:val="none"/>
              </w:rPr>
              <w:t xml:space="preserve">for section </w:t>
            </w:r>
            <w:r w:rsidR="004B15D8">
              <w:rPr>
                <w:rFonts w:ascii="Arial" w:eastAsia="Times New Roman" w:hAnsi="Arial" w:cs="Arial"/>
                <w:b/>
                <w:color w:val="FFFFFF"/>
                <w:kern w:val="0"/>
                <w:sz w:val="24"/>
                <w:szCs w:val="24"/>
                <w:lang w:eastAsia="en-GB"/>
                <w14:ligatures w14:val="none"/>
              </w:rPr>
              <w:t>53 request</w:t>
            </w:r>
            <w:r w:rsidRPr="001262CD">
              <w:rPr>
                <w:rFonts w:ascii="Arial" w:eastAsia="Times New Roman" w:hAnsi="Arial" w:cs="Arial"/>
                <w:b/>
                <w:color w:val="FFFFFF"/>
                <w:kern w:val="0"/>
                <w:sz w:val="24"/>
                <w:szCs w:val="24"/>
                <w:lang w:eastAsia="en-GB"/>
                <w14:ligatures w14:val="none"/>
              </w:rPr>
              <w:t xml:space="preserve"> </w:t>
            </w:r>
          </w:p>
          <w:p w14:paraId="26313C4C" w14:textId="6EE14B68" w:rsidR="00093188" w:rsidRPr="001262CD" w:rsidRDefault="00093188" w:rsidP="00093188">
            <w:pPr>
              <w:outlineLvl w:val="0"/>
              <w:rPr>
                <w:rFonts w:ascii="Arial" w:hAnsi="Arial" w:cs="Arial"/>
                <w:b/>
                <w:bCs/>
                <w:color w:val="FFFFFF" w:themeColor="background1"/>
                <w:sz w:val="24"/>
                <w:szCs w:val="24"/>
              </w:rPr>
            </w:pPr>
          </w:p>
        </w:tc>
      </w:tr>
      <w:tr w:rsidR="00136E08" w:rsidRPr="009C2217" w14:paraId="3A841860" w14:textId="77777777" w:rsidTr="001262CD">
        <w:tc>
          <w:tcPr>
            <w:tcW w:w="1413" w:type="dxa"/>
          </w:tcPr>
          <w:p w14:paraId="21598737" w14:textId="554ECC6D" w:rsidR="00136E08" w:rsidRPr="009C2217" w:rsidRDefault="00136E08" w:rsidP="00136E08">
            <w:pPr>
              <w:outlineLvl w:val="0"/>
              <w:rPr>
                <w:rFonts w:ascii="Arial" w:hAnsi="Arial" w:cs="Arial"/>
                <w:b/>
                <w:bCs/>
                <w:sz w:val="24"/>
                <w:szCs w:val="24"/>
              </w:rPr>
            </w:pPr>
            <w:r w:rsidRPr="009C2217">
              <w:rPr>
                <w:rFonts w:ascii="Arial" w:hAnsi="Arial" w:cs="Arial"/>
                <w:b/>
                <w:bCs/>
                <w:i/>
                <w:sz w:val="24"/>
                <w:szCs w:val="24"/>
              </w:rPr>
              <w:lastRenderedPageBreak/>
              <w:t>1</w:t>
            </w:r>
          </w:p>
        </w:tc>
        <w:tc>
          <w:tcPr>
            <w:tcW w:w="1559" w:type="dxa"/>
          </w:tcPr>
          <w:p w14:paraId="4B0566C9" w14:textId="77777777" w:rsidR="00136E08" w:rsidRPr="009C2217" w:rsidRDefault="00136E08" w:rsidP="00136E08">
            <w:pPr>
              <w:rPr>
                <w:rFonts w:ascii="Arial" w:hAnsi="Arial" w:cs="Arial"/>
                <w:i/>
                <w:sz w:val="24"/>
                <w:szCs w:val="24"/>
              </w:rPr>
            </w:pPr>
            <w:r w:rsidRPr="009C2217">
              <w:rPr>
                <w:rFonts w:ascii="Arial" w:hAnsi="Arial" w:cs="Arial"/>
                <w:i/>
                <w:sz w:val="24"/>
                <w:szCs w:val="24"/>
              </w:rPr>
              <w:t>Mr. A Jones</w:t>
            </w:r>
          </w:p>
          <w:p w14:paraId="29450A28" w14:textId="77777777" w:rsidR="00136E08" w:rsidRPr="009C2217" w:rsidRDefault="00136E08" w:rsidP="00136E08">
            <w:pPr>
              <w:rPr>
                <w:rFonts w:ascii="Arial" w:hAnsi="Arial" w:cs="Arial"/>
                <w:i/>
                <w:sz w:val="24"/>
                <w:szCs w:val="24"/>
              </w:rPr>
            </w:pPr>
            <w:r w:rsidRPr="009C2217">
              <w:rPr>
                <w:rFonts w:ascii="Arial" w:hAnsi="Arial" w:cs="Arial"/>
                <w:i/>
                <w:sz w:val="24"/>
                <w:szCs w:val="24"/>
              </w:rPr>
              <w:t>22 The Street</w:t>
            </w:r>
          </w:p>
          <w:p w14:paraId="58A371E7" w14:textId="77777777" w:rsidR="00136E08" w:rsidRPr="009C2217" w:rsidRDefault="00136E08" w:rsidP="00136E08">
            <w:pPr>
              <w:rPr>
                <w:rFonts w:ascii="Arial" w:hAnsi="Arial" w:cs="Arial"/>
                <w:i/>
                <w:sz w:val="24"/>
                <w:szCs w:val="24"/>
              </w:rPr>
            </w:pPr>
            <w:r w:rsidRPr="009C2217">
              <w:rPr>
                <w:rFonts w:ascii="Arial" w:hAnsi="Arial" w:cs="Arial"/>
                <w:i/>
                <w:sz w:val="24"/>
                <w:szCs w:val="24"/>
              </w:rPr>
              <w:t>Townsville</w:t>
            </w:r>
          </w:p>
          <w:p w14:paraId="02A51BC8" w14:textId="11558ECD" w:rsidR="00136E08" w:rsidRPr="009C2217" w:rsidRDefault="00136E08" w:rsidP="00136E08">
            <w:pPr>
              <w:outlineLvl w:val="0"/>
              <w:rPr>
                <w:rFonts w:ascii="Arial" w:hAnsi="Arial" w:cs="Arial"/>
                <w:sz w:val="24"/>
                <w:szCs w:val="24"/>
              </w:rPr>
            </w:pPr>
            <w:r w:rsidRPr="009C2217">
              <w:rPr>
                <w:rFonts w:ascii="Arial" w:hAnsi="Arial" w:cs="Arial"/>
                <w:i/>
                <w:sz w:val="24"/>
                <w:szCs w:val="24"/>
              </w:rPr>
              <w:t>TV22 9HG</w:t>
            </w:r>
          </w:p>
        </w:tc>
        <w:tc>
          <w:tcPr>
            <w:tcW w:w="2410" w:type="dxa"/>
          </w:tcPr>
          <w:p w14:paraId="1327701F" w14:textId="420FE178" w:rsidR="00136E08" w:rsidRPr="009C2217" w:rsidRDefault="00136E08" w:rsidP="00136E08">
            <w:pPr>
              <w:outlineLvl w:val="0"/>
              <w:rPr>
                <w:rFonts w:ascii="Arial" w:hAnsi="Arial" w:cs="Arial"/>
                <w:sz w:val="24"/>
                <w:szCs w:val="24"/>
              </w:rPr>
            </w:pPr>
            <w:r>
              <w:rPr>
                <w:rFonts w:ascii="Arial" w:hAnsi="Arial" w:cs="Arial"/>
                <w:i/>
                <w:sz w:val="24"/>
                <w:szCs w:val="24"/>
              </w:rPr>
              <w:t>Freeholder</w:t>
            </w:r>
          </w:p>
        </w:tc>
        <w:tc>
          <w:tcPr>
            <w:tcW w:w="2268" w:type="dxa"/>
          </w:tcPr>
          <w:p w14:paraId="2496708C" w14:textId="77777777" w:rsidR="00136E08" w:rsidRPr="009C2217" w:rsidRDefault="00136E08" w:rsidP="00136E08">
            <w:pPr>
              <w:rPr>
                <w:rFonts w:ascii="Arial" w:hAnsi="Arial" w:cs="Arial"/>
                <w:i/>
                <w:sz w:val="24"/>
                <w:szCs w:val="24"/>
              </w:rPr>
            </w:pPr>
            <w:r w:rsidRPr="009C2217">
              <w:rPr>
                <w:rFonts w:ascii="Arial" w:hAnsi="Arial" w:cs="Arial"/>
                <w:i/>
                <w:sz w:val="24"/>
                <w:szCs w:val="24"/>
              </w:rPr>
              <w:t>Registered number: TN674800</w:t>
            </w:r>
          </w:p>
          <w:p w14:paraId="3A685E90" w14:textId="77777777" w:rsidR="00136E08" w:rsidRPr="009C2217" w:rsidRDefault="00136E08" w:rsidP="00136E08">
            <w:pPr>
              <w:rPr>
                <w:rFonts w:ascii="Arial" w:hAnsi="Arial" w:cs="Arial"/>
                <w:i/>
                <w:sz w:val="24"/>
                <w:szCs w:val="24"/>
              </w:rPr>
            </w:pPr>
          </w:p>
          <w:p w14:paraId="6B050C09" w14:textId="77777777" w:rsidR="00136E08" w:rsidRPr="009C2217" w:rsidRDefault="00136E08" w:rsidP="00136E08">
            <w:pPr>
              <w:outlineLvl w:val="0"/>
              <w:rPr>
                <w:rFonts w:ascii="Arial" w:hAnsi="Arial" w:cs="Arial"/>
                <w:sz w:val="24"/>
                <w:szCs w:val="24"/>
              </w:rPr>
            </w:pPr>
          </w:p>
        </w:tc>
        <w:tc>
          <w:tcPr>
            <w:tcW w:w="2268" w:type="dxa"/>
          </w:tcPr>
          <w:p w14:paraId="3BAB9DA5" w14:textId="51007A86" w:rsidR="00136E08" w:rsidRPr="009C2217" w:rsidRDefault="00136E08" w:rsidP="00136E08">
            <w:pPr>
              <w:outlineLvl w:val="0"/>
              <w:rPr>
                <w:rFonts w:ascii="Arial" w:hAnsi="Arial" w:cs="Arial"/>
                <w:sz w:val="24"/>
                <w:szCs w:val="24"/>
              </w:rPr>
            </w:pPr>
            <w:r w:rsidRPr="009C2217">
              <w:rPr>
                <w:rFonts w:ascii="Arial" w:hAnsi="Arial" w:cs="Arial"/>
                <w:i/>
                <w:sz w:val="24"/>
                <w:szCs w:val="24"/>
              </w:rPr>
              <w:t>N/A</w:t>
            </w:r>
          </w:p>
        </w:tc>
        <w:tc>
          <w:tcPr>
            <w:tcW w:w="3118" w:type="dxa"/>
          </w:tcPr>
          <w:p w14:paraId="0EE37FE8" w14:textId="77777777" w:rsidR="00136E08" w:rsidRPr="009D7A97" w:rsidRDefault="00136E08" w:rsidP="009D7A97">
            <w:pPr>
              <w:rPr>
                <w:rFonts w:ascii="Arial" w:hAnsi="Arial" w:cs="Arial"/>
                <w:i/>
                <w:sz w:val="24"/>
                <w:szCs w:val="24"/>
              </w:rPr>
            </w:pPr>
            <w:r w:rsidRPr="009D7A97">
              <w:rPr>
                <w:rFonts w:ascii="Arial" w:hAnsi="Arial" w:cs="Arial"/>
                <w:i/>
                <w:sz w:val="24"/>
                <w:szCs w:val="24"/>
              </w:rPr>
              <w:t xml:space="preserve">Sent letter to Mr Jones on […date…] requesting access. </w:t>
            </w:r>
          </w:p>
          <w:p w14:paraId="48AE96DC" w14:textId="77777777" w:rsidR="00136E08" w:rsidRPr="009D7A97" w:rsidRDefault="00136E08" w:rsidP="009D7A97">
            <w:pPr>
              <w:rPr>
                <w:rFonts w:ascii="Arial" w:hAnsi="Arial" w:cs="Arial"/>
                <w:i/>
                <w:sz w:val="24"/>
                <w:szCs w:val="24"/>
              </w:rPr>
            </w:pPr>
            <w:r w:rsidRPr="009D7A97">
              <w:rPr>
                <w:rFonts w:ascii="Arial" w:hAnsi="Arial" w:cs="Arial"/>
                <w:i/>
                <w:sz w:val="24"/>
                <w:szCs w:val="24"/>
              </w:rPr>
              <w:t xml:space="preserve">No response. </w:t>
            </w:r>
          </w:p>
          <w:p w14:paraId="41CB9DD4" w14:textId="742A9FF4" w:rsidR="00136E08" w:rsidRPr="009D7A97" w:rsidRDefault="00136E08" w:rsidP="009D7A97">
            <w:pPr>
              <w:outlineLvl w:val="0"/>
              <w:rPr>
                <w:rFonts w:ascii="Arial" w:hAnsi="Arial" w:cs="Arial"/>
                <w:sz w:val="24"/>
                <w:szCs w:val="24"/>
              </w:rPr>
            </w:pPr>
          </w:p>
        </w:tc>
        <w:tc>
          <w:tcPr>
            <w:tcW w:w="2352" w:type="dxa"/>
          </w:tcPr>
          <w:p w14:paraId="3B72B485" w14:textId="22475425" w:rsidR="00136E08" w:rsidRPr="009D7A97" w:rsidRDefault="00136E08" w:rsidP="009D7A97">
            <w:pPr>
              <w:outlineLvl w:val="0"/>
              <w:rPr>
                <w:rFonts w:ascii="Arial" w:hAnsi="Arial" w:cs="Arial"/>
                <w:sz w:val="24"/>
                <w:szCs w:val="24"/>
              </w:rPr>
            </w:pPr>
            <w:r w:rsidRPr="009D7A97">
              <w:rPr>
                <w:rFonts w:ascii="Arial" w:hAnsi="Arial" w:cs="Arial"/>
                <w:i/>
                <w:sz w:val="24"/>
                <w:szCs w:val="24"/>
              </w:rPr>
              <w:t xml:space="preserve">Surveys to investigate and assess environmental impacts of the proposed scheme </w:t>
            </w:r>
          </w:p>
        </w:tc>
      </w:tr>
      <w:tr w:rsidR="009D7A97" w:rsidRPr="009C2217" w14:paraId="1AED91DD" w14:textId="77777777" w:rsidTr="001262CD">
        <w:tc>
          <w:tcPr>
            <w:tcW w:w="1413" w:type="dxa"/>
          </w:tcPr>
          <w:p w14:paraId="78A7EE58" w14:textId="44E29C8B" w:rsidR="009D7A97" w:rsidRPr="009C2217" w:rsidRDefault="009D7A97" w:rsidP="009D7A97">
            <w:pPr>
              <w:outlineLvl w:val="0"/>
              <w:rPr>
                <w:rFonts w:ascii="Arial" w:hAnsi="Arial" w:cs="Arial"/>
                <w:b/>
                <w:bCs/>
                <w:sz w:val="24"/>
                <w:szCs w:val="24"/>
              </w:rPr>
            </w:pPr>
            <w:r w:rsidRPr="009C2217">
              <w:rPr>
                <w:rFonts w:ascii="Arial" w:hAnsi="Arial" w:cs="Arial"/>
                <w:b/>
                <w:bCs/>
                <w:i/>
                <w:sz w:val="24"/>
                <w:szCs w:val="24"/>
              </w:rPr>
              <w:t>2</w:t>
            </w:r>
          </w:p>
        </w:tc>
        <w:tc>
          <w:tcPr>
            <w:tcW w:w="1559" w:type="dxa"/>
          </w:tcPr>
          <w:p w14:paraId="5D6F8D25" w14:textId="2257FE31" w:rsidR="009D7A97" w:rsidRPr="009C2217" w:rsidRDefault="009D7A97" w:rsidP="009D7A97">
            <w:pPr>
              <w:outlineLvl w:val="0"/>
              <w:rPr>
                <w:rFonts w:ascii="Arial" w:hAnsi="Arial" w:cs="Arial"/>
                <w:sz w:val="24"/>
                <w:szCs w:val="24"/>
              </w:rPr>
            </w:pPr>
            <w:r>
              <w:rPr>
                <w:rFonts w:ascii="Arial" w:hAnsi="Arial" w:cs="Arial"/>
                <w:i/>
                <w:sz w:val="24"/>
                <w:szCs w:val="24"/>
              </w:rPr>
              <w:t>Unknown</w:t>
            </w:r>
            <w:r w:rsidRPr="009C2217" w:rsidDel="008A60D9">
              <w:rPr>
                <w:rFonts w:ascii="Arial" w:hAnsi="Arial" w:cs="Arial"/>
                <w:i/>
                <w:sz w:val="24"/>
                <w:szCs w:val="24"/>
              </w:rPr>
              <w:t xml:space="preserve"> </w:t>
            </w:r>
          </w:p>
        </w:tc>
        <w:tc>
          <w:tcPr>
            <w:tcW w:w="2410" w:type="dxa"/>
          </w:tcPr>
          <w:p w14:paraId="1B86A2EE" w14:textId="11141869" w:rsidR="009D7A97" w:rsidRPr="009C2217" w:rsidRDefault="009D7A97" w:rsidP="009D7A97">
            <w:pPr>
              <w:outlineLvl w:val="0"/>
              <w:rPr>
                <w:rFonts w:ascii="Arial" w:hAnsi="Arial" w:cs="Arial"/>
                <w:sz w:val="24"/>
                <w:szCs w:val="24"/>
              </w:rPr>
            </w:pPr>
            <w:r>
              <w:rPr>
                <w:rFonts w:ascii="Arial" w:hAnsi="Arial" w:cs="Arial"/>
                <w:i/>
                <w:sz w:val="24"/>
                <w:szCs w:val="24"/>
              </w:rPr>
              <w:t>Unknown</w:t>
            </w:r>
          </w:p>
        </w:tc>
        <w:tc>
          <w:tcPr>
            <w:tcW w:w="2268" w:type="dxa"/>
          </w:tcPr>
          <w:p w14:paraId="172539D0" w14:textId="200409D7" w:rsidR="009D7A97" w:rsidRPr="009C2217" w:rsidRDefault="009D7A97" w:rsidP="009D7A97">
            <w:pPr>
              <w:outlineLvl w:val="0"/>
              <w:rPr>
                <w:rFonts w:ascii="Arial" w:hAnsi="Arial" w:cs="Arial"/>
                <w:sz w:val="24"/>
                <w:szCs w:val="24"/>
              </w:rPr>
            </w:pPr>
            <w:r w:rsidRPr="009C2217">
              <w:rPr>
                <w:rFonts w:ascii="Arial" w:hAnsi="Arial" w:cs="Arial"/>
                <w:i/>
                <w:sz w:val="24"/>
                <w:szCs w:val="24"/>
              </w:rPr>
              <w:t>N/A</w:t>
            </w:r>
          </w:p>
        </w:tc>
        <w:tc>
          <w:tcPr>
            <w:tcW w:w="2268" w:type="dxa"/>
          </w:tcPr>
          <w:p w14:paraId="55FA530C" w14:textId="77777777" w:rsidR="009D7A97" w:rsidRPr="009C2217" w:rsidRDefault="009D7A97" w:rsidP="009D7A97">
            <w:pPr>
              <w:rPr>
                <w:rFonts w:ascii="Arial" w:hAnsi="Arial" w:cs="Arial"/>
                <w:i/>
                <w:sz w:val="24"/>
                <w:szCs w:val="24"/>
              </w:rPr>
            </w:pPr>
            <w:r w:rsidRPr="009C2217">
              <w:rPr>
                <w:rFonts w:ascii="Arial" w:hAnsi="Arial" w:cs="Arial"/>
                <w:i/>
                <w:sz w:val="24"/>
                <w:szCs w:val="24"/>
              </w:rPr>
              <w:t xml:space="preserve">OS Ref: TF125640 </w:t>
            </w:r>
          </w:p>
          <w:p w14:paraId="7F50DA4F" w14:textId="77777777" w:rsidR="009D7A97" w:rsidRPr="009C2217" w:rsidRDefault="009D7A97" w:rsidP="009D7A97">
            <w:pPr>
              <w:tabs>
                <w:tab w:val="left" w:pos="180"/>
              </w:tabs>
              <w:rPr>
                <w:rFonts w:ascii="Arial" w:hAnsi="Arial" w:cs="Arial"/>
                <w:i/>
                <w:sz w:val="24"/>
                <w:szCs w:val="24"/>
              </w:rPr>
            </w:pPr>
          </w:p>
          <w:p w14:paraId="0A27A0A1" w14:textId="3B7887AB" w:rsidR="009D7A97" w:rsidRPr="009C2217" w:rsidRDefault="009D7A97" w:rsidP="009D7A97">
            <w:pPr>
              <w:outlineLvl w:val="0"/>
              <w:rPr>
                <w:rFonts w:ascii="Arial" w:hAnsi="Arial" w:cs="Arial"/>
                <w:sz w:val="24"/>
                <w:szCs w:val="24"/>
              </w:rPr>
            </w:pPr>
            <w:r w:rsidRPr="009C2217">
              <w:rPr>
                <w:rFonts w:ascii="Arial" w:hAnsi="Arial" w:cs="Arial"/>
                <w:i/>
                <w:sz w:val="24"/>
                <w:szCs w:val="24"/>
              </w:rPr>
              <w:t>Description: scrub land with outbuildings adjacent to registered title number TN674800</w:t>
            </w:r>
          </w:p>
        </w:tc>
        <w:tc>
          <w:tcPr>
            <w:tcW w:w="3118" w:type="dxa"/>
          </w:tcPr>
          <w:p w14:paraId="2B9FBF51" w14:textId="77777777" w:rsidR="009D7A97" w:rsidRPr="009D7A97" w:rsidRDefault="009D7A97" w:rsidP="009D7A97">
            <w:pPr>
              <w:rPr>
                <w:rFonts w:ascii="Arial" w:hAnsi="Arial" w:cs="Arial"/>
                <w:i/>
                <w:sz w:val="24"/>
                <w:szCs w:val="24"/>
              </w:rPr>
            </w:pPr>
            <w:r w:rsidRPr="009D7A97">
              <w:rPr>
                <w:rFonts w:ascii="Arial" w:hAnsi="Arial" w:cs="Arial"/>
                <w:i/>
                <w:sz w:val="24"/>
                <w:szCs w:val="24"/>
              </w:rPr>
              <w:t xml:space="preserve">Located site notice outside entrance to land as shown in Plan A on […date…]. Published notice in […name of local/regional paper…] on […date…]. </w:t>
            </w:r>
          </w:p>
          <w:p w14:paraId="2D49FF94" w14:textId="2A7B4DD6" w:rsidR="009D7A97" w:rsidRPr="009D7A97" w:rsidRDefault="009D7A97" w:rsidP="009D7A97">
            <w:pPr>
              <w:outlineLvl w:val="0"/>
              <w:rPr>
                <w:rFonts w:ascii="Arial" w:hAnsi="Arial" w:cs="Arial"/>
                <w:sz w:val="24"/>
                <w:szCs w:val="24"/>
              </w:rPr>
            </w:pPr>
            <w:r w:rsidRPr="009D7A97">
              <w:rPr>
                <w:rFonts w:ascii="Arial" w:hAnsi="Arial" w:cs="Arial"/>
                <w:i/>
                <w:sz w:val="24"/>
                <w:szCs w:val="24"/>
              </w:rPr>
              <w:t xml:space="preserve">No response. </w:t>
            </w:r>
          </w:p>
        </w:tc>
        <w:tc>
          <w:tcPr>
            <w:tcW w:w="2352" w:type="dxa"/>
          </w:tcPr>
          <w:p w14:paraId="0ADEA85C" w14:textId="2573D6B3" w:rsidR="009D7A97" w:rsidRPr="009D7A97" w:rsidRDefault="009D7A97" w:rsidP="009D7A97">
            <w:pPr>
              <w:outlineLvl w:val="0"/>
              <w:rPr>
                <w:rFonts w:ascii="Arial" w:hAnsi="Arial" w:cs="Arial"/>
                <w:sz w:val="24"/>
                <w:szCs w:val="24"/>
              </w:rPr>
            </w:pPr>
            <w:r w:rsidRPr="009D7A97">
              <w:rPr>
                <w:rFonts w:ascii="Arial" w:hAnsi="Arial" w:cs="Arial"/>
                <w:i/>
                <w:sz w:val="24"/>
                <w:szCs w:val="24"/>
              </w:rPr>
              <w:t xml:space="preserve">Geotechnical surveys to ascertain the nature of subsoil for suitability of ground stability </w:t>
            </w:r>
          </w:p>
        </w:tc>
      </w:tr>
    </w:tbl>
    <w:p w14:paraId="42C41153" w14:textId="77777777" w:rsidR="00064395" w:rsidRPr="00C8304F" w:rsidRDefault="00064395" w:rsidP="00C8304F">
      <w:pPr>
        <w:outlineLvl w:val="0"/>
        <w:rPr>
          <w:rFonts w:ascii="Arial" w:hAnsi="Arial" w:cs="Arial"/>
          <w:sz w:val="24"/>
          <w:szCs w:val="24"/>
        </w:rPr>
      </w:pPr>
    </w:p>
    <w:p w14:paraId="58C3DC66" w14:textId="77777777" w:rsidR="00C8304F" w:rsidRPr="00C8304F" w:rsidRDefault="00C8304F" w:rsidP="00E45A6C">
      <w:pPr>
        <w:jc w:val="center"/>
        <w:rPr>
          <w:rFonts w:ascii="Arial" w:hAnsi="Arial" w:cs="Arial"/>
          <w:sz w:val="24"/>
          <w:szCs w:val="24"/>
        </w:rPr>
      </w:pPr>
    </w:p>
    <w:sectPr w:rsidR="00C8304F" w:rsidRPr="00C8304F" w:rsidSect="00610127">
      <w:headerReference w:type="even" r:id="rId24"/>
      <w:headerReference w:type="default" r:id="rId25"/>
      <w:footerReference w:type="even" r:id="rId26"/>
      <w:footerReference w:type="default" r:id="rId27"/>
      <w:headerReference w:type="first" r:id="rId28"/>
      <w:footerReference w:type="first" r:id="rId29"/>
      <w:pgSz w:w="16838" w:h="11906" w:orient="landscape"/>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89CC5" w14:textId="77777777" w:rsidR="00672934" w:rsidRDefault="00672934" w:rsidP="00174472">
      <w:pPr>
        <w:spacing w:after="0" w:line="240" w:lineRule="auto"/>
      </w:pPr>
      <w:r>
        <w:separator/>
      </w:r>
    </w:p>
  </w:endnote>
  <w:endnote w:type="continuationSeparator" w:id="0">
    <w:p w14:paraId="20A650AC" w14:textId="77777777" w:rsidR="00672934" w:rsidRDefault="00672934" w:rsidP="00174472">
      <w:pPr>
        <w:spacing w:after="0" w:line="240" w:lineRule="auto"/>
      </w:pPr>
      <w:r>
        <w:continuationSeparator/>
      </w:r>
    </w:p>
  </w:endnote>
  <w:endnote w:type="continuationNotice" w:id="1">
    <w:p w14:paraId="4C80F49D" w14:textId="77777777" w:rsidR="00672934" w:rsidRDefault="006729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F44C4" w14:textId="1EB6C961" w:rsidR="001F2ACD" w:rsidRDefault="001F2ACD">
    <w:pPr>
      <w:pStyle w:val="Footer"/>
    </w:pPr>
    <w:r>
      <w:rPr>
        <w:noProof/>
      </w:rPr>
      <mc:AlternateContent>
        <mc:Choice Requires="wps">
          <w:drawing>
            <wp:anchor distT="0" distB="0" distL="0" distR="0" simplePos="0" relativeHeight="251658244" behindDoc="0" locked="0" layoutInCell="1" allowOverlap="1" wp14:anchorId="65584DB3" wp14:editId="09F974C1">
              <wp:simplePos x="635" y="635"/>
              <wp:positionH relativeFrom="page">
                <wp:align>center</wp:align>
              </wp:positionH>
              <wp:positionV relativeFrom="page">
                <wp:align>bottom</wp:align>
              </wp:positionV>
              <wp:extent cx="443865" cy="443865"/>
              <wp:effectExtent l="0" t="0" r="16510"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C49C9F" w14:textId="3EB93124" w:rsidR="001F2ACD" w:rsidRPr="001F2ACD" w:rsidRDefault="001F2ACD" w:rsidP="001F2ACD">
                          <w:pPr>
                            <w:spacing w:after="0"/>
                            <w:rPr>
                              <w:rFonts w:ascii="Calibri" w:eastAsia="Calibri" w:hAnsi="Calibri" w:cs="Calibri"/>
                              <w:noProof/>
                              <w:color w:val="000000"/>
                              <w:sz w:val="20"/>
                              <w:szCs w:val="20"/>
                            </w:rPr>
                          </w:pPr>
                          <w:r w:rsidRPr="001F2AC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584DB3" id="_x0000_t202" coordsize="21600,21600" o:spt="202" path="m,l,21600r21600,l21600,xe">
              <v:stroke joinstyle="miter"/>
              <v:path gradientshapeok="t" o:connecttype="rect"/>
            </v:shapetype>
            <v:shape id="Text Box 9" o:spid="_x0000_s1027"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1C49C9F" w14:textId="3EB93124" w:rsidR="001F2ACD" w:rsidRPr="001F2ACD" w:rsidRDefault="001F2ACD" w:rsidP="001F2ACD">
                    <w:pPr>
                      <w:spacing w:after="0"/>
                      <w:rPr>
                        <w:rFonts w:ascii="Calibri" w:eastAsia="Calibri" w:hAnsi="Calibri" w:cs="Calibri"/>
                        <w:noProof/>
                        <w:color w:val="000000"/>
                        <w:sz w:val="20"/>
                        <w:szCs w:val="20"/>
                      </w:rPr>
                    </w:pPr>
                    <w:r w:rsidRPr="001F2ACD">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1701" w14:textId="054AE447" w:rsidR="00FC7CD4" w:rsidRDefault="00B1783A">
    <w:pPr>
      <w:pStyle w:val="Footer"/>
      <w:jc w:val="center"/>
    </w:pPr>
    <w:sdt>
      <w:sdtPr>
        <w:id w:val="-1764834944"/>
        <w:docPartObj>
          <w:docPartGallery w:val="Page Numbers (Bottom of Page)"/>
          <w:docPartUnique/>
        </w:docPartObj>
      </w:sdtPr>
      <w:sdtEndPr>
        <w:rPr>
          <w:noProof/>
        </w:rPr>
      </w:sdtEndPr>
      <w:sdtContent>
        <w:r w:rsidR="00FC7CD4">
          <w:t>A</w:t>
        </w:r>
        <w:r w:rsidR="00FC7CD4">
          <w:fldChar w:fldCharType="begin"/>
        </w:r>
        <w:r w:rsidR="00FC7CD4">
          <w:instrText xml:space="preserve"> PAGE   \* MERGEFORMAT </w:instrText>
        </w:r>
        <w:r w:rsidR="00FC7CD4">
          <w:fldChar w:fldCharType="separate"/>
        </w:r>
        <w:r w:rsidR="00FC7CD4">
          <w:rPr>
            <w:noProof/>
          </w:rPr>
          <w:t>2</w:t>
        </w:r>
        <w:r w:rsidR="00FC7CD4">
          <w:rPr>
            <w:noProof/>
          </w:rPr>
          <w:fldChar w:fldCharType="end"/>
        </w:r>
      </w:sdtContent>
    </w:sdt>
  </w:p>
  <w:p w14:paraId="0B08C0EC" w14:textId="0A9FEF8E" w:rsidR="00940592" w:rsidRDefault="009405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B75D" w14:textId="33420D1B" w:rsidR="001F2ACD" w:rsidRDefault="001F2ACD">
    <w:pPr>
      <w:pStyle w:val="Footer"/>
    </w:pPr>
    <w:r>
      <w:rPr>
        <w:noProof/>
      </w:rPr>
      <mc:AlternateContent>
        <mc:Choice Requires="wps">
          <w:drawing>
            <wp:anchor distT="0" distB="0" distL="0" distR="0" simplePos="0" relativeHeight="251658246" behindDoc="0" locked="0" layoutInCell="1" allowOverlap="1" wp14:anchorId="07FD8972" wp14:editId="6EA62A96">
              <wp:simplePos x="635" y="635"/>
              <wp:positionH relativeFrom="page">
                <wp:align>center</wp:align>
              </wp:positionH>
              <wp:positionV relativeFrom="page">
                <wp:align>bottom</wp:align>
              </wp:positionV>
              <wp:extent cx="443865" cy="443865"/>
              <wp:effectExtent l="0" t="0" r="1651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885B77" w14:textId="152988CC" w:rsidR="001F2ACD" w:rsidRPr="001F2ACD" w:rsidRDefault="001F2ACD" w:rsidP="001F2ACD">
                          <w:pPr>
                            <w:spacing w:after="0"/>
                            <w:rPr>
                              <w:rFonts w:ascii="Calibri" w:eastAsia="Calibri" w:hAnsi="Calibri" w:cs="Calibri"/>
                              <w:noProof/>
                              <w:color w:val="000000"/>
                              <w:sz w:val="20"/>
                              <w:szCs w:val="20"/>
                            </w:rPr>
                          </w:pPr>
                          <w:r w:rsidRPr="001F2AC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FD8972" id="_x0000_t202" coordsize="21600,21600" o:spt="202" path="m,l,21600r21600,l21600,xe">
              <v:stroke joinstyle="miter"/>
              <v:path gradientshapeok="t" o:connecttype="rect"/>
            </v:shapetype>
            <v:shape id="Text Box 8" o:spid="_x0000_s1029" type="#_x0000_t202" alt="OFFICIAL"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7885B77" w14:textId="152988CC" w:rsidR="001F2ACD" w:rsidRPr="001F2ACD" w:rsidRDefault="001F2ACD" w:rsidP="001F2ACD">
                    <w:pPr>
                      <w:spacing w:after="0"/>
                      <w:rPr>
                        <w:rFonts w:ascii="Calibri" w:eastAsia="Calibri" w:hAnsi="Calibri" w:cs="Calibri"/>
                        <w:noProof/>
                        <w:color w:val="000000"/>
                        <w:sz w:val="20"/>
                        <w:szCs w:val="20"/>
                      </w:rPr>
                    </w:pPr>
                    <w:r w:rsidRPr="001F2ACD">
                      <w:rPr>
                        <w:rFonts w:ascii="Calibri" w:eastAsia="Calibri" w:hAnsi="Calibri" w:cs="Calibri"/>
                        <w:noProof/>
                        <w:color w:val="00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7811F" w14:textId="71C94024" w:rsidR="001F2ACD" w:rsidRDefault="001F2ACD">
    <w:pPr>
      <w:pStyle w:val="Footer"/>
    </w:pPr>
    <w:r>
      <w:rPr>
        <w:noProof/>
      </w:rPr>
      <mc:AlternateContent>
        <mc:Choice Requires="wps">
          <w:drawing>
            <wp:anchor distT="0" distB="0" distL="0" distR="0" simplePos="0" relativeHeight="251658249" behindDoc="0" locked="0" layoutInCell="1" allowOverlap="1" wp14:anchorId="50AE92C6" wp14:editId="7E724D00">
              <wp:simplePos x="635" y="635"/>
              <wp:positionH relativeFrom="page">
                <wp:align>center</wp:align>
              </wp:positionH>
              <wp:positionV relativeFrom="page">
                <wp:align>bottom</wp:align>
              </wp:positionV>
              <wp:extent cx="443865" cy="443865"/>
              <wp:effectExtent l="0" t="0" r="16510" b="0"/>
              <wp:wrapNone/>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6D53EC" w14:textId="6B396A69" w:rsidR="001F2ACD" w:rsidRPr="001F2ACD" w:rsidRDefault="001F2ACD" w:rsidP="001F2ACD">
                          <w:pPr>
                            <w:spacing w:after="0"/>
                            <w:rPr>
                              <w:rFonts w:ascii="Calibri" w:eastAsia="Calibri" w:hAnsi="Calibri" w:cs="Calibri"/>
                              <w:noProof/>
                              <w:color w:val="000000"/>
                              <w:sz w:val="20"/>
                              <w:szCs w:val="20"/>
                            </w:rPr>
                          </w:pPr>
                          <w:r w:rsidRPr="001F2AC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AE92C6" id="_x0000_t202" coordsize="21600,21600" o:spt="202" path="m,l,21600r21600,l21600,xe">
              <v:stroke joinstyle="miter"/>
              <v:path gradientshapeok="t" o:connecttype="rect"/>
            </v:shapetype>
            <v:shape id="Text Box 12" o:spid="_x0000_s1031" type="#_x0000_t202" alt="OFFICIAL" style="position:absolute;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66D53EC" w14:textId="6B396A69" w:rsidR="001F2ACD" w:rsidRPr="001F2ACD" w:rsidRDefault="001F2ACD" w:rsidP="001F2ACD">
                    <w:pPr>
                      <w:spacing w:after="0"/>
                      <w:rPr>
                        <w:rFonts w:ascii="Calibri" w:eastAsia="Calibri" w:hAnsi="Calibri" w:cs="Calibri"/>
                        <w:noProof/>
                        <w:color w:val="000000"/>
                        <w:sz w:val="20"/>
                        <w:szCs w:val="20"/>
                      </w:rPr>
                    </w:pPr>
                    <w:r w:rsidRPr="001F2ACD">
                      <w:rPr>
                        <w:rFonts w:ascii="Calibri" w:eastAsia="Calibri" w:hAnsi="Calibri" w:cs="Calibri"/>
                        <w:noProof/>
                        <w:color w:val="00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B2D4" w14:textId="7C5C1B14" w:rsidR="00610127" w:rsidRDefault="001F2ACD">
    <w:pPr>
      <w:pStyle w:val="Footer"/>
      <w:jc w:val="center"/>
    </w:pPr>
    <w:r>
      <w:rPr>
        <w:noProof/>
      </w:rPr>
      <mc:AlternateContent>
        <mc:Choice Requires="wps">
          <w:drawing>
            <wp:anchor distT="0" distB="0" distL="0" distR="0" simplePos="0" relativeHeight="251658242" behindDoc="0" locked="0" layoutInCell="1" allowOverlap="1" wp14:anchorId="7487BD4F" wp14:editId="04887526">
              <wp:simplePos x="635" y="635"/>
              <wp:positionH relativeFrom="page">
                <wp:align>center</wp:align>
              </wp:positionH>
              <wp:positionV relativeFrom="page">
                <wp:align>bottom</wp:align>
              </wp:positionV>
              <wp:extent cx="443865" cy="443865"/>
              <wp:effectExtent l="0" t="0" r="16510" b="0"/>
              <wp:wrapNone/>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808BB5" w14:textId="253F6825" w:rsidR="001F2ACD" w:rsidRPr="001F2ACD" w:rsidRDefault="001F2ACD" w:rsidP="001F2ACD">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87BD4F" id="_x0000_t202" coordsize="21600,21600" o:spt="202" path="m,l,21600r21600,l21600,xe">
              <v:stroke joinstyle="miter"/>
              <v:path gradientshapeok="t" o:connecttype="rect"/>
            </v:shapetype>
            <v:shape id="Text Box 13" o:spid="_x0000_s1032" type="#_x0000_t202" alt="OFFICIA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3C808BB5" w14:textId="253F6825" w:rsidR="001F2ACD" w:rsidRPr="001F2ACD" w:rsidRDefault="001F2ACD" w:rsidP="001F2ACD">
                    <w:pPr>
                      <w:spacing w:after="0"/>
                      <w:rPr>
                        <w:rFonts w:ascii="Calibri" w:eastAsia="Calibri" w:hAnsi="Calibri" w:cs="Calibri"/>
                        <w:noProof/>
                        <w:color w:val="000000"/>
                        <w:sz w:val="20"/>
                        <w:szCs w:val="20"/>
                      </w:rPr>
                    </w:pPr>
                  </w:p>
                </w:txbxContent>
              </v:textbox>
              <w10:wrap anchorx="page" anchory="page"/>
            </v:shape>
          </w:pict>
        </mc:Fallback>
      </mc:AlternateContent>
    </w:r>
    <w:r w:rsidR="00610127">
      <w:t>B</w:t>
    </w:r>
    <w:sdt>
      <w:sdtPr>
        <w:id w:val="-1997409123"/>
        <w:docPartObj>
          <w:docPartGallery w:val="Page Numbers (Bottom of Page)"/>
          <w:docPartUnique/>
        </w:docPartObj>
      </w:sdtPr>
      <w:sdtEndPr>
        <w:rPr>
          <w:noProof/>
        </w:rPr>
      </w:sdtEndPr>
      <w:sdtContent>
        <w:r w:rsidR="00610127">
          <w:fldChar w:fldCharType="begin"/>
        </w:r>
        <w:r w:rsidR="00610127">
          <w:instrText xml:space="preserve"> PAGE   \* MERGEFORMAT </w:instrText>
        </w:r>
        <w:r w:rsidR="00610127">
          <w:fldChar w:fldCharType="separate"/>
        </w:r>
        <w:r w:rsidR="00610127">
          <w:rPr>
            <w:noProof/>
          </w:rPr>
          <w:t>2</w:t>
        </w:r>
        <w:r w:rsidR="00610127">
          <w:rPr>
            <w:noProof/>
          </w:rPr>
          <w:fldChar w:fldCharType="end"/>
        </w:r>
      </w:sdtContent>
    </w:sdt>
  </w:p>
  <w:p w14:paraId="2E70708C" w14:textId="7179D578" w:rsidR="00C6709A" w:rsidRPr="00870C41" w:rsidRDefault="00C6709A" w:rsidP="00870C4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EA45" w14:textId="258CDDF5" w:rsidR="001F2ACD" w:rsidRDefault="001F2ACD">
    <w:pPr>
      <w:pStyle w:val="Footer"/>
    </w:pPr>
    <w:r>
      <w:rPr>
        <w:noProof/>
      </w:rPr>
      <mc:AlternateContent>
        <mc:Choice Requires="wps">
          <w:drawing>
            <wp:anchor distT="0" distB="0" distL="0" distR="0" simplePos="0" relativeHeight="251658251" behindDoc="0" locked="0" layoutInCell="1" allowOverlap="1" wp14:anchorId="282BD666" wp14:editId="73D3F10D">
              <wp:simplePos x="635" y="635"/>
              <wp:positionH relativeFrom="page">
                <wp:align>center</wp:align>
              </wp:positionH>
              <wp:positionV relativeFrom="page">
                <wp:align>bottom</wp:align>
              </wp:positionV>
              <wp:extent cx="443865" cy="443865"/>
              <wp:effectExtent l="0" t="0" r="16510" b="0"/>
              <wp:wrapNone/>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8AD37D" w14:textId="46E05D11" w:rsidR="001F2ACD" w:rsidRPr="001F2ACD" w:rsidRDefault="001F2ACD" w:rsidP="001F2ACD">
                          <w:pPr>
                            <w:spacing w:after="0"/>
                            <w:rPr>
                              <w:rFonts w:ascii="Calibri" w:eastAsia="Calibri" w:hAnsi="Calibri" w:cs="Calibri"/>
                              <w:noProof/>
                              <w:color w:val="000000"/>
                              <w:sz w:val="20"/>
                              <w:szCs w:val="20"/>
                            </w:rPr>
                          </w:pPr>
                          <w:r w:rsidRPr="001F2AC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2BD666" id="_x0000_t202" coordsize="21600,21600" o:spt="202" path="m,l,21600r21600,l21600,xe">
              <v:stroke joinstyle="miter"/>
              <v:path gradientshapeok="t" o:connecttype="rect"/>
            </v:shapetype>
            <v:shape id="Text Box 11" o:spid="_x0000_s1034" type="#_x0000_t202" alt="OFFICIAL" style="position:absolute;margin-left:0;margin-top:0;width:34.95pt;height:34.9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768AD37D" w14:textId="46E05D11" w:rsidR="001F2ACD" w:rsidRPr="001F2ACD" w:rsidRDefault="001F2ACD" w:rsidP="001F2ACD">
                    <w:pPr>
                      <w:spacing w:after="0"/>
                      <w:rPr>
                        <w:rFonts w:ascii="Calibri" w:eastAsia="Calibri" w:hAnsi="Calibri" w:cs="Calibri"/>
                        <w:noProof/>
                        <w:color w:val="000000"/>
                        <w:sz w:val="20"/>
                        <w:szCs w:val="20"/>
                      </w:rPr>
                    </w:pPr>
                    <w:r w:rsidRPr="001F2ACD">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E8E56" w14:textId="77777777" w:rsidR="00672934" w:rsidRDefault="00672934" w:rsidP="00174472">
      <w:pPr>
        <w:spacing w:after="0" w:line="240" w:lineRule="auto"/>
      </w:pPr>
      <w:r>
        <w:separator/>
      </w:r>
    </w:p>
  </w:footnote>
  <w:footnote w:type="continuationSeparator" w:id="0">
    <w:p w14:paraId="1FA25342" w14:textId="77777777" w:rsidR="00672934" w:rsidRDefault="00672934" w:rsidP="00174472">
      <w:pPr>
        <w:spacing w:after="0" w:line="240" w:lineRule="auto"/>
      </w:pPr>
      <w:r>
        <w:continuationSeparator/>
      </w:r>
    </w:p>
  </w:footnote>
  <w:footnote w:type="continuationNotice" w:id="1">
    <w:p w14:paraId="67129E56" w14:textId="77777777" w:rsidR="00672934" w:rsidRDefault="006729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09A1A" w14:textId="51D05898" w:rsidR="001F2ACD" w:rsidRDefault="001F2ACD">
    <w:pPr>
      <w:pStyle w:val="Header"/>
    </w:pPr>
    <w:r>
      <w:rPr>
        <w:noProof/>
      </w:rPr>
      <mc:AlternateContent>
        <mc:Choice Requires="wps">
          <w:drawing>
            <wp:anchor distT="0" distB="0" distL="0" distR="0" simplePos="0" relativeHeight="251658243" behindDoc="0" locked="0" layoutInCell="1" allowOverlap="1" wp14:anchorId="40E3B262" wp14:editId="233FF153">
              <wp:simplePos x="635" y="635"/>
              <wp:positionH relativeFrom="page">
                <wp:align>center</wp:align>
              </wp:positionH>
              <wp:positionV relativeFrom="page">
                <wp:align>top</wp:align>
              </wp:positionV>
              <wp:extent cx="443865" cy="443865"/>
              <wp:effectExtent l="0" t="0" r="16510" b="444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51D581" w14:textId="7E788788" w:rsidR="001F2ACD" w:rsidRPr="001F2ACD" w:rsidRDefault="001F2ACD" w:rsidP="001F2ACD">
                          <w:pPr>
                            <w:spacing w:after="0"/>
                            <w:rPr>
                              <w:rFonts w:ascii="Calibri" w:eastAsia="Calibri" w:hAnsi="Calibri" w:cs="Calibri"/>
                              <w:noProof/>
                              <w:color w:val="000000"/>
                              <w:sz w:val="20"/>
                              <w:szCs w:val="20"/>
                            </w:rPr>
                          </w:pPr>
                          <w:r w:rsidRPr="001F2ACD">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E3B262"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051D581" w14:textId="7E788788" w:rsidR="001F2ACD" w:rsidRPr="001F2ACD" w:rsidRDefault="001F2ACD" w:rsidP="001F2ACD">
                    <w:pPr>
                      <w:spacing w:after="0"/>
                      <w:rPr>
                        <w:rFonts w:ascii="Calibri" w:eastAsia="Calibri" w:hAnsi="Calibri" w:cs="Calibri"/>
                        <w:noProof/>
                        <w:color w:val="000000"/>
                        <w:sz w:val="20"/>
                        <w:szCs w:val="20"/>
                      </w:rPr>
                    </w:pPr>
                    <w:r w:rsidRPr="001F2ACD">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9D05B" w14:textId="5531F595" w:rsidR="00E05832" w:rsidRDefault="000B4B97">
    <w:pPr>
      <w:pStyle w:val="Header"/>
    </w:pPr>
    <w:r>
      <w:rPr>
        <w:noProof/>
      </w:rPr>
      <w:drawing>
        <wp:inline distT="0" distB="0" distL="0" distR="0" wp14:anchorId="156EA298" wp14:editId="243C98F4">
          <wp:extent cx="2628900" cy="276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276225"/>
                  </a:xfrm>
                  <a:prstGeom prst="rect">
                    <a:avLst/>
                  </a:prstGeom>
                  <a:noFill/>
                  <a:ln>
                    <a:noFill/>
                  </a:ln>
                </pic:spPr>
              </pic:pic>
            </a:graphicData>
          </a:graphic>
        </wp:inline>
      </w:drawing>
    </w:r>
    <w:r>
      <w:tab/>
    </w:r>
    <w:r>
      <w:tab/>
    </w:r>
    <w:r>
      <w:tab/>
    </w: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1BD1" w14:textId="5EB5AA27" w:rsidR="001F2ACD" w:rsidRDefault="001F2ACD">
    <w:pPr>
      <w:pStyle w:val="Header"/>
    </w:pPr>
    <w:r>
      <w:rPr>
        <w:noProof/>
      </w:rPr>
      <mc:AlternateContent>
        <mc:Choice Requires="wps">
          <w:drawing>
            <wp:anchor distT="0" distB="0" distL="0" distR="0" simplePos="0" relativeHeight="251658245" behindDoc="0" locked="0" layoutInCell="1" allowOverlap="1" wp14:anchorId="7A4D7368" wp14:editId="51D4C934">
              <wp:simplePos x="635" y="635"/>
              <wp:positionH relativeFrom="page">
                <wp:align>center</wp:align>
              </wp:positionH>
              <wp:positionV relativeFrom="page">
                <wp:align>top</wp:align>
              </wp:positionV>
              <wp:extent cx="443865" cy="443865"/>
              <wp:effectExtent l="0" t="0" r="16510" b="444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9B4DC2" w14:textId="7C02EB28" w:rsidR="001F2ACD" w:rsidRPr="001F2ACD" w:rsidRDefault="001F2ACD" w:rsidP="001F2ACD">
                          <w:pPr>
                            <w:spacing w:after="0"/>
                            <w:rPr>
                              <w:rFonts w:ascii="Calibri" w:eastAsia="Calibri" w:hAnsi="Calibri" w:cs="Calibri"/>
                              <w:noProof/>
                              <w:color w:val="000000"/>
                              <w:sz w:val="20"/>
                              <w:szCs w:val="20"/>
                            </w:rPr>
                          </w:pPr>
                          <w:r w:rsidRPr="001F2ACD">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4D7368"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79B4DC2" w14:textId="7C02EB28" w:rsidR="001F2ACD" w:rsidRPr="001F2ACD" w:rsidRDefault="001F2ACD" w:rsidP="001F2ACD">
                    <w:pPr>
                      <w:spacing w:after="0"/>
                      <w:rPr>
                        <w:rFonts w:ascii="Calibri" w:eastAsia="Calibri" w:hAnsi="Calibri" w:cs="Calibri"/>
                        <w:noProof/>
                        <w:color w:val="000000"/>
                        <w:sz w:val="20"/>
                        <w:szCs w:val="20"/>
                      </w:rPr>
                    </w:pPr>
                    <w:r w:rsidRPr="001F2ACD">
                      <w:rPr>
                        <w:rFonts w:ascii="Calibri" w:eastAsia="Calibri" w:hAnsi="Calibri" w:cs="Calibri"/>
                        <w:noProof/>
                        <w:color w:val="000000"/>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DD51" w14:textId="7450525E" w:rsidR="001F2ACD" w:rsidRDefault="001F2ACD">
    <w:pPr>
      <w:pStyle w:val="Header"/>
    </w:pPr>
    <w:r>
      <w:rPr>
        <w:noProof/>
      </w:rPr>
      <mc:AlternateContent>
        <mc:Choice Requires="wps">
          <w:drawing>
            <wp:anchor distT="0" distB="0" distL="0" distR="0" simplePos="0" relativeHeight="251658247" behindDoc="0" locked="0" layoutInCell="1" allowOverlap="1" wp14:anchorId="4874E2E6" wp14:editId="69A65C6F">
              <wp:simplePos x="635" y="635"/>
              <wp:positionH relativeFrom="page">
                <wp:align>center</wp:align>
              </wp:positionH>
              <wp:positionV relativeFrom="page">
                <wp:align>top</wp:align>
              </wp:positionV>
              <wp:extent cx="443865" cy="443865"/>
              <wp:effectExtent l="0" t="0" r="16510" b="4445"/>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52FE25" w14:textId="5AEC98EC" w:rsidR="001F2ACD" w:rsidRPr="001F2ACD" w:rsidRDefault="001F2ACD" w:rsidP="001F2ACD">
                          <w:pPr>
                            <w:spacing w:after="0"/>
                            <w:rPr>
                              <w:rFonts w:ascii="Calibri" w:eastAsia="Calibri" w:hAnsi="Calibri" w:cs="Calibri"/>
                              <w:noProof/>
                              <w:color w:val="000000"/>
                              <w:sz w:val="20"/>
                              <w:szCs w:val="20"/>
                            </w:rPr>
                          </w:pPr>
                          <w:r w:rsidRPr="001F2ACD">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74E2E6" id="_x0000_t202" coordsize="21600,21600" o:spt="202" path="m,l,21600r21600,l21600,xe">
              <v:stroke joinstyle="miter"/>
              <v:path gradientshapeok="t" o:connecttype="rect"/>
            </v:shapetype>
            <v:shape id="Text Box 6" o:spid="_x0000_s1030" type="#_x0000_t202" alt="OFFICIAL" style="position:absolute;margin-left:0;margin-top:0;width:34.95pt;height:34.9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052FE25" w14:textId="5AEC98EC" w:rsidR="001F2ACD" w:rsidRPr="001F2ACD" w:rsidRDefault="001F2ACD" w:rsidP="001F2ACD">
                    <w:pPr>
                      <w:spacing w:after="0"/>
                      <w:rPr>
                        <w:rFonts w:ascii="Calibri" w:eastAsia="Calibri" w:hAnsi="Calibri" w:cs="Calibri"/>
                        <w:noProof/>
                        <w:color w:val="000000"/>
                        <w:sz w:val="20"/>
                        <w:szCs w:val="20"/>
                      </w:rPr>
                    </w:pPr>
                    <w:r w:rsidRPr="001F2ACD">
                      <w:rPr>
                        <w:rFonts w:ascii="Calibri" w:eastAsia="Calibri" w:hAnsi="Calibri" w:cs="Calibri"/>
                        <w:noProof/>
                        <w:color w:val="000000"/>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7503D" w14:textId="575EA85B" w:rsidR="001F2ACD" w:rsidRDefault="001F2AC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AE8DA" w14:textId="41BB360C" w:rsidR="001F2ACD" w:rsidRDefault="001F2ACD">
    <w:pPr>
      <w:pStyle w:val="Header"/>
    </w:pPr>
    <w:r>
      <w:rPr>
        <w:noProof/>
      </w:rPr>
      <mc:AlternateContent>
        <mc:Choice Requires="wps">
          <w:drawing>
            <wp:anchor distT="0" distB="0" distL="0" distR="0" simplePos="0" relativeHeight="251658250" behindDoc="0" locked="0" layoutInCell="1" allowOverlap="1" wp14:anchorId="4615453F" wp14:editId="59590B26">
              <wp:simplePos x="635" y="635"/>
              <wp:positionH relativeFrom="page">
                <wp:align>center</wp:align>
              </wp:positionH>
              <wp:positionV relativeFrom="page">
                <wp:align>top</wp:align>
              </wp:positionV>
              <wp:extent cx="443865" cy="443865"/>
              <wp:effectExtent l="0" t="0" r="16510" b="444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14CB70" w14:textId="2ACD48A7" w:rsidR="001F2ACD" w:rsidRPr="001F2ACD" w:rsidRDefault="001F2ACD" w:rsidP="001F2ACD">
                          <w:pPr>
                            <w:spacing w:after="0"/>
                            <w:rPr>
                              <w:rFonts w:ascii="Calibri" w:eastAsia="Calibri" w:hAnsi="Calibri" w:cs="Calibri"/>
                              <w:noProof/>
                              <w:color w:val="000000"/>
                              <w:sz w:val="20"/>
                              <w:szCs w:val="20"/>
                            </w:rPr>
                          </w:pPr>
                          <w:r w:rsidRPr="001F2ACD">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15453F" id="_x0000_t202" coordsize="21600,21600" o:spt="202" path="m,l,21600r21600,l21600,xe">
              <v:stroke joinstyle="miter"/>
              <v:path gradientshapeok="t" o:connecttype="rect"/>
            </v:shapetype>
            <v:shape id="Text Box 5" o:spid="_x0000_s1033" type="#_x0000_t202" alt="OFFICIAL" style="position:absolute;margin-left:0;margin-top:0;width:34.95pt;height:34.9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1A14CB70" w14:textId="2ACD48A7" w:rsidR="001F2ACD" w:rsidRPr="001F2ACD" w:rsidRDefault="001F2ACD" w:rsidP="001F2ACD">
                    <w:pPr>
                      <w:spacing w:after="0"/>
                      <w:rPr>
                        <w:rFonts w:ascii="Calibri" w:eastAsia="Calibri" w:hAnsi="Calibri" w:cs="Calibri"/>
                        <w:noProof/>
                        <w:color w:val="000000"/>
                        <w:sz w:val="20"/>
                        <w:szCs w:val="20"/>
                      </w:rPr>
                    </w:pPr>
                    <w:r w:rsidRPr="001F2ACD">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3C44"/>
    <w:multiLevelType w:val="hybridMultilevel"/>
    <w:tmpl w:val="9B44E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15C13"/>
    <w:multiLevelType w:val="hybridMultilevel"/>
    <w:tmpl w:val="16401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A64DD9"/>
    <w:multiLevelType w:val="hybridMultilevel"/>
    <w:tmpl w:val="A2A66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6B0EF2"/>
    <w:multiLevelType w:val="hybridMultilevel"/>
    <w:tmpl w:val="32984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9871431"/>
    <w:multiLevelType w:val="hybridMultilevel"/>
    <w:tmpl w:val="D9C4A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6062FC2"/>
    <w:multiLevelType w:val="hybridMultilevel"/>
    <w:tmpl w:val="A5BEF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6C97600"/>
    <w:multiLevelType w:val="hybridMultilevel"/>
    <w:tmpl w:val="719A8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2C54CFD"/>
    <w:multiLevelType w:val="hybridMultilevel"/>
    <w:tmpl w:val="9822B9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3CD4808"/>
    <w:multiLevelType w:val="hybridMultilevel"/>
    <w:tmpl w:val="47B43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C477607"/>
    <w:multiLevelType w:val="hybridMultilevel"/>
    <w:tmpl w:val="7DEEA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5485617">
    <w:abstractNumId w:val="3"/>
  </w:num>
  <w:num w:numId="2" w16cid:durableId="2132627802">
    <w:abstractNumId w:val="2"/>
  </w:num>
  <w:num w:numId="3" w16cid:durableId="604120730">
    <w:abstractNumId w:val="0"/>
  </w:num>
  <w:num w:numId="4" w16cid:durableId="755320882">
    <w:abstractNumId w:val="9"/>
  </w:num>
  <w:num w:numId="5" w16cid:durableId="1510490185">
    <w:abstractNumId w:val="6"/>
  </w:num>
  <w:num w:numId="6" w16cid:durableId="429742729">
    <w:abstractNumId w:val="8"/>
  </w:num>
  <w:num w:numId="7" w16cid:durableId="1417748863">
    <w:abstractNumId w:val="4"/>
  </w:num>
  <w:num w:numId="8" w16cid:durableId="1900625187">
    <w:abstractNumId w:val="1"/>
  </w:num>
  <w:num w:numId="9" w16cid:durableId="758864577">
    <w:abstractNumId w:val="7"/>
  </w:num>
  <w:num w:numId="10" w16cid:durableId="9181722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472"/>
    <w:rsid w:val="00000E0B"/>
    <w:rsid w:val="00000FC1"/>
    <w:rsid w:val="0000482E"/>
    <w:rsid w:val="0000729D"/>
    <w:rsid w:val="00007FC3"/>
    <w:rsid w:val="000108B7"/>
    <w:rsid w:val="00011396"/>
    <w:rsid w:val="00015540"/>
    <w:rsid w:val="0001684D"/>
    <w:rsid w:val="00032926"/>
    <w:rsid w:val="00050F92"/>
    <w:rsid w:val="00052E33"/>
    <w:rsid w:val="000567DC"/>
    <w:rsid w:val="00064395"/>
    <w:rsid w:val="0007662A"/>
    <w:rsid w:val="00077D10"/>
    <w:rsid w:val="000804A9"/>
    <w:rsid w:val="00080C37"/>
    <w:rsid w:val="00083EEE"/>
    <w:rsid w:val="00086631"/>
    <w:rsid w:val="000872BD"/>
    <w:rsid w:val="00092A15"/>
    <w:rsid w:val="00093188"/>
    <w:rsid w:val="000A1876"/>
    <w:rsid w:val="000A60CE"/>
    <w:rsid w:val="000B3A87"/>
    <w:rsid w:val="000B433D"/>
    <w:rsid w:val="000B4B97"/>
    <w:rsid w:val="000C435C"/>
    <w:rsid w:val="000D7192"/>
    <w:rsid w:val="000D74CE"/>
    <w:rsid w:val="000E2298"/>
    <w:rsid w:val="000E4202"/>
    <w:rsid w:val="000F33FA"/>
    <w:rsid w:val="00103E5E"/>
    <w:rsid w:val="00114DD6"/>
    <w:rsid w:val="001219F6"/>
    <w:rsid w:val="00124CFB"/>
    <w:rsid w:val="001262CD"/>
    <w:rsid w:val="0013390E"/>
    <w:rsid w:val="00136DE4"/>
    <w:rsid w:val="00136E08"/>
    <w:rsid w:val="001547C7"/>
    <w:rsid w:val="00156BC7"/>
    <w:rsid w:val="00160410"/>
    <w:rsid w:val="00161D35"/>
    <w:rsid w:val="001668A3"/>
    <w:rsid w:val="00173379"/>
    <w:rsid w:val="00174472"/>
    <w:rsid w:val="00184FDE"/>
    <w:rsid w:val="001862E4"/>
    <w:rsid w:val="00190DE7"/>
    <w:rsid w:val="00190E3C"/>
    <w:rsid w:val="00192E7A"/>
    <w:rsid w:val="00194524"/>
    <w:rsid w:val="001A5A04"/>
    <w:rsid w:val="001B2374"/>
    <w:rsid w:val="001B5072"/>
    <w:rsid w:val="001C5FBF"/>
    <w:rsid w:val="001D39C0"/>
    <w:rsid w:val="001D588C"/>
    <w:rsid w:val="001E6D32"/>
    <w:rsid w:val="001E7019"/>
    <w:rsid w:val="001F2ACD"/>
    <w:rsid w:val="00216ED7"/>
    <w:rsid w:val="002224AD"/>
    <w:rsid w:val="00227684"/>
    <w:rsid w:val="0023347F"/>
    <w:rsid w:val="00233491"/>
    <w:rsid w:val="002374DF"/>
    <w:rsid w:val="00241D49"/>
    <w:rsid w:val="00243013"/>
    <w:rsid w:val="00251857"/>
    <w:rsid w:val="00256A40"/>
    <w:rsid w:val="00266A1E"/>
    <w:rsid w:val="00275FF5"/>
    <w:rsid w:val="00281691"/>
    <w:rsid w:val="00284D4C"/>
    <w:rsid w:val="002945F9"/>
    <w:rsid w:val="0029573C"/>
    <w:rsid w:val="002A147F"/>
    <w:rsid w:val="002A1546"/>
    <w:rsid w:val="002B1E08"/>
    <w:rsid w:val="002B3EB4"/>
    <w:rsid w:val="002B7DC1"/>
    <w:rsid w:val="002F2878"/>
    <w:rsid w:val="002F689C"/>
    <w:rsid w:val="0030068F"/>
    <w:rsid w:val="00304BA3"/>
    <w:rsid w:val="003159CE"/>
    <w:rsid w:val="00315DC4"/>
    <w:rsid w:val="00330AB2"/>
    <w:rsid w:val="00331ADB"/>
    <w:rsid w:val="00343DE1"/>
    <w:rsid w:val="003530A4"/>
    <w:rsid w:val="00361C7D"/>
    <w:rsid w:val="00370210"/>
    <w:rsid w:val="003726FE"/>
    <w:rsid w:val="00380323"/>
    <w:rsid w:val="0039355D"/>
    <w:rsid w:val="003A0666"/>
    <w:rsid w:val="003A4E31"/>
    <w:rsid w:val="003B6418"/>
    <w:rsid w:val="003C0737"/>
    <w:rsid w:val="003C5CA8"/>
    <w:rsid w:val="003C6442"/>
    <w:rsid w:val="003D5D67"/>
    <w:rsid w:val="003F3B6C"/>
    <w:rsid w:val="00416CE9"/>
    <w:rsid w:val="004231A1"/>
    <w:rsid w:val="00433DEB"/>
    <w:rsid w:val="00441092"/>
    <w:rsid w:val="0044586E"/>
    <w:rsid w:val="00447CC2"/>
    <w:rsid w:val="00454B20"/>
    <w:rsid w:val="004553B5"/>
    <w:rsid w:val="004561BA"/>
    <w:rsid w:val="00462390"/>
    <w:rsid w:val="0046434A"/>
    <w:rsid w:val="004766F8"/>
    <w:rsid w:val="004A0E2E"/>
    <w:rsid w:val="004A1456"/>
    <w:rsid w:val="004A3C67"/>
    <w:rsid w:val="004B0301"/>
    <w:rsid w:val="004B15D8"/>
    <w:rsid w:val="004B35B4"/>
    <w:rsid w:val="004B35D1"/>
    <w:rsid w:val="004C142B"/>
    <w:rsid w:val="004D154E"/>
    <w:rsid w:val="004D54B2"/>
    <w:rsid w:val="004D7EBB"/>
    <w:rsid w:val="004E5BCB"/>
    <w:rsid w:val="004E5E2E"/>
    <w:rsid w:val="004F4D6D"/>
    <w:rsid w:val="00510F1C"/>
    <w:rsid w:val="00512FF4"/>
    <w:rsid w:val="00515230"/>
    <w:rsid w:val="0051626F"/>
    <w:rsid w:val="00526660"/>
    <w:rsid w:val="005455A7"/>
    <w:rsid w:val="00554F85"/>
    <w:rsid w:val="00560490"/>
    <w:rsid w:val="0056289E"/>
    <w:rsid w:val="00567C20"/>
    <w:rsid w:val="005755F8"/>
    <w:rsid w:val="00575B46"/>
    <w:rsid w:val="00581EC1"/>
    <w:rsid w:val="005868FE"/>
    <w:rsid w:val="005921C1"/>
    <w:rsid w:val="00592F9B"/>
    <w:rsid w:val="005A4BAB"/>
    <w:rsid w:val="005A64ED"/>
    <w:rsid w:val="005A7819"/>
    <w:rsid w:val="005B618E"/>
    <w:rsid w:val="005C2F1D"/>
    <w:rsid w:val="005C30A4"/>
    <w:rsid w:val="005C4E92"/>
    <w:rsid w:val="005C5EA3"/>
    <w:rsid w:val="005D323D"/>
    <w:rsid w:val="005E364C"/>
    <w:rsid w:val="005E4EAB"/>
    <w:rsid w:val="005F7B50"/>
    <w:rsid w:val="00600D1B"/>
    <w:rsid w:val="00602C01"/>
    <w:rsid w:val="00602F0C"/>
    <w:rsid w:val="00604621"/>
    <w:rsid w:val="00610127"/>
    <w:rsid w:val="006129FE"/>
    <w:rsid w:val="006229D8"/>
    <w:rsid w:val="00631D5E"/>
    <w:rsid w:val="0063243B"/>
    <w:rsid w:val="00634100"/>
    <w:rsid w:val="00635F78"/>
    <w:rsid w:val="006630E3"/>
    <w:rsid w:val="00666A37"/>
    <w:rsid w:val="006713EC"/>
    <w:rsid w:val="00672934"/>
    <w:rsid w:val="006764E6"/>
    <w:rsid w:val="00682089"/>
    <w:rsid w:val="006936D3"/>
    <w:rsid w:val="00695D62"/>
    <w:rsid w:val="006966EF"/>
    <w:rsid w:val="006C053C"/>
    <w:rsid w:val="006D7AD2"/>
    <w:rsid w:val="006F1915"/>
    <w:rsid w:val="006F1BF5"/>
    <w:rsid w:val="00703FA0"/>
    <w:rsid w:val="00704409"/>
    <w:rsid w:val="007051B1"/>
    <w:rsid w:val="007066D1"/>
    <w:rsid w:val="007150AC"/>
    <w:rsid w:val="00717E7F"/>
    <w:rsid w:val="00723E02"/>
    <w:rsid w:val="007410DE"/>
    <w:rsid w:val="0074273D"/>
    <w:rsid w:val="00743460"/>
    <w:rsid w:val="007514A5"/>
    <w:rsid w:val="00754008"/>
    <w:rsid w:val="0075626B"/>
    <w:rsid w:val="007614ED"/>
    <w:rsid w:val="0076325D"/>
    <w:rsid w:val="00790A17"/>
    <w:rsid w:val="007B097C"/>
    <w:rsid w:val="007B6788"/>
    <w:rsid w:val="007B7E1A"/>
    <w:rsid w:val="007C485E"/>
    <w:rsid w:val="007D0A37"/>
    <w:rsid w:val="007D3B92"/>
    <w:rsid w:val="007D4DAA"/>
    <w:rsid w:val="007D7729"/>
    <w:rsid w:val="007E2D1C"/>
    <w:rsid w:val="007E7A9E"/>
    <w:rsid w:val="00805D4D"/>
    <w:rsid w:val="00807D7A"/>
    <w:rsid w:val="00812EDC"/>
    <w:rsid w:val="0082227C"/>
    <w:rsid w:val="00823873"/>
    <w:rsid w:val="00830123"/>
    <w:rsid w:val="0083121B"/>
    <w:rsid w:val="00840F9D"/>
    <w:rsid w:val="00841979"/>
    <w:rsid w:val="00841CEF"/>
    <w:rsid w:val="00852DD0"/>
    <w:rsid w:val="0085464A"/>
    <w:rsid w:val="00870C41"/>
    <w:rsid w:val="00872195"/>
    <w:rsid w:val="008731E0"/>
    <w:rsid w:val="008929BF"/>
    <w:rsid w:val="0089413D"/>
    <w:rsid w:val="008A0CDE"/>
    <w:rsid w:val="008A1C49"/>
    <w:rsid w:val="008A1C78"/>
    <w:rsid w:val="008A2C71"/>
    <w:rsid w:val="008A590A"/>
    <w:rsid w:val="008B2162"/>
    <w:rsid w:val="008B4ABC"/>
    <w:rsid w:val="008B57B4"/>
    <w:rsid w:val="008B5EDC"/>
    <w:rsid w:val="008C6EDD"/>
    <w:rsid w:val="008D4AF3"/>
    <w:rsid w:val="008D6291"/>
    <w:rsid w:val="008E6BE6"/>
    <w:rsid w:val="008F1519"/>
    <w:rsid w:val="0090375F"/>
    <w:rsid w:val="00907E02"/>
    <w:rsid w:val="009111F6"/>
    <w:rsid w:val="00912B3D"/>
    <w:rsid w:val="00914127"/>
    <w:rsid w:val="009152A8"/>
    <w:rsid w:val="009158E1"/>
    <w:rsid w:val="00924D43"/>
    <w:rsid w:val="00935036"/>
    <w:rsid w:val="00940592"/>
    <w:rsid w:val="00941833"/>
    <w:rsid w:val="0095430A"/>
    <w:rsid w:val="00954E9F"/>
    <w:rsid w:val="00964861"/>
    <w:rsid w:val="00975E4C"/>
    <w:rsid w:val="00981013"/>
    <w:rsid w:val="0098587C"/>
    <w:rsid w:val="0099496B"/>
    <w:rsid w:val="00994BC1"/>
    <w:rsid w:val="009B5ADA"/>
    <w:rsid w:val="009C2217"/>
    <w:rsid w:val="009D7A97"/>
    <w:rsid w:val="009E0D79"/>
    <w:rsid w:val="009E2CE6"/>
    <w:rsid w:val="009E341E"/>
    <w:rsid w:val="00A06CD4"/>
    <w:rsid w:val="00A1427E"/>
    <w:rsid w:val="00A25D18"/>
    <w:rsid w:val="00A26587"/>
    <w:rsid w:val="00A27BD8"/>
    <w:rsid w:val="00A32E06"/>
    <w:rsid w:val="00A40DC3"/>
    <w:rsid w:val="00A41299"/>
    <w:rsid w:val="00A56931"/>
    <w:rsid w:val="00A56E7A"/>
    <w:rsid w:val="00A56F54"/>
    <w:rsid w:val="00A64C47"/>
    <w:rsid w:val="00A72A74"/>
    <w:rsid w:val="00A82BA9"/>
    <w:rsid w:val="00A83938"/>
    <w:rsid w:val="00AA0A68"/>
    <w:rsid w:val="00AA554E"/>
    <w:rsid w:val="00AB08AB"/>
    <w:rsid w:val="00AB63FC"/>
    <w:rsid w:val="00AB7566"/>
    <w:rsid w:val="00AC0463"/>
    <w:rsid w:val="00AC5C63"/>
    <w:rsid w:val="00AD55F7"/>
    <w:rsid w:val="00AD6D82"/>
    <w:rsid w:val="00AE1006"/>
    <w:rsid w:val="00AE46C0"/>
    <w:rsid w:val="00AE5B68"/>
    <w:rsid w:val="00AF1726"/>
    <w:rsid w:val="00AF48C9"/>
    <w:rsid w:val="00AF4DAF"/>
    <w:rsid w:val="00AF4E1D"/>
    <w:rsid w:val="00AF6FED"/>
    <w:rsid w:val="00B1783A"/>
    <w:rsid w:val="00B17918"/>
    <w:rsid w:val="00B22346"/>
    <w:rsid w:val="00B226D0"/>
    <w:rsid w:val="00B261F8"/>
    <w:rsid w:val="00B314B2"/>
    <w:rsid w:val="00B32114"/>
    <w:rsid w:val="00B43910"/>
    <w:rsid w:val="00B43D07"/>
    <w:rsid w:val="00B52FFF"/>
    <w:rsid w:val="00B561A2"/>
    <w:rsid w:val="00B62045"/>
    <w:rsid w:val="00B64FDC"/>
    <w:rsid w:val="00B76548"/>
    <w:rsid w:val="00B8507F"/>
    <w:rsid w:val="00B87B13"/>
    <w:rsid w:val="00B93FB9"/>
    <w:rsid w:val="00B9770B"/>
    <w:rsid w:val="00BA197C"/>
    <w:rsid w:val="00BA4E0F"/>
    <w:rsid w:val="00BD1496"/>
    <w:rsid w:val="00BE78B2"/>
    <w:rsid w:val="00C00B1D"/>
    <w:rsid w:val="00C41300"/>
    <w:rsid w:val="00C54465"/>
    <w:rsid w:val="00C56572"/>
    <w:rsid w:val="00C60F41"/>
    <w:rsid w:val="00C6709A"/>
    <w:rsid w:val="00C741D7"/>
    <w:rsid w:val="00C74D01"/>
    <w:rsid w:val="00C8304F"/>
    <w:rsid w:val="00C83A4A"/>
    <w:rsid w:val="00C840C4"/>
    <w:rsid w:val="00C91288"/>
    <w:rsid w:val="00C91CC6"/>
    <w:rsid w:val="00CA3337"/>
    <w:rsid w:val="00CB65DE"/>
    <w:rsid w:val="00CB7B9F"/>
    <w:rsid w:val="00CD3A46"/>
    <w:rsid w:val="00CE0ACA"/>
    <w:rsid w:val="00CE1204"/>
    <w:rsid w:val="00CE2917"/>
    <w:rsid w:val="00CE5AB0"/>
    <w:rsid w:val="00CE7733"/>
    <w:rsid w:val="00CE79F1"/>
    <w:rsid w:val="00CF3493"/>
    <w:rsid w:val="00CF652E"/>
    <w:rsid w:val="00CF7DA4"/>
    <w:rsid w:val="00D046B6"/>
    <w:rsid w:val="00D04F5D"/>
    <w:rsid w:val="00D1300C"/>
    <w:rsid w:val="00D15CA2"/>
    <w:rsid w:val="00D3408D"/>
    <w:rsid w:val="00D5669B"/>
    <w:rsid w:val="00D652B9"/>
    <w:rsid w:val="00D70563"/>
    <w:rsid w:val="00D72A76"/>
    <w:rsid w:val="00D72E7B"/>
    <w:rsid w:val="00D762ED"/>
    <w:rsid w:val="00D8135B"/>
    <w:rsid w:val="00D83876"/>
    <w:rsid w:val="00DA2D4C"/>
    <w:rsid w:val="00DB54BF"/>
    <w:rsid w:val="00DC78FC"/>
    <w:rsid w:val="00DC7B3C"/>
    <w:rsid w:val="00DF0934"/>
    <w:rsid w:val="00DF75E6"/>
    <w:rsid w:val="00E024E9"/>
    <w:rsid w:val="00E0402C"/>
    <w:rsid w:val="00E05832"/>
    <w:rsid w:val="00E069CF"/>
    <w:rsid w:val="00E070AD"/>
    <w:rsid w:val="00E159E5"/>
    <w:rsid w:val="00E30890"/>
    <w:rsid w:val="00E30D1C"/>
    <w:rsid w:val="00E323F4"/>
    <w:rsid w:val="00E33974"/>
    <w:rsid w:val="00E44E09"/>
    <w:rsid w:val="00E45A6C"/>
    <w:rsid w:val="00E5529F"/>
    <w:rsid w:val="00E57A6B"/>
    <w:rsid w:val="00E60E27"/>
    <w:rsid w:val="00E752B7"/>
    <w:rsid w:val="00E83251"/>
    <w:rsid w:val="00EB2F67"/>
    <w:rsid w:val="00EC4F72"/>
    <w:rsid w:val="00ED1DCC"/>
    <w:rsid w:val="00ED2827"/>
    <w:rsid w:val="00EE39A4"/>
    <w:rsid w:val="00F149FF"/>
    <w:rsid w:val="00F329BC"/>
    <w:rsid w:val="00F3784A"/>
    <w:rsid w:val="00F647D6"/>
    <w:rsid w:val="00F7142A"/>
    <w:rsid w:val="00F77156"/>
    <w:rsid w:val="00F82BF8"/>
    <w:rsid w:val="00F90308"/>
    <w:rsid w:val="00F918C0"/>
    <w:rsid w:val="00F92B1F"/>
    <w:rsid w:val="00F93438"/>
    <w:rsid w:val="00F96E07"/>
    <w:rsid w:val="00FA0AA8"/>
    <w:rsid w:val="00FA6031"/>
    <w:rsid w:val="00FA653B"/>
    <w:rsid w:val="00FA6AFE"/>
    <w:rsid w:val="00FB1607"/>
    <w:rsid w:val="00FC21A2"/>
    <w:rsid w:val="00FC4C4D"/>
    <w:rsid w:val="00FC7CD4"/>
    <w:rsid w:val="00FD573F"/>
    <w:rsid w:val="00FD7658"/>
    <w:rsid w:val="00FE0A0C"/>
    <w:rsid w:val="00FE2E52"/>
    <w:rsid w:val="00FE5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675AA"/>
  <w15:chartTrackingRefBased/>
  <w15:docId w15:val="{27D2BFF9-9CB0-4C47-9CFC-C2056C36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44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472"/>
  </w:style>
  <w:style w:type="paragraph" w:styleId="Footer">
    <w:name w:val="footer"/>
    <w:basedOn w:val="Normal"/>
    <w:link w:val="FooterChar"/>
    <w:uiPriority w:val="99"/>
    <w:unhideWhenUsed/>
    <w:rsid w:val="001744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472"/>
  </w:style>
  <w:style w:type="table" w:styleId="TableGrid">
    <w:name w:val="Table Grid"/>
    <w:basedOn w:val="TableNormal"/>
    <w:uiPriority w:val="39"/>
    <w:rsid w:val="00174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58E1"/>
    <w:pPr>
      <w:ind w:left="720"/>
      <w:contextualSpacing/>
    </w:pPr>
  </w:style>
  <w:style w:type="character" w:styleId="Hyperlink">
    <w:name w:val="Hyperlink"/>
    <w:basedOn w:val="DefaultParagraphFont"/>
    <w:uiPriority w:val="99"/>
    <w:unhideWhenUsed/>
    <w:rsid w:val="007514A5"/>
    <w:rPr>
      <w:color w:val="0563C1" w:themeColor="hyperlink"/>
      <w:u w:val="single"/>
    </w:rPr>
  </w:style>
  <w:style w:type="character" w:styleId="UnresolvedMention">
    <w:name w:val="Unresolved Mention"/>
    <w:basedOn w:val="DefaultParagraphFont"/>
    <w:uiPriority w:val="99"/>
    <w:semiHidden/>
    <w:unhideWhenUsed/>
    <w:rsid w:val="007514A5"/>
    <w:rPr>
      <w:color w:val="605E5C"/>
      <w:shd w:val="clear" w:color="auto" w:fill="E1DFDD"/>
    </w:rPr>
  </w:style>
  <w:style w:type="character" w:styleId="FootnoteReference">
    <w:name w:val="footnote reference"/>
    <w:semiHidden/>
    <w:rsid w:val="001262CD"/>
    <w:rPr>
      <w:vertAlign w:val="superscript"/>
    </w:rPr>
  </w:style>
  <w:style w:type="character" w:styleId="FollowedHyperlink">
    <w:name w:val="FollowedHyperlink"/>
    <w:basedOn w:val="DefaultParagraphFont"/>
    <w:uiPriority w:val="99"/>
    <w:semiHidden/>
    <w:unhideWhenUsed/>
    <w:rsid w:val="00790A17"/>
    <w:rPr>
      <w:color w:val="954F72" w:themeColor="followedHyperlink"/>
      <w:u w:val="single"/>
    </w:rPr>
  </w:style>
  <w:style w:type="character" w:styleId="CommentReference">
    <w:name w:val="annotation reference"/>
    <w:basedOn w:val="DefaultParagraphFont"/>
    <w:uiPriority w:val="99"/>
    <w:semiHidden/>
    <w:unhideWhenUsed/>
    <w:rsid w:val="008B57B4"/>
    <w:rPr>
      <w:sz w:val="16"/>
      <w:szCs w:val="16"/>
    </w:rPr>
  </w:style>
  <w:style w:type="paragraph" w:styleId="CommentText">
    <w:name w:val="annotation text"/>
    <w:basedOn w:val="Normal"/>
    <w:link w:val="CommentTextChar"/>
    <w:uiPriority w:val="99"/>
    <w:unhideWhenUsed/>
    <w:rsid w:val="008B57B4"/>
    <w:pPr>
      <w:spacing w:line="240" w:lineRule="auto"/>
    </w:pPr>
    <w:rPr>
      <w:sz w:val="20"/>
      <w:szCs w:val="20"/>
    </w:rPr>
  </w:style>
  <w:style w:type="character" w:customStyle="1" w:styleId="CommentTextChar">
    <w:name w:val="Comment Text Char"/>
    <w:basedOn w:val="DefaultParagraphFont"/>
    <w:link w:val="CommentText"/>
    <w:uiPriority w:val="99"/>
    <w:rsid w:val="008B57B4"/>
    <w:rPr>
      <w:sz w:val="20"/>
      <w:szCs w:val="20"/>
    </w:rPr>
  </w:style>
  <w:style w:type="paragraph" w:styleId="CommentSubject">
    <w:name w:val="annotation subject"/>
    <w:basedOn w:val="CommentText"/>
    <w:next w:val="CommentText"/>
    <w:link w:val="CommentSubjectChar"/>
    <w:uiPriority w:val="99"/>
    <w:semiHidden/>
    <w:unhideWhenUsed/>
    <w:rsid w:val="008B57B4"/>
    <w:rPr>
      <w:b/>
      <w:bCs/>
    </w:rPr>
  </w:style>
  <w:style w:type="character" w:customStyle="1" w:styleId="CommentSubjectChar">
    <w:name w:val="Comment Subject Char"/>
    <w:basedOn w:val="CommentTextChar"/>
    <w:link w:val="CommentSubject"/>
    <w:uiPriority w:val="99"/>
    <w:semiHidden/>
    <w:rsid w:val="008B57B4"/>
    <w:rPr>
      <w:b/>
      <w:bCs/>
      <w:sz w:val="20"/>
      <w:szCs w:val="20"/>
    </w:rPr>
  </w:style>
  <w:style w:type="paragraph" w:styleId="Revision">
    <w:name w:val="Revision"/>
    <w:hidden/>
    <w:uiPriority w:val="99"/>
    <w:semiHidden/>
    <w:rsid w:val="005755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ukpga/2008/29/contents"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legislation.gov.uk/ukpga/2008/29/contents" TargetMode="Externa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2008/29/contents" TargetMode="External"/><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hyperlink" Target="https://www.legislation.gov.uk/uksi/2009/2264/contents/made" TargetMode="External"/><Relationship Id="rId23" Type="http://schemas.openxmlformats.org/officeDocument/2006/relationships/hyperlink" Target="https://www.legislation.gov.uk/uksi/2017/572/contents/made" TargetMode="External"/><Relationship Id="rId28" Type="http://schemas.openxmlformats.org/officeDocument/2006/relationships/header" Target="header6.xml"/><Relationship Id="rId10" Type="http://schemas.openxmlformats.org/officeDocument/2006/relationships/hyperlink" Target="https://www.legislation.gov.uk/ukpga/2008/29/contents" TargetMode="Externa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ukpga/2008/29/contents" TargetMode="External"/><Relationship Id="rId22" Type="http://schemas.openxmlformats.org/officeDocument/2006/relationships/hyperlink" Target="https://www.legislation.gov.uk/ukpga/2008/29/contents" TargetMode="External"/><Relationship Id="rId27" Type="http://schemas.openxmlformats.org/officeDocument/2006/relationships/footer" Target="footer5.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01A7859A6294BAB501E3B95E6498D" ma:contentTypeVersion="18" ma:contentTypeDescription="Create a new document." ma:contentTypeScope="" ma:versionID="03f8e5d95f1d2518027b2046339e73fc">
  <xsd:schema xmlns:xsd="http://www.w3.org/2001/XMLSchema" xmlns:xs="http://www.w3.org/2001/XMLSchema" xmlns:p="http://schemas.microsoft.com/office/2006/metadata/properties" xmlns:ns2="1b558bcb-2488-4543-861b-bea291f9b21b" xmlns:ns3="d6783b77-7961-4b23-8e3f-c61af3484296" targetNamespace="http://schemas.microsoft.com/office/2006/metadata/properties" ma:root="true" ma:fieldsID="c75e81f2d89769998c72d9386944bf4a" ns2:_="" ns3:_="">
    <xsd:import namespace="1b558bcb-2488-4543-861b-bea291f9b21b"/>
    <xsd:import namespace="d6783b77-7961-4b23-8e3f-c61af34842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8bcb-2488-4543-861b-bea291f9b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83b77-7961-4b23-8e3f-c61af34842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0b5ae73-2e8a-4182-91a8-1768db11b26c}" ma:internalName="TaxCatchAll" ma:showField="CatchAllData" ma:web="d6783b77-7961-4b23-8e3f-c61af3484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558bcb-2488-4543-861b-bea291f9b21b">
      <Terms xmlns="http://schemas.microsoft.com/office/infopath/2007/PartnerControls"/>
    </lcf76f155ced4ddcb4097134ff3c332f>
    <TaxCatchAll xmlns="d6783b77-7961-4b23-8e3f-c61af34842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E34F24-DCD0-4496-8B64-3931CDDC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8bcb-2488-4543-861b-bea291f9b21b"/>
    <ds:schemaRef ds:uri="d6783b77-7961-4b23-8e3f-c61af3484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A0EE69-FFF8-49C6-8472-6856D0EB6297}">
  <ds:schemaRef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d6783b77-7961-4b23-8e3f-c61af3484296"/>
    <ds:schemaRef ds:uri="1b558bcb-2488-4543-861b-bea291f9b21b"/>
    <ds:schemaRef ds:uri="http://purl.org/dc/dcmitype/"/>
  </ds:schemaRefs>
</ds:datastoreItem>
</file>

<file path=customXml/itemProps3.xml><?xml version="1.0" encoding="utf-8"?>
<ds:datastoreItem xmlns:ds="http://schemas.openxmlformats.org/officeDocument/2006/customXml" ds:itemID="{F7C7CEE7-E35F-43A8-B7EF-95D894A5B988}">
  <ds:schemaRefs>
    <ds:schemaRef ds:uri="http://schemas.microsoft.com/sharepoint/v3/contenttype/forms"/>
  </ds:schemaRefs>
</ds:datastoreItem>
</file>

<file path=docMetadata/LabelInfo.xml><?xml version="1.0" encoding="utf-8"?>
<clbl:labelList xmlns:clbl="http://schemas.microsoft.com/office/2020/mipLabelMetadata">
  <clbl:label id="{fbd41ebe-fca6-4f2c-aecb-bf3a17e72416}" enabled="1" method="Privileged" siteId="{bf346810-9c7d-43de-a872-24a2ef3995a8}" removed="0"/>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2221</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The Planning Inspectorate</Company>
  <LinksUpToDate>false</LinksUpToDate>
  <CharactersWithSpaces>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Michele</dc:creator>
  <cp:keywords/>
  <dc:description/>
  <cp:lastModifiedBy>Atwell, Rachel</cp:lastModifiedBy>
  <cp:revision>2</cp:revision>
  <dcterms:created xsi:type="dcterms:W3CDTF">2024-06-03T11:57:00Z</dcterms:created>
  <dcterms:modified xsi:type="dcterms:W3CDTF">2024-06-03T11:57:00Z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0x010100D2701A7859A6294BAB501E3B95E6498D</vt:lpwstr>
  </property>
  <property fmtid="{D5CDD505-2E9C-101B-9397-08002B2CF9AE}" pid="4" name="bjSaver">
    <vt:lpwstr>7M1D3YzH0dsBxBflP47WnJnPAClbKF0M</vt:lpwstr>
  </property>
  <property fmtid="{D5CDD505-2E9C-101B-9397-08002B2CF9AE}" pid="5" name="docIndexRef">
    <vt:lpwstr>41790d1a-4d16-4988-b100-04914acf9133</vt:lpwstr>
  </property>
  <property fmtid="{D5CDD505-2E9C-101B-9397-08002B2CF9AE}" pid="6" name="bjDocumentSecurityLabel">
    <vt:lpwstr>No Marking</vt:lpwstr>
  </property>
  <property fmtid="{D5CDD505-2E9C-101B-9397-08002B2CF9AE}" pid="7" name="ClassificationContentMarkingHeaderShapeIds">
    <vt:lpwstr>2,3,4,5,6,7</vt:lpwstr>
  </property>
  <property fmtid="{D5CDD505-2E9C-101B-9397-08002B2CF9AE}" pid="8" name="ClassificationContentMarkingHeaderFontProps">
    <vt:lpwstr>#000000,10,Calibri</vt:lpwstr>
  </property>
  <property fmtid="{D5CDD505-2E9C-101B-9397-08002B2CF9AE}" pid="9" name="ClassificationContentMarkingHeaderText">
    <vt:lpwstr>OFFICIAL</vt:lpwstr>
  </property>
  <property fmtid="{D5CDD505-2E9C-101B-9397-08002B2CF9AE}" pid="10" name="ClassificationContentMarkingFooterShapeIds">
    <vt:lpwstr>8,9,a,b,c,d</vt:lpwstr>
  </property>
  <property fmtid="{D5CDD505-2E9C-101B-9397-08002B2CF9AE}" pid="11" name="ClassificationContentMarkingFooterFontProps">
    <vt:lpwstr>#000000,10,Calibri</vt:lpwstr>
  </property>
  <property fmtid="{D5CDD505-2E9C-101B-9397-08002B2CF9AE}" pid="12" name="ClassificationContentMarkingFooterText">
    <vt:lpwstr>OFFICIAL</vt:lpwstr>
  </property>
</Properties>
</file>