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2cb9b0cfad914451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r>
        <w:t/>
      </w:r>
    </w:p>
  </w:body>
</w:document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4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DB856AD7EC0B284DA72C2C895FD77EBF" ma:contentTypeVersion="22" ma:contentTypeDescription="Create a new document." ma:contentTypeScope="" ma:versionID="0ad9a57b76f268b849a19285f92089de">
  <xsd:schema xmlns:xsd="http://www.w3.org/2001/XMLSchema" xmlns:xs="http://www.w3.org/2001/XMLSchema" xmlns:p="http://schemas.microsoft.com/office/2006/metadata/properties" xmlns:ns2="662745e8-e224-48e8-a2e3-254862b8c2f5" xmlns:ns3="78ac4774-b708-4235-80ab-c03ed177aceb" xmlns:ns4="b580623a-73b5-4919-a98f-d1e12bc602f0" targetNamespace="http://schemas.microsoft.com/office/2006/metadata/properties" ma:root="true" ma:fieldsID="0620ff32359bb2f5265d6c517aed268b" ns2:_="" ns3:_="" ns4:_="">
    <xsd:import namespace="662745e8-e224-48e8-a2e3-254862b8c2f5"/>
    <xsd:import namespace="78ac4774-b708-4235-80ab-c03ed177aceb"/>
    <xsd:import namespace="b580623a-73b5-4919-a98f-d1e12bc602f0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55c45f7-5ffc-4423-bbab-92f681be0b70}" ma:internalName="TaxCatchAll" ma:showField="CatchAllData" ma:web="b580623a-73b5-4919-a98f-d1e12bc60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55c45f7-5ffc-4423-bbab-92f681be0b70}" ma:internalName="TaxCatchAllLabel" ma:readOnly="true" ma:showField="CatchAllDataLabel" ma:web="b580623a-73b5-4919-a98f-d1e12bc60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Community|144ac7d7-0b9a-42f9-9385-2935294b6de3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National Permitting Service Network" ma:internalName="Team">
      <xsd:simpleType>
        <xsd:restriction base="dms:Text"/>
      </xsd:simpleType>
    </xsd:element>
    <xsd:element name="Topic" ma:index="20" nillable="true" ma:displayName="Topic" ma:default="NPS Appeals 2022_23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External|1104eb68-55d8-494f-b6ba-c5473579de73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EA|d5f78ddb-b1b6-4328-9877-d7e3ed06fdac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4774-b708-4235-80ab-c03ed177a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623a-73b5-4919-a98f-d1e12bc602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NPS Appeals 2022_23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1104eb68-55d8-494f-b6ba-c5473579de73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</TermName>
          <TermId xmlns="http://schemas.microsoft.com/office/infopath/2007/PartnerControls">d5f78ddb-b1b6-4328-9877-d7e3ed06fdac</TermId>
        </TermInfo>
      </Terms>
    </fe59e9859d6a491389c5b03567f5dda5>
    <Team xmlns="662745e8-e224-48e8-a2e3-254862b8c2f5">National Permitting Service Network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</TermName>
          <TermId xmlns="http://schemas.microsoft.com/office/infopath/2007/PartnerControls">144ac7d7-0b9a-42f9-9385-2935294b6de3</TermId>
        </TermInfo>
      </Terms>
    </n7493b4506bf40e28c373b1e51a33445>
    <lcf76f155ced4ddcb4097134ff3c332f xmlns="78ac4774-b708-4235-80ab-c03ed177ac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18D6DD-6771-41F6-873E-5BA565B9E424}"/>
</file>

<file path=customXml/itemProps2.xml><?xml version="1.0" encoding="utf-8"?>
<ds:datastoreItem xmlns:ds="http://schemas.openxmlformats.org/officeDocument/2006/customXml" ds:itemID="{2BC81D7D-F990-4AD2-83F9-B05AFFE70877}"/>
</file>

<file path=customXml/itemProps3.xml><?xml version="1.0" encoding="utf-8"?>
<ds:datastoreItem xmlns:ds="http://schemas.openxmlformats.org/officeDocument/2006/customXml" ds:itemID="{3DB5BF61-B9DF-4719-AA23-5C99D97A9454}"/>
</file>

<file path=customXml/itemProps4.xml><?xml version="1.0" encoding="utf-8"?>
<ds:datastoreItem xmlns:ds="http://schemas.openxmlformats.org/officeDocument/2006/customXml" ds:itemID="{818AEF8B-2033-4C55-864B-AF513E9D4AB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0x010100A5BF1C78D9F64B679A5EBDE1C6598EBC0100DB856AD7EC0B284DA72C2C895FD77EBF</vt:lpwstr>
  </property>
  <property fmtid="{D5CDD505-2E9C-101B-9397-08002B2CF9AE}" pid="3" name="HOGovernmentSecurityClassification">
    <vt:lpwstr>6;#Official|14c80daa-741b-422c-9722-f71693c9ede4</vt:lpwstr>
  </property>
  <property fmtid="{D5CDD505-2E9C-101B-9397-08002B2CF9AE}" pid="4" name="InformationType">
    <vt:lpwstr/>
  </property>
  <property fmtid="{D5CDD505-2E9C-101B-9397-08002B2CF9AE}" pid="5" name="HOSiteType">
    <vt:lpwstr>10;#Community|144ac7d7-0b9a-42f9-9385-2935294b6de3</vt:lpwstr>
  </property>
  <property fmtid="{D5CDD505-2E9C-101B-9397-08002B2CF9AE}" pid="6" name="Distribution">
    <vt:lpwstr>9;#External|1104eb68-55d8-494f-b6ba-c5473579de73</vt:lpwstr>
  </property>
  <property fmtid="{D5CDD505-2E9C-101B-9397-08002B2CF9AE}" pid="7" name="OrganisationalUnit">
    <vt:lpwstr>8;#EA|d5f78ddb-b1b6-4328-9877-d7e3ed06fdac</vt:lpwstr>
  </property>
  <property fmtid="{D5CDD505-2E9C-101B-9397-08002B2CF9AE}" pid="8" name="HOCopyrightLevel">
    <vt:lpwstr>7;#Crown|69589897-2828-4761-976e-717fd8e631c9</vt:lpwstr>
  </property>
  <property fmtid="{D5CDD505-2E9C-101B-9397-08002B2CF9AE}" pid="9" name="MediaServiceImageTags">
    <vt:lpwstr/>
  </property>
</Properties>
</file>