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3EF2" w14:textId="0388F2AC" w:rsidR="00BD09CD" w:rsidRDefault="00C32B5B">
      <w:r>
        <w:t>+-</w:t>
      </w:r>
      <w:r w:rsidR="00564ED0">
        <w:rPr>
          <w:noProof/>
        </w:rPr>
        <w:drawing>
          <wp:inline distT="0" distB="0" distL="0" distR="0" wp14:anchorId="12223F3D" wp14:editId="12223F3E">
            <wp:extent cx="3419475" cy="36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3EF3" w14:textId="77777777" w:rsidR="0004625F" w:rsidRDefault="0004625F" w:rsidP="00B32324">
      <w:pPr>
        <w:spacing w:after="60"/>
      </w:pPr>
    </w:p>
    <w:p w14:paraId="12223EF4" w14:textId="77777777" w:rsidR="0004625F" w:rsidRDefault="0004625F" w:rsidP="00EF1E98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4625F" w:rsidRPr="000C3F13" w14:paraId="12223EF6" w14:textId="77777777" w:rsidTr="004D6820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12223EF5" w14:textId="146D8C0A" w:rsidR="0004625F" w:rsidRPr="00D45209" w:rsidRDefault="004D6820" w:rsidP="0069559D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D45209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4625F" w:rsidRPr="000C3F13" w14:paraId="12223EF8" w14:textId="77777777" w:rsidTr="004D6820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12223EF7" w14:textId="0536C905" w:rsidR="0004625F" w:rsidRPr="00D45209" w:rsidRDefault="0004625F" w:rsidP="008A59FF">
            <w:pPr>
              <w:spacing w:before="60"/>
              <w:ind w:right="34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04625F" w:rsidRPr="00361890" w14:paraId="12223EFA" w14:textId="77777777" w:rsidTr="004D6820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12223EF9" w14:textId="59DDF0F5" w:rsidR="0004625F" w:rsidRPr="00D45209" w:rsidRDefault="004D6820" w:rsidP="004D6820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D45209">
              <w:rPr>
                <w:rFonts w:ascii="Arial" w:hAnsi="Arial" w:cs="Arial"/>
                <w:b/>
                <w:color w:val="000000"/>
                <w:szCs w:val="22"/>
              </w:rPr>
              <w:t xml:space="preserve">by </w:t>
            </w:r>
            <w:r w:rsidR="00D45209" w:rsidRPr="00D45209">
              <w:rPr>
                <w:rFonts w:ascii="Arial" w:hAnsi="Arial" w:cs="Arial"/>
                <w:b/>
                <w:color w:val="000000"/>
                <w:szCs w:val="22"/>
              </w:rPr>
              <w:t>Nigel Farthing LLB</w:t>
            </w:r>
          </w:p>
        </w:tc>
      </w:tr>
      <w:tr w:rsidR="0004625F" w:rsidRPr="00361890" w14:paraId="12223EFC" w14:textId="77777777" w:rsidTr="004D6820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12223EFB" w14:textId="77777777" w:rsidR="0004625F" w:rsidRPr="00D45209" w:rsidRDefault="004D6820" w:rsidP="0069559D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5209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4625F" w:rsidRPr="00A101CD" w14:paraId="12223EFE" w14:textId="77777777" w:rsidTr="004D6820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12223EFD" w14:textId="6BD774CF" w:rsidR="0004625F" w:rsidRPr="00D45209" w:rsidRDefault="0004625F" w:rsidP="0069559D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45209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BF52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 February 2024</w:t>
            </w:r>
          </w:p>
        </w:tc>
      </w:tr>
    </w:tbl>
    <w:p w14:paraId="12223EFF" w14:textId="77777777" w:rsidR="004D6820" w:rsidRDefault="004D682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4D6820" w14:paraId="12223F01" w14:textId="77777777" w:rsidTr="1D21BDFB">
        <w:tc>
          <w:tcPr>
            <w:tcW w:w="9520" w:type="dxa"/>
            <w:shd w:val="clear" w:color="auto" w:fill="auto"/>
          </w:tcPr>
          <w:p w14:paraId="12223F00" w14:textId="21DA674C" w:rsidR="004D6820" w:rsidRPr="005C7B36" w:rsidRDefault="004D6820" w:rsidP="1D21BDFB">
            <w:pPr>
              <w:spacing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D21BDF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Order Ref: </w:t>
            </w:r>
            <w:r w:rsidR="001726A5" w:rsidRPr="1D21BDF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ROW</w:t>
            </w:r>
            <w:r w:rsidRPr="1D21BDF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/</w:t>
            </w:r>
            <w:r w:rsidR="00BF5E9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32</w:t>
            </w:r>
            <w:r w:rsidR="00D3127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7</w:t>
            </w:r>
            <w:r w:rsidR="008A59F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8807</w:t>
            </w:r>
          </w:p>
        </w:tc>
      </w:tr>
      <w:tr w:rsidR="004D6820" w14:paraId="12223F03" w14:textId="77777777" w:rsidTr="1D21BDFB">
        <w:tc>
          <w:tcPr>
            <w:tcW w:w="9520" w:type="dxa"/>
            <w:shd w:val="clear" w:color="auto" w:fill="auto"/>
          </w:tcPr>
          <w:p w14:paraId="12223F02" w14:textId="2DDA68B5" w:rsidR="004D6820" w:rsidRPr="005C7B36" w:rsidRDefault="004D6820" w:rsidP="004D6820">
            <w:pPr>
              <w:pStyle w:val="TBullet"/>
              <w:rPr>
                <w:rFonts w:ascii="Arial" w:hAnsi="Arial" w:cs="Arial"/>
              </w:rPr>
            </w:pPr>
            <w:r w:rsidRPr="005C7B36">
              <w:rPr>
                <w:rFonts w:ascii="Arial" w:hAnsi="Arial" w:cs="Arial"/>
              </w:rPr>
              <w:t>This Order is made under Sect</w:t>
            </w:r>
            <w:r w:rsidR="00EE49AD" w:rsidRPr="005C7B36">
              <w:rPr>
                <w:rFonts w:ascii="Arial" w:hAnsi="Arial" w:cs="Arial"/>
              </w:rPr>
              <w:t>ion 53(</w:t>
            </w:r>
            <w:r w:rsidR="00F53A1C">
              <w:rPr>
                <w:rFonts w:ascii="Arial" w:hAnsi="Arial" w:cs="Arial"/>
              </w:rPr>
              <w:t>2</w:t>
            </w:r>
            <w:r w:rsidR="00EE49AD" w:rsidRPr="005C7B36">
              <w:rPr>
                <w:rFonts w:ascii="Arial" w:hAnsi="Arial" w:cs="Arial"/>
              </w:rPr>
              <w:t>)</w:t>
            </w:r>
            <w:r w:rsidRPr="005C7B36">
              <w:rPr>
                <w:rFonts w:ascii="Arial" w:hAnsi="Arial" w:cs="Arial"/>
              </w:rPr>
              <w:t xml:space="preserve">(b) of the Wildlife and Countryside Act 1981 (the 1981 Act) and is known as </w:t>
            </w:r>
            <w:r w:rsidR="008A7784">
              <w:rPr>
                <w:rFonts w:ascii="Arial" w:hAnsi="Arial" w:cs="Arial"/>
              </w:rPr>
              <w:t>The Oxfordshire County Council</w:t>
            </w:r>
            <w:r w:rsidR="00290ACC">
              <w:rPr>
                <w:rFonts w:ascii="Arial" w:hAnsi="Arial" w:cs="Arial"/>
              </w:rPr>
              <w:t xml:space="preserve"> </w:t>
            </w:r>
            <w:proofErr w:type="spellStart"/>
            <w:r w:rsidR="00290ACC">
              <w:rPr>
                <w:rFonts w:ascii="Arial" w:hAnsi="Arial" w:cs="Arial"/>
              </w:rPr>
              <w:t>Spelsbury</w:t>
            </w:r>
            <w:proofErr w:type="spellEnd"/>
            <w:r w:rsidR="00290ACC">
              <w:rPr>
                <w:rFonts w:ascii="Arial" w:hAnsi="Arial" w:cs="Arial"/>
              </w:rPr>
              <w:t xml:space="preserve"> Byway Open to All Traffic </w:t>
            </w:r>
            <w:r w:rsidR="006B3295">
              <w:rPr>
                <w:rFonts w:ascii="Arial" w:hAnsi="Arial" w:cs="Arial"/>
              </w:rPr>
              <w:t>No. 44</w:t>
            </w:r>
            <w:r w:rsidR="00B257D6" w:rsidRPr="005C7B36">
              <w:rPr>
                <w:rFonts w:ascii="Arial" w:hAnsi="Arial" w:cs="Arial"/>
              </w:rPr>
              <w:t xml:space="preserve"> Modification Order 20</w:t>
            </w:r>
            <w:r w:rsidR="007B60DD">
              <w:rPr>
                <w:rFonts w:ascii="Arial" w:hAnsi="Arial" w:cs="Arial"/>
              </w:rPr>
              <w:t>2</w:t>
            </w:r>
            <w:r w:rsidR="006B3295">
              <w:rPr>
                <w:rFonts w:ascii="Arial" w:hAnsi="Arial" w:cs="Arial"/>
              </w:rPr>
              <w:t>1</w:t>
            </w:r>
            <w:r w:rsidRPr="005C7B36">
              <w:rPr>
                <w:rFonts w:ascii="Arial" w:hAnsi="Arial" w:cs="Arial"/>
              </w:rPr>
              <w:t>.</w:t>
            </w:r>
          </w:p>
        </w:tc>
      </w:tr>
      <w:tr w:rsidR="004D6820" w14:paraId="12223F05" w14:textId="77777777" w:rsidTr="1D21BDFB">
        <w:tc>
          <w:tcPr>
            <w:tcW w:w="9520" w:type="dxa"/>
            <w:shd w:val="clear" w:color="auto" w:fill="auto"/>
          </w:tcPr>
          <w:p w14:paraId="12223F04" w14:textId="4177CD45" w:rsidR="004D6820" w:rsidRPr="005C7B36" w:rsidRDefault="004D6820" w:rsidP="000E13A7">
            <w:pPr>
              <w:pStyle w:val="TBullet"/>
              <w:rPr>
                <w:rFonts w:ascii="Arial" w:hAnsi="Arial" w:cs="Arial"/>
              </w:rPr>
            </w:pPr>
            <w:r w:rsidRPr="005C7B36">
              <w:rPr>
                <w:rFonts w:ascii="Arial" w:hAnsi="Arial" w:cs="Arial"/>
              </w:rPr>
              <w:t>The Order is dated</w:t>
            </w:r>
            <w:r w:rsidR="000B0799">
              <w:rPr>
                <w:rFonts w:ascii="Arial" w:hAnsi="Arial" w:cs="Arial"/>
              </w:rPr>
              <w:t xml:space="preserve"> 17 March</w:t>
            </w:r>
            <w:r w:rsidR="009C5717" w:rsidRPr="005C7B36">
              <w:rPr>
                <w:rFonts w:ascii="Arial" w:hAnsi="Arial" w:cs="Arial"/>
              </w:rPr>
              <w:t xml:space="preserve"> 20</w:t>
            </w:r>
            <w:r w:rsidR="006953FD">
              <w:rPr>
                <w:rFonts w:ascii="Arial" w:hAnsi="Arial" w:cs="Arial"/>
              </w:rPr>
              <w:t>2</w:t>
            </w:r>
            <w:r w:rsidR="000B0799">
              <w:rPr>
                <w:rFonts w:ascii="Arial" w:hAnsi="Arial" w:cs="Arial"/>
              </w:rPr>
              <w:t>1</w:t>
            </w:r>
            <w:r w:rsidRPr="005C7B36">
              <w:rPr>
                <w:rFonts w:ascii="Arial" w:hAnsi="Arial" w:cs="Arial"/>
              </w:rPr>
              <w:t xml:space="preserve"> and proposes to modify the Definitive Map and Statement </w:t>
            </w:r>
            <w:r w:rsidR="00016C0C">
              <w:rPr>
                <w:rFonts w:ascii="Arial" w:hAnsi="Arial" w:cs="Arial"/>
              </w:rPr>
              <w:t>(‘DMS’)</w:t>
            </w:r>
            <w:r w:rsidR="00DC6CE7">
              <w:rPr>
                <w:rFonts w:ascii="Arial" w:hAnsi="Arial" w:cs="Arial"/>
              </w:rPr>
              <w:t xml:space="preserve"> </w:t>
            </w:r>
            <w:r w:rsidRPr="005C7B36">
              <w:rPr>
                <w:rFonts w:ascii="Arial" w:hAnsi="Arial" w:cs="Arial"/>
              </w:rPr>
              <w:t xml:space="preserve">for the area </w:t>
            </w:r>
            <w:r w:rsidR="00A1212F" w:rsidRPr="005C7B36">
              <w:rPr>
                <w:rFonts w:ascii="Arial" w:hAnsi="Arial" w:cs="Arial"/>
              </w:rPr>
              <w:t xml:space="preserve">by </w:t>
            </w:r>
            <w:r w:rsidR="00A93CF4" w:rsidRPr="00A93CF4">
              <w:rPr>
                <w:rFonts w:ascii="Arial" w:hAnsi="Arial" w:cs="Arial"/>
              </w:rPr>
              <w:t xml:space="preserve">upgrading a Footpath to a Byway Open to All Traffic at Dean Grove, </w:t>
            </w:r>
            <w:proofErr w:type="spellStart"/>
            <w:r w:rsidR="00A93CF4" w:rsidRPr="00A93CF4">
              <w:rPr>
                <w:rFonts w:ascii="Arial" w:hAnsi="Arial" w:cs="Arial"/>
              </w:rPr>
              <w:t>Spelsbury</w:t>
            </w:r>
            <w:proofErr w:type="spellEnd"/>
            <w:r w:rsidR="00A93CF4" w:rsidRPr="00A93CF4">
              <w:rPr>
                <w:rFonts w:ascii="Arial" w:hAnsi="Arial" w:cs="Arial"/>
              </w:rPr>
              <w:t>, as shown on the Order Map and described in the Order Schedule.</w:t>
            </w:r>
          </w:p>
        </w:tc>
      </w:tr>
      <w:tr w:rsidR="004D6820" w14:paraId="12223F07" w14:textId="77777777" w:rsidTr="1D21BDFB">
        <w:tc>
          <w:tcPr>
            <w:tcW w:w="9520" w:type="dxa"/>
            <w:shd w:val="clear" w:color="auto" w:fill="auto"/>
          </w:tcPr>
          <w:p w14:paraId="0FB017EF" w14:textId="77777777" w:rsidR="00C204D8" w:rsidRDefault="005E07CF" w:rsidP="005E07CF">
            <w:pPr>
              <w:pStyle w:val="TBullet"/>
              <w:rPr>
                <w:rFonts w:ascii="Arial" w:hAnsi="Arial" w:cs="Arial"/>
              </w:rPr>
            </w:pPr>
            <w:r w:rsidRPr="005E07CF">
              <w:rPr>
                <w:rFonts w:ascii="Arial" w:hAnsi="Arial" w:cs="Arial"/>
              </w:rPr>
              <w:t>There were 30 objections outstanding when Oxfordshire County Council submitted the Order to the Secretary of State for Environment, Food and Rural Affairs for confirmation</w:t>
            </w:r>
            <w:r>
              <w:rPr>
                <w:rFonts w:ascii="Arial" w:hAnsi="Arial" w:cs="Arial"/>
              </w:rPr>
              <w:t xml:space="preserve">. </w:t>
            </w:r>
          </w:p>
          <w:p w14:paraId="12223F06" w14:textId="5A8EA976" w:rsidR="00C07E85" w:rsidRPr="005C7B36" w:rsidRDefault="00C204D8" w:rsidP="005E07CF">
            <w:pPr>
              <w:pStyle w:val="TBulle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Interim Order Decision was made </w:t>
            </w:r>
            <w:r w:rsidR="006B491F">
              <w:rPr>
                <w:rFonts w:ascii="Arial" w:hAnsi="Arial" w:cs="Arial"/>
              </w:rPr>
              <w:t xml:space="preserve">on 28 June 2023. </w:t>
            </w:r>
            <w:r w:rsidR="00DC21F5">
              <w:rPr>
                <w:rFonts w:ascii="Arial" w:hAnsi="Arial" w:cs="Arial"/>
              </w:rPr>
              <w:t>In accordance with Paragraph 8</w:t>
            </w:r>
            <w:r w:rsidR="001D723B">
              <w:rPr>
                <w:rFonts w:ascii="Arial" w:hAnsi="Arial" w:cs="Arial"/>
              </w:rPr>
              <w:t xml:space="preserve">(2) of Schedule 15 </w:t>
            </w:r>
            <w:r w:rsidR="009F1436">
              <w:rPr>
                <w:rFonts w:ascii="Arial" w:hAnsi="Arial" w:cs="Arial"/>
              </w:rPr>
              <w:t>to the 1981 Act</w:t>
            </w:r>
            <w:r w:rsidR="00F67903">
              <w:rPr>
                <w:rFonts w:ascii="Arial" w:hAnsi="Arial" w:cs="Arial"/>
              </w:rPr>
              <w:t xml:space="preserve"> notice has been given </w:t>
            </w:r>
            <w:r w:rsidR="002F5B1C">
              <w:rPr>
                <w:rFonts w:ascii="Arial" w:hAnsi="Arial" w:cs="Arial"/>
              </w:rPr>
              <w:t xml:space="preserve">of the proposal </w:t>
            </w:r>
            <w:r w:rsidR="00F21FB4">
              <w:rPr>
                <w:rFonts w:ascii="Arial" w:hAnsi="Arial" w:cs="Arial"/>
              </w:rPr>
              <w:t xml:space="preserve">to confirm </w:t>
            </w:r>
            <w:r w:rsidR="00FE1EC5">
              <w:rPr>
                <w:rFonts w:ascii="Arial" w:hAnsi="Arial" w:cs="Arial"/>
              </w:rPr>
              <w:t xml:space="preserve">the </w:t>
            </w:r>
            <w:r w:rsidR="00FC7764">
              <w:rPr>
                <w:rFonts w:ascii="Arial" w:hAnsi="Arial" w:cs="Arial"/>
              </w:rPr>
              <w:t>Order with modifications.</w:t>
            </w:r>
          </w:p>
        </w:tc>
      </w:tr>
      <w:tr w:rsidR="004D6820" w14:paraId="12223F0A" w14:textId="77777777" w:rsidTr="1D21BDFB">
        <w:tc>
          <w:tcPr>
            <w:tcW w:w="9520" w:type="dxa"/>
            <w:shd w:val="clear" w:color="auto" w:fill="auto"/>
          </w:tcPr>
          <w:p w14:paraId="12223F09" w14:textId="7FDB47B3" w:rsidR="004D6820" w:rsidRPr="005C7B36" w:rsidRDefault="004D6820" w:rsidP="004D6820">
            <w:pPr>
              <w:spacing w:before="60"/>
              <w:rPr>
                <w:rFonts w:ascii="Arial" w:hAnsi="Arial" w:cs="Arial"/>
                <w:b/>
                <w:color w:val="000000"/>
                <w:sz w:val="20"/>
              </w:rPr>
            </w:pPr>
            <w:r w:rsidRPr="005C7B36">
              <w:rPr>
                <w:rFonts w:ascii="Arial" w:hAnsi="Arial" w:cs="Arial"/>
                <w:b/>
                <w:color w:val="000000"/>
                <w:sz w:val="20"/>
              </w:rPr>
              <w:t>Summary of Decision:</w:t>
            </w:r>
            <w:r w:rsidR="00894E2B" w:rsidRPr="005C7B36">
              <w:rPr>
                <w:rFonts w:ascii="Arial" w:hAnsi="Arial" w:cs="Arial"/>
                <w:b/>
                <w:color w:val="000000"/>
                <w:sz w:val="20"/>
              </w:rPr>
              <w:t xml:space="preserve"> The Order is</w:t>
            </w:r>
            <w:r w:rsidR="00FC776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F54F0F">
              <w:rPr>
                <w:rFonts w:ascii="Arial" w:hAnsi="Arial" w:cs="Arial"/>
                <w:b/>
                <w:color w:val="000000"/>
                <w:sz w:val="20"/>
              </w:rPr>
              <w:t xml:space="preserve">confirmed </w:t>
            </w:r>
            <w:r w:rsidR="001A13C7" w:rsidRPr="001A13C7">
              <w:rPr>
                <w:rFonts w:ascii="Arial" w:hAnsi="Arial" w:cs="Arial"/>
                <w:b/>
                <w:color w:val="000000"/>
                <w:sz w:val="20"/>
              </w:rPr>
              <w:t>subject to modifications set o</w:t>
            </w:r>
            <w:r w:rsidR="00651439">
              <w:rPr>
                <w:rFonts w:ascii="Arial" w:hAnsi="Arial" w:cs="Arial"/>
                <w:b/>
                <w:color w:val="000000"/>
                <w:sz w:val="20"/>
              </w:rPr>
              <w:t>ut</w:t>
            </w:r>
            <w:r w:rsidR="001A13C7" w:rsidRPr="001A13C7">
              <w:rPr>
                <w:rFonts w:ascii="Arial" w:hAnsi="Arial" w:cs="Arial"/>
                <w:b/>
                <w:color w:val="000000"/>
                <w:sz w:val="20"/>
              </w:rPr>
              <w:t xml:space="preserve"> in the Formal Decision</w:t>
            </w:r>
            <w:r w:rsidR="00F156AA">
              <w:rPr>
                <w:rFonts w:ascii="Arial" w:hAnsi="Arial" w:cs="Arial"/>
                <w:b/>
                <w:color w:val="000000"/>
                <w:sz w:val="20"/>
              </w:rPr>
              <w:t xml:space="preserve"> of </w:t>
            </w:r>
            <w:r w:rsidR="00AB7888">
              <w:rPr>
                <w:rFonts w:ascii="Arial" w:hAnsi="Arial" w:cs="Arial"/>
                <w:b/>
                <w:color w:val="000000"/>
                <w:sz w:val="20"/>
              </w:rPr>
              <w:t xml:space="preserve">the </w:t>
            </w:r>
            <w:r w:rsidR="00F156AA">
              <w:rPr>
                <w:rFonts w:ascii="Arial" w:hAnsi="Arial" w:cs="Arial"/>
                <w:b/>
                <w:color w:val="000000"/>
                <w:sz w:val="20"/>
              </w:rPr>
              <w:t xml:space="preserve">Interim </w:t>
            </w:r>
            <w:r w:rsidR="00EE207E">
              <w:rPr>
                <w:rFonts w:ascii="Arial" w:hAnsi="Arial" w:cs="Arial"/>
                <w:b/>
                <w:color w:val="000000"/>
                <w:sz w:val="20"/>
              </w:rPr>
              <w:t xml:space="preserve">Order </w:t>
            </w:r>
            <w:r w:rsidR="00F156AA">
              <w:rPr>
                <w:rFonts w:ascii="Arial" w:hAnsi="Arial" w:cs="Arial"/>
                <w:b/>
                <w:color w:val="000000"/>
                <w:sz w:val="20"/>
              </w:rPr>
              <w:t xml:space="preserve">Decision dated </w:t>
            </w:r>
            <w:r w:rsidR="003A292A">
              <w:rPr>
                <w:rFonts w:ascii="Arial" w:hAnsi="Arial" w:cs="Arial"/>
                <w:b/>
                <w:color w:val="000000"/>
                <w:sz w:val="20"/>
              </w:rPr>
              <w:t>28 June 2023</w:t>
            </w:r>
            <w:r w:rsidR="001A13C7" w:rsidRPr="001A13C7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</w:tr>
      <w:tr w:rsidR="004D6820" w14:paraId="12223F0C" w14:textId="77777777" w:rsidTr="1D21BDFB">
        <w:tc>
          <w:tcPr>
            <w:tcW w:w="9520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2223F0B" w14:textId="77777777" w:rsidR="004D6820" w:rsidRPr="004D6820" w:rsidRDefault="004D6820" w:rsidP="004D6820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12223F0D" w14:textId="77777777" w:rsidR="0004625F" w:rsidRDefault="0004625F"/>
    <w:p w14:paraId="12223F0E" w14:textId="77777777" w:rsidR="004D6820" w:rsidRPr="005C7B36" w:rsidRDefault="004D6820" w:rsidP="004D6820">
      <w:pPr>
        <w:pStyle w:val="Heading6blackfont"/>
        <w:rPr>
          <w:rFonts w:ascii="Arial" w:hAnsi="Arial" w:cs="Arial"/>
          <w:sz w:val="24"/>
          <w:szCs w:val="24"/>
        </w:rPr>
      </w:pPr>
      <w:r w:rsidRPr="005C7B36">
        <w:rPr>
          <w:rFonts w:ascii="Arial" w:hAnsi="Arial" w:cs="Arial"/>
          <w:sz w:val="24"/>
          <w:szCs w:val="24"/>
        </w:rPr>
        <w:t>Procedural Matters</w:t>
      </w:r>
    </w:p>
    <w:p w14:paraId="2EFEA0D8" w14:textId="75E33AB7" w:rsidR="007663FA" w:rsidRDefault="007663FA" w:rsidP="005417A4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decision should be read in conjunction </w:t>
      </w:r>
      <w:r w:rsidR="00780A01">
        <w:rPr>
          <w:rFonts w:ascii="Arial" w:hAnsi="Arial" w:cs="Arial"/>
          <w:sz w:val="24"/>
          <w:szCs w:val="24"/>
        </w:rPr>
        <w:t xml:space="preserve">with the </w:t>
      </w:r>
      <w:r w:rsidR="00716137">
        <w:rPr>
          <w:rFonts w:ascii="Arial" w:hAnsi="Arial" w:cs="Arial"/>
          <w:sz w:val="24"/>
          <w:szCs w:val="24"/>
        </w:rPr>
        <w:t>I</w:t>
      </w:r>
      <w:r w:rsidR="00B54E84">
        <w:rPr>
          <w:rFonts w:ascii="Arial" w:hAnsi="Arial" w:cs="Arial"/>
          <w:sz w:val="24"/>
          <w:szCs w:val="24"/>
        </w:rPr>
        <w:t xml:space="preserve">nterim </w:t>
      </w:r>
      <w:r w:rsidR="00716137">
        <w:rPr>
          <w:rFonts w:ascii="Arial" w:hAnsi="Arial" w:cs="Arial"/>
          <w:sz w:val="24"/>
          <w:szCs w:val="24"/>
        </w:rPr>
        <w:t>Order D</w:t>
      </w:r>
      <w:r w:rsidR="00B54E84">
        <w:rPr>
          <w:rFonts w:ascii="Arial" w:hAnsi="Arial" w:cs="Arial"/>
          <w:sz w:val="24"/>
          <w:szCs w:val="24"/>
        </w:rPr>
        <w:t>ecision (</w:t>
      </w:r>
      <w:r w:rsidR="00AA6339">
        <w:rPr>
          <w:rFonts w:ascii="Arial" w:hAnsi="Arial" w:cs="Arial"/>
          <w:sz w:val="24"/>
          <w:szCs w:val="24"/>
        </w:rPr>
        <w:t>“</w:t>
      </w:r>
      <w:r w:rsidR="00B54E84">
        <w:rPr>
          <w:rFonts w:ascii="Arial" w:hAnsi="Arial" w:cs="Arial"/>
          <w:sz w:val="24"/>
          <w:szCs w:val="24"/>
        </w:rPr>
        <w:t>ID</w:t>
      </w:r>
      <w:r w:rsidR="00AA6339">
        <w:rPr>
          <w:rFonts w:ascii="Arial" w:hAnsi="Arial" w:cs="Arial"/>
          <w:sz w:val="24"/>
          <w:szCs w:val="24"/>
        </w:rPr>
        <w:t>”</w:t>
      </w:r>
      <w:r w:rsidR="00B54E84">
        <w:rPr>
          <w:rFonts w:ascii="Arial" w:hAnsi="Arial" w:cs="Arial"/>
          <w:sz w:val="24"/>
          <w:szCs w:val="24"/>
        </w:rPr>
        <w:t>)</w:t>
      </w:r>
      <w:r w:rsidR="00A36A8D">
        <w:rPr>
          <w:rFonts w:ascii="Arial" w:hAnsi="Arial" w:cs="Arial"/>
          <w:sz w:val="24"/>
          <w:szCs w:val="24"/>
        </w:rPr>
        <w:t xml:space="preserve"> dated</w:t>
      </w:r>
      <w:r w:rsidR="003A292A">
        <w:rPr>
          <w:rFonts w:ascii="Arial" w:hAnsi="Arial" w:cs="Arial"/>
          <w:sz w:val="24"/>
          <w:szCs w:val="24"/>
        </w:rPr>
        <w:t xml:space="preserve"> 28 June 22023.</w:t>
      </w:r>
      <w:r w:rsidR="00C6090C">
        <w:rPr>
          <w:rFonts w:ascii="Arial" w:hAnsi="Arial" w:cs="Arial"/>
          <w:sz w:val="24"/>
          <w:szCs w:val="24"/>
        </w:rPr>
        <w:t xml:space="preserve"> The </w:t>
      </w:r>
      <w:r w:rsidR="00B539B1">
        <w:rPr>
          <w:rFonts w:ascii="Arial" w:hAnsi="Arial" w:cs="Arial"/>
          <w:sz w:val="24"/>
          <w:szCs w:val="24"/>
        </w:rPr>
        <w:t xml:space="preserve">ID proposed to confirm </w:t>
      </w:r>
      <w:r w:rsidR="00E148CD">
        <w:rPr>
          <w:rFonts w:ascii="Arial" w:hAnsi="Arial" w:cs="Arial"/>
          <w:sz w:val="24"/>
          <w:szCs w:val="24"/>
        </w:rPr>
        <w:t xml:space="preserve">the Order </w:t>
      </w:r>
      <w:r w:rsidR="00FD3534">
        <w:rPr>
          <w:rFonts w:ascii="Arial" w:hAnsi="Arial" w:cs="Arial"/>
          <w:sz w:val="24"/>
          <w:szCs w:val="24"/>
        </w:rPr>
        <w:t xml:space="preserve">with a modification of the </w:t>
      </w:r>
      <w:r w:rsidR="00866F98">
        <w:rPr>
          <w:rFonts w:ascii="Arial" w:hAnsi="Arial" w:cs="Arial"/>
          <w:sz w:val="24"/>
          <w:szCs w:val="24"/>
        </w:rPr>
        <w:t xml:space="preserve">status </w:t>
      </w:r>
      <w:r w:rsidR="003C4AB6">
        <w:rPr>
          <w:rFonts w:ascii="Arial" w:hAnsi="Arial" w:cs="Arial"/>
          <w:sz w:val="24"/>
          <w:szCs w:val="24"/>
        </w:rPr>
        <w:t xml:space="preserve">of </w:t>
      </w:r>
      <w:r w:rsidR="00AE53E0">
        <w:rPr>
          <w:rFonts w:ascii="Arial" w:hAnsi="Arial" w:cs="Arial"/>
          <w:sz w:val="24"/>
          <w:szCs w:val="24"/>
        </w:rPr>
        <w:t xml:space="preserve">part of </w:t>
      </w:r>
      <w:r w:rsidR="00FD3534">
        <w:rPr>
          <w:rFonts w:ascii="Arial" w:hAnsi="Arial" w:cs="Arial"/>
          <w:sz w:val="24"/>
          <w:szCs w:val="24"/>
        </w:rPr>
        <w:t>Order route from a</w:t>
      </w:r>
      <w:r w:rsidR="00772880">
        <w:rPr>
          <w:rFonts w:ascii="Arial" w:hAnsi="Arial" w:cs="Arial"/>
          <w:sz w:val="24"/>
          <w:szCs w:val="24"/>
        </w:rPr>
        <w:t xml:space="preserve"> Byway Open to All Traffic to a</w:t>
      </w:r>
      <w:r w:rsidR="00FD3534">
        <w:rPr>
          <w:rFonts w:ascii="Arial" w:hAnsi="Arial" w:cs="Arial"/>
          <w:sz w:val="24"/>
          <w:szCs w:val="24"/>
        </w:rPr>
        <w:t xml:space="preserve"> restricted byway</w:t>
      </w:r>
      <w:r w:rsidR="00512989">
        <w:rPr>
          <w:rFonts w:ascii="Arial" w:hAnsi="Arial" w:cs="Arial"/>
          <w:sz w:val="24"/>
          <w:szCs w:val="24"/>
        </w:rPr>
        <w:t>.</w:t>
      </w:r>
    </w:p>
    <w:p w14:paraId="3BBD2A73" w14:textId="77777777" w:rsidR="00B5470A" w:rsidRDefault="00B5470A" w:rsidP="00B44B34">
      <w:pPr>
        <w:pStyle w:val="Style1"/>
        <w:rPr>
          <w:rFonts w:ascii="Arial" w:hAnsi="Arial" w:cs="Arial"/>
          <w:sz w:val="24"/>
          <w:szCs w:val="24"/>
        </w:rPr>
      </w:pPr>
      <w:r w:rsidRPr="00B5470A">
        <w:rPr>
          <w:rFonts w:ascii="Arial" w:hAnsi="Arial" w:cs="Arial"/>
          <w:sz w:val="24"/>
          <w:szCs w:val="24"/>
        </w:rPr>
        <w:t xml:space="preserve">The proposed modification of the Order was advertised on 24 August 2023 requiring any response to be made by 21 September 2023. </w:t>
      </w:r>
      <w:r w:rsidR="00EE4AF1" w:rsidRPr="00B5470A">
        <w:rPr>
          <w:rFonts w:ascii="Arial" w:hAnsi="Arial" w:cs="Arial"/>
          <w:sz w:val="24"/>
          <w:szCs w:val="24"/>
        </w:rPr>
        <w:t>One</w:t>
      </w:r>
      <w:r w:rsidR="00134E94" w:rsidRPr="00B5470A">
        <w:rPr>
          <w:rFonts w:ascii="Arial" w:hAnsi="Arial" w:cs="Arial"/>
          <w:sz w:val="24"/>
          <w:szCs w:val="24"/>
        </w:rPr>
        <w:t xml:space="preserve"> representation was</w:t>
      </w:r>
      <w:r w:rsidR="00EE4AF1" w:rsidRPr="00B5470A">
        <w:rPr>
          <w:rFonts w:ascii="Arial" w:hAnsi="Arial" w:cs="Arial"/>
          <w:sz w:val="24"/>
          <w:szCs w:val="24"/>
        </w:rPr>
        <w:t xml:space="preserve"> received</w:t>
      </w:r>
      <w:r w:rsidR="00CC18E6" w:rsidRPr="00B5470A">
        <w:rPr>
          <w:rFonts w:ascii="Arial" w:hAnsi="Arial" w:cs="Arial"/>
          <w:sz w:val="24"/>
          <w:szCs w:val="24"/>
        </w:rPr>
        <w:t xml:space="preserve"> in response </w:t>
      </w:r>
      <w:r w:rsidR="005920C1" w:rsidRPr="00B5470A">
        <w:rPr>
          <w:rFonts w:ascii="Arial" w:hAnsi="Arial" w:cs="Arial"/>
          <w:sz w:val="24"/>
          <w:szCs w:val="24"/>
        </w:rPr>
        <w:t>to notice of</w:t>
      </w:r>
      <w:r w:rsidR="006D36E7" w:rsidRPr="00B5470A">
        <w:rPr>
          <w:rFonts w:ascii="Arial" w:hAnsi="Arial" w:cs="Arial"/>
          <w:sz w:val="24"/>
          <w:szCs w:val="24"/>
        </w:rPr>
        <w:t xml:space="preserve"> the proposed modificatio</w:t>
      </w:r>
      <w:r w:rsidRPr="00B5470A">
        <w:rPr>
          <w:rFonts w:ascii="Arial" w:hAnsi="Arial" w:cs="Arial"/>
          <w:sz w:val="24"/>
          <w:szCs w:val="24"/>
        </w:rPr>
        <w:t>n</w:t>
      </w:r>
      <w:r w:rsidR="00800EB7" w:rsidRPr="00B5470A">
        <w:rPr>
          <w:rFonts w:ascii="Arial" w:hAnsi="Arial" w:cs="Arial"/>
          <w:sz w:val="24"/>
          <w:szCs w:val="24"/>
        </w:rPr>
        <w:t xml:space="preserve">. </w:t>
      </w:r>
    </w:p>
    <w:p w14:paraId="12223F12" w14:textId="01DAA373" w:rsidR="004D6820" w:rsidRPr="00B5470A" w:rsidRDefault="004D6820" w:rsidP="00B5470A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B5470A">
        <w:rPr>
          <w:rFonts w:ascii="Arial" w:hAnsi="Arial" w:cs="Arial"/>
          <w:b/>
          <w:bCs/>
          <w:sz w:val="24"/>
          <w:szCs w:val="24"/>
        </w:rPr>
        <w:t>The Main Issues</w:t>
      </w:r>
    </w:p>
    <w:p w14:paraId="03B4EE76" w14:textId="517E3FFC" w:rsidR="00BB3F46" w:rsidRDefault="00A61F56" w:rsidP="00BB3F46">
      <w:pPr>
        <w:pStyle w:val="Style1"/>
        <w:jc w:val="both"/>
        <w:rPr>
          <w:rFonts w:ascii="Arial" w:hAnsi="Arial" w:cs="Arial"/>
          <w:sz w:val="24"/>
          <w:szCs w:val="24"/>
        </w:rPr>
      </w:pPr>
      <w:r w:rsidRPr="00310D14">
        <w:rPr>
          <w:rFonts w:ascii="Arial" w:hAnsi="Arial" w:cs="Arial"/>
          <w:sz w:val="24"/>
          <w:szCs w:val="24"/>
        </w:rPr>
        <w:t xml:space="preserve">The </w:t>
      </w:r>
      <w:r w:rsidR="00BB3845">
        <w:rPr>
          <w:rFonts w:ascii="Arial" w:hAnsi="Arial" w:cs="Arial"/>
          <w:sz w:val="24"/>
          <w:szCs w:val="24"/>
        </w:rPr>
        <w:t xml:space="preserve">main issues are </w:t>
      </w:r>
      <w:r w:rsidR="00E82BC1">
        <w:rPr>
          <w:rFonts w:ascii="Arial" w:hAnsi="Arial" w:cs="Arial"/>
          <w:sz w:val="24"/>
          <w:szCs w:val="24"/>
        </w:rPr>
        <w:t>set out in the ID</w:t>
      </w:r>
      <w:r w:rsidR="004C7DF4">
        <w:rPr>
          <w:rFonts w:ascii="Arial" w:hAnsi="Arial" w:cs="Arial"/>
          <w:sz w:val="24"/>
          <w:szCs w:val="24"/>
        </w:rPr>
        <w:t>. The issue</w:t>
      </w:r>
      <w:r w:rsidR="006F4F8D">
        <w:rPr>
          <w:rFonts w:ascii="Arial" w:hAnsi="Arial" w:cs="Arial"/>
          <w:sz w:val="24"/>
          <w:szCs w:val="24"/>
        </w:rPr>
        <w:t xml:space="preserve"> now</w:t>
      </w:r>
      <w:r w:rsidR="0024401E">
        <w:rPr>
          <w:rFonts w:ascii="Arial" w:hAnsi="Arial" w:cs="Arial"/>
          <w:sz w:val="24"/>
          <w:szCs w:val="24"/>
        </w:rPr>
        <w:t xml:space="preserve"> before</w:t>
      </w:r>
      <w:r w:rsidR="006F4F8D">
        <w:rPr>
          <w:rFonts w:ascii="Arial" w:hAnsi="Arial" w:cs="Arial"/>
          <w:sz w:val="24"/>
          <w:szCs w:val="24"/>
        </w:rPr>
        <w:t xml:space="preserve"> me</w:t>
      </w:r>
      <w:r w:rsidR="0024401E">
        <w:rPr>
          <w:rFonts w:ascii="Arial" w:hAnsi="Arial" w:cs="Arial"/>
          <w:sz w:val="24"/>
          <w:szCs w:val="24"/>
        </w:rPr>
        <w:t xml:space="preserve"> is whether </w:t>
      </w:r>
      <w:r w:rsidR="00C94B37">
        <w:rPr>
          <w:rFonts w:ascii="Arial" w:hAnsi="Arial" w:cs="Arial"/>
          <w:sz w:val="24"/>
          <w:szCs w:val="24"/>
        </w:rPr>
        <w:t>there is an</w:t>
      </w:r>
      <w:r w:rsidR="00C03123">
        <w:rPr>
          <w:rFonts w:ascii="Arial" w:hAnsi="Arial" w:cs="Arial"/>
          <w:sz w:val="24"/>
          <w:szCs w:val="24"/>
        </w:rPr>
        <w:t xml:space="preserve">y new evidence or argument sufficient to </w:t>
      </w:r>
      <w:r w:rsidR="00690F0B">
        <w:rPr>
          <w:rFonts w:ascii="Arial" w:hAnsi="Arial" w:cs="Arial"/>
          <w:sz w:val="24"/>
          <w:szCs w:val="24"/>
        </w:rPr>
        <w:t xml:space="preserve">justify a </w:t>
      </w:r>
      <w:r w:rsidR="006F4F8D">
        <w:rPr>
          <w:rFonts w:ascii="Arial" w:hAnsi="Arial" w:cs="Arial"/>
          <w:sz w:val="24"/>
          <w:szCs w:val="24"/>
        </w:rPr>
        <w:t>departure from</w:t>
      </w:r>
      <w:r w:rsidR="00690F0B">
        <w:rPr>
          <w:rFonts w:ascii="Arial" w:hAnsi="Arial" w:cs="Arial"/>
          <w:sz w:val="24"/>
          <w:szCs w:val="24"/>
        </w:rPr>
        <w:t xml:space="preserve"> the findings of the ID. </w:t>
      </w:r>
    </w:p>
    <w:p w14:paraId="6C102E3C" w14:textId="77777777" w:rsidR="00921BD4" w:rsidRDefault="00FD28C7" w:rsidP="00D8013C">
      <w:pPr>
        <w:pStyle w:val="Style1"/>
        <w:jc w:val="both"/>
        <w:rPr>
          <w:rFonts w:ascii="Arial" w:hAnsi="Arial" w:cs="Arial"/>
          <w:sz w:val="24"/>
          <w:szCs w:val="24"/>
        </w:rPr>
      </w:pPr>
      <w:r w:rsidRPr="00F11DBD">
        <w:rPr>
          <w:rFonts w:ascii="Arial" w:hAnsi="Arial" w:cs="Arial"/>
          <w:sz w:val="24"/>
          <w:szCs w:val="24"/>
        </w:rPr>
        <w:t xml:space="preserve">The Order seeks to record </w:t>
      </w:r>
      <w:r w:rsidR="00D67B0E" w:rsidRPr="00F11DBD">
        <w:rPr>
          <w:rFonts w:ascii="Arial" w:hAnsi="Arial" w:cs="Arial"/>
          <w:sz w:val="24"/>
          <w:szCs w:val="24"/>
        </w:rPr>
        <w:t xml:space="preserve">the Order route </w:t>
      </w:r>
      <w:r w:rsidR="009331FD" w:rsidRPr="00F11DBD">
        <w:rPr>
          <w:rFonts w:ascii="Arial" w:hAnsi="Arial" w:cs="Arial"/>
          <w:sz w:val="24"/>
          <w:szCs w:val="24"/>
        </w:rPr>
        <w:t>as</w:t>
      </w:r>
      <w:r w:rsidR="00D67B0E" w:rsidRPr="00F11DBD">
        <w:rPr>
          <w:rFonts w:ascii="Arial" w:hAnsi="Arial" w:cs="Arial"/>
          <w:sz w:val="24"/>
          <w:szCs w:val="24"/>
        </w:rPr>
        <w:t xml:space="preserve"> a byway</w:t>
      </w:r>
      <w:r w:rsidR="00D36D2E" w:rsidRPr="00F11DBD">
        <w:rPr>
          <w:rFonts w:ascii="Arial" w:hAnsi="Arial" w:cs="Arial"/>
          <w:sz w:val="24"/>
          <w:szCs w:val="24"/>
        </w:rPr>
        <w:t xml:space="preserve"> open to all traffic</w:t>
      </w:r>
      <w:r w:rsidR="00D67B0E" w:rsidRPr="00F11DBD">
        <w:rPr>
          <w:rFonts w:ascii="Arial" w:hAnsi="Arial" w:cs="Arial"/>
          <w:sz w:val="24"/>
          <w:szCs w:val="24"/>
        </w:rPr>
        <w:t xml:space="preserve">. The ID proposes to </w:t>
      </w:r>
      <w:r w:rsidR="0092292E" w:rsidRPr="00F11DBD">
        <w:rPr>
          <w:rFonts w:ascii="Arial" w:hAnsi="Arial" w:cs="Arial"/>
          <w:sz w:val="24"/>
          <w:szCs w:val="24"/>
        </w:rPr>
        <w:t xml:space="preserve">modify the Order </w:t>
      </w:r>
      <w:proofErr w:type="gramStart"/>
      <w:r w:rsidR="0092292E" w:rsidRPr="00F11DBD">
        <w:rPr>
          <w:rFonts w:ascii="Arial" w:hAnsi="Arial" w:cs="Arial"/>
          <w:sz w:val="24"/>
          <w:szCs w:val="24"/>
        </w:rPr>
        <w:t>so as to</w:t>
      </w:r>
      <w:proofErr w:type="gramEnd"/>
      <w:r w:rsidR="0092292E" w:rsidRPr="00F11DBD">
        <w:rPr>
          <w:rFonts w:ascii="Arial" w:hAnsi="Arial" w:cs="Arial"/>
          <w:sz w:val="24"/>
          <w:szCs w:val="24"/>
        </w:rPr>
        <w:t xml:space="preserve"> record th</w:t>
      </w:r>
      <w:r w:rsidR="00B85280" w:rsidRPr="00F11DBD">
        <w:rPr>
          <w:rFonts w:ascii="Arial" w:hAnsi="Arial" w:cs="Arial"/>
          <w:sz w:val="24"/>
          <w:szCs w:val="24"/>
        </w:rPr>
        <w:t xml:space="preserve">at part of the Order route </w:t>
      </w:r>
      <w:r w:rsidR="007D7C2C" w:rsidRPr="00F11DBD">
        <w:rPr>
          <w:rFonts w:ascii="Arial" w:hAnsi="Arial" w:cs="Arial"/>
          <w:sz w:val="24"/>
          <w:szCs w:val="24"/>
        </w:rPr>
        <w:t xml:space="preserve">between the points </w:t>
      </w:r>
      <w:r w:rsidR="00277831" w:rsidRPr="00F11DBD">
        <w:rPr>
          <w:rFonts w:ascii="Arial" w:hAnsi="Arial" w:cs="Arial"/>
          <w:sz w:val="24"/>
          <w:szCs w:val="24"/>
        </w:rPr>
        <w:t xml:space="preserve">B and C on the Order map as a restricted byway on the </w:t>
      </w:r>
      <w:r w:rsidR="00386AA2" w:rsidRPr="00F11DBD">
        <w:rPr>
          <w:rFonts w:ascii="Arial" w:hAnsi="Arial" w:cs="Arial"/>
          <w:sz w:val="24"/>
          <w:szCs w:val="24"/>
        </w:rPr>
        <w:t>grounds that the public’s right to use that section of the Order route with mechanically propelled veh</w:t>
      </w:r>
      <w:r w:rsidR="00076496" w:rsidRPr="00F11DBD">
        <w:rPr>
          <w:rFonts w:ascii="Arial" w:hAnsi="Arial" w:cs="Arial"/>
          <w:sz w:val="24"/>
          <w:szCs w:val="24"/>
        </w:rPr>
        <w:t xml:space="preserve">icles was extinguished by reason of </w:t>
      </w:r>
      <w:r w:rsidR="00F11DBD" w:rsidRPr="00F11DBD">
        <w:rPr>
          <w:rFonts w:ascii="Arial" w:hAnsi="Arial" w:cs="Arial"/>
          <w:sz w:val="24"/>
          <w:szCs w:val="24"/>
        </w:rPr>
        <w:t>section 67 of the 2006 Act.</w:t>
      </w:r>
    </w:p>
    <w:p w14:paraId="0AC69C1C" w14:textId="650DF5CA" w:rsidR="00921BD4" w:rsidRDefault="004F3A51" w:rsidP="00D8013C">
      <w:pPr>
        <w:pStyle w:val="Style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stage of the </w:t>
      </w:r>
      <w:r w:rsidR="000A63A1">
        <w:rPr>
          <w:rFonts w:ascii="Arial" w:hAnsi="Arial" w:cs="Arial"/>
          <w:sz w:val="24"/>
          <w:szCs w:val="24"/>
        </w:rPr>
        <w:t>process,</w:t>
      </w:r>
      <w:r w:rsidR="008751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am only ent</w:t>
      </w:r>
      <w:r w:rsidR="002F0A63">
        <w:rPr>
          <w:rFonts w:ascii="Arial" w:hAnsi="Arial" w:cs="Arial"/>
          <w:sz w:val="24"/>
          <w:szCs w:val="24"/>
        </w:rPr>
        <w:t>itled to consider evidence or representations which relate to that part of the Order which the ID proposes should be modified</w:t>
      </w:r>
      <w:r w:rsidR="000A63A1">
        <w:rPr>
          <w:rFonts w:ascii="Arial" w:hAnsi="Arial" w:cs="Arial"/>
          <w:sz w:val="24"/>
          <w:szCs w:val="24"/>
        </w:rPr>
        <w:t>.</w:t>
      </w:r>
      <w:r w:rsidR="0092292E" w:rsidRPr="00F11DBD">
        <w:rPr>
          <w:rFonts w:ascii="Arial" w:hAnsi="Arial" w:cs="Arial"/>
          <w:sz w:val="24"/>
          <w:szCs w:val="24"/>
        </w:rPr>
        <w:t xml:space="preserve"> </w:t>
      </w:r>
      <w:r w:rsidR="008751FB">
        <w:rPr>
          <w:rFonts w:ascii="Arial" w:hAnsi="Arial" w:cs="Arial"/>
          <w:sz w:val="24"/>
          <w:szCs w:val="24"/>
        </w:rPr>
        <w:t xml:space="preserve">I am not </w:t>
      </w:r>
      <w:r w:rsidR="00C70DD3">
        <w:rPr>
          <w:rFonts w:ascii="Arial" w:hAnsi="Arial" w:cs="Arial"/>
          <w:sz w:val="24"/>
          <w:szCs w:val="24"/>
        </w:rPr>
        <w:t xml:space="preserve">permitted to address or reconsider the evidence relating to the </w:t>
      </w:r>
      <w:r w:rsidR="00C70DD3">
        <w:rPr>
          <w:rFonts w:ascii="Arial" w:hAnsi="Arial" w:cs="Arial"/>
          <w:sz w:val="24"/>
          <w:szCs w:val="24"/>
        </w:rPr>
        <w:lastRenderedPageBreak/>
        <w:t>dec</w:t>
      </w:r>
      <w:r w:rsidR="00681CA3">
        <w:rPr>
          <w:rFonts w:ascii="Arial" w:hAnsi="Arial" w:cs="Arial"/>
          <w:sz w:val="24"/>
          <w:szCs w:val="24"/>
        </w:rPr>
        <w:t xml:space="preserve">ision to confirm that part of the Order </w:t>
      </w:r>
      <w:r w:rsidR="007301E6">
        <w:rPr>
          <w:rFonts w:ascii="Arial" w:hAnsi="Arial" w:cs="Arial"/>
          <w:sz w:val="24"/>
          <w:szCs w:val="24"/>
        </w:rPr>
        <w:t xml:space="preserve">relating to the </w:t>
      </w:r>
      <w:r w:rsidR="00681CA3">
        <w:rPr>
          <w:rFonts w:ascii="Arial" w:hAnsi="Arial" w:cs="Arial"/>
          <w:sz w:val="24"/>
          <w:szCs w:val="24"/>
        </w:rPr>
        <w:t xml:space="preserve">route between points A and B </w:t>
      </w:r>
      <w:r w:rsidR="003268ED">
        <w:rPr>
          <w:rFonts w:ascii="Arial" w:hAnsi="Arial" w:cs="Arial"/>
          <w:sz w:val="24"/>
          <w:szCs w:val="24"/>
        </w:rPr>
        <w:t>as this</w:t>
      </w:r>
      <w:r w:rsidR="00FC1A2B">
        <w:rPr>
          <w:rFonts w:ascii="Arial" w:hAnsi="Arial" w:cs="Arial"/>
          <w:sz w:val="24"/>
          <w:szCs w:val="24"/>
        </w:rPr>
        <w:t xml:space="preserve"> is unaffecte</w:t>
      </w:r>
      <w:r w:rsidR="003268ED">
        <w:rPr>
          <w:rFonts w:ascii="Arial" w:hAnsi="Arial" w:cs="Arial"/>
          <w:sz w:val="24"/>
          <w:szCs w:val="24"/>
        </w:rPr>
        <w:t>d by the proposed modification.</w:t>
      </w:r>
    </w:p>
    <w:p w14:paraId="12223F14" w14:textId="20D56AE8" w:rsidR="004D6820" w:rsidRPr="000A63A1" w:rsidRDefault="004D6820" w:rsidP="000A63A1">
      <w:pPr>
        <w:pStyle w:val="Style1"/>
        <w:numPr>
          <w:ilvl w:val="0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A63A1">
        <w:rPr>
          <w:rFonts w:ascii="Arial" w:hAnsi="Arial" w:cs="Arial"/>
          <w:b/>
          <w:bCs/>
          <w:sz w:val="24"/>
          <w:szCs w:val="24"/>
        </w:rPr>
        <w:t>Reasons</w:t>
      </w:r>
    </w:p>
    <w:p w14:paraId="6BA5CB99" w14:textId="7550F7DC" w:rsidR="008751FB" w:rsidRDefault="003268ED" w:rsidP="008C47A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B6D38">
        <w:rPr>
          <w:rFonts w:ascii="Arial" w:hAnsi="Arial" w:cs="Arial"/>
          <w:sz w:val="24"/>
          <w:szCs w:val="24"/>
        </w:rPr>
        <w:t xml:space="preserve">single representation received in response to notice of the proposed modification </w:t>
      </w:r>
      <w:r w:rsidR="00B704A9">
        <w:rPr>
          <w:rFonts w:ascii="Arial" w:hAnsi="Arial" w:cs="Arial"/>
          <w:sz w:val="24"/>
          <w:szCs w:val="24"/>
        </w:rPr>
        <w:t xml:space="preserve">relates exclusively to </w:t>
      </w:r>
      <w:r w:rsidR="00CF0ED3">
        <w:rPr>
          <w:rFonts w:ascii="Arial" w:hAnsi="Arial" w:cs="Arial"/>
          <w:sz w:val="24"/>
          <w:szCs w:val="24"/>
        </w:rPr>
        <w:t>that part of the Order route A to B</w:t>
      </w:r>
      <w:r w:rsidR="007117DC">
        <w:rPr>
          <w:rFonts w:ascii="Arial" w:hAnsi="Arial" w:cs="Arial"/>
          <w:sz w:val="24"/>
          <w:szCs w:val="24"/>
        </w:rPr>
        <w:t xml:space="preserve"> and is </w:t>
      </w:r>
      <w:r w:rsidR="00B5470A">
        <w:rPr>
          <w:rFonts w:ascii="Arial" w:hAnsi="Arial" w:cs="Arial"/>
          <w:sz w:val="24"/>
          <w:szCs w:val="24"/>
        </w:rPr>
        <w:t>therefore</w:t>
      </w:r>
      <w:r w:rsidR="007117DC">
        <w:rPr>
          <w:rFonts w:ascii="Arial" w:hAnsi="Arial" w:cs="Arial"/>
          <w:sz w:val="24"/>
          <w:szCs w:val="24"/>
        </w:rPr>
        <w:t xml:space="preserve"> </w:t>
      </w:r>
      <w:r w:rsidR="00C21271">
        <w:rPr>
          <w:rFonts w:ascii="Arial" w:hAnsi="Arial" w:cs="Arial"/>
          <w:sz w:val="24"/>
          <w:szCs w:val="24"/>
        </w:rPr>
        <w:t>not material to my determination.</w:t>
      </w:r>
    </w:p>
    <w:p w14:paraId="4E6BCE78" w14:textId="2EC4F5CC" w:rsidR="002E1630" w:rsidRDefault="002E1630" w:rsidP="008C47A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absence of </w:t>
      </w:r>
      <w:r w:rsidR="00D26FF6">
        <w:rPr>
          <w:rFonts w:ascii="Arial" w:hAnsi="Arial" w:cs="Arial"/>
          <w:sz w:val="24"/>
          <w:szCs w:val="24"/>
        </w:rPr>
        <w:t>any duly made and material representation to the proposed modification</w:t>
      </w:r>
      <w:r w:rsidR="008E6324">
        <w:rPr>
          <w:rFonts w:ascii="Arial" w:hAnsi="Arial" w:cs="Arial"/>
          <w:sz w:val="24"/>
          <w:szCs w:val="24"/>
        </w:rPr>
        <w:t>, and for the reasons set out in the ID, I con</w:t>
      </w:r>
      <w:r w:rsidR="007469AF">
        <w:rPr>
          <w:rFonts w:ascii="Arial" w:hAnsi="Arial" w:cs="Arial"/>
          <w:sz w:val="24"/>
          <w:szCs w:val="24"/>
        </w:rPr>
        <w:t>clude that the Order should be confirmed subject to modification detailed in the ID.</w:t>
      </w:r>
    </w:p>
    <w:p w14:paraId="12223F36" w14:textId="77777777" w:rsidR="00A61F56" w:rsidRPr="005C7B36" w:rsidRDefault="00A61F56" w:rsidP="00A61F56">
      <w:pPr>
        <w:pStyle w:val="Heading6blackfont"/>
        <w:rPr>
          <w:rFonts w:ascii="Arial" w:hAnsi="Arial" w:cs="Arial"/>
          <w:sz w:val="24"/>
          <w:szCs w:val="24"/>
        </w:rPr>
      </w:pPr>
      <w:r w:rsidRPr="005C7B36">
        <w:rPr>
          <w:rFonts w:ascii="Arial" w:hAnsi="Arial" w:cs="Arial"/>
          <w:sz w:val="24"/>
          <w:szCs w:val="24"/>
        </w:rPr>
        <w:t>Formal Decision</w:t>
      </w:r>
    </w:p>
    <w:p w14:paraId="12223F37" w14:textId="73440933" w:rsidR="00B900B6" w:rsidRPr="00FA38A0" w:rsidRDefault="00B900B6" w:rsidP="00B900B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is confirmed subject to the modifications detailed in the ID</w:t>
      </w:r>
      <w:r w:rsidR="006521A8">
        <w:rPr>
          <w:rFonts w:ascii="Arial" w:hAnsi="Arial" w:cs="Arial"/>
          <w:sz w:val="24"/>
          <w:szCs w:val="24"/>
        </w:rPr>
        <w:t>.</w:t>
      </w:r>
    </w:p>
    <w:p w14:paraId="248B6F91" w14:textId="77777777" w:rsidR="007912AF" w:rsidRPr="005C7B36" w:rsidRDefault="007912AF" w:rsidP="007912AF">
      <w:pPr>
        <w:pStyle w:val="Style1"/>
        <w:numPr>
          <w:ilvl w:val="0"/>
          <w:numId w:val="0"/>
        </w:numPr>
        <w:ind w:left="432"/>
        <w:rPr>
          <w:rFonts w:ascii="Arial" w:hAnsi="Arial" w:cs="Arial"/>
          <w:sz w:val="24"/>
          <w:szCs w:val="24"/>
        </w:rPr>
      </w:pPr>
    </w:p>
    <w:p w14:paraId="12223F39" w14:textId="668E1998" w:rsidR="00A61F56" w:rsidRPr="009C563E" w:rsidRDefault="00FE547F" w:rsidP="00A61F56">
      <w:pPr>
        <w:pStyle w:val="Style2"/>
        <w:numPr>
          <w:ilvl w:val="0"/>
          <w:numId w:val="0"/>
        </w:numPr>
        <w:rPr>
          <w:rFonts w:ascii="Lucida Calligraphy" w:hAnsi="Lucida Calligraphy" w:cs="Arial"/>
          <w:sz w:val="32"/>
          <w:szCs w:val="32"/>
        </w:rPr>
      </w:pPr>
      <w:r w:rsidRPr="009C563E">
        <w:rPr>
          <w:rFonts w:ascii="Lucida Calligraphy" w:hAnsi="Lucida Calligraphy" w:cs="Arial"/>
          <w:sz w:val="32"/>
          <w:szCs w:val="32"/>
        </w:rPr>
        <w:t>Nigel Farthing</w:t>
      </w:r>
      <w:r w:rsidR="00A61F56" w:rsidRPr="009C563E">
        <w:rPr>
          <w:rFonts w:ascii="Lucida Calligraphy" w:hAnsi="Lucida Calligraphy" w:cs="Arial"/>
          <w:sz w:val="32"/>
          <w:szCs w:val="32"/>
        </w:rPr>
        <w:tab/>
      </w:r>
      <w:r w:rsidR="00A61F56" w:rsidRPr="009C563E">
        <w:rPr>
          <w:rFonts w:ascii="Lucida Calligraphy" w:hAnsi="Lucida Calligraphy" w:cs="Arial"/>
          <w:sz w:val="32"/>
          <w:szCs w:val="32"/>
        </w:rPr>
        <w:tab/>
      </w:r>
    </w:p>
    <w:p w14:paraId="12223F3A" w14:textId="77777777" w:rsidR="00A61F56" w:rsidRPr="005C7B36" w:rsidRDefault="00A61F56" w:rsidP="00A77626">
      <w:pPr>
        <w:pStyle w:val="Long2"/>
        <w:rPr>
          <w:rFonts w:ascii="Arial" w:hAnsi="Arial" w:cs="Arial"/>
          <w:sz w:val="24"/>
          <w:szCs w:val="24"/>
        </w:rPr>
      </w:pPr>
      <w:r w:rsidRPr="005C7B36">
        <w:rPr>
          <w:rFonts w:ascii="Arial" w:hAnsi="Arial" w:cs="Arial"/>
          <w:sz w:val="24"/>
          <w:szCs w:val="24"/>
        </w:rPr>
        <w:t>Inspector</w:t>
      </w:r>
    </w:p>
    <w:p w14:paraId="30006E9E" w14:textId="77777777" w:rsidR="002E6C25" w:rsidRDefault="002E6C25" w:rsidP="00A77626">
      <w:pPr>
        <w:pStyle w:val="Style2"/>
        <w:numPr>
          <w:ilvl w:val="0"/>
          <w:numId w:val="0"/>
        </w:numPr>
        <w:ind w:left="576" w:hanging="576"/>
        <w:rPr>
          <w:rFonts w:ascii="Arial" w:hAnsi="Arial" w:cs="Arial"/>
          <w:sz w:val="24"/>
          <w:szCs w:val="24"/>
        </w:rPr>
      </w:pPr>
    </w:p>
    <w:p w14:paraId="44EA46C8" w14:textId="35B581C6" w:rsidR="00BF5249" w:rsidRPr="00BF5249" w:rsidRDefault="00C655CD" w:rsidP="00BF5249">
      <w:pPr>
        <w:pStyle w:val="Style2"/>
        <w:rPr>
          <w:rFonts w:ascii="Arial" w:hAnsi="Arial" w:cs="Arial"/>
        </w:rPr>
      </w:pPr>
      <w:r w:rsidRPr="005C7B36">
        <w:rPr>
          <w:rFonts w:ascii="Arial" w:hAnsi="Arial" w:cs="Arial"/>
          <w:sz w:val="24"/>
          <w:szCs w:val="24"/>
        </w:rPr>
        <w:br w:type="page"/>
      </w:r>
      <w:r w:rsidR="00BF5249" w:rsidRPr="00BF5249">
        <w:rPr>
          <w:rFonts w:ascii="Arial" w:hAnsi="Arial" w:cs="Arial"/>
        </w:rPr>
        <w:lastRenderedPageBreak/>
        <w:drawing>
          <wp:inline distT="0" distB="0" distL="0" distR="0" wp14:anchorId="74CF0471" wp14:editId="43A91180">
            <wp:extent cx="5561763" cy="7867408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12" cy="78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3F3C" w14:textId="6AAA3780" w:rsidR="00A77626" w:rsidRPr="00A77626" w:rsidRDefault="00A77626" w:rsidP="00A47AA0">
      <w:pPr>
        <w:pStyle w:val="Style2"/>
        <w:numPr>
          <w:ilvl w:val="0"/>
          <w:numId w:val="0"/>
        </w:numPr>
        <w:ind w:left="576" w:hanging="576"/>
      </w:pPr>
    </w:p>
    <w:sectPr w:rsidR="00A77626" w:rsidRPr="00A77626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99F2" w14:textId="77777777" w:rsidR="003657EC" w:rsidRDefault="003657EC" w:rsidP="00F62916">
      <w:r>
        <w:separator/>
      </w:r>
    </w:p>
  </w:endnote>
  <w:endnote w:type="continuationSeparator" w:id="0">
    <w:p w14:paraId="5272914A" w14:textId="77777777" w:rsidR="003657EC" w:rsidRDefault="003657EC" w:rsidP="00F62916">
      <w:r>
        <w:continuationSeparator/>
      </w:r>
    </w:p>
  </w:endnote>
  <w:endnote w:type="continuationNotice" w:id="1">
    <w:p w14:paraId="0227E09D" w14:textId="77777777" w:rsidR="003657EC" w:rsidRDefault="003657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F48" w14:textId="77777777" w:rsidR="003E54CC" w:rsidRDefault="003E5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23F49" w14:textId="77777777" w:rsidR="003E54CC" w:rsidRDefault="003E5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F4B" w14:textId="2304EC54" w:rsidR="003E54CC" w:rsidRDefault="00564ED0" w:rsidP="00C513C1">
    <w:pPr>
      <w:pStyle w:val="Noindent"/>
      <w:spacing w:before="120"/>
      <w:jc w:val="center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2223F51" wp14:editId="12223F5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8F7B67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  <w:r w:rsidR="00AE2FAA">
      <w:rPr>
        <w:rStyle w:val="PageNumber"/>
      </w:rPr>
      <w:t xml:space="preserve"> </w:t>
    </w:r>
    <w:r w:rsidR="003E54CC">
      <w:rPr>
        <w:rStyle w:val="PageNumber"/>
      </w:rPr>
      <w:fldChar w:fldCharType="begin"/>
    </w:r>
    <w:r w:rsidR="003E54CC">
      <w:rPr>
        <w:rStyle w:val="PageNumber"/>
      </w:rPr>
      <w:instrText xml:space="preserve"> PAGE </w:instrText>
    </w:r>
    <w:r w:rsidR="003E54CC">
      <w:rPr>
        <w:rStyle w:val="PageNumber"/>
      </w:rPr>
      <w:fldChar w:fldCharType="separate"/>
    </w:r>
    <w:r w:rsidR="0015106C">
      <w:rPr>
        <w:rStyle w:val="PageNumber"/>
        <w:noProof/>
      </w:rPr>
      <w:t>2</w:t>
    </w:r>
    <w:r w:rsidR="003E54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F4D" w14:textId="77777777" w:rsidR="003E54CC" w:rsidRDefault="00564ED0" w:rsidP="004D682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23F53" wp14:editId="12223F54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9D1C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1B98" w14:textId="77777777" w:rsidR="003657EC" w:rsidRDefault="003657EC" w:rsidP="00F62916">
      <w:r>
        <w:separator/>
      </w:r>
    </w:p>
  </w:footnote>
  <w:footnote w:type="continuationSeparator" w:id="0">
    <w:p w14:paraId="47E7881B" w14:textId="77777777" w:rsidR="003657EC" w:rsidRDefault="003657EC" w:rsidP="00F62916">
      <w:r>
        <w:continuationSeparator/>
      </w:r>
    </w:p>
  </w:footnote>
  <w:footnote w:type="continuationNotice" w:id="1">
    <w:p w14:paraId="4D4238F1" w14:textId="77777777" w:rsidR="003657EC" w:rsidRDefault="003657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E54CC" w14:paraId="12223F46" w14:textId="77777777">
      <w:tc>
        <w:tcPr>
          <w:tcW w:w="9520" w:type="dxa"/>
        </w:tcPr>
        <w:p w14:paraId="12223F45" w14:textId="7F67AC5F" w:rsidR="003E54CC" w:rsidRDefault="004D6820">
          <w:pPr>
            <w:pStyle w:val="Footer"/>
          </w:pPr>
          <w:r>
            <w:t xml:space="preserve">Order Decision </w:t>
          </w:r>
          <w:r w:rsidR="001726A5">
            <w:t>ROW</w:t>
          </w:r>
          <w:r>
            <w:t>/</w:t>
          </w:r>
          <w:r w:rsidR="00EE5B2C">
            <w:t>32</w:t>
          </w:r>
          <w:r w:rsidR="00D31271">
            <w:t>7</w:t>
          </w:r>
          <w:r w:rsidR="009F6712">
            <w:t>8807</w:t>
          </w:r>
        </w:p>
      </w:tc>
    </w:tr>
  </w:tbl>
  <w:p w14:paraId="12223F47" w14:textId="77777777" w:rsidR="003E54CC" w:rsidRDefault="00564ED0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2223F4F" wp14:editId="12223F50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8E53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F4C" w14:textId="77777777" w:rsidR="003E54CC" w:rsidRDefault="003E54CC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B4743A"/>
    <w:multiLevelType w:val="hybridMultilevel"/>
    <w:tmpl w:val="7EFABCB8"/>
    <w:lvl w:ilvl="0" w:tplc="36DCFB76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4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1712"/>
        </w:tabs>
        <w:ind w:left="142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54271891">
    <w:abstractNumId w:val="5"/>
  </w:num>
  <w:num w:numId="2" w16cid:durableId="858856696">
    <w:abstractNumId w:val="5"/>
  </w:num>
  <w:num w:numId="3" w16cid:durableId="643851928">
    <w:abstractNumId w:val="6"/>
  </w:num>
  <w:num w:numId="4" w16cid:durableId="1529947401">
    <w:abstractNumId w:val="0"/>
  </w:num>
  <w:num w:numId="5" w16cid:durableId="1545633244">
    <w:abstractNumId w:val="2"/>
  </w:num>
  <w:num w:numId="6" w16cid:durableId="2137291306">
    <w:abstractNumId w:val="4"/>
  </w:num>
  <w:num w:numId="7" w16cid:durableId="517233643">
    <w:abstractNumId w:val="7"/>
  </w:num>
  <w:num w:numId="8" w16cid:durableId="1049843805">
    <w:abstractNumId w:val="3"/>
  </w:num>
  <w:num w:numId="9" w16cid:durableId="114301658">
    <w:abstractNumId w:val="4"/>
  </w:num>
  <w:num w:numId="10" w16cid:durableId="723452334">
    <w:abstractNumId w:val="4"/>
  </w:num>
  <w:num w:numId="11" w16cid:durableId="687295472">
    <w:abstractNumId w:val="4"/>
  </w:num>
  <w:num w:numId="12" w16cid:durableId="614681147">
    <w:abstractNumId w:val="4"/>
  </w:num>
  <w:num w:numId="13" w16cid:durableId="840657188">
    <w:abstractNumId w:val="4"/>
  </w:num>
  <w:num w:numId="14" w16cid:durableId="873006693">
    <w:abstractNumId w:val="4"/>
  </w:num>
  <w:num w:numId="15" w16cid:durableId="359205371">
    <w:abstractNumId w:val="4"/>
  </w:num>
  <w:num w:numId="16" w16cid:durableId="173149385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D6820"/>
    <w:rsid w:val="0000034D"/>
    <w:rsid w:val="00000A69"/>
    <w:rsid w:val="000013E9"/>
    <w:rsid w:val="0000330F"/>
    <w:rsid w:val="0000335F"/>
    <w:rsid w:val="0000486B"/>
    <w:rsid w:val="00006788"/>
    <w:rsid w:val="000122D8"/>
    <w:rsid w:val="00012598"/>
    <w:rsid w:val="000139E2"/>
    <w:rsid w:val="0001415A"/>
    <w:rsid w:val="00014626"/>
    <w:rsid w:val="00016C0C"/>
    <w:rsid w:val="00017924"/>
    <w:rsid w:val="000210A7"/>
    <w:rsid w:val="000215B3"/>
    <w:rsid w:val="00022379"/>
    <w:rsid w:val="0002432A"/>
    <w:rsid w:val="000307C9"/>
    <w:rsid w:val="000419C9"/>
    <w:rsid w:val="00042F70"/>
    <w:rsid w:val="000460D8"/>
    <w:rsid w:val="00046145"/>
    <w:rsid w:val="0004625F"/>
    <w:rsid w:val="00052DD5"/>
    <w:rsid w:val="00053135"/>
    <w:rsid w:val="00053AC3"/>
    <w:rsid w:val="000566AF"/>
    <w:rsid w:val="00057D41"/>
    <w:rsid w:val="0006692E"/>
    <w:rsid w:val="00073009"/>
    <w:rsid w:val="0007315E"/>
    <w:rsid w:val="00074DD7"/>
    <w:rsid w:val="00076496"/>
    <w:rsid w:val="00077358"/>
    <w:rsid w:val="00081EA3"/>
    <w:rsid w:val="0008203B"/>
    <w:rsid w:val="000837F2"/>
    <w:rsid w:val="000851BF"/>
    <w:rsid w:val="00087469"/>
    <w:rsid w:val="00087477"/>
    <w:rsid w:val="00087DEC"/>
    <w:rsid w:val="00091651"/>
    <w:rsid w:val="00091B23"/>
    <w:rsid w:val="00091F0A"/>
    <w:rsid w:val="00095BBB"/>
    <w:rsid w:val="000A0696"/>
    <w:rsid w:val="000A0ACF"/>
    <w:rsid w:val="000A1D79"/>
    <w:rsid w:val="000A3322"/>
    <w:rsid w:val="000A3A29"/>
    <w:rsid w:val="000A4AEB"/>
    <w:rsid w:val="000A62F4"/>
    <w:rsid w:val="000A63A1"/>
    <w:rsid w:val="000A64AE"/>
    <w:rsid w:val="000B0799"/>
    <w:rsid w:val="000B1A32"/>
    <w:rsid w:val="000B2735"/>
    <w:rsid w:val="000B292F"/>
    <w:rsid w:val="000B2BD2"/>
    <w:rsid w:val="000B3003"/>
    <w:rsid w:val="000B4DE5"/>
    <w:rsid w:val="000B6A83"/>
    <w:rsid w:val="000C2D41"/>
    <w:rsid w:val="000C36C8"/>
    <w:rsid w:val="000C3F13"/>
    <w:rsid w:val="000C42D2"/>
    <w:rsid w:val="000C5103"/>
    <w:rsid w:val="000C5494"/>
    <w:rsid w:val="000C698E"/>
    <w:rsid w:val="000C755C"/>
    <w:rsid w:val="000D0673"/>
    <w:rsid w:val="000D1EA2"/>
    <w:rsid w:val="000D3D91"/>
    <w:rsid w:val="000E13A7"/>
    <w:rsid w:val="000E30E3"/>
    <w:rsid w:val="000E4526"/>
    <w:rsid w:val="000E4640"/>
    <w:rsid w:val="000E5A3E"/>
    <w:rsid w:val="000F16F4"/>
    <w:rsid w:val="000F191E"/>
    <w:rsid w:val="000F3133"/>
    <w:rsid w:val="000F3342"/>
    <w:rsid w:val="000F43B5"/>
    <w:rsid w:val="000F680C"/>
    <w:rsid w:val="000F7739"/>
    <w:rsid w:val="001000CB"/>
    <w:rsid w:val="00101155"/>
    <w:rsid w:val="00101E31"/>
    <w:rsid w:val="00104451"/>
    <w:rsid w:val="00104D93"/>
    <w:rsid w:val="00105626"/>
    <w:rsid w:val="00107303"/>
    <w:rsid w:val="001110ED"/>
    <w:rsid w:val="00111133"/>
    <w:rsid w:val="0011344B"/>
    <w:rsid w:val="00114AC0"/>
    <w:rsid w:val="00115362"/>
    <w:rsid w:val="00117E2C"/>
    <w:rsid w:val="001224BD"/>
    <w:rsid w:val="00125820"/>
    <w:rsid w:val="00126767"/>
    <w:rsid w:val="00127F02"/>
    <w:rsid w:val="00133793"/>
    <w:rsid w:val="00134C1B"/>
    <w:rsid w:val="00134E71"/>
    <w:rsid w:val="00134E94"/>
    <w:rsid w:val="00136338"/>
    <w:rsid w:val="001400A3"/>
    <w:rsid w:val="00141CFA"/>
    <w:rsid w:val="00142476"/>
    <w:rsid w:val="00142A71"/>
    <w:rsid w:val="0014562C"/>
    <w:rsid w:val="00151069"/>
    <w:rsid w:val="0015106C"/>
    <w:rsid w:val="00151B5C"/>
    <w:rsid w:val="00152080"/>
    <w:rsid w:val="00152C92"/>
    <w:rsid w:val="00153ED8"/>
    <w:rsid w:val="001540BA"/>
    <w:rsid w:val="00154478"/>
    <w:rsid w:val="00155CE1"/>
    <w:rsid w:val="00157A9D"/>
    <w:rsid w:val="00160C00"/>
    <w:rsid w:val="00161946"/>
    <w:rsid w:val="00164FED"/>
    <w:rsid w:val="0016786A"/>
    <w:rsid w:val="00171996"/>
    <w:rsid w:val="001726A5"/>
    <w:rsid w:val="00174B85"/>
    <w:rsid w:val="00175048"/>
    <w:rsid w:val="00181059"/>
    <w:rsid w:val="0018385D"/>
    <w:rsid w:val="00183DE0"/>
    <w:rsid w:val="001929EA"/>
    <w:rsid w:val="001952C4"/>
    <w:rsid w:val="00197550"/>
    <w:rsid w:val="001977B3"/>
    <w:rsid w:val="00197B5B"/>
    <w:rsid w:val="001A13C7"/>
    <w:rsid w:val="001A30C5"/>
    <w:rsid w:val="001A376F"/>
    <w:rsid w:val="001A5A24"/>
    <w:rsid w:val="001B03B2"/>
    <w:rsid w:val="001B4B0C"/>
    <w:rsid w:val="001B510D"/>
    <w:rsid w:val="001B5650"/>
    <w:rsid w:val="001B6499"/>
    <w:rsid w:val="001C0FF5"/>
    <w:rsid w:val="001C4215"/>
    <w:rsid w:val="001C501E"/>
    <w:rsid w:val="001C6C46"/>
    <w:rsid w:val="001D129D"/>
    <w:rsid w:val="001D4FEF"/>
    <w:rsid w:val="001D6893"/>
    <w:rsid w:val="001D723B"/>
    <w:rsid w:val="001E52C0"/>
    <w:rsid w:val="001F1479"/>
    <w:rsid w:val="001F236B"/>
    <w:rsid w:val="001F49D4"/>
    <w:rsid w:val="001F5990"/>
    <w:rsid w:val="001F5A19"/>
    <w:rsid w:val="00200413"/>
    <w:rsid w:val="00201C22"/>
    <w:rsid w:val="00202E87"/>
    <w:rsid w:val="002040B1"/>
    <w:rsid w:val="00205F6D"/>
    <w:rsid w:val="002070FC"/>
    <w:rsid w:val="00207816"/>
    <w:rsid w:val="002124AF"/>
    <w:rsid w:val="00212C8F"/>
    <w:rsid w:val="00214051"/>
    <w:rsid w:val="002174D2"/>
    <w:rsid w:val="00220173"/>
    <w:rsid w:val="002214AF"/>
    <w:rsid w:val="0022182C"/>
    <w:rsid w:val="0022235C"/>
    <w:rsid w:val="002233B9"/>
    <w:rsid w:val="00223DA7"/>
    <w:rsid w:val="00223EE6"/>
    <w:rsid w:val="00224748"/>
    <w:rsid w:val="00226A66"/>
    <w:rsid w:val="00233186"/>
    <w:rsid w:val="00234D01"/>
    <w:rsid w:val="00235CBF"/>
    <w:rsid w:val="00237A1F"/>
    <w:rsid w:val="00240DA9"/>
    <w:rsid w:val="00241BCC"/>
    <w:rsid w:val="00242A5E"/>
    <w:rsid w:val="0024401E"/>
    <w:rsid w:val="0024424E"/>
    <w:rsid w:val="00247015"/>
    <w:rsid w:val="002509E1"/>
    <w:rsid w:val="00252F79"/>
    <w:rsid w:val="0025463D"/>
    <w:rsid w:val="00254E7D"/>
    <w:rsid w:val="00262350"/>
    <w:rsid w:val="00264549"/>
    <w:rsid w:val="00265DCC"/>
    <w:rsid w:val="0026699E"/>
    <w:rsid w:val="002713EC"/>
    <w:rsid w:val="002721DD"/>
    <w:rsid w:val="00272232"/>
    <w:rsid w:val="00272FEC"/>
    <w:rsid w:val="002733E8"/>
    <w:rsid w:val="002734E9"/>
    <w:rsid w:val="0027492D"/>
    <w:rsid w:val="00274A01"/>
    <w:rsid w:val="00274CE2"/>
    <w:rsid w:val="00276A4A"/>
    <w:rsid w:val="00276FBF"/>
    <w:rsid w:val="00277831"/>
    <w:rsid w:val="002819AB"/>
    <w:rsid w:val="00285461"/>
    <w:rsid w:val="00286133"/>
    <w:rsid w:val="002862D1"/>
    <w:rsid w:val="00290ACC"/>
    <w:rsid w:val="002947C2"/>
    <w:rsid w:val="00294F9A"/>
    <w:rsid w:val="002953AD"/>
    <w:rsid w:val="00296BBD"/>
    <w:rsid w:val="002A3712"/>
    <w:rsid w:val="002A481F"/>
    <w:rsid w:val="002B0DE8"/>
    <w:rsid w:val="002B14B0"/>
    <w:rsid w:val="002B2550"/>
    <w:rsid w:val="002B4A54"/>
    <w:rsid w:val="002B5A3A"/>
    <w:rsid w:val="002B5F4E"/>
    <w:rsid w:val="002C068A"/>
    <w:rsid w:val="002C07ED"/>
    <w:rsid w:val="002C1689"/>
    <w:rsid w:val="002C6CB1"/>
    <w:rsid w:val="002C7276"/>
    <w:rsid w:val="002C7FD7"/>
    <w:rsid w:val="002E11DF"/>
    <w:rsid w:val="002E1630"/>
    <w:rsid w:val="002E65D9"/>
    <w:rsid w:val="002E6C25"/>
    <w:rsid w:val="002F055A"/>
    <w:rsid w:val="002F0A63"/>
    <w:rsid w:val="002F2D41"/>
    <w:rsid w:val="002F5924"/>
    <w:rsid w:val="002F5B1C"/>
    <w:rsid w:val="0030500E"/>
    <w:rsid w:val="00310C01"/>
    <w:rsid w:val="00310D14"/>
    <w:rsid w:val="0031125A"/>
    <w:rsid w:val="00316FD4"/>
    <w:rsid w:val="00317FB4"/>
    <w:rsid w:val="00320479"/>
    <w:rsid w:val="003206FD"/>
    <w:rsid w:val="00321A0E"/>
    <w:rsid w:val="003268ED"/>
    <w:rsid w:val="0033402F"/>
    <w:rsid w:val="003349AF"/>
    <w:rsid w:val="00341508"/>
    <w:rsid w:val="00343A1F"/>
    <w:rsid w:val="003440A4"/>
    <w:rsid w:val="00344294"/>
    <w:rsid w:val="003448A9"/>
    <w:rsid w:val="00344CD1"/>
    <w:rsid w:val="00346286"/>
    <w:rsid w:val="0034719D"/>
    <w:rsid w:val="003471FC"/>
    <w:rsid w:val="0035344E"/>
    <w:rsid w:val="00354B1A"/>
    <w:rsid w:val="0035577D"/>
    <w:rsid w:val="00360664"/>
    <w:rsid w:val="00361890"/>
    <w:rsid w:val="003624FE"/>
    <w:rsid w:val="00362E88"/>
    <w:rsid w:val="00364104"/>
    <w:rsid w:val="00364E17"/>
    <w:rsid w:val="003657EC"/>
    <w:rsid w:val="003657FA"/>
    <w:rsid w:val="003705CF"/>
    <w:rsid w:val="00371ABE"/>
    <w:rsid w:val="0037214A"/>
    <w:rsid w:val="003759C9"/>
    <w:rsid w:val="00383712"/>
    <w:rsid w:val="0038540B"/>
    <w:rsid w:val="00386AA2"/>
    <w:rsid w:val="00386D4B"/>
    <w:rsid w:val="00387043"/>
    <w:rsid w:val="003874CC"/>
    <w:rsid w:val="00392A64"/>
    <w:rsid w:val="00392ED4"/>
    <w:rsid w:val="003941CF"/>
    <w:rsid w:val="00396EB9"/>
    <w:rsid w:val="003A0278"/>
    <w:rsid w:val="003A292A"/>
    <w:rsid w:val="003A2D00"/>
    <w:rsid w:val="003A4874"/>
    <w:rsid w:val="003A554B"/>
    <w:rsid w:val="003A55CA"/>
    <w:rsid w:val="003A6C78"/>
    <w:rsid w:val="003B0BC1"/>
    <w:rsid w:val="003B2C2E"/>
    <w:rsid w:val="003B2FE6"/>
    <w:rsid w:val="003B513E"/>
    <w:rsid w:val="003B56C9"/>
    <w:rsid w:val="003B588A"/>
    <w:rsid w:val="003C21C5"/>
    <w:rsid w:val="003C328F"/>
    <w:rsid w:val="003C35A3"/>
    <w:rsid w:val="003C360C"/>
    <w:rsid w:val="003C4AB6"/>
    <w:rsid w:val="003C5454"/>
    <w:rsid w:val="003C6CBC"/>
    <w:rsid w:val="003C7F0E"/>
    <w:rsid w:val="003D102B"/>
    <w:rsid w:val="003D2E94"/>
    <w:rsid w:val="003D328C"/>
    <w:rsid w:val="003D5857"/>
    <w:rsid w:val="003D690B"/>
    <w:rsid w:val="003E0655"/>
    <w:rsid w:val="003E0BA3"/>
    <w:rsid w:val="003E1DAD"/>
    <w:rsid w:val="003E54CC"/>
    <w:rsid w:val="003F3533"/>
    <w:rsid w:val="003F5BEB"/>
    <w:rsid w:val="0040039C"/>
    <w:rsid w:val="004014A4"/>
    <w:rsid w:val="00403F48"/>
    <w:rsid w:val="00406C8B"/>
    <w:rsid w:val="0040714B"/>
    <w:rsid w:val="004072B3"/>
    <w:rsid w:val="004156F0"/>
    <w:rsid w:val="004168EC"/>
    <w:rsid w:val="00421EAA"/>
    <w:rsid w:val="00422058"/>
    <w:rsid w:val="004277E9"/>
    <w:rsid w:val="00430C9A"/>
    <w:rsid w:val="004312C5"/>
    <w:rsid w:val="00431F91"/>
    <w:rsid w:val="00432C07"/>
    <w:rsid w:val="00434BEC"/>
    <w:rsid w:val="00435BC8"/>
    <w:rsid w:val="00436798"/>
    <w:rsid w:val="0043688C"/>
    <w:rsid w:val="00437CD3"/>
    <w:rsid w:val="00440785"/>
    <w:rsid w:val="004432DC"/>
    <w:rsid w:val="0044357B"/>
    <w:rsid w:val="004447EE"/>
    <w:rsid w:val="00446BAF"/>
    <w:rsid w:val="004474DE"/>
    <w:rsid w:val="0044779B"/>
    <w:rsid w:val="00451EE4"/>
    <w:rsid w:val="004522D9"/>
    <w:rsid w:val="00452488"/>
    <w:rsid w:val="00452750"/>
    <w:rsid w:val="00452BFC"/>
    <w:rsid w:val="00452C8B"/>
    <w:rsid w:val="00453E15"/>
    <w:rsid w:val="004552D7"/>
    <w:rsid w:val="0045696A"/>
    <w:rsid w:val="00460D61"/>
    <w:rsid w:val="00461446"/>
    <w:rsid w:val="00462636"/>
    <w:rsid w:val="00462EAC"/>
    <w:rsid w:val="00463104"/>
    <w:rsid w:val="004631D8"/>
    <w:rsid w:val="00463A07"/>
    <w:rsid w:val="004641FC"/>
    <w:rsid w:val="004654B1"/>
    <w:rsid w:val="004657EE"/>
    <w:rsid w:val="00467C1B"/>
    <w:rsid w:val="00467C78"/>
    <w:rsid w:val="00471C13"/>
    <w:rsid w:val="004720AF"/>
    <w:rsid w:val="00475277"/>
    <w:rsid w:val="004756E8"/>
    <w:rsid w:val="00475A99"/>
    <w:rsid w:val="00476038"/>
    <w:rsid w:val="00476C93"/>
    <w:rsid w:val="00477176"/>
    <w:rsid w:val="0047718B"/>
    <w:rsid w:val="00477F7A"/>
    <w:rsid w:val="0048041A"/>
    <w:rsid w:val="00480D85"/>
    <w:rsid w:val="00480E5C"/>
    <w:rsid w:val="004849BA"/>
    <w:rsid w:val="004879AE"/>
    <w:rsid w:val="00490042"/>
    <w:rsid w:val="00490448"/>
    <w:rsid w:val="00494C43"/>
    <w:rsid w:val="0049599D"/>
    <w:rsid w:val="00495F0A"/>
    <w:rsid w:val="004974EB"/>
    <w:rsid w:val="004976CF"/>
    <w:rsid w:val="004A0EDB"/>
    <w:rsid w:val="004A1C1A"/>
    <w:rsid w:val="004A2EB8"/>
    <w:rsid w:val="004A513C"/>
    <w:rsid w:val="004A61C0"/>
    <w:rsid w:val="004A6553"/>
    <w:rsid w:val="004B6D38"/>
    <w:rsid w:val="004B6D72"/>
    <w:rsid w:val="004C07CB"/>
    <w:rsid w:val="004C4B9F"/>
    <w:rsid w:val="004C5DAF"/>
    <w:rsid w:val="004C679F"/>
    <w:rsid w:val="004C7DF4"/>
    <w:rsid w:val="004D6426"/>
    <w:rsid w:val="004D6758"/>
    <w:rsid w:val="004D6820"/>
    <w:rsid w:val="004E0784"/>
    <w:rsid w:val="004E079B"/>
    <w:rsid w:val="004E2F39"/>
    <w:rsid w:val="004E332C"/>
    <w:rsid w:val="004E6091"/>
    <w:rsid w:val="004F11E7"/>
    <w:rsid w:val="004F1C7C"/>
    <w:rsid w:val="004F2658"/>
    <w:rsid w:val="004F2EF2"/>
    <w:rsid w:val="004F3A51"/>
    <w:rsid w:val="004F5832"/>
    <w:rsid w:val="004F5F83"/>
    <w:rsid w:val="005018AB"/>
    <w:rsid w:val="00503C18"/>
    <w:rsid w:val="005042A6"/>
    <w:rsid w:val="00505150"/>
    <w:rsid w:val="00505190"/>
    <w:rsid w:val="00505C9F"/>
    <w:rsid w:val="00506851"/>
    <w:rsid w:val="00506D3C"/>
    <w:rsid w:val="0051125F"/>
    <w:rsid w:val="00512841"/>
    <w:rsid w:val="00512989"/>
    <w:rsid w:val="005134B1"/>
    <w:rsid w:val="00513A34"/>
    <w:rsid w:val="005159C6"/>
    <w:rsid w:val="00516708"/>
    <w:rsid w:val="0051748C"/>
    <w:rsid w:val="00517602"/>
    <w:rsid w:val="00521359"/>
    <w:rsid w:val="00521B5E"/>
    <w:rsid w:val="00522D0C"/>
    <w:rsid w:val="0052347F"/>
    <w:rsid w:val="00526595"/>
    <w:rsid w:val="00530398"/>
    <w:rsid w:val="00532076"/>
    <w:rsid w:val="0053771F"/>
    <w:rsid w:val="00541734"/>
    <w:rsid w:val="005417A4"/>
    <w:rsid w:val="00542B4C"/>
    <w:rsid w:val="00543F60"/>
    <w:rsid w:val="00544633"/>
    <w:rsid w:val="005447FE"/>
    <w:rsid w:val="005479EE"/>
    <w:rsid w:val="0055052A"/>
    <w:rsid w:val="005552E7"/>
    <w:rsid w:val="00557564"/>
    <w:rsid w:val="00561282"/>
    <w:rsid w:val="00561E69"/>
    <w:rsid w:val="00564ED0"/>
    <w:rsid w:val="00565E22"/>
    <w:rsid w:val="005661EE"/>
    <w:rsid w:val="0056634F"/>
    <w:rsid w:val="005667A2"/>
    <w:rsid w:val="005710C4"/>
    <w:rsid w:val="005718A1"/>
    <w:rsid w:val="005718AF"/>
    <w:rsid w:val="00571FD4"/>
    <w:rsid w:val="00572113"/>
    <w:rsid w:val="00572879"/>
    <w:rsid w:val="00573153"/>
    <w:rsid w:val="00575EF2"/>
    <w:rsid w:val="00576152"/>
    <w:rsid w:val="00576A80"/>
    <w:rsid w:val="00587B6F"/>
    <w:rsid w:val="0059106E"/>
    <w:rsid w:val="005920C1"/>
    <w:rsid w:val="00592C21"/>
    <w:rsid w:val="00593ACD"/>
    <w:rsid w:val="005953AC"/>
    <w:rsid w:val="00595D83"/>
    <w:rsid w:val="005A18C6"/>
    <w:rsid w:val="005A1E94"/>
    <w:rsid w:val="005A299C"/>
    <w:rsid w:val="005A3A64"/>
    <w:rsid w:val="005A5A1A"/>
    <w:rsid w:val="005B2FC5"/>
    <w:rsid w:val="005B510A"/>
    <w:rsid w:val="005B5221"/>
    <w:rsid w:val="005C1793"/>
    <w:rsid w:val="005C491A"/>
    <w:rsid w:val="005C4EAB"/>
    <w:rsid w:val="005C6712"/>
    <w:rsid w:val="005C7B36"/>
    <w:rsid w:val="005D1A23"/>
    <w:rsid w:val="005D218B"/>
    <w:rsid w:val="005D519C"/>
    <w:rsid w:val="005D5AC4"/>
    <w:rsid w:val="005D739E"/>
    <w:rsid w:val="005D76D9"/>
    <w:rsid w:val="005E07CF"/>
    <w:rsid w:val="005E1423"/>
    <w:rsid w:val="005E2039"/>
    <w:rsid w:val="005E2121"/>
    <w:rsid w:val="005E29F4"/>
    <w:rsid w:val="005E2C72"/>
    <w:rsid w:val="005E34E1"/>
    <w:rsid w:val="005E34FF"/>
    <w:rsid w:val="005E3542"/>
    <w:rsid w:val="005E52F9"/>
    <w:rsid w:val="005E6DCF"/>
    <w:rsid w:val="005E6EF7"/>
    <w:rsid w:val="005E6FB3"/>
    <w:rsid w:val="005F1261"/>
    <w:rsid w:val="005F3535"/>
    <w:rsid w:val="005F44A9"/>
    <w:rsid w:val="005F5439"/>
    <w:rsid w:val="005F6363"/>
    <w:rsid w:val="005F6DDD"/>
    <w:rsid w:val="005F7153"/>
    <w:rsid w:val="005F7DFD"/>
    <w:rsid w:val="00600266"/>
    <w:rsid w:val="00601954"/>
    <w:rsid w:val="00602287"/>
    <w:rsid w:val="00602315"/>
    <w:rsid w:val="00603FBF"/>
    <w:rsid w:val="0060617C"/>
    <w:rsid w:val="006061DA"/>
    <w:rsid w:val="00613F1A"/>
    <w:rsid w:val="006146D4"/>
    <w:rsid w:val="00614E46"/>
    <w:rsid w:val="00615462"/>
    <w:rsid w:val="00616E0C"/>
    <w:rsid w:val="00617050"/>
    <w:rsid w:val="00617410"/>
    <w:rsid w:val="0062036A"/>
    <w:rsid w:val="00623140"/>
    <w:rsid w:val="006232A9"/>
    <w:rsid w:val="00627ED3"/>
    <w:rsid w:val="00630320"/>
    <w:rsid w:val="0063060D"/>
    <w:rsid w:val="006315CE"/>
    <w:rsid w:val="006319E6"/>
    <w:rsid w:val="0063373D"/>
    <w:rsid w:val="006339EE"/>
    <w:rsid w:val="00636942"/>
    <w:rsid w:val="00640276"/>
    <w:rsid w:val="0064030A"/>
    <w:rsid w:val="00640395"/>
    <w:rsid w:val="00642A13"/>
    <w:rsid w:val="00642BAB"/>
    <w:rsid w:val="00642DA2"/>
    <w:rsid w:val="0064482A"/>
    <w:rsid w:val="00651212"/>
    <w:rsid w:val="00651439"/>
    <w:rsid w:val="00651CC0"/>
    <w:rsid w:val="006521A8"/>
    <w:rsid w:val="0065302A"/>
    <w:rsid w:val="00654221"/>
    <w:rsid w:val="00654932"/>
    <w:rsid w:val="0065719B"/>
    <w:rsid w:val="00660B10"/>
    <w:rsid w:val="0066183E"/>
    <w:rsid w:val="0066322F"/>
    <w:rsid w:val="006667F3"/>
    <w:rsid w:val="0067017A"/>
    <w:rsid w:val="0067123E"/>
    <w:rsid w:val="00674DFE"/>
    <w:rsid w:val="00675399"/>
    <w:rsid w:val="006755D7"/>
    <w:rsid w:val="00675B9F"/>
    <w:rsid w:val="00676715"/>
    <w:rsid w:val="00680731"/>
    <w:rsid w:val="00680CCA"/>
    <w:rsid w:val="00681CA3"/>
    <w:rsid w:val="00681DAC"/>
    <w:rsid w:val="00683417"/>
    <w:rsid w:val="006834D9"/>
    <w:rsid w:val="006837D2"/>
    <w:rsid w:val="006838FE"/>
    <w:rsid w:val="00686367"/>
    <w:rsid w:val="00690F0B"/>
    <w:rsid w:val="00692B6B"/>
    <w:rsid w:val="0069406F"/>
    <w:rsid w:val="006953FD"/>
    <w:rsid w:val="0069559D"/>
    <w:rsid w:val="00696368"/>
    <w:rsid w:val="006A0BEF"/>
    <w:rsid w:val="006A5F48"/>
    <w:rsid w:val="006A5F8C"/>
    <w:rsid w:val="006A6D01"/>
    <w:rsid w:val="006A7B8B"/>
    <w:rsid w:val="006B10D3"/>
    <w:rsid w:val="006B14F9"/>
    <w:rsid w:val="006B2E1C"/>
    <w:rsid w:val="006B3295"/>
    <w:rsid w:val="006B491F"/>
    <w:rsid w:val="006B61E6"/>
    <w:rsid w:val="006B73AD"/>
    <w:rsid w:val="006C1781"/>
    <w:rsid w:val="006C2319"/>
    <w:rsid w:val="006C2D84"/>
    <w:rsid w:val="006C4943"/>
    <w:rsid w:val="006C79A6"/>
    <w:rsid w:val="006C7E36"/>
    <w:rsid w:val="006D2842"/>
    <w:rsid w:val="006D2ABD"/>
    <w:rsid w:val="006D36E7"/>
    <w:rsid w:val="006D79CF"/>
    <w:rsid w:val="006D7BCB"/>
    <w:rsid w:val="006E1151"/>
    <w:rsid w:val="006E11F6"/>
    <w:rsid w:val="006E1596"/>
    <w:rsid w:val="006E21B7"/>
    <w:rsid w:val="006E24A0"/>
    <w:rsid w:val="006E266A"/>
    <w:rsid w:val="006F1CE0"/>
    <w:rsid w:val="006F2D32"/>
    <w:rsid w:val="006F3069"/>
    <w:rsid w:val="006F445A"/>
    <w:rsid w:val="006F4F8D"/>
    <w:rsid w:val="006F588D"/>
    <w:rsid w:val="006F5A6C"/>
    <w:rsid w:val="006F6496"/>
    <w:rsid w:val="006F7F74"/>
    <w:rsid w:val="00700355"/>
    <w:rsid w:val="00701C64"/>
    <w:rsid w:val="00702B84"/>
    <w:rsid w:val="0070476E"/>
    <w:rsid w:val="00704E1B"/>
    <w:rsid w:val="00705C65"/>
    <w:rsid w:val="00705D32"/>
    <w:rsid w:val="007069B5"/>
    <w:rsid w:val="00707934"/>
    <w:rsid w:val="007117DC"/>
    <w:rsid w:val="007138BD"/>
    <w:rsid w:val="00716137"/>
    <w:rsid w:val="00716659"/>
    <w:rsid w:val="0071787F"/>
    <w:rsid w:val="0071791F"/>
    <w:rsid w:val="0072175E"/>
    <w:rsid w:val="007217EC"/>
    <w:rsid w:val="00721DFB"/>
    <w:rsid w:val="00726938"/>
    <w:rsid w:val="00726A1A"/>
    <w:rsid w:val="0073012E"/>
    <w:rsid w:val="007301E6"/>
    <w:rsid w:val="00730428"/>
    <w:rsid w:val="0073106E"/>
    <w:rsid w:val="00731D56"/>
    <w:rsid w:val="00732E24"/>
    <w:rsid w:val="007331D3"/>
    <w:rsid w:val="0073699C"/>
    <w:rsid w:val="00744213"/>
    <w:rsid w:val="007458A0"/>
    <w:rsid w:val="007469AF"/>
    <w:rsid w:val="00747B2C"/>
    <w:rsid w:val="00747E85"/>
    <w:rsid w:val="0075044B"/>
    <w:rsid w:val="00750DBB"/>
    <w:rsid w:val="00753669"/>
    <w:rsid w:val="007552DD"/>
    <w:rsid w:val="00755C09"/>
    <w:rsid w:val="00756EAE"/>
    <w:rsid w:val="0075783F"/>
    <w:rsid w:val="007600A1"/>
    <w:rsid w:val="00762318"/>
    <w:rsid w:val="0076339A"/>
    <w:rsid w:val="00764C6C"/>
    <w:rsid w:val="00765250"/>
    <w:rsid w:val="00765DED"/>
    <w:rsid w:val="007663FA"/>
    <w:rsid w:val="00771BA6"/>
    <w:rsid w:val="00772880"/>
    <w:rsid w:val="007768EB"/>
    <w:rsid w:val="00776962"/>
    <w:rsid w:val="00780A01"/>
    <w:rsid w:val="00780C64"/>
    <w:rsid w:val="00781B77"/>
    <w:rsid w:val="007829B5"/>
    <w:rsid w:val="0078392C"/>
    <w:rsid w:val="0078488D"/>
    <w:rsid w:val="00785862"/>
    <w:rsid w:val="007912AF"/>
    <w:rsid w:val="0079157E"/>
    <w:rsid w:val="0079377D"/>
    <w:rsid w:val="0079444C"/>
    <w:rsid w:val="007A0110"/>
    <w:rsid w:val="007A0537"/>
    <w:rsid w:val="007A0AF1"/>
    <w:rsid w:val="007A14B9"/>
    <w:rsid w:val="007A1D7C"/>
    <w:rsid w:val="007A5B21"/>
    <w:rsid w:val="007A7300"/>
    <w:rsid w:val="007B2498"/>
    <w:rsid w:val="007B2C55"/>
    <w:rsid w:val="007B2DA8"/>
    <w:rsid w:val="007B4427"/>
    <w:rsid w:val="007B5E80"/>
    <w:rsid w:val="007B60DD"/>
    <w:rsid w:val="007B70BE"/>
    <w:rsid w:val="007B7439"/>
    <w:rsid w:val="007B774B"/>
    <w:rsid w:val="007C02DC"/>
    <w:rsid w:val="007C1DBC"/>
    <w:rsid w:val="007C2AC1"/>
    <w:rsid w:val="007C3DD2"/>
    <w:rsid w:val="007C5CB7"/>
    <w:rsid w:val="007C7B9B"/>
    <w:rsid w:val="007D236E"/>
    <w:rsid w:val="007D4442"/>
    <w:rsid w:val="007D5539"/>
    <w:rsid w:val="007D65B4"/>
    <w:rsid w:val="007D6DEB"/>
    <w:rsid w:val="007D7C2C"/>
    <w:rsid w:val="007E020D"/>
    <w:rsid w:val="007E3016"/>
    <w:rsid w:val="007E3221"/>
    <w:rsid w:val="007E3B14"/>
    <w:rsid w:val="007E601F"/>
    <w:rsid w:val="007E6BE2"/>
    <w:rsid w:val="007E6C40"/>
    <w:rsid w:val="007E6C4F"/>
    <w:rsid w:val="007E72B6"/>
    <w:rsid w:val="007E764E"/>
    <w:rsid w:val="007F1352"/>
    <w:rsid w:val="007F379C"/>
    <w:rsid w:val="007F4081"/>
    <w:rsid w:val="007F522C"/>
    <w:rsid w:val="007F59EB"/>
    <w:rsid w:val="007F5D81"/>
    <w:rsid w:val="00800EB7"/>
    <w:rsid w:val="00803763"/>
    <w:rsid w:val="008055E9"/>
    <w:rsid w:val="00805BCE"/>
    <w:rsid w:val="008076DE"/>
    <w:rsid w:val="0081726C"/>
    <w:rsid w:val="0082059D"/>
    <w:rsid w:val="00820FC5"/>
    <w:rsid w:val="008212AE"/>
    <w:rsid w:val="00822AA3"/>
    <w:rsid w:val="0082370A"/>
    <w:rsid w:val="008271E9"/>
    <w:rsid w:val="00827213"/>
    <w:rsid w:val="00827937"/>
    <w:rsid w:val="0083017E"/>
    <w:rsid w:val="0083108E"/>
    <w:rsid w:val="0083247C"/>
    <w:rsid w:val="00834368"/>
    <w:rsid w:val="008347D8"/>
    <w:rsid w:val="00834E1C"/>
    <w:rsid w:val="0083583C"/>
    <w:rsid w:val="00836661"/>
    <w:rsid w:val="00840626"/>
    <w:rsid w:val="008411A4"/>
    <w:rsid w:val="00841A70"/>
    <w:rsid w:val="0084281E"/>
    <w:rsid w:val="008429CE"/>
    <w:rsid w:val="00842DA8"/>
    <w:rsid w:val="00843547"/>
    <w:rsid w:val="008458B8"/>
    <w:rsid w:val="00846983"/>
    <w:rsid w:val="008540A6"/>
    <w:rsid w:val="00855A61"/>
    <w:rsid w:val="00856BB9"/>
    <w:rsid w:val="00864558"/>
    <w:rsid w:val="008647E6"/>
    <w:rsid w:val="00866F98"/>
    <w:rsid w:val="0087050D"/>
    <w:rsid w:val="008742B9"/>
    <w:rsid w:val="008751FB"/>
    <w:rsid w:val="00877604"/>
    <w:rsid w:val="00877B74"/>
    <w:rsid w:val="00877C21"/>
    <w:rsid w:val="00880579"/>
    <w:rsid w:val="008805E6"/>
    <w:rsid w:val="0088648E"/>
    <w:rsid w:val="00887BF3"/>
    <w:rsid w:val="008903E9"/>
    <w:rsid w:val="00890AC7"/>
    <w:rsid w:val="00890B80"/>
    <w:rsid w:val="00891A02"/>
    <w:rsid w:val="00894E2B"/>
    <w:rsid w:val="008968F6"/>
    <w:rsid w:val="00896C72"/>
    <w:rsid w:val="008A03E3"/>
    <w:rsid w:val="008A0BA6"/>
    <w:rsid w:val="008A59FF"/>
    <w:rsid w:val="008A6816"/>
    <w:rsid w:val="008A6F84"/>
    <w:rsid w:val="008A7784"/>
    <w:rsid w:val="008B26A0"/>
    <w:rsid w:val="008B3631"/>
    <w:rsid w:val="008B6A8A"/>
    <w:rsid w:val="008B715D"/>
    <w:rsid w:val="008B7AE5"/>
    <w:rsid w:val="008C02ED"/>
    <w:rsid w:val="008C03E9"/>
    <w:rsid w:val="008C0973"/>
    <w:rsid w:val="008C10CF"/>
    <w:rsid w:val="008C2DCF"/>
    <w:rsid w:val="008C448B"/>
    <w:rsid w:val="008C47AB"/>
    <w:rsid w:val="008C4B34"/>
    <w:rsid w:val="008C64C9"/>
    <w:rsid w:val="008C6FA3"/>
    <w:rsid w:val="008D183A"/>
    <w:rsid w:val="008D7AE4"/>
    <w:rsid w:val="008E05A7"/>
    <w:rsid w:val="008E0DC7"/>
    <w:rsid w:val="008E158D"/>
    <w:rsid w:val="008E2109"/>
    <w:rsid w:val="008E359C"/>
    <w:rsid w:val="008E37FC"/>
    <w:rsid w:val="008E5404"/>
    <w:rsid w:val="008E5C5C"/>
    <w:rsid w:val="008E5E1A"/>
    <w:rsid w:val="008E5FC0"/>
    <w:rsid w:val="008E6324"/>
    <w:rsid w:val="008F0388"/>
    <w:rsid w:val="008F666D"/>
    <w:rsid w:val="008F7C85"/>
    <w:rsid w:val="00903797"/>
    <w:rsid w:val="00905D3A"/>
    <w:rsid w:val="009124CE"/>
    <w:rsid w:val="00912954"/>
    <w:rsid w:val="00912FD4"/>
    <w:rsid w:val="00913F50"/>
    <w:rsid w:val="00921216"/>
    <w:rsid w:val="00921BD4"/>
    <w:rsid w:val="00921F34"/>
    <w:rsid w:val="00922373"/>
    <w:rsid w:val="0092292E"/>
    <w:rsid w:val="0092304C"/>
    <w:rsid w:val="00923BB0"/>
    <w:rsid w:val="00923F06"/>
    <w:rsid w:val="009259A2"/>
    <w:rsid w:val="00927776"/>
    <w:rsid w:val="00927DDE"/>
    <w:rsid w:val="00931C90"/>
    <w:rsid w:val="009331FD"/>
    <w:rsid w:val="0093345E"/>
    <w:rsid w:val="00933855"/>
    <w:rsid w:val="00934ADD"/>
    <w:rsid w:val="00942E55"/>
    <w:rsid w:val="009433F9"/>
    <w:rsid w:val="00943D61"/>
    <w:rsid w:val="00946474"/>
    <w:rsid w:val="0094742C"/>
    <w:rsid w:val="009474CC"/>
    <w:rsid w:val="00951326"/>
    <w:rsid w:val="00952C81"/>
    <w:rsid w:val="00952D15"/>
    <w:rsid w:val="00953DAE"/>
    <w:rsid w:val="00953E5C"/>
    <w:rsid w:val="00954FAB"/>
    <w:rsid w:val="00960B10"/>
    <w:rsid w:val="009640E0"/>
    <w:rsid w:val="00964631"/>
    <w:rsid w:val="00964DC8"/>
    <w:rsid w:val="00965C09"/>
    <w:rsid w:val="00966225"/>
    <w:rsid w:val="00970641"/>
    <w:rsid w:val="00971482"/>
    <w:rsid w:val="00971AC9"/>
    <w:rsid w:val="00972580"/>
    <w:rsid w:val="009736D8"/>
    <w:rsid w:val="00973826"/>
    <w:rsid w:val="009748E1"/>
    <w:rsid w:val="0097682C"/>
    <w:rsid w:val="00981C91"/>
    <w:rsid w:val="0098250E"/>
    <w:rsid w:val="0098338C"/>
    <w:rsid w:val="009841DA"/>
    <w:rsid w:val="00985670"/>
    <w:rsid w:val="009871CD"/>
    <w:rsid w:val="00987B28"/>
    <w:rsid w:val="00990A4E"/>
    <w:rsid w:val="00993740"/>
    <w:rsid w:val="00995C03"/>
    <w:rsid w:val="00995F66"/>
    <w:rsid w:val="009971E4"/>
    <w:rsid w:val="009A100B"/>
    <w:rsid w:val="009A11DD"/>
    <w:rsid w:val="009A2212"/>
    <w:rsid w:val="009A27D9"/>
    <w:rsid w:val="009A32EA"/>
    <w:rsid w:val="009A5AFD"/>
    <w:rsid w:val="009B0CB3"/>
    <w:rsid w:val="009B1CD7"/>
    <w:rsid w:val="009B1CE2"/>
    <w:rsid w:val="009B2AC3"/>
    <w:rsid w:val="009B2C7B"/>
    <w:rsid w:val="009B3075"/>
    <w:rsid w:val="009B5423"/>
    <w:rsid w:val="009B59A2"/>
    <w:rsid w:val="009B72ED"/>
    <w:rsid w:val="009B7BD4"/>
    <w:rsid w:val="009C563E"/>
    <w:rsid w:val="009C5717"/>
    <w:rsid w:val="009C6ADB"/>
    <w:rsid w:val="009C72DA"/>
    <w:rsid w:val="009D026F"/>
    <w:rsid w:val="009D4819"/>
    <w:rsid w:val="009D7914"/>
    <w:rsid w:val="009D7FDA"/>
    <w:rsid w:val="009E0FA5"/>
    <w:rsid w:val="009E1447"/>
    <w:rsid w:val="009E24FC"/>
    <w:rsid w:val="009E3303"/>
    <w:rsid w:val="009E3A54"/>
    <w:rsid w:val="009E5058"/>
    <w:rsid w:val="009E7E2C"/>
    <w:rsid w:val="009F1436"/>
    <w:rsid w:val="009F33E7"/>
    <w:rsid w:val="009F3C0B"/>
    <w:rsid w:val="009F4145"/>
    <w:rsid w:val="009F6712"/>
    <w:rsid w:val="009F693E"/>
    <w:rsid w:val="00A00FCD"/>
    <w:rsid w:val="00A0105B"/>
    <w:rsid w:val="00A02784"/>
    <w:rsid w:val="00A03DFC"/>
    <w:rsid w:val="00A04CC5"/>
    <w:rsid w:val="00A06D7D"/>
    <w:rsid w:val="00A101CD"/>
    <w:rsid w:val="00A10F98"/>
    <w:rsid w:val="00A117BD"/>
    <w:rsid w:val="00A1212F"/>
    <w:rsid w:val="00A173FB"/>
    <w:rsid w:val="00A17873"/>
    <w:rsid w:val="00A201AA"/>
    <w:rsid w:val="00A211B4"/>
    <w:rsid w:val="00A22FD2"/>
    <w:rsid w:val="00A237EE"/>
    <w:rsid w:val="00A24295"/>
    <w:rsid w:val="00A27908"/>
    <w:rsid w:val="00A330A3"/>
    <w:rsid w:val="00A36A8D"/>
    <w:rsid w:val="00A44465"/>
    <w:rsid w:val="00A4486C"/>
    <w:rsid w:val="00A47532"/>
    <w:rsid w:val="00A47AA0"/>
    <w:rsid w:val="00A47E18"/>
    <w:rsid w:val="00A514A6"/>
    <w:rsid w:val="00A523E9"/>
    <w:rsid w:val="00A56891"/>
    <w:rsid w:val="00A57A6F"/>
    <w:rsid w:val="00A60DB3"/>
    <w:rsid w:val="00A619B7"/>
    <w:rsid w:val="00A61F56"/>
    <w:rsid w:val="00A64E0C"/>
    <w:rsid w:val="00A66773"/>
    <w:rsid w:val="00A70FDE"/>
    <w:rsid w:val="00A74146"/>
    <w:rsid w:val="00A76BE5"/>
    <w:rsid w:val="00A77626"/>
    <w:rsid w:val="00A809CB"/>
    <w:rsid w:val="00A81438"/>
    <w:rsid w:val="00A82C6F"/>
    <w:rsid w:val="00A83805"/>
    <w:rsid w:val="00A84588"/>
    <w:rsid w:val="00A84727"/>
    <w:rsid w:val="00A84AD3"/>
    <w:rsid w:val="00A85550"/>
    <w:rsid w:val="00A86A9E"/>
    <w:rsid w:val="00A86E49"/>
    <w:rsid w:val="00A86EAB"/>
    <w:rsid w:val="00A914DC"/>
    <w:rsid w:val="00A93CF4"/>
    <w:rsid w:val="00AA1625"/>
    <w:rsid w:val="00AA2AE4"/>
    <w:rsid w:val="00AA54EB"/>
    <w:rsid w:val="00AA6339"/>
    <w:rsid w:val="00AA6FBF"/>
    <w:rsid w:val="00AA7191"/>
    <w:rsid w:val="00AB2062"/>
    <w:rsid w:val="00AB2C0F"/>
    <w:rsid w:val="00AB2C58"/>
    <w:rsid w:val="00AB389D"/>
    <w:rsid w:val="00AB54B0"/>
    <w:rsid w:val="00AB6BD6"/>
    <w:rsid w:val="00AB7888"/>
    <w:rsid w:val="00AC1481"/>
    <w:rsid w:val="00AC2290"/>
    <w:rsid w:val="00AC3BF2"/>
    <w:rsid w:val="00AC4592"/>
    <w:rsid w:val="00AC4D0F"/>
    <w:rsid w:val="00AD00F3"/>
    <w:rsid w:val="00AD0E39"/>
    <w:rsid w:val="00AD1A0D"/>
    <w:rsid w:val="00AD1FA5"/>
    <w:rsid w:val="00AD2422"/>
    <w:rsid w:val="00AD2CB1"/>
    <w:rsid w:val="00AD2F56"/>
    <w:rsid w:val="00AD336A"/>
    <w:rsid w:val="00AD3C94"/>
    <w:rsid w:val="00AD4246"/>
    <w:rsid w:val="00AD72B2"/>
    <w:rsid w:val="00AE2A96"/>
    <w:rsid w:val="00AE2FAA"/>
    <w:rsid w:val="00AE3551"/>
    <w:rsid w:val="00AE53E0"/>
    <w:rsid w:val="00AE6260"/>
    <w:rsid w:val="00AF0EA0"/>
    <w:rsid w:val="00AF164D"/>
    <w:rsid w:val="00AF1696"/>
    <w:rsid w:val="00AF1B5D"/>
    <w:rsid w:val="00B008FF"/>
    <w:rsid w:val="00B010D3"/>
    <w:rsid w:val="00B0265D"/>
    <w:rsid w:val="00B0308E"/>
    <w:rsid w:val="00B049F2"/>
    <w:rsid w:val="00B06195"/>
    <w:rsid w:val="00B06A8B"/>
    <w:rsid w:val="00B115A6"/>
    <w:rsid w:val="00B15861"/>
    <w:rsid w:val="00B2049A"/>
    <w:rsid w:val="00B207E2"/>
    <w:rsid w:val="00B20E2A"/>
    <w:rsid w:val="00B214DE"/>
    <w:rsid w:val="00B224EC"/>
    <w:rsid w:val="00B242C0"/>
    <w:rsid w:val="00B257D6"/>
    <w:rsid w:val="00B25DD8"/>
    <w:rsid w:val="00B2621B"/>
    <w:rsid w:val="00B32324"/>
    <w:rsid w:val="00B32A62"/>
    <w:rsid w:val="00B332F1"/>
    <w:rsid w:val="00B345C9"/>
    <w:rsid w:val="00B347EE"/>
    <w:rsid w:val="00B34ED8"/>
    <w:rsid w:val="00B370AC"/>
    <w:rsid w:val="00B40E96"/>
    <w:rsid w:val="00B40F60"/>
    <w:rsid w:val="00B414DE"/>
    <w:rsid w:val="00B418F7"/>
    <w:rsid w:val="00B4478D"/>
    <w:rsid w:val="00B45E0E"/>
    <w:rsid w:val="00B47BE8"/>
    <w:rsid w:val="00B47DA0"/>
    <w:rsid w:val="00B5175F"/>
    <w:rsid w:val="00B521CA"/>
    <w:rsid w:val="00B5262B"/>
    <w:rsid w:val="00B53933"/>
    <w:rsid w:val="00B539B1"/>
    <w:rsid w:val="00B5470A"/>
    <w:rsid w:val="00B54E84"/>
    <w:rsid w:val="00B56990"/>
    <w:rsid w:val="00B61A59"/>
    <w:rsid w:val="00B6295C"/>
    <w:rsid w:val="00B63A98"/>
    <w:rsid w:val="00B6437A"/>
    <w:rsid w:val="00B64FA6"/>
    <w:rsid w:val="00B704A9"/>
    <w:rsid w:val="00B70EAC"/>
    <w:rsid w:val="00B7152E"/>
    <w:rsid w:val="00B71D5C"/>
    <w:rsid w:val="00B73BEB"/>
    <w:rsid w:val="00B76A64"/>
    <w:rsid w:val="00B7761F"/>
    <w:rsid w:val="00B803B4"/>
    <w:rsid w:val="00B84945"/>
    <w:rsid w:val="00B85280"/>
    <w:rsid w:val="00B86821"/>
    <w:rsid w:val="00B900B6"/>
    <w:rsid w:val="00B90506"/>
    <w:rsid w:val="00B90750"/>
    <w:rsid w:val="00B91138"/>
    <w:rsid w:val="00B91977"/>
    <w:rsid w:val="00B922BA"/>
    <w:rsid w:val="00B92F0D"/>
    <w:rsid w:val="00B930C6"/>
    <w:rsid w:val="00B93FB4"/>
    <w:rsid w:val="00B95D20"/>
    <w:rsid w:val="00B96850"/>
    <w:rsid w:val="00BA0249"/>
    <w:rsid w:val="00BA1344"/>
    <w:rsid w:val="00BA1BBE"/>
    <w:rsid w:val="00BA2A58"/>
    <w:rsid w:val="00BA398F"/>
    <w:rsid w:val="00BA569B"/>
    <w:rsid w:val="00BB1CBF"/>
    <w:rsid w:val="00BB27C2"/>
    <w:rsid w:val="00BB3845"/>
    <w:rsid w:val="00BB3F46"/>
    <w:rsid w:val="00BB4BBC"/>
    <w:rsid w:val="00BB5012"/>
    <w:rsid w:val="00BB75AE"/>
    <w:rsid w:val="00BC06FB"/>
    <w:rsid w:val="00BC28B6"/>
    <w:rsid w:val="00BC4389"/>
    <w:rsid w:val="00BD09CD"/>
    <w:rsid w:val="00BD14A0"/>
    <w:rsid w:val="00BD486C"/>
    <w:rsid w:val="00BD5912"/>
    <w:rsid w:val="00BE1C2C"/>
    <w:rsid w:val="00BE2725"/>
    <w:rsid w:val="00BE2BE1"/>
    <w:rsid w:val="00BE519C"/>
    <w:rsid w:val="00BE5A6B"/>
    <w:rsid w:val="00BE5F19"/>
    <w:rsid w:val="00BE60CC"/>
    <w:rsid w:val="00BF01DE"/>
    <w:rsid w:val="00BF34D7"/>
    <w:rsid w:val="00BF47C8"/>
    <w:rsid w:val="00BF4A17"/>
    <w:rsid w:val="00BF5249"/>
    <w:rsid w:val="00BF5E92"/>
    <w:rsid w:val="00C00A80"/>
    <w:rsid w:val="00C00E8A"/>
    <w:rsid w:val="00C01C3A"/>
    <w:rsid w:val="00C030FD"/>
    <w:rsid w:val="00C03123"/>
    <w:rsid w:val="00C03D82"/>
    <w:rsid w:val="00C07E85"/>
    <w:rsid w:val="00C1035F"/>
    <w:rsid w:val="00C106D0"/>
    <w:rsid w:val="00C106D7"/>
    <w:rsid w:val="00C11BD0"/>
    <w:rsid w:val="00C15033"/>
    <w:rsid w:val="00C16037"/>
    <w:rsid w:val="00C16865"/>
    <w:rsid w:val="00C16E1B"/>
    <w:rsid w:val="00C204D8"/>
    <w:rsid w:val="00C2057B"/>
    <w:rsid w:val="00C20821"/>
    <w:rsid w:val="00C21271"/>
    <w:rsid w:val="00C2525F"/>
    <w:rsid w:val="00C25462"/>
    <w:rsid w:val="00C254A8"/>
    <w:rsid w:val="00C25581"/>
    <w:rsid w:val="00C274BD"/>
    <w:rsid w:val="00C3279B"/>
    <w:rsid w:val="00C32B5B"/>
    <w:rsid w:val="00C3415A"/>
    <w:rsid w:val="00C374B5"/>
    <w:rsid w:val="00C40506"/>
    <w:rsid w:val="00C40EA6"/>
    <w:rsid w:val="00C41A5C"/>
    <w:rsid w:val="00C426FC"/>
    <w:rsid w:val="00C43FD6"/>
    <w:rsid w:val="00C44432"/>
    <w:rsid w:val="00C45790"/>
    <w:rsid w:val="00C46CA9"/>
    <w:rsid w:val="00C513C1"/>
    <w:rsid w:val="00C51BAB"/>
    <w:rsid w:val="00C52CDE"/>
    <w:rsid w:val="00C54D00"/>
    <w:rsid w:val="00C57B84"/>
    <w:rsid w:val="00C6090C"/>
    <w:rsid w:val="00C6250E"/>
    <w:rsid w:val="00C642E9"/>
    <w:rsid w:val="00C64D5B"/>
    <w:rsid w:val="00C655CD"/>
    <w:rsid w:val="00C70540"/>
    <w:rsid w:val="00C70DD3"/>
    <w:rsid w:val="00C74960"/>
    <w:rsid w:val="00C76EEA"/>
    <w:rsid w:val="00C8343C"/>
    <w:rsid w:val="00C83F5D"/>
    <w:rsid w:val="00C84364"/>
    <w:rsid w:val="00C844EA"/>
    <w:rsid w:val="00C85093"/>
    <w:rsid w:val="00C857CB"/>
    <w:rsid w:val="00C8740F"/>
    <w:rsid w:val="00C90661"/>
    <w:rsid w:val="00C94B37"/>
    <w:rsid w:val="00C95A20"/>
    <w:rsid w:val="00C9732F"/>
    <w:rsid w:val="00CA2D76"/>
    <w:rsid w:val="00CA32AE"/>
    <w:rsid w:val="00CA3A13"/>
    <w:rsid w:val="00CA4533"/>
    <w:rsid w:val="00CB06F7"/>
    <w:rsid w:val="00CB1D99"/>
    <w:rsid w:val="00CB369F"/>
    <w:rsid w:val="00CB3A4B"/>
    <w:rsid w:val="00CB6BFE"/>
    <w:rsid w:val="00CC1445"/>
    <w:rsid w:val="00CC18E6"/>
    <w:rsid w:val="00CC4688"/>
    <w:rsid w:val="00CC65C3"/>
    <w:rsid w:val="00CC752C"/>
    <w:rsid w:val="00CD3C00"/>
    <w:rsid w:val="00CD4B6F"/>
    <w:rsid w:val="00CD7984"/>
    <w:rsid w:val="00CE17FA"/>
    <w:rsid w:val="00CE21C0"/>
    <w:rsid w:val="00CE2817"/>
    <w:rsid w:val="00CE5DDF"/>
    <w:rsid w:val="00CE7272"/>
    <w:rsid w:val="00CE76D4"/>
    <w:rsid w:val="00CE7A00"/>
    <w:rsid w:val="00CF0ED3"/>
    <w:rsid w:val="00CF10CD"/>
    <w:rsid w:val="00CF2B8B"/>
    <w:rsid w:val="00CF524E"/>
    <w:rsid w:val="00CF6029"/>
    <w:rsid w:val="00CF6EC7"/>
    <w:rsid w:val="00CF75E3"/>
    <w:rsid w:val="00D02B1B"/>
    <w:rsid w:val="00D02DE8"/>
    <w:rsid w:val="00D10C9F"/>
    <w:rsid w:val="00D125BE"/>
    <w:rsid w:val="00D1427C"/>
    <w:rsid w:val="00D14503"/>
    <w:rsid w:val="00D21581"/>
    <w:rsid w:val="00D24BAD"/>
    <w:rsid w:val="00D25218"/>
    <w:rsid w:val="00D256E6"/>
    <w:rsid w:val="00D26F80"/>
    <w:rsid w:val="00D26FF6"/>
    <w:rsid w:val="00D310E1"/>
    <w:rsid w:val="00D31271"/>
    <w:rsid w:val="00D34A5B"/>
    <w:rsid w:val="00D354A3"/>
    <w:rsid w:val="00D36D2E"/>
    <w:rsid w:val="00D417B4"/>
    <w:rsid w:val="00D423EB"/>
    <w:rsid w:val="00D43F6C"/>
    <w:rsid w:val="00D444B8"/>
    <w:rsid w:val="00D45209"/>
    <w:rsid w:val="00D4548E"/>
    <w:rsid w:val="00D45DF6"/>
    <w:rsid w:val="00D471D5"/>
    <w:rsid w:val="00D51D3B"/>
    <w:rsid w:val="00D525BC"/>
    <w:rsid w:val="00D555DA"/>
    <w:rsid w:val="00D61D72"/>
    <w:rsid w:val="00D6217D"/>
    <w:rsid w:val="00D625A6"/>
    <w:rsid w:val="00D63DDC"/>
    <w:rsid w:val="00D648B3"/>
    <w:rsid w:val="00D64C0D"/>
    <w:rsid w:val="00D67B0E"/>
    <w:rsid w:val="00D71402"/>
    <w:rsid w:val="00D71419"/>
    <w:rsid w:val="00D7390B"/>
    <w:rsid w:val="00D73B92"/>
    <w:rsid w:val="00D73D40"/>
    <w:rsid w:val="00D74C49"/>
    <w:rsid w:val="00D75001"/>
    <w:rsid w:val="00D765D8"/>
    <w:rsid w:val="00D76943"/>
    <w:rsid w:val="00D77899"/>
    <w:rsid w:val="00D804E3"/>
    <w:rsid w:val="00D8186D"/>
    <w:rsid w:val="00D83226"/>
    <w:rsid w:val="00D832F1"/>
    <w:rsid w:val="00D84BE7"/>
    <w:rsid w:val="00D9120D"/>
    <w:rsid w:val="00D92406"/>
    <w:rsid w:val="00D92561"/>
    <w:rsid w:val="00D92D4D"/>
    <w:rsid w:val="00D93D41"/>
    <w:rsid w:val="00D93EFA"/>
    <w:rsid w:val="00D9533B"/>
    <w:rsid w:val="00D97086"/>
    <w:rsid w:val="00DA0DC5"/>
    <w:rsid w:val="00DA6511"/>
    <w:rsid w:val="00DB6966"/>
    <w:rsid w:val="00DB7937"/>
    <w:rsid w:val="00DC0DAC"/>
    <w:rsid w:val="00DC1AA6"/>
    <w:rsid w:val="00DC21F5"/>
    <w:rsid w:val="00DC30EC"/>
    <w:rsid w:val="00DC4553"/>
    <w:rsid w:val="00DC516F"/>
    <w:rsid w:val="00DC69C7"/>
    <w:rsid w:val="00DC6CE7"/>
    <w:rsid w:val="00DC7204"/>
    <w:rsid w:val="00DC7298"/>
    <w:rsid w:val="00DD21B0"/>
    <w:rsid w:val="00DD32BD"/>
    <w:rsid w:val="00DD5094"/>
    <w:rsid w:val="00DE1D5E"/>
    <w:rsid w:val="00DE4557"/>
    <w:rsid w:val="00DE51F6"/>
    <w:rsid w:val="00DE6CE0"/>
    <w:rsid w:val="00DF0162"/>
    <w:rsid w:val="00DF23DE"/>
    <w:rsid w:val="00DF3912"/>
    <w:rsid w:val="00DF4D50"/>
    <w:rsid w:val="00DF6ACD"/>
    <w:rsid w:val="00DF7778"/>
    <w:rsid w:val="00DF7EB4"/>
    <w:rsid w:val="00E00D81"/>
    <w:rsid w:val="00E06227"/>
    <w:rsid w:val="00E10776"/>
    <w:rsid w:val="00E11244"/>
    <w:rsid w:val="00E1213E"/>
    <w:rsid w:val="00E139BD"/>
    <w:rsid w:val="00E148CD"/>
    <w:rsid w:val="00E1520F"/>
    <w:rsid w:val="00E15A5B"/>
    <w:rsid w:val="00E16CAE"/>
    <w:rsid w:val="00E209DF"/>
    <w:rsid w:val="00E20A36"/>
    <w:rsid w:val="00E22AAD"/>
    <w:rsid w:val="00E245A1"/>
    <w:rsid w:val="00E247E1"/>
    <w:rsid w:val="00E2667F"/>
    <w:rsid w:val="00E27A43"/>
    <w:rsid w:val="00E324BA"/>
    <w:rsid w:val="00E339C3"/>
    <w:rsid w:val="00E33BBF"/>
    <w:rsid w:val="00E33CEF"/>
    <w:rsid w:val="00E33E70"/>
    <w:rsid w:val="00E34C20"/>
    <w:rsid w:val="00E3599E"/>
    <w:rsid w:val="00E3730A"/>
    <w:rsid w:val="00E4125C"/>
    <w:rsid w:val="00E4319F"/>
    <w:rsid w:val="00E43585"/>
    <w:rsid w:val="00E43841"/>
    <w:rsid w:val="00E458DF"/>
    <w:rsid w:val="00E46EA4"/>
    <w:rsid w:val="00E515DB"/>
    <w:rsid w:val="00E51C65"/>
    <w:rsid w:val="00E51ED1"/>
    <w:rsid w:val="00E5272E"/>
    <w:rsid w:val="00E52DD5"/>
    <w:rsid w:val="00E54F7C"/>
    <w:rsid w:val="00E570FA"/>
    <w:rsid w:val="00E60DAF"/>
    <w:rsid w:val="00E61415"/>
    <w:rsid w:val="00E6307B"/>
    <w:rsid w:val="00E64BFD"/>
    <w:rsid w:val="00E674DD"/>
    <w:rsid w:val="00E67AB3"/>
    <w:rsid w:val="00E67B22"/>
    <w:rsid w:val="00E72A64"/>
    <w:rsid w:val="00E72CCF"/>
    <w:rsid w:val="00E741F4"/>
    <w:rsid w:val="00E75542"/>
    <w:rsid w:val="00E80FC2"/>
    <w:rsid w:val="00E810D7"/>
    <w:rsid w:val="00E81323"/>
    <w:rsid w:val="00E82BC1"/>
    <w:rsid w:val="00E83D0B"/>
    <w:rsid w:val="00E91462"/>
    <w:rsid w:val="00E95551"/>
    <w:rsid w:val="00EA0B82"/>
    <w:rsid w:val="00EA1578"/>
    <w:rsid w:val="00EA353B"/>
    <w:rsid w:val="00EA406E"/>
    <w:rsid w:val="00EA4294"/>
    <w:rsid w:val="00EA43AC"/>
    <w:rsid w:val="00EA44F2"/>
    <w:rsid w:val="00EA52D3"/>
    <w:rsid w:val="00EB0504"/>
    <w:rsid w:val="00EB0FCF"/>
    <w:rsid w:val="00EB2329"/>
    <w:rsid w:val="00EB3363"/>
    <w:rsid w:val="00EB4233"/>
    <w:rsid w:val="00EB4FF7"/>
    <w:rsid w:val="00EB534C"/>
    <w:rsid w:val="00EB77DD"/>
    <w:rsid w:val="00EC534E"/>
    <w:rsid w:val="00EC538C"/>
    <w:rsid w:val="00EC7758"/>
    <w:rsid w:val="00ED3727"/>
    <w:rsid w:val="00ED3B98"/>
    <w:rsid w:val="00ED3FF4"/>
    <w:rsid w:val="00ED5F53"/>
    <w:rsid w:val="00ED6D6A"/>
    <w:rsid w:val="00ED7A2B"/>
    <w:rsid w:val="00EE02E0"/>
    <w:rsid w:val="00EE1277"/>
    <w:rsid w:val="00EE1C1A"/>
    <w:rsid w:val="00EE207E"/>
    <w:rsid w:val="00EE3454"/>
    <w:rsid w:val="00EE49AD"/>
    <w:rsid w:val="00EE4AF1"/>
    <w:rsid w:val="00EE550A"/>
    <w:rsid w:val="00EE5B2C"/>
    <w:rsid w:val="00EE7147"/>
    <w:rsid w:val="00EF0F43"/>
    <w:rsid w:val="00EF1E98"/>
    <w:rsid w:val="00EF2F6C"/>
    <w:rsid w:val="00EF3DF4"/>
    <w:rsid w:val="00EF5526"/>
    <w:rsid w:val="00EF5820"/>
    <w:rsid w:val="00EF6612"/>
    <w:rsid w:val="00EF7F52"/>
    <w:rsid w:val="00F01D8C"/>
    <w:rsid w:val="00F04597"/>
    <w:rsid w:val="00F05A56"/>
    <w:rsid w:val="00F06300"/>
    <w:rsid w:val="00F07AB6"/>
    <w:rsid w:val="00F07C1E"/>
    <w:rsid w:val="00F11DBD"/>
    <w:rsid w:val="00F12837"/>
    <w:rsid w:val="00F14341"/>
    <w:rsid w:val="00F156AA"/>
    <w:rsid w:val="00F1573A"/>
    <w:rsid w:val="00F161F4"/>
    <w:rsid w:val="00F21FB4"/>
    <w:rsid w:val="00F22256"/>
    <w:rsid w:val="00F27554"/>
    <w:rsid w:val="00F320BE"/>
    <w:rsid w:val="00F335F7"/>
    <w:rsid w:val="00F34407"/>
    <w:rsid w:val="00F35B33"/>
    <w:rsid w:val="00F360D8"/>
    <w:rsid w:val="00F36FC1"/>
    <w:rsid w:val="00F377DC"/>
    <w:rsid w:val="00F40ABF"/>
    <w:rsid w:val="00F41D23"/>
    <w:rsid w:val="00F43BAD"/>
    <w:rsid w:val="00F44DB5"/>
    <w:rsid w:val="00F46FE3"/>
    <w:rsid w:val="00F47ED5"/>
    <w:rsid w:val="00F51135"/>
    <w:rsid w:val="00F524A0"/>
    <w:rsid w:val="00F53A1C"/>
    <w:rsid w:val="00F53BE1"/>
    <w:rsid w:val="00F54F0F"/>
    <w:rsid w:val="00F55A41"/>
    <w:rsid w:val="00F60A63"/>
    <w:rsid w:val="00F62916"/>
    <w:rsid w:val="00F63D9A"/>
    <w:rsid w:val="00F63F75"/>
    <w:rsid w:val="00F6461C"/>
    <w:rsid w:val="00F647DA"/>
    <w:rsid w:val="00F65030"/>
    <w:rsid w:val="00F65E4E"/>
    <w:rsid w:val="00F67507"/>
    <w:rsid w:val="00F67903"/>
    <w:rsid w:val="00F67D9A"/>
    <w:rsid w:val="00F7064B"/>
    <w:rsid w:val="00F7516B"/>
    <w:rsid w:val="00F80F5C"/>
    <w:rsid w:val="00F86DE9"/>
    <w:rsid w:val="00F902C4"/>
    <w:rsid w:val="00F90404"/>
    <w:rsid w:val="00F917B5"/>
    <w:rsid w:val="00F94203"/>
    <w:rsid w:val="00F95CB0"/>
    <w:rsid w:val="00F95D5D"/>
    <w:rsid w:val="00F96EDB"/>
    <w:rsid w:val="00FA02D2"/>
    <w:rsid w:val="00FA2530"/>
    <w:rsid w:val="00FA38A0"/>
    <w:rsid w:val="00FA7EEF"/>
    <w:rsid w:val="00FB13B4"/>
    <w:rsid w:val="00FB32FF"/>
    <w:rsid w:val="00FB743C"/>
    <w:rsid w:val="00FC1A2B"/>
    <w:rsid w:val="00FC34B8"/>
    <w:rsid w:val="00FC420C"/>
    <w:rsid w:val="00FC6594"/>
    <w:rsid w:val="00FC6C02"/>
    <w:rsid w:val="00FC6CA8"/>
    <w:rsid w:val="00FC76B3"/>
    <w:rsid w:val="00FC7764"/>
    <w:rsid w:val="00FD28C7"/>
    <w:rsid w:val="00FD307B"/>
    <w:rsid w:val="00FD3534"/>
    <w:rsid w:val="00FD382E"/>
    <w:rsid w:val="00FD44FF"/>
    <w:rsid w:val="00FD45F6"/>
    <w:rsid w:val="00FD51EB"/>
    <w:rsid w:val="00FD5DD3"/>
    <w:rsid w:val="00FD5E9E"/>
    <w:rsid w:val="00FE1558"/>
    <w:rsid w:val="00FE194C"/>
    <w:rsid w:val="00FE1EC5"/>
    <w:rsid w:val="00FE447C"/>
    <w:rsid w:val="00FE45AB"/>
    <w:rsid w:val="00FE4988"/>
    <w:rsid w:val="00FE547F"/>
    <w:rsid w:val="00FE68E4"/>
    <w:rsid w:val="00FE7373"/>
    <w:rsid w:val="00FF0950"/>
    <w:rsid w:val="00FF1987"/>
    <w:rsid w:val="00FF2C02"/>
    <w:rsid w:val="00FF34A3"/>
    <w:rsid w:val="00FF5406"/>
    <w:rsid w:val="00FF7763"/>
    <w:rsid w:val="1D21BDFB"/>
    <w:rsid w:val="41AE8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23EF2"/>
  <w15:chartTrackingRefBased/>
  <w15:docId w15:val="{E1C35795-0E5F-46EF-9F7A-77DEA3B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  <w:lang w:eastAsia="en-GB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  <w:lang w:eastAsia="en-GB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C8740F"/>
    <w:pPr>
      <w:keepNext w:val="0"/>
      <w:widowControl/>
      <w:numPr>
        <w:numId w:val="6"/>
      </w:numPr>
      <w:tabs>
        <w:tab w:val="clear" w:pos="1712"/>
        <w:tab w:val="left" w:pos="432"/>
        <w:tab w:val="num" w:pos="720"/>
      </w:tabs>
      <w:spacing w:before="180" w:after="0"/>
      <w:ind w:left="432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  <w:lang w:eastAsia="en-GB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  <w:lang w:eastAsia="en-GB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  <w:lang w:eastAsia="en-GB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table" w:styleId="TableGrid">
    <w:name w:val="Table Grid"/>
    <w:basedOn w:val="TableNormal"/>
    <w:rsid w:val="00A7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F52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/>
    <NUMBER xmlns="171a6d4e-846b-4045-8024-24f3590889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DE28E-B9A2-4E30-97B3-1E565680EF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28E504-BC94-43CC-B620-268F6643B767}">
  <ds:schemaRefs>
    <ds:schemaRef ds:uri="http://schemas.microsoft.com/office/2006/metadata/properties"/>
    <ds:schemaRef ds:uri="http://purl.org/dc/elements/1.1/"/>
    <ds:schemaRef ds:uri="171a6d4e-846b-4045-8024-24f3590889ec"/>
    <ds:schemaRef ds:uri="http://purl.org/dc/terms/"/>
    <ds:schemaRef ds:uri="http://purl.org/dc/dcmitype/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0E9A5E-2D79-4460-A5B8-FA7D8BDA1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C30BE-7331-4E89-BCAB-7BBC1DBA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grimsh_b1</dc:creator>
  <cp:keywords/>
  <cp:lastModifiedBy>Baylis, Caroline</cp:lastModifiedBy>
  <cp:revision>2</cp:revision>
  <cp:lastPrinted>2021-07-23T21:45:00Z</cp:lastPrinted>
  <dcterms:created xsi:type="dcterms:W3CDTF">2024-02-06T11:55:00Z</dcterms:created>
  <dcterms:modified xsi:type="dcterms:W3CDTF">2024-02-06T11:55:00Z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Order Decision</vt:lpwstr>
  </property>
  <property fmtid="{D5CDD505-2E9C-101B-9397-08002B2CF9AE}" pid="6" name="DRDSLanguage">
    <vt:lpwstr>English</vt:lpwstr>
  </property>
  <property fmtid="{D5CDD505-2E9C-101B-9397-08002B2CF9AE}" pid="7" name="DRDSShortForm">
    <vt:lpwstr>No</vt:lpwstr>
  </property>
  <property fmtid="{D5CDD505-2E9C-101B-9397-08002B2CF9AE}" pid="8" name="docIndexRef">
    <vt:lpwstr>04c4437d-2896-44fa-a279-e34aa30c0959</vt:lpwstr>
  </property>
  <property fmtid="{D5CDD505-2E9C-101B-9397-08002B2CF9AE}" pid="9" name="bjSaver">
    <vt:lpwstr>RI5c9/ORO0M3Jj9fwTumn5FfqTQxtfxg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  <property fmtid="{D5CDD505-2E9C-101B-9397-08002B2CF9AE}" pid="12" name="MediaServiceImageTags">
    <vt:lpwstr/>
  </property>
</Properties>
</file>