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5A15" w14:textId="04E8BB5E" w:rsidR="00917503" w:rsidRPr="00A5547D" w:rsidRDefault="00917503" w:rsidP="00917503">
      <w:r w:rsidRPr="00143F8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1E5DC7" wp14:editId="4C910896">
            <wp:extent cx="3346450" cy="3492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CB9B6" w14:textId="77777777" w:rsidR="00917503" w:rsidRPr="00A5547D" w:rsidRDefault="00917503" w:rsidP="00917503">
      <w:pPr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7503" w:rsidRPr="00A5547D" w14:paraId="641AFC10" w14:textId="77777777" w:rsidTr="00F722A5"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67BD4C0A" w14:textId="77777777" w:rsidR="00917503" w:rsidRPr="00AB05CC" w:rsidRDefault="00917503" w:rsidP="00F722A5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AB05CC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917503" w:rsidRPr="00A5547D" w14:paraId="40B50442" w14:textId="77777777" w:rsidTr="00F722A5"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16D08508" w14:textId="77DDDA4A" w:rsidR="00917503" w:rsidRPr="00AB05CC" w:rsidRDefault="00917503" w:rsidP="00F722A5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5CC">
              <w:rPr>
                <w:rFonts w:ascii="Arial" w:hAnsi="Arial" w:cs="Arial"/>
                <w:color w:val="000000"/>
                <w:sz w:val="24"/>
                <w:szCs w:val="24"/>
              </w:rPr>
              <w:t xml:space="preserve">Inquiry </w:t>
            </w:r>
            <w:r w:rsidR="008A2B61">
              <w:rPr>
                <w:rFonts w:ascii="Arial" w:hAnsi="Arial" w:cs="Arial"/>
                <w:color w:val="000000"/>
                <w:sz w:val="24"/>
                <w:szCs w:val="24"/>
              </w:rPr>
              <w:t xml:space="preserve">opened </w:t>
            </w:r>
            <w:r w:rsidRPr="00AB05CC">
              <w:rPr>
                <w:rFonts w:ascii="Arial" w:hAnsi="Arial" w:cs="Arial"/>
                <w:color w:val="000000"/>
                <w:sz w:val="24"/>
                <w:szCs w:val="24"/>
              </w:rPr>
              <w:t xml:space="preserve">on </w:t>
            </w:r>
            <w:r w:rsidR="008A2B61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Pr="00AB05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2B61">
              <w:rPr>
                <w:rFonts w:ascii="Arial" w:hAnsi="Arial" w:cs="Arial"/>
                <w:color w:val="000000"/>
                <w:sz w:val="24"/>
                <w:szCs w:val="24"/>
              </w:rPr>
              <w:t>November</w:t>
            </w:r>
            <w:r w:rsidRPr="00AB05CC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AC7E3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14:paraId="7A44E93F" w14:textId="42E58FEC" w:rsidR="00173700" w:rsidRPr="00A5547D" w:rsidRDefault="00173700" w:rsidP="00F722A5">
            <w:pPr>
              <w:spacing w:before="60"/>
              <w:ind w:left="-108" w:right="34"/>
              <w:rPr>
                <w:color w:val="000000"/>
                <w:szCs w:val="22"/>
              </w:rPr>
            </w:pPr>
            <w:r w:rsidRPr="00AB05CC">
              <w:rPr>
                <w:rFonts w:ascii="Arial" w:hAnsi="Arial" w:cs="Arial"/>
                <w:color w:val="000000"/>
                <w:sz w:val="24"/>
                <w:szCs w:val="24"/>
              </w:rPr>
              <w:t>Site visit undertak</w:t>
            </w:r>
            <w:r w:rsidR="0038598F" w:rsidRPr="00AB05CC">
              <w:rPr>
                <w:rFonts w:ascii="Arial" w:hAnsi="Arial" w:cs="Arial"/>
                <w:color w:val="000000"/>
                <w:sz w:val="24"/>
                <w:szCs w:val="24"/>
              </w:rPr>
              <w:t>en on</w:t>
            </w:r>
            <w:r w:rsidR="008A2B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75A38">
              <w:rPr>
                <w:rFonts w:ascii="Arial" w:hAnsi="Arial" w:cs="Arial"/>
                <w:color w:val="000000"/>
                <w:sz w:val="24"/>
                <w:szCs w:val="24"/>
              </w:rPr>
              <w:t xml:space="preserve">28 </w:t>
            </w:r>
            <w:r w:rsidR="008A2B61">
              <w:rPr>
                <w:rFonts w:ascii="Arial" w:hAnsi="Arial" w:cs="Arial"/>
                <w:color w:val="000000"/>
                <w:sz w:val="24"/>
                <w:szCs w:val="24"/>
              </w:rPr>
              <w:t>November</w:t>
            </w:r>
            <w:r w:rsidR="0038598F" w:rsidRPr="00AB05CC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AC7E3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17503" w:rsidRPr="00A5547D" w14:paraId="3E074DD3" w14:textId="77777777" w:rsidTr="00F722A5"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7B7120E1" w14:textId="77777777" w:rsidR="00917503" w:rsidRPr="004E36FA" w:rsidRDefault="00917503" w:rsidP="00F722A5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36FA">
              <w:rPr>
                <w:rFonts w:ascii="Arial" w:hAnsi="Arial" w:cs="Arial"/>
                <w:b/>
                <w:color w:val="000000"/>
                <w:sz w:val="24"/>
                <w:szCs w:val="24"/>
              </w:rPr>
              <w:t>by Mark Yates BA(Hons) MIPROW</w:t>
            </w:r>
          </w:p>
        </w:tc>
      </w:tr>
      <w:tr w:rsidR="00917503" w:rsidRPr="00A5547D" w14:paraId="2032AEDC" w14:textId="77777777" w:rsidTr="00F722A5"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39417BAF" w14:textId="77777777" w:rsidR="00917503" w:rsidRPr="004E36FA" w:rsidRDefault="00917503" w:rsidP="00F722A5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36FA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 appointed by the Secretary of State for Environment, Food and Rural Affairs</w:t>
            </w:r>
          </w:p>
        </w:tc>
      </w:tr>
      <w:tr w:rsidR="00917503" w:rsidRPr="00A5547D" w14:paraId="48837EA3" w14:textId="77777777" w:rsidTr="00F722A5"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536AEFEF" w14:textId="28167D5B" w:rsidR="00917503" w:rsidRPr="004E36FA" w:rsidRDefault="00917503" w:rsidP="00F722A5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36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852DE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15 January 2024</w:t>
            </w:r>
          </w:p>
        </w:tc>
      </w:tr>
    </w:tbl>
    <w:p w14:paraId="779E12BF" w14:textId="77777777" w:rsidR="00917503" w:rsidRDefault="00917503" w:rsidP="00917503">
      <w:pPr>
        <w:pStyle w:val="Noindent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917503" w:rsidRPr="000D4887" w14:paraId="30E992B5" w14:textId="77777777" w:rsidTr="00F722A5">
        <w:tc>
          <w:tcPr>
            <w:tcW w:w="9520" w:type="dxa"/>
            <w:shd w:val="clear" w:color="auto" w:fill="auto"/>
          </w:tcPr>
          <w:p w14:paraId="064219EF" w14:textId="1E51771D" w:rsidR="00917503" w:rsidRPr="009C2A79" w:rsidRDefault="00917503" w:rsidP="00F722A5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7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Ref: </w:t>
            </w:r>
            <w:bookmarkStart w:id="1" w:name="_Hlk78381518"/>
            <w:r w:rsidRPr="009C2A79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Pr="009C2A79">
              <w:rPr>
                <w:rFonts w:ascii="Arial" w:hAnsi="Arial" w:cs="Arial"/>
                <w:b/>
                <w:sz w:val="24"/>
                <w:szCs w:val="24"/>
              </w:rPr>
              <w:t>/32</w:t>
            </w:r>
            <w:r w:rsidR="00DF0458">
              <w:rPr>
                <w:rFonts w:ascii="Arial" w:hAnsi="Arial" w:cs="Arial"/>
                <w:b/>
                <w:sz w:val="24"/>
                <w:szCs w:val="24"/>
              </w:rPr>
              <w:t>9</w:t>
            </w:r>
            <w:bookmarkEnd w:id="1"/>
            <w:r w:rsidR="00DF0458">
              <w:rPr>
                <w:rFonts w:ascii="Arial" w:hAnsi="Arial" w:cs="Arial"/>
                <w:b/>
                <w:sz w:val="24"/>
                <w:szCs w:val="24"/>
              </w:rPr>
              <w:t>7423</w:t>
            </w:r>
          </w:p>
        </w:tc>
      </w:tr>
      <w:tr w:rsidR="00917503" w14:paraId="2CAA5CF4" w14:textId="77777777" w:rsidTr="00F722A5">
        <w:tc>
          <w:tcPr>
            <w:tcW w:w="9520" w:type="dxa"/>
            <w:shd w:val="clear" w:color="auto" w:fill="auto"/>
          </w:tcPr>
          <w:p w14:paraId="0BADFC07" w14:textId="308A6D82" w:rsidR="00917503" w:rsidRPr="00EB02BE" w:rsidRDefault="00917503" w:rsidP="00F722A5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02BE">
              <w:rPr>
                <w:rFonts w:ascii="Arial" w:hAnsi="Arial" w:cs="Arial"/>
                <w:sz w:val="22"/>
                <w:szCs w:val="22"/>
              </w:rPr>
              <w:t>This Order is made under Section 53(2)(b) of the Wildlife and Countryside Act 1981 (</w:t>
            </w:r>
            <w:r w:rsidR="007D4891">
              <w:rPr>
                <w:rFonts w:ascii="Arial" w:hAnsi="Arial" w:cs="Arial"/>
                <w:sz w:val="22"/>
                <w:szCs w:val="22"/>
              </w:rPr>
              <w:t>‘</w:t>
            </w:r>
            <w:r w:rsidRPr="00EB02BE">
              <w:rPr>
                <w:rFonts w:ascii="Arial" w:hAnsi="Arial" w:cs="Arial"/>
                <w:sz w:val="22"/>
                <w:szCs w:val="22"/>
              </w:rPr>
              <w:t>the 1981 Act</w:t>
            </w:r>
            <w:r w:rsidR="007D4891">
              <w:rPr>
                <w:rFonts w:ascii="Arial" w:hAnsi="Arial" w:cs="Arial"/>
                <w:sz w:val="22"/>
                <w:szCs w:val="22"/>
              </w:rPr>
              <w:t>’</w:t>
            </w:r>
            <w:r w:rsidRPr="00EB02BE">
              <w:rPr>
                <w:rFonts w:ascii="Arial" w:hAnsi="Arial" w:cs="Arial"/>
                <w:sz w:val="22"/>
                <w:szCs w:val="22"/>
              </w:rPr>
              <w:t xml:space="preserve">) and is known as </w:t>
            </w:r>
            <w:r w:rsidR="00B7553A">
              <w:rPr>
                <w:rFonts w:ascii="Arial" w:hAnsi="Arial" w:cs="Arial"/>
                <w:sz w:val="22"/>
                <w:szCs w:val="22"/>
              </w:rPr>
              <w:t>t</w:t>
            </w:r>
            <w:r w:rsidRPr="00EB02BE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B7553A">
              <w:rPr>
                <w:rFonts w:ascii="Arial" w:hAnsi="Arial" w:cs="Arial"/>
                <w:sz w:val="22"/>
                <w:szCs w:val="22"/>
              </w:rPr>
              <w:t xml:space="preserve">Cambridgeshire </w:t>
            </w:r>
            <w:r w:rsidR="00D65F25">
              <w:rPr>
                <w:rFonts w:ascii="Arial" w:hAnsi="Arial" w:cs="Arial"/>
                <w:sz w:val="22"/>
                <w:szCs w:val="22"/>
              </w:rPr>
              <w:t xml:space="preserve">County Council </w:t>
            </w:r>
            <w:r w:rsidR="005058DE">
              <w:rPr>
                <w:rFonts w:ascii="Arial" w:hAnsi="Arial" w:cs="Arial"/>
                <w:sz w:val="22"/>
                <w:szCs w:val="22"/>
              </w:rPr>
              <w:t>(Public Footpath</w:t>
            </w:r>
            <w:r w:rsidR="00D65F25">
              <w:rPr>
                <w:rFonts w:ascii="Arial" w:hAnsi="Arial" w:cs="Arial"/>
                <w:sz w:val="22"/>
                <w:szCs w:val="22"/>
              </w:rPr>
              <w:t xml:space="preserve"> No. 19, Yaxley</w:t>
            </w:r>
            <w:r w:rsidR="0070358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3C702C">
              <w:rPr>
                <w:rFonts w:ascii="Arial" w:hAnsi="Arial" w:cs="Arial"/>
                <w:sz w:val="22"/>
                <w:szCs w:val="22"/>
              </w:rPr>
              <w:t>D</w:t>
            </w:r>
            <w:r w:rsidR="00703580">
              <w:rPr>
                <w:rFonts w:ascii="Arial" w:hAnsi="Arial" w:cs="Arial"/>
                <w:sz w:val="22"/>
                <w:szCs w:val="22"/>
              </w:rPr>
              <w:t xml:space="preserve">efinitive </w:t>
            </w:r>
            <w:r w:rsidR="003C702C">
              <w:rPr>
                <w:rFonts w:ascii="Arial" w:hAnsi="Arial" w:cs="Arial"/>
                <w:sz w:val="22"/>
                <w:szCs w:val="22"/>
              </w:rPr>
              <w:t>Map</w:t>
            </w:r>
            <w:r w:rsidR="003F5F76" w:rsidRPr="00EB02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2BE">
              <w:rPr>
                <w:rFonts w:ascii="Arial" w:hAnsi="Arial" w:cs="Arial"/>
                <w:sz w:val="22"/>
                <w:szCs w:val="22"/>
              </w:rPr>
              <w:t>Modification Order 20</w:t>
            </w:r>
            <w:r w:rsidR="003C702C">
              <w:rPr>
                <w:rFonts w:ascii="Arial" w:hAnsi="Arial" w:cs="Arial"/>
                <w:sz w:val="22"/>
                <w:szCs w:val="22"/>
              </w:rPr>
              <w:t>21</w:t>
            </w:r>
            <w:r w:rsidRPr="00EB02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7503" w14:paraId="4C8E6917" w14:textId="77777777" w:rsidTr="00F722A5">
        <w:tc>
          <w:tcPr>
            <w:tcW w:w="9520" w:type="dxa"/>
            <w:shd w:val="clear" w:color="auto" w:fill="auto"/>
          </w:tcPr>
          <w:p w14:paraId="1EBCD043" w14:textId="78CD463C" w:rsidR="00917503" w:rsidRPr="00EB02BE" w:rsidRDefault="00917503" w:rsidP="00F722A5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02BE">
              <w:rPr>
                <w:rFonts w:ascii="Arial" w:hAnsi="Arial" w:cs="Arial"/>
                <w:sz w:val="22"/>
                <w:szCs w:val="22"/>
              </w:rPr>
              <w:t xml:space="preserve">The Order was made by </w:t>
            </w:r>
            <w:r w:rsidR="002312FA">
              <w:rPr>
                <w:rFonts w:ascii="Arial" w:hAnsi="Arial" w:cs="Arial"/>
                <w:sz w:val="22"/>
                <w:szCs w:val="22"/>
              </w:rPr>
              <w:t xml:space="preserve">Cambridgeshire County Council </w:t>
            </w:r>
            <w:r w:rsidRPr="00EB02BE">
              <w:rPr>
                <w:rFonts w:ascii="Arial" w:hAnsi="Arial" w:cs="Arial"/>
                <w:sz w:val="22"/>
                <w:szCs w:val="22"/>
              </w:rPr>
              <w:t>(</w:t>
            </w:r>
            <w:r w:rsidR="002F0268">
              <w:rPr>
                <w:rFonts w:ascii="Arial" w:hAnsi="Arial" w:cs="Arial"/>
                <w:sz w:val="22"/>
                <w:szCs w:val="22"/>
              </w:rPr>
              <w:t>‘</w:t>
            </w:r>
            <w:r w:rsidRPr="00EB02BE">
              <w:rPr>
                <w:rFonts w:ascii="Arial" w:hAnsi="Arial" w:cs="Arial"/>
                <w:sz w:val="22"/>
                <w:szCs w:val="22"/>
              </w:rPr>
              <w:t>the Council</w:t>
            </w:r>
            <w:r w:rsidR="002F0268">
              <w:rPr>
                <w:rFonts w:ascii="Arial" w:hAnsi="Arial" w:cs="Arial"/>
                <w:sz w:val="22"/>
                <w:szCs w:val="22"/>
              </w:rPr>
              <w:t>’</w:t>
            </w:r>
            <w:r w:rsidRPr="00EB02BE">
              <w:rPr>
                <w:rFonts w:ascii="Arial" w:hAnsi="Arial" w:cs="Arial"/>
                <w:sz w:val="22"/>
                <w:szCs w:val="22"/>
              </w:rPr>
              <w:t xml:space="preserve">) on </w:t>
            </w:r>
            <w:r w:rsidR="002312FA">
              <w:rPr>
                <w:rFonts w:ascii="Arial" w:hAnsi="Arial" w:cs="Arial"/>
                <w:sz w:val="22"/>
                <w:szCs w:val="22"/>
              </w:rPr>
              <w:t>20 October</w:t>
            </w:r>
            <w:r w:rsidR="007F176A" w:rsidRPr="00EB02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2BE">
              <w:rPr>
                <w:rFonts w:ascii="Arial" w:hAnsi="Arial" w:cs="Arial"/>
                <w:sz w:val="22"/>
                <w:szCs w:val="22"/>
              </w:rPr>
              <w:t>20</w:t>
            </w:r>
            <w:r w:rsidR="00AD37E6">
              <w:rPr>
                <w:rFonts w:ascii="Arial" w:hAnsi="Arial" w:cs="Arial"/>
                <w:sz w:val="22"/>
                <w:szCs w:val="22"/>
              </w:rPr>
              <w:t>21</w:t>
            </w:r>
            <w:r w:rsidRPr="00EB02BE">
              <w:rPr>
                <w:rFonts w:ascii="Arial" w:hAnsi="Arial" w:cs="Arial"/>
                <w:sz w:val="22"/>
                <w:szCs w:val="22"/>
              </w:rPr>
              <w:t xml:space="preserve"> and propose</w:t>
            </w:r>
            <w:r w:rsidR="004363BB" w:rsidRPr="00EB02BE">
              <w:rPr>
                <w:rFonts w:ascii="Arial" w:hAnsi="Arial" w:cs="Arial"/>
                <w:sz w:val="22"/>
                <w:szCs w:val="22"/>
              </w:rPr>
              <w:t>s</w:t>
            </w:r>
            <w:r w:rsidRPr="00EB02BE">
              <w:rPr>
                <w:rFonts w:ascii="Arial" w:hAnsi="Arial" w:cs="Arial"/>
                <w:sz w:val="22"/>
                <w:szCs w:val="22"/>
              </w:rPr>
              <w:t xml:space="preserve"> to add </w:t>
            </w:r>
            <w:r w:rsidR="002312FA">
              <w:rPr>
                <w:rFonts w:ascii="Arial" w:hAnsi="Arial" w:cs="Arial"/>
                <w:sz w:val="22"/>
                <w:szCs w:val="22"/>
              </w:rPr>
              <w:t>a</w:t>
            </w:r>
            <w:r w:rsidR="00AD37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76A" w:rsidRPr="00EB02BE">
              <w:rPr>
                <w:rFonts w:ascii="Arial" w:hAnsi="Arial" w:cs="Arial"/>
                <w:sz w:val="22"/>
                <w:szCs w:val="22"/>
              </w:rPr>
              <w:t>footpath</w:t>
            </w:r>
            <w:r w:rsidR="00242D0F">
              <w:rPr>
                <w:rFonts w:ascii="Arial" w:hAnsi="Arial" w:cs="Arial"/>
                <w:sz w:val="22"/>
                <w:szCs w:val="22"/>
              </w:rPr>
              <w:t xml:space="preserve"> (‘the claimed route’)</w:t>
            </w:r>
            <w:r w:rsidRPr="00EB02BE">
              <w:rPr>
                <w:rFonts w:ascii="Arial" w:hAnsi="Arial" w:cs="Arial"/>
                <w:sz w:val="22"/>
                <w:szCs w:val="22"/>
              </w:rPr>
              <w:t xml:space="preserve"> to the definitive map and statement.</w:t>
            </w:r>
          </w:p>
        </w:tc>
      </w:tr>
      <w:tr w:rsidR="00917503" w14:paraId="7110832C" w14:textId="77777777" w:rsidTr="00F722A5">
        <w:tc>
          <w:tcPr>
            <w:tcW w:w="9520" w:type="dxa"/>
            <w:shd w:val="clear" w:color="auto" w:fill="auto"/>
          </w:tcPr>
          <w:p w14:paraId="0E626D87" w14:textId="54CD27F3" w:rsidR="00917503" w:rsidRPr="00EB02BE" w:rsidRDefault="00917503" w:rsidP="00F722A5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02BE">
              <w:rPr>
                <w:rFonts w:ascii="Arial" w:hAnsi="Arial" w:cs="Arial"/>
                <w:sz w:val="22"/>
                <w:szCs w:val="22"/>
              </w:rPr>
              <w:t>There w</w:t>
            </w:r>
            <w:r w:rsidR="002312FA">
              <w:rPr>
                <w:rFonts w:ascii="Arial" w:hAnsi="Arial" w:cs="Arial"/>
                <w:sz w:val="22"/>
                <w:szCs w:val="22"/>
              </w:rPr>
              <w:t>ere</w:t>
            </w:r>
            <w:r w:rsidR="006D57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5076">
              <w:rPr>
                <w:rFonts w:ascii="Arial" w:hAnsi="Arial" w:cs="Arial"/>
                <w:sz w:val="22"/>
                <w:szCs w:val="22"/>
              </w:rPr>
              <w:t>five</w:t>
            </w:r>
            <w:r w:rsidR="001F01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2BE">
              <w:rPr>
                <w:rFonts w:ascii="Arial" w:hAnsi="Arial" w:cs="Arial"/>
                <w:sz w:val="22"/>
                <w:szCs w:val="22"/>
              </w:rPr>
              <w:t>objection</w:t>
            </w:r>
            <w:r w:rsidR="001F01C3">
              <w:rPr>
                <w:rFonts w:ascii="Arial" w:hAnsi="Arial" w:cs="Arial"/>
                <w:sz w:val="22"/>
                <w:szCs w:val="22"/>
              </w:rPr>
              <w:t>s</w:t>
            </w:r>
            <w:r w:rsidRPr="00EB02BE">
              <w:rPr>
                <w:rFonts w:ascii="Arial" w:hAnsi="Arial" w:cs="Arial"/>
                <w:sz w:val="22"/>
                <w:szCs w:val="22"/>
              </w:rPr>
              <w:t xml:space="preserve"> outstanding at the commencement of the inquiry. </w:t>
            </w:r>
          </w:p>
        </w:tc>
      </w:tr>
      <w:tr w:rsidR="00917503" w:rsidRPr="000D4887" w14:paraId="092327A5" w14:textId="77777777" w:rsidTr="00F722A5">
        <w:tc>
          <w:tcPr>
            <w:tcW w:w="9520" w:type="dxa"/>
            <w:shd w:val="clear" w:color="auto" w:fill="auto"/>
          </w:tcPr>
          <w:p w14:paraId="2185127E" w14:textId="2ACAF75C" w:rsidR="00917503" w:rsidRPr="00EB02BE" w:rsidRDefault="00917503" w:rsidP="00F722A5">
            <w:pPr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02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Summary of Decision: </w:t>
            </w:r>
            <w:r w:rsidRPr="00EB0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2" w:name="bmkPoint"/>
            <w:bookmarkEnd w:id="2"/>
            <w:r w:rsidR="00ED03DE" w:rsidRPr="00EB02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</w:t>
            </w:r>
            <w:r w:rsidR="00ED03DE" w:rsidRPr="00EB02BE">
              <w:rPr>
                <w:rFonts w:ascii="Arial" w:hAnsi="Arial" w:cs="Arial"/>
                <w:b/>
                <w:bCs/>
                <w:sz w:val="24"/>
                <w:szCs w:val="24"/>
              </w:rPr>
              <w:t>Order is confirmed subject to modifications set out below in the Formal Decision.</w:t>
            </w:r>
            <w:r w:rsidR="00ED03DE" w:rsidRPr="00EB02B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D03DE" w:rsidRPr="00EB02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D03DE" w:rsidRPr="00EB0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17503" w:rsidRPr="000D4887" w14:paraId="4008A9E1" w14:textId="77777777" w:rsidTr="00F722A5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24B49D70" w14:textId="77777777" w:rsidR="00917503" w:rsidRPr="000D4887" w:rsidRDefault="00917503" w:rsidP="00F722A5">
            <w:pPr>
              <w:spacing w:before="60"/>
              <w:rPr>
                <w:b/>
                <w:color w:val="000000"/>
                <w:sz w:val="2"/>
              </w:rPr>
            </w:pPr>
          </w:p>
        </w:tc>
      </w:tr>
    </w:tbl>
    <w:p w14:paraId="2769EE90" w14:textId="77777777" w:rsidR="00917503" w:rsidRPr="004B40D7" w:rsidRDefault="00917503" w:rsidP="00917503">
      <w:pPr>
        <w:pStyle w:val="Heading6blackfont"/>
        <w:jc w:val="both"/>
        <w:rPr>
          <w:rFonts w:ascii="Arial" w:hAnsi="Arial" w:cs="Arial"/>
          <w:sz w:val="24"/>
          <w:szCs w:val="24"/>
        </w:rPr>
      </w:pPr>
      <w:r w:rsidRPr="004B40D7">
        <w:rPr>
          <w:rFonts w:ascii="Arial" w:hAnsi="Arial" w:cs="Arial"/>
          <w:sz w:val="24"/>
          <w:szCs w:val="24"/>
        </w:rPr>
        <w:t>Procedural Matters</w:t>
      </w:r>
    </w:p>
    <w:p w14:paraId="22854D2B" w14:textId="11A174AC" w:rsidR="002915F5" w:rsidRDefault="00536D77" w:rsidP="002915F5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of the points referred to below correspond to those delineated </w:t>
      </w:r>
      <w:r w:rsidR="00C32E45">
        <w:rPr>
          <w:rFonts w:ascii="Arial" w:hAnsi="Arial" w:cs="Arial"/>
          <w:sz w:val="24"/>
          <w:szCs w:val="24"/>
        </w:rPr>
        <w:t xml:space="preserve">on the Order Map.  </w:t>
      </w:r>
      <w:r w:rsidR="00F2162F">
        <w:rPr>
          <w:rFonts w:ascii="Arial" w:hAnsi="Arial" w:cs="Arial"/>
          <w:sz w:val="24"/>
          <w:szCs w:val="24"/>
        </w:rPr>
        <w:t>T</w:t>
      </w:r>
      <w:r w:rsidR="0063773D">
        <w:rPr>
          <w:rFonts w:ascii="Arial" w:hAnsi="Arial" w:cs="Arial"/>
          <w:sz w:val="24"/>
          <w:szCs w:val="24"/>
        </w:rPr>
        <w:t xml:space="preserve">he </w:t>
      </w:r>
      <w:r w:rsidR="00A67704">
        <w:rPr>
          <w:rFonts w:ascii="Arial" w:hAnsi="Arial" w:cs="Arial"/>
          <w:sz w:val="24"/>
          <w:szCs w:val="24"/>
        </w:rPr>
        <w:t xml:space="preserve">claimed </w:t>
      </w:r>
      <w:r w:rsidR="0063773D">
        <w:rPr>
          <w:rFonts w:ascii="Arial" w:hAnsi="Arial" w:cs="Arial"/>
          <w:sz w:val="24"/>
          <w:szCs w:val="24"/>
        </w:rPr>
        <w:t xml:space="preserve">route </w:t>
      </w:r>
      <w:r w:rsidR="00624911">
        <w:rPr>
          <w:rFonts w:ascii="Arial" w:hAnsi="Arial" w:cs="Arial"/>
          <w:sz w:val="24"/>
          <w:szCs w:val="24"/>
        </w:rPr>
        <w:t xml:space="preserve">commences at </w:t>
      </w:r>
      <w:r w:rsidR="00753C55">
        <w:rPr>
          <w:rFonts w:ascii="Arial" w:hAnsi="Arial" w:cs="Arial"/>
          <w:sz w:val="24"/>
          <w:szCs w:val="24"/>
        </w:rPr>
        <w:t xml:space="preserve">the north-eastern end of </w:t>
      </w:r>
      <w:r w:rsidR="00CE415E">
        <w:rPr>
          <w:rFonts w:ascii="Arial" w:hAnsi="Arial" w:cs="Arial"/>
          <w:sz w:val="24"/>
          <w:szCs w:val="24"/>
        </w:rPr>
        <w:t>Hawthorn Road (point A)</w:t>
      </w:r>
      <w:r w:rsidR="00081863">
        <w:rPr>
          <w:rFonts w:ascii="Arial" w:hAnsi="Arial" w:cs="Arial"/>
          <w:sz w:val="24"/>
          <w:szCs w:val="24"/>
        </w:rPr>
        <w:t xml:space="preserve"> </w:t>
      </w:r>
      <w:r w:rsidR="00624911">
        <w:rPr>
          <w:rFonts w:ascii="Arial" w:hAnsi="Arial" w:cs="Arial"/>
          <w:sz w:val="24"/>
          <w:szCs w:val="24"/>
        </w:rPr>
        <w:t xml:space="preserve">and </w:t>
      </w:r>
      <w:r w:rsidR="0032410D">
        <w:rPr>
          <w:rFonts w:ascii="Arial" w:hAnsi="Arial" w:cs="Arial"/>
          <w:sz w:val="24"/>
          <w:szCs w:val="24"/>
        </w:rPr>
        <w:t xml:space="preserve">continues </w:t>
      </w:r>
      <w:r w:rsidR="00081863">
        <w:rPr>
          <w:rFonts w:ascii="Arial" w:hAnsi="Arial" w:cs="Arial"/>
          <w:sz w:val="24"/>
          <w:szCs w:val="24"/>
        </w:rPr>
        <w:t xml:space="preserve">past the Olivemede Care Home </w:t>
      </w:r>
      <w:r w:rsidR="00AE17B7">
        <w:rPr>
          <w:rFonts w:ascii="Arial" w:hAnsi="Arial" w:cs="Arial"/>
          <w:sz w:val="24"/>
          <w:szCs w:val="24"/>
        </w:rPr>
        <w:t xml:space="preserve">(‘the care home’) </w:t>
      </w:r>
      <w:r w:rsidR="00081863">
        <w:rPr>
          <w:rFonts w:ascii="Arial" w:hAnsi="Arial" w:cs="Arial"/>
          <w:sz w:val="24"/>
          <w:szCs w:val="24"/>
        </w:rPr>
        <w:t xml:space="preserve">and </w:t>
      </w:r>
      <w:r w:rsidR="00260BC1">
        <w:rPr>
          <w:rFonts w:ascii="Arial" w:hAnsi="Arial" w:cs="Arial"/>
          <w:sz w:val="24"/>
          <w:szCs w:val="24"/>
        </w:rPr>
        <w:t xml:space="preserve">between Nos 41 and 43 Windsor Road to point </w:t>
      </w:r>
      <w:r w:rsidR="00043369">
        <w:rPr>
          <w:rFonts w:ascii="Arial" w:hAnsi="Arial" w:cs="Arial"/>
          <w:sz w:val="24"/>
          <w:szCs w:val="24"/>
        </w:rPr>
        <w:t>E</w:t>
      </w:r>
      <w:r w:rsidR="006262E9">
        <w:rPr>
          <w:rFonts w:ascii="Arial" w:hAnsi="Arial" w:cs="Arial"/>
          <w:sz w:val="24"/>
          <w:szCs w:val="24"/>
        </w:rPr>
        <w:t xml:space="preserve"> on Windsor Road</w:t>
      </w:r>
      <w:r w:rsidR="00043369">
        <w:rPr>
          <w:rFonts w:ascii="Arial" w:hAnsi="Arial" w:cs="Arial"/>
          <w:sz w:val="24"/>
          <w:szCs w:val="24"/>
        </w:rPr>
        <w:t xml:space="preserve">. </w:t>
      </w:r>
      <w:r w:rsidR="002915F5">
        <w:rPr>
          <w:rFonts w:ascii="Arial" w:hAnsi="Arial" w:cs="Arial"/>
          <w:sz w:val="24"/>
          <w:szCs w:val="24"/>
        </w:rPr>
        <w:t xml:space="preserve">     </w:t>
      </w:r>
    </w:p>
    <w:p w14:paraId="023E9EA4" w14:textId="50AE51EC" w:rsidR="00E861F9" w:rsidRPr="004B40D7" w:rsidRDefault="00F91A5D" w:rsidP="00103D2F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4B40D7">
        <w:rPr>
          <w:rFonts w:ascii="Arial" w:hAnsi="Arial" w:cs="Arial"/>
          <w:b/>
          <w:bCs/>
          <w:sz w:val="24"/>
          <w:szCs w:val="24"/>
        </w:rPr>
        <w:t>M</w:t>
      </w:r>
      <w:r w:rsidR="00E861F9" w:rsidRPr="004B40D7">
        <w:rPr>
          <w:rFonts w:ascii="Arial" w:hAnsi="Arial" w:cs="Arial"/>
          <w:b/>
          <w:bCs/>
          <w:sz w:val="24"/>
          <w:szCs w:val="24"/>
        </w:rPr>
        <w:t>ain Issues</w:t>
      </w:r>
    </w:p>
    <w:p w14:paraId="3758A770" w14:textId="09F09C3B" w:rsidR="00E861F9" w:rsidRPr="004B40D7" w:rsidRDefault="004276E0" w:rsidP="00E861F9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861F9" w:rsidRPr="004B40D7">
        <w:rPr>
          <w:rFonts w:ascii="Arial" w:hAnsi="Arial" w:cs="Arial"/>
          <w:sz w:val="24"/>
          <w:szCs w:val="24"/>
        </w:rPr>
        <w:t>he Order relies on the occurrence of an event specified in Section 53(3)(</w:t>
      </w:r>
      <w:r w:rsidR="00E91ABB" w:rsidRPr="004B40D7">
        <w:rPr>
          <w:rFonts w:ascii="Arial" w:hAnsi="Arial" w:cs="Arial"/>
          <w:sz w:val="24"/>
          <w:szCs w:val="24"/>
        </w:rPr>
        <w:t>c</w:t>
      </w:r>
      <w:r w:rsidR="00E861F9" w:rsidRPr="004B40D7">
        <w:rPr>
          <w:rFonts w:ascii="Arial" w:hAnsi="Arial" w:cs="Arial"/>
          <w:sz w:val="24"/>
          <w:szCs w:val="24"/>
        </w:rPr>
        <w:t>)</w:t>
      </w:r>
      <w:r w:rsidR="00E91ABB" w:rsidRPr="004B40D7">
        <w:rPr>
          <w:rFonts w:ascii="Arial" w:hAnsi="Arial" w:cs="Arial"/>
          <w:sz w:val="24"/>
          <w:szCs w:val="24"/>
        </w:rPr>
        <w:t>(i)</w:t>
      </w:r>
      <w:r w:rsidR="00E861F9" w:rsidRPr="004B40D7">
        <w:rPr>
          <w:rFonts w:ascii="Arial" w:hAnsi="Arial" w:cs="Arial"/>
          <w:sz w:val="24"/>
          <w:szCs w:val="24"/>
        </w:rPr>
        <w:t xml:space="preserve"> of the 1981 Act.  Therefore, </w:t>
      </w:r>
      <w:r w:rsidR="008F2AD5" w:rsidRPr="004B40D7">
        <w:rPr>
          <w:rFonts w:ascii="Arial" w:hAnsi="Arial" w:cs="Arial"/>
          <w:sz w:val="24"/>
          <w:szCs w:val="24"/>
        </w:rPr>
        <w:t xml:space="preserve">for me to confirm </w:t>
      </w:r>
      <w:r w:rsidR="00202389">
        <w:rPr>
          <w:rFonts w:ascii="Arial" w:hAnsi="Arial" w:cs="Arial"/>
          <w:sz w:val="24"/>
          <w:szCs w:val="24"/>
        </w:rPr>
        <w:t>the Order</w:t>
      </w:r>
      <w:r w:rsidR="008F2AD5" w:rsidRPr="004B40D7">
        <w:rPr>
          <w:rFonts w:ascii="Arial" w:hAnsi="Arial" w:cs="Arial"/>
          <w:sz w:val="24"/>
          <w:szCs w:val="24"/>
        </w:rPr>
        <w:t xml:space="preserve">, </w:t>
      </w:r>
      <w:r w:rsidR="00E861F9" w:rsidRPr="004B40D7">
        <w:rPr>
          <w:rFonts w:ascii="Arial" w:hAnsi="Arial" w:cs="Arial"/>
          <w:sz w:val="24"/>
          <w:szCs w:val="24"/>
        </w:rPr>
        <w:t>I must be satisfied that the evidence shows</w:t>
      </w:r>
      <w:r w:rsidR="00A470BB">
        <w:rPr>
          <w:rFonts w:ascii="Arial" w:hAnsi="Arial" w:cs="Arial"/>
          <w:sz w:val="24"/>
          <w:szCs w:val="24"/>
        </w:rPr>
        <w:t xml:space="preserve"> </w:t>
      </w:r>
      <w:r w:rsidR="003D5CD5" w:rsidRPr="004B40D7">
        <w:rPr>
          <w:rFonts w:ascii="Arial" w:hAnsi="Arial" w:cs="Arial"/>
          <w:sz w:val="24"/>
          <w:szCs w:val="24"/>
        </w:rPr>
        <w:t xml:space="preserve">on the balance of probabilities that a public right of way subsists. </w:t>
      </w:r>
      <w:r w:rsidR="00917D59">
        <w:rPr>
          <w:rFonts w:ascii="Arial" w:hAnsi="Arial" w:cs="Arial"/>
          <w:sz w:val="24"/>
          <w:szCs w:val="24"/>
        </w:rPr>
        <w:t xml:space="preserve"> In</w:t>
      </w:r>
      <w:r w:rsidR="00107C4D">
        <w:rPr>
          <w:rFonts w:ascii="Arial" w:hAnsi="Arial" w:cs="Arial"/>
          <w:sz w:val="24"/>
          <w:szCs w:val="24"/>
        </w:rPr>
        <w:t xml:space="preserve"> </w:t>
      </w:r>
      <w:r w:rsidR="002118B2">
        <w:rPr>
          <w:rFonts w:ascii="Arial" w:hAnsi="Arial" w:cs="Arial"/>
          <w:sz w:val="24"/>
          <w:szCs w:val="24"/>
        </w:rPr>
        <w:t xml:space="preserve">considering </w:t>
      </w:r>
      <w:r w:rsidR="00C32839">
        <w:rPr>
          <w:rFonts w:ascii="Arial" w:hAnsi="Arial" w:cs="Arial"/>
          <w:sz w:val="24"/>
          <w:szCs w:val="24"/>
        </w:rPr>
        <w:t>the Order</w:t>
      </w:r>
      <w:r w:rsidR="00886FAC">
        <w:rPr>
          <w:rFonts w:ascii="Arial" w:hAnsi="Arial" w:cs="Arial"/>
          <w:sz w:val="24"/>
          <w:szCs w:val="24"/>
        </w:rPr>
        <w:t xml:space="preserve">, </w:t>
      </w:r>
      <w:r w:rsidR="00107C4D">
        <w:rPr>
          <w:rFonts w:ascii="Arial" w:hAnsi="Arial" w:cs="Arial"/>
          <w:sz w:val="24"/>
          <w:szCs w:val="24"/>
        </w:rPr>
        <w:t xml:space="preserve">I shall </w:t>
      </w:r>
      <w:r w:rsidR="00886FAC">
        <w:rPr>
          <w:rFonts w:ascii="Arial" w:hAnsi="Arial" w:cs="Arial"/>
          <w:sz w:val="24"/>
          <w:szCs w:val="24"/>
        </w:rPr>
        <w:t xml:space="preserve">have </w:t>
      </w:r>
      <w:r w:rsidR="00107C4D">
        <w:rPr>
          <w:rFonts w:ascii="Arial" w:hAnsi="Arial" w:cs="Arial"/>
          <w:sz w:val="24"/>
          <w:szCs w:val="24"/>
        </w:rPr>
        <w:t>regard to</w:t>
      </w:r>
      <w:r w:rsidR="002118B2">
        <w:rPr>
          <w:rFonts w:ascii="Arial" w:hAnsi="Arial" w:cs="Arial"/>
          <w:sz w:val="24"/>
          <w:szCs w:val="24"/>
        </w:rPr>
        <w:t xml:space="preserve"> the</w:t>
      </w:r>
      <w:r w:rsidR="00107C4D">
        <w:rPr>
          <w:rFonts w:ascii="Arial" w:hAnsi="Arial" w:cs="Arial"/>
          <w:sz w:val="24"/>
          <w:szCs w:val="24"/>
        </w:rPr>
        <w:t xml:space="preserve"> submissions </w:t>
      </w:r>
      <w:r w:rsidR="00C32839">
        <w:rPr>
          <w:rFonts w:ascii="Arial" w:hAnsi="Arial" w:cs="Arial"/>
          <w:sz w:val="24"/>
          <w:szCs w:val="24"/>
        </w:rPr>
        <w:t xml:space="preserve">made </w:t>
      </w:r>
      <w:r w:rsidR="00D30A36">
        <w:rPr>
          <w:rFonts w:ascii="Arial" w:hAnsi="Arial" w:cs="Arial"/>
          <w:sz w:val="24"/>
          <w:szCs w:val="24"/>
        </w:rPr>
        <w:t>on the</w:t>
      </w:r>
      <w:r w:rsidR="00107C4D">
        <w:rPr>
          <w:rFonts w:ascii="Arial" w:hAnsi="Arial" w:cs="Arial"/>
          <w:sz w:val="24"/>
          <w:szCs w:val="24"/>
        </w:rPr>
        <w:t xml:space="preserve"> </w:t>
      </w:r>
      <w:r w:rsidR="00D30A36">
        <w:rPr>
          <w:rFonts w:ascii="Arial" w:hAnsi="Arial" w:cs="Arial"/>
          <w:sz w:val="24"/>
          <w:szCs w:val="24"/>
        </w:rPr>
        <w:t xml:space="preserve">issue of </w:t>
      </w:r>
      <w:r w:rsidR="00107C4D">
        <w:rPr>
          <w:rFonts w:ascii="Arial" w:hAnsi="Arial" w:cs="Arial"/>
          <w:sz w:val="24"/>
          <w:szCs w:val="24"/>
        </w:rPr>
        <w:t>estop</w:t>
      </w:r>
      <w:r w:rsidR="00FE2571">
        <w:rPr>
          <w:rFonts w:ascii="Arial" w:hAnsi="Arial" w:cs="Arial"/>
          <w:sz w:val="24"/>
          <w:szCs w:val="24"/>
        </w:rPr>
        <w:t>p</w:t>
      </w:r>
      <w:r w:rsidR="00107C4D">
        <w:rPr>
          <w:rFonts w:ascii="Arial" w:hAnsi="Arial" w:cs="Arial"/>
          <w:sz w:val="24"/>
          <w:szCs w:val="24"/>
        </w:rPr>
        <w:t>el and the width of the claimed route.</w:t>
      </w:r>
    </w:p>
    <w:p w14:paraId="5F1C3BD5" w14:textId="4AE67706" w:rsidR="00E861F9" w:rsidRDefault="00E861F9" w:rsidP="00E861F9">
      <w:pPr>
        <w:pStyle w:val="Style1"/>
        <w:rPr>
          <w:rFonts w:ascii="Arial" w:hAnsi="Arial" w:cs="Arial"/>
          <w:sz w:val="24"/>
          <w:szCs w:val="24"/>
        </w:rPr>
      </w:pPr>
      <w:r w:rsidRPr="004B40D7">
        <w:rPr>
          <w:rFonts w:ascii="Arial" w:hAnsi="Arial" w:cs="Arial"/>
          <w:sz w:val="24"/>
          <w:szCs w:val="24"/>
        </w:rPr>
        <w:t>The relevant statutory provision, in relation to the dedication of a public right of way, is found in Section 31 of the Highways Act 1980</w:t>
      </w:r>
      <w:r w:rsidR="00125B33">
        <w:rPr>
          <w:rFonts w:ascii="Arial" w:hAnsi="Arial" w:cs="Arial"/>
          <w:sz w:val="24"/>
          <w:szCs w:val="24"/>
        </w:rPr>
        <w:t xml:space="preserve"> (</w:t>
      </w:r>
      <w:r w:rsidR="003E2867">
        <w:rPr>
          <w:rFonts w:ascii="Arial" w:hAnsi="Arial" w:cs="Arial"/>
          <w:sz w:val="24"/>
          <w:szCs w:val="24"/>
        </w:rPr>
        <w:t>‘the 1980 Act’)</w:t>
      </w:r>
      <w:r w:rsidRPr="004B40D7">
        <w:rPr>
          <w:rFonts w:ascii="Arial" w:hAnsi="Arial" w:cs="Arial"/>
          <w:sz w:val="24"/>
          <w:szCs w:val="24"/>
        </w:rPr>
        <w:t xml:space="preserve">.  This requires consideration of whether there has been use of a way by the public, as of right and without interruption, for a period of twenty years prior to its status being brought into question and, if so, whether there is evidence that any landowner demonstrated a lack of intention during this period to dedicate a public right of way.  </w:t>
      </w:r>
    </w:p>
    <w:p w14:paraId="13255F0F" w14:textId="44AD8B7A" w:rsidR="009C7CCC" w:rsidRDefault="009C7CCC" w:rsidP="009C7CCC">
      <w:pPr>
        <w:pStyle w:val="Style1"/>
        <w:rPr>
          <w:rFonts w:ascii="Arial" w:hAnsi="Arial" w:cs="Arial"/>
          <w:sz w:val="24"/>
          <w:szCs w:val="24"/>
        </w:rPr>
      </w:pPr>
      <w:r w:rsidRPr="0024606D">
        <w:rPr>
          <w:rFonts w:ascii="Arial" w:hAnsi="Arial" w:cs="Arial"/>
          <w:sz w:val="24"/>
          <w:szCs w:val="24"/>
        </w:rPr>
        <w:t xml:space="preserve">If statutory dedication is not applicable, I shall consider whether the evidence is supportive of dedication under common law. </w:t>
      </w:r>
    </w:p>
    <w:p w14:paraId="28DD1F31" w14:textId="77777777" w:rsidR="00E861F9" w:rsidRPr="0024606D" w:rsidRDefault="00E861F9" w:rsidP="00E861F9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4606D">
        <w:rPr>
          <w:rFonts w:ascii="Arial" w:hAnsi="Arial" w:cs="Arial"/>
          <w:b/>
          <w:sz w:val="24"/>
          <w:szCs w:val="24"/>
        </w:rPr>
        <w:t>Reasons</w:t>
      </w:r>
    </w:p>
    <w:p w14:paraId="4EA96C32" w14:textId="3765C7C3" w:rsidR="0068696A" w:rsidRPr="0024606D" w:rsidRDefault="0068696A" w:rsidP="00F522CE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24606D">
        <w:rPr>
          <w:rFonts w:ascii="Arial" w:hAnsi="Arial" w:cs="Arial"/>
          <w:b/>
          <w:bCs/>
          <w:i/>
          <w:iCs/>
          <w:sz w:val="24"/>
          <w:szCs w:val="24"/>
        </w:rPr>
        <w:t>When the status of the claimed route w</w:t>
      </w:r>
      <w:r w:rsidR="0041622E">
        <w:rPr>
          <w:rFonts w:ascii="Arial" w:hAnsi="Arial" w:cs="Arial"/>
          <w:b/>
          <w:bCs/>
          <w:i/>
          <w:iCs/>
          <w:sz w:val="24"/>
          <w:szCs w:val="24"/>
        </w:rPr>
        <w:t>as</w:t>
      </w:r>
      <w:r w:rsidRPr="0024606D">
        <w:rPr>
          <w:rFonts w:ascii="Arial" w:hAnsi="Arial" w:cs="Arial"/>
          <w:b/>
          <w:bCs/>
          <w:i/>
          <w:iCs/>
          <w:sz w:val="24"/>
          <w:szCs w:val="24"/>
        </w:rPr>
        <w:t xml:space="preserve"> brought into question </w:t>
      </w:r>
    </w:p>
    <w:p w14:paraId="669E3C58" w14:textId="228E7511" w:rsidR="00AE17B7" w:rsidRDefault="00D44712" w:rsidP="00F91891">
      <w:pPr>
        <w:pStyle w:val="Style1"/>
        <w:rPr>
          <w:rFonts w:ascii="Arial" w:hAnsi="Arial" w:cs="Arial"/>
          <w:sz w:val="24"/>
          <w:szCs w:val="24"/>
        </w:rPr>
      </w:pPr>
      <w:r w:rsidRPr="00ED3C0F">
        <w:rPr>
          <w:rFonts w:ascii="Arial" w:hAnsi="Arial" w:cs="Arial"/>
          <w:sz w:val="24"/>
          <w:szCs w:val="24"/>
        </w:rPr>
        <w:t xml:space="preserve">It is accepted that </w:t>
      </w:r>
      <w:r w:rsidRPr="000346E3">
        <w:rPr>
          <w:rFonts w:ascii="Arial" w:hAnsi="Arial" w:cs="Arial"/>
          <w:sz w:val="24"/>
          <w:szCs w:val="24"/>
        </w:rPr>
        <w:t xml:space="preserve">the </w:t>
      </w:r>
      <w:r w:rsidR="001C4D4F" w:rsidRPr="000346E3">
        <w:rPr>
          <w:rFonts w:ascii="Arial" w:hAnsi="Arial" w:cs="Arial"/>
          <w:sz w:val="24"/>
          <w:szCs w:val="24"/>
        </w:rPr>
        <w:t>claimed route</w:t>
      </w:r>
      <w:r w:rsidRPr="000346E3">
        <w:rPr>
          <w:rFonts w:ascii="Arial" w:hAnsi="Arial" w:cs="Arial"/>
          <w:sz w:val="24"/>
          <w:szCs w:val="24"/>
        </w:rPr>
        <w:t xml:space="preserve"> was </w:t>
      </w:r>
      <w:r w:rsidR="00C01108" w:rsidRPr="000346E3">
        <w:rPr>
          <w:rFonts w:ascii="Arial" w:hAnsi="Arial" w:cs="Arial"/>
          <w:sz w:val="24"/>
          <w:szCs w:val="24"/>
        </w:rPr>
        <w:t>obstructed</w:t>
      </w:r>
      <w:r w:rsidR="00C01108">
        <w:rPr>
          <w:rFonts w:ascii="Arial" w:hAnsi="Arial" w:cs="Arial"/>
          <w:sz w:val="24"/>
          <w:szCs w:val="24"/>
        </w:rPr>
        <w:t xml:space="preserve"> </w:t>
      </w:r>
      <w:r w:rsidRPr="00ED3C0F">
        <w:rPr>
          <w:rFonts w:ascii="Arial" w:hAnsi="Arial" w:cs="Arial"/>
          <w:sz w:val="24"/>
          <w:szCs w:val="24"/>
        </w:rPr>
        <w:t xml:space="preserve">by </w:t>
      </w:r>
      <w:r w:rsidR="00E44527">
        <w:rPr>
          <w:rFonts w:ascii="Arial" w:hAnsi="Arial" w:cs="Arial"/>
          <w:sz w:val="24"/>
          <w:szCs w:val="24"/>
        </w:rPr>
        <w:t xml:space="preserve">the erection of </w:t>
      </w:r>
      <w:r w:rsidR="006803F4">
        <w:rPr>
          <w:rFonts w:ascii="Arial" w:hAnsi="Arial" w:cs="Arial"/>
          <w:sz w:val="24"/>
          <w:szCs w:val="24"/>
        </w:rPr>
        <w:t xml:space="preserve">a fence </w:t>
      </w:r>
      <w:r w:rsidR="00F975E5">
        <w:rPr>
          <w:rFonts w:ascii="Arial" w:hAnsi="Arial" w:cs="Arial"/>
          <w:sz w:val="24"/>
          <w:szCs w:val="24"/>
        </w:rPr>
        <w:t>on 30 September 2019</w:t>
      </w:r>
      <w:r w:rsidR="00F47751">
        <w:rPr>
          <w:rFonts w:ascii="Arial" w:hAnsi="Arial" w:cs="Arial"/>
          <w:sz w:val="24"/>
          <w:szCs w:val="24"/>
        </w:rPr>
        <w:t>.  This fenc</w:t>
      </w:r>
      <w:r w:rsidR="00AF383F">
        <w:rPr>
          <w:rFonts w:ascii="Arial" w:hAnsi="Arial" w:cs="Arial"/>
          <w:sz w:val="24"/>
          <w:szCs w:val="24"/>
        </w:rPr>
        <w:t>e</w:t>
      </w:r>
      <w:r w:rsidR="00F47751">
        <w:rPr>
          <w:rFonts w:ascii="Arial" w:hAnsi="Arial" w:cs="Arial"/>
          <w:sz w:val="24"/>
          <w:szCs w:val="24"/>
        </w:rPr>
        <w:t xml:space="preserve"> </w:t>
      </w:r>
      <w:r w:rsidR="002D162A">
        <w:rPr>
          <w:rFonts w:ascii="Arial" w:hAnsi="Arial" w:cs="Arial"/>
          <w:sz w:val="24"/>
          <w:szCs w:val="24"/>
        </w:rPr>
        <w:t xml:space="preserve">was </w:t>
      </w:r>
      <w:r w:rsidR="005D56EB">
        <w:rPr>
          <w:rFonts w:ascii="Arial" w:hAnsi="Arial" w:cs="Arial"/>
          <w:sz w:val="24"/>
          <w:szCs w:val="24"/>
        </w:rPr>
        <w:t xml:space="preserve">erected </w:t>
      </w:r>
      <w:r w:rsidR="00822BC8">
        <w:rPr>
          <w:rFonts w:ascii="Arial" w:hAnsi="Arial" w:cs="Arial"/>
          <w:sz w:val="24"/>
          <w:szCs w:val="24"/>
        </w:rPr>
        <w:t xml:space="preserve">in </w:t>
      </w:r>
      <w:r w:rsidR="00F975E5">
        <w:rPr>
          <w:rFonts w:ascii="Arial" w:hAnsi="Arial" w:cs="Arial"/>
          <w:sz w:val="24"/>
          <w:szCs w:val="24"/>
        </w:rPr>
        <w:t>connection with</w:t>
      </w:r>
      <w:r w:rsidR="0023322E">
        <w:rPr>
          <w:rFonts w:ascii="Arial" w:hAnsi="Arial" w:cs="Arial"/>
          <w:sz w:val="24"/>
          <w:szCs w:val="24"/>
        </w:rPr>
        <w:t xml:space="preserve"> </w:t>
      </w:r>
      <w:r w:rsidR="00852BD3">
        <w:rPr>
          <w:rFonts w:ascii="Arial" w:hAnsi="Arial" w:cs="Arial"/>
          <w:sz w:val="24"/>
          <w:szCs w:val="24"/>
        </w:rPr>
        <w:t xml:space="preserve">a </w:t>
      </w:r>
      <w:r w:rsidR="005320C8" w:rsidRPr="00ED3C0F">
        <w:rPr>
          <w:rFonts w:ascii="Arial" w:hAnsi="Arial" w:cs="Arial"/>
          <w:sz w:val="24"/>
          <w:szCs w:val="24"/>
        </w:rPr>
        <w:t>development</w:t>
      </w:r>
      <w:r w:rsidR="00852BD3">
        <w:rPr>
          <w:rFonts w:ascii="Arial" w:hAnsi="Arial" w:cs="Arial"/>
          <w:sz w:val="24"/>
          <w:szCs w:val="24"/>
        </w:rPr>
        <w:t xml:space="preserve"> comprising of four </w:t>
      </w:r>
      <w:r w:rsidR="007B26DE" w:rsidRPr="00621ACB">
        <w:rPr>
          <w:rFonts w:ascii="Arial" w:hAnsi="Arial" w:cs="Arial"/>
          <w:sz w:val="24"/>
          <w:szCs w:val="24"/>
        </w:rPr>
        <w:t xml:space="preserve">dwellings </w:t>
      </w:r>
      <w:r w:rsidR="009929A1">
        <w:rPr>
          <w:rFonts w:ascii="Arial" w:hAnsi="Arial" w:cs="Arial"/>
          <w:sz w:val="24"/>
          <w:szCs w:val="24"/>
        </w:rPr>
        <w:t xml:space="preserve">on land </w:t>
      </w:r>
      <w:r w:rsidR="002A40B2">
        <w:rPr>
          <w:rFonts w:ascii="Arial" w:hAnsi="Arial" w:cs="Arial"/>
          <w:sz w:val="24"/>
          <w:szCs w:val="24"/>
        </w:rPr>
        <w:t xml:space="preserve">within the </w:t>
      </w:r>
      <w:r w:rsidR="002B6786">
        <w:rPr>
          <w:rFonts w:ascii="Arial" w:hAnsi="Arial" w:cs="Arial"/>
          <w:sz w:val="24"/>
          <w:szCs w:val="24"/>
        </w:rPr>
        <w:t>care home</w:t>
      </w:r>
      <w:r w:rsidR="002A40B2">
        <w:rPr>
          <w:rFonts w:ascii="Arial" w:hAnsi="Arial" w:cs="Arial"/>
          <w:sz w:val="24"/>
          <w:szCs w:val="24"/>
        </w:rPr>
        <w:t xml:space="preserve"> site</w:t>
      </w:r>
      <w:r w:rsidR="002B6786">
        <w:rPr>
          <w:rFonts w:ascii="Arial" w:hAnsi="Arial" w:cs="Arial"/>
          <w:sz w:val="24"/>
          <w:szCs w:val="24"/>
        </w:rPr>
        <w:t xml:space="preserve">. </w:t>
      </w:r>
      <w:r w:rsidR="005320C8" w:rsidRPr="00ED3C0F">
        <w:rPr>
          <w:rFonts w:ascii="Arial" w:hAnsi="Arial" w:cs="Arial"/>
          <w:sz w:val="24"/>
          <w:szCs w:val="24"/>
        </w:rPr>
        <w:t xml:space="preserve"> </w:t>
      </w:r>
      <w:r w:rsidR="005D56EB">
        <w:rPr>
          <w:rFonts w:ascii="Arial" w:hAnsi="Arial" w:cs="Arial"/>
          <w:sz w:val="24"/>
          <w:szCs w:val="24"/>
        </w:rPr>
        <w:t xml:space="preserve">The details provided at the inquiry reveal that </w:t>
      </w:r>
      <w:r w:rsidR="0023322E">
        <w:rPr>
          <w:rFonts w:ascii="Arial" w:hAnsi="Arial" w:cs="Arial"/>
          <w:sz w:val="24"/>
          <w:szCs w:val="24"/>
        </w:rPr>
        <w:t xml:space="preserve">an </w:t>
      </w:r>
      <w:r w:rsidR="005D56EB">
        <w:rPr>
          <w:rFonts w:ascii="Arial" w:hAnsi="Arial" w:cs="Arial"/>
          <w:sz w:val="24"/>
          <w:szCs w:val="24"/>
        </w:rPr>
        <w:t xml:space="preserve">initial fence </w:t>
      </w:r>
      <w:r w:rsidR="0050075E">
        <w:rPr>
          <w:rFonts w:ascii="Arial" w:hAnsi="Arial" w:cs="Arial"/>
          <w:sz w:val="24"/>
          <w:szCs w:val="24"/>
        </w:rPr>
        <w:t xml:space="preserve">was damaged after </w:t>
      </w:r>
      <w:r w:rsidR="00D31CE5">
        <w:rPr>
          <w:rFonts w:ascii="Arial" w:hAnsi="Arial" w:cs="Arial"/>
          <w:sz w:val="24"/>
          <w:szCs w:val="24"/>
        </w:rPr>
        <w:t xml:space="preserve">around </w:t>
      </w:r>
      <w:r w:rsidR="0050075E">
        <w:rPr>
          <w:rFonts w:ascii="Arial" w:hAnsi="Arial" w:cs="Arial"/>
          <w:sz w:val="24"/>
          <w:szCs w:val="24"/>
        </w:rPr>
        <w:t xml:space="preserve">a </w:t>
      </w:r>
      <w:r w:rsidR="0050075E">
        <w:rPr>
          <w:rFonts w:ascii="Arial" w:hAnsi="Arial" w:cs="Arial"/>
          <w:sz w:val="24"/>
          <w:szCs w:val="24"/>
        </w:rPr>
        <w:lastRenderedPageBreak/>
        <w:t>week</w:t>
      </w:r>
      <w:r w:rsidR="00F47751">
        <w:rPr>
          <w:rFonts w:ascii="Arial" w:hAnsi="Arial" w:cs="Arial"/>
          <w:sz w:val="24"/>
          <w:szCs w:val="24"/>
        </w:rPr>
        <w:t>,</w:t>
      </w:r>
      <w:r w:rsidR="0050075E">
        <w:rPr>
          <w:rFonts w:ascii="Arial" w:hAnsi="Arial" w:cs="Arial"/>
          <w:sz w:val="24"/>
          <w:szCs w:val="24"/>
        </w:rPr>
        <w:t xml:space="preserve"> and it was </w:t>
      </w:r>
      <w:r w:rsidR="00EE7F93">
        <w:rPr>
          <w:rFonts w:ascii="Arial" w:hAnsi="Arial" w:cs="Arial"/>
          <w:sz w:val="24"/>
          <w:szCs w:val="24"/>
        </w:rPr>
        <w:t xml:space="preserve">replaced by more substantial fencing.  </w:t>
      </w:r>
      <w:r w:rsidR="00F47751">
        <w:rPr>
          <w:rFonts w:ascii="Arial" w:hAnsi="Arial" w:cs="Arial"/>
          <w:sz w:val="24"/>
          <w:szCs w:val="24"/>
        </w:rPr>
        <w:t xml:space="preserve">It is apparent that fencing </w:t>
      </w:r>
      <w:r w:rsidR="00AF383F">
        <w:rPr>
          <w:rFonts w:ascii="Arial" w:hAnsi="Arial" w:cs="Arial"/>
          <w:sz w:val="24"/>
          <w:szCs w:val="24"/>
        </w:rPr>
        <w:t xml:space="preserve">has </w:t>
      </w:r>
      <w:r w:rsidR="00F47751">
        <w:rPr>
          <w:rFonts w:ascii="Arial" w:hAnsi="Arial" w:cs="Arial"/>
          <w:sz w:val="24"/>
          <w:szCs w:val="24"/>
        </w:rPr>
        <w:t>remained in place and t</w:t>
      </w:r>
      <w:r w:rsidR="00EE7F93">
        <w:rPr>
          <w:rFonts w:ascii="Arial" w:hAnsi="Arial" w:cs="Arial"/>
          <w:sz w:val="24"/>
          <w:szCs w:val="24"/>
        </w:rPr>
        <w:t>he route is now obstructed by fenc</w:t>
      </w:r>
      <w:r w:rsidR="00B0162A">
        <w:rPr>
          <w:rFonts w:ascii="Arial" w:hAnsi="Arial" w:cs="Arial"/>
          <w:sz w:val="24"/>
          <w:szCs w:val="24"/>
        </w:rPr>
        <w:t>es</w:t>
      </w:r>
      <w:r w:rsidR="00EE7F93">
        <w:rPr>
          <w:rFonts w:ascii="Arial" w:hAnsi="Arial" w:cs="Arial"/>
          <w:sz w:val="24"/>
          <w:szCs w:val="24"/>
        </w:rPr>
        <w:t xml:space="preserve"> at points </w:t>
      </w:r>
      <w:r w:rsidR="00977DC1">
        <w:rPr>
          <w:rFonts w:ascii="Arial" w:hAnsi="Arial" w:cs="Arial"/>
          <w:sz w:val="24"/>
          <w:szCs w:val="24"/>
        </w:rPr>
        <w:t xml:space="preserve">D and E. </w:t>
      </w:r>
    </w:p>
    <w:p w14:paraId="0D1ECA68" w14:textId="497F770A" w:rsidR="00D92083" w:rsidRDefault="0009695F" w:rsidP="00F9189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objectors maintain that </w:t>
      </w:r>
      <w:r w:rsidR="00DC77B7">
        <w:rPr>
          <w:rFonts w:ascii="Arial" w:hAnsi="Arial" w:cs="Arial"/>
          <w:sz w:val="24"/>
          <w:szCs w:val="24"/>
        </w:rPr>
        <w:t xml:space="preserve">the owner of the land at the time </w:t>
      </w:r>
      <w:r w:rsidR="00127267">
        <w:rPr>
          <w:rFonts w:ascii="Arial" w:hAnsi="Arial" w:cs="Arial"/>
          <w:sz w:val="24"/>
          <w:szCs w:val="24"/>
        </w:rPr>
        <w:t xml:space="preserve">was not bringing the status of the </w:t>
      </w:r>
      <w:r w:rsidR="006951D6">
        <w:rPr>
          <w:rFonts w:ascii="Arial" w:hAnsi="Arial" w:cs="Arial"/>
          <w:sz w:val="24"/>
          <w:szCs w:val="24"/>
        </w:rPr>
        <w:t xml:space="preserve">claimed </w:t>
      </w:r>
      <w:r w:rsidR="00127267">
        <w:rPr>
          <w:rFonts w:ascii="Arial" w:hAnsi="Arial" w:cs="Arial"/>
          <w:sz w:val="24"/>
          <w:szCs w:val="24"/>
        </w:rPr>
        <w:t>route into question</w:t>
      </w:r>
      <w:r w:rsidR="00F349EF">
        <w:rPr>
          <w:rFonts w:ascii="Arial" w:hAnsi="Arial" w:cs="Arial"/>
          <w:sz w:val="24"/>
          <w:szCs w:val="24"/>
        </w:rPr>
        <w:t xml:space="preserve"> </w:t>
      </w:r>
      <w:r w:rsidR="00A205EE">
        <w:rPr>
          <w:rFonts w:ascii="Arial" w:hAnsi="Arial" w:cs="Arial"/>
          <w:sz w:val="24"/>
          <w:szCs w:val="24"/>
        </w:rPr>
        <w:t xml:space="preserve">by the erection of the fence </w:t>
      </w:r>
      <w:r w:rsidR="00F349EF">
        <w:rPr>
          <w:rFonts w:ascii="Arial" w:hAnsi="Arial" w:cs="Arial"/>
          <w:sz w:val="24"/>
          <w:szCs w:val="24"/>
        </w:rPr>
        <w:t xml:space="preserve">as </w:t>
      </w:r>
      <w:r w:rsidR="00113B9C">
        <w:rPr>
          <w:rFonts w:ascii="Arial" w:hAnsi="Arial" w:cs="Arial"/>
          <w:sz w:val="24"/>
          <w:szCs w:val="24"/>
        </w:rPr>
        <w:t>t</w:t>
      </w:r>
      <w:r w:rsidR="00F349EF">
        <w:rPr>
          <w:rFonts w:ascii="Arial" w:hAnsi="Arial" w:cs="Arial"/>
          <w:sz w:val="24"/>
          <w:szCs w:val="24"/>
        </w:rPr>
        <w:t>he</w:t>
      </w:r>
      <w:r w:rsidR="00113B9C">
        <w:rPr>
          <w:rFonts w:ascii="Arial" w:hAnsi="Arial" w:cs="Arial"/>
          <w:sz w:val="24"/>
          <w:szCs w:val="24"/>
        </w:rPr>
        <w:t>y</w:t>
      </w:r>
      <w:r w:rsidR="00F349EF">
        <w:rPr>
          <w:rFonts w:ascii="Arial" w:hAnsi="Arial" w:cs="Arial"/>
          <w:sz w:val="24"/>
          <w:szCs w:val="24"/>
        </w:rPr>
        <w:t xml:space="preserve"> had been informed by the Council </w:t>
      </w:r>
      <w:r w:rsidR="00D92083">
        <w:rPr>
          <w:rFonts w:ascii="Arial" w:hAnsi="Arial" w:cs="Arial"/>
          <w:sz w:val="24"/>
          <w:szCs w:val="24"/>
        </w:rPr>
        <w:t>that it was not a public right of way</w:t>
      </w:r>
      <w:r w:rsidR="00586A1A">
        <w:rPr>
          <w:rFonts w:ascii="Arial" w:hAnsi="Arial" w:cs="Arial"/>
          <w:sz w:val="24"/>
          <w:szCs w:val="24"/>
        </w:rPr>
        <w:t xml:space="preserve"> (see paragraph </w:t>
      </w:r>
      <w:r w:rsidR="00CC7C21">
        <w:rPr>
          <w:rFonts w:ascii="Arial" w:hAnsi="Arial" w:cs="Arial"/>
          <w:sz w:val="24"/>
          <w:szCs w:val="24"/>
        </w:rPr>
        <w:t>19</w:t>
      </w:r>
      <w:r w:rsidR="00586A1A">
        <w:rPr>
          <w:rFonts w:ascii="Arial" w:hAnsi="Arial" w:cs="Arial"/>
          <w:sz w:val="24"/>
          <w:szCs w:val="24"/>
        </w:rPr>
        <w:t xml:space="preserve"> below)</w:t>
      </w:r>
      <w:r w:rsidR="00D92083">
        <w:rPr>
          <w:rFonts w:ascii="Arial" w:hAnsi="Arial" w:cs="Arial"/>
          <w:sz w:val="24"/>
          <w:szCs w:val="24"/>
        </w:rPr>
        <w:t xml:space="preserve">. </w:t>
      </w:r>
      <w:r w:rsidR="00D53044">
        <w:rPr>
          <w:rFonts w:ascii="Arial" w:hAnsi="Arial" w:cs="Arial"/>
          <w:sz w:val="24"/>
          <w:szCs w:val="24"/>
        </w:rPr>
        <w:t xml:space="preserve"> It is alleged </w:t>
      </w:r>
      <w:r w:rsidR="00923FF6">
        <w:rPr>
          <w:rFonts w:ascii="Arial" w:hAnsi="Arial" w:cs="Arial"/>
          <w:sz w:val="24"/>
          <w:szCs w:val="24"/>
        </w:rPr>
        <w:t xml:space="preserve">that the route was only brought into question when </w:t>
      </w:r>
      <w:r w:rsidR="004C2671">
        <w:rPr>
          <w:rFonts w:ascii="Arial" w:hAnsi="Arial" w:cs="Arial"/>
          <w:sz w:val="24"/>
          <w:szCs w:val="24"/>
        </w:rPr>
        <w:t xml:space="preserve">interested parties </w:t>
      </w:r>
      <w:r w:rsidR="00285C32">
        <w:rPr>
          <w:rFonts w:ascii="Arial" w:hAnsi="Arial" w:cs="Arial"/>
          <w:sz w:val="24"/>
          <w:szCs w:val="24"/>
        </w:rPr>
        <w:t xml:space="preserve">were </w:t>
      </w:r>
      <w:r w:rsidR="0059389A">
        <w:rPr>
          <w:rFonts w:ascii="Arial" w:hAnsi="Arial" w:cs="Arial"/>
          <w:sz w:val="24"/>
          <w:szCs w:val="24"/>
        </w:rPr>
        <w:t xml:space="preserve">informed by the Council </w:t>
      </w:r>
      <w:r w:rsidR="004B1BEB">
        <w:rPr>
          <w:rFonts w:ascii="Arial" w:hAnsi="Arial" w:cs="Arial"/>
          <w:sz w:val="24"/>
          <w:szCs w:val="24"/>
        </w:rPr>
        <w:t xml:space="preserve">on 12 June 2020 that an unrecorded right of way may have come into existence </w:t>
      </w:r>
      <w:r w:rsidR="00AA51DB">
        <w:rPr>
          <w:rFonts w:ascii="Arial" w:hAnsi="Arial" w:cs="Arial"/>
          <w:sz w:val="24"/>
          <w:szCs w:val="24"/>
        </w:rPr>
        <w:t xml:space="preserve">over the claimed route.  </w:t>
      </w:r>
      <w:r w:rsidR="00C91D6D">
        <w:rPr>
          <w:rFonts w:ascii="Arial" w:hAnsi="Arial" w:cs="Arial"/>
          <w:sz w:val="24"/>
          <w:szCs w:val="24"/>
        </w:rPr>
        <w:t xml:space="preserve">In response to this letter, </w:t>
      </w:r>
      <w:r w:rsidR="00113B9C">
        <w:rPr>
          <w:rFonts w:ascii="Arial" w:hAnsi="Arial" w:cs="Arial"/>
          <w:sz w:val="24"/>
          <w:szCs w:val="24"/>
        </w:rPr>
        <w:t xml:space="preserve">the landowner </w:t>
      </w:r>
      <w:r w:rsidR="00C91D6D">
        <w:rPr>
          <w:rFonts w:ascii="Arial" w:hAnsi="Arial" w:cs="Arial"/>
          <w:sz w:val="24"/>
          <w:szCs w:val="24"/>
        </w:rPr>
        <w:t>refused to</w:t>
      </w:r>
      <w:r w:rsidR="00F27B6D">
        <w:rPr>
          <w:rFonts w:ascii="Arial" w:hAnsi="Arial" w:cs="Arial"/>
          <w:sz w:val="24"/>
          <w:szCs w:val="24"/>
        </w:rPr>
        <w:t xml:space="preserve"> remove the fencing.  </w:t>
      </w:r>
    </w:p>
    <w:p w14:paraId="48E1A1F5" w14:textId="207022D9" w:rsidR="00215CA2" w:rsidRDefault="00916C9F" w:rsidP="00CC15AC">
      <w:pPr>
        <w:pStyle w:val="Style1"/>
        <w:rPr>
          <w:rFonts w:ascii="Arial" w:hAnsi="Arial" w:cs="Arial"/>
          <w:sz w:val="24"/>
          <w:szCs w:val="24"/>
        </w:rPr>
      </w:pPr>
      <w:r w:rsidRPr="001D53C2">
        <w:rPr>
          <w:rFonts w:ascii="Arial" w:hAnsi="Arial" w:cs="Arial"/>
          <w:sz w:val="24"/>
          <w:szCs w:val="24"/>
        </w:rPr>
        <w:t xml:space="preserve">The </w:t>
      </w:r>
      <w:r w:rsidR="00EE7EB3" w:rsidRPr="001D53C2">
        <w:rPr>
          <w:rFonts w:ascii="Arial" w:hAnsi="Arial" w:cs="Arial"/>
          <w:sz w:val="24"/>
          <w:szCs w:val="24"/>
        </w:rPr>
        <w:t xml:space="preserve">issue to be determined is </w:t>
      </w:r>
      <w:r w:rsidR="00D610C4" w:rsidRPr="001D53C2">
        <w:rPr>
          <w:rFonts w:ascii="Arial" w:hAnsi="Arial" w:cs="Arial"/>
          <w:sz w:val="24"/>
          <w:szCs w:val="24"/>
        </w:rPr>
        <w:t>wh</w:t>
      </w:r>
      <w:r w:rsidR="0086032A" w:rsidRPr="001D53C2">
        <w:rPr>
          <w:rFonts w:ascii="Arial" w:hAnsi="Arial" w:cs="Arial"/>
          <w:sz w:val="24"/>
          <w:szCs w:val="24"/>
        </w:rPr>
        <w:t xml:space="preserve">at </w:t>
      </w:r>
      <w:r w:rsidR="00D610C4" w:rsidRPr="001D53C2">
        <w:rPr>
          <w:rFonts w:ascii="Arial" w:hAnsi="Arial" w:cs="Arial"/>
          <w:sz w:val="24"/>
          <w:szCs w:val="24"/>
        </w:rPr>
        <w:t xml:space="preserve">the users of </w:t>
      </w:r>
      <w:r w:rsidR="0086032A" w:rsidRPr="001D53C2">
        <w:rPr>
          <w:rFonts w:ascii="Arial" w:hAnsi="Arial" w:cs="Arial"/>
          <w:sz w:val="24"/>
          <w:szCs w:val="24"/>
        </w:rPr>
        <w:t xml:space="preserve">the way would have understood the actions of the landowner to be.  </w:t>
      </w:r>
      <w:r w:rsidR="00914017">
        <w:rPr>
          <w:rFonts w:ascii="Arial" w:hAnsi="Arial" w:cs="Arial"/>
          <w:sz w:val="24"/>
          <w:szCs w:val="24"/>
        </w:rPr>
        <w:t>T</w:t>
      </w:r>
      <w:r w:rsidR="003833D0" w:rsidRPr="001D53C2">
        <w:rPr>
          <w:rFonts w:ascii="Arial" w:hAnsi="Arial" w:cs="Arial"/>
          <w:sz w:val="24"/>
          <w:szCs w:val="24"/>
        </w:rPr>
        <w:t>he physical ob</w:t>
      </w:r>
      <w:r w:rsidR="00B45463" w:rsidRPr="001D53C2">
        <w:rPr>
          <w:rFonts w:ascii="Arial" w:hAnsi="Arial" w:cs="Arial"/>
          <w:sz w:val="24"/>
          <w:szCs w:val="24"/>
        </w:rPr>
        <w:t xml:space="preserve">struction of the route was an overt act that a reasonable user would have interpreted </w:t>
      </w:r>
      <w:r w:rsidR="00741404" w:rsidRPr="001D53C2">
        <w:rPr>
          <w:rFonts w:ascii="Arial" w:hAnsi="Arial" w:cs="Arial"/>
          <w:sz w:val="24"/>
          <w:szCs w:val="24"/>
        </w:rPr>
        <w:t xml:space="preserve">as </w:t>
      </w:r>
      <w:r w:rsidR="002838C9" w:rsidRPr="001D53C2">
        <w:rPr>
          <w:rFonts w:ascii="Arial" w:hAnsi="Arial" w:cs="Arial"/>
          <w:sz w:val="24"/>
          <w:szCs w:val="24"/>
        </w:rPr>
        <w:t>b</w:t>
      </w:r>
      <w:r w:rsidR="001F6FD9" w:rsidRPr="001D53C2">
        <w:rPr>
          <w:rFonts w:ascii="Arial" w:hAnsi="Arial" w:cs="Arial"/>
          <w:sz w:val="24"/>
          <w:szCs w:val="24"/>
        </w:rPr>
        <w:t xml:space="preserve">ringing </w:t>
      </w:r>
      <w:r w:rsidR="00741404" w:rsidRPr="001D53C2">
        <w:rPr>
          <w:rFonts w:ascii="Arial" w:hAnsi="Arial" w:cs="Arial"/>
          <w:sz w:val="24"/>
          <w:szCs w:val="24"/>
        </w:rPr>
        <w:t xml:space="preserve">the status </w:t>
      </w:r>
      <w:r w:rsidR="002838C9" w:rsidRPr="001D53C2">
        <w:rPr>
          <w:rFonts w:ascii="Arial" w:hAnsi="Arial" w:cs="Arial"/>
          <w:sz w:val="24"/>
          <w:szCs w:val="24"/>
        </w:rPr>
        <w:t>of the claimed route</w:t>
      </w:r>
      <w:r w:rsidR="00EC25EB" w:rsidRPr="001D53C2">
        <w:rPr>
          <w:rFonts w:ascii="Arial" w:hAnsi="Arial" w:cs="Arial"/>
          <w:sz w:val="24"/>
          <w:szCs w:val="24"/>
        </w:rPr>
        <w:t xml:space="preserve"> into question. </w:t>
      </w:r>
      <w:r w:rsidR="00914017" w:rsidRPr="001D53C2">
        <w:rPr>
          <w:rFonts w:ascii="Arial" w:hAnsi="Arial" w:cs="Arial"/>
          <w:sz w:val="24"/>
          <w:szCs w:val="24"/>
        </w:rPr>
        <w:t xml:space="preserve">In this case, once the public became aware that the fencing was not a temporary measure concerns were expressed about the obstruction of the route.  </w:t>
      </w:r>
      <w:r w:rsidR="00914017">
        <w:rPr>
          <w:rFonts w:ascii="Arial" w:hAnsi="Arial" w:cs="Arial"/>
          <w:sz w:val="24"/>
          <w:szCs w:val="24"/>
        </w:rPr>
        <w:t>T</w:t>
      </w:r>
      <w:r w:rsidR="00C16359">
        <w:rPr>
          <w:rFonts w:ascii="Arial" w:hAnsi="Arial" w:cs="Arial"/>
          <w:sz w:val="24"/>
          <w:szCs w:val="24"/>
        </w:rPr>
        <w:t xml:space="preserve">his action </w:t>
      </w:r>
      <w:r w:rsidR="00DE02A6" w:rsidRPr="00EB0A4D">
        <w:rPr>
          <w:rFonts w:ascii="Arial" w:hAnsi="Arial" w:cs="Arial"/>
          <w:sz w:val="24"/>
          <w:szCs w:val="24"/>
        </w:rPr>
        <w:t>trigger</w:t>
      </w:r>
      <w:r w:rsidR="0010018F" w:rsidRPr="00EB0A4D">
        <w:rPr>
          <w:rFonts w:ascii="Arial" w:hAnsi="Arial" w:cs="Arial"/>
          <w:sz w:val="24"/>
          <w:szCs w:val="24"/>
        </w:rPr>
        <w:t>ed</w:t>
      </w:r>
      <w:r w:rsidR="00DE02A6">
        <w:rPr>
          <w:rFonts w:ascii="Arial" w:hAnsi="Arial" w:cs="Arial"/>
          <w:sz w:val="24"/>
          <w:szCs w:val="24"/>
        </w:rPr>
        <w:t xml:space="preserve"> </w:t>
      </w:r>
      <w:r w:rsidR="00EC25EB" w:rsidRPr="001D53C2">
        <w:rPr>
          <w:rFonts w:ascii="Arial" w:hAnsi="Arial" w:cs="Arial"/>
          <w:sz w:val="24"/>
          <w:szCs w:val="24"/>
        </w:rPr>
        <w:t xml:space="preserve">the later application </w:t>
      </w:r>
      <w:r w:rsidR="001A274D" w:rsidRPr="001D53C2">
        <w:rPr>
          <w:rFonts w:ascii="Arial" w:hAnsi="Arial" w:cs="Arial"/>
          <w:sz w:val="24"/>
          <w:szCs w:val="24"/>
        </w:rPr>
        <w:t xml:space="preserve">to add the route to the definitive map. </w:t>
      </w:r>
      <w:r w:rsidR="002838C9" w:rsidRPr="001D53C2">
        <w:rPr>
          <w:rFonts w:ascii="Arial" w:hAnsi="Arial" w:cs="Arial"/>
          <w:sz w:val="24"/>
          <w:szCs w:val="24"/>
        </w:rPr>
        <w:t xml:space="preserve"> </w:t>
      </w:r>
    </w:p>
    <w:p w14:paraId="4E7DA5AE" w14:textId="0A50AC13" w:rsidR="008650F8" w:rsidRPr="001D53C2" w:rsidRDefault="00215CA2" w:rsidP="00CC15AC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regard to the above, </w:t>
      </w:r>
      <w:r w:rsidR="000F254B">
        <w:rPr>
          <w:rFonts w:ascii="Arial" w:hAnsi="Arial" w:cs="Arial"/>
          <w:sz w:val="24"/>
          <w:szCs w:val="24"/>
        </w:rPr>
        <w:t xml:space="preserve">I find that the status of the claimed route was brought into question by the erection of the fence in September 2019.  </w:t>
      </w:r>
      <w:r w:rsidR="003C1C00" w:rsidRPr="001D53C2">
        <w:rPr>
          <w:rFonts w:ascii="Arial" w:hAnsi="Arial" w:cs="Arial"/>
          <w:sz w:val="24"/>
          <w:szCs w:val="24"/>
        </w:rPr>
        <w:t xml:space="preserve">This </w:t>
      </w:r>
      <w:r w:rsidR="00DB3B2A" w:rsidRPr="001D53C2">
        <w:rPr>
          <w:rFonts w:ascii="Arial" w:hAnsi="Arial" w:cs="Arial"/>
          <w:sz w:val="24"/>
          <w:szCs w:val="24"/>
        </w:rPr>
        <w:t xml:space="preserve">finding means </w:t>
      </w:r>
      <w:r w:rsidR="00525701">
        <w:rPr>
          <w:rFonts w:ascii="Arial" w:hAnsi="Arial" w:cs="Arial"/>
          <w:sz w:val="24"/>
          <w:szCs w:val="24"/>
        </w:rPr>
        <w:t>t</w:t>
      </w:r>
      <w:r w:rsidR="00B67A04" w:rsidRPr="001D53C2">
        <w:rPr>
          <w:rFonts w:ascii="Arial" w:hAnsi="Arial" w:cs="Arial"/>
          <w:sz w:val="24"/>
          <w:szCs w:val="24"/>
        </w:rPr>
        <w:t xml:space="preserve">he </w:t>
      </w:r>
      <w:r w:rsidR="00823B26" w:rsidRPr="001D53C2">
        <w:rPr>
          <w:rFonts w:ascii="Arial" w:hAnsi="Arial" w:cs="Arial"/>
          <w:sz w:val="24"/>
          <w:szCs w:val="24"/>
        </w:rPr>
        <w:t>relevant period</w:t>
      </w:r>
      <w:r w:rsidR="00DB3B2A" w:rsidRPr="001D53C2">
        <w:rPr>
          <w:rFonts w:ascii="Arial" w:hAnsi="Arial" w:cs="Arial"/>
          <w:sz w:val="24"/>
          <w:szCs w:val="24"/>
        </w:rPr>
        <w:t xml:space="preserve"> for the purpose </w:t>
      </w:r>
      <w:r w:rsidR="00B67A04" w:rsidRPr="001D53C2">
        <w:rPr>
          <w:rFonts w:ascii="Arial" w:hAnsi="Arial" w:cs="Arial"/>
          <w:sz w:val="24"/>
          <w:szCs w:val="24"/>
        </w:rPr>
        <w:t xml:space="preserve">of </w:t>
      </w:r>
      <w:r w:rsidR="003C1C00" w:rsidRPr="001D53C2">
        <w:rPr>
          <w:rFonts w:ascii="Arial" w:hAnsi="Arial" w:cs="Arial"/>
          <w:sz w:val="24"/>
          <w:szCs w:val="24"/>
        </w:rPr>
        <w:t>S</w:t>
      </w:r>
      <w:r w:rsidR="00B67A04" w:rsidRPr="001D53C2">
        <w:rPr>
          <w:rFonts w:ascii="Arial" w:hAnsi="Arial" w:cs="Arial"/>
          <w:sz w:val="24"/>
          <w:szCs w:val="24"/>
        </w:rPr>
        <w:t xml:space="preserve">ection 31 </w:t>
      </w:r>
      <w:r w:rsidR="003C1C00" w:rsidRPr="001D53C2">
        <w:rPr>
          <w:rFonts w:ascii="Arial" w:hAnsi="Arial" w:cs="Arial"/>
          <w:sz w:val="24"/>
          <w:szCs w:val="24"/>
        </w:rPr>
        <w:t>of the 1980 Act</w:t>
      </w:r>
      <w:r w:rsidR="001F6FD9" w:rsidRPr="001D53C2">
        <w:rPr>
          <w:rFonts w:ascii="Arial" w:hAnsi="Arial" w:cs="Arial"/>
          <w:sz w:val="24"/>
          <w:szCs w:val="24"/>
        </w:rPr>
        <w:t xml:space="preserve"> should be taken to be </w:t>
      </w:r>
      <w:r w:rsidR="00B67A04" w:rsidRPr="001D53C2">
        <w:rPr>
          <w:rFonts w:ascii="Arial" w:hAnsi="Arial" w:cs="Arial"/>
          <w:sz w:val="24"/>
          <w:szCs w:val="24"/>
        </w:rPr>
        <w:t>1999-2019</w:t>
      </w:r>
      <w:r w:rsidR="008A2432" w:rsidRPr="001D53C2">
        <w:rPr>
          <w:rFonts w:ascii="Arial" w:hAnsi="Arial" w:cs="Arial"/>
          <w:sz w:val="24"/>
          <w:szCs w:val="24"/>
        </w:rPr>
        <w:t xml:space="preserve"> (‘the relevant period</w:t>
      </w:r>
      <w:r w:rsidR="00AB0985" w:rsidRPr="001D53C2">
        <w:rPr>
          <w:rFonts w:ascii="Arial" w:hAnsi="Arial" w:cs="Arial"/>
          <w:sz w:val="24"/>
          <w:szCs w:val="24"/>
        </w:rPr>
        <w:t>’)</w:t>
      </w:r>
      <w:r w:rsidR="00B67A04" w:rsidRPr="001D53C2">
        <w:rPr>
          <w:rFonts w:ascii="Arial" w:hAnsi="Arial" w:cs="Arial"/>
          <w:sz w:val="24"/>
          <w:szCs w:val="24"/>
        </w:rPr>
        <w:t xml:space="preserve">.  </w:t>
      </w:r>
      <w:r w:rsidR="003C1C00" w:rsidRPr="001D53C2">
        <w:rPr>
          <w:rFonts w:ascii="Arial" w:hAnsi="Arial" w:cs="Arial"/>
          <w:sz w:val="24"/>
          <w:szCs w:val="24"/>
        </w:rPr>
        <w:t>O</w:t>
      </w:r>
      <w:r w:rsidR="00667C88" w:rsidRPr="001D53C2">
        <w:rPr>
          <w:rFonts w:ascii="Arial" w:hAnsi="Arial" w:cs="Arial"/>
          <w:sz w:val="24"/>
          <w:szCs w:val="24"/>
        </w:rPr>
        <w:t xml:space="preserve">nce a way has been brought into question </w:t>
      </w:r>
      <w:r w:rsidR="0081792F" w:rsidRPr="001D53C2">
        <w:rPr>
          <w:rFonts w:ascii="Arial" w:hAnsi="Arial" w:cs="Arial"/>
          <w:sz w:val="24"/>
          <w:szCs w:val="24"/>
        </w:rPr>
        <w:t xml:space="preserve">it is not necessary to consider </w:t>
      </w:r>
      <w:r w:rsidR="00EC6458" w:rsidRPr="001D53C2">
        <w:rPr>
          <w:rFonts w:ascii="Arial" w:hAnsi="Arial" w:cs="Arial"/>
          <w:sz w:val="24"/>
          <w:szCs w:val="24"/>
        </w:rPr>
        <w:t xml:space="preserve">any subsequent </w:t>
      </w:r>
      <w:r w:rsidR="0081792F" w:rsidRPr="001D53C2">
        <w:rPr>
          <w:rFonts w:ascii="Arial" w:hAnsi="Arial" w:cs="Arial"/>
          <w:sz w:val="24"/>
          <w:szCs w:val="24"/>
        </w:rPr>
        <w:t>act</w:t>
      </w:r>
      <w:r w:rsidR="00DC17F4" w:rsidRPr="001D53C2">
        <w:rPr>
          <w:rFonts w:ascii="Arial" w:hAnsi="Arial" w:cs="Arial"/>
          <w:sz w:val="24"/>
          <w:szCs w:val="24"/>
        </w:rPr>
        <w:t>ion</w:t>
      </w:r>
      <w:r w:rsidR="0081792F" w:rsidRPr="001D53C2">
        <w:rPr>
          <w:rFonts w:ascii="Arial" w:hAnsi="Arial" w:cs="Arial"/>
          <w:sz w:val="24"/>
          <w:szCs w:val="24"/>
        </w:rPr>
        <w:t xml:space="preserve"> </w:t>
      </w:r>
      <w:r w:rsidR="00EC6458" w:rsidRPr="001D53C2">
        <w:rPr>
          <w:rFonts w:ascii="Arial" w:hAnsi="Arial" w:cs="Arial"/>
          <w:sz w:val="24"/>
          <w:szCs w:val="24"/>
        </w:rPr>
        <w:t xml:space="preserve">taken to challenge </w:t>
      </w:r>
      <w:r w:rsidR="008A2432" w:rsidRPr="001D53C2">
        <w:rPr>
          <w:rFonts w:ascii="Arial" w:hAnsi="Arial" w:cs="Arial"/>
          <w:sz w:val="24"/>
          <w:szCs w:val="24"/>
        </w:rPr>
        <w:t xml:space="preserve">use or question the status of the route.  </w:t>
      </w:r>
      <w:r w:rsidR="00763703" w:rsidRPr="001D53C2">
        <w:rPr>
          <w:rFonts w:ascii="Arial" w:hAnsi="Arial" w:cs="Arial"/>
          <w:sz w:val="24"/>
          <w:szCs w:val="24"/>
        </w:rPr>
        <w:t xml:space="preserve"> </w:t>
      </w:r>
    </w:p>
    <w:p w14:paraId="4AFAF046" w14:textId="60F60C48" w:rsidR="00491926" w:rsidRPr="00762106" w:rsidRDefault="00491926" w:rsidP="00491926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sz w:val="24"/>
          <w:szCs w:val="24"/>
        </w:rPr>
      </w:pPr>
      <w:r w:rsidRPr="00762106">
        <w:rPr>
          <w:rFonts w:ascii="Arial" w:hAnsi="Arial" w:cs="Arial"/>
          <w:b/>
          <w:bCs/>
          <w:i/>
          <w:sz w:val="24"/>
          <w:szCs w:val="24"/>
        </w:rPr>
        <w:t xml:space="preserve">Evidence of use by the public  </w:t>
      </w:r>
    </w:p>
    <w:p w14:paraId="6D886A91" w14:textId="0D03DAE8" w:rsidR="004E01EA" w:rsidRPr="00245827" w:rsidRDefault="000256CC" w:rsidP="00BD01BC">
      <w:pPr>
        <w:pStyle w:val="Style1"/>
        <w:rPr>
          <w:rFonts w:ascii="Arial" w:hAnsi="Arial" w:cs="Arial"/>
          <w:sz w:val="24"/>
          <w:szCs w:val="24"/>
        </w:rPr>
      </w:pPr>
      <w:r w:rsidRPr="00245827">
        <w:rPr>
          <w:rFonts w:ascii="Arial" w:hAnsi="Arial" w:cs="Arial"/>
          <w:sz w:val="24"/>
          <w:szCs w:val="24"/>
        </w:rPr>
        <w:t>Twenty-four user evidence forms (</w:t>
      </w:r>
      <w:r w:rsidR="00F6576F" w:rsidRPr="00245827">
        <w:rPr>
          <w:rFonts w:ascii="Arial" w:hAnsi="Arial" w:cs="Arial"/>
          <w:sz w:val="24"/>
          <w:szCs w:val="24"/>
        </w:rPr>
        <w:t>‘</w:t>
      </w:r>
      <w:r w:rsidR="00B43064" w:rsidRPr="00245827">
        <w:rPr>
          <w:rFonts w:ascii="Arial" w:hAnsi="Arial" w:cs="Arial"/>
          <w:sz w:val="24"/>
          <w:szCs w:val="24"/>
        </w:rPr>
        <w:t>UEF</w:t>
      </w:r>
      <w:r w:rsidR="00CB01FE" w:rsidRPr="00245827">
        <w:rPr>
          <w:rFonts w:ascii="Arial" w:hAnsi="Arial" w:cs="Arial"/>
          <w:sz w:val="24"/>
          <w:szCs w:val="24"/>
        </w:rPr>
        <w:t>s</w:t>
      </w:r>
      <w:r w:rsidR="00F6576F" w:rsidRPr="00245827">
        <w:rPr>
          <w:rFonts w:ascii="Arial" w:hAnsi="Arial" w:cs="Arial"/>
          <w:sz w:val="24"/>
          <w:szCs w:val="24"/>
        </w:rPr>
        <w:t>’)</w:t>
      </w:r>
      <w:r w:rsidR="00B43064" w:rsidRPr="00245827">
        <w:rPr>
          <w:rFonts w:ascii="Arial" w:hAnsi="Arial" w:cs="Arial"/>
          <w:sz w:val="24"/>
          <w:szCs w:val="24"/>
        </w:rPr>
        <w:t xml:space="preserve"> </w:t>
      </w:r>
      <w:r w:rsidR="00CB01FE" w:rsidRPr="00245827">
        <w:rPr>
          <w:rFonts w:ascii="Arial" w:hAnsi="Arial" w:cs="Arial"/>
          <w:sz w:val="24"/>
          <w:szCs w:val="24"/>
        </w:rPr>
        <w:t xml:space="preserve">were submitted </w:t>
      </w:r>
      <w:r w:rsidR="00F6576F" w:rsidRPr="00245827">
        <w:rPr>
          <w:rFonts w:ascii="Arial" w:hAnsi="Arial" w:cs="Arial"/>
          <w:sz w:val="24"/>
          <w:szCs w:val="24"/>
        </w:rPr>
        <w:t>in support of use of the claimed route</w:t>
      </w:r>
      <w:r w:rsidR="0022440B">
        <w:rPr>
          <w:rFonts w:ascii="Arial" w:hAnsi="Arial" w:cs="Arial"/>
          <w:sz w:val="24"/>
          <w:szCs w:val="24"/>
        </w:rPr>
        <w:t xml:space="preserve"> on</w:t>
      </w:r>
      <w:r w:rsidR="00FE1F2D" w:rsidRPr="00245827">
        <w:rPr>
          <w:rFonts w:ascii="Arial" w:hAnsi="Arial" w:cs="Arial"/>
          <w:sz w:val="24"/>
          <w:szCs w:val="24"/>
        </w:rPr>
        <w:t xml:space="preserve"> foot </w:t>
      </w:r>
      <w:r w:rsidR="005F7936">
        <w:rPr>
          <w:rFonts w:ascii="Arial" w:hAnsi="Arial" w:cs="Arial"/>
          <w:sz w:val="24"/>
          <w:szCs w:val="24"/>
        </w:rPr>
        <w:t xml:space="preserve">and </w:t>
      </w:r>
      <w:r w:rsidR="00CF4FE0">
        <w:rPr>
          <w:rFonts w:ascii="Arial" w:hAnsi="Arial" w:cs="Arial"/>
          <w:sz w:val="24"/>
          <w:szCs w:val="24"/>
        </w:rPr>
        <w:t>e</w:t>
      </w:r>
      <w:r w:rsidR="00FE1F2D" w:rsidRPr="00245827">
        <w:rPr>
          <w:rFonts w:ascii="Arial" w:hAnsi="Arial" w:cs="Arial"/>
          <w:sz w:val="24"/>
          <w:szCs w:val="24"/>
        </w:rPr>
        <w:t xml:space="preserve">ight </w:t>
      </w:r>
      <w:r w:rsidR="00E009F7">
        <w:rPr>
          <w:rFonts w:ascii="Arial" w:hAnsi="Arial" w:cs="Arial"/>
          <w:sz w:val="24"/>
          <w:szCs w:val="24"/>
        </w:rPr>
        <w:t xml:space="preserve">of the users </w:t>
      </w:r>
      <w:r w:rsidR="00CF4FE0">
        <w:rPr>
          <w:rFonts w:ascii="Arial" w:hAnsi="Arial" w:cs="Arial"/>
          <w:sz w:val="24"/>
          <w:szCs w:val="24"/>
        </w:rPr>
        <w:t xml:space="preserve">have </w:t>
      </w:r>
      <w:r w:rsidR="0022440B">
        <w:rPr>
          <w:rFonts w:ascii="Arial" w:hAnsi="Arial" w:cs="Arial"/>
          <w:sz w:val="24"/>
          <w:szCs w:val="24"/>
        </w:rPr>
        <w:t xml:space="preserve">also </w:t>
      </w:r>
      <w:r w:rsidR="00FE1F2D" w:rsidRPr="00245827">
        <w:rPr>
          <w:rFonts w:ascii="Arial" w:hAnsi="Arial" w:cs="Arial"/>
          <w:sz w:val="24"/>
          <w:szCs w:val="24"/>
        </w:rPr>
        <w:t>cycl</w:t>
      </w:r>
      <w:r w:rsidR="00A06B1B">
        <w:rPr>
          <w:rFonts w:ascii="Arial" w:hAnsi="Arial" w:cs="Arial"/>
          <w:sz w:val="24"/>
          <w:szCs w:val="24"/>
        </w:rPr>
        <w:t>ed</w:t>
      </w:r>
      <w:r w:rsidR="00FE1F2D" w:rsidRPr="00245827">
        <w:rPr>
          <w:rFonts w:ascii="Arial" w:hAnsi="Arial" w:cs="Arial"/>
          <w:sz w:val="24"/>
          <w:szCs w:val="24"/>
        </w:rPr>
        <w:t xml:space="preserve"> along the route.  </w:t>
      </w:r>
      <w:r w:rsidR="009809D9" w:rsidRPr="00245827">
        <w:rPr>
          <w:rFonts w:ascii="Arial" w:hAnsi="Arial" w:cs="Arial"/>
          <w:sz w:val="24"/>
          <w:szCs w:val="24"/>
        </w:rPr>
        <w:t xml:space="preserve">It is not asserted that </w:t>
      </w:r>
      <w:r w:rsidR="0027317E" w:rsidRPr="00245827">
        <w:rPr>
          <w:rFonts w:ascii="Arial" w:hAnsi="Arial" w:cs="Arial"/>
          <w:sz w:val="24"/>
          <w:szCs w:val="24"/>
        </w:rPr>
        <w:t xml:space="preserve">the </w:t>
      </w:r>
      <w:r w:rsidR="00B21CCC" w:rsidRPr="00245827">
        <w:rPr>
          <w:rFonts w:ascii="Arial" w:hAnsi="Arial" w:cs="Arial"/>
          <w:sz w:val="24"/>
          <w:szCs w:val="24"/>
        </w:rPr>
        <w:t xml:space="preserve">evidence of </w:t>
      </w:r>
      <w:r w:rsidR="0027317E" w:rsidRPr="00245827">
        <w:rPr>
          <w:rFonts w:ascii="Arial" w:hAnsi="Arial" w:cs="Arial"/>
          <w:sz w:val="24"/>
          <w:szCs w:val="24"/>
        </w:rPr>
        <w:t xml:space="preserve">use has given rise to the dedication of </w:t>
      </w:r>
      <w:r w:rsidR="00C83F96" w:rsidRPr="00245827">
        <w:rPr>
          <w:rFonts w:ascii="Arial" w:hAnsi="Arial" w:cs="Arial"/>
          <w:sz w:val="24"/>
          <w:szCs w:val="24"/>
        </w:rPr>
        <w:t xml:space="preserve">anything more than a footpath and </w:t>
      </w:r>
      <w:r w:rsidR="008C0E50">
        <w:rPr>
          <w:rFonts w:ascii="Arial" w:hAnsi="Arial" w:cs="Arial"/>
          <w:sz w:val="24"/>
          <w:szCs w:val="24"/>
        </w:rPr>
        <w:t>there has been a ‘</w:t>
      </w:r>
      <w:r w:rsidR="008C0E50" w:rsidRPr="00497E1F">
        <w:rPr>
          <w:rFonts w:ascii="Arial" w:hAnsi="Arial" w:cs="Arial"/>
          <w:i/>
          <w:iCs/>
          <w:sz w:val="24"/>
          <w:szCs w:val="24"/>
        </w:rPr>
        <w:t>no cycling</w:t>
      </w:r>
      <w:r w:rsidR="008C0E50">
        <w:rPr>
          <w:rFonts w:ascii="Arial" w:hAnsi="Arial" w:cs="Arial"/>
          <w:sz w:val="24"/>
          <w:szCs w:val="24"/>
        </w:rPr>
        <w:t xml:space="preserve">’ sign in place </w:t>
      </w:r>
      <w:r w:rsidR="00F64526">
        <w:rPr>
          <w:rFonts w:ascii="Arial" w:hAnsi="Arial" w:cs="Arial"/>
          <w:sz w:val="24"/>
          <w:szCs w:val="24"/>
        </w:rPr>
        <w:t xml:space="preserve">at point A throughout the relevant period. </w:t>
      </w:r>
      <w:r w:rsidR="001C385A">
        <w:rPr>
          <w:rFonts w:ascii="Arial" w:hAnsi="Arial" w:cs="Arial"/>
          <w:sz w:val="24"/>
          <w:szCs w:val="24"/>
        </w:rPr>
        <w:t>Eight</w:t>
      </w:r>
      <w:r w:rsidR="009F0B01" w:rsidRPr="00245827">
        <w:rPr>
          <w:rFonts w:ascii="Arial" w:hAnsi="Arial" w:cs="Arial"/>
          <w:sz w:val="24"/>
          <w:szCs w:val="24"/>
        </w:rPr>
        <w:t xml:space="preserve"> </w:t>
      </w:r>
      <w:r w:rsidR="00F6576F" w:rsidRPr="00245827">
        <w:rPr>
          <w:rFonts w:ascii="Arial" w:hAnsi="Arial" w:cs="Arial"/>
          <w:sz w:val="24"/>
          <w:szCs w:val="24"/>
        </w:rPr>
        <w:t>people gave evidence at the inquiry</w:t>
      </w:r>
      <w:r w:rsidR="0007176E" w:rsidRPr="00245827">
        <w:rPr>
          <w:rFonts w:ascii="Arial" w:hAnsi="Arial" w:cs="Arial"/>
          <w:sz w:val="24"/>
          <w:szCs w:val="24"/>
        </w:rPr>
        <w:t xml:space="preserve"> in support of use of the </w:t>
      </w:r>
      <w:r w:rsidR="008D23D0" w:rsidRPr="00245827">
        <w:rPr>
          <w:rFonts w:ascii="Arial" w:hAnsi="Arial" w:cs="Arial"/>
          <w:sz w:val="24"/>
          <w:szCs w:val="24"/>
        </w:rPr>
        <w:t xml:space="preserve">claimed </w:t>
      </w:r>
      <w:r w:rsidR="0007176E" w:rsidRPr="00245827">
        <w:rPr>
          <w:rFonts w:ascii="Arial" w:hAnsi="Arial" w:cs="Arial"/>
          <w:sz w:val="24"/>
          <w:szCs w:val="24"/>
        </w:rPr>
        <w:t>route</w:t>
      </w:r>
      <w:r w:rsidR="008D23D0" w:rsidRPr="00245827">
        <w:rPr>
          <w:rFonts w:ascii="Arial" w:hAnsi="Arial" w:cs="Arial"/>
          <w:sz w:val="24"/>
          <w:szCs w:val="24"/>
        </w:rPr>
        <w:t>, including one person who had not previ</w:t>
      </w:r>
      <w:r w:rsidR="00726669" w:rsidRPr="00245827">
        <w:rPr>
          <w:rFonts w:ascii="Arial" w:hAnsi="Arial" w:cs="Arial"/>
          <w:sz w:val="24"/>
          <w:szCs w:val="24"/>
        </w:rPr>
        <w:t xml:space="preserve">ously supplied a </w:t>
      </w:r>
      <w:r w:rsidR="008E0AE7" w:rsidRPr="004A1EDB">
        <w:rPr>
          <w:rFonts w:ascii="Arial" w:hAnsi="Arial" w:cs="Arial"/>
          <w:sz w:val="24"/>
          <w:szCs w:val="24"/>
        </w:rPr>
        <w:t>UEF or</w:t>
      </w:r>
      <w:r w:rsidR="008E0AE7">
        <w:rPr>
          <w:rFonts w:ascii="Arial" w:hAnsi="Arial" w:cs="Arial"/>
          <w:sz w:val="24"/>
          <w:szCs w:val="24"/>
        </w:rPr>
        <w:t xml:space="preserve"> </w:t>
      </w:r>
      <w:r w:rsidR="00726669" w:rsidRPr="00245827">
        <w:rPr>
          <w:rFonts w:ascii="Arial" w:hAnsi="Arial" w:cs="Arial"/>
          <w:sz w:val="24"/>
          <w:szCs w:val="24"/>
        </w:rPr>
        <w:t>written stat</w:t>
      </w:r>
      <w:r w:rsidR="00BB0EC9" w:rsidRPr="00245827">
        <w:rPr>
          <w:rFonts w:ascii="Arial" w:hAnsi="Arial" w:cs="Arial"/>
          <w:sz w:val="24"/>
          <w:szCs w:val="24"/>
        </w:rPr>
        <w:t>e</w:t>
      </w:r>
      <w:r w:rsidR="00726669" w:rsidRPr="00245827">
        <w:rPr>
          <w:rFonts w:ascii="Arial" w:hAnsi="Arial" w:cs="Arial"/>
          <w:sz w:val="24"/>
          <w:szCs w:val="24"/>
        </w:rPr>
        <w:t>ment</w:t>
      </w:r>
      <w:r w:rsidR="0087782D" w:rsidRPr="00245827">
        <w:rPr>
          <w:rFonts w:ascii="Arial" w:hAnsi="Arial" w:cs="Arial"/>
          <w:sz w:val="24"/>
          <w:szCs w:val="24"/>
        </w:rPr>
        <w:t>.</w:t>
      </w:r>
      <w:r w:rsidR="00493418" w:rsidRPr="00245827">
        <w:rPr>
          <w:rFonts w:ascii="Arial" w:hAnsi="Arial" w:cs="Arial"/>
          <w:sz w:val="24"/>
          <w:szCs w:val="24"/>
        </w:rPr>
        <w:t xml:space="preserve">  </w:t>
      </w:r>
      <w:r w:rsidR="00C56C7D" w:rsidRPr="00245827">
        <w:rPr>
          <w:rFonts w:ascii="Arial" w:hAnsi="Arial" w:cs="Arial"/>
          <w:sz w:val="24"/>
          <w:szCs w:val="24"/>
        </w:rPr>
        <w:t>The objectors accept that the route has been used by the public prior to the erection of the fence</w:t>
      </w:r>
      <w:r w:rsidR="006D25FB" w:rsidRPr="00245827">
        <w:rPr>
          <w:rFonts w:ascii="Arial" w:hAnsi="Arial" w:cs="Arial"/>
          <w:sz w:val="24"/>
          <w:szCs w:val="24"/>
        </w:rPr>
        <w:t xml:space="preserve">. </w:t>
      </w:r>
      <w:r w:rsidR="00445F75" w:rsidRPr="00245827">
        <w:rPr>
          <w:rFonts w:ascii="Arial" w:hAnsi="Arial" w:cs="Arial"/>
          <w:sz w:val="24"/>
          <w:szCs w:val="24"/>
        </w:rPr>
        <w:t xml:space="preserve"> </w:t>
      </w:r>
    </w:p>
    <w:p w14:paraId="0BA7A393" w14:textId="252F3DDD" w:rsidR="00535C66" w:rsidRDefault="006D25FB" w:rsidP="00535C6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Despite the claimed route not being a recorded public right of way</w:t>
      </w:r>
      <w:r w:rsidR="005575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5750A">
        <w:rPr>
          <w:rFonts w:ascii="Arial" w:hAnsi="Arial" w:cs="Arial"/>
          <w:sz w:val="24"/>
          <w:szCs w:val="24"/>
        </w:rPr>
        <w:t>i</w:t>
      </w:r>
      <w:r w:rsidR="00AE2504" w:rsidRPr="0056481E">
        <w:rPr>
          <w:rFonts w:ascii="Arial" w:hAnsi="Arial" w:cs="Arial"/>
          <w:sz w:val="24"/>
          <w:szCs w:val="24"/>
        </w:rPr>
        <w:t xml:space="preserve">t is clear from the </w:t>
      </w:r>
      <w:r w:rsidR="00706188">
        <w:rPr>
          <w:rFonts w:ascii="Arial" w:hAnsi="Arial" w:cs="Arial"/>
          <w:sz w:val="24"/>
          <w:szCs w:val="24"/>
        </w:rPr>
        <w:t xml:space="preserve">user </w:t>
      </w:r>
      <w:r w:rsidR="00AE2504" w:rsidRPr="0056481E">
        <w:rPr>
          <w:rFonts w:ascii="Arial" w:hAnsi="Arial" w:cs="Arial"/>
          <w:sz w:val="24"/>
          <w:szCs w:val="24"/>
        </w:rPr>
        <w:t xml:space="preserve">evidence and photographs provided that </w:t>
      </w:r>
      <w:r w:rsidR="00435D2D" w:rsidRPr="0056481E">
        <w:rPr>
          <w:rFonts w:ascii="Arial" w:hAnsi="Arial" w:cs="Arial"/>
          <w:sz w:val="24"/>
          <w:szCs w:val="24"/>
        </w:rPr>
        <w:t xml:space="preserve">a public footpath sign was in place at </w:t>
      </w:r>
      <w:r w:rsidR="00205A3D" w:rsidRPr="0056481E">
        <w:rPr>
          <w:rFonts w:ascii="Arial" w:hAnsi="Arial" w:cs="Arial"/>
          <w:sz w:val="24"/>
          <w:szCs w:val="24"/>
        </w:rPr>
        <w:t xml:space="preserve">around </w:t>
      </w:r>
      <w:r w:rsidR="00435D2D" w:rsidRPr="0056481E">
        <w:rPr>
          <w:rFonts w:ascii="Arial" w:hAnsi="Arial" w:cs="Arial"/>
          <w:sz w:val="24"/>
          <w:szCs w:val="24"/>
        </w:rPr>
        <w:t>point</w:t>
      </w:r>
      <w:r w:rsidR="00536D77" w:rsidRPr="0056481E">
        <w:rPr>
          <w:rFonts w:ascii="Arial" w:hAnsi="Arial" w:cs="Arial"/>
          <w:sz w:val="24"/>
          <w:szCs w:val="24"/>
        </w:rPr>
        <w:t xml:space="preserve"> E</w:t>
      </w:r>
      <w:r w:rsidR="00AE2504" w:rsidRPr="0056481E">
        <w:rPr>
          <w:rFonts w:ascii="Arial" w:hAnsi="Arial" w:cs="Arial"/>
          <w:sz w:val="24"/>
          <w:szCs w:val="24"/>
        </w:rPr>
        <w:t xml:space="preserve"> during the r</w:t>
      </w:r>
      <w:r w:rsidR="00435D2D" w:rsidRPr="0056481E">
        <w:rPr>
          <w:rFonts w:ascii="Arial" w:hAnsi="Arial" w:cs="Arial"/>
          <w:sz w:val="24"/>
          <w:szCs w:val="24"/>
        </w:rPr>
        <w:t>elevant period</w:t>
      </w:r>
      <w:r w:rsidR="00863142" w:rsidRPr="0056481E">
        <w:rPr>
          <w:rFonts w:ascii="Arial" w:hAnsi="Arial" w:cs="Arial"/>
          <w:sz w:val="24"/>
          <w:szCs w:val="24"/>
        </w:rPr>
        <w:t xml:space="preserve">.  </w:t>
      </w:r>
      <w:r w:rsidR="000C45EB">
        <w:rPr>
          <w:rFonts w:ascii="Arial" w:hAnsi="Arial" w:cs="Arial"/>
          <w:sz w:val="24"/>
          <w:szCs w:val="24"/>
        </w:rPr>
        <w:t xml:space="preserve">However, it </w:t>
      </w:r>
      <w:r w:rsidR="00651671">
        <w:rPr>
          <w:rFonts w:ascii="Arial" w:hAnsi="Arial" w:cs="Arial"/>
          <w:sz w:val="24"/>
          <w:szCs w:val="24"/>
        </w:rPr>
        <w:t xml:space="preserve">cannot be determined </w:t>
      </w:r>
      <w:r w:rsidR="000C45EB">
        <w:rPr>
          <w:rFonts w:ascii="Arial" w:hAnsi="Arial" w:cs="Arial"/>
          <w:sz w:val="24"/>
          <w:szCs w:val="24"/>
        </w:rPr>
        <w:t xml:space="preserve">when and by whom this sign was </w:t>
      </w:r>
      <w:r w:rsidR="00CA0A07">
        <w:rPr>
          <w:rFonts w:ascii="Arial" w:hAnsi="Arial" w:cs="Arial"/>
          <w:sz w:val="24"/>
          <w:szCs w:val="24"/>
        </w:rPr>
        <w:t xml:space="preserve">first </w:t>
      </w:r>
      <w:r w:rsidR="000C45EB">
        <w:rPr>
          <w:rFonts w:ascii="Arial" w:hAnsi="Arial" w:cs="Arial"/>
          <w:sz w:val="24"/>
          <w:szCs w:val="24"/>
        </w:rPr>
        <w:t xml:space="preserve">erected.  </w:t>
      </w:r>
      <w:r w:rsidR="006632BF" w:rsidRPr="0056481E">
        <w:rPr>
          <w:rFonts w:ascii="Arial" w:hAnsi="Arial" w:cs="Arial"/>
          <w:sz w:val="24"/>
          <w:szCs w:val="24"/>
        </w:rPr>
        <w:t xml:space="preserve">Irrespective of the validity of </w:t>
      </w:r>
      <w:r w:rsidR="006632BF">
        <w:rPr>
          <w:rFonts w:ascii="Arial" w:hAnsi="Arial" w:cs="Arial"/>
          <w:sz w:val="24"/>
          <w:szCs w:val="24"/>
        </w:rPr>
        <w:t>this sign</w:t>
      </w:r>
      <w:r w:rsidR="006632BF" w:rsidRPr="0056481E">
        <w:rPr>
          <w:rFonts w:ascii="Arial" w:hAnsi="Arial" w:cs="Arial"/>
          <w:sz w:val="24"/>
          <w:szCs w:val="24"/>
        </w:rPr>
        <w:t xml:space="preserve">, it is likely that it would have served to encourage members of the public to use the route.  </w:t>
      </w:r>
      <w:r w:rsidR="00863142" w:rsidRPr="0056481E">
        <w:rPr>
          <w:rFonts w:ascii="Arial" w:hAnsi="Arial" w:cs="Arial"/>
          <w:sz w:val="24"/>
          <w:szCs w:val="24"/>
        </w:rPr>
        <w:t xml:space="preserve">There were </w:t>
      </w:r>
      <w:r w:rsidR="006C2AFE" w:rsidRPr="0056481E">
        <w:rPr>
          <w:rFonts w:ascii="Arial" w:hAnsi="Arial" w:cs="Arial"/>
          <w:sz w:val="24"/>
          <w:szCs w:val="24"/>
        </w:rPr>
        <w:t xml:space="preserve">additionally stickers on </w:t>
      </w:r>
      <w:r w:rsidR="008F2BFC" w:rsidRPr="0056481E">
        <w:rPr>
          <w:rFonts w:ascii="Arial" w:hAnsi="Arial" w:cs="Arial"/>
          <w:sz w:val="24"/>
          <w:szCs w:val="24"/>
        </w:rPr>
        <w:t xml:space="preserve">a </w:t>
      </w:r>
      <w:r w:rsidR="006C2AFE" w:rsidRPr="0056481E">
        <w:rPr>
          <w:rFonts w:ascii="Arial" w:hAnsi="Arial" w:cs="Arial"/>
          <w:sz w:val="24"/>
          <w:szCs w:val="24"/>
        </w:rPr>
        <w:t xml:space="preserve">lamppost </w:t>
      </w:r>
      <w:r w:rsidR="00180786" w:rsidRPr="0056481E">
        <w:rPr>
          <w:rFonts w:ascii="Arial" w:hAnsi="Arial" w:cs="Arial"/>
          <w:sz w:val="24"/>
          <w:szCs w:val="24"/>
        </w:rPr>
        <w:t xml:space="preserve">which </w:t>
      </w:r>
      <w:r w:rsidR="008F2BFC" w:rsidRPr="0056481E">
        <w:rPr>
          <w:rFonts w:ascii="Arial" w:hAnsi="Arial" w:cs="Arial"/>
          <w:sz w:val="24"/>
          <w:szCs w:val="24"/>
        </w:rPr>
        <w:t>stat</w:t>
      </w:r>
      <w:r w:rsidR="00180786" w:rsidRPr="0056481E">
        <w:rPr>
          <w:rFonts w:ascii="Arial" w:hAnsi="Arial" w:cs="Arial"/>
          <w:sz w:val="24"/>
          <w:szCs w:val="24"/>
        </w:rPr>
        <w:t>ed</w:t>
      </w:r>
      <w:r w:rsidR="000C45EB">
        <w:rPr>
          <w:rFonts w:ascii="Arial" w:hAnsi="Arial" w:cs="Arial"/>
          <w:sz w:val="24"/>
          <w:szCs w:val="24"/>
        </w:rPr>
        <w:t>,</w:t>
      </w:r>
      <w:r w:rsidR="00435D2D" w:rsidRPr="0056481E">
        <w:rPr>
          <w:rFonts w:ascii="Arial" w:hAnsi="Arial" w:cs="Arial"/>
          <w:sz w:val="24"/>
          <w:szCs w:val="24"/>
        </w:rPr>
        <w:t xml:space="preserve"> </w:t>
      </w:r>
      <w:r w:rsidR="008F2BFC" w:rsidRPr="0056481E">
        <w:rPr>
          <w:rFonts w:ascii="Arial" w:hAnsi="Arial" w:cs="Arial"/>
          <w:sz w:val="24"/>
          <w:szCs w:val="24"/>
        </w:rPr>
        <w:t>‘</w:t>
      </w:r>
      <w:r w:rsidR="008F2BFC" w:rsidRPr="0056481E">
        <w:rPr>
          <w:rFonts w:ascii="Arial" w:hAnsi="Arial" w:cs="Arial"/>
          <w:i/>
          <w:iCs/>
          <w:sz w:val="24"/>
          <w:szCs w:val="24"/>
        </w:rPr>
        <w:t>no fouling</w:t>
      </w:r>
      <w:r w:rsidR="008F2BFC" w:rsidRPr="0056481E">
        <w:rPr>
          <w:rFonts w:ascii="Arial" w:hAnsi="Arial" w:cs="Arial"/>
          <w:sz w:val="24"/>
          <w:szCs w:val="24"/>
        </w:rPr>
        <w:t>’ and ‘</w:t>
      </w:r>
      <w:r w:rsidR="008F2BFC" w:rsidRPr="0056481E">
        <w:rPr>
          <w:rFonts w:ascii="Arial" w:hAnsi="Arial" w:cs="Arial"/>
          <w:i/>
          <w:iCs/>
          <w:sz w:val="24"/>
          <w:szCs w:val="24"/>
        </w:rPr>
        <w:t xml:space="preserve">keep dogs on </w:t>
      </w:r>
      <w:r w:rsidR="00982831">
        <w:rPr>
          <w:rFonts w:ascii="Arial" w:hAnsi="Arial" w:cs="Arial"/>
          <w:i/>
          <w:iCs/>
          <w:sz w:val="24"/>
          <w:szCs w:val="24"/>
        </w:rPr>
        <w:t xml:space="preserve">a </w:t>
      </w:r>
      <w:r w:rsidR="008F2BFC" w:rsidRPr="0056481E">
        <w:rPr>
          <w:rFonts w:ascii="Arial" w:hAnsi="Arial" w:cs="Arial"/>
          <w:i/>
          <w:iCs/>
          <w:sz w:val="24"/>
          <w:szCs w:val="24"/>
        </w:rPr>
        <w:t>lead</w:t>
      </w:r>
      <w:r w:rsidR="008F2BFC" w:rsidRPr="0056481E">
        <w:rPr>
          <w:rFonts w:ascii="Arial" w:hAnsi="Arial" w:cs="Arial"/>
          <w:sz w:val="24"/>
          <w:szCs w:val="24"/>
        </w:rPr>
        <w:t>’</w:t>
      </w:r>
      <w:r w:rsidR="003B20D8">
        <w:rPr>
          <w:rFonts w:ascii="Arial" w:hAnsi="Arial" w:cs="Arial"/>
          <w:sz w:val="24"/>
          <w:szCs w:val="24"/>
        </w:rPr>
        <w:t xml:space="preserve"> which may have led people to believe the</w:t>
      </w:r>
      <w:r w:rsidR="004D144E">
        <w:rPr>
          <w:rFonts w:ascii="Arial" w:hAnsi="Arial" w:cs="Arial"/>
          <w:sz w:val="24"/>
          <w:szCs w:val="24"/>
        </w:rPr>
        <w:t xml:space="preserve"> route was public in nature</w:t>
      </w:r>
      <w:r w:rsidR="005A324D">
        <w:rPr>
          <w:rFonts w:ascii="Arial" w:hAnsi="Arial" w:cs="Arial"/>
          <w:sz w:val="24"/>
          <w:szCs w:val="24"/>
        </w:rPr>
        <w:t>.</w:t>
      </w:r>
      <w:r w:rsidR="00535C66">
        <w:rPr>
          <w:rFonts w:ascii="Arial" w:hAnsi="Arial" w:cs="Arial"/>
          <w:sz w:val="24"/>
          <w:szCs w:val="24"/>
        </w:rPr>
        <w:t xml:space="preserve"> </w:t>
      </w:r>
      <w:r w:rsidR="00EC7D7A">
        <w:rPr>
          <w:rFonts w:ascii="Arial" w:hAnsi="Arial" w:cs="Arial"/>
          <w:sz w:val="24"/>
          <w:szCs w:val="24"/>
        </w:rPr>
        <w:t xml:space="preserve"> </w:t>
      </w:r>
    </w:p>
    <w:p w14:paraId="221FAA3D" w14:textId="3E93CCB3" w:rsidR="006073AF" w:rsidRPr="00BC1D02" w:rsidRDefault="00C761BF" w:rsidP="000C16A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11AA6">
        <w:rPr>
          <w:rFonts w:ascii="Arial" w:hAnsi="Arial" w:cs="Arial"/>
          <w:sz w:val="24"/>
          <w:szCs w:val="24"/>
        </w:rPr>
        <w:t xml:space="preserve">he objectors </w:t>
      </w:r>
      <w:r w:rsidR="00C15AD8">
        <w:rPr>
          <w:rFonts w:ascii="Arial" w:hAnsi="Arial" w:cs="Arial"/>
          <w:sz w:val="24"/>
          <w:szCs w:val="24"/>
        </w:rPr>
        <w:t xml:space="preserve">have </w:t>
      </w:r>
      <w:r w:rsidR="00842581">
        <w:rPr>
          <w:rFonts w:ascii="Arial" w:hAnsi="Arial" w:cs="Arial"/>
          <w:sz w:val="24"/>
          <w:szCs w:val="24"/>
        </w:rPr>
        <w:t>poin</w:t>
      </w:r>
      <w:r>
        <w:rPr>
          <w:rFonts w:ascii="Arial" w:hAnsi="Arial" w:cs="Arial"/>
          <w:sz w:val="24"/>
          <w:szCs w:val="24"/>
        </w:rPr>
        <w:t>ted</w:t>
      </w:r>
      <w:r w:rsidR="00842581">
        <w:rPr>
          <w:rFonts w:ascii="Arial" w:hAnsi="Arial" w:cs="Arial"/>
          <w:sz w:val="24"/>
          <w:szCs w:val="24"/>
        </w:rPr>
        <w:t xml:space="preserve"> to the number of people who have completed a UEF</w:t>
      </w:r>
      <w:r w:rsidR="00FD1A69">
        <w:rPr>
          <w:rFonts w:ascii="Arial" w:hAnsi="Arial" w:cs="Arial"/>
          <w:sz w:val="24"/>
          <w:szCs w:val="24"/>
        </w:rPr>
        <w:t>,</w:t>
      </w:r>
      <w:r w:rsidR="00842581">
        <w:rPr>
          <w:rFonts w:ascii="Arial" w:hAnsi="Arial" w:cs="Arial"/>
          <w:sz w:val="24"/>
          <w:szCs w:val="24"/>
        </w:rPr>
        <w:t xml:space="preserve"> and </w:t>
      </w:r>
      <w:r w:rsidR="00FD1A69">
        <w:rPr>
          <w:rFonts w:ascii="Arial" w:hAnsi="Arial" w:cs="Arial"/>
          <w:sz w:val="24"/>
          <w:szCs w:val="24"/>
        </w:rPr>
        <w:t xml:space="preserve">the numbers </w:t>
      </w:r>
      <w:r w:rsidR="000C74CF" w:rsidRPr="00A23B1D">
        <w:rPr>
          <w:rFonts w:ascii="Arial" w:hAnsi="Arial" w:cs="Arial"/>
          <w:sz w:val="24"/>
          <w:szCs w:val="24"/>
        </w:rPr>
        <w:t>in attendance</w:t>
      </w:r>
      <w:r w:rsidR="000C74CF">
        <w:rPr>
          <w:rFonts w:ascii="Arial" w:hAnsi="Arial" w:cs="Arial"/>
          <w:sz w:val="24"/>
          <w:szCs w:val="24"/>
        </w:rPr>
        <w:t xml:space="preserve"> </w:t>
      </w:r>
      <w:r w:rsidR="00FD1A69">
        <w:rPr>
          <w:rFonts w:ascii="Arial" w:hAnsi="Arial" w:cs="Arial"/>
          <w:sz w:val="24"/>
          <w:szCs w:val="24"/>
        </w:rPr>
        <w:t xml:space="preserve">at the inquiry </w:t>
      </w:r>
      <w:r w:rsidR="00F43439">
        <w:rPr>
          <w:rFonts w:ascii="Arial" w:hAnsi="Arial" w:cs="Arial"/>
          <w:sz w:val="24"/>
          <w:szCs w:val="24"/>
        </w:rPr>
        <w:t xml:space="preserve">in comparison to the </w:t>
      </w:r>
      <w:r w:rsidR="00FD1A69">
        <w:rPr>
          <w:rFonts w:ascii="Arial" w:hAnsi="Arial" w:cs="Arial"/>
          <w:sz w:val="24"/>
          <w:szCs w:val="24"/>
        </w:rPr>
        <w:t xml:space="preserve">population of </w:t>
      </w:r>
      <w:r w:rsidR="004602EE">
        <w:rPr>
          <w:rFonts w:ascii="Arial" w:hAnsi="Arial" w:cs="Arial"/>
          <w:sz w:val="24"/>
          <w:szCs w:val="24"/>
        </w:rPr>
        <w:t xml:space="preserve">the </w:t>
      </w:r>
      <w:r w:rsidR="00025F85">
        <w:rPr>
          <w:rFonts w:ascii="Arial" w:hAnsi="Arial" w:cs="Arial"/>
          <w:sz w:val="24"/>
          <w:szCs w:val="24"/>
        </w:rPr>
        <w:t xml:space="preserve">village of </w:t>
      </w:r>
      <w:r w:rsidR="00FD1A69">
        <w:rPr>
          <w:rFonts w:ascii="Arial" w:hAnsi="Arial" w:cs="Arial"/>
          <w:sz w:val="24"/>
          <w:szCs w:val="24"/>
        </w:rPr>
        <w:t xml:space="preserve">Yaxley.  </w:t>
      </w:r>
      <w:r w:rsidR="001571B5" w:rsidRPr="00BA43B9">
        <w:rPr>
          <w:rFonts w:ascii="Arial" w:hAnsi="Arial" w:cs="Arial"/>
          <w:sz w:val="24"/>
          <w:szCs w:val="24"/>
        </w:rPr>
        <w:t xml:space="preserve">Reference is also made </w:t>
      </w:r>
      <w:r w:rsidR="009D48F2" w:rsidRPr="00BA43B9">
        <w:rPr>
          <w:rFonts w:ascii="Arial" w:hAnsi="Arial" w:cs="Arial"/>
          <w:sz w:val="24"/>
          <w:szCs w:val="24"/>
        </w:rPr>
        <w:t xml:space="preserve">to </w:t>
      </w:r>
      <w:r w:rsidR="001571B5" w:rsidRPr="00BA43B9">
        <w:rPr>
          <w:rFonts w:ascii="Arial" w:hAnsi="Arial" w:cs="Arial"/>
          <w:sz w:val="24"/>
          <w:szCs w:val="24"/>
        </w:rPr>
        <w:t>s</w:t>
      </w:r>
      <w:r w:rsidR="00875532" w:rsidRPr="00BA43B9">
        <w:rPr>
          <w:rFonts w:ascii="Arial" w:hAnsi="Arial" w:cs="Arial"/>
          <w:sz w:val="24"/>
          <w:szCs w:val="24"/>
        </w:rPr>
        <w:t xml:space="preserve">ix </w:t>
      </w:r>
      <w:r w:rsidR="00BA43B9" w:rsidRPr="00BA43B9">
        <w:rPr>
          <w:rFonts w:ascii="Arial" w:hAnsi="Arial" w:cs="Arial"/>
          <w:sz w:val="24"/>
          <w:szCs w:val="24"/>
        </w:rPr>
        <w:t xml:space="preserve">of the users </w:t>
      </w:r>
      <w:r w:rsidR="001571B5" w:rsidRPr="00BA43B9">
        <w:rPr>
          <w:rFonts w:ascii="Arial" w:hAnsi="Arial" w:cs="Arial"/>
          <w:sz w:val="24"/>
          <w:szCs w:val="24"/>
        </w:rPr>
        <w:t>being</w:t>
      </w:r>
      <w:r w:rsidR="00875532" w:rsidRPr="00BA43B9">
        <w:rPr>
          <w:rFonts w:ascii="Arial" w:hAnsi="Arial" w:cs="Arial"/>
          <w:sz w:val="24"/>
          <w:szCs w:val="24"/>
        </w:rPr>
        <w:t xml:space="preserve"> members of two families.</w:t>
      </w:r>
      <w:r w:rsidR="00875532">
        <w:rPr>
          <w:rFonts w:ascii="Arial" w:hAnsi="Arial" w:cs="Arial"/>
          <w:sz w:val="24"/>
          <w:szCs w:val="24"/>
        </w:rPr>
        <w:t xml:space="preserve">  </w:t>
      </w:r>
      <w:r w:rsidR="00763279">
        <w:rPr>
          <w:rFonts w:ascii="Arial" w:hAnsi="Arial" w:cs="Arial"/>
          <w:sz w:val="24"/>
          <w:szCs w:val="24"/>
        </w:rPr>
        <w:t xml:space="preserve">However, </w:t>
      </w:r>
      <w:r w:rsidR="009C1587">
        <w:rPr>
          <w:rFonts w:ascii="Arial" w:hAnsi="Arial" w:cs="Arial"/>
          <w:sz w:val="24"/>
          <w:szCs w:val="24"/>
        </w:rPr>
        <w:t>the</w:t>
      </w:r>
      <w:r w:rsidR="002B3226">
        <w:rPr>
          <w:rFonts w:ascii="Arial" w:hAnsi="Arial" w:cs="Arial"/>
          <w:sz w:val="24"/>
          <w:szCs w:val="24"/>
        </w:rPr>
        <w:t xml:space="preserve">re is evidence </w:t>
      </w:r>
      <w:r w:rsidR="009C1587">
        <w:rPr>
          <w:rFonts w:ascii="Arial" w:hAnsi="Arial" w:cs="Arial"/>
          <w:sz w:val="24"/>
          <w:szCs w:val="24"/>
        </w:rPr>
        <w:t xml:space="preserve">of fairly widespread use </w:t>
      </w:r>
      <w:r w:rsidR="00361FB1">
        <w:rPr>
          <w:rFonts w:ascii="Arial" w:hAnsi="Arial" w:cs="Arial"/>
          <w:sz w:val="24"/>
          <w:szCs w:val="24"/>
        </w:rPr>
        <w:t xml:space="preserve">of the claimed route </w:t>
      </w:r>
      <w:r w:rsidR="0037171E">
        <w:rPr>
          <w:rFonts w:ascii="Arial" w:hAnsi="Arial" w:cs="Arial"/>
          <w:sz w:val="24"/>
          <w:szCs w:val="24"/>
        </w:rPr>
        <w:t>by</w:t>
      </w:r>
      <w:r w:rsidR="000C33E6">
        <w:rPr>
          <w:rFonts w:ascii="Arial" w:hAnsi="Arial" w:cs="Arial"/>
          <w:sz w:val="24"/>
          <w:szCs w:val="24"/>
        </w:rPr>
        <w:t xml:space="preserve"> local residents </w:t>
      </w:r>
      <w:r w:rsidR="000C33E6" w:rsidRPr="00BC1D02">
        <w:rPr>
          <w:rFonts w:ascii="Arial" w:hAnsi="Arial" w:cs="Arial"/>
          <w:sz w:val="24"/>
          <w:szCs w:val="24"/>
        </w:rPr>
        <w:t xml:space="preserve">in order to walk to or from various locations in the </w:t>
      </w:r>
      <w:r w:rsidR="000C33E6">
        <w:rPr>
          <w:rFonts w:ascii="Arial" w:hAnsi="Arial" w:cs="Arial"/>
          <w:sz w:val="24"/>
          <w:szCs w:val="24"/>
        </w:rPr>
        <w:t>village</w:t>
      </w:r>
      <w:r w:rsidR="00756A1F">
        <w:rPr>
          <w:rFonts w:ascii="Arial" w:hAnsi="Arial" w:cs="Arial"/>
          <w:sz w:val="24"/>
          <w:szCs w:val="24"/>
        </w:rPr>
        <w:t xml:space="preserve"> as well as visitors to properties in the area.  </w:t>
      </w:r>
      <w:r w:rsidR="008B4901" w:rsidRPr="00BC1D02">
        <w:rPr>
          <w:rFonts w:ascii="Arial" w:hAnsi="Arial" w:cs="Arial"/>
          <w:sz w:val="24"/>
          <w:szCs w:val="24"/>
        </w:rPr>
        <w:t xml:space="preserve">The evidence is supportive of the route being used on a regular basis throughout the relevant period.  </w:t>
      </w:r>
      <w:r w:rsidR="00EB500A">
        <w:rPr>
          <w:rFonts w:ascii="Arial" w:hAnsi="Arial" w:cs="Arial"/>
          <w:sz w:val="24"/>
          <w:szCs w:val="24"/>
        </w:rPr>
        <w:t>This use is ack</w:t>
      </w:r>
      <w:r w:rsidR="00B73A77">
        <w:rPr>
          <w:rFonts w:ascii="Arial" w:hAnsi="Arial" w:cs="Arial"/>
          <w:sz w:val="24"/>
          <w:szCs w:val="24"/>
        </w:rPr>
        <w:t xml:space="preserve">nowledged </w:t>
      </w:r>
      <w:r w:rsidR="00B73A77">
        <w:rPr>
          <w:rFonts w:ascii="Arial" w:hAnsi="Arial" w:cs="Arial"/>
          <w:sz w:val="24"/>
          <w:szCs w:val="24"/>
        </w:rPr>
        <w:lastRenderedPageBreak/>
        <w:t xml:space="preserve">by </w:t>
      </w:r>
      <w:r w:rsidR="00712231">
        <w:rPr>
          <w:rFonts w:ascii="Arial" w:hAnsi="Arial" w:cs="Arial"/>
          <w:sz w:val="24"/>
          <w:szCs w:val="24"/>
        </w:rPr>
        <w:t xml:space="preserve">the </w:t>
      </w:r>
      <w:r w:rsidR="00B73A77">
        <w:rPr>
          <w:rFonts w:ascii="Arial" w:hAnsi="Arial" w:cs="Arial"/>
          <w:sz w:val="24"/>
          <w:szCs w:val="24"/>
        </w:rPr>
        <w:t xml:space="preserve">owner of the care home and other </w:t>
      </w:r>
      <w:r w:rsidR="00712231">
        <w:rPr>
          <w:rFonts w:ascii="Arial" w:hAnsi="Arial" w:cs="Arial"/>
          <w:sz w:val="24"/>
          <w:szCs w:val="24"/>
        </w:rPr>
        <w:t xml:space="preserve">objectors. </w:t>
      </w:r>
      <w:r w:rsidR="00122121" w:rsidRPr="00BC1D02">
        <w:rPr>
          <w:rFonts w:ascii="Arial" w:hAnsi="Arial" w:cs="Arial"/>
          <w:sz w:val="24"/>
          <w:szCs w:val="24"/>
        </w:rPr>
        <w:t xml:space="preserve">There is no suggestion that the use was interrupted </w:t>
      </w:r>
      <w:r w:rsidR="004F2D1A">
        <w:rPr>
          <w:rFonts w:ascii="Arial" w:hAnsi="Arial" w:cs="Arial"/>
          <w:sz w:val="24"/>
          <w:szCs w:val="24"/>
        </w:rPr>
        <w:t xml:space="preserve">or was not </w:t>
      </w:r>
      <w:r w:rsidR="002211B5" w:rsidRPr="00BC1D02">
        <w:rPr>
          <w:rFonts w:ascii="Arial" w:hAnsi="Arial" w:cs="Arial"/>
          <w:sz w:val="24"/>
          <w:szCs w:val="24"/>
        </w:rPr>
        <w:t xml:space="preserve">undertaken </w:t>
      </w:r>
      <w:r w:rsidR="00122121" w:rsidRPr="00BC1D02">
        <w:rPr>
          <w:rFonts w:ascii="Arial" w:hAnsi="Arial" w:cs="Arial"/>
          <w:sz w:val="24"/>
          <w:szCs w:val="24"/>
        </w:rPr>
        <w:t xml:space="preserve">as of right. </w:t>
      </w:r>
      <w:r w:rsidR="0045403D" w:rsidRPr="00BC1D02">
        <w:rPr>
          <w:rFonts w:ascii="Arial" w:hAnsi="Arial" w:cs="Arial"/>
          <w:sz w:val="24"/>
          <w:szCs w:val="24"/>
        </w:rPr>
        <w:t xml:space="preserve"> </w:t>
      </w:r>
    </w:p>
    <w:p w14:paraId="041FD785" w14:textId="371FF0B4" w:rsidR="009C0038" w:rsidRDefault="00927C51" w:rsidP="009C003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regard to </w:t>
      </w:r>
      <w:r w:rsidR="00A8482D">
        <w:rPr>
          <w:rFonts w:ascii="Arial" w:hAnsi="Arial" w:cs="Arial"/>
          <w:sz w:val="24"/>
          <w:szCs w:val="24"/>
        </w:rPr>
        <w:t xml:space="preserve">the written submissions and oral evidence presented at the inquiry, </w:t>
      </w:r>
      <w:r w:rsidR="00E802AE" w:rsidRPr="00BF3A74">
        <w:rPr>
          <w:rFonts w:ascii="Arial" w:hAnsi="Arial" w:cs="Arial"/>
          <w:sz w:val="24"/>
          <w:szCs w:val="24"/>
        </w:rPr>
        <w:t xml:space="preserve">I find </w:t>
      </w:r>
      <w:r w:rsidR="002975B2">
        <w:rPr>
          <w:rFonts w:ascii="Arial" w:hAnsi="Arial" w:cs="Arial"/>
          <w:sz w:val="24"/>
          <w:szCs w:val="24"/>
        </w:rPr>
        <w:t xml:space="preserve">on balance </w:t>
      </w:r>
      <w:r w:rsidR="00E802AE" w:rsidRPr="00BF3A74">
        <w:rPr>
          <w:rFonts w:ascii="Arial" w:hAnsi="Arial" w:cs="Arial"/>
          <w:sz w:val="24"/>
          <w:szCs w:val="24"/>
        </w:rPr>
        <w:t>that the evidence is sufficient to raise a presumption of the dedication of</w:t>
      </w:r>
      <w:r w:rsidR="00AE6399">
        <w:rPr>
          <w:rFonts w:ascii="Arial" w:hAnsi="Arial" w:cs="Arial"/>
          <w:sz w:val="24"/>
          <w:szCs w:val="24"/>
        </w:rPr>
        <w:t xml:space="preserve"> a</w:t>
      </w:r>
      <w:r w:rsidR="00E802AE" w:rsidRPr="00BF3A74">
        <w:rPr>
          <w:rFonts w:ascii="Arial" w:hAnsi="Arial" w:cs="Arial"/>
          <w:sz w:val="24"/>
          <w:szCs w:val="24"/>
        </w:rPr>
        <w:t xml:space="preserve"> public footpath</w:t>
      </w:r>
      <w:r w:rsidR="00F86943">
        <w:rPr>
          <w:rFonts w:ascii="Arial" w:hAnsi="Arial" w:cs="Arial"/>
          <w:sz w:val="24"/>
          <w:szCs w:val="24"/>
        </w:rPr>
        <w:t xml:space="preserve"> over the claimed route. </w:t>
      </w:r>
      <w:r w:rsidR="00E802AE" w:rsidRPr="00BF3A74">
        <w:rPr>
          <w:rFonts w:ascii="Arial" w:hAnsi="Arial" w:cs="Arial"/>
          <w:sz w:val="24"/>
          <w:szCs w:val="24"/>
        </w:rPr>
        <w:t xml:space="preserve"> </w:t>
      </w:r>
      <w:r w:rsidR="00E94E02">
        <w:rPr>
          <w:rFonts w:ascii="Arial" w:hAnsi="Arial" w:cs="Arial"/>
          <w:sz w:val="24"/>
          <w:szCs w:val="24"/>
        </w:rPr>
        <w:t xml:space="preserve"> </w:t>
      </w:r>
      <w:r w:rsidR="009C0038">
        <w:rPr>
          <w:rFonts w:ascii="Arial" w:hAnsi="Arial" w:cs="Arial"/>
          <w:sz w:val="24"/>
          <w:szCs w:val="24"/>
        </w:rPr>
        <w:t xml:space="preserve">  </w:t>
      </w:r>
    </w:p>
    <w:p w14:paraId="5024634D" w14:textId="38FF7E72" w:rsidR="002F765B" w:rsidRPr="00BF3A74" w:rsidRDefault="002F765B" w:rsidP="002F765B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BF3A74">
        <w:rPr>
          <w:rFonts w:ascii="Arial" w:hAnsi="Arial" w:cs="Arial"/>
          <w:b/>
          <w:bCs/>
          <w:i/>
          <w:sz w:val="24"/>
          <w:szCs w:val="24"/>
        </w:rPr>
        <w:t xml:space="preserve">Whether </w:t>
      </w:r>
      <w:r w:rsidR="00E37098" w:rsidRPr="00BF3A74">
        <w:rPr>
          <w:rFonts w:ascii="Arial" w:hAnsi="Arial" w:cs="Arial"/>
          <w:b/>
          <w:bCs/>
          <w:i/>
          <w:sz w:val="24"/>
          <w:szCs w:val="24"/>
        </w:rPr>
        <w:t xml:space="preserve">any </w:t>
      </w:r>
      <w:r w:rsidRPr="00BF3A74">
        <w:rPr>
          <w:rFonts w:ascii="Arial" w:hAnsi="Arial" w:cs="Arial"/>
          <w:b/>
          <w:bCs/>
          <w:i/>
          <w:sz w:val="24"/>
          <w:szCs w:val="24"/>
        </w:rPr>
        <w:t xml:space="preserve">landowner demonstrated a lack of intention to dedicate </w:t>
      </w:r>
      <w:r w:rsidR="00AE6399">
        <w:rPr>
          <w:rFonts w:ascii="Arial" w:hAnsi="Arial" w:cs="Arial"/>
          <w:b/>
          <w:bCs/>
          <w:i/>
          <w:sz w:val="24"/>
          <w:szCs w:val="24"/>
        </w:rPr>
        <w:t xml:space="preserve">a </w:t>
      </w:r>
      <w:r w:rsidRPr="00BF3A74">
        <w:rPr>
          <w:rFonts w:ascii="Arial" w:hAnsi="Arial" w:cs="Arial"/>
          <w:b/>
          <w:bCs/>
          <w:i/>
          <w:sz w:val="24"/>
          <w:szCs w:val="24"/>
        </w:rPr>
        <w:t>public footpath</w:t>
      </w:r>
      <w:r w:rsidRPr="00BF3A7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B7EA70" w14:textId="0D2A21A2" w:rsidR="00A2340F" w:rsidRDefault="00C214C2" w:rsidP="00CD3744">
      <w:pPr>
        <w:pStyle w:val="Style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order for</w:t>
      </w:r>
      <w:proofErr w:type="gramEnd"/>
      <w:r>
        <w:rPr>
          <w:rFonts w:ascii="Arial" w:hAnsi="Arial" w:cs="Arial"/>
          <w:sz w:val="24"/>
          <w:szCs w:val="24"/>
        </w:rPr>
        <w:t xml:space="preserve"> th</w:t>
      </w:r>
      <w:r w:rsidR="0029750D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to be </w:t>
      </w:r>
      <w:r w:rsidR="00D179D6">
        <w:rPr>
          <w:rFonts w:ascii="Arial" w:hAnsi="Arial" w:cs="Arial"/>
          <w:sz w:val="24"/>
          <w:szCs w:val="24"/>
        </w:rPr>
        <w:t xml:space="preserve">demonstrated </w:t>
      </w:r>
      <w:r w:rsidR="00946EC7">
        <w:rPr>
          <w:rFonts w:ascii="Arial" w:hAnsi="Arial" w:cs="Arial"/>
          <w:sz w:val="24"/>
          <w:szCs w:val="24"/>
        </w:rPr>
        <w:t xml:space="preserve">there needs to have been </w:t>
      </w:r>
      <w:r w:rsidR="0062415A">
        <w:rPr>
          <w:rFonts w:ascii="Arial" w:hAnsi="Arial" w:cs="Arial"/>
          <w:sz w:val="24"/>
          <w:szCs w:val="24"/>
        </w:rPr>
        <w:t xml:space="preserve">some form of </w:t>
      </w:r>
      <w:r w:rsidR="00D179D6">
        <w:rPr>
          <w:rFonts w:ascii="Arial" w:hAnsi="Arial" w:cs="Arial"/>
          <w:sz w:val="24"/>
          <w:szCs w:val="24"/>
        </w:rPr>
        <w:t xml:space="preserve">overt </w:t>
      </w:r>
      <w:r w:rsidR="00B74DF1">
        <w:rPr>
          <w:rFonts w:ascii="Arial" w:hAnsi="Arial" w:cs="Arial"/>
          <w:sz w:val="24"/>
          <w:szCs w:val="24"/>
        </w:rPr>
        <w:t xml:space="preserve">action </w:t>
      </w:r>
      <w:r w:rsidR="006E299C">
        <w:rPr>
          <w:rFonts w:ascii="Arial" w:hAnsi="Arial" w:cs="Arial"/>
          <w:sz w:val="24"/>
          <w:szCs w:val="24"/>
        </w:rPr>
        <w:t>ta</w:t>
      </w:r>
      <w:r w:rsidR="0003647E">
        <w:rPr>
          <w:rFonts w:ascii="Arial" w:hAnsi="Arial" w:cs="Arial"/>
          <w:sz w:val="24"/>
          <w:szCs w:val="24"/>
        </w:rPr>
        <w:t xml:space="preserve">ken </w:t>
      </w:r>
      <w:r w:rsidR="007D6952">
        <w:rPr>
          <w:rFonts w:ascii="Arial" w:hAnsi="Arial" w:cs="Arial"/>
          <w:sz w:val="24"/>
          <w:szCs w:val="24"/>
        </w:rPr>
        <w:t xml:space="preserve">during the relevant period </w:t>
      </w:r>
      <w:r w:rsidR="0062415A">
        <w:rPr>
          <w:rFonts w:ascii="Arial" w:hAnsi="Arial" w:cs="Arial"/>
          <w:sz w:val="24"/>
          <w:szCs w:val="24"/>
        </w:rPr>
        <w:t xml:space="preserve">which </w:t>
      </w:r>
      <w:r w:rsidR="00393335">
        <w:rPr>
          <w:rFonts w:ascii="Arial" w:hAnsi="Arial" w:cs="Arial"/>
          <w:sz w:val="24"/>
          <w:szCs w:val="24"/>
        </w:rPr>
        <w:t>wa</w:t>
      </w:r>
      <w:r w:rsidR="0062415A">
        <w:rPr>
          <w:rFonts w:ascii="Arial" w:hAnsi="Arial" w:cs="Arial"/>
          <w:sz w:val="24"/>
          <w:szCs w:val="24"/>
        </w:rPr>
        <w:t xml:space="preserve">s sufficient </w:t>
      </w:r>
      <w:r w:rsidR="0003647E">
        <w:rPr>
          <w:rFonts w:ascii="Arial" w:hAnsi="Arial" w:cs="Arial"/>
          <w:sz w:val="24"/>
          <w:szCs w:val="24"/>
        </w:rPr>
        <w:t xml:space="preserve">to make the public aware that </w:t>
      </w:r>
      <w:r w:rsidR="002C5B88">
        <w:rPr>
          <w:rFonts w:ascii="Arial" w:hAnsi="Arial" w:cs="Arial"/>
          <w:sz w:val="24"/>
          <w:szCs w:val="24"/>
        </w:rPr>
        <w:t>the landowner ha</w:t>
      </w:r>
      <w:r w:rsidR="00393335">
        <w:rPr>
          <w:rFonts w:ascii="Arial" w:hAnsi="Arial" w:cs="Arial"/>
          <w:sz w:val="24"/>
          <w:szCs w:val="24"/>
        </w:rPr>
        <w:t>d</w:t>
      </w:r>
      <w:r w:rsidR="002C5B88">
        <w:rPr>
          <w:rFonts w:ascii="Arial" w:hAnsi="Arial" w:cs="Arial"/>
          <w:sz w:val="24"/>
          <w:szCs w:val="24"/>
        </w:rPr>
        <w:t xml:space="preserve"> </w:t>
      </w:r>
      <w:r w:rsidR="0062415A">
        <w:rPr>
          <w:rFonts w:ascii="Arial" w:hAnsi="Arial" w:cs="Arial"/>
          <w:sz w:val="24"/>
          <w:szCs w:val="24"/>
        </w:rPr>
        <w:t xml:space="preserve">no intention </w:t>
      </w:r>
      <w:r w:rsidR="00393335">
        <w:rPr>
          <w:rFonts w:ascii="Arial" w:hAnsi="Arial" w:cs="Arial"/>
          <w:sz w:val="24"/>
          <w:szCs w:val="24"/>
        </w:rPr>
        <w:t>of</w:t>
      </w:r>
      <w:r w:rsidR="007D6952">
        <w:rPr>
          <w:rFonts w:ascii="Arial" w:hAnsi="Arial" w:cs="Arial"/>
          <w:sz w:val="24"/>
          <w:szCs w:val="24"/>
        </w:rPr>
        <w:t xml:space="preserve"> dedic</w:t>
      </w:r>
      <w:r w:rsidR="00393335">
        <w:rPr>
          <w:rFonts w:ascii="Arial" w:hAnsi="Arial" w:cs="Arial"/>
          <w:sz w:val="24"/>
          <w:szCs w:val="24"/>
        </w:rPr>
        <w:t xml:space="preserve">ating </w:t>
      </w:r>
      <w:r w:rsidR="007D6952">
        <w:rPr>
          <w:rFonts w:ascii="Arial" w:hAnsi="Arial" w:cs="Arial"/>
          <w:sz w:val="24"/>
          <w:szCs w:val="24"/>
        </w:rPr>
        <w:t xml:space="preserve">a public right of way.  </w:t>
      </w:r>
      <w:r w:rsidR="0003647E">
        <w:rPr>
          <w:rFonts w:ascii="Arial" w:hAnsi="Arial" w:cs="Arial"/>
          <w:sz w:val="24"/>
          <w:szCs w:val="24"/>
        </w:rPr>
        <w:t xml:space="preserve"> </w:t>
      </w:r>
      <w:r w:rsidR="00002998">
        <w:rPr>
          <w:rFonts w:ascii="Arial" w:hAnsi="Arial" w:cs="Arial"/>
          <w:sz w:val="24"/>
          <w:szCs w:val="24"/>
        </w:rPr>
        <w:t xml:space="preserve">  </w:t>
      </w:r>
      <w:r w:rsidR="00A2340F">
        <w:rPr>
          <w:rFonts w:ascii="Arial" w:hAnsi="Arial" w:cs="Arial"/>
          <w:sz w:val="24"/>
          <w:szCs w:val="24"/>
        </w:rPr>
        <w:t xml:space="preserve"> </w:t>
      </w:r>
    </w:p>
    <w:p w14:paraId="439C9C8D" w14:textId="5D593367" w:rsidR="00051B6A" w:rsidRPr="00C864E9" w:rsidRDefault="008533D0" w:rsidP="00CD3744">
      <w:pPr>
        <w:pStyle w:val="Style1"/>
        <w:rPr>
          <w:rFonts w:ascii="Arial" w:hAnsi="Arial" w:cs="Arial"/>
          <w:sz w:val="24"/>
          <w:szCs w:val="24"/>
        </w:rPr>
      </w:pPr>
      <w:r w:rsidRPr="00C864E9">
        <w:rPr>
          <w:rFonts w:ascii="Arial" w:hAnsi="Arial" w:cs="Arial"/>
          <w:sz w:val="24"/>
          <w:szCs w:val="24"/>
        </w:rPr>
        <w:t>T</w:t>
      </w:r>
      <w:r w:rsidR="0014344D" w:rsidRPr="00C864E9">
        <w:rPr>
          <w:rFonts w:ascii="Arial" w:hAnsi="Arial" w:cs="Arial"/>
          <w:sz w:val="24"/>
          <w:szCs w:val="24"/>
        </w:rPr>
        <w:t xml:space="preserve">he land crossed by the claimed route was owned </w:t>
      </w:r>
      <w:r w:rsidR="008151E0" w:rsidRPr="00C864E9">
        <w:rPr>
          <w:rFonts w:ascii="Arial" w:hAnsi="Arial" w:cs="Arial"/>
          <w:sz w:val="24"/>
          <w:szCs w:val="24"/>
        </w:rPr>
        <w:t xml:space="preserve">during the relevant period by </w:t>
      </w:r>
      <w:r w:rsidR="000A249C" w:rsidRPr="00C864E9">
        <w:rPr>
          <w:rFonts w:ascii="Arial" w:hAnsi="Arial" w:cs="Arial"/>
          <w:sz w:val="24"/>
          <w:szCs w:val="24"/>
        </w:rPr>
        <w:t>Mr and Mrs S</w:t>
      </w:r>
      <w:r w:rsidR="00614129" w:rsidRPr="00C864E9">
        <w:rPr>
          <w:rFonts w:ascii="Arial" w:hAnsi="Arial" w:cs="Arial"/>
          <w:sz w:val="24"/>
          <w:szCs w:val="24"/>
        </w:rPr>
        <w:t xml:space="preserve">koyles and then </w:t>
      </w:r>
      <w:r w:rsidR="008151E0" w:rsidRPr="00C864E9">
        <w:rPr>
          <w:rFonts w:ascii="Arial" w:hAnsi="Arial" w:cs="Arial"/>
          <w:sz w:val="24"/>
          <w:szCs w:val="24"/>
        </w:rPr>
        <w:t>Oak House Homecare Ltd</w:t>
      </w:r>
      <w:r w:rsidR="000634DA" w:rsidRPr="00C864E9">
        <w:rPr>
          <w:rFonts w:ascii="Arial" w:hAnsi="Arial" w:cs="Arial"/>
          <w:sz w:val="24"/>
          <w:szCs w:val="24"/>
        </w:rPr>
        <w:t xml:space="preserve">. </w:t>
      </w:r>
      <w:r w:rsidR="004A3E5A" w:rsidRPr="00C864E9">
        <w:rPr>
          <w:rFonts w:ascii="Arial" w:hAnsi="Arial" w:cs="Arial"/>
          <w:sz w:val="24"/>
          <w:szCs w:val="24"/>
        </w:rPr>
        <w:t xml:space="preserve"> </w:t>
      </w:r>
      <w:r w:rsidR="00E219BD" w:rsidRPr="00C864E9">
        <w:rPr>
          <w:rFonts w:ascii="Arial" w:hAnsi="Arial" w:cs="Arial"/>
          <w:sz w:val="24"/>
          <w:szCs w:val="24"/>
        </w:rPr>
        <w:t xml:space="preserve">Mr Skoyles is a director of </w:t>
      </w:r>
      <w:r w:rsidR="00675DC2">
        <w:rPr>
          <w:rFonts w:ascii="Arial" w:hAnsi="Arial" w:cs="Arial"/>
          <w:sz w:val="24"/>
          <w:szCs w:val="24"/>
        </w:rPr>
        <w:t>this company</w:t>
      </w:r>
      <w:r w:rsidR="00E219BD" w:rsidRPr="00C864E9">
        <w:rPr>
          <w:rFonts w:ascii="Arial" w:hAnsi="Arial" w:cs="Arial"/>
          <w:sz w:val="24"/>
          <w:szCs w:val="24"/>
        </w:rPr>
        <w:t xml:space="preserve">.  </w:t>
      </w:r>
      <w:r w:rsidR="00BA7145">
        <w:rPr>
          <w:rFonts w:ascii="Arial" w:hAnsi="Arial" w:cs="Arial"/>
          <w:sz w:val="24"/>
          <w:szCs w:val="24"/>
        </w:rPr>
        <w:t>T</w:t>
      </w:r>
      <w:r w:rsidR="00902FD5" w:rsidRPr="00C864E9">
        <w:rPr>
          <w:rFonts w:ascii="Arial" w:hAnsi="Arial" w:cs="Arial"/>
          <w:sz w:val="24"/>
          <w:szCs w:val="24"/>
        </w:rPr>
        <w:t xml:space="preserve">he </w:t>
      </w:r>
      <w:r w:rsidR="009B520B" w:rsidRPr="00C864E9">
        <w:rPr>
          <w:rFonts w:ascii="Arial" w:hAnsi="Arial" w:cs="Arial"/>
          <w:sz w:val="24"/>
          <w:szCs w:val="24"/>
        </w:rPr>
        <w:t xml:space="preserve">site </w:t>
      </w:r>
      <w:r w:rsidR="00902FD5" w:rsidRPr="00C864E9">
        <w:rPr>
          <w:rFonts w:ascii="Arial" w:hAnsi="Arial" w:cs="Arial"/>
          <w:sz w:val="24"/>
          <w:szCs w:val="24"/>
        </w:rPr>
        <w:t xml:space="preserve">was </w:t>
      </w:r>
      <w:r w:rsidR="00BA7145" w:rsidRPr="001136B4">
        <w:rPr>
          <w:rFonts w:ascii="Arial" w:hAnsi="Arial" w:cs="Arial"/>
          <w:sz w:val="24"/>
          <w:szCs w:val="24"/>
        </w:rPr>
        <w:t>previously</w:t>
      </w:r>
      <w:r w:rsidR="00BA7145">
        <w:rPr>
          <w:rFonts w:ascii="Arial" w:hAnsi="Arial" w:cs="Arial"/>
          <w:sz w:val="24"/>
          <w:szCs w:val="24"/>
        </w:rPr>
        <w:t xml:space="preserve"> </w:t>
      </w:r>
      <w:r w:rsidR="00902FD5" w:rsidRPr="00C864E9">
        <w:rPr>
          <w:rFonts w:ascii="Arial" w:hAnsi="Arial" w:cs="Arial"/>
          <w:sz w:val="24"/>
          <w:szCs w:val="24"/>
        </w:rPr>
        <w:t xml:space="preserve">owned by the Council and the </w:t>
      </w:r>
      <w:r w:rsidR="009B520B" w:rsidRPr="00C864E9">
        <w:rPr>
          <w:rFonts w:ascii="Arial" w:hAnsi="Arial" w:cs="Arial"/>
          <w:sz w:val="24"/>
          <w:szCs w:val="24"/>
        </w:rPr>
        <w:t xml:space="preserve">land crossed by the </w:t>
      </w:r>
      <w:r w:rsidR="00902FD5" w:rsidRPr="00C864E9">
        <w:rPr>
          <w:rFonts w:ascii="Arial" w:hAnsi="Arial" w:cs="Arial"/>
          <w:sz w:val="24"/>
          <w:szCs w:val="24"/>
        </w:rPr>
        <w:t xml:space="preserve">D-E section </w:t>
      </w:r>
      <w:r w:rsidR="009B520B" w:rsidRPr="00C864E9">
        <w:rPr>
          <w:rFonts w:ascii="Arial" w:hAnsi="Arial" w:cs="Arial"/>
          <w:sz w:val="24"/>
          <w:szCs w:val="24"/>
        </w:rPr>
        <w:t xml:space="preserve">was sold </w:t>
      </w:r>
      <w:r w:rsidR="008E756E" w:rsidRPr="00B113CE">
        <w:rPr>
          <w:rFonts w:ascii="Arial" w:hAnsi="Arial" w:cs="Arial"/>
          <w:sz w:val="24"/>
          <w:szCs w:val="24"/>
        </w:rPr>
        <w:t>to</w:t>
      </w:r>
      <w:r w:rsidR="008E756E">
        <w:rPr>
          <w:rFonts w:ascii="Arial" w:hAnsi="Arial" w:cs="Arial"/>
          <w:sz w:val="24"/>
          <w:szCs w:val="24"/>
        </w:rPr>
        <w:t xml:space="preserve"> </w:t>
      </w:r>
      <w:r w:rsidR="00971262">
        <w:rPr>
          <w:rFonts w:ascii="Arial" w:hAnsi="Arial" w:cs="Arial"/>
          <w:sz w:val="24"/>
          <w:szCs w:val="24"/>
        </w:rPr>
        <w:t xml:space="preserve">Mr and Mrs Terrell </w:t>
      </w:r>
      <w:r w:rsidR="007E43A4" w:rsidRPr="00C864E9">
        <w:rPr>
          <w:rFonts w:ascii="Arial" w:hAnsi="Arial" w:cs="Arial"/>
          <w:sz w:val="24"/>
          <w:szCs w:val="24"/>
        </w:rPr>
        <w:t xml:space="preserve">following the end of the relevant period.  </w:t>
      </w:r>
      <w:r w:rsidR="006D2C06" w:rsidRPr="00C864E9">
        <w:rPr>
          <w:rFonts w:ascii="Arial" w:hAnsi="Arial" w:cs="Arial"/>
          <w:sz w:val="24"/>
          <w:szCs w:val="24"/>
        </w:rPr>
        <w:t xml:space="preserve">Internal correspondence </w:t>
      </w:r>
      <w:r w:rsidR="001D0BDC">
        <w:rPr>
          <w:rFonts w:ascii="Arial" w:hAnsi="Arial" w:cs="Arial"/>
          <w:sz w:val="24"/>
          <w:szCs w:val="24"/>
        </w:rPr>
        <w:t>from</w:t>
      </w:r>
      <w:r w:rsidR="00AE00C4">
        <w:rPr>
          <w:rFonts w:ascii="Arial" w:hAnsi="Arial" w:cs="Arial"/>
          <w:sz w:val="24"/>
          <w:szCs w:val="24"/>
        </w:rPr>
        <w:t xml:space="preserve"> </w:t>
      </w:r>
      <w:r w:rsidR="006D2C06" w:rsidRPr="00C864E9">
        <w:rPr>
          <w:rFonts w:ascii="Arial" w:hAnsi="Arial" w:cs="Arial"/>
          <w:sz w:val="24"/>
          <w:szCs w:val="24"/>
        </w:rPr>
        <w:t xml:space="preserve">1980 indicates that </w:t>
      </w:r>
      <w:r w:rsidR="001D0BDC">
        <w:rPr>
          <w:rFonts w:ascii="Arial" w:hAnsi="Arial" w:cs="Arial"/>
          <w:sz w:val="24"/>
          <w:szCs w:val="24"/>
        </w:rPr>
        <w:t>the Council</w:t>
      </w:r>
      <w:r w:rsidR="006D2C06" w:rsidRPr="00C864E9">
        <w:rPr>
          <w:rFonts w:ascii="Arial" w:hAnsi="Arial" w:cs="Arial"/>
          <w:sz w:val="24"/>
          <w:szCs w:val="24"/>
        </w:rPr>
        <w:t xml:space="preserve"> proposed to take action to prevent the claimed route</w:t>
      </w:r>
      <w:r w:rsidR="006D2C06" w:rsidRPr="00EF1D91">
        <w:rPr>
          <w:rFonts w:ascii="Arial" w:hAnsi="Arial" w:cs="Arial"/>
          <w:b/>
          <w:bCs/>
          <w:sz w:val="24"/>
          <w:szCs w:val="24"/>
        </w:rPr>
        <w:t xml:space="preserve"> </w:t>
      </w:r>
      <w:r w:rsidR="00EF1D91" w:rsidRPr="003D2395">
        <w:rPr>
          <w:rFonts w:ascii="Arial" w:hAnsi="Arial" w:cs="Arial"/>
          <w:sz w:val="24"/>
          <w:szCs w:val="24"/>
        </w:rPr>
        <w:t>from</w:t>
      </w:r>
      <w:r w:rsidR="00EF1D91">
        <w:rPr>
          <w:rFonts w:ascii="Arial" w:hAnsi="Arial" w:cs="Arial"/>
          <w:sz w:val="24"/>
          <w:szCs w:val="24"/>
        </w:rPr>
        <w:t xml:space="preserve"> </w:t>
      </w:r>
      <w:r w:rsidR="006D2C06" w:rsidRPr="00C864E9">
        <w:rPr>
          <w:rFonts w:ascii="Arial" w:hAnsi="Arial" w:cs="Arial"/>
          <w:sz w:val="24"/>
          <w:szCs w:val="24"/>
        </w:rPr>
        <w:t xml:space="preserve">being dedicated as a public right of way.  </w:t>
      </w:r>
      <w:r w:rsidR="00CB464A">
        <w:rPr>
          <w:rFonts w:ascii="Arial" w:hAnsi="Arial" w:cs="Arial"/>
          <w:sz w:val="24"/>
          <w:szCs w:val="24"/>
        </w:rPr>
        <w:t>However, t</w:t>
      </w:r>
      <w:r w:rsidR="00FE0EF9">
        <w:rPr>
          <w:rFonts w:ascii="Arial" w:hAnsi="Arial" w:cs="Arial"/>
          <w:sz w:val="24"/>
          <w:szCs w:val="24"/>
        </w:rPr>
        <w:t xml:space="preserve">his </w:t>
      </w:r>
      <w:r w:rsidR="00B10990">
        <w:rPr>
          <w:rFonts w:ascii="Arial" w:hAnsi="Arial" w:cs="Arial"/>
          <w:sz w:val="24"/>
          <w:szCs w:val="24"/>
        </w:rPr>
        <w:t xml:space="preserve">correspondence was not publicly disclosed and </w:t>
      </w:r>
      <w:r w:rsidR="00B10990" w:rsidRPr="00C864E9">
        <w:rPr>
          <w:rFonts w:ascii="Arial" w:hAnsi="Arial" w:cs="Arial"/>
          <w:sz w:val="24"/>
          <w:szCs w:val="24"/>
        </w:rPr>
        <w:t>sits well outside of the relevant period</w:t>
      </w:r>
      <w:r w:rsidR="00B10990">
        <w:rPr>
          <w:rFonts w:ascii="Arial" w:hAnsi="Arial" w:cs="Arial"/>
          <w:sz w:val="24"/>
          <w:szCs w:val="24"/>
        </w:rPr>
        <w:t xml:space="preserve">.  </w:t>
      </w:r>
      <w:r w:rsidR="007E2426">
        <w:rPr>
          <w:rFonts w:ascii="Arial" w:hAnsi="Arial" w:cs="Arial"/>
          <w:sz w:val="24"/>
          <w:szCs w:val="24"/>
        </w:rPr>
        <w:t>I</w:t>
      </w:r>
      <w:r w:rsidR="006D2C06" w:rsidRPr="00C864E9">
        <w:rPr>
          <w:rFonts w:ascii="Arial" w:hAnsi="Arial" w:cs="Arial"/>
          <w:sz w:val="24"/>
          <w:szCs w:val="24"/>
        </w:rPr>
        <w:t xml:space="preserve">t is </w:t>
      </w:r>
      <w:r w:rsidR="007E2426">
        <w:rPr>
          <w:rFonts w:ascii="Arial" w:hAnsi="Arial" w:cs="Arial"/>
          <w:sz w:val="24"/>
          <w:szCs w:val="24"/>
        </w:rPr>
        <w:t xml:space="preserve">also </w:t>
      </w:r>
      <w:r w:rsidR="006D2C06" w:rsidRPr="00C864E9">
        <w:rPr>
          <w:rFonts w:ascii="Arial" w:hAnsi="Arial" w:cs="Arial"/>
          <w:sz w:val="24"/>
          <w:szCs w:val="24"/>
        </w:rPr>
        <w:t xml:space="preserve">apparent that no such action was taken </w:t>
      </w:r>
      <w:r w:rsidR="00314D65">
        <w:rPr>
          <w:rFonts w:ascii="Arial" w:hAnsi="Arial" w:cs="Arial"/>
          <w:sz w:val="24"/>
          <w:szCs w:val="24"/>
        </w:rPr>
        <w:t>by the Council</w:t>
      </w:r>
      <w:r w:rsidR="006D2C06" w:rsidRPr="00C864E9">
        <w:rPr>
          <w:rFonts w:ascii="Arial" w:hAnsi="Arial" w:cs="Arial"/>
          <w:sz w:val="24"/>
          <w:szCs w:val="24"/>
        </w:rPr>
        <w:t xml:space="preserve">.  </w:t>
      </w:r>
    </w:p>
    <w:p w14:paraId="2025720C" w14:textId="221902E4" w:rsidR="00F879A6" w:rsidRPr="00F879A6" w:rsidRDefault="006D2C06" w:rsidP="00F879A6">
      <w:pPr>
        <w:pStyle w:val="Style1"/>
        <w:rPr>
          <w:rFonts w:ascii="Arial" w:hAnsi="Arial" w:cs="Arial"/>
          <w:sz w:val="24"/>
          <w:szCs w:val="24"/>
        </w:rPr>
      </w:pPr>
      <w:r w:rsidRPr="00F879A6">
        <w:rPr>
          <w:rFonts w:ascii="Arial" w:hAnsi="Arial" w:cs="Arial"/>
          <w:sz w:val="24"/>
          <w:szCs w:val="24"/>
        </w:rPr>
        <w:t xml:space="preserve">In terms of the more recent </w:t>
      </w:r>
      <w:r w:rsidR="004874B2">
        <w:rPr>
          <w:rFonts w:ascii="Arial" w:hAnsi="Arial" w:cs="Arial"/>
          <w:sz w:val="24"/>
          <w:szCs w:val="24"/>
        </w:rPr>
        <w:t>correspondence in which</w:t>
      </w:r>
      <w:r w:rsidRPr="00F879A6">
        <w:rPr>
          <w:rFonts w:ascii="Arial" w:hAnsi="Arial" w:cs="Arial"/>
          <w:sz w:val="24"/>
          <w:szCs w:val="24"/>
        </w:rPr>
        <w:t xml:space="preserve"> the Council informed Mr Skoyles that the route is not a recorded public right of way, this was not</w:t>
      </w:r>
      <w:r w:rsidR="00004853">
        <w:rPr>
          <w:rFonts w:ascii="Arial" w:hAnsi="Arial" w:cs="Arial"/>
          <w:sz w:val="24"/>
          <w:szCs w:val="24"/>
        </w:rPr>
        <w:t xml:space="preserve"> </w:t>
      </w:r>
      <w:r w:rsidRPr="00F879A6">
        <w:rPr>
          <w:rFonts w:ascii="Arial" w:hAnsi="Arial" w:cs="Arial"/>
          <w:sz w:val="24"/>
          <w:szCs w:val="24"/>
        </w:rPr>
        <w:t xml:space="preserve">communicated </w:t>
      </w:r>
      <w:r w:rsidR="00004853">
        <w:rPr>
          <w:rFonts w:ascii="Arial" w:hAnsi="Arial" w:cs="Arial"/>
          <w:sz w:val="24"/>
          <w:szCs w:val="24"/>
        </w:rPr>
        <w:t xml:space="preserve">at the time </w:t>
      </w:r>
      <w:r w:rsidRPr="00F879A6">
        <w:rPr>
          <w:rFonts w:ascii="Arial" w:hAnsi="Arial" w:cs="Arial"/>
          <w:sz w:val="24"/>
          <w:szCs w:val="24"/>
        </w:rPr>
        <w:t xml:space="preserve">to </w:t>
      </w:r>
      <w:r w:rsidR="003973B8">
        <w:rPr>
          <w:rFonts w:ascii="Arial" w:hAnsi="Arial" w:cs="Arial"/>
          <w:sz w:val="24"/>
          <w:szCs w:val="24"/>
        </w:rPr>
        <w:t>users</w:t>
      </w:r>
      <w:r w:rsidR="003B2233">
        <w:rPr>
          <w:rFonts w:ascii="Arial" w:hAnsi="Arial" w:cs="Arial"/>
          <w:sz w:val="24"/>
          <w:szCs w:val="24"/>
        </w:rPr>
        <w:t xml:space="preserve"> of the</w:t>
      </w:r>
      <w:r w:rsidR="003973B8">
        <w:rPr>
          <w:rFonts w:ascii="Arial" w:hAnsi="Arial" w:cs="Arial"/>
          <w:sz w:val="24"/>
          <w:szCs w:val="24"/>
        </w:rPr>
        <w:t xml:space="preserve"> route</w:t>
      </w:r>
      <w:r w:rsidRPr="00F879A6">
        <w:rPr>
          <w:rFonts w:ascii="Arial" w:hAnsi="Arial" w:cs="Arial"/>
          <w:sz w:val="24"/>
          <w:szCs w:val="24"/>
        </w:rPr>
        <w:t xml:space="preserve">.  </w:t>
      </w:r>
      <w:r w:rsidR="0088600A" w:rsidRPr="00F879A6">
        <w:rPr>
          <w:rFonts w:ascii="Arial" w:hAnsi="Arial" w:cs="Arial"/>
          <w:sz w:val="24"/>
          <w:szCs w:val="24"/>
        </w:rPr>
        <w:t xml:space="preserve">In contrast, </w:t>
      </w:r>
      <w:r w:rsidR="00F879A6">
        <w:rPr>
          <w:rFonts w:ascii="Arial" w:hAnsi="Arial" w:cs="Arial"/>
          <w:sz w:val="24"/>
          <w:szCs w:val="24"/>
        </w:rPr>
        <w:t>t</w:t>
      </w:r>
      <w:r w:rsidR="00F879A6" w:rsidRPr="00F879A6">
        <w:rPr>
          <w:rFonts w:ascii="Arial" w:hAnsi="Arial" w:cs="Arial"/>
          <w:sz w:val="24"/>
          <w:szCs w:val="24"/>
        </w:rPr>
        <w:t xml:space="preserve">he approved plans </w:t>
      </w:r>
      <w:r w:rsidR="00EA0F58">
        <w:rPr>
          <w:rFonts w:ascii="Arial" w:hAnsi="Arial" w:cs="Arial"/>
          <w:sz w:val="24"/>
          <w:szCs w:val="24"/>
        </w:rPr>
        <w:t xml:space="preserve">in relation to planning permission </w:t>
      </w:r>
      <w:r w:rsidR="00EA0F58" w:rsidRPr="00F879A6">
        <w:rPr>
          <w:rFonts w:ascii="Arial" w:hAnsi="Arial" w:cs="Arial"/>
          <w:sz w:val="24"/>
          <w:szCs w:val="24"/>
        </w:rPr>
        <w:t>granted on 23 February 2018 for four dwellings</w:t>
      </w:r>
      <w:r w:rsidR="00E344E7">
        <w:rPr>
          <w:rFonts w:ascii="Arial" w:hAnsi="Arial" w:cs="Arial"/>
          <w:sz w:val="24"/>
          <w:szCs w:val="24"/>
        </w:rPr>
        <w:t xml:space="preserve"> on the care home site label a section of the </w:t>
      </w:r>
      <w:r w:rsidR="00F879A6" w:rsidRPr="00F879A6">
        <w:rPr>
          <w:rFonts w:ascii="Arial" w:hAnsi="Arial" w:cs="Arial"/>
          <w:sz w:val="24"/>
          <w:szCs w:val="24"/>
        </w:rPr>
        <w:t>route as a ‘</w:t>
      </w:r>
      <w:r w:rsidR="00F879A6" w:rsidRPr="005C48A0">
        <w:rPr>
          <w:rFonts w:ascii="Arial" w:hAnsi="Arial" w:cs="Arial"/>
          <w:i/>
          <w:iCs/>
          <w:sz w:val="24"/>
          <w:szCs w:val="24"/>
        </w:rPr>
        <w:t>public footpath</w:t>
      </w:r>
      <w:r w:rsidR="00F879A6" w:rsidRPr="00F879A6">
        <w:rPr>
          <w:rFonts w:ascii="Arial" w:hAnsi="Arial" w:cs="Arial"/>
          <w:sz w:val="24"/>
          <w:szCs w:val="24"/>
        </w:rPr>
        <w:t>’</w:t>
      </w:r>
      <w:r w:rsidR="00A86F60">
        <w:rPr>
          <w:rFonts w:ascii="Arial" w:hAnsi="Arial" w:cs="Arial"/>
          <w:sz w:val="24"/>
          <w:szCs w:val="24"/>
        </w:rPr>
        <w:t xml:space="preserve">. </w:t>
      </w:r>
      <w:r w:rsidR="005C48A0">
        <w:rPr>
          <w:rFonts w:ascii="Arial" w:hAnsi="Arial" w:cs="Arial"/>
          <w:sz w:val="24"/>
          <w:szCs w:val="24"/>
        </w:rPr>
        <w:t xml:space="preserve"> </w:t>
      </w:r>
      <w:r w:rsidR="008D6044">
        <w:rPr>
          <w:rFonts w:ascii="Arial" w:hAnsi="Arial" w:cs="Arial"/>
          <w:sz w:val="24"/>
          <w:szCs w:val="24"/>
        </w:rPr>
        <w:t>Although</w:t>
      </w:r>
      <w:r w:rsidR="00F879A6" w:rsidRPr="00F879A6">
        <w:rPr>
          <w:rFonts w:ascii="Arial" w:hAnsi="Arial" w:cs="Arial"/>
          <w:sz w:val="24"/>
          <w:szCs w:val="24"/>
        </w:rPr>
        <w:t xml:space="preserve">, this </w:t>
      </w:r>
      <w:r w:rsidR="00A86F60">
        <w:rPr>
          <w:rFonts w:ascii="Arial" w:hAnsi="Arial" w:cs="Arial"/>
          <w:sz w:val="24"/>
          <w:szCs w:val="24"/>
        </w:rPr>
        <w:t xml:space="preserve">plan </w:t>
      </w:r>
      <w:r w:rsidR="00F879A6" w:rsidRPr="00F879A6">
        <w:rPr>
          <w:rFonts w:ascii="Arial" w:hAnsi="Arial" w:cs="Arial"/>
          <w:sz w:val="24"/>
          <w:szCs w:val="24"/>
        </w:rPr>
        <w:t xml:space="preserve">predates the </w:t>
      </w:r>
      <w:r w:rsidR="00A16C02">
        <w:rPr>
          <w:rFonts w:ascii="Arial" w:hAnsi="Arial" w:cs="Arial"/>
          <w:sz w:val="24"/>
          <w:szCs w:val="24"/>
        </w:rPr>
        <w:t>email</w:t>
      </w:r>
      <w:r w:rsidR="00A96B10">
        <w:rPr>
          <w:rFonts w:ascii="Arial" w:hAnsi="Arial" w:cs="Arial"/>
          <w:sz w:val="24"/>
          <w:szCs w:val="24"/>
        </w:rPr>
        <w:t>s</w:t>
      </w:r>
      <w:r w:rsidR="00A16C02">
        <w:rPr>
          <w:rFonts w:ascii="Arial" w:hAnsi="Arial" w:cs="Arial"/>
          <w:sz w:val="24"/>
          <w:szCs w:val="24"/>
        </w:rPr>
        <w:t xml:space="preserve"> </w:t>
      </w:r>
      <w:r w:rsidR="00A96B10">
        <w:rPr>
          <w:rFonts w:ascii="Arial" w:hAnsi="Arial" w:cs="Arial"/>
          <w:sz w:val="24"/>
          <w:szCs w:val="24"/>
        </w:rPr>
        <w:t>from t</w:t>
      </w:r>
      <w:r w:rsidR="00F879A6" w:rsidRPr="00F879A6">
        <w:rPr>
          <w:rFonts w:ascii="Arial" w:hAnsi="Arial" w:cs="Arial"/>
          <w:sz w:val="24"/>
          <w:szCs w:val="24"/>
        </w:rPr>
        <w:t xml:space="preserve">he Council </w:t>
      </w:r>
      <w:r w:rsidR="00A96B10">
        <w:rPr>
          <w:rFonts w:ascii="Arial" w:hAnsi="Arial" w:cs="Arial"/>
          <w:sz w:val="24"/>
          <w:szCs w:val="24"/>
        </w:rPr>
        <w:t xml:space="preserve">stating </w:t>
      </w:r>
      <w:r w:rsidR="00F879A6" w:rsidRPr="00F879A6">
        <w:rPr>
          <w:rFonts w:ascii="Arial" w:hAnsi="Arial" w:cs="Arial"/>
          <w:sz w:val="24"/>
          <w:szCs w:val="24"/>
        </w:rPr>
        <w:t>that the route was not a recorded public right of way.</w:t>
      </w:r>
    </w:p>
    <w:p w14:paraId="55C692EE" w14:textId="5078161C" w:rsidR="00FF5138" w:rsidRPr="00FF5138" w:rsidRDefault="00002281" w:rsidP="00FF5138">
      <w:pPr>
        <w:pStyle w:val="Style1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Overall, there is no</w:t>
      </w:r>
      <w:r w:rsidR="00E112C0">
        <w:rPr>
          <w:rFonts w:ascii="Arial" w:hAnsi="Arial" w:cs="Arial"/>
          <w:sz w:val="24"/>
          <w:szCs w:val="24"/>
        </w:rPr>
        <w:t xml:space="preserve"> evidence</w:t>
      </w:r>
      <w:r w:rsidR="00E112C0" w:rsidRPr="00E112C0">
        <w:rPr>
          <w:rFonts w:ascii="Arial" w:hAnsi="Arial" w:cs="Arial"/>
          <w:sz w:val="24"/>
          <w:szCs w:val="24"/>
        </w:rPr>
        <w:t xml:space="preserve"> </w:t>
      </w:r>
      <w:r w:rsidR="000400DF">
        <w:rPr>
          <w:rFonts w:ascii="Arial" w:hAnsi="Arial" w:cs="Arial"/>
          <w:sz w:val="24"/>
          <w:szCs w:val="24"/>
        </w:rPr>
        <w:t xml:space="preserve">of any </w:t>
      </w:r>
      <w:r w:rsidR="00E112C0">
        <w:rPr>
          <w:rFonts w:ascii="Arial" w:hAnsi="Arial" w:cs="Arial"/>
          <w:sz w:val="24"/>
          <w:szCs w:val="24"/>
        </w:rPr>
        <w:t xml:space="preserve">action </w:t>
      </w:r>
      <w:r w:rsidR="000400DF">
        <w:rPr>
          <w:rFonts w:ascii="Arial" w:hAnsi="Arial" w:cs="Arial"/>
          <w:sz w:val="24"/>
          <w:szCs w:val="24"/>
        </w:rPr>
        <w:t xml:space="preserve">being </w:t>
      </w:r>
      <w:r w:rsidR="00E112C0">
        <w:rPr>
          <w:rFonts w:ascii="Arial" w:hAnsi="Arial" w:cs="Arial"/>
          <w:sz w:val="24"/>
          <w:szCs w:val="24"/>
        </w:rPr>
        <w:t xml:space="preserve">taken during the relevant period </w:t>
      </w:r>
      <w:r w:rsidR="007D6E79">
        <w:rPr>
          <w:rFonts w:ascii="Arial" w:hAnsi="Arial" w:cs="Arial"/>
          <w:sz w:val="24"/>
          <w:szCs w:val="24"/>
        </w:rPr>
        <w:t xml:space="preserve">which </w:t>
      </w:r>
      <w:r w:rsidR="00E112C0">
        <w:rPr>
          <w:rFonts w:ascii="Arial" w:hAnsi="Arial" w:cs="Arial"/>
          <w:sz w:val="24"/>
          <w:szCs w:val="24"/>
        </w:rPr>
        <w:t xml:space="preserve">was sufficient to demonstrate </w:t>
      </w:r>
      <w:r w:rsidR="000400DF">
        <w:rPr>
          <w:rFonts w:ascii="Arial" w:hAnsi="Arial" w:cs="Arial"/>
          <w:sz w:val="24"/>
          <w:szCs w:val="24"/>
        </w:rPr>
        <w:t xml:space="preserve">to the public </w:t>
      </w:r>
      <w:r w:rsidR="001D4CD9">
        <w:rPr>
          <w:rFonts w:ascii="Arial" w:hAnsi="Arial" w:cs="Arial"/>
          <w:sz w:val="24"/>
          <w:szCs w:val="24"/>
        </w:rPr>
        <w:t xml:space="preserve">that there was </w:t>
      </w:r>
      <w:r w:rsidR="00E112C0">
        <w:rPr>
          <w:rFonts w:ascii="Arial" w:hAnsi="Arial" w:cs="Arial"/>
          <w:sz w:val="24"/>
          <w:szCs w:val="24"/>
        </w:rPr>
        <w:t xml:space="preserve">a lack of intention to dedicate </w:t>
      </w:r>
      <w:r w:rsidR="0022245D">
        <w:rPr>
          <w:rFonts w:ascii="Arial" w:hAnsi="Arial" w:cs="Arial"/>
          <w:sz w:val="24"/>
          <w:szCs w:val="24"/>
        </w:rPr>
        <w:t xml:space="preserve">a footpath. </w:t>
      </w:r>
    </w:p>
    <w:p w14:paraId="521516B3" w14:textId="47D87328" w:rsidR="007D7B1E" w:rsidRPr="007F1890" w:rsidRDefault="007D7B1E" w:rsidP="00FF5138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7F1890">
        <w:rPr>
          <w:rFonts w:ascii="Arial" w:hAnsi="Arial" w:cs="Arial"/>
          <w:b/>
          <w:bCs/>
          <w:i/>
          <w:iCs/>
          <w:sz w:val="24"/>
          <w:szCs w:val="24"/>
        </w:rPr>
        <w:t>Estop</w:t>
      </w:r>
      <w:r w:rsidR="00FE2571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7F1890">
        <w:rPr>
          <w:rFonts w:ascii="Arial" w:hAnsi="Arial" w:cs="Arial"/>
          <w:b/>
          <w:bCs/>
          <w:i/>
          <w:iCs/>
          <w:sz w:val="24"/>
          <w:szCs w:val="24"/>
        </w:rPr>
        <w:t xml:space="preserve">el </w:t>
      </w:r>
    </w:p>
    <w:p w14:paraId="72DAE6FC" w14:textId="283B89B2" w:rsidR="00F66E76" w:rsidRPr="004C3A15" w:rsidRDefault="00AE4882" w:rsidP="00DC7417">
      <w:pPr>
        <w:pStyle w:val="Style1"/>
        <w:rPr>
          <w:rFonts w:ascii="Arial" w:hAnsi="Arial" w:cs="Arial"/>
          <w:sz w:val="24"/>
          <w:szCs w:val="24"/>
        </w:rPr>
      </w:pPr>
      <w:r w:rsidRPr="0074774E">
        <w:rPr>
          <w:rFonts w:ascii="Arial" w:hAnsi="Arial" w:cs="Arial"/>
          <w:sz w:val="24"/>
          <w:szCs w:val="24"/>
        </w:rPr>
        <w:t>As ou</w:t>
      </w:r>
      <w:r w:rsidR="00E52A3C" w:rsidRPr="0074774E">
        <w:rPr>
          <w:rFonts w:ascii="Arial" w:hAnsi="Arial" w:cs="Arial"/>
          <w:sz w:val="24"/>
          <w:szCs w:val="24"/>
        </w:rPr>
        <w:t>tlined by the Council, in general terms estoppel is where</w:t>
      </w:r>
      <w:r w:rsidR="00961489" w:rsidRPr="0074774E">
        <w:rPr>
          <w:rFonts w:ascii="Arial" w:hAnsi="Arial" w:cs="Arial"/>
          <w:sz w:val="24"/>
          <w:szCs w:val="24"/>
        </w:rPr>
        <w:t xml:space="preserve"> a party (A)</w:t>
      </w:r>
      <w:r w:rsidR="00961489">
        <w:rPr>
          <w:rFonts w:ascii="Arial" w:hAnsi="Arial" w:cs="Arial"/>
          <w:sz w:val="24"/>
          <w:szCs w:val="24"/>
        </w:rPr>
        <w:t xml:space="preserve"> has </w:t>
      </w:r>
      <w:r w:rsidR="00961489" w:rsidRPr="008F022B">
        <w:rPr>
          <w:rFonts w:ascii="Arial" w:hAnsi="Arial" w:cs="Arial"/>
          <w:sz w:val="24"/>
          <w:szCs w:val="24"/>
        </w:rPr>
        <w:t>caused another party</w:t>
      </w:r>
      <w:r w:rsidR="004B0D5F" w:rsidRPr="008F022B">
        <w:rPr>
          <w:rFonts w:ascii="Arial" w:hAnsi="Arial" w:cs="Arial"/>
          <w:sz w:val="24"/>
          <w:szCs w:val="24"/>
        </w:rPr>
        <w:t xml:space="preserve"> (B)</w:t>
      </w:r>
      <w:r w:rsidR="004B0D5F" w:rsidRPr="001954DD">
        <w:rPr>
          <w:rFonts w:ascii="Arial" w:hAnsi="Arial" w:cs="Arial"/>
          <w:b/>
          <w:bCs/>
          <w:sz w:val="24"/>
          <w:szCs w:val="24"/>
        </w:rPr>
        <w:t xml:space="preserve"> </w:t>
      </w:r>
      <w:r w:rsidR="004B0D5F" w:rsidRPr="008F022B">
        <w:rPr>
          <w:rFonts w:ascii="Arial" w:hAnsi="Arial" w:cs="Arial"/>
          <w:sz w:val="24"/>
          <w:szCs w:val="24"/>
        </w:rPr>
        <w:t xml:space="preserve">to act </w:t>
      </w:r>
      <w:r w:rsidR="001954DD" w:rsidRPr="008F022B">
        <w:rPr>
          <w:rFonts w:ascii="Arial" w:hAnsi="Arial" w:cs="Arial"/>
          <w:sz w:val="24"/>
          <w:szCs w:val="24"/>
        </w:rPr>
        <w:t xml:space="preserve">on the </w:t>
      </w:r>
      <w:r w:rsidR="009D5A23" w:rsidRPr="008F022B">
        <w:rPr>
          <w:rFonts w:ascii="Arial" w:hAnsi="Arial" w:cs="Arial"/>
          <w:sz w:val="24"/>
          <w:szCs w:val="24"/>
        </w:rPr>
        <w:t xml:space="preserve">basis of </w:t>
      </w:r>
      <w:r w:rsidR="001954DD" w:rsidRPr="008F022B">
        <w:rPr>
          <w:rFonts w:ascii="Arial" w:hAnsi="Arial" w:cs="Arial"/>
          <w:sz w:val="24"/>
          <w:szCs w:val="24"/>
        </w:rPr>
        <w:t>assurances or actions,</w:t>
      </w:r>
      <w:r w:rsidR="009D5A23" w:rsidRPr="008F022B">
        <w:rPr>
          <w:rFonts w:ascii="Arial" w:hAnsi="Arial" w:cs="Arial"/>
          <w:sz w:val="24"/>
          <w:szCs w:val="24"/>
        </w:rPr>
        <w:t xml:space="preserve"> A is</w:t>
      </w:r>
      <w:r w:rsidR="009D5A23">
        <w:rPr>
          <w:rFonts w:ascii="Arial" w:hAnsi="Arial" w:cs="Arial"/>
          <w:b/>
          <w:bCs/>
          <w:sz w:val="24"/>
          <w:szCs w:val="24"/>
        </w:rPr>
        <w:t xml:space="preserve"> </w:t>
      </w:r>
      <w:r w:rsidR="009D5A23" w:rsidRPr="006D391F">
        <w:rPr>
          <w:rFonts w:ascii="Arial" w:hAnsi="Arial" w:cs="Arial"/>
          <w:sz w:val="24"/>
          <w:szCs w:val="24"/>
        </w:rPr>
        <w:t xml:space="preserve">prevented </w:t>
      </w:r>
      <w:r w:rsidR="009A5CB9" w:rsidRPr="006D391F">
        <w:rPr>
          <w:rFonts w:ascii="Arial" w:hAnsi="Arial" w:cs="Arial"/>
          <w:sz w:val="24"/>
          <w:szCs w:val="24"/>
        </w:rPr>
        <w:t>from going back on the words or conduct</w:t>
      </w:r>
      <w:r w:rsidR="00B53268">
        <w:rPr>
          <w:rFonts w:ascii="Arial" w:hAnsi="Arial" w:cs="Arial"/>
          <w:b/>
          <w:bCs/>
          <w:sz w:val="24"/>
          <w:szCs w:val="24"/>
        </w:rPr>
        <w:t xml:space="preserve"> </w:t>
      </w:r>
      <w:r w:rsidR="00B53268" w:rsidRPr="006D391F">
        <w:rPr>
          <w:rFonts w:ascii="Arial" w:hAnsi="Arial" w:cs="Arial"/>
          <w:sz w:val="24"/>
          <w:szCs w:val="24"/>
        </w:rPr>
        <w:t>which led B to act.</w:t>
      </w:r>
      <w:r w:rsidR="00B53268">
        <w:rPr>
          <w:rFonts w:ascii="Arial" w:hAnsi="Arial" w:cs="Arial"/>
          <w:b/>
          <w:bCs/>
          <w:sz w:val="24"/>
          <w:szCs w:val="24"/>
        </w:rPr>
        <w:t xml:space="preserve"> </w:t>
      </w:r>
      <w:r w:rsidR="00E52A3C">
        <w:rPr>
          <w:rFonts w:ascii="Arial" w:hAnsi="Arial" w:cs="Arial"/>
          <w:sz w:val="24"/>
          <w:szCs w:val="24"/>
        </w:rPr>
        <w:t xml:space="preserve">This </w:t>
      </w:r>
      <w:r w:rsidR="00A83CB8" w:rsidRPr="004C3A15">
        <w:rPr>
          <w:rFonts w:ascii="Arial" w:hAnsi="Arial" w:cs="Arial"/>
          <w:sz w:val="24"/>
          <w:szCs w:val="24"/>
        </w:rPr>
        <w:t xml:space="preserve">matter relates to </w:t>
      </w:r>
      <w:r w:rsidR="00115ACC" w:rsidRPr="004C3A15">
        <w:rPr>
          <w:rFonts w:ascii="Arial" w:hAnsi="Arial" w:cs="Arial"/>
          <w:sz w:val="24"/>
          <w:szCs w:val="24"/>
        </w:rPr>
        <w:t xml:space="preserve">previous correspondence from the Council regarding the status of the claimed route. </w:t>
      </w:r>
      <w:r w:rsidR="00A83CB8" w:rsidRPr="004C3A15">
        <w:rPr>
          <w:rFonts w:ascii="Arial" w:hAnsi="Arial" w:cs="Arial"/>
          <w:sz w:val="24"/>
          <w:szCs w:val="24"/>
        </w:rPr>
        <w:t xml:space="preserve"> </w:t>
      </w:r>
      <w:r w:rsidR="00F66E76" w:rsidRPr="004C3A15">
        <w:rPr>
          <w:rFonts w:ascii="Arial" w:hAnsi="Arial" w:cs="Arial"/>
          <w:sz w:val="24"/>
          <w:szCs w:val="24"/>
        </w:rPr>
        <w:t xml:space="preserve">In terms of </w:t>
      </w:r>
      <w:r w:rsidR="00815779" w:rsidRPr="004C3A15">
        <w:rPr>
          <w:rFonts w:ascii="Arial" w:hAnsi="Arial" w:cs="Arial"/>
          <w:sz w:val="24"/>
          <w:szCs w:val="24"/>
        </w:rPr>
        <w:t xml:space="preserve">the </w:t>
      </w:r>
      <w:r w:rsidR="006D6A90" w:rsidRPr="004C3A15">
        <w:rPr>
          <w:rFonts w:ascii="Arial" w:hAnsi="Arial" w:cs="Arial"/>
          <w:sz w:val="24"/>
          <w:szCs w:val="24"/>
        </w:rPr>
        <w:t xml:space="preserve">allegation that the Council’s conduct amounts </w:t>
      </w:r>
      <w:r w:rsidR="00CC3830" w:rsidRPr="004C3A15">
        <w:rPr>
          <w:rFonts w:ascii="Arial" w:hAnsi="Arial" w:cs="Arial"/>
          <w:sz w:val="24"/>
          <w:szCs w:val="24"/>
        </w:rPr>
        <w:t>to</w:t>
      </w:r>
      <w:r w:rsidR="00F66E76" w:rsidRPr="004C3A15">
        <w:rPr>
          <w:rFonts w:ascii="Arial" w:hAnsi="Arial" w:cs="Arial"/>
          <w:sz w:val="24"/>
          <w:szCs w:val="24"/>
        </w:rPr>
        <w:t xml:space="preserve"> maladministration</w:t>
      </w:r>
      <w:r w:rsidR="00CC3830" w:rsidRPr="004C3A15">
        <w:rPr>
          <w:rFonts w:ascii="Arial" w:hAnsi="Arial" w:cs="Arial"/>
          <w:sz w:val="24"/>
          <w:szCs w:val="24"/>
        </w:rPr>
        <w:t xml:space="preserve">, this is not a matter for me </w:t>
      </w:r>
      <w:r w:rsidR="0068629E" w:rsidRPr="004C3A15">
        <w:rPr>
          <w:rFonts w:ascii="Arial" w:hAnsi="Arial" w:cs="Arial"/>
          <w:sz w:val="24"/>
          <w:szCs w:val="24"/>
        </w:rPr>
        <w:t>to determine</w:t>
      </w:r>
      <w:r w:rsidR="00F66E76" w:rsidRPr="004C3A15">
        <w:rPr>
          <w:rFonts w:ascii="Arial" w:hAnsi="Arial" w:cs="Arial"/>
          <w:sz w:val="24"/>
          <w:szCs w:val="24"/>
        </w:rPr>
        <w:t>.</w:t>
      </w:r>
      <w:r w:rsidR="00180BBC" w:rsidRPr="004C3A15">
        <w:rPr>
          <w:rFonts w:ascii="Arial" w:hAnsi="Arial" w:cs="Arial"/>
          <w:sz w:val="24"/>
          <w:szCs w:val="24"/>
        </w:rPr>
        <w:t xml:space="preserve">  </w:t>
      </w:r>
    </w:p>
    <w:p w14:paraId="09131CD8" w14:textId="73790738" w:rsidR="00E74487" w:rsidRDefault="005C6437" w:rsidP="00E74487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search </w:t>
      </w:r>
      <w:r w:rsidR="00AE1BDE">
        <w:rPr>
          <w:rFonts w:ascii="Arial" w:hAnsi="Arial" w:cs="Arial"/>
          <w:sz w:val="24"/>
          <w:szCs w:val="24"/>
        </w:rPr>
        <w:t>made</w:t>
      </w:r>
      <w:r>
        <w:rPr>
          <w:rFonts w:ascii="Arial" w:hAnsi="Arial" w:cs="Arial"/>
          <w:sz w:val="24"/>
          <w:szCs w:val="24"/>
        </w:rPr>
        <w:t xml:space="preserve"> </w:t>
      </w:r>
      <w:r w:rsidR="005C0AF8">
        <w:rPr>
          <w:rFonts w:ascii="Arial" w:hAnsi="Arial" w:cs="Arial"/>
          <w:sz w:val="24"/>
          <w:szCs w:val="24"/>
        </w:rPr>
        <w:t xml:space="preserve">on behalf of </w:t>
      </w:r>
      <w:r w:rsidR="0075272A" w:rsidRPr="00C864E9">
        <w:rPr>
          <w:rFonts w:ascii="Arial" w:hAnsi="Arial" w:cs="Arial"/>
          <w:sz w:val="24"/>
          <w:szCs w:val="24"/>
        </w:rPr>
        <w:t>Mr Skoyles</w:t>
      </w:r>
      <w:r w:rsidR="0075272A">
        <w:rPr>
          <w:rFonts w:ascii="Arial" w:hAnsi="Arial" w:cs="Arial"/>
          <w:sz w:val="24"/>
          <w:szCs w:val="24"/>
        </w:rPr>
        <w:t xml:space="preserve"> elicited a response from the </w:t>
      </w:r>
      <w:r w:rsidR="00B635C2">
        <w:rPr>
          <w:rFonts w:ascii="Arial" w:hAnsi="Arial" w:cs="Arial"/>
          <w:sz w:val="24"/>
          <w:szCs w:val="24"/>
        </w:rPr>
        <w:t xml:space="preserve">Council on 9 April 1999 that </w:t>
      </w:r>
      <w:r w:rsidR="004305BD">
        <w:rPr>
          <w:rFonts w:ascii="Arial" w:hAnsi="Arial" w:cs="Arial"/>
          <w:sz w:val="24"/>
          <w:szCs w:val="24"/>
        </w:rPr>
        <w:t xml:space="preserve">there </w:t>
      </w:r>
      <w:r w:rsidR="003003AB">
        <w:rPr>
          <w:rFonts w:ascii="Arial" w:hAnsi="Arial" w:cs="Arial"/>
          <w:sz w:val="24"/>
          <w:szCs w:val="24"/>
        </w:rPr>
        <w:t>were</w:t>
      </w:r>
      <w:r w:rsidR="004305BD">
        <w:rPr>
          <w:rFonts w:ascii="Arial" w:hAnsi="Arial" w:cs="Arial"/>
          <w:sz w:val="24"/>
          <w:szCs w:val="24"/>
        </w:rPr>
        <w:t xml:space="preserve"> no public rights of way recorded on the definitive map across the land in question.  </w:t>
      </w:r>
      <w:r w:rsidR="00B87139">
        <w:rPr>
          <w:rFonts w:ascii="Arial" w:hAnsi="Arial" w:cs="Arial"/>
          <w:sz w:val="24"/>
          <w:szCs w:val="24"/>
        </w:rPr>
        <w:t xml:space="preserve">This position meant that there was no need </w:t>
      </w:r>
      <w:r w:rsidR="009C1347">
        <w:rPr>
          <w:rFonts w:ascii="Arial" w:hAnsi="Arial" w:cs="Arial"/>
          <w:sz w:val="24"/>
          <w:szCs w:val="24"/>
        </w:rPr>
        <w:t xml:space="preserve">to </w:t>
      </w:r>
      <w:r w:rsidR="007305D5">
        <w:rPr>
          <w:rFonts w:ascii="Arial" w:hAnsi="Arial" w:cs="Arial"/>
          <w:sz w:val="24"/>
          <w:szCs w:val="24"/>
        </w:rPr>
        <w:t xml:space="preserve">include any </w:t>
      </w:r>
      <w:r w:rsidR="009C1347">
        <w:rPr>
          <w:rFonts w:ascii="Arial" w:hAnsi="Arial" w:cs="Arial"/>
          <w:sz w:val="24"/>
          <w:szCs w:val="24"/>
        </w:rPr>
        <w:t xml:space="preserve">reference to a right of way when the land was sold.  </w:t>
      </w:r>
      <w:r w:rsidR="003F0D46" w:rsidRPr="00437F64">
        <w:rPr>
          <w:rFonts w:ascii="Arial" w:hAnsi="Arial" w:cs="Arial"/>
          <w:sz w:val="24"/>
          <w:szCs w:val="24"/>
        </w:rPr>
        <w:t xml:space="preserve">The </w:t>
      </w:r>
      <w:r w:rsidR="00707315" w:rsidRPr="00437F64">
        <w:rPr>
          <w:rFonts w:ascii="Arial" w:hAnsi="Arial" w:cs="Arial"/>
          <w:sz w:val="24"/>
          <w:szCs w:val="24"/>
        </w:rPr>
        <w:t>objectors also draw attention to</w:t>
      </w:r>
      <w:r w:rsidR="003F0D46" w:rsidRPr="00437F64">
        <w:rPr>
          <w:rFonts w:ascii="Arial" w:hAnsi="Arial" w:cs="Arial"/>
          <w:sz w:val="24"/>
          <w:szCs w:val="24"/>
        </w:rPr>
        <w:t xml:space="preserve"> </w:t>
      </w:r>
      <w:r w:rsidR="002633E8" w:rsidRPr="00437F64">
        <w:rPr>
          <w:rFonts w:ascii="Arial" w:hAnsi="Arial" w:cs="Arial"/>
          <w:sz w:val="24"/>
          <w:szCs w:val="24"/>
        </w:rPr>
        <w:t>the internal correspondence from 1980 not being disclosed at the time</w:t>
      </w:r>
      <w:r w:rsidR="0040484F" w:rsidRPr="00437F64">
        <w:rPr>
          <w:rFonts w:ascii="Arial" w:hAnsi="Arial" w:cs="Arial"/>
          <w:sz w:val="24"/>
          <w:szCs w:val="24"/>
        </w:rPr>
        <w:t xml:space="preserve"> of the sale of the land</w:t>
      </w:r>
      <w:r w:rsidR="002633E8" w:rsidRPr="00437F64">
        <w:rPr>
          <w:rFonts w:ascii="Arial" w:hAnsi="Arial" w:cs="Arial"/>
          <w:sz w:val="24"/>
          <w:szCs w:val="24"/>
        </w:rPr>
        <w:t>.</w:t>
      </w:r>
      <w:r w:rsidR="00E74487">
        <w:rPr>
          <w:rFonts w:ascii="Arial" w:hAnsi="Arial" w:cs="Arial"/>
          <w:sz w:val="24"/>
          <w:szCs w:val="24"/>
        </w:rPr>
        <w:t xml:space="preserve">  </w:t>
      </w:r>
    </w:p>
    <w:p w14:paraId="495FFA5B" w14:textId="40BFE59B" w:rsidR="00D2246E" w:rsidRDefault="00312B87" w:rsidP="009F6E2A">
      <w:pPr>
        <w:pStyle w:val="Style1"/>
        <w:rPr>
          <w:rFonts w:ascii="Arial" w:hAnsi="Arial" w:cs="Arial"/>
          <w:sz w:val="24"/>
          <w:szCs w:val="24"/>
        </w:rPr>
      </w:pPr>
      <w:r w:rsidRPr="00446501">
        <w:rPr>
          <w:rFonts w:ascii="Arial" w:hAnsi="Arial" w:cs="Arial"/>
          <w:sz w:val="24"/>
          <w:szCs w:val="24"/>
        </w:rPr>
        <w:t xml:space="preserve">Further enquiries were made </w:t>
      </w:r>
      <w:r w:rsidR="005D7A6D" w:rsidRPr="00446501">
        <w:rPr>
          <w:rFonts w:ascii="Arial" w:hAnsi="Arial" w:cs="Arial"/>
          <w:sz w:val="24"/>
          <w:szCs w:val="24"/>
        </w:rPr>
        <w:t xml:space="preserve">by Mr Skoyles </w:t>
      </w:r>
      <w:r w:rsidR="005F5792">
        <w:rPr>
          <w:rFonts w:ascii="Arial" w:hAnsi="Arial" w:cs="Arial"/>
          <w:sz w:val="24"/>
          <w:szCs w:val="24"/>
        </w:rPr>
        <w:t xml:space="preserve">in </w:t>
      </w:r>
      <w:r w:rsidR="005F5792" w:rsidRPr="006F48ED">
        <w:rPr>
          <w:rFonts w:ascii="Arial" w:hAnsi="Arial" w:cs="Arial"/>
          <w:sz w:val="24"/>
          <w:szCs w:val="24"/>
        </w:rPr>
        <w:t>July 2018</w:t>
      </w:r>
      <w:r w:rsidR="00570E05" w:rsidRPr="00446501">
        <w:rPr>
          <w:rFonts w:ascii="Arial" w:hAnsi="Arial" w:cs="Arial"/>
          <w:sz w:val="24"/>
          <w:szCs w:val="24"/>
        </w:rPr>
        <w:t xml:space="preserve">.  </w:t>
      </w:r>
      <w:r w:rsidR="00757D50" w:rsidRPr="00446501">
        <w:rPr>
          <w:rFonts w:ascii="Arial" w:hAnsi="Arial" w:cs="Arial"/>
          <w:sz w:val="24"/>
          <w:szCs w:val="24"/>
        </w:rPr>
        <w:t>In respon</w:t>
      </w:r>
      <w:r w:rsidR="002109CA" w:rsidRPr="00446501">
        <w:rPr>
          <w:rFonts w:ascii="Arial" w:hAnsi="Arial" w:cs="Arial"/>
          <w:sz w:val="24"/>
          <w:szCs w:val="24"/>
        </w:rPr>
        <w:t>s</w:t>
      </w:r>
      <w:r w:rsidR="00757D50" w:rsidRPr="00446501">
        <w:rPr>
          <w:rFonts w:ascii="Arial" w:hAnsi="Arial" w:cs="Arial"/>
          <w:sz w:val="24"/>
          <w:szCs w:val="24"/>
        </w:rPr>
        <w:t xml:space="preserve">e, </w:t>
      </w:r>
      <w:r w:rsidR="002109CA" w:rsidRPr="00446501">
        <w:rPr>
          <w:rFonts w:ascii="Arial" w:hAnsi="Arial" w:cs="Arial"/>
          <w:sz w:val="24"/>
          <w:szCs w:val="24"/>
        </w:rPr>
        <w:t>an</w:t>
      </w:r>
      <w:r w:rsidR="00570E05" w:rsidRPr="00446501">
        <w:rPr>
          <w:rFonts w:ascii="Arial" w:hAnsi="Arial" w:cs="Arial"/>
          <w:sz w:val="24"/>
          <w:szCs w:val="24"/>
        </w:rPr>
        <w:t xml:space="preserve"> email </w:t>
      </w:r>
      <w:r w:rsidR="002109CA" w:rsidRPr="00446501">
        <w:rPr>
          <w:rFonts w:ascii="Arial" w:hAnsi="Arial" w:cs="Arial"/>
          <w:sz w:val="24"/>
          <w:szCs w:val="24"/>
        </w:rPr>
        <w:t xml:space="preserve">was </w:t>
      </w:r>
      <w:r w:rsidR="00221353" w:rsidRPr="00446501">
        <w:rPr>
          <w:rFonts w:ascii="Arial" w:hAnsi="Arial" w:cs="Arial"/>
          <w:sz w:val="24"/>
          <w:szCs w:val="24"/>
        </w:rPr>
        <w:t>sent on the morning of</w:t>
      </w:r>
      <w:r w:rsidR="003221BB" w:rsidRPr="00446501">
        <w:rPr>
          <w:rFonts w:ascii="Arial" w:hAnsi="Arial" w:cs="Arial"/>
          <w:sz w:val="24"/>
          <w:szCs w:val="24"/>
        </w:rPr>
        <w:t xml:space="preserve"> 31 July 2018 </w:t>
      </w:r>
      <w:r w:rsidR="00221353" w:rsidRPr="00446501">
        <w:rPr>
          <w:rFonts w:ascii="Arial" w:hAnsi="Arial" w:cs="Arial"/>
          <w:sz w:val="24"/>
          <w:szCs w:val="24"/>
        </w:rPr>
        <w:t xml:space="preserve">by </w:t>
      </w:r>
      <w:r w:rsidR="005774E6" w:rsidRPr="00446501">
        <w:rPr>
          <w:rFonts w:ascii="Arial" w:hAnsi="Arial" w:cs="Arial"/>
          <w:sz w:val="24"/>
          <w:szCs w:val="24"/>
        </w:rPr>
        <w:t xml:space="preserve">the Council’s </w:t>
      </w:r>
      <w:r w:rsidR="005774E6" w:rsidRPr="00AF6A70">
        <w:rPr>
          <w:rFonts w:ascii="Arial" w:hAnsi="Arial" w:cs="Arial"/>
          <w:sz w:val="24"/>
          <w:szCs w:val="24"/>
        </w:rPr>
        <w:t xml:space="preserve">Highway </w:t>
      </w:r>
      <w:r w:rsidR="005774E6" w:rsidRPr="00446501">
        <w:rPr>
          <w:rFonts w:ascii="Arial" w:hAnsi="Arial" w:cs="Arial"/>
          <w:sz w:val="24"/>
          <w:szCs w:val="24"/>
        </w:rPr>
        <w:t xml:space="preserve">Development Manager </w:t>
      </w:r>
      <w:r w:rsidR="002109CA" w:rsidRPr="00446501">
        <w:rPr>
          <w:rFonts w:ascii="Arial" w:hAnsi="Arial" w:cs="Arial"/>
          <w:sz w:val="24"/>
          <w:szCs w:val="24"/>
        </w:rPr>
        <w:t xml:space="preserve">which </w:t>
      </w:r>
      <w:r w:rsidR="005C5B20" w:rsidRPr="00446501">
        <w:rPr>
          <w:rFonts w:ascii="Arial" w:hAnsi="Arial" w:cs="Arial"/>
          <w:sz w:val="24"/>
          <w:szCs w:val="24"/>
        </w:rPr>
        <w:t>outline</w:t>
      </w:r>
      <w:r w:rsidR="00696151">
        <w:rPr>
          <w:rFonts w:ascii="Arial" w:hAnsi="Arial" w:cs="Arial"/>
          <w:sz w:val="24"/>
          <w:szCs w:val="24"/>
        </w:rPr>
        <w:t>d</w:t>
      </w:r>
      <w:r w:rsidR="005C5B20" w:rsidRPr="00446501">
        <w:rPr>
          <w:rFonts w:ascii="Arial" w:hAnsi="Arial" w:cs="Arial"/>
          <w:sz w:val="24"/>
          <w:szCs w:val="24"/>
        </w:rPr>
        <w:t xml:space="preserve"> that</w:t>
      </w:r>
      <w:r w:rsidR="00A535DE" w:rsidRPr="00446501">
        <w:rPr>
          <w:rFonts w:ascii="Arial" w:hAnsi="Arial" w:cs="Arial"/>
          <w:sz w:val="24"/>
          <w:szCs w:val="24"/>
        </w:rPr>
        <w:t>,</w:t>
      </w:r>
      <w:r w:rsidR="005C5B20" w:rsidRPr="00446501">
        <w:rPr>
          <w:rFonts w:ascii="Arial" w:hAnsi="Arial" w:cs="Arial"/>
          <w:sz w:val="24"/>
          <w:szCs w:val="24"/>
        </w:rPr>
        <w:t xml:space="preserve"> </w:t>
      </w:r>
      <w:r w:rsidR="00FD1FEE" w:rsidRPr="00446501">
        <w:rPr>
          <w:rFonts w:ascii="Arial" w:hAnsi="Arial" w:cs="Arial"/>
          <w:sz w:val="24"/>
          <w:szCs w:val="24"/>
        </w:rPr>
        <w:t xml:space="preserve">based on </w:t>
      </w:r>
      <w:r w:rsidR="00C66F69" w:rsidRPr="00446501">
        <w:rPr>
          <w:rFonts w:ascii="Arial" w:hAnsi="Arial" w:cs="Arial"/>
          <w:sz w:val="24"/>
          <w:szCs w:val="24"/>
        </w:rPr>
        <w:t xml:space="preserve">comments from </w:t>
      </w:r>
      <w:r w:rsidR="00552818" w:rsidRPr="00446501">
        <w:rPr>
          <w:rFonts w:ascii="Arial" w:hAnsi="Arial" w:cs="Arial"/>
          <w:sz w:val="24"/>
          <w:szCs w:val="24"/>
        </w:rPr>
        <w:t xml:space="preserve">the </w:t>
      </w:r>
      <w:r w:rsidR="00FD1FEE" w:rsidRPr="00446501">
        <w:rPr>
          <w:rFonts w:ascii="Arial" w:hAnsi="Arial" w:cs="Arial"/>
          <w:sz w:val="24"/>
          <w:szCs w:val="24"/>
        </w:rPr>
        <w:t xml:space="preserve">rights of way team, </w:t>
      </w:r>
      <w:r w:rsidR="004F7BA3" w:rsidRPr="00446501">
        <w:rPr>
          <w:rFonts w:ascii="Arial" w:hAnsi="Arial" w:cs="Arial"/>
          <w:sz w:val="24"/>
          <w:szCs w:val="24"/>
        </w:rPr>
        <w:t xml:space="preserve">the </w:t>
      </w:r>
      <w:r w:rsidR="004F7BA3" w:rsidRPr="00446501">
        <w:rPr>
          <w:rFonts w:ascii="Arial" w:hAnsi="Arial" w:cs="Arial"/>
          <w:sz w:val="24"/>
          <w:szCs w:val="24"/>
        </w:rPr>
        <w:lastRenderedPageBreak/>
        <w:t xml:space="preserve">path crossing the site is not recorded as a highway or </w:t>
      </w:r>
      <w:r w:rsidR="00271E8B" w:rsidRPr="00446501">
        <w:rPr>
          <w:rFonts w:ascii="Arial" w:hAnsi="Arial" w:cs="Arial"/>
          <w:sz w:val="24"/>
          <w:szCs w:val="24"/>
        </w:rPr>
        <w:t xml:space="preserve">public right of way.  </w:t>
      </w:r>
      <w:r w:rsidR="00201697" w:rsidRPr="00446501">
        <w:rPr>
          <w:rFonts w:ascii="Arial" w:hAnsi="Arial" w:cs="Arial"/>
          <w:sz w:val="24"/>
          <w:szCs w:val="24"/>
        </w:rPr>
        <w:t>It was therefore assumed</w:t>
      </w:r>
      <w:r w:rsidR="00201697" w:rsidRPr="00F550D2">
        <w:rPr>
          <w:rFonts w:ascii="Arial" w:hAnsi="Arial" w:cs="Arial"/>
          <w:sz w:val="24"/>
          <w:szCs w:val="24"/>
        </w:rPr>
        <w:t xml:space="preserve"> that</w:t>
      </w:r>
      <w:r w:rsidR="00201697" w:rsidRPr="00446501">
        <w:rPr>
          <w:rFonts w:ascii="Arial" w:hAnsi="Arial" w:cs="Arial"/>
          <w:sz w:val="24"/>
          <w:szCs w:val="24"/>
        </w:rPr>
        <w:t xml:space="preserve"> </w:t>
      </w:r>
      <w:r w:rsidR="00E446C5" w:rsidRPr="00446501">
        <w:rPr>
          <w:rFonts w:ascii="Arial" w:hAnsi="Arial" w:cs="Arial"/>
          <w:sz w:val="24"/>
          <w:szCs w:val="24"/>
        </w:rPr>
        <w:t xml:space="preserve">it </w:t>
      </w:r>
      <w:r w:rsidR="00037033" w:rsidRPr="00EB0A4D">
        <w:rPr>
          <w:rFonts w:ascii="Arial" w:hAnsi="Arial" w:cs="Arial"/>
          <w:sz w:val="24"/>
          <w:szCs w:val="24"/>
        </w:rPr>
        <w:t>wa</w:t>
      </w:r>
      <w:r w:rsidR="00E446C5" w:rsidRPr="00EB0A4D">
        <w:rPr>
          <w:rFonts w:ascii="Arial" w:hAnsi="Arial" w:cs="Arial"/>
          <w:sz w:val="24"/>
          <w:szCs w:val="24"/>
        </w:rPr>
        <w:t>s</w:t>
      </w:r>
      <w:r w:rsidR="00E446C5" w:rsidRPr="00446501">
        <w:rPr>
          <w:rFonts w:ascii="Arial" w:hAnsi="Arial" w:cs="Arial"/>
          <w:sz w:val="24"/>
          <w:szCs w:val="24"/>
        </w:rPr>
        <w:t xml:space="preserve"> private property and there w</w:t>
      </w:r>
      <w:r w:rsidR="000032D0" w:rsidRPr="00446501">
        <w:rPr>
          <w:rFonts w:ascii="Arial" w:hAnsi="Arial" w:cs="Arial"/>
          <w:sz w:val="24"/>
          <w:szCs w:val="24"/>
        </w:rPr>
        <w:t xml:space="preserve">ere no public rights of access for which a closure would be needed.  </w:t>
      </w:r>
      <w:r w:rsidR="00B57322" w:rsidRPr="00446501">
        <w:rPr>
          <w:rFonts w:ascii="Arial" w:hAnsi="Arial" w:cs="Arial"/>
          <w:sz w:val="24"/>
          <w:szCs w:val="24"/>
        </w:rPr>
        <w:t xml:space="preserve">A second email </w:t>
      </w:r>
      <w:r w:rsidR="00221353" w:rsidRPr="00446501">
        <w:rPr>
          <w:rFonts w:ascii="Arial" w:hAnsi="Arial" w:cs="Arial"/>
          <w:sz w:val="24"/>
          <w:szCs w:val="24"/>
        </w:rPr>
        <w:t xml:space="preserve">sent </w:t>
      </w:r>
      <w:r w:rsidR="00B57322" w:rsidRPr="00446501">
        <w:rPr>
          <w:rFonts w:ascii="Arial" w:hAnsi="Arial" w:cs="Arial"/>
          <w:sz w:val="24"/>
          <w:szCs w:val="24"/>
        </w:rPr>
        <w:t>later</w:t>
      </w:r>
      <w:r w:rsidR="00221353" w:rsidRPr="00446501">
        <w:rPr>
          <w:rFonts w:ascii="Arial" w:hAnsi="Arial" w:cs="Arial"/>
          <w:sz w:val="24"/>
          <w:szCs w:val="24"/>
        </w:rPr>
        <w:t xml:space="preserve"> on the same day </w:t>
      </w:r>
      <w:r w:rsidR="00534AB5" w:rsidRPr="00446501">
        <w:rPr>
          <w:rFonts w:ascii="Arial" w:hAnsi="Arial" w:cs="Arial"/>
          <w:sz w:val="24"/>
          <w:szCs w:val="24"/>
        </w:rPr>
        <w:t xml:space="preserve">from a public rights of way officer </w:t>
      </w:r>
      <w:r w:rsidR="008B4742" w:rsidRPr="00446501">
        <w:rPr>
          <w:rFonts w:ascii="Arial" w:hAnsi="Arial" w:cs="Arial"/>
          <w:sz w:val="24"/>
          <w:szCs w:val="24"/>
        </w:rPr>
        <w:t>again outline</w:t>
      </w:r>
      <w:r w:rsidR="00EC445B">
        <w:rPr>
          <w:rFonts w:ascii="Arial" w:hAnsi="Arial" w:cs="Arial"/>
          <w:sz w:val="24"/>
          <w:szCs w:val="24"/>
        </w:rPr>
        <w:t>d</w:t>
      </w:r>
      <w:r w:rsidR="008B4742" w:rsidRPr="00446501">
        <w:rPr>
          <w:rFonts w:ascii="Arial" w:hAnsi="Arial" w:cs="Arial"/>
          <w:sz w:val="24"/>
          <w:szCs w:val="24"/>
        </w:rPr>
        <w:t xml:space="preserve"> that </w:t>
      </w:r>
      <w:r w:rsidR="00D12FB0" w:rsidRPr="00446501">
        <w:rPr>
          <w:rFonts w:ascii="Arial" w:hAnsi="Arial" w:cs="Arial"/>
          <w:sz w:val="24"/>
          <w:szCs w:val="24"/>
        </w:rPr>
        <w:t xml:space="preserve">the path </w:t>
      </w:r>
      <w:r w:rsidR="004E304D">
        <w:rPr>
          <w:rFonts w:ascii="Arial" w:hAnsi="Arial" w:cs="Arial"/>
          <w:sz w:val="24"/>
          <w:szCs w:val="24"/>
        </w:rPr>
        <w:t>wa</w:t>
      </w:r>
      <w:r w:rsidR="00D12FB0" w:rsidRPr="00446501">
        <w:rPr>
          <w:rFonts w:ascii="Arial" w:hAnsi="Arial" w:cs="Arial"/>
          <w:sz w:val="24"/>
          <w:szCs w:val="24"/>
        </w:rPr>
        <w:t xml:space="preserve">s not a public footpath or highway and there </w:t>
      </w:r>
      <w:r w:rsidR="00BB3BCE">
        <w:rPr>
          <w:rFonts w:ascii="Arial" w:hAnsi="Arial" w:cs="Arial"/>
          <w:sz w:val="24"/>
          <w:szCs w:val="24"/>
        </w:rPr>
        <w:t>wa</w:t>
      </w:r>
      <w:r w:rsidR="00D12FB0" w:rsidRPr="00446501">
        <w:rPr>
          <w:rFonts w:ascii="Arial" w:hAnsi="Arial" w:cs="Arial"/>
          <w:sz w:val="24"/>
          <w:szCs w:val="24"/>
        </w:rPr>
        <w:t xml:space="preserve">s no need for a closure.  </w:t>
      </w:r>
    </w:p>
    <w:p w14:paraId="77644F3B" w14:textId="09DB837B" w:rsidR="007217C3" w:rsidRDefault="0007209E" w:rsidP="009F6E2A">
      <w:pPr>
        <w:pStyle w:val="Style1"/>
        <w:rPr>
          <w:rFonts w:ascii="Arial" w:hAnsi="Arial" w:cs="Arial"/>
          <w:sz w:val="24"/>
          <w:szCs w:val="24"/>
        </w:rPr>
      </w:pPr>
      <w:r w:rsidRPr="00446501">
        <w:rPr>
          <w:rFonts w:ascii="Arial" w:hAnsi="Arial" w:cs="Arial"/>
          <w:sz w:val="24"/>
          <w:szCs w:val="24"/>
        </w:rPr>
        <w:t>In essence, the land w</w:t>
      </w:r>
      <w:r w:rsidR="006945EA" w:rsidRPr="00446501">
        <w:rPr>
          <w:rFonts w:ascii="Arial" w:hAnsi="Arial" w:cs="Arial"/>
          <w:sz w:val="24"/>
          <w:szCs w:val="24"/>
        </w:rPr>
        <w:t>as described as</w:t>
      </w:r>
      <w:r w:rsidRPr="00446501">
        <w:rPr>
          <w:rFonts w:ascii="Arial" w:hAnsi="Arial" w:cs="Arial"/>
          <w:sz w:val="24"/>
          <w:szCs w:val="24"/>
        </w:rPr>
        <w:t xml:space="preserve"> </w:t>
      </w:r>
      <w:r w:rsidR="00A21B51" w:rsidRPr="00446501">
        <w:rPr>
          <w:rFonts w:ascii="Arial" w:hAnsi="Arial" w:cs="Arial"/>
          <w:sz w:val="24"/>
          <w:szCs w:val="24"/>
        </w:rPr>
        <w:t xml:space="preserve">private land with no public rights of access across it.  </w:t>
      </w:r>
      <w:r w:rsidR="000C320D">
        <w:rPr>
          <w:rFonts w:ascii="Arial" w:hAnsi="Arial" w:cs="Arial"/>
          <w:sz w:val="24"/>
          <w:szCs w:val="24"/>
        </w:rPr>
        <w:t>Irrespective of the general disclaimer that appears at the end of the email</w:t>
      </w:r>
      <w:r w:rsidR="006D6798">
        <w:rPr>
          <w:rFonts w:ascii="Arial" w:hAnsi="Arial" w:cs="Arial"/>
          <w:sz w:val="24"/>
          <w:szCs w:val="24"/>
        </w:rPr>
        <w:t>s, i</w:t>
      </w:r>
      <w:r w:rsidR="00450AB8" w:rsidRPr="00446501">
        <w:rPr>
          <w:rFonts w:ascii="Arial" w:hAnsi="Arial" w:cs="Arial"/>
          <w:sz w:val="24"/>
          <w:szCs w:val="24"/>
        </w:rPr>
        <w:t xml:space="preserve">t is clear that </w:t>
      </w:r>
      <w:r w:rsidR="00DF5DE1" w:rsidRPr="00446501">
        <w:rPr>
          <w:rFonts w:ascii="Arial" w:hAnsi="Arial" w:cs="Arial"/>
          <w:sz w:val="24"/>
          <w:szCs w:val="24"/>
        </w:rPr>
        <w:t xml:space="preserve">reliance was placed </w:t>
      </w:r>
      <w:r w:rsidR="004D0DF1" w:rsidRPr="00446501">
        <w:rPr>
          <w:rFonts w:ascii="Arial" w:hAnsi="Arial" w:cs="Arial"/>
          <w:sz w:val="24"/>
          <w:szCs w:val="24"/>
        </w:rPr>
        <w:t xml:space="preserve">on the correspondence both in terms of </w:t>
      </w:r>
      <w:r w:rsidR="00F472BA" w:rsidRPr="00446501">
        <w:rPr>
          <w:rFonts w:ascii="Arial" w:hAnsi="Arial" w:cs="Arial"/>
          <w:sz w:val="24"/>
          <w:szCs w:val="24"/>
        </w:rPr>
        <w:t xml:space="preserve">the subsequent action undertaken by Mr Skoyles and the purchase of the land crossed by the D-E section </w:t>
      </w:r>
      <w:r w:rsidR="001B40CC">
        <w:rPr>
          <w:rFonts w:ascii="Arial" w:hAnsi="Arial" w:cs="Arial"/>
          <w:sz w:val="24"/>
          <w:szCs w:val="24"/>
        </w:rPr>
        <w:t>by Mr and Mrs Terrell</w:t>
      </w:r>
      <w:r w:rsidR="007217C3">
        <w:rPr>
          <w:rFonts w:ascii="Arial" w:hAnsi="Arial" w:cs="Arial"/>
          <w:sz w:val="24"/>
          <w:szCs w:val="24"/>
        </w:rPr>
        <w:t>.</w:t>
      </w:r>
    </w:p>
    <w:p w14:paraId="057696E6" w14:textId="2E03DDFF" w:rsidR="00446501" w:rsidRPr="001B15E3" w:rsidRDefault="00846B51" w:rsidP="00C71DB6">
      <w:pPr>
        <w:pStyle w:val="Style1"/>
        <w:rPr>
          <w:rFonts w:ascii="Arial" w:hAnsi="Arial" w:cs="Arial"/>
          <w:sz w:val="24"/>
          <w:szCs w:val="24"/>
        </w:rPr>
      </w:pPr>
      <w:r w:rsidRPr="001B15E3">
        <w:rPr>
          <w:rFonts w:ascii="Arial" w:hAnsi="Arial" w:cs="Arial"/>
          <w:sz w:val="24"/>
          <w:szCs w:val="24"/>
        </w:rPr>
        <w:t>T</w:t>
      </w:r>
      <w:r w:rsidR="00D2246E" w:rsidRPr="001B15E3">
        <w:rPr>
          <w:rFonts w:ascii="Arial" w:hAnsi="Arial" w:cs="Arial"/>
          <w:sz w:val="24"/>
          <w:szCs w:val="24"/>
        </w:rPr>
        <w:t xml:space="preserve">he Council acknowledges that </w:t>
      </w:r>
      <w:r w:rsidR="00747E6C" w:rsidRPr="001B15E3">
        <w:rPr>
          <w:rFonts w:ascii="Arial" w:hAnsi="Arial" w:cs="Arial"/>
          <w:sz w:val="24"/>
          <w:szCs w:val="24"/>
        </w:rPr>
        <w:t xml:space="preserve">the statements made in the emails could have been </w:t>
      </w:r>
      <w:r w:rsidR="00414E56">
        <w:rPr>
          <w:rFonts w:ascii="Arial" w:hAnsi="Arial" w:cs="Arial"/>
          <w:sz w:val="24"/>
          <w:szCs w:val="24"/>
        </w:rPr>
        <w:t xml:space="preserve">clearer </w:t>
      </w:r>
      <w:r w:rsidR="0065568F" w:rsidRPr="001B15E3">
        <w:rPr>
          <w:rFonts w:ascii="Arial" w:hAnsi="Arial" w:cs="Arial"/>
          <w:sz w:val="24"/>
          <w:szCs w:val="24"/>
        </w:rPr>
        <w:t xml:space="preserve">given the potential for unrecorded public rights to have existed.  </w:t>
      </w:r>
      <w:r w:rsidR="00E154C6" w:rsidRPr="001B15E3">
        <w:rPr>
          <w:rFonts w:ascii="Arial" w:hAnsi="Arial" w:cs="Arial"/>
          <w:sz w:val="24"/>
          <w:szCs w:val="24"/>
        </w:rPr>
        <w:t xml:space="preserve">However, </w:t>
      </w:r>
      <w:r w:rsidR="004D6436" w:rsidRPr="001B15E3">
        <w:rPr>
          <w:rFonts w:ascii="Arial" w:hAnsi="Arial" w:cs="Arial"/>
          <w:sz w:val="24"/>
          <w:szCs w:val="24"/>
        </w:rPr>
        <w:t xml:space="preserve">the Council considers that it cannot be estopped from carrying out its statutory duties.  </w:t>
      </w:r>
      <w:r w:rsidR="005634D6" w:rsidRPr="001B15E3">
        <w:rPr>
          <w:rFonts w:ascii="Arial" w:hAnsi="Arial" w:cs="Arial"/>
          <w:sz w:val="24"/>
          <w:szCs w:val="24"/>
        </w:rPr>
        <w:t xml:space="preserve">In support, reference is made </w:t>
      </w:r>
      <w:r w:rsidR="001C464F" w:rsidRPr="007A5942">
        <w:rPr>
          <w:rFonts w:ascii="Arial" w:hAnsi="Arial" w:cs="Arial"/>
          <w:sz w:val="24"/>
          <w:szCs w:val="24"/>
        </w:rPr>
        <w:t>to</w:t>
      </w:r>
      <w:r w:rsidR="001C464F">
        <w:rPr>
          <w:rFonts w:ascii="Arial" w:hAnsi="Arial" w:cs="Arial"/>
          <w:sz w:val="24"/>
          <w:szCs w:val="24"/>
        </w:rPr>
        <w:t xml:space="preserve"> </w:t>
      </w:r>
      <w:r w:rsidR="00A7596D" w:rsidRPr="001B15E3">
        <w:rPr>
          <w:rFonts w:ascii="Arial" w:hAnsi="Arial" w:cs="Arial"/>
          <w:sz w:val="24"/>
          <w:szCs w:val="24"/>
        </w:rPr>
        <w:t>paragraph 49 of the judgment in</w:t>
      </w:r>
      <w:r w:rsidR="005634D6" w:rsidRPr="001B15E3">
        <w:rPr>
          <w:rFonts w:ascii="Arial" w:hAnsi="Arial" w:cs="Arial"/>
          <w:sz w:val="24"/>
          <w:szCs w:val="24"/>
        </w:rPr>
        <w:t xml:space="preserve"> the case of </w:t>
      </w:r>
      <w:r w:rsidR="005634D6" w:rsidRPr="001B15E3">
        <w:rPr>
          <w:rFonts w:ascii="Arial" w:hAnsi="Arial" w:cs="Arial"/>
          <w:i/>
          <w:iCs/>
          <w:sz w:val="24"/>
          <w:szCs w:val="24"/>
        </w:rPr>
        <w:t>Hampshire County Council v Gillingham 2000</w:t>
      </w:r>
      <w:r w:rsidR="005634D6" w:rsidRPr="001B15E3">
        <w:rPr>
          <w:rFonts w:ascii="Arial" w:hAnsi="Arial" w:cs="Arial"/>
          <w:sz w:val="24"/>
          <w:szCs w:val="24"/>
        </w:rPr>
        <w:t xml:space="preserve"> </w:t>
      </w:r>
      <w:r w:rsidR="001B15E3" w:rsidRPr="001B15E3">
        <w:rPr>
          <w:rFonts w:ascii="Arial" w:hAnsi="Arial" w:cs="Arial"/>
          <w:sz w:val="24"/>
          <w:szCs w:val="24"/>
        </w:rPr>
        <w:t xml:space="preserve">which states </w:t>
      </w:r>
      <w:r w:rsidR="00BB7F63" w:rsidRPr="001B15E3">
        <w:rPr>
          <w:rFonts w:ascii="Arial" w:hAnsi="Arial" w:cs="Arial"/>
          <w:sz w:val="24"/>
          <w:szCs w:val="24"/>
        </w:rPr>
        <w:t>‘</w:t>
      </w:r>
      <w:r w:rsidR="00BB7F63" w:rsidRPr="001B15E3">
        <w:rPr>
          <w:rFonts w:ascii="Arial" w:hAnsi="Arial" w:cs="Arial"/>
          <w:i/>
          <w:iCs/>
          <w:sz w:val="24"/>
          <w:szCs w:val="24"/>
        </w:rPr>
        <w:t xml:space="preserve">where a </w:t>
      </w:r>
      <w:r w:rsidR="00032667" w:rsidRPr="001B15E3">
        <w:rPr>
          <w:rFonts w:ascii="Arial" w:hAnsi="Arial" w:cs="Arial"/>
          <w:i/>
          <w:iCs/>
          <w:sz w:val="24"/>
          <w:szCs w:val="24"/>
        </w:rPr>
        <w:t xml:space="preserve">statute, like section 130 of the Highways Act </w:t>
      </w:r>
      <w:r w:rsidR="007C276C" w:rsidRPr="001B15E3">
        <w:rPr>
          <w:rFonts w:ascii="Arial" w:hAnsi="Arial" w:cs="Arial"/>
          <w:i/>
          <w:iCs/>
          <w:sz w:val="24"/>
          <w:szCs w:val="24"/>
        </w:rPr>
        <w:t xml:space="preserve">1980, enacted for the benefit of </w:t>
      </w:r>
      <w:r w:rsidR="00A64BB3" w:rsidRPr="001B15E3">
        <w:rPr>
          <w:rFonts w:ascii="Arial" w:hAnsi="Arial" w:cs="Arial"/>
          <w:i/>
          <w:iCs/>
          <w:sz w:val="24"/>
          <w:szCs w:val="24"/>
        </w:rPr>
        <w:t xml:space="preserve">a section of the public imposes a duty of a positive kind, the person charged </w:t>
      </w:r>
      <w:r w:rsidR="00C070F6" w:rsidRPr="001B15E3">
        <w:rPr>
          <w:rFonts w:ascii="Arial" w:hAnsi="Arial" w:cs="Arial"/>
          <w:i/>
          <w:iCs/>
          <w:sz w:val="24"/>
          <w:szCs w:val="24"/>
        </w:rPr>
        <w:t>with the performance of that duty cannot be estopped from exercising his statutory powers</w:t>
      </w:r>
      <w:r w:rsidR="00D91EF1" w:rsidRPr="001B15E3">
        <w:rPr>
          <w:rFonts w:ascii="Arial" w:hAnsi="Arial" w:cs="Arial"/>
          <w:i/>
          <w:iCs/>
          <w:sz w:val="24"/>
          <w:szCs w:val="24"/>
        </w:rPr>
        <w:t>’</w:t>
      </w:r>
      <w:r w:rsidR="00D91EF1" w:rsidRPr="001B15E3">
        <w:rPr>
          <w:rFonts w:ascii="Arial" w:hAnsi="Arial" w:cs="Arial"/>
          <w:sz w:val="24"/>
          <w:szCs w:val="24"/>
        </w:rPr>
        <w:t>…</w:t>
      </w:r>
    </w:p>
    <w:p w14:paraId="5EF30379" w14:textId="54AAFF05" w:rsidR="00132535" w:rsidRDefault="00962B88" w:rsidP="005969DC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</w:t>
      </w:r>
      <w:r w:rsidR="003C616B">
        <w:rPr>
          <w:rFonts w:ascii="Arial" w:hAnsi="Arial" w:cs="Arial"/>
          <w:sz w:val="24"/>
          <w:szCs w:val="24"/>
        </w:rPr>
        <w:t xml:space="preserve">the responses </w:t>
      </w:r>
      <w:r w:rsidR="00292F33">
        <w:rPr>
          <w:rFonts w:ascii="Arial" w:hAnsi="Arial" w:cs="Arial"/>
          <w:sz w:val="24"/>
          <w:szCs w:val="24"/>
        </w:rPr>
        <w:t>c</w:t>
      </w:r>
      <w:r w:rsidR="003C616B">
        <w:rPr>
          <w:rFonts w:ascii="Arial" w:hAnsi="Arial" w:cs="Arial"/>
          <w:sz w:val="24"/>
          <w:szCs w:val="24"/>
        </w:rPr>
        <w:t xml:space="preserve">ould have been </w:t>
      </w:r>
      <w:r w:rsidR="003D69E0">
        <w:rPr>
          <w:rFonts w:ascii="Arial" w:hAnsi="Arial" w:cs="Arial"/>
          <w:sz w:val="24"/>
          <w:szCs w:val="24"/>
        </w:rPr>
        <w:t xml:space="preserve">clarified </w:t>
      </w:r>
      <w:r w:rsidR="00E03481">
        <w:rPr>
          <w:rFonts w:ascii="Arial" w:hAnsi="Arial" w:cs="Arial"/>
          <w:sz w:val="24"/>
          <w:szCs w:val="24"/>
        </w:rPr>
        <w:t xml:space="preserve">further in </w:t>
      </w:r>
      <w:r w:rsidR="003C616B">
        <w:rPr>
          <w:rFonts w:ascii="Arial" w:hAnsi="Arial" w:cs="Arial"/>
          <w:sz w:val="24"/>
          <w:szCs w:val="24"/>
        </w:rPr>
        <w:t>some way</w:t>
      </w:r>
      <w:r w:rsidR="00B06171">
        <w:rPr>
          <w:rFonts w:ascii="Arial" w:hAnsi="Arial" w:cs="Arial"/>
          <w:sz w:val="24"/>
          <w:szCs w:val="24"/>
        </w:rPr>
        <w:t xml:space="preserve">, </w:t>
      </w:r>
      <w:r w:rsidR="00277DE5">
        <w:rPr>
          <w:rFonts w:ascii="Arial" w:hAnsi="Arial" w:cs="Arial"/>
          <w:sz w:val="24"/>
          <w:szCs w:val="24"/>
        </w:rPr>
        <w:t xml:space="preserve">any statement </w:t>
      </w:r>
      <w:r w:rsidR="00572054">
        <w:rPr>
          <w:rFonts w:ascii="Arial" w:hAnsi="Arial" w:cs="Arial"/>
          <w:sz w:val="24"/>
          <w:szCs w:val="24"/>
        </w:rPr>
        <w:t xml:space="preserve">that </w:t>
      </w:r>
      <w:r w:rsidR="00CC3FC9">
        <w:rPr>
          <w:rFonts w:ascii="Arial" w:hAnsi="Arial" w:cs="Arial"/>
          <w:sz w:val="24"/>
          <w:szCs w:val="24"/>
        </w:rPr>
        <w:t xml:space="preserve">there </w:t>
      </w:r>
      <w:r w:rsidR="00805F26">
        <w:rPr>
          <w:rFonts w:ascii="Arial" w:hAnsi="Arial" w:cs="Arial"/>
          <w:sz w:val="24"/>
          <w:szCs w:val="24"/>
        </w:rPr>
        <w:t>is no recorded public right of way across the land c</w:t>
      </w:r>
      <w:r w:rsidR="00CE00D5">
        <w:rPr>
          <w:rFonts w:ascii="Arial" w:hAnsi="Arial" w:cs="Arial"/>
          <w:sz w:val="24"/>
          <w:szCs w:val="24"/>
        </w:rPr>
        <w:t>an</w:t>
      </w:r>
      <w:r w:rsidR="00805F26">
        <w:rPr>
          <w:rFonts w:ascii="Arial" w:hAnsi="Arial" w:cs="Arial"/>
          <w:sz w:val="24"/>
          <w:szCs w:val="24"/>
        </w:rPr>
        <w:t xml:space="preserve"> be viewed as being </w:t>
      </w:r>
      <w:r w:rsidR="0007564F">
        <w:rPr>
          <w:rFonts w:ascii="Arial" w:hAnsi="Arial" w:cs="Arial"/>
          <w:sz w:val="24"/>
          <w:szCs w:val="24"/>
        </w:rPr>
        <w:t xml:space="preserve">technically </w:t>
      </w:r>
      <w:r w:rsidR="00805F26">
        <w:rPr>
          <w:rFonts w:ascii="Arial" w:hAnsi="Arial" w:cs="Arial"/>
          <w:sz w:val="24"/>
          <w:szCs w:val="24"/>
        </w:rPr>
        <w:t>correct</w:t>
      </w:r>
      <w:r w:rsidR="00965CCB">
        <w:rPr>
          <w:rFonts w:ascii="Arial" w:hAnsi="Arial" w:cs="Arial"/>
          <w:sz w:val="24"/>
          <w:szCs w:val="24"/>
        </w:rPr>
        <w:t xml:space="preserve"> as the</w:t>
      </w:r>
      <w:r w:rsidR="000C432D">
        <w:rPr>
          <w:rFonts w:ascii="Arial" w:hAnsi="Arial" w:cs="Arial"/>
          <w:sz w:val="24"/>
          <w:szCs w:val="24"/>
        </w:rPr>
        <w:t xml:space="preserve"> route is</w:t>
      </w:r>
      <w:r w:rsidR="00D66D6E">
        <w:rPr>
          <w:rFonts w:ascii="Arial" w:hAnsi="Arial" w:cs="Arial"/>
          <w:sz w:val="24"/>
          <w:szCs w:val="24"/>
        </w:rPr>
        <w:t xml:space="preserve"> no</w:t>
      </w:r>
      <w:r w:rsidR="000C432D">
        <w:rPr>
          <w:rFonts w:ascii="Arial" w:hAnsi="Arial" w:cs="Arial"/>
          <w:sz w:val="24"/>
          <w:szCs w:val="24"/>
        </w:rPr>
        <w:t>t</w:t>
      </w:r>
      <w:r w:rsidR="00D66D6E">
        <w:rPr>
          <w:rFonts w:ascii="Arial" w:hAnsi="Arial" w:cs="Arial"/>
          <w:sz w:val="24"/>
          <w:szCs w:val="24"/>
        </w:rPr>
        <w:t xml:space="preserve"> presently </w:t>
      </w:r>
      <w:r w:rsidR="00965CCB">
        <w:rPr>
          <w:rFonts w:ascii="Arial" w:hAnsi="Arial" w:cs="Arial"/>
          <w:sz w:val="24"/>
          <w:szCs w:val="24"/>
        </w:rPr>
        <w:t xml:space="preserve">shown </w:t>
      </w:r>
      <w:r w:rsidR="00D66D6E">
        <w:rPr>
          <w:rFonts w:ascii="Arial" w:hAnsi="Arial" w:cs="Arial"/>
          <w:sz w:val="24"/>
          <w:szCs w:val="24"/>
        </w:rPr>
        <w:t>on the definitive map.</w:t>
      </w:r>
      <w:r w:rsidR="000C432D">
        <w:rPr>
          <w:rFonts w:ascii="Arial" w:hAnsi="Arial" w:cs="Arial"/>
          <w:sz w:val="24"/>
          <w:szCs w:val="24"/>
        </w:rPr>
        <w:t xml:space="preserve">  </w:t>
      </w:r>
      <w:r w:rsidR="007D2821">
        <w:rPr>
          <w:rFonts w:ascii="Arial" w:hAnsi="Arial" w:cs="Arial"/>
          <w:sz w:val="24"/>
          <w:szCs w:val="24"/>
        </w:rPr>
        <w:t xml:space="preserve">In terms of the statutory </w:t>
      </w:r>
      <w:r w:rsidR="009B71D5">
        <w:rPr>
          <w:rFonts w:ascii="Arial" w:hAnsi="Arial" w:cs="Arial"/>
          <w:sz w:val="24"/>
          <w:szCs w:val="24"/>
        </w:rPr>
        <w:t xml:space="preserve">duties </w:t>
      </w:r>
      <w:r w:rsidR="007D2821">
        <w:rPr>
          <w:rFonts w:ascii="Arial" w:hAnsi="Arial" w:cs="Arial"/>
          <w:sz w:val="24"/>
          <w:szCs w:val="24"/>
        </w:rPr>
        <w:t xml:space="preserve">highlighted </w:t>
      </w:r>
      <w:r w:rsidR="009B71D5">
        <w:rPr>
          <w:rFonts w:ascii="Arial" w:hAnsi="Arial" w:cs="Arial"/>
          <w:sz w:val="24"/>
          <w:szCs w:val="24"/>
        </w:rPr>
        <w:t>by the Council</w:t>
      </w:r>
      <w:r w:rsidR="003A4453">
        <w:rPr>
          <w:rFonts w:ascii="Arial" w:hAnsi="Arial" w:cs="Arial"/>
          <w:sz w:val="24"/>
          <w:szCs w:val="24"/>
        </w:rPr>
        <w:t xml:space="preserve">, I consider the provisions of the </w:t>
      </w:r>
      <w:r w:rsidR="001F05E3">
        <w:rPr>
          <w:rFonts w:ascii="Arial" w:hAnsi="Arial" w:cs="Arial"/>
          <w:sz w:val="24"/>
          <w:szCs w:val="24"/>
        </w:rPr>
        <w:t xml:space="preserve">1981 Act to be more relevant.  </w:t>
      </w:r>
      <w:r w:rsidR="00A85CDA">
        <w:rPr>
          <w:rFonts w:ascii="Arial" w:hAnsi="Arial" w:cs="Arial"/>
          <w:sz w:val="24"/>
          <w:szCs w:val="24"/>
        </w:rPr>
        <w:t xml:space="preserve">The submission of </w:t>
      </w:r>
      <w:r w:rsidR="00C25A7F">
        <w:rPr>
          <w:rFonts w:ascii="Arial" w:hAnsi="Arial" w:cs="Arial"/>
          <w:sz w:val="24"/>
          <w:szCs w:val="24"/>
        </w:rPr>
        <w:t xml:space="preserve">an application </w:t>
      </w:r>
      <w:r w:rsidR="00315925">
        <w:rPr>
          <w:rFonts w:ascii="Arial" w:hAnsi="Arial" w:cs="Arial"/>
          <w:sz w:val="24"/>
          <w:szCs w:val="24"/>
        </w:rPr>
        <w:t xml:space="preserve">and evidence triggered </w:t>
      </w:r>
      <w:r w:rsidR="003334C0">
        <w:rPr>
          <w:rFonts w:ascii="Arial" w:hAnsi="Arial" w:cs="Arial"/>
          <w:sz w:val="24"/>
          <w:szCs w:val="24"/>
        </w:rPr>
        <w:t xml:space="preserve">the </w:t>
      </w:r>
      <w:r w:rsidR="00CE00D5">
        <w:rPr>
          <w:rFonts w:ascii="Arial" w:hAnsi="Arial" w:cs="Arial"/>
          <w:sz w:val="24"/>
          <w:szCs w:val="24"/>
        </w:rPr>
        <w:t xml:space="preserve">requirement for </w:t>
      </w:r>
      <w:r w:rsidR="00315925">
        <w:rPr>
          <w:rFonts w:ascii="Arial" w:hAnsi="Arial" w:cs="Arial"/>
          <w:sz w:val="24"/>
          <w:szCs w:val="24"/>
        </w:rPr>
        <w:t xml:space="preserve">the Council to consider the status of the route </w:t>
      </w:r>
      <w:r w:rsidR="00C25A7F">
        <w:rPr>
          <w:rFonts w:ascii="Arial" w:hAnsi="Arial" w:cs="Arial"/>
          <w:sz w:val="24"/>
          <w:szCs w:val="24"/>
        </w:rPr>
        <w:t xml:space="preserve">in accordance </w:t>
      </w:r>
      <w:r w:rsidR="00315925">
        <w:rPr>
          <w:rFonts w:ascii="Arial" w:hAnsi="Arial" w:cs="Arial"/>
          <w:sz w:val="24"/>
          <w:szCs w:val="24"/>
        </w:rPr>
        <w:t xml:space="preserve">with paragraph 3 of Schedule 14 of the 1981 Act. </w:t>
      </w:r>
      <w:r w:rsidR="009B71D5">
        <w:rPr>
          <w:rFonts w:ascii="Arial" w:hAnsi="Arial" w:cs="Arial"/>
          <w:sz w:val="24"/>
          <w:szCs w:val="24"/>
        </w:rPr>
        <w:t xml:space="preserve"> </w:t>
      </w:r>
    </w:p>
    <w:p w14:paraId="140039F1" w14:textId="198E8E0A" w:rsidR="00530E95" w:rsidRPr="009653A1" w:rsidRDefault="00754E7A" w:rsidP="00530E95">
      <w:pPr>
        <w:pStyle w:val="Style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D443F">
        <w:rPr>
          <w:rFonts w:ascii="Arial" w:hAnsi="Arial" w:cs="Arial"/>
          <w:sz w:val="24"/>
          <w:szCs w:val="24"/>
        </w:rPr>
        <w:t xml:space="preserve">Order is made under Section 53(2)(b) of the 1981 </w:t>
      </w:r>
      <w:r w:rsidR="005965C3">
        <w:rPr>
          <w:rFonts w:ascii="Arial" w:hAnsi="Arial" w:cs="Arial"/>
          <w:sz w:val="24"/>
          <w:szCs w:val="24"/>
        </w:rPr>
        <w:t xml:space="preserve">Act which imposes a duty </w:t>
      </w:r>
      <w:proofErr w:type="gramStart"/>
      <w:r w:rsidR="005965C3">
        <w:rPr>
          <w:rFonts w:ascii="Arial" w:hAnsi="Arial" w:cs="Arial"/>
          <w:sz w:val="24"/>
          <w:szCs w:val="24"/>
        </w:rPr>
        <w:t>on  surveying</w:t>
      </w:r>
      <w:proofErr w:type="gramEnd"/>
      <w:r w:rsidR="005965C3">
        <w:rPr>
          <w:rFonts w:ascii="Arial" w:hAnsi="Arial" w:cs="Arial"/>
          <w:sz w:val="24"/>
          <w:szCs w:val="24"/>
        </w:rPr>
        <w:t xml:space="preserve"> authorities</w:t>
      </w:r>
      <w:r w:rsidR="003334C0">
        <w:rPr>
          <w:rFonts w:ascii="Arial" w:hAnsi="Arial" w:cs="Arial"/>
          <w:sz w:val="24"/>
          <w:szCs w:val="24"/>
        </w:rPr>
        <w:t>,</w:t>
      </w:r>
      <w:r w:rsidR="005965C3">
        <w:rPr>
          <w:rFonts w:ascii="Arial" w:hAnsi="Arial" w:cs="Arial"/>
          <w:sz w:val="24"/>
          <w:szCs w:val="24"/>
        </w:rPr>
        <w:t xml:space="preserve"> such as the </w:t>
      </w:r>
      <w:r>
        <w:rPr>
          <w:rFonts w:ascii="Arial" w:hAnsi="Arial" w:cs="Arial"/>
          <w:sz w:val="24"/>
          <w:szCs w:val="24"/>
        </w:rPr>
        <w:t>Council</w:t>
      </w:r>
      <w:r w:rsidR="003334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33E94">
        <w:rPr>
          <w:rFonts w:ascii="Arial" w:hAnsi="Arial" w:cs="Arial"/>
          <w:sz w:val="24"/>
          <w:szCs w:val="24"/>
        </w:rPr>
        <w:t xml:space="preserve">to keep the definitive map and statement </w:t>
      </w:r>
      <w:r w:rsidR="00EF208C">
        <w:rPr>
          <w:rFonts w:ascii="Arial" w:hAnsi="Arial" w:cs="Arial"/>
          <w:sz w:val="24"/>
          <w:szCs w:val="24"/>
        </w:rPr>
        <w:t xml:space="preserve">under </w:t>
      </w:r>
      <w:r w:rsidR="00B33E94">
        <w:rPr>
          <w:rFonts w:ascii="Arial" w:hAnsi="Arial" w:cs="Arial"/>
          <w:sz w:val="24"/>
          <w:szCs w:val="24"/>
        </w:rPr>
        <w:t>continuous review and</w:t>
      </w:r>
      <w:r w:rsidR="00015541">
        <w:rPr>
          <w:rFonts w:ascii="Arial" w:hAnsi="Arial" w:cs="Arial"/>
          <w:sz w:val="24"/>
          <w:szCs w:val="24"/>
        </w:rPr>
        <w:t xml:space="preserve"> make </w:t>
      </w:r>
      <w:r w:rsidR="004C1752">
        <w:rPr>
          <w:rFonts w:ascii="Arial" w:hAnsi="Arial" w:cs="Arial"/>
          <w:sz w:val="24"/>
          <w:szCs w:val="24"/>
        </w:rPr>
        <w:t>modifications to the map and statement in light of the occurrence of particular event</w:t>
      </w:r>
      <w:r w:rsidR="00AF2C76">
        <w:rPr>
          <w:rFonts w:ascii="Arial" w:hAnsi="Arial" w:cs="Arial"/>
          <w:sz w:val="24"/>
          <w:szCs w:val="24"/>
        </w:rPr>
        <w:t>s</w:t>
      </w:r>
      <w:r w:rsidR="004C1752">
        <w:rPr>
          <w:rFonts w:ascii="Arial" w:hAnsi="Arial" w:cs="Arial"/>
          <w:sz w:val="24"/>
          <w:szCs w:val="24"/>
        </w:rPr>
        <w:t xml:space="preserve">.  </w:t>
      </w:r>
      <w:r w:rsidR="00AF2C76">
        <w:rPr>
          <w:rFonts w:ascii="Arial" w:hAnsi="Arial" w:cs="Arial"/>
          <w:sz w:val="24"/>
          <w:szCs w:val="24"/>
        </w:rPr>
        <w:t xml:space="preserve">One such event is the discovery of evidence that a right of way </w:t>
      </w:r>
      <w:r w:rsidR="00AD1423">
        <w:rPr>
          <w:rFonts w:ascii="Arial" w:hAnsi="Arial" w:cs="Arial"/>
          <w:sz w:val="24"/>
          <w:szCs w:val="24"/>
        </w:rPr>
        <w:t xml:space="preserve">subsists </w:t>
      </w:r>
      <w:r w:rsidR="003A00C3">
        <w:rPr>
          <w:rFonts w:ascii="Arial" w:hAnsi="Arial" w:cs="Arial"/>
          <w:sz w:val="24"/>
          <w:szCs w:val="24"/>
        </w:rPr>
        <w:t>(Section 53(3</w:t>
      </w:r>
      <w:r w:rsidR="00D52465">
        <w:rPr>
          <w:rFonts w:ascii="Arial" w:hAnsi="Arial" w:cs="Arial"/>
          <w:sz w:val="24"/>
          <w:szCs w:val="24"/>
        </w:rPr>
        <w:t>)</w:t>
      </w:r>
      <w:r w:rsidR="003A00C3">
        <w:rPr>
          <w:rFonts w:ascii="Arial" w:hAnsi="Arial" w:cs="Arial"/>
          <w:sz w:val="24"/>
          <w:szCs w:val="24"/>
        </w:rPr>
        <w:t>(c)(i)</w:t>
      </w:r>
      <w:r w:rsidR="00753923">
        <w:rPr>
          <w:rFonts w:ascii="Arial" w:hAnsi="Arial" w:cs="Arial"/>
          <w:sz w:val="24"/>
          <w:szCs w:val="24"/>
        </w:rPr>
        <w:t xml:space="preserve"> of the Act</w:t>
      </w:r>
      <w:r w:rsidR="00D52465">
        <w:rPr>
          <w:rFonts w:ascii="Arial" w:hAnsi="Arial" w:cs="Arial"/>
          <w:sz w:val="24"/>
          <w:szCs w:val="24"/>
        </w:rPr>
        <w:t>)</w:t>
      </w:r>
      <w:r w:rsidR="003A00C3">
        <w:rPr>
          <w:rFonts w:ascii="Arial" w:hAnsi="Arial" w:cs="Arial"/>
          <w:sz w:val="24"/>
          <w:szCs w:val="24"/>
        </w:rPr>
        <w:t>.</w:t>
      </w:r>
      <w:r w:rsidR="006826C4">
        <w:rPr>
          <w:rFonts w:ascii="Arial" w:hAnsi="Arial" w:cs="Arial"/>
          <w:sz w:val="24"/>
          <w:szCs w:val="24"/>
        </w:rPr>
        <w:t xml:space="preserve">  </w:t>
      </w:r>
      <w:r w:rsidR="00D34F2B" w:rsidRPr="009653A1">
        <w:rPr>
          <w:rFonts w:ascii="Arial" w:hAnsi="Arial" w:cs="Arial"/>
          <w:sz w:val="24"/>
          <w:szCs w:val="24"/>
        </w:rPr>
        <w:t>The submission of objections means the determination of the Order now passes to the Secretary of State in accordance with Schedule 15 of the 1981 Act.</w:t>
      </w:r>
      <w:r w:rsidR="00D34F2B">
        <w:rPr>
          <w:rFonts w:ascii="Arial" w:hAnsi="Arial" w:cs="Arial"/>
          <w:sz w:val="24"/>
          <w:szCs w:val="24"/>
        </w:rPr>
        <w:t xml:space="preserve">  </w:t>
      </w:r>
      <w:r w:rsidR="000A088E">
        <w:rPr>
          <w:rFonts w:ascii="Arial" w:hAnsi="Arial" w:cs="Arial"/>
          <w:sz w:val="24"/>
          <w:szCs w:val="24"/>
        </w:rPr>
        <w:t>I</w:t>
      </w:r>
      <w:r w:rsidR="00BD1206">
        <w:rPr>
          <w:rFonts w:ascii="Arial" w:hAnsi="Arial" w:cs="Arial"/>
          <w:sz w:val="24"/>
          <w:szCs w:val="24"/>
        </w:rPr>
        <w:t>n light of these statut</w:t>
      </w:r>
      <w:r w:rsidR="0039329A">
        <w:rPr>
          <w:rFonts w:ascii="Arial" w:hAnsi="Arial" w:cs="Arial"/>
          <w:sz w:val="24"/>
          <w:szCs w:val="24"/>
        </w:rPr>
        <w:t>o</w:t>
      </w:r>
      <w:r w:rsidR="00BD1206">
        <w:rPr>
          <w:rFonts w:ascii="Arial" w:hAnsi="Arial" w:cs="Arial"/>
          <w:sz w:val="24"/>
          <w:szCs w:val="24"/>
        </w:rPr>
        <w:t>ry</w:t>
      </w:r>
      <w:r w:rsidR="0039329A">
        <w:rPr>
          <w:rFonts w:ascii="Arial" w:hAnsi="Arial" w:cs="Arial"/>
          <w:sz w:val="24"/>
          <w:szCs w:val="24"/>
        </w:rPr>
        <w:t xml:space="preserve"> duties</w:t>
      </w:r>
      <w:r w:rsidR="00AC5243">
        <w:rPr>
          <w:rFonts w:ascii="Arial" w:hAnsi="Arial" w:cs="Arial"/>
          <w:sz w:val="24"/>
          <w:szCs w:val="24"/>
        </w:rPr>
        <w:t xml:space="preserve">, I do not find that </w:t>
      </w:r>
      <w:r w:rsidR="00F663CE">
        <w:rPr>
          <w:rFonts w:ascii="Arial" w:hAnsi="Arial" w:cs="Arial"/>
          <w:sz w:val="24"/>
          <w:szCs w:val="24"/>
        </w:rPr>
        <w:t xml:space="preserve">I am estopped from </w:t>
      </w:r>
      <w:r w:rsidR="002F0267">
        <w:rPr>
          <w:rFonts w:ascii="Arial" w:hAnsi="Arial" w:cs="Arial"/>
          <w:sz w:val="24"/>
          <w:szCs w:val="24"/>
        </w:rPr>
        <w:t xml:space="preserve">confirming the Order.  </w:t>
      </w:r>
    </w:p>
    <w:p w14:paraId="6F9379D6" w14:textId="6B7C20B9" w:rsidR="004B7BC3" w:rsidRPr="000A564E" w:rsidRDefault="0088634A" w:rsidP="00530E95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="00F04396" w:rsidRPr="000A564E">
        <w:rPr>
          <w:rFonts w:ascii="Arial" w:hAnsi="Arial" w:cs="Arial"/>
          <w:b/>
          <w:bCs/>
          <w:i/>
          <w:iCs/>
          <w:sz w:val="24"/>
          <w:szCs w:val="24"/>
        </w:rPr>
        <w:t xml:space="preserve">idth </w:t>
      </w:r>
    </w:p>
    <w:p w14:paraId="104C959E" w14:textId="7757902F" w:rsidR="00AB751B" w:rsidRDefault="00AE620A" w:rsidP="00710EA5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issue is raised in respect of the 1.8 metres width specified for the </w:t>
      </w:r>
      <w:r w:rsidR="00F83F26">
        <w:rPr>
          <w:rFonts w:ascii="Arial" w:hAnsi="Arial" w:cs="Arial"/>
          <w:sz w:val="24"/>
          <w:szCs w:val="24"/>
        </w:rPr>
        <w:t>A-D</w:t>
      </w:r>
      <w:r w:rsidR="001805F9">
        <w:rPr>
          <w:rFonts w:ascii="Arial" w:hAnsi="Arial" w:cs="Arial"/>
          <w:sz w:val="24"/>
          <w:szCs w:val="24"/>
        </w:rPr>
        <w:t xml:space="preserve"> </w:t>
      </w:r>
      <w:r w:rsidR="00B24209">
        <w:rPr>
          <w:rFonts w:ascii="Arial" w:hAnsi="Arial" w:cs="Arial"/>
          <w:sz w:val="24"/>
          <w:szCs w:val="24"/>
        </w:rPr>
        <w:t xml:space="preserve">section </w:t>
      </w:r>
      <w:r w:rsidR="001805F9">
        <w:rPr>
          <w:rFonts w:ascii="Arial" w:hAnsi="Arial" w:cs="Arial"/>
          <w:sz w:val="24"/>
          <w:szCs w:val="24"/>
        </w:rPr>
        <w:t>of the claimed route</w:t>
      </w:r>
      <w:r w:rsidR="00F83F26">
        <w:rPr>
          <w:rFonts w:ascii="Arial" w:hAnsi="Arial" w:cs="Arial"/>
          <w:sz w:val="24"/>
          <w:szCs w:val="24"/>
        </w:rPr>
        <w:t xml:space="preserve">.  </w:t>
      </w:r>
      <w:r w:rsidR="004C095E">
        <w:rPr>
          <w:rFonts w:ascii="Arial" w:hAnsi="Arial" w:cs="Arial"/>
          <w:sz w:val="24"/>
          <w:szCs w:val="24"/>
        </w:rPr>
        <w:t>However, t</w:t>
      </w:r>
      <w:r w:rsidR="00F83F26">
        <w:rPr>
          <w:rFonts w:ascii="Arial" w:hAnsi="Arial" w:cs="Arial"/>
          <w:sz w:val="24"/>
          <w:szCs w:val="24"/>
        </w:rPr>
        <w:t>he object</w:t>
      </w:r>
      <w:r w:rsidR="001A6FC8">
        <w:rPr>
          <w:rFonts w:ascii="Arial" w:hAnsi="Arial" w:cs="Arial"/>
          <w:sz w:val="24"/>
          <w:szCs w:val="24"/>
        </w:rPr>
        <w:t>ors question the 3.5 metres</w:t>
      </w:r>
      <w:r w:rsidR="00F64D39">
        <w:rPr>
          <w:rFonts w:ascii="Arial" w:hAnsi="Arial" w:cs="Arial"/>
          <w:sz w:val="24"/>
          <w:szCs w:val="24"/>
        </w:rPr>
        <w:t xml:space="preserve"> width </w:t>
      </w:r>
      <w:r w:rsidR="006E0B17">
        <w:rPr>
          <w:rFonts w:ascii="Arial" w:hAnsi="Arial" w:cs="Arial"/>
          <w:sz w:val="24"/>
          <w:szCs w:val="24"/>
        </w:rPr>
        <w:t>included in the Order</w:t>
      </w:r>
      <w:r w:rsidR="001A6FC8">
        <w:rPr>
          <w:rFonts w:ascii="Arial" w:hAnsi="Arial" w:cs="Arial"/>
          <w:sz w:val="24"/>
          <w:szCs w:val="24"/>
        </w:rPr>
        <w:t xml:space="preserve"> for the remainder of the route (</w:t>
      </w:r>
      <w:r w:rsidR="00404D64">
        <w:rPr>
          <w:rFonts w:ascii="Arial" w:hAnsi="Arial" w:cs="Arial"/>
          <w:sz w:val="24"/>
          <w:szCs w:val="24"/>
        </w:rPr>
        <w:t>D-E)</w:t>
      </w:r>
      <w:r w:rsidR="00AB751B">
        <w:rPr>
          <w:rFonts w:ascii="Arial" w:hAnsi="Arial" w:cs="Arial"/>
          <w:sz w:val="24"/>
          <w:szCs w:val="24"/>
        </w:rPr>
        <w:t>.</w:t>
      </w:r>
      <w:r w:rsidR="00D02C4E">
        <w:rPr>
          <w:rFonts w:ascii="Arial" w:hAnsi="Arial" w:cs="Arial"/>
          <w:sz w:val="24"/>
          <w:szCs w:val="24"/>
        </w:rPr>
        <w:t xml:space="preserve">  The D-E section </w:t>
      </w:r>
      <w:r w:rsidR="004C095E">
        <w:rPr>
          <w:rFonts w:ascii="Arial" w:hAnsi="Arial" w:cs="Arial"/>
          <w:sz w:val="24"/>
          <w:szCs w:val="24"/>
        </w:rPr>
        <w:t>is</w:t>
      </w:r>
      <w:r w:rsidR="00563D5E">
        <w:rPr>
          <w:rFonts w:ascii="Arial" w:hAnsi="Arial" w:cs="Arial"/>
          <w:sz w:val="24"/>
          <w:szCs w:val="24"/>
        </w:rPr>
        <w:t xml:space="preserve"> enclosed </w:t>
      </w:r>
      <w:r w:rsidR="004D2C6F">
        <w:rPr>
          <w:rFonts w:ascii="Arial" w:hAnsi="Arial" w:cs="Arial"/>
          <w:sz w:val="24"/>
          <w:szCs w:val="24"/>
        </w:rPr>
        <w:t>by</w:t>
      </w:r>
      <w:r w:rsidR="00563D5E">
        <w:rPr>
          <w:rFonts w:ascii="Arial" w:hAnsi="Arial" w:cs="Arial"/>
          <w:sz w:val="24"/>
          <w:szCs w:val="24"/>
        </w:rPr>
        <w:t xml:space="preserve"> property boundaries and </w:t>
      </w:r>
      <w:r w:rsidR="00D02C4E">
        <w:rPr>
          <w:rFonts w:ascii="Arial" w:hAnsi="Arial" w:cs="Arial"/>
          <w:sz w:val="24"/>
          <w:szCs w:val="24"/>
        </w:rPr>
        <w:t>comprise</w:t>
      </w:r>
      <w:r w:rsidR="004C095E">
        <w:rPr>
          <w:rFonts w:ascii="Arial" w:hAnsi="Arial" w:cs="Arial"/>
          <w:sz w:val="24"/>
          <w:szCs w:val="24"/>
        </w:rPr>
        <w:t>d</w:t>
      </w:r>
      <w:r w:rsidR="00D02C4E">
        <w:rPr>
          <w:rFonts w:ascii="Arial" w:hAnsi="Arial" w:cs="Arial"/>
          <w:sz w:val="24"/>
          <w:szCs w:val="24"/>
        </w:rPr>
        <w:t xml:space="preserve"> of a 1.8 metres </w:t>
      </w:r>
      <w:r w:rsidR="009B79E8">
        <w:rPr>
          <w:rFonts w:ascii="Arial" w:hAnsi="Arial" w:cs="Arial"/>
          <w:sz w:val="24"/>
          <w:szCs w:val="24"/>
        </w:rPr>
        <w:t xml:space="preserve">wide </w:t>
      </w:r>
      <w:r w:rsidR="00D02C4E">
        <w:rPr>
          <w:rFonts w:ascii="Arial" w:hAnsi="Arial" w:cs="Arial"/>
          <w:sz w:val="24"/>
          <w:szCs w:val="24"/>
        </w:rPr>
        <w:t xml:space="preserve">tarmac path </w:t>
      </w:r>
      <w:r w:rsidR="00563D5E">
        <w:rPr>
          <w:rFonts w:ascii="Arial" w:hAnsi="Arial" w:cs="Arial"/>
          <w:sz w:val="24"/>
          <w:szCs w:val="24"/>
        </w:rPr>
        <w:t xml:space="preserve">with </w:t>
      </w:r>
      <w:r w:rsidR="00C5115C">
        <w:rPr>
          <w:rFonts w:ascii="Arial" w:hAnsi="Arial" w:cs="Arial"/>
          <w:sz w:val="24"/>
          <w:szCs w:val="24"/>
        </w:rPr>
        <w:t>0.3</w:t>
      </w:r>
      <w:r w:rsidR="00636253">
        <w:rPr>
          <w:rFonts w:ascii="Arial" w:hAnsi="Arial" w:cs="Arial"/>
          <w:sz w:val="24"/>
          <w:szCs w:val="24"/>
        </w:rPr>
        <w:t xml:space="preserve"> metre</w:t>
      </w:r>
      <w:r w:rsidR="00AC6002">
        <w:rPr>
          <w:rFonts w:ascii="Arial" w:hAnsi="Arial" w:cs="Arial"/>
          <w:sz w:val="24"/>
          <w:szCs w:val="24"/>
        </w:rPr>
        <w:t xml:space="preserve"> of </w:t>
      </w:r>
      <w:r w:rsidR="00563D5E">
        <w:rPr>
          <w:rFonts w:ascii="Arial" w:hAnsi="Arial" w:cs="Arial"/>
          <w:sz w:val="24"/>
          <w:szCs w:val="24"/>
        </w:rPr>
        <w:t>verge ad</w:t>
      </w:r>
      <w:r w:rsidR="00662230">
        <w:rPr>
          <w:rFonts w:ascii="Arial" w:hAnsi="Arial" w:cs="Arial"/>
          <w:sz w:val="24"/>
          <w:szCs w:val="24"/>
        </w:rPr>
        <w:t xml:space="preserve">jacent to the hedge of 41 Windsor Road and </w:t>
      </w:r>
      <w:r w:rsidR="00AC6002">
        <w:rPr>
          <w:rFonts w:ascii="Arial" w:hAnsi="Arial" w:cs="Arial"/>
          <w:sz w:val="24"/>
          <w:szCs w:val="24"/>
        </w:rPr>
        <w:t xml:space="preserve">a </w:t>
      </w:r>
      <w:r w:rsidR="00636253">
        <w:rPr>
          <w:rFonts w:ascii="Arial" w:hAnsi="Arial" w:cs="Arial"/>
          <w:sz w:val="24"/>
          <w:szCs w:val="24"/>
        </w:rPr>
        <w:t>1.4 metre</w:t>
      </w:r>
      <w:r w:rsidR="00662230">
        <w:rPr>
          <w:rFonts w:ascii="Arial" w:hAnsi="Arial" w:cs="Arial"/>
          <w:sz w:val="24"/>
          <w:szCs w:val="24"/>
        </w:rPr>
        <w:t xml:space="preserve"> verge </w:t>
      </w:r>
      <w:r w:rsidR="004D2C6F">
        <w:rPr>
          <w:rFonts w:ascii="Arial" w:hAnsi="Arial" w:cs="Arial"/>
          <w:sz w:val="24"/>
          <w:szCs w:val="24"/>
        </w:rPr>
        <w:t xml:space="preserve">next to the fence of 43 Windsor Road. </w:t>
      </w:r>
      <w:r w:rsidR="00563D5E">
        <w:rPr>
          <w:rFonts w:ascii="Arial" w:hAnsi="Arial" w:cs="Arial"/>
          <w:sz w:val="24"/>
          <w:szCs w:val="24"/>
        </w:rPr>
        <w:t xml:space="preserve"> </w:t>
      </w:r>
    </w:p>
    <w:p w14:paraId="080CB4AB" w14:textId="5A7E2DC1" w:rsidR="00404D64" w:rsidRDefault="00AB751B" w:rsidP="00710EA5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D-E section </w:t>
      </w:r>
      <w:r w:rsidR="006A01A7">
        <w:rPr>
          <w:rFonts w:ascii="Arial" w:hAnsi="Arial" w:cs="Arial"/>
          <w:sz w:val="24"/>
          <w:szCs w:val="24"/>
        </w:rPr>
        <w:t>w</w:t>
      </w:r>
      <w:r w:rsidR="0066223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originally a private track that </w:t>
      </w:r>
      <w:r w:rsidR="003351D0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 xml:space="preserve">led to garages.  It </w:t>
      </w:r>
      <w:r w:rsidR="00AC3EA1">
        <w:rPr>
          <w:rFonts w:ascii="Arial" w:hAnsi="Arial" w:cs="Arial"/>
          <w:sz w:val="24"/>
          <w:szCs w:val="24"/>
        </w:rPr>
        <w:t xml:space="preserve">is evident that </w:t>
      </w:r>
      <w:r w:rsidR="00411A35">
        <w:rPr>
          <w:rFonts w:ascii="Arial" w:hAnsi="Arial" w:cs="Arial"/>
          <w:sz w:val="24"/>
          <w:szCs w:val="24"/>
        </w:rPr>
        <w:t>it</w:t>
      </w:r>
      <w:r w:rsidR="00AC3EA1">
        <w:rPr>
          <w:rFonts w:ascii="Arial" w:hAnsi="Arial" w:cs="Arial"/>
          <w:sz w:val="24"/>
          <w:szCs w:val="24"/>
        </w:rPr>
        <w:t xml:space="preserve"> </w:t>
      </w:r>
      <w:r w:rsidR="00BB75F1">
        <w:rPr>
          <w:rFonts w:ascii="Arial" w:hAnsi="Arial" w:cs="Arial"/>
          <w:sz w:val="24"/>
          <w:szCs w:val="24"/>
        </w:rPr>
        <w:t xml:space="preserve">started to be used by the public as a </w:t>
      </w:r>
      <w:r w:rsidR="00411A35">
        <w:rPr>
          <w:rFonts w:ascii="Arial" w:hAnsi="Arial" w:cs="Arial"/>
          <w:sz w:val="24"/>
          <w:szCs w:val="24"/>
        </w:rPr>
        <w:t xml:space="preserve">through route following </w:t>
      </w:r>
      <w:r>
        <w:rPr>
          <w:rFonts w:ascii="Arial" w:hAnsi="Arial" w:cs="Arial"/>
          <w:sz w:val="24"/>
          <w:szCs w:val="24"/>
        </w:rPr>
        <w:t xml:space="preserve">the </w:t>
      </w:r>
      <w:r w:rsidR="008D7301">
        <w:rPr>
          <w:rFonts w:ascii="Arial" w:hAnsi="Arial" w:cs="Arial"/>
          <w:sz w:val="24"/>
          <w:szCs w:val="24"/>
        </w:rPr>
        <w:t>construction of the</w:t>
      </w:r>
      <w:r>
        <w:rPr>
          <w:rFonts w:ascii="Arial" w:hAnsi="Arial" w:cs="Arial"/>
          <w:sz w:val="24"/>
          <w:szCs w:val="24"/>
        </w:rPr>
        <w:t xml:space="preserve"> care home.  Therefore, the boundaries of this track were set out by</w:t>
      </w:r>
      <w:r w:rsidR="00B22C1B">
        <w:rPr>
          <w:rFonts w:ascii="Arial" w:hAnsi="Arial" w:cs="Arial"/>
          <w:sz w:val="24"/>
          <w:szCs w:val="24"/>
        </w:rPr>
        <w:t xml:space="preserve"> reference to a private track rather </w:t>
      </w:r>
      <w:r w:rsidR="009653A1">
        <w:rPr>
          <w:rFonts w:ascii="Arial" w:hAnsi="Arial" w:cs="Arial"/>
          <w:sz w:val="24"/>
          <w:szCs w:val="24"/>
        </w:rPr>
        <w:t xml:space="preserve">than </w:t>
      </w:r>
      <w:r w:rsidR="00AC7026">
        <w:rPr>
          <w:rFonts w:ascii="Arial" w:hAnsi="Arial" w:cs="Arial"/>
          <w:sz w:val="24"/>
          <w:szCs w:val="24"/>
        </w:rPr>
        <w:t xml:space="preserve">a public </w:t>
      </w:r>
      <w:r w:rsidR="00B22C1B">
        <w:rPr>
          <w:rFonts w:ascii="Arial" w:hAnsi="Arial" w:cs="Arial"/>
          <w:sz w:val="24"/>
          <w:szCs w:val="24"/>
        </w:rPr>
        <w:t>right of way</w:t>
      </w:r>
      <w:r w:rsidR="00AC702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In such circumstances, it is necessary to have regard to the evidence of use</w:t>
      </w:r>
      <w:r w:rsidR="00AC7026">
        <w:rPr>
          <w:rFonts w:ascii="Arial" w:hAnsi="Arial" w:cs="Arial"/>
          <w:sz w:val="24"/>
          <w:szCs w:val="24"/>
        </w:rPr>
        <w:t xml:space="preserve"> to determine the </w:t>
      </w:r>
      <w:r w:rsidR="00CB5E35">
        <w:rPr>
          <w:rFonts w:ascii="Arial" w:hAnsi="Arial" w:cs="Arial"/>
          <w:sz w:val="24"/>
          <w:szCs w:val="24"/>
        </w:rPr>
        <w:t xml:space="preserve">width </w:t>
      </w:r>
      <w:r w:rsidR="00BB41DE">
        <w:rPr>
          <w:rFonts w:ascii="Arial" w:hAnsi="Arial" w:cs="Arial"/>
          <w:sz w:val="24"/>
          <w:szCs w:val="24"/>
        </w:rPr>
        <w:t xml:space="preserve">dedicated to the public.  </w:t>
      </w:r>
      <w:r w:rsidR="007D1E64">
        <w:rPr>
          <w:rFonts w:ascii="Arial" w:hAnsi="Arial" w:cs="Arial"/>
          <w:sz w:val="24"/>
          <w:szCs w:val="24"/>
        </w:rPr>
        <w:t xml:space="preserve">However, </w:t>
      </w:r>
      <w:r w:rsidR="00F95083">
        <w:rPr>
          <w:rFonts w:ascii="Arial" w:hAnsi="Arial" w:cs="Arial"/>
          <w:sz w:val="24"/>
          <w:szCs w:val="24"/>
        </w:rPr>
        <w:t>I am not satisfied that the cutting of the</w:t>
      </w:r>
      <w:r w:rsidR="006A01A7">
        <w:rPr>
          <w:rFonts w:ascii="Arial" w:hAnsi="Arial" w:cs="Arial"/>
          <w:sz w:val="24"/>
          <w:szCs w:val="24"/>
        </w:rPr>
        <w:t xml:space="preserve"> grass verges </w:t>
      </w:r>
      <w:r w:rsidR="00DB51E6">
        <w:rPr>
          <w:rFonts w:ascii="Arial" w:hAnsi="Arial" w:cs="Arial"/>
          <w:sz w:val="24"/>
          <w:szCs w:val="24"/>
        </w:rPr>
        <w:t xml:space="preserve">by </w:t>
      </w:r>
      <w:r w:rsidR="00DB51E6">
        <w:rPr>
          <w:rFonts w:ascii="Arial" w:hAnsi="Arial" w:cs="Arial"/>
          <w:sz w:val="24"/>
          <w:szCs w:val="24"/>
        </w:rPr>
        <w:lastRenderedPageBreak/>
        <w:t>Yaxley Parish Council</w:t>
      </w:r>
      <w:r w:rsidR="009F44BA">
        <w:rPr>
          <w:rFonts w:ascii="Arial" w:hAnsi="Arial" w:cs="Arial"/>
          <w:sz w:val="24"/>
          <w:szCs w:val="24"/>
        </w:rPr>
        <w:t xml:space="preserve"> has any </w:t>
      </w:r>
      <w:r w:rsidR="00634B23">
        <w:rPr>
          <w:rFonts w:ascii="Arial" w:hAnsi="Arial" w:cs="Arial"/>
          <w:sz w:val="24"/>
          <w:szCs w:val="24"/>
        </w:rPr>
        <w:t xml:space="preserve">significant </w:t>
      </w:r>
      <w:r w:rsidR="00B37EC4">
        <w:rPr>
          <w:rFonts w:ascii="Arial" w:hAnsi="Arial" w:cs="Arial"/>
          <w:sz w:val="24"/>
          <w:szCs w:val="24"/>
        </w:rPr>
        <w:t>relev</w:t>
      </w:r>
      <w:r w:rsidR="009F44BA">
        <w:rPr>
          <w:rFonts w:ascii="Arial" w:hAnsi="Arial" w:cs="Arial"/>
          <w:sz w:val="24"/>
          <w:szCs w:val="24"/>
        </w:rPr>
        <w:t xml:space="preserve">ance </w:t>
      </w:r>
      <w:r w:rsidR="00B37EC4">
        <w:rPr>
          <w:rFonts w:ascii="Arial" w:hAnsi="Arial" w:cs="Arial"/>
          <w:sz w:val="24"/>
          <w:szCs w:val="24"/>
        </w:rPr>
        <w:t>to the</w:t>
      </w:r>
      <w:r w:rsidR="009F44BA">
        <w:rPr>
          <w:rFonts w:ascii="Arial" w:hAnsi="Arial" w:cs="Arial"/>
          <w:sz w:val="24"/>
          <w:szCs w:val="24"/>
        </w:rPr>
        <w:t xml:space="preserve"> determination of the width of the route.  </w:t>
      </w:r>
      <w:r w:rsidR="00DB51E6">
        <w:rPr>
          <w:rFonts w:ascii="Arial" w:hAnsi="Arial" w:cs="Arial"/>
          <w:sz w:val="24"/>
          <w:szCs w:val="24"/>
        </w:rPr>
        <w:t xml:space="preserve"> </w:t>
      </w:r>
      <w:r w:rsidR="00F95083">
        <w:rPr>
          <w:rFonts w:ascii="Arial" w:hAnsi="Arial" w:cs="Arial"/>
          <w:sz w:val="24"/>
          <w:szCs w:val="24"/>
        </w:rPr>
        <w:t xml:space="preserve"> </w:t>
      </w:r>
      <w:r w:rsidR="00CB5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04D64">
        <w:rPr>
          <w:rFonts w:ascii="Arial" w:hAnsi="Arial" w:cs="Arial"/>
          <w:sz w:val="24"/>
          <w:szCs w:val="24"/>
        </w:rPr>
        <w:t xml:space="preserve"> </w:t>
      </w:r>
    </w:p>
    <w:p w14:paraId="3B17E2CB" w14:textId="4D2AF009" w:rsidR="00413988" w:rsidRDefault="005D4EB6" w:rsidP="00710EA5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1A0D2F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 xml:space="preserve">variations </w:t>
      </w:r>
      <w:r w:rsidR="001A0D2F">
        <w:rPr>
          <w:rFonts w:ascii="Arial" w:hAnsi="Arial" w:cs="Arial"/>
          <w:sz w:val="24"/>
          <w:szCs w:val="24"/>
        </w:rPr>
        <w:t xml:space="preserve">in the </w:t>
      </w:r>
      <w:r w:rsidR="006C76ED">
        <w:rPr>
          <w:rFonts w:ascii="Arial" w:hAnsi="Arial" w:cs="Arial"/>
          <w:sz w:val="24"/>
          <w:szCs w:val="24"/>
        </w:rPr>
        <w:t xml:space="preserve">details </w:t>
      </w:r>
      <w:r w:rsidR="00847CF8">
        <w:rPr>
          <w:rFonts w:ascii="Arial" w:hAnsi="Arial" w:cs="Arial"/>
          <w:sz w:val="24"/>
          <w:szCs w:val="24"/>
        </w:rPr>
        <w:t xml:space="preserve">specified </w:t>
      </w:r>
      <w:r>
        <w:rPr>
          <w:rFonts w:ascii="Arial" w:hAnsi="Arial" w:cs="Arial"/>
          <w:sz w:val="24"/>
          <w:szCs w:val="24"/>
        </w:rPr>
        <w:t xml:space="preserve">in the UEFs </w:t>
      </w:r>
      <w:r w:rsidR="001A0D2F">
        <w:rPr>
          <w:rFonts w:ascii="Arial" w:hAnsi="Arial" w:cs="Arial"/>
          <w:sz w:val="24"/>
          <w:szCs w:val="24"/>
        </w:rPr>
        <w:t xml:space="preserve">for </w:t>
      </w:r>
      <w:r w:rsidR="0083232D">
        <w:rPr>
          <w:rFonts w:ascii="Arial" w:hAnsi="Arial" w:cs="Arial"/>
          <w:sz w:val="24"/>
          <w:szCs w:val="24"/>
        </w:rPr>
        <w:t xml:space="preserve">the width of the </w:t>
      </w:r>
      <w:r>
        <w:rPr>
          <w:rFonts w:ascii="Arial" w:hAnsi="Arial" w:cs="Arial"/>
          <w:sz w:val="24"/>
          <w:szCs w:val="24"/>
        </w:rPr>
        <w:t xml:space="preserve">claimed route.  </w:t>
      </w:r>
      <w:r w:rsidR="00186E3F">
        <w:rPr>
          <w:rFonts w:ascii="Arial" w:hAnsi="Arial" w:cs="Arial"/>
          <w:sz w:val="24"/>
          <w:szCs w:val="24"/>
        </w:rPr>
        <w:t xml:space="preserve">Nonetheless, </w:t>
      </w:r>
      <w:proofErr w:type="gramStart"/>
      <w:r w:rsidR="00186E3F">
        <w:rPr>
          <w:rFonts w:ascii="Arial" w:hAnsi="Arial" w:cs="Arial"/>
          <w:sz w:val="24"/>
          <w:szCs w:val="24"/>
        </w:rPr>
        <w:t>a number of</w:t>
      </w:r>
      <w:proofErr w:type="gramEnd"/>
      <w:r w:rsidR="00186E3F">
        <w:rPr>
          <w:rFonts w:ascii="Arial" w:hAnsi="Arial" w:cs="Arial"/>
          <w:sz w:val="24"/>
          <w:szCs w:val="24"/>
        </w:rPr>
        <w:t xml:space="preserve"> the </w:t>
      </w:r>
      <w:r w:rsidR="002A3892">
        <w:rPr>
          <w:rFonts w:ascii="Arial" w:hAnsi="Arial" w:cs="Arial"/>
          <w:sz w:val="24"/>
          <w:szCs w:val="24"/>
        </w:rPr>
        <w:t xml:space="preserve">forms refer to use of </w:t>
      </w:r>
      <w:r w:rsidR="006B4792">
        <w:rPr>
          <w:rFonts w:ascii="Arial" w:hAnsi="Arial" w:cs="Arial"/>
          <w:sz w:val="24"/>
          <w:szCs w:val="24"/>
        </w:rPr>
        <w:t>the</w:t>
      </w:r>
      <w:r w:rsidR="002A3892">
        <w:rPr>
          <w:rFonts w:ascii="Arial" w:hAnsi="Arial" w:cs="Arial"/>
          <w:sz w:val="24"/>
          <w:szCs w:val="24"/>
        </w:rPr>
        <w:t xml:space="preserve"> tarmac path.  </w:t>
      </w:r>
      <w:r w:rsidR="00EB16AC">
        <w:rPr>
          <w:rFonts w:ascii="Arial" w:hAnsi="Arial" w:cs="Arial"/>
          <w:sz w:val="24"/>
          <w:szCs w:val="24"/>
        </w:rPr>
        <w:t xml:space="preserve">This was endorsed by witnesses who spoke at the inquiry who stated that they and their companions walked on the tarmac </w:t>
      </w:r>
      <w:r w:rsidR="004F5135">
        <w:rPr>
          <w:rFonts w:ascii="Arial" w:hAnsi="Arial" w:cs="Arial"/>
          <w:sz w:val="24"/>
          <w:szCs w:val="24"/>
        </w:rPr>
        <w:t>path.</w:t>
      </w:r>
      <w:r w:rsidR="002A3ECA">
        <w:rPr>
          <w:rFonts w:ascii="Arial" w:hAnsi="Arial" w:cs="Arial"/>
          <w:sz w:val="24"/>
          <w:szCs w:val="24"/>
        </w:rPr>
        <w:t xml:space="preserve">  </w:t>
      </w:r>
      <w:r w:rsidR="0036335B">
        <w:rPr>
          <w:rFonts w:ascii="Arial" w:hAnsi="Arial" w:cs="Arial"/>
          <w:sz w:val="24"/>
          <w:szCs w:val="24"/>
        </w:rPr>
        <w:t xml:space="preserve">In my view, the evidence points more to </w:t>
      </w:r>
      <w:r w:rsidR="008C3EEB">
        <w:rPr>
          <w:rFonts w:ascii="Arial" w:hAnsi="Arial" w:cs="Arial"/>
          <w:sz w:val="24"/>
          <w:szCs w:val="24"/>
        </w:rPr>
        <w:t xml:space="preserve">the </w:t>
      </w:r>
      <w:r w:rsidR="00A3151E">
        <w:rPr>
          <w:rFonts w:ascii="Arial" w:hAnsi="Arial" w:cs="Arial"/>
          <w:sz w:val="24"/>
          <w:szCs w:val="24"/>
        </w:rPr>
        <w:t xml:space="preserve">dedicated </w:t>
      </w:r>
      <w:r w:rsidR="008C3EEB">
        <w:rPr>
          <w:rFonts w:ascii="Arial" w:hAnsi="Arial" w:cs="Arial"/>
          <w:sz w:val="24"/>
          <w:szCs w:val="24"/>
        </w:rPr>
        <w:t xml:space="preserve">width of the </w:t>
      </w:r>
      <w:r w:rsidR="00F72A33">
        <w:rPr>
          <w:rFonts w:ascii="Arial" w:hAnsi="Arial" w:cs="Arial"/>
          <w:sz w:val="24"/>
          <w:szCs w:val="24"/>
        </w:rPr>
        <w:t xml:space="preserve">D-E section corresponding to the 1.8 metres wide tarmac path and the Order should be modified accordingly.   </w:t>
      </w:r>
      <w:r w:rsidR="002A3ECA">
        <w:rPr>
          <w:rFonts w:ascii="Arial" w:hAnsi="Arial" w:cs="Arial"/>
          <w:sz w:val="24"/>
          <w:szCs w:val="24"/>
        </w:rPr>
        <w:t xml:space="preserve"> </w:t>
      </w:r>
      <w:r w:rsidR="004F5135">
        <w:rPr>
          <w:rFonts w:ascii="Arial" w:hAnsi="Arial" w:cs="Arial"/>
          <w:sz w:val="24"/>
          <w:szCs w:val="24"/>
        </w:rPr>
        <w:t xml:space="preserve"> </w:t>
      </w:r>
    </w:p>
    <w:p w14:paraId="0B355D27" w14:textId="3B185AF6" w:rsidR="00FF6F42" w:rsidRPr="00BF3A74" w:rsidRDefault="001E7293" w:rsidP="00FF6F42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FF6F42" w:rsidRPr="00BF3A74">
        <w:rPr>
          <w:rFonts w:ascii="Arial" w:hAnsi="Arial" w:cs="Arial"/>
          <w:b/>
          <w:bCs/>
          <w:sz w:val="24"/>
          <w:szCs w:val="24"/>
        </w:rPr>
        <w:t>ther Matters</w:t>
      </w:r>
    </w:p>
    <w:p w14:paraId="078F8E30" w14:textId="6848DB1F" w:rsidR="005969DC" w:rsidRDefault="004D60AF" w:rsidP="009B3E2E">
      <w:pPr>
        <w:pStyle w:val="Style1"/>
        <w:tabs>
          <w:tab w:val="num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67D7">
        <w:rPr>
          <w:rFonts w:ascii="Arial" w:hAnsi="Arial" w:cs="Arial"/>
          <w:sz w:val="24"/>
          <w:szCs w:val="24"/>
        </w:rPr>
        <w:t xml:space="preserve">he objectors </w:t>
      </w:r>
      <w:r>
        <w:rPr>
          <w:rFonts w:ascii="Arial" w:hAnsi="Arial" w:cs="Arial"/>
          <w:sz w:val="24"/>
          <w:szCs w:val="24"/>
        </w:rPr>
        <w:t xml:space="preserve">have referred </w:t>
      </w:r>
      <w:r w:rsidR="003D67D7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3D67D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number of</w:t>
      </w:r>
      <w:proofErr w:type="gramEnd"/>
      <w:r>
        <w:rPr>
          <w:rFonts w:ascii="Arial" w:hAnsi="Arial" w:cs="Arial"/>
          <w:sz w:val="24"/>
          <w:szCs w:val="24"/>
        </w:rPr>
        <w:t xml:space="preserve"> other issues</w:t>
      </w:r>
      <w:r w:rsidR="008961DD">
        <w:rPr>
          <w:rFonts w:ascii="Arial" w:hAnsi="Arial" w:cs="Arial"/>
          <w:sz w:val="24"/>
          <w:szCs w:val="24"/>
        </w:rPr>
        <w:t xml:space="preserve"> in the event that the Order is confirmed</w:t>
      </w:r>
      <w:r>
        <w:rPr>
          <w:rFonts w:ascii="Arial" w:hAnsi="Arial" w:cs="Arial"/>
          <w:sz w:val="24"/>
          <w:szCs w:val="24"/>
        </w:rPr>
        <w:t xml:space="preserve">, </w:t>
      </w:r>
      <w:r w:rsidR="00920263">
        <w:rPr>
          <w:rFonts w:ascii="Arial" w:hAnsi="Arial" w:cs="Arial"/>
          <w:sz w:val="24"/>
          <w:szCs w:val="24"/>
        </w:rPr>
        <w:t xml:space="preserve">these </w:t>
      </w:r>
      <w:r>
        <w:rPr>
          <w:rFonts w:ascii="Arial" w:hAnsi="Arial" w:cs="Arial"/>
          <w:sz w:val="24"/>
          <w:szCs w:val="24"/>
        </w:rPr>
        <w:t>includ</w:t>
      </w:r>
      <w:r w:rsidR="009202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F5421E">
        <w:rPr>
          <w:rFonts w:ascii="Arial" w:hAnsi="Arial" w:cs="Arial"/>
          <w:sz w:val="24"/>
          <w:szCs w:val="24"/>
        </w:rPr>
        <w:t xml:space="preserve">safety and privacy concerns, </w:t>
      </w:r>
      <w:r w:rsidR="005F2332">
        <w:rPr>
          <w:rFonts w:ascii="Arial" w:hAnsi="Arial" w:cs="Arial"/>
          <w:sz w:val="24"/>
          <w:szCs w:val="24"/>
        </w:rPr>
        <w:t>anti-social behaviour,</w:t>
      </w:r>
      <w:r w:rsidR="005F2332" w:rsidRPr="009653A1">
        <w:rPr>
          <w:rFonts w:ascii="Arial" w:hAnsi="Arial" w:cs="Arial"/>
          <w:sz w:val="24"/>
          <w:szCs w:val="24"/>
        </w:rPr>
        <w:t xml:space="preserve"> </w:t>
      </w:r>
      <w:r w:rsidR="001D4D9A" w:rsidRPr="009653A1">
        <w:rPr>
          <w:rFonts w:ascii="Arial" w:hAnsi="Arial" w:cs="Arial"/>
          <w:sz w:val="24"/>
          <w:szCs w:val="24"/>
        </w:rPr>
        <w:t>the</w:t>
      </w:r>
      <w:r w:rsidR="001D4D9A" w:rsidRPr="001D4D9A">
        <w:rPr>
          <w:rFonts w:ascii="Arial" w:hAnsi="Arial" w:cs="Arial"/>
          <w:b/>
          <w:bCs/>
          <w:sz w:val="24"/>
          <w:szCs w:val="24"/>
        </w:rPr>
        <w:t xml:space="preserve"> </w:t>
      </w:r>
      <w:r w:rsidR="00F5421E">
        <w:rPr>
          <w:rFonts w:ascii="Arial" w:hAnsi="Arial" w:cs="Arial"/>
          <w:sz w:val="24"/>
          <w:szCs w:val="24"/>
        </w:rPr>
        <w:t>impact on the use of th</w:t>
      </w:r>
      <w:r w:rsidR="00C94EF1">
        <w:rPr>
          <w:rFonts w:ascii="Arial" w:hAnsi="Arial" w:cs="Arial"/>
          <w:sz w:val="24"/>
          <w:szCs w:val="24"/>
        </w:rPr>
        <w:t>e land</w:t>
      </w:r>
      <w:r w:rsidR="00B15584">
        <w:rPr>
          <w:rFonts w:ascii="Arial" w:hAnsi="Arial" w:cs="Arial"/>
          <w:sz w:val="24"/>
          <w:szCs w:val="24"/>
        </w:rPr>
        <w:t xml:space="preserve">, </w:t>
      </w:r>
      <w:r w:rsidR="00A00814">
        <w:rPr>
          <w:rFonts w:ascii="Arial" w:hAnsi="Arial" w:cs="Arial"/>
          <w:sz w:val="24"/>
          <w:szCs w:val="24"/>
        </w:rPr>
        <w:t xml:space="preserve">the </w:t>
      </w:r>
      <w:r w:rsidR="00DB3C15">
        <w:rPr>
          <w:rFonts w:ascii="Arial" w:hAnsi="Arial" w:cs="Arial"/>
          <w:sz w:val="24"/>
          <w:szCs w:val="24"/>
        </w:rPr>
        <w:t xml:space="preserve">existence </w:t>
      </w:r>
      <w:r w:rsidR="00E8646C">
        <w:rPr>
          <w:rFonts w:ascii="Arial" w:hAnsi="Arial" w:cs="Arial"/>
          <w:sz w:val="24"/>
          <w:szCs w:val="24"/>
        </w:rPr>
        <w:t xml:space="preserve">of </w:t>
      </w:r>
      <w:r w:rsidR="00DB3C15">
        <w:rPr>
          <w:rFonts w:ascii="Arial" w:hAnsi="Arial" w:cs="Arial"/>
          <w:sz w:val="24"/>
          <w:szCs w:val="24"/>
        </w:rPr>
        <w:t xml:space="preserve">alternative </w:t>
      </w:r>
      <w:r w:rsidR="00E8646C">
        <w:rPr>
          <w:rFonts w:ascii="Arial" w:hAnsi="Arial" w:cs="Arial"/>
          <w:sz w:val="24"/>
          <w:szCs w:val="24"/>
        </w:rPr>
        <w:t>route</w:t>
      </w:r>
      <w:r w:rsidR="00DB3C15">
        <w:rPr>
          <w:rFonts w:ascii="Arial" w:hAnsi="Arial" w:cs="Arial"/>
          <w:sz w:val="24"/>
          <w:szCs w:val="24"/>
        </w:rPr>
        <w:t>s</w:t>
      </w:r>
      <w:r w:rsidR="00B15584">
        <w:rPr>
          <w:rFonts w:ascii="Arial" w:hAnsi="Arial" w:cs="Arial"/>
          <w:sz w:val="24"/>
          <w:szCs w:val="24"/>
        </w:rPr>
        <w:t xml:space="preserve"> and </w:t>
      </w:r>
      <w:r w:rsidR="005600DB">
        <w:rPr>
          <w:rFonts w:ascii="Arial" w:hAnsi="Arial" w:cs="Arial"/>
          <w:sz w:val="24"/>
          <w:szCs w:val="24"/>
        </w:rPr>
        <w:t>the future maintenance of the route</w:t>
      </w:r>
      <w:r w:rsidR="00E8646C">
        <w:rPr>
          <w:rFonts w:ascii="Arial" w:hAnsi="Arial" w:cs="Arial"/>
          <w:sz w:val="24"/>
          <w:szCs w:val="24"/>
        </w:rPr>
        <w:t xml:space="preserve">.  However, as outlined at the inquiry, </w:t>
      </w:r>
      <w:r w:rsidR="00026F2F">
        <w:rPr>
          <w:rFonts w:ascii="Arial" w:hAnsi="Arial" w:cs="Arial"/>
          <w:sz w:val="24"/>
          <w:szCs w:val="24"/>
        </w:rPr>
        <w:t>these m</w:t>
      </w:r>
      <w:r w:rsidR="004A3E71" w:rsidRPr="00BF3A74">
        <w:rPr>
          <w:rFonts w:ascii="Arial" w:hAnsi="Arial" w:cs="Arial"/>
          <w:sz w:val="24"/>
          <w:szCs w:val="24"/>
        </w:rPr>
        <w:t xml:space="preserve">atters are not relevant to my decision which is concerned </w:t>
      </w:r>
      <w:r w:rsidR="000D0F97" w:rsidRPr="00BF3A74">
        <w:rPr>
          <w:rFonts w:ascii="Arial" w:hAnsi="Arial" w:cs="Arial"/>
          <w:sz w:val="24"/>
          <w:szCs w:val="24"/>
        </w:rPr>
        <w:t xml:space="preserve">with determining whether </w:t>
      </w:r>
      <w:r w:rsidR="00920263">
        <w:rPr>
          <w:rFonts w:ascii="Arial" w:hAnsi="Arial" w:cs="Arial"/>
          <w:sz w:val="24"/>
          <w:szCs w:val="24"/>
        </w:rPr>
        <w:t xml:space="preserve">a </w:t>
      </w:r>
      <w:r w:rsidR="000D0F97" w:rsidRPr="00BF3A74">
        <w:rPr>
          <w:rFonts w:ascii="Arial" w:hAnsi="Arial" w:cs="Arial"/>
          <w:sz w:val="24"/>
          <w:szCs w:val="24"/>
        </w:rPr>
        <w:t>public footpath ha</w:t>
      </w:r>
      <w:r w:rsidR="00920263">
        <w:rPr>
          <w:rFonts w:ascii="Arial" w:hAnsi="Arial" w:cs="Arial"/>
          <w:sz w:val="24"/>
          <w:szCs w:val="24"/>
        </w:rPr>
        <w:t>s</w:t>
      </w:r>
      <w:r w:rsidR="000D0F97" w:rsidRPr="00BF3A74">
        <w:rPr>
          <w:rFonts w:ascii="Arial" w:hAnsi="Arial" w:cs="Arial"/>
          <w:sz w:val="24"/>
          <w:szCs w:val="24"/>
        </w:rPr>
        <w:t xml:space="preserve"> been </w:t>
      </w:r>
      <w:r w:rsidR="001A575D">
        <w:rPr>
          <w:rFonts w:ascii="Arial" w:hAnsi="Arial" w:cs="Arial"/>
          <w:sz w:val="24"/>
          <w:szCs w:val="24"/>
        </w:rPr>
        <w:t xml:space="preserve">shown to subsist.  </w:t>
      </w:r>
      <w:r w:rsidR="00AE565C">
        <w:rPr>
          <w:rFonts w:ascii="Arial" w:hAnsi="Arial" w:cs="Arial"/>
          <w:sz w:val="24"/>
          <w:szCs w:val="24"/>
        </w:rPr>
        <w:t xml:space="preserve">The </w:t>
      </w:r>
      <w:r w:rsidR="00DC0A6E">
        <w:rPr>
          <w:rFonts w:ascii="Arial" w:hAnsi="Arial" w:cs="Arial"/>
          <w:sz w:val="24"/>
          <w:szCs w:val="24"/>
        </w:rPr>
        <w:t xml:space="preserve">subsequent change in the nature of the </w:t>
      </w:r>
      <w:r w:rsidR="00BA5453">
        <w:rPr>
          <w:rFonts w:ascii="Arial" w:hAnsi="Arial" w:cs="Arial"/>
          <w:sz w:val="24"/>
          <w:szCs w:val="24"/>
        </w:rPr>
        <w:t xml:space="preserve">claimed </w:t>
      </w:r>
      <w:r w:rsidR="00DC0A6E">
        <w:rPr>
          <w:rFonts w:ascii="Arial" w:hAnsi="Arial" w:cs="Arial"/>
          <w:sz w:val="24"/>
          <w:szCs w:val="24"/>
        </w:rPr>
        <w:t xml:space="preserve">route following the end of the relevant </w:t>
      </w:r>
      <w:r w:rsidR="00C57CE3">
        <w:rPr>
          <w:rFonts w:ascii="Arial" w:hAnsi="Arial" w:cs="Arial"/>
          <w:sz w:val="24"/>
          <w:szCs w:val="24"/>
        </w:rPr>
        <w:t xml:space="preserve">period does not extinguish </w:t>
      </w:r>
      <w:r w:rsidR="00071D01">
        <w:rPr>
          <w:rFonts w:ascii="Arial" w:hAnsi="Arial" w:cs="Arial"/>
          <w:sz w:val="24"/>
          <w:szCs w:val="24"/>
        </w:rPr>
        <w:t>any</w:t>
      </w:r>
      <w:r w:rsidR="00C57CE3">
        <w:rPr>
          <w:rFonts w:ascii="Arial" w:hAnsi="Arial" w:cs="Arial"/>
          <w:sz w:val="24"/>
          <w:szCs w:val="24"/>
        </w:rPr>
        <w:t xml:space="preserve"> public rights</w:t>
      </w:r>
      <w:r w:rsidR="00071D01">
        <w:rPr>
          <w:rFonts w:ascii="Arial" w:hAnsi="Arial" w:cs="Arial"/>
          <w:sz w:val="24"/>
          <w:szCs w:val="24"/>
        </w:rPr>
        <w:t xml:space="preserve"> </w:t>
      </w:r>
      <w:r w:rsidR="00556635">
        <w:rPr>
          <w:rFonts w:ascii="Arial" w:hAnsi="Arial" w:cs="Arial"/>
          <w:sz w:val="24"/>
          <w:szCs w:val="24"/>
        </w:rPr>
        <w:t xml:space="preserve">that </w:t>
      </w:r>
      <w:r w:rsidR="00071D01">
        <w:rPr>
          <w:rFonts w:ascii="Arial" w:hAnsi="Arial" w:cs="Arial"/>
          <w:sz w:val="24"/>
          <w:szCs w:val="24"/>
        </w:rPr>
        <w:t>have been d</w:t>
      </w:r>
      <w:r w:rsidR="00BA5453">
        <w:rPr>
          <w:rFonts w:ascii="Arial" w:hAnsi="Arial" w:cs="Arial"/>
          <w:sz w:val="24"/>
          <w:szCs w:val="24"/>
        </w:rPr>
        <w:t>edicated</w:t>
      </w:r>
      <w:r w:rsidR="004E1F1A">
        <w:rPr>
          <w:rFonts w:ascii="Arial" w:hAnsi="Arial" w:cs="Arial"/>
          <w:sz w:val="24"/>
          <w:szCs w:val="24"/>
        </w:rPr>
        <w:t xml:space="preserve"> over the route. </w:t>
      </w:r>
      <w:r w:rsidR="00BA5453">
        <w:rPr>
          <w:rFonts w:ascii="Arial" w:hAnsi="Arial" w:cs="Arial"/>
          <w:sz w:val="24"/>
          <w:szCs w:val="24"/>
        </w:rPr>
        <w:t xml:space="preserve"> </w:t>
      </w:r>
    </w:p>
    <w:p w14:paraId="19887F45" w14:textId="512A324E" w:rsidR="009B3E2E" w:rsidRPr="00BF3A74" w:rsidRDefault="009B3E2E" w:rsidP="002D3F71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BF3A74">
        <w:rPr>
          <w:rFonts w:ascii="Arial" w:hAnsi="Arial" w:cs="Arial"/>
          <w:b/>
          <w:sz w:val="24"/>
          <w:szCs w:val="24"/>
        </w:rPr>
        <w:t xml:space="preserve">Conclusion </w:t>
      </w:r>
    </w:p>
    <w:p w14:paraId="24873017" w14:textId="77777777" w:rsidR="009B3E2E" w:rsidRPr="00BF3A74" w:rsidRDefault="009B3E2E" w:rsidP="009B3E2E">
      <w:pPr>
        <w:pStyle w:val="Style1"/>
        <w:rPr>
          <w:rFonts w:ascii="Arial" w:hAnsi="Arial" w:cs="Arial"/>
          <w:sz w:val="24"/>
          <w:szCs w:val="24"/>
        </w:rPr>
      </w:pPr>
      <w:r w:rsidRPr="00BF3A74">
        <w:rPr>
          <w:rFonts w:ascii="Arial" w:hAnsi="Arial" w:cs="Arial"/>
          <w:sz w:val="24"/>
          <w:szCs w:val="24"/>
        </w:rPr>
        <w:t xml:space="preserve">Having regard to these and all other matters raised at the inquiry and in the written representations I conclude that the Order should be confirmed with modifications. </w:t>
      </w:r>
    </w:p>
    <w:p w14:paraId="714CBAC5" w14:textId="7E9D0E84" w:rsidR="009B3E2E" w:rsidRPr="00BF3A74" w:rsidRDefault="009B3E2E" w:rsidP="009B3E2E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BF3A74">
        <w:rPr>
          <w:rFonts w:ascii="Arial" w:hAnsi="Arial" w:cs="Arial"/>
          <w:b/>
          <w:sz w:val="24"/>
          <w:szCs w:val="24"/>
        </w:rPr>
        <w:t>Formal Decision</w:t>
      </w:r>
    </w:p>
    <w:p w14:paraId="27A5FE4B" w14:textId="113653B9" w:rsidR="009B3E2E" w:rsidRPr="00BF3A74" w:rsidRDefault="009B3E2E" w:rsidP="009B3E2E">
      <w:pPr>
        <w:pStyle w:val="Style1"/>
        <w:rPr>
          <w:rFonts w:ascii="Arial" w:hAnsi="Arial" w:cs="Arial"/>
          <w:sz w:val="24"/>
          <w:szCs w:val="24"/>
        </w:rPr>
      </w:pPr>
      <w:r w:rsidRPr="00BF3A74">
        <w:rPr>
          <w:rFonts w:ascii="Arial" w:hAnsi="Arial" w:cs="Arial"/>
          <w:sz w:val="24"/>
          <w:szCs w:val="24"/>
        </w:rPr>
        <w:t xml:space="preserve">I confirm the Order subject to the following modifications: </w:t>
      </w:r>
    </w:p>
    <w:p w14:paraId="1835C4C5" w14:textId="76899C00" w:rsidR="00296F2E" w:rsidRDefault="00296F2E" w:rsidP="00042300">
      <w:pPr>
        <w:pStyle w:val="Style1"/>
        <w:numPr>
          <w:ilvl w:val="0"/>
          <w:numId w:val="38"/>
        </w:numPr>
        <w:tabs>
          <w:tab w:val="num" w:pos="720"/>
        </w:tabs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</w:t>
      </w:r>
      <w:r w:rsidR="00D45968">
        <w:rPr>
          <w:rFonts w:ascii="Arial" w:hAnsi="Arial" w:cs="Arial"/>
          <w:sz w:val="24"/>
          <w:szCs w:val="24"/>
        </w:rPr>
        <w:t xml:space="preserve"> all </w:t>
      </w:r>
      <w:r w:rsidR="00D14038">
        <w:rPr>
          <w:rFonts w:ascii="Arial" w:hAnsi="Arial" w:cs="Arial"/>
          <w:sz w:val="24"/>
          <w:szCs w:val="24"/>
        </w:rPr>
        <w:t xml:space="preserve">references in </w:t>
      </w:r>
      <w:r w:rsidR="0081296F">
        <w:rPr>
          <w:rFonts w:ascii="Arial" w:hAnsi="Arial" w:cs="Arial"/>
          <w:sz w:val="24"/>
          <w:szCs w:val="24"/>
        </w:rPr>
        <w:t>Parts I and II of the Order Schedule to ‘</w:t>
      </w:r>
      <w:r w:rsidR="0081296F" w:rsidRPr="0081296F">
        <w:rPr>
          <w:rFonts w:ascii="Arial" w:hAnsi="Arial" w:cs="Arial"/>
          <w:i/>
          <w:iCs/>
          <w:sz w:val="24"/>
          <w:szCs w:val="24"/>
        </w:rPr>
        <w:t>3.5 metres</w:t>
      </w:r>
      <w:r w:rsidR="0081296F">
        <w:rPr>
          <w:rFonts w:ascii="Arial" w:hAnsi="Arial" w:cs="Arial"/>
          <w:sz w:val="24"/>
          <w:szCs w:val="24"/>
        </w:rPr>
        <w:t>’ and insert ‘</w:t>
      </w:r>
      <w:r w:rsidR="0081296F" w:rsidRPr="0081296F">
        <w:rPr>
          <w:rFonts w:ascii="Arial" w:hAnsi="Arial" w:cs="Arial"/>
          <w:i/>
          <w:iCs/>
          <w:sz w:val="24"/>
          <w:szCs w:val="24"/>
        </w:rPr>
        <w:t xml:space="preserve">1.8 </w:t>
      </w:r>
      <w:proofErr w:type="gramStart"/>
      <w:r w:rsidR="0081296F" w:rsidRPr="0081296F">
        <w:rPr>
          <w:rFonts w:ascii="Arial" w:hAnsi="Arial" w:cs="Arial"/>
          <w:i/>
          <w:iCs/>
          <w:sz w:val="24"/>
          <w:szCs w:val="24"/>
        </w:rPr>
        <w:t>metres’</w:t>
      </w:r>
      <w:proofErr w:type="gramEnd"/>
      <w:r w:rsidR="0081296F">
        <w:rPr>
          <w:rFonts w:ascii="Arial" w:hAnsi="Arial" w:cs="Arial"/>
          <w:sz w:val="24"/>
          <w:szCs w:val="24"/>
        </w:rPr>
        <w:t xml:space="preserve">. </w:t>
      </w:r>
      <w:r w:rsidR="005C312F">
        <w:rPr>
          <w:rFonts w:ascii="Arial" w:hAnsi="Arial" w:cs="Arial"/>
          <w:sz w:val="24"/>
          <w:szCs w:val="24"/>
        </w:rPr>
        <w:t xml:space="preserve"> </w:t>
      </w:r>
    </w:p>
    <w:p w14:paraId="2F2DE3F9" w14:textId="41894119" w:rsidR="00EA534B" w:rsidRPr="006030E0" w:rsidRDefault="00EA534B" w:rsidP="0001546D">
      <w:pPr>
        <w:pStyle w:val="Style1"/>
        <w:numPr>
          <w:ilvl w:val="0"/>
          <w:numId w:val="0"/>
        </w:numPr>
        <w:ind w:left="425"/>
        <w:rPr>
          <w:rFonts w:ascii="Arial" w:hAnsi="Arial" w:cs="Arial"/>
          <w:sz w:val="24"/>
          <w:szCs w:val="24"/>
        </w:rPr>
      </w:pPr>
    </w:p>
    <w:p w14:paraId="1D14DECB" w14:textId="77777777" w:rsidR="000F0E77" w:rsidRDefault="000F0E77" w:rsidP="000F0E77">
      <w:pPr>
        <w:pStyle w:val="Style1"/>
        <w:numPr>
          <w:ilvl w:val="0"/>
          <w:numId w:val="0"/>
        </w:numPr>
        <w:ind w:left="432" w:hanging="432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Mark Yates </w:t>
      </w:r>
    </w:p>
    <w:p w14:paraId="44B3D57B" w14:textId="77777777" w:rsidR="000F0E77" w:rsidRPr="00762106" w:rsidRDefault="000F0E77" w:rsidP="000F0E77">
      <w:pPr>
        <w:pStyle w:val="Style1"/>
        <w:numPr>
          <w:ilvl w:val="0"/>
          <w:numId w:val="0"/>
        </w:numPr>
        <w:ind w:left="432" w:hanging="432"/>
        <w:rPr>
          <w:rFonts w:ascii="Arial" w:hAnsi="Arial" w:cs="Arial"/>
          <w:sz w:val="24"/>
          <w:szCs w:val="24"/>
        </w:rPr>
      </w:pPr>
      <w:r w:rsidRPr="00762106">
        <w:rPr>
          <w:rFonts w:ascii="Arial" w:hAnsi="Arial" w:cs="Arial"/>
          <w:b/>
          <w:sz w:val="24"/>
          <w:szCs w:val="24"/>
        </w:rPr>
        <w:t>Inspector</w:t>
      </w:r>
    </w:p>
    <w:p w14:paraId="4211B151" w14:textId="52EA2ECC" w:rsidR="000F0E77" w:rsidRDefault="000F0E77" w:rsidP="000F0E77">
      <w:pPr>
        <w:pStyle w:val="Style1"/>
        <w:numPr>
          <w:ilvl w:val="0"/>
          <w:numId w:val="0"/>
        </w:numPr>
        <w:rPr>
          <w:b/>
        </w:rPr>
      </w:pPr>
    </w:p>
    <w:p w14:paraId="0267754F" w14:textId="77777777" w:rsidR="00F011FB" w:rsidRDefault="00F011FB" w:rsidP="000F0E77">
      <w:pPr>
        <w:pStyle w:val="Style1"/>
        <w:numPr>
          <w:ilvl w:val="0"/>
          <w:numId w:val="0"/>
        </w:numPr>
        <w:rPr>
          <w:b/>
        </w:rPr>
      </w:pPr>
    </w:p>
    <w:p w14:paraId="5BF2732E" w14:textId="77777777" w:rsidR="00A977FE" w:rsidRDefault="00A977FE" w:rsidP="000F0E77">
      <w:pPr>
        <w:rPr>
          <w:rFonts w:ascii="Arial" w:hAnsi="Arial" w:cs="Arial"/>
          <w:b/>
          <w:sz w:val="24"/>
          <w:szCs w:val="24"/>
        </w:rPr>
      </w:pPr>
    </w:p>
    <w:p w14:paraId="69281D79" w14:textId="77777777" w:rsidR="00765971" w:rsidRDefault="00765971" w:rsidP="000F0E77">
      <w:pPr>
        <w:rPr>
          <w:rFonts w:ascii="Arial" w:hAnsi="Arial" w:cs="Arial"/>
          <w:b/>
          <w:sz w:val="24"/>
          <w:szCs w:val="24"/>
        </w:rPr>
      </w:pPr>
    </w:p>
    <w:p w14:paraId="61FD7C1B" w14:textId="77777777" w:rsidR="00765971" w:rsidRDefault="00765971" w:rsidP="000F0E77">
      <w:pPr>
        <w:rPr>
          <w:rFonts w:ascii="Arial" w:hAnsi="Arial" w:cs="Arial"/>
          <w:b/>
          <w:sz w:val="24"/>
          <w:szCs w:val="24"/>
        </w:rPr>
      </w:pPr>
    </w:p>
    <w:p w14:paraId="0AD93EFB" w14:textId="77777777" w:rsidR="00765971" w:rsidRDefault="00765971" w:rsidP="000F0E77">
      <w:pPr>
        <w:rPr>
          <w:rFonts w:ascii="Arial" w:hAnsi="Arial" w:cs="Arial"/>
          <w:b/>
          <w:sz w:val="24"/>
          <w:szCs w:val="24"/>
        </w:rPr>
      </w:pPr>
    </w:p>
    <w:p w14:paraId="72498CB5" w14:textId="77777777" w:rsidR="00355D65" w:rsidRDefault="00355D65" w:rsidP="000F0E77">
      <w:pPr>
        <w:rPr>
          <w:rFonts w:ascii="Arial" w:hAnsi="Arial" w:cs="Arial"/>
          <w:b/>
          <w:sz w:val="24"/>
          <w:szCs w:val="24"/>
        </w:rPr>
      </w:pPr>
    </w:p>
    <w:p w14:paraId="690C7CAA" w14:textId="77777777" w:rsidR="00355D65" w:rsidRDefault="00355D65" w:rsidP="000F0E77">
      <w:pPr>
        <w:rPr>
          <w:rFonts w:ascii="Arial" w:hAnsi="Arial" w:cs="Arial"/>
          <w:b/>
          <w:sz w:val="24"/>
          <w:szCs w:val="24"/>
        </w:rPr>
      </w:pPr>
    </w:p>
    <w:p w14:paraId="03B73330" w14:textId="77777777" w:rsidR="007C29CC" w:rsidRDefault="007C29CC" w:rsidP="000F0E77">
      <w:pPr>
        <w:rPr>
          <w:rFonts w:ascii="Arial" w:hAnsi="Arial" w:cs="Arial"/>
          <w:b/>
          <w:sz w:val="24"/>
          <w:szCs w:val="24"/>
        </w:rPr>
      </w:pPr>
    </w:p>
    <w:p w14:paraId="60446487" w14:textId="77777777" w:rsidR="007520E0" w:rsidRDefault="007520E0" w:rsidP="000F0E77">
      <w:pPr>
        <w:rPr>
          <w:rFonts w:ascii="Arial" w:hAnsi="Arial" w:cs="Arial"/>
          <w:b/>
          <w:sz w:val="24"/>
          <w:szCs w:val="24"/>
        </w:rPr>
      </w:pPr>
    </w:p>
    <w:p w14:paraId="107D6316" w14:textId="77777777" w:rsidR="007520E0" w:rsidRDefault="007520E0" w:rsidP="000F0E77">
      <w:pPr>
        <w:rPr>
          <w:rFonts w:ascii="Arial" w:hAnsi="Arial" w:cs="Arial"/>
          <w:b/>
          <w:sz w:val="24"/>
          <w:szCs w:val="24"/>
        </w:rPr>
      </w:pPr>
    </w:p>
    <w:p w14:paraId="302CF875" w14:textId="77777777" w:rsidR="007520E0" w:rsidRDefault="007520E0" w:rsidP="000F0E77">
      <w:pPr>
        <w:rPr>
          <w:rFonts w:ascii="Arial" w:hAnsi="Arial" w:cs="Arial"/>
          <w:b/>
          <w:sz w:val="24"/>
          <w:szCs w:val="24"/>
        </w:rPr>
      </w:pPr>
    </w:p>
    <w:p w14:paraId="05C5D744" w14:textId="77777777" w:rsidR="007520E0" w:rsidRDefault="007520E0" w:rsidP="000F0E77">
      <w:pPr>
        <w:rPr>
          <w:rFonts w:ascii="Arial" w:hAnsi="Arial" w:cs="Arial"/>
          <w:b/>
          <w:sz w:val="24"/>
          <w:szCs w:val="24"/>
        </w:rPr>
      </w:pPr>
    </w:p>
    <w:p w14:paraId="594799A4" w14:textId="77777777" w:rsidR="007520E0" w:rsidRDefault="007520E0" w:rsidP="000F0E77">
      <w:pPr>
        <w:rPr>
          <w:rFonts w:ascii="Arial" w:hAnsi="Arial" w:cs="Arial"/>
          <w:b/>
          <w:sz w:val="24"/>
          <w:szCs w:val="24"/>
        </w:rPr>
      </w:pPr>
    </w:p>
    <w:p w14:paraId="233A8718" w14:textId="77777777" w:rsidR="007520E0" w:rsidRDefault="007520E0" w:rsidP="000F0E77">
      <w:pPr>
        <w:rPr>
          <w:rFonts w:ascii="Arial" w:hAnsi="Arial" w:cs="Arial"/>
          <w:b/>
          <w:sz w:val="24"/>
          <w:szCs w:val="24"/>
        </w:rPr>
      </w:pPr>
    </w:p>
    <w:p w14:paraId="779874C6" w14:textId="77777777" w:rsidR="007520E0" w:rsidRDefault="007520E0" w:rsidP="000F0E77">
      <w:pPr>
        <w:rPr>
          <w:rFonts w:ascii="Arial" w:hAnsi="Arial" w:cs="Arial"/>
          <w:b/>
          <w:sz w:val="24"/>
          <w:szCs w:val="24"/>
        </w:rPr>
      </w:pPr>
    </w:p>
    <w:p w14:paraId="4FEFF468" w14:textId="77777777" w:rsidR="007520E0" w:rsidRDefault="007520E0" w:rsidP="000F0E77">
      <w:pPr>
        <w:rPr>
          <w:rFonts w:ascii="Arial" w:hAnsi="Arial" w:cs="Arial"/>
          <w:b/>
          <w:sz w:val="24"/>
          <w:szCs w:val="24"/>
        </w:rPr>
      </w:pPr>
    </w:p>
    <w:p w14:paraId="183B0D62" w14:textId="2EC4D36E" w:rsidR="000F0E77" w:rsidRPr="00762106" w:rsidRDefault="000F0E77" w:rsidP="000F0E77">
      <w:pPr>
        <w:rPr>
          <w:rFonts w:ascii="Arial" w:hAnsi="Arial" w:cs="Arial"/>
          <w:b/>
          <w:sz w:val="24"/>
          <w:szCs w:val="24"/>
        </w:rPr>
      </w:pPr>
      <w:r w:rsidRPr="00762106">
        <w:rPr>
          <w:rFonts w:ascii="Arial" w:hAnsi="Arial" w:cs="Arial"/>
          <w:b/>
          <w:sz w:val="24"/>
          <w:szCs w:val="24"/>
        </w:rPr>
        <w:t>APPEARANCES</w:t>
      </w:r>
    </w:p>
    <w:p w14:paraId="2C7D387A" w14:textId="77777777" w:rsidR="000F0E77" w:rsidRPr="00762106" w:rsidRDefault="000F0E77" w:rsidP="000F0E77">
      <w:pPr>
        <w:rPr>
          <w:rFonts w:ascii="Arial" w:hAnsi="Arial" w:cs="Arial"/>
          <w:sz w:val="24"/>
          <w:szCs w:val="24"/>
        </w:rPr>
      </w:pPr>
    </w:p>
    <w:tbl>
      <w:tblPr>
        <w:tblW w:w="91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75"/>
        <w:gridCol w:w="4864"/>
        <w:gridCol w:w="634"/>
      </w:tblGrid>
      <w:tr w:rsidR="000F0E77" w:rsidRPr="00762106" w14:paraId="3AF52124" w14:textId="77777777" w:rsidTr="00515364">
        <w:trPr>
          <w:cantSplit/>
          <w:trHeight w:val="551"/>
        </w:trPr>
        <w:tc>
          <w:tcPr>
            <w:tcW w:w="9173" w:type="dxa"/>
            <w:gridSpan w:val="3"/>
          </w:tcPr>
          <w:p w14:paraId="5AEC6BEC" w14:textId="31427860" w:rsidR="000F0E77" w:rsidRPr="00762106" w:rsidRDefault="00251B91" w:rsidP="003015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the Council </w:t>
            </w:r>
            <w:r w:rsidR="000F0E77" w:rsidRPr="007621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0E77" w:rsidRPr="00762106" w14:paraId="3E99EC1A" w14:textId="77777777" w:rsidTr="000B2066">
        <w:trPr>
          <w:trHeight w:val="4287"/>
        </w:trPr>
        <w:tc>
          <w:tcPr>
            <w:tcW w:w="3675" w:type="dxa"/>
          </w:tcPr>
          <w:p w14:paraId="657713C3" w14:textId="132EC946" w:rsidR="00EF70FD" w:rsidRPr="00762106" w:rsidRDefault="00EF70FD" w:rsidP="00EF70FD">
            <w:pPr>
              <w:rPr>
                <w:rFonts w:ascii="Arial" w:hAnsi="Arial" w:cs="Arial"/>
                <w:sz w:val="24"/>
                <w:szCs w:val="24"/>
              </w:rPr>
            </w:pPr>
            <w:r w:rsidRPr="00762106">
              <w:rPr>
                <w:rFonts w:ascii="Arial" w:hAnsi="Arial" w:cs="Arial"/>
                <w:sz w:val="24"/>
                <w:szCs w:val="24"/>
              </w:rPr>
              <w:t>Mr</w:t>
            </w:r>
            <w:r w:rsidR="008F16D0">
              <w:rPr>
                <w:rFonts w:ascii="Arial" w:hAnsi="Arial" w:cs="Arial"/>
                <w:sz w:val="24"/>
                <w:szCs w:val="24"/>
              </w:rPr>
              <w:t>s</w:t>
            </w:r>
            <w:r w:rsidRPr="0076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6D0">
              <w:rPr>
                <w:rFonts w:ascii="Arial" w:hAnsi="Arial" w:cs="Arial"/>
                <w:sz w:val="24"/>
                <w:szCs w:val="24"/>
              </w:rPr>
              <w:t>S</w:t>
            </w:r>
            <w:r w:rsidRPr="0076210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F16D0">
              <w:rPr>
                <w:rFonts w:ascii="Arial" w:hAnsi="Arial" w:cs="Arial"/>
                <w:sz w:val="24"/>
                <w:szCs w:val="24"/>
              </w:rPr>
              <w:t>Rumfitt</w:t>
            </w:r>
          </w:p>
          <w:p w14:paraId="243E0957" w14:textId="77777777" w:rsidR="00EF70FD" w:rsidRPr="00762106" w:rsidRDefault="00EF70FD" w:rsidP="00EF7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91EDA" w14:textId="386C8A5B" w:rsidR="00EF70FD" w:rsidRPr="00762106" w:rsidRDefault="008F16D0" w:rsidP="00EF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</w:t>
            </w:r>
            <w:r w:rsidR="00EF70FD" w:rsidRPr="00762106">
              <w:rPr>
                <w:rFonts w:ascii="Arial" w:hAnsi="Arial" w:cs="Arial"/>
                <w:sz w:val="24"/>
                <w:szCs w:val="24"/>
              </w:rPr>
              <w:t>e called:</w:t>
            </w:r>
          </w:p>
          <w:p w14:paraId="42217FA4" w14:textId="77777777" w:rsidR="00EF70FD" w:rsidRPr="00762106" w:rsidRDefault="00EF70FD" w:rsidP="00EF7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013FB" w14:textId="40BB4D2A" w:rsidR="004F25CA" w:rsidRDefault="004F25CA" w:rsidP="00EF70FD">
            <w:pPr>
              <w:rPr>
                <w:rFonts w:ascii="Arial" w:hAnsi="Arial" w:cs="Arial"/>
                <w:sz w:val="24"/>
                <w:szCs w:val="24"/>
              </w:rPr>
            </w:pPr>
            <w:r w:rsidRPr="00F011FB">
              <w:rPr>
                <w:rFonts w:ascii="Arial" w:hAnsi="Arial" w:cs="Arial"/>
                <w:sz w:val="24"/>
                <w:szCs w:val="24"/>
              </w:rPr>
              <w:t xml:space="preserve">Mr T. Ruszala  </w:t>
            </w:r>
          </w:p>
          <w:p w14:paraId="21299D87" w14:textId="77777777" w:rsidR="002442A3" w:rsidRPr="00762106" w:rsidRDefault="002442A3" w:rsidP="002442A3">
            <w:pPr>
              <w:rPr>
                <w:rFonts w:ascii="Arial" w:hAnsi="Arial" w:cs="Arial"/>
                <w:sz w:val="24"/>
                <w:szCs w:val="24"/>
              </w:rPr>
            </w:pPr>
            <w:r w:rsidRPr="00F011F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011FB">
              <w:rPr>
                <w:rFonts w:ascii="Arial" w:hAnsi="Arial" w:cs="Arial"/>
                <w:sz w:val="24"/>
                <w:szCs w:val="24"/>
              </w:rPr>
              <w:t>s J. Tebb</w:t>
            </w:r>
          </w:p>
          <w:p w14:paraId="539EE6C2" w14:textId="77777777" w:rsidR="002442A3" w:rsidRDefault="002442A3" w:rsidP="002442A3">
            <w:pPr>
              <w:rPr>
                <w:rFonts w:ascii="Arial" w:hAnsi="Arial" w:cs="Arial"/>
                <w:sz w:val="24"/>
                <w:szCs w:val="24"/>
              </w:rPr>
            </w:pPr>
            <w:r w:rsidRPr="00F011F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011FB">
              <w:rPr>
                <w:rFonts w:ascii="Arial" w:hAnsi="Arial" w:cs="Arial"/>
                <w:sz w:val="24"/>
                <w:szCs w:val="24"/>
              </w:rPr>
              <w:t>s P. Hou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011FB">
              <w:rPr>
                <w:rFonts w:ascii="Arial" w:hAnsi="Arial" w:cs="Arial"/>
                <w:sz w:val="24"/>
                <w:szCs w:val="24"/>
              </w:rPr>
              <w:t>sham</w:t>
            </w:r>
          </w:p>
          <w:p w14:paraId="7CDE47C3" w14:textId="3867E578" w:rsidR="00BD3E7A" w:rsidRDefault="00BD3E7A" w:rsidP="00EF70FD">
            <w:pPr>
              <w:rPr>
                <w:rFonts w:ascii="Arial" w:hAnsi="Arial" w:cs="Arial"/>
                <w:sz w:val="24"/>
                <w:szCs w:val="24"/>
              </w:rPr>
            </w:pPr>
            <w:r w:rsidRPr="00F011FB">
              <w:rPr>
                <w:rFonts w:ascii="Arial" w:hAnsi="Arial" w:cs="Arial"/>
                <w:sz w:val="24"/>
                <w:szCs w:val="24"/>
              </w:rPr>
              <w:t>Mr S. Woods</w:t>
            </w:r>
          </w:p>
          <w:p w14:paraId="7A5C56A0" w14:textId="042ED97E" w:rsidR="004215F6" w:rsidRDefault="004215F6" w:rsidP="00301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R. Allen</w:t>
            </w:r>
          </w:p>
          <w:p w14:paraId="3F3B9363" w14:textId="77777777" w:rsidR="00FA2A6B" w:rsidRDefault="00FA2A6B" w:rsidP="00FA2A6B">
            <w:pPr>
              <w:rPr>
                <w:rFonts w:ascii="Arial" w:hAnsi="Arial" w:cs="Arial"/>
                <w:sz w:val="24"/>
                <w:szCs w:val="24"/>
              </w:rPr>
            </w:pPr>
            <w:r w:rsidRPr="00F011FB">
              <w:rPr>
                <w:rFonts w:ascii="Arial" w:hAnsi="Arial" w:cs="Arial"/>
                <w:sz w:val="24"/>
                <w:szCs w:val="24"/>
              </w:rPr>
              <w:t>Mr J. Rowell</w:t>
            </w:r>
          </w:p>
          <w:p w14:paraId="6BF2551F" w14:textId="77777777" w:rsidR="0072202A" w:rsidRDefault="0072202A" w:rsidP="0072202A">
            <w:pPr>
              <w:rPr>
                <w:rFonts w:ascii="Arial" w:hAnsi="Arial" w:cs="Arial"/>
                <w:sz w:val="24"/>
                <w:szCs w:val="24"/>
              </w:rPr>
            </w:pPr>
            <w:r w:rsidRPr="00F011FB">
              <w:rPr>
                <w:rFonts w:ascii="Arial" w:hAnsi="Arial" w:cs="Arial"/>
                <w:sz w:val="24"/>
                <w:szCs w:val="24"/>
              </w:rPr>
              <w:t>Mr A. Burgess</w:t>
            </w:r>
          </w:p>
          <w:p w14:paraId="7CDC2119" w14:textId="77777777" w:rsidR="00D51656" w:rsidRDefault="00D51656" w:rsidP="003015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7E953A" w14:textId="397C9E92" w:rsidR="000F0E77" w:rsidRPr="00762106" w:rsidRDefault="008F16D0" w:rsidP="003015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Supporters</w:t>
            </w:r>
            <w:r w:rsidR="00F965F9" w:rsidRPr="007621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B2D711" w14:textId="77777777" w:rsidR="00AD40D7" w:rsidRPr="00762106" w:rsidRDefault="00AD40D7" w:rsidP="003015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802A0C" w14:textId="60800AB1" w:rsidR="00637980" w:rsidRDefault="001661D1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 P. Robertson</w:t>
            </w:r>
          </w:p>
          <w:p w14:paraId="456A3968" w14:textId="77777777" w:rsidR="00EF6407" w:rsidRDefault="00EF6407" w:rsidP="00EF64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Ms F. Presgrave</w:t>
            </w:r>
          </w:p>
          <w:p w14:paraId="15475133" w14:textId="49AB76B1" w:rsidR="001661D1" w:rsidRPr="00762106" w:rsidRDefault="007820CE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 P. North</w:t>
            </w:r>
          </w:p>
          <w:p w14:paraId="66893D71" w14:textId="77777777" w:rsidR="008F3A97" w:rsidRPr="00762106" w:rsidRDefault="008F3A9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27EA37" w14:textId="5CB7A4D0" w:rsidR="00ED6E49" w:rsidRPr="00762106" w:rsidRDefault="008F16D0" w:rsidP="003015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Objectors </w:t>
            </w:r>
            <w:r w:rsidR="00ED6E49" w:rsidRPr="007621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D1863F0" w14:textId="4BBEAD80" w:rsidR="00ED6E49" w:rsidRPr="00762106" w:rsidRDefault="00ED6E49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BC50CA" w14:textId="027F6295" w:rsidR="00896748" w:rsidRDefault="007820CE" w:rsidP="00301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R. Terrell</w:t>
            </w:r>
          </w:p>
          <w:p w14:paraId="4EB8A49A" w14:textId="77777777" w:rsidR="00B3617D" w:rsidRDefault="00B3617D" w:rsidP="003015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AEAC6" w14:textId="32F986B7" w:rsidR="00B3617D" w:rsidRDefault="007820CE" w:rsidP="00301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 w:rsidR="00B3617D">
              <w:rPr>
                <w:rFonts w:ascii="Arial" w:hAnsi="Arial" w:cs="Arial"/>
                <w:sz w:val="24"/>
                <w:szCs w:val="24"/>
              </w:rPr>
              <w:t xml:space="preserve"> called:</w:t>
            </w:r>
          </w:p>
          <w:p w14:paraId="1C158FFE" w14:textId="77777777" w:rsidR="00D458CA" w:rsidRDefault="00D458CA" w:rsidP="003015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B991C" w14:textId="77777777" w:rsidR="00FB605E" w:rsidRDefault="00FB605E" w:rsidP="00FB60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2837">
              <w:rPr>
                <w:rFonts w:ascii="Arial" w:hAnsi="Arial" w:cs="Arial"/>
                <w:sz w:val="24"/>
                <w:szCs w:val="24"/>
              </w:rPr>
              <w:t>Mr E. Terrell</w:t>
            </w:r>
            <w:r w:rsidRPr="007621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8CDA881" w14:textId="77777777" w:rsidR="00FB605E" w:rsidRPr="007D2837" w:rsidRDefault="00FB605E" w:rsidP="00FB605E">
            <w:pPr>
              <w:rPr>
                <w:b/>
                <w:sz w:val="24"/>
                <w:szCs w:val="24"/>
              </w:rPr>
            </w:pPr>
            <w:r w:rsidRPr="007D2837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7D2837">
              <w:rPr>
                <w:rFonts w:ascii="Arial" w:hAnsi="Arial" w:cs="Arial"/>
                <w:sz w:val="24"/>
                <w:szCs w:val="24"/>
              </w:rPr>
              <w:t>s C. Terrell</w:t>
            </w:r>
          </w:p>
          <w:p w14:paraId="6D12F3FE" w14:textId="54744506" w:rsidR="00ED6E49" w:rsidRPr="00762106" w:rsidRDefault="007D283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2837">
              <w:rPr>
                <w:rFonts w:ascii="Arial" w:hAnsi="Arial" w:cs="Arial"/>
                <w:sz w:val="24"/>
                <w:szCs w:val="24"/>
              </w:rPr>
              <w:t>Mr M. Skoyles</w:t>
            </w:r>
            <w:r w:rsidR="00ED6E49" w:rsidRPr="007621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69A3D82" w14:textId="77777777" w:rsidR="003E6DA7" w:rsidRPr="00762106" w:rsidRDefault="003E6DA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385BDA" w14:textId="53B5C0E8" w:rsidR="00AD40D7" w:rsidRPr="00762106" w:rsidRDefault="00AD40D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8" w:type="dxa"/>
            <w:gridSpan w:val="2"/>
          </w:tcPr>
          <w:p w14:paraId="0511DBD2" w14:textId="50D55BB6" w:rsidR="008A36AB" w:rsidRDefault="008203B3" w:rsidP="00301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Consultant representing the Council </w:t>
            </w:r>
          </w:p>
          <w:p w14:paraId="17AA9E9C" w14:textId="77777777" w:rsidR="008A36AB" w:rsidRDefault="008A36AB" w:rsidP="003015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E581F" w14:textId="77777777" w:rsidR="008A36AB" w:rsidRDefault="008A36AB" w:rsidP="003015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B207E" w14:textId="77777777" w:rsidR="004F25CA" w:rsidRDefault="004F25CA" w:rsidP="003015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88DD0" w14:textId="7F3362D8" w:rsidR="000F0E77" w:rsidRPr="00762106" w:rsidRDefault="004F25CA" w:rsidP="00301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Definitive Map Officer  </w:t>
            </w:r>
            <w:r w:rsidR="002E24BE" w:rsidRPr="007621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D5D41B" w14:textId="4E36D8DD" w:rsidR="007C25DA" w:rsidRPr="00762106" w:rsidRDefault="007C25DA" w:rsidP="003015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70838" w14:textId="77777777" w:rsidR="00D47A32" w:rsidRDefault="00D47A32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6CAC68" w14:textId="64EB2630" w:rsidR="009C49B1" w:rsidRPr="00762106" w:rsidRDefault="009C49B1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5B60BD" w14:textId="77777777" w:rsidR="009C49B1" w:rsidRPr="00762106" w:rsidRDefault="009C49B1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2F85BF" w14:textId="77777777" w:rsidR="009C49B1" w:rsidRPr="00762106" w:rsidRDefault="009C49B1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A04725" w14:textId="77777777" w:rsidR="009C49B1" w:rsidRPr="00762106" w:rsidRDefault="009C49B1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7D385A" w14:textId="77777777" w:rsidR="00925EA3" w:rsidRDefault="00925EA3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1FB506" w14:textId="77777777" w:rsidR="007D2837" w:rsidRDefault="007D283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C423F1" w14:textId="77777777" w:rsidR="007D2837" w:rsidRDefault="007D283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609B48" w14:textId="77777777" w:rsidR="007D2837" w:rsidRDefault="007D283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615F0F" w14:textId="77777777" w:rsidR="007D2837" w:rsidRDefault="007D283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06CC6D" w14:textId="77777777" w:rsidR="007D2837" w:rsidRDefault="007D283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28C175" w14:textId="77777777" w:rsidR="007D2837" w:rsidRDefault="007D283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613E64" w14:textId="77777777" w:rsidR="007D2837" w:rsidRDefault="007D283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2D0B99" w14:textId="77777777" w:rsidR="007D2837" w:rsidRDefault="007D2837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9DAE7F" w14:textId="25D60F1F" w:rsidR="00896748" w:rsidRDefault="008203B3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Solicitor for the Objectors </w:t>
            </w:r>
          </w:p>
          <w:p w14:paraId="4AD74549" w14:textId="77777777" w:rsidR="00896748" w:rsidRDefault="00896748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B83313" w14:textId="77777777" w:rsidR="00896748" w:rsidRDefault="00896748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067B02" w14:textId="77777777" w:rsidR="00190386" w:rsidRDefault="00190386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8328CC" w14:textId="1627361C" w:rsidR="009C49B1" w:rsidRPr="00762106" w:rsidRDefault="00190386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Landowner</w:t>
            </w:r>
          </w:p>
          <w:p w14:paraId="7C5C9AAE" w14:textId="77777777" w:rsidR="00FB605E" w:rsidRDefault="00FB605E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A63F95" w14:textId="228C5319" w:rsidR="009C49B1" w:rsidRPr="00762106" w:rsidRDefault="00190386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Landowner</w:t>
            </w:r>
            <w:r w:rsidR="000F3A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90FCB1" w14:textId="77777777" w:rsidR="009C49B1" w:rsidRPr="00762106" w:rsidRDefault="009C49B1" w:rsidP="003015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7EF56B" w14:textId="443DA5E1" w:rsidR="00037223" w:rsidRPr="00762106" w:rsidRDefault="00037223" w:rsidP="0030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364" w:rsidRPr="00762106" w14:paraId="4B5E0887" w14:textId="77777777" w:rsidTr="00515364">
        <w:trPr>
          <w:cantSplit/>
          <w:trHeight w:val="480"/>
        </w:trPr>
        <w:tc>
          <w:tcPr>
            <w:tcW w:w="9173" w:type="dxa"/>
            <w:gridSpan w:val="3"/>
          </w:tcPr>
          <w:p w14:paraId="422F1496" w14:textId="266FCCA2" w:rsidR="003A5A59" w:rsidRPr="00762106" w:rsidRDefault="003A5A59" w:rsidP="003A5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106">
              <w:rPr>
                <w:rFonts w:ascii="Arial" w:hAnsi="Arial" w:cs="Arial"/>
                <w:b/>
                <w:sz w:val="24"/>
                <w:szCs w:val="24"/>
              </w:rPr>
              <w:t>DOCUMENTS TENDERED AT THE INQUIRY</w:t>
            </w:r>
          </w:p>
          <w:p w14:paraId="3203804E" w14:textId="289B38FD" w:rsidR="00CC4EF3" w:rsidRPr="00762106" w:rsidRDefault="00CC4EF3" w:rsidP="003A5A5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5364" w:rsidRPr="00762106" w14:paraId="631151F3" w14:textId="77777777" w:rsidTr="000B2066">
        <w:trPr>
          <w:trHeight w:val="270"/>
        </w:trPr>
        <w:tc>
          <w:tcPr>
            <w:tcW w:w="8539" w:type="dxa"/>
            <w:gridSpan w:val="2"/>
          </w:tcPr>
          <w:p w14:paraId="08F42259" w14:textId="3C8CEBBF" w:rsidR="00C86D0A" w:rsidRPr="0040702A" w:rsidRDefault="007820CE" w:rsidP="00D55747">
            <w:pPr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</w:t>
            </w:r>
            <w:r w:rsidR="00492CE5">
              <w:rPr>
                <w:rFonts w:ascii="Arial" w:hAnsi="Arial" w:cs="Arial"/>
                <w:sz w:val="24"/>
                <w:szCs w:val="24"/>
              </w:rPr>
              <w:t>ing statement on behalf of the Council</w:t>
            </w:r>
          </w:p>
          <w:p w14:paraId="24178588" w14:textId="1675B427" w:rsidR="00C86D0A" w:rsidRPr="00762106" w:rsidRDefault="00492CE5" w:rsidP="00C86D0A">
            <w:pPr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submissions for the Council</w:t>
            </w:r>
          </w:p>
          <w:p w14:paraId="4555FC4A" w14:textId="3C641C66" w:rsidR="0081658B" w:rsidRPr="00762106" w:rsidRDefault="00F6515E" w:rsidP="00BB3CB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21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4" w:type="dxa"/>
          </w:tcPr>
          <w:p w14:paraId="3585A4D5" w14:textId="77777777" w:rsidR="00515364" w:rsidRPr="00762106" w:rsidRDefault="00515364" w:rsidP="00515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364" w:rsidRPr="00762106" w14:paraId="3C755607" w14:textId="77777777" w:rsidTr="000B2066">
        <w:trPr>
          <w:trHeight w:val="270"/>
        </w:trPr>
        <w:tc>
          <w:tcPr>
            <w:tcW w:w="3675" w:type="dxa"/>
          </w:tcPr>
          <w:p w14:paraId="2A81B790" w14:textId="77777777" w:rsidR="00515364" w:rsidRPr="00762106" w:rsidRDefault="00515364" w:rsidP="0051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5498" w:type="dxa"/>
            <w:gridSpan w:val="2"/>
          </w:tcPr>
          <w:p w14:paraId="4D6BD273" w14:textId="77777777" w:rsidR="00515364" w:rsidRPr="00762106" w:rsidRDefault="00515364" w:rsidP="00515364">
            <w:pPr>
              <w:rPr>
                <w:rFonts w:ascii="Arial" w:hAnsi="Arial" w:cs="Arial"/>
              </w:rPr>
            </w:pPr>
          </w:p>
        </w:tc>
      </w:tr>
    </w:tbl>
    <w:p w14:paraId="3F4153ED" w14:textId="3F8978E3" w:rsidR="00852DE1" w:rsidRDefault="00852DE1" w:rsidP="009C24B1">
      <w:pPr>
        <w:rPr>
          <w:rFonts w:ascii="Arial" w:hAnsi="Arial" w:cs="Arial"/>
          <w:b/>
          <w:szCs w:val="22"/>
        </w:rPr>
      </w:pPr>
    </w:p>
    <w:p w14:paraId="17EF6F30" w14:textId="77777777" w:rsidR="00852DE1" w:rsidRDefault="00852DE1">
      <w:pPr>
        <w:spacing w:after="160" w:line="259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8734299" w14:textId="049A7CC8" w:rsidR="00852DE1" w:rsidRPr="00852DE1" w:rsidRDefault="00852DE1" w:rsidP="00852DE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  </w:t>
      </w:r>
      <w:r w:rsidRPr="00852DE1">
        <w:rPr>
          <w:rFonts w:ascii="Arial" w:hAnsi="Arial" w:cs="Arial"/>
          <w:b/>
          <w:szCs w:val="22"/>
        </w:rPr>
        <w:drawing>
          <wp:inline distT="0" distB="0" distL="0" distR="0" wp14:anchorId="4D9F0442" wp14:editId="6CCCB722">
            <wp:extent cx="5908040" cy="8354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8BF8E" w14:textId="28CED3A1" w:rsidR="000F0E77" w:rsidRPr="00762106" w:rsidRDefault="000F0E77" w:rsidP="009C24B1">
      <w:pPr>
        <w:rPr>
          <w:rFonts w:ascii="Arial" w:hAnsi="Arial" w:cs="Arial"/>
          <w:b/>
          <w:szCs w:val="22"/>
        </w:rPr>
      </w:pPr>
    </w:p>
    <w:sectPr w:rsidR="000F0E77" w:rsidRPr="00762106" w:rsidSect="00C907F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556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504D" w14:textId="77777777" w:rsidR="00581581" w:rsidRDefault="00581581" w:rsidP="000F0E77">
      <w:r>
        <w:separator/>
      </w:r>
    </w:p>
  </w:endnote>
  <w:endnote w:type="continuationSeparator" w:id="0">
    <w:p w14:paraId="3F7B1615" w14:textId="77777777" w:rsidR="00581581" w:rsidRDefault="00581581" w:rsidP="000F0E77">
      <w:r>
        <w:continuationSeparator/>
      </w:r>
    </w:p>
  </w:endnote>
  <w:endnote w:type="continuationNotice" w:id="1">
    <w:p w14:paraId="6F96C2AE" w14:textId="77777777" w:rsidR="00581581" w:rsidRDefault="00581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4702" w14:textId="77777777" w:rsidR="00C57B84" w:rsidRDefault="000F0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AE7AD" w14:textId="77777777" w:rsidR="00C57B84" w:rsidRDefault="00A66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AB27" w14:textId="77777777" w:rsidR="00C57B84" w:rsidRDefault="000F0E77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587826D" wp14:editId="6AA38203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A1605" id="Straight Connector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2556E0AB" w14:textId="77777777" w:rsidR="00C57B84" w:rsidRDefault="000F0E77" w:rsidP="000F4B3A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9373" w14:textId="77777777" w:rsidR="00C57B84" w:rsidRDefault="000F0E77" w:rsidP="001C793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F9505" wp14:editId="59C491D1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16B9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89E7" w14:textId="77777777" w:rsidR="00581581" w:rsidRDefault="00581581" w:rsidP="000F0E77">
      <w:r>
        <w:separator/>
      </w:r>
    </w:p>
  </w:footnote>
  <w:footnote w:type="continuationSeparator" w:id="0">
    <w:p w14:paraId="1EAAD66E" w14:textId="77777777" w:rsidR="00581581" w:rsidRDefault="00581581" w:rsidP="000F0E77">
      <w:r>
        <w:continuationSeparator/>
      </w:r>
    </w:p>
  </w:footnote>
  <w:footnote w:type="continuationNotice" w:id="1">
    <w:p w14:paraId="2C553F5F" w14:textId="77777777" w:rsidR="00581581" w:rsidRDefault="00581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C57B84" w14:paraId="29F34576" w14:textId="77777777">
      <w:tc>
        <w:tcPr>
          <w:tcW w:w="9520" w:type="dxa"/>
        </w:tcPr>
        <w:p w14:paraId="3526BB7C" w14:textId="252DC454" w:rsidR="00C57B84" w:rsidRPr="0038549A" w:rsidRDefault="000F0E77" w:rsidP="00FA276C">
          <w:pPr>
            <w:pStyle w:val="Footer"/>
            <w:rPr>
              <w:rFonts w:ascii="Arial" w:hAnsi="Arial" w:cs="Arial"/>
              <w:sz w:val="20"/>
            </w:rPr>
          </w:pPr>
          <w:r w:rsidRPr="0038549A">
            <w:rPr>
              <w:rFonts w:ascii="Arial" w:hAnsi="Arial" w:cs="Arial"/>
              <w:sz w:val="20"/>
            </w:rPr>
            <w:t>ORDER DECISION:</w:t>
          </w:r>
          <w:r w:rsidR="00F8635E" w:rsidRPr="0038549A">
            <w:rPr>
              <w:rFonts w:ascii="Arial" w:hAnsi="Arial" w:cs="Arial"/>
              <w:b/>
              <w:color w:val="000000"/>
              <w:sz w:val="20"/>
            </w:rPr>
            <w:t xml:space="preserve"> </w:t>
          </w:r>
          <w:r w:rsidR="00F8635E" w:rsidRPr="0038549A">
            <w:rPr>
              <w:rFonts w:ascii="Arial" w:hAnsi="Arial" w:cs="Arial"/>
              <w:bCs/>
              <w:color w:val="000000"/>
              <w:sz w:val="20"/>
            </w:rPr>
            <w:t>ROW</w:t>
          </w:r>
          <w:r w:rsidR="00F8635E" w:rsidRPr="0038549A">
            <w:rPr>
              <w:rFonts w:ascii="Arial" w:hAnsi="Arial" w:cs="Arial"/>
              <w:bCs/>
              <w:sz w:val="20"/>
            </w:rPr>
            <w:t>/32</w:t>
          </w:r>
          <w:r w:rsidR="00DF0458">
            <w:rPr>
              <w:rFonts w:ascii="Arial" w:hAnsi="Arial" w:cs="Arial"/>
              <w:bCs/>
              <w:sz w:val="20"/>
            </w:rPr>
            <w:t>97423</w:t>
          </w:r>
          <w:r w:rsidRPr="0038549A">
            <w:rPr>
              <w:rFonts w:ascii="Arial" w:hAnsi="Arial" w:cs="Arial"/>
              <w:b/>
              <w:sz w:val="20"/>
            </w:rPr>
            <w:tab/>
          </w:r>
          <w:r w:rsidRPr="0038549A">
            <w:rPr>
              <w:rFonts w:ascii="Arial" w:hAnsi="Arial" w:cs="Arial"/>
              <w:b/>
              <w:sz w:val="20"/>
            </w:rPr>
            <w:tab/>
          </w:r>
          <w:r w:rsidRPr="0038549A">
            <w:rPr>
              <w:rFonts w:ascii="Arial" w:hAnsi="Arial" w:cs="Arial"/>
              <w:b/>
              <w:sz w:val="20"/>
            </w:rPr>
            <w:tab/>
          </w:r>
        </w:p>
      </w:tc>
    </w:tr>
  </w:tbl>
  <w:p w14:paraId="74BC894B" w14:textId="77777777" w:rsidR="00C57B84" w:rsidRDefault="000F0E77" w:rsidP="00ED3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19F1BA" wp14:editId="4F5B1D7F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460A9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9498" w14:textId="77777777" w:rsidR="00C57B84" w:rsidRDefault="000F0E77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B051F"/>
    <w:multiLevelType w:val="hybridMultilevel"/>
    <w:tmpl w:val="529C8F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532252"/>
    <w:multiLevelType w:val="hybridMultilevel"/>
    <w:tmpl w:val="D84C682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7B04E8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2280"/>
        </w:tabs>
        <w:ind w:left="199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560"/>
        </w:tabs>
        <w:ind w:left="-560" w:hanging="576"/>
      </w:pPr>
    </w:lvl>
    <w:lvl w:ilvl="2">
      <w:start w:val="1"/>
      <w:numFmt w:val="decimal"/>
      <w:lvlText w:val="%1.%2.%3"/>
      <w:lvlJc w:val="left"/>
      <w:pPr>
        <w:tabs>
          <w:tab w:val="num" w:pos="-416"/>
        </w:tabs>
        <w:ind w:left="-416" w:hanging="720"/>
      </w:pPr>
    </w:lvl>
    <w:lvl w:ilvl="3">
      <w:start w:val="1"/>
      <w:numFmt w:val="decimal"/>
      <w:lvlText w:val="%1.%2.%3.%4"/>
      <w:lvlJc w:val="left"/>
      <w:pPr>
        <w:tabs>
          <w:tab w:val="num" w:pos="-272"/>
        </w:tabs>
        <w:ind w:left="-272" w:hanging="864"/>
      </w:pPr>
    </w:lvl>
    <w:lvl w:ilvl="4">
      <w:start w:val="1"/>
      <w:numFmt w:val="decimal"/>
      <w:lvlText w:val="%1.%2.%3.%4.%5"/>
      <w:lvlJc w:val="left"/>
      <w:pPr>
        <w:tabs>
          <w:tab w:val="num" w:pos="-128"/>
        </w:tabs>
        <w:ind w:left="-128" w:hanging="1008"/>
      </w:pPr>
    </w:lvl>
    <w:lvl w:ilvl="5">
      <w:start w:val="1"/>
      <w:numFmt w:val="decimal"/>
      <w:lvlText w:val="%1.%2.%3.%4.%5.%6"/>
      <w:lvlJc w:val="left"/>
      <w:pPr>
        <w:tabs>
          <w:tab w:val="num" w:pos="16"/>
        </w:tabs>
        <w:ind w:left="1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0"/>
        </w:tabs>
        <w:ind w:left="16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04"/>
        </w:tabs>
        <w:ind w:left="3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8"/>
        </w:tabs>
        <w:ind w:left="448" w:hanging="1584"/>
      </w:pPr>
    </w:lvl>
  </w:abstractNum>
  <w:abstractNum w:abstractNumId="4" w15:restartNumberingAfterBreak="0">
    <w:nsid w:val="0D8D0130"/>
    <w:multiLevelType w:val="hybridMultilevel"/>
    <w:tmpl w:val="57523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6CC3"/>
    <w:multiLevelType w:val="hybridMultilevel"/>
    <w:tmpl w:val="040EF266"/>
    <w:lvl w:ilvl="0" w:tplc="C2245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CA0893"/>
    <w:multiLevelType w:val="multilevel"/>
    <w:tmpl w:val="4138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046D8"/>
    <w:multiLevelType w:val="hybridMultilevel"/>
    <w:tmpl w:val="2BA01E6E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63362D5"/>
    <w:multiLevelType w:val="hybridMultilevel"/>
    <w:tmpl w:val="C5B0782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8360489"/>
    <w:multiLevelType w:val="hybridMultilevel"/>
    <w:tmpl w:val="607A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43639"/>
    <w:multiLevelType w:val="hybridMultilevel"/>
    <w:tmpl w:val="A18C112E"/>
    <w:lvl w:ilvl="0" w:tplc="65025F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E2F57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2120"/>
        </w:tabs>
        <w:ind w:left="-2120" w:hanging="576"/>
      </w:pPr>
    </w:lvl>
    <w:lvl w:ilvl="2">
      <w:start w:val="1"/>
      <w:numFmt w:val="decimal"/>
      <w:lvlText w:val="%1.%2.%3"/>
      <w:lvlJc w:val="left"/>
      <w:pPr>
        <w:tabs>
          <w:tab w:val="num" w:pos="-1976"/>
        </w:tabs>
        <w:ind w:left="-1976" w:hanging="720"/>
      </w:pPr>
    </w:lvl>
    <w:lvl w:ilvl="3">
      <w:start w:val="1"/>
      <w:numFmt w:val="decimal"/>
      <w:lvlText w:val="%1.%2.%3.%4"/>
      <w:lvlJc w:val="left"/>
      <w:pPr>
        <w:tabs>
          <w:tab w:val="num" w:pos="-1832"/>
        </w:tabs>
        <w:ind w:left="-1832" w:hanging="864"/>
      </w:pPr>
    </w:lvl>
    <w:lvl w:ilvl="4">
      <w:start w:val="1"/>
      <w:numFmt w:val="decimal"/>
      <w:lvlText w:val="%1.%2.%3.%4.%5"/>
      <w:lvlJc w:val="left"/>
      <w:pPr>
        <w:tabs>
          <w:tab w:val="num" w:pos="-1688"/>
        </w:tabs>
        <w:ind w:left="-1688" w:hanging="1008"/>
      </w:pPr>
    </w:lvl>
    <w:lvl w:ilvl="5">
      <w:start w:val="1"/>
      <w:numFmt w:val="decimal"/>
      <w:lvlText w:val="%1.%2.%3.%4.%5.%6"/>
      <w:lvlJc w:val="left"/>
      <w:pPr>
        <w:tabs>
          <w:tab w:val="num" w:pos="-1544"/>
        </w:tabs>
        <w:ind w:left="-15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-1400"/>
        </w:tabs>
        <w:ind w:left="-14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1256"/>
        </w:tabs>
        <w:ind w:left="-12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-1112" w:hanging="1584"/>
      </w:pPr>
    </w:lvl>
  </w:abstractNum>
  <w:abstractNum w:abstractNumId="12" w15:restartNumberingAfterBreak="0">
    <w:nsid w:val="30085E32"/>
    <w:multiLevelType w:val="hybridMultilevel"/>
    <w:tmpl w:val="3A66BB94"/>
    <w:lvl w:ilvl="0" w:tplc="08090013">
      <w:start w:val="1"/>
      <w:numFmt w:val="upperRoman"/>
      <w:lvlText w:val="%1."/>
      <w:lvlJc w:val="right"/>
      <w:pPr>
        <w:ind w:left="151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0C07C98"/>
    <w:multiLevelType w:val="hybridMultilevel"/>
    <w:tmpl w:val="6BA29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5C43E3"/>
    <w:multiLevelType w:val="hybridMultilevel"/>
    <w:tmpl w:val="2220A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1650"/>
    <w:multiLevelType w:val="multilevel"/>
    <w:tmpl w:val="9D9AB2D8"/>
    <w:lvl w:ilvl="0">
      <w:start w:val="1"/>
      <w:numFmt w:val="lowerRoman"/>
      <w:lvlText w:val="(%1)"/>
      <w:lvlJc w:val="left"/>
      <w:pPr>
        <w:ind w:left="1512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8485DB7"/>
    <w:multiLevelType w:val="hybridMultilevel"/>
    <w:tmpl w:val="77F471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72690"/>
    <w:multiLevelType w:val="hybridMultilevel"/>
    <w:tmpl w:val="3586A826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4A82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DC3496"/>
    <w:multiLevelType w:val="hybridMultilevel"/>
    <w:tmpl w:val="2E76E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B7A00"/>
    <w:multiLevelType w:val="hybridMultilevel"/>
    <w:tmpl w:val="2AEAB96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C0F31BB"/>
    <w:multiLevelType w:val="hybridMultilevel"/>
    <w:tmpl w:val="311A28AC"/>
    <w:lvl w:ilvl="0" w:tplc="96301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EEA3032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24" w15:restartNumberingAfterBreak="0">
    <w:nsid w:val="4FE54DDB"/>
    <w:multiLevelType w:val="hybridMultilevel"/>
    <w:tmpl w:val="EF901DA2"/>
    <w:lvl w:ilvl="0" w:tplc="6C0C92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50A0574D"/>
    <w:multiLevelType w:val="hybridMultilevel"/>
    <w:tmpl w:val="863AF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629A2"/>
    <w:multiLevelType w:val="hybridMultilevel"/>
    <w:tmpl w:val="F1E6B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8" w15:restartNumberingAfterBreak="0">
    <w:nsid w:val="5CFC6E74"/>
    <w:multiLevelType w:val="hybridMultilevel"/>
    <w:tmpl w:val="6A388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A1CF1"/>
    <w:multiLevelType w:val="multilevel"/>
    <w:tmpl w:val="9042BF3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bCs w:val="0"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5665"/>
        </w:tabs>
        <w:ind w:left="-566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-5521"/>
        </w:tabs>
        <w:ind w:left="-5521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-5377"/>
        </w:tabs>
        <w:ind w:left="-5377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-5233"/>
        </w:tabs>
        <w:ind w:left="-5233" w:hanging="1008"/>
      </w:pPr>
    </w:lvl>
    <w:lvl w:ilvl="5">
      <w:start w:val="1"/>
      <w:numFmt w:val="decimal"/>
      <w:lvlText w:val="%1.%2.%3.%4.%5.%6"/>
      <w:lvlJc w:val="left"/>
      <w:pPr>
        <w:tabs>
          <w:tab w:val="num" w:pos="-5089"/>
        </w:tabs>
        <w:ind w:left="-5089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4945"/>
        </w:tabs>
        <w:ind w:left="-4945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4801"/>
        </w:tabs>
        <w:ind w:left="-4801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4657"/>
        </w:tabs>
        <w:ind w:left="-4657" w:hanging="1584"/>
      </w:pPr>
    </w:lvl>
  </w:abstractNum>
  <w:abstractNum w:abstractNumId="30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C94F46"/>
    <w:multiLevelType w:val="hybridMultilevel"/>
    <w:tmpl w:val="65CA8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55C00"/>
    <w:multiLevelType w:val="hybridMultilevel"/>
    <w:tmpl w:val="626C53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AB867E3"/>
    <w:multiLevelType w:val="hybridMultilevel"/>
    <w:tmpl w:val="01EE4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CB2006"/>
    <w:multiLevelType w:val="multilevel"/>
    <w:tmpl w:val="7312F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2120"/>
        </w:tabs>
        <w:ind w:left="-2120" w:hanging="576"/>
      </w:pPr>
    </w:lvl>
    <w:lvl w:ilvl="2">
      <w:start w:val="1"/>
      <w:numFmt w:val="decimal"/>
      <w:lvlText w:val="%1.%2.%3"/>
      <w:lvlJc w:val="left"/>
      <w:pPr>
        <w:tabs>
          <w:tab w:val="num" w:pos="-1976"/>
        </w:tabs>
        <w:ind w:left="-1976" w:hanging="720"/>
      </w:pPr>
    </w:lvl>
    <w:lvl w:ilvl="3">
      <w:start w:val="1"/>
      <w:numFmt w:val="decimal"/>
      <w:lvlText w:val="%1.%2.%3.%4"/>
      <w:lvlJc w:val="left"/>
      <w:pPr>
        <w:tabs>
          <w:tab w:val="num" w:pos="-1832"/>
        </w:tabs>
        <w:ind w:left="-1832" w:hanging="864"/>
      </w:pPr>
    </w:lvl>
    <w:lvl w:ilvl="4">
      <w:start w:val="1"/>
      <w:numFmt w:val="decimal"/>
      <w:lvlText w:val="%1.%2.%3.%4.%5"/>
      <w:lvlJc w:val="left"/>
      <w:pPr>
        <w:tabs>
          <w:tab w:val="num" w:pos="-1688"/>
        </w:tabs>
        <w:ind w:left="-1688" w:hanging="1008"/>
      </w:pPr>
    </w:lvl>
    <w:lvl w:ilvl="5">
      <w:start w:val="1"/>
      <w:numFmt w:val="decimal"/>
      <w:lvlText w:val="%1.%2.%3.%4.%5.%6"/>
      <w:lvlJc w:val="left"/>
      <w:pPr>
        <w:tabs>
          <w:tab w:val="num" w:pos="-1544"/>
        </w:tabs>
        <w:ind w:left="-15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-1400"/>
        </w:tabs>
        <w:ind w:left="-14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1256"/>
        </w:tabs>
        <w:ind w:left="-12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-1112" w:hanging="1584"/>
      </w:pPr>
    </w:lvl>
  </w:abstractNum>
  <w:abstractNum w:abstractNumId="36" w15:restartNumberingAfterBreak="0">
    <w:nsid w:val="700F4A2A"/>
    <w:multiLevelType w:val="hybridMultilevel"/>
    <w:tmpl w:val="F5BE4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57B6F"/>
    <w:multiLevelType w:val="hybridMultilevel"/>
    <w:tmpl w:val="D15E7E44"/>
    <w:lvl w:ilvl="0" w:tplc="F20408A4">
      <w:start w:val="2"/>
      <w:numFmt w:val="lowerRoman"/>
      <w:lvlText w:val="(%1)"/>
      <w:lvlJc w:val="left"/>
      <w:pPr>
        <w:ind w:left="151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1132290">
    <w:abstractNumId w:val="30"/>
  </w:num>
  <w:num w:numId="2" w16cid:durableId="175078236">
    <w:abstractNumId w:val="34"/>
  </w:num>
  <w:num w:numId="3" w16cid:durableId="1069768973">
    <w:abstractNumId w:val="0"/>
  </w:num>
  <w:num w:numId="4" w16cid:durableId="116802263">
    <w:abstractNumId w:val="18"/>
  </w:num>
  <w:num w:numId="5" w16cid:durableId="955601765">
    <w:abstractNumId w:val="29"/>
  </w:num>
  <w:num w:numId="6" w16cid:durableId="1371223415">
    <w:abstractNumId w:val="38"/>
  </w:num>
  <w:num w:numId="7" w16cid:durableId="666055283">
    <w:abstractNumId w:val="27"/>
  </w:num>
  <w:num w:numId="8" w16cid:durableId="151877950">
    <w:abstractNumId w:val="20"/>
  </w:num>
  <w:num w:numId="9" w16cid:durableId="591203473">
    <w:abstractNumId w:val="19"/>
  </w:num>
  <w:num w:numId="10" w16cid:durableId="1540051932">
    <w:abstractNumId w:val="23"/>
  </w:num>
  <w:num w:numId="11" w16cid:durableId="1794711457">
    <w:abstractNumId w:val="17"/>
  </w:num>
  <w:num w:numId="12" w16cid:durableId="728653706">
    <w:abstractNumId w:val="7"/>
  </w:num>
  <w:num w:numId="13" w16cid:durableId="1291400131">
    <w:abstractNumId w:val="26"/>
  </w:num>
  <w:num w:numId="14" w16cid:durableId="1400707222">
    <w:abstractNumId w:val="3"/>
  </w:num>
  <w:num w:numId="15" w16cid:durableId="562445454">
    <w:abstractNumId w:val="11"/>
  </w:num>
  <w:num w:numId="16" w16cid:durableId="1188910271">
    <w:abstractNumId w:val="35"/>
  </w:num>
  <w:num w:numId="17" w16cid:durableId="1777165666">
    <w:abstractNumId w:val="4"/>
  </w:num>
  <w:num w:numId="18" w16cid:durableId="155072872">
    <w:abstractNumId w:val="36"/>
  </w:num>
  <w:num w:numId="19" w16cid:durableId="1608385765">
    <w:abstractNumId w:val="28"/>
  </w:num>
  <w:num w:numId="20" w16cid:durableId="2028172386">
    <w:abstractNumId w:val="14"/>
  </w:num>
  <w:num w:numId="21" w16cid:durableId="866942321">
    <w:abstractNumId w:val="33"/>
  </w:num>
  <w:num w:numId="22" w16cid:durableId="1714497931">
    <w:abstractNumId w:val="25"/>
  </w:num>
  <w:num w:numId="23" w16cid:durableId="1028600014">
    <w:abstractNumId w:val="31"/>
  </w:num>
  <w:num w:numId="24" w16cid:durableId="1317035250">
    <w:abstractNumId w:val="29"/>
    <w:lvlOverride w:ilvl="0">
      <w:startOverride w:val="1"/>
    </w:lvlOverride>
  </w:num>
  <w:num w:numId="25" w16cid:durableId="1987935103">
    <w:abstractNumId w:val="24"/>
  </w:num>
  <w:num w:numId="26" w16cid:durableId="1249344708">
    <w:abstractNumId w:val="2"/>
  </w:num>
  <w:num w:numId="27" w16cid:durableId="1670477581">
    <w:abstractNumId w:val="21"/>
  </w:num>
  <w:num w:numId="28" w16cid:durableId="1699700475">
    <w:abstractNumId w:val="16"/>
  </w:num>
  <w:num w:numId="29" w16cid:durableId="909585709">
    <w:abstractNumId w:val="12"/>
  </w:num>
  <w:num w:numId="30" w16cid:durableId="1327631158">
    <w:abstractNumId w:val="15"/>
  </w:num>
  <w:num w:numId="31" w16cid:durableId="468860434">
    <w:abstractNumId w:val="37"/>
  </w:num>
  <w:num w:numId="32" w16cid:durableId="1220553972">
    <w:abstractNumId w:val="10"/>
  </w:num>
  <w:num w:numId="33" w16cid:durableId="2083285856">
    <w:abstractNumId w:val="22"/>
  </w:num>
  <w:num w:numId="34" w16cid:durableId="787239101">
    <w:abstractNumId w:val="32"/>
  </w:num>
  <w:num w:numId="35" w16cid:durableId="1128281135">
    <w:abstractNumId w:val="1"/>
  </w:num>
  <w:num w:numId="36" w16cid:durableId="2036347788">
    <w:abstractNumId w:val="8"/>
  </w:num>
  <w:num w:numId="37" w16cid:durableId="1371566369">
    <w:abstractNumId w:val="6"/>
  </w:num>
  <w:num w:numId="38" w16cid:durableId="1563174202">
    <w:abstractNumId w:val="9"/>
  </w:num>
  <w:num w:numId="39" w16cid:durableId="1339237388">
    <w:abstractNumId w:val="13"/>
  </w:num>
  <w:num w:numId="40" w16cid:durableId="2137599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77"/>
    <w:rsid w:val="0000079F"/>
    <w:rsid w:val="00000CD9"/>
    <w:rsid w:val="00001094"/>
    <w:rsid w:val="0000143B"/>
    <w:rsid w:val="00002281"/>
    <w:rsid w:val="00002998"/>
    <w:rsid w:val="000032D0"/>
    <w:rsid w:val="00003714"/>
    <w:rsid w:val="00003D1B"/>
    <w:rsid w:val="00003E03"/>
    <w:rsid w:val="00003FBE"/>
    <w:rsid w:val="00004853"/>
    <w:rsid w:val="00004A32"/>
    <w:rsid w:val="000051E9"/>
    <w:rsid w:val="00005431"/>
    <w:rsid w:val="0000559D"/>
    <w:rsid w:val="000055D6"/>
    <w:rsid w:val="000056EC"/>
    <w:rsid w:val="00005939"/>
    <w:rsid w:val="00005EDB"/>
    <w:rsid w:val="00005FC0"/>
    <w:rsid w:val="000065D9"/>
    <w:rsid w:val="000069F8"/>
    <w:rsid w:val="00006BC8"/>
    <w:rsid w:val="000071E1"/>
    <w:rsid w:val="000072CB"/>
    <w:rsid w:val="00007B03"/>
    <w:rsid w:val="00007D4B"/>
    <w:rsid w:val="00007ED3"/>
    <w:rsid w:val="00007F64"/>
    <w:rsid w:val="0001003A"/>
    <w:rsid w:val="00010832"/>
    <w:rsid w:val="000108C2"/>
    <w:rsid w:val="0001132E"/>
    <w:rsid w:val="00011C40"/>
    <w:rsid w:val="00013134"/>
    <w:rsid w:val="0001346A"/>
    <w:rsid w:val="00013703"/>
    <w:rsid w:val="00013E6C"/>
    <w:rsid w:val="00013F27"/>
    <w:rsid w:val="00014155"/>
    <w:rsid w:val="00014175"/>
    <w:rsid w:val="000146B1"/>
    <w:rsid w:val="0001521C"/>
    <w:rsid w:val="00015346"/>
    <w:rsid w:val="00015405"/>
    <w:rsid w:val="0001546D"/>
    <w:rsid w:val="00015541"/>
    <w:rsid w:val="00015624"/>
    <w:rsid w:val="0001651E"/>
    <w:rsid w:val="00016C58"/>
    <w:rsid w:val="00016FC5"/>
    <w:rsid w:val="00017292"/>
    <w:rsid w:val="00017882"/>
    <w:rsid w:val="0002005A"/>
    <w:rsid w:val="00020170"/>
    <w:rsid w:val="00020CAE"/>
    <w:rsid w:val="0002100C"/>
    <w:rsid w:val="00021BA4"/>
    <w:rsid w:val="00021D64"/>
    <w:rsid w:val="000227FD"/>
    <w:rsid w:val="00022D3F"/>
    <w:rsid w:val="000234BE"/>
    <w:rsid w:val="000237E0"/>
    <w:rsid w:val="00023DEC"/>
    <w:rsid w:val="00023F99"/>
    <w:rsid w:val="0002436A"/>
    <w:rsid w:val="000244F5"/>
    <w:rsid w:val="00024BC1"/>
    <w:rsid w:val="000253A7"/>
    <w:rsid w:val="0002566E"/>
    <w:rsid w:val="000256CC"/>
    <w:rsid w:val="00025A1E"/>
    <w:rsid w:val="00025F85"/>
    <w:rsid w:val="000265BD"/>
    <w:rsid w:val="00026F2F"/>
    <w:rsid w:val="0002719E"/>
    <w:rsid w:val="000277B3"/>
    <w:rsid w:val="00030194"/>
    <w:rsid w:val="0003072E"/>
    <w:rsid w:val="00030957"/>
    <w:rsid w:val="00030C9B"/>
    <w:rsid w:val="00031870"/>
    <w:rsid w:val="00031BB0"/>
    <w:rsid w:val="00031D95"/>
    <w:rsid w:val="00031EC8"/>
    <w:rsid w:val="000321DF"/>
    <w:rsid w:val="0003247A"/>
    <w:rsid w:val="00032667"/>
    <w:rsid w:val="00032676"/>
    <w:rsid w:val="00032B7B"/>
    <w:rsid w:val="00032DD8"/>
    <w:rsid w:val="00032E80"/>
    <w:rsid w:val="00033144"/>
    <w:rsid w:val="000346E3"/>
    <w:rsid w:val="00034725"/>
    <w:rsid w:val="000347E9"/>
    <w:rsid w:val="00035E2B"/>
    <w:rsid w:val="00035F76"/>
    <w:rsid w:val="00035FF8"/>
    <w:rsid w:val="000361E3"/>
    <w:rsid w:val="00036395"/>
    <w:rsid w:val="0003647E"/>
    <w:rsid w:val="000366E3"/>
    <w:rsid w:val="00036C1A"/>
    <w:rsid w:val="00036F51"/>
    <w:rsid w:val="00037033"/>
    <w:rsid w:val="00037223"/>
    <w:rsid w:val="00037970"/>
    <w:rsid w:val="00037FB3"/>
    <w:rsid w:val="000400DF"/>
    <w:rsid w:val="00040D17"/>
    <w:rsid w:val="0004133D"/>
    <w:rsid w:val="00041357"/>
    <w:rsid w:val="00041503"/>
    <w:rsid w:val="00041BD8"/>
    <w:rsid w:val="00041C6C"/>
    <w:rsid w:val="00041F67"/>
    <w:rsid w:val="00042300"/>
    <w:rsid w:val="00042318"/>
    <w:rsid w:val="00043369"/>
    <w:rsid w:val="00043629"/>
    <w:rsid w:val="000436C3"/>
    <w:rsid w:val="00043A07"/>
    <w:rsid w:val="00043CAB"/>
    <w:rsid w:val="0004429F"/>
    <w:rsid w:val="000446D4"/>
    <w:rsid w:val="00044AA1"/>
    <w:rsid w:val="00044C39"/>
    <w:rsid w:val="00045318"/>
    <w:rsid w:val="0004645E"/>
    <w:rsid w:val="00046789"/>
    <w:rsid w:val="00046B69"/>
    <w:rsid w:val="00047C68"/>
    <w:rsid w:val="00047CF1"/>
    <w:rsid w:val="00047DDD"/>
    <w:rsid w:val="00050042"/>
    <w:rsid w:val="000503D7"/>
    <w:rsid w:val="00050A0F"/>
    <w:rsid w:val="00050B34"/>
    <w:rsid w:val="00050C5A"/>
    <w:rsid w:val="00050D25"/>
    <w:rsid w:val="00050DE2"/>
    <w:rsid w:val="00051039"/>
    <w:rsid w:val="000511F0"/>
    <w:rsid w:val="00051749"/>
    <w:rsid w:val="00051A87"/>
    <w:rsid w:val="00051AE3"/>
    <w:rsid w:val="00051B6A"/>
    <w:rsid w:val="00051C6D"/>
    <w:rsid w:val="00053B4B"/>
    <w:rsid w:val="00054591"/>
    <w:rsid w:val="000549D0"/>
    <w:rsid w:val="00054C11"/>
    <w:rsid w:val="00055558"/>
    <w:rsid w:val="00056313"/>
    <w:rsid w:val="000563DD"/>
    <w:rsid w:val="00056615"/>
    <w:rsid w:val="00056645"/>
    <w:rsid w:val="00056BB0"/>
    <w:rsid w:val="00056FDD"/>
    <w:rsid w:val="000574DE"/>
    <w:rsid w:val="00057994"/>
    <w:rsid w:val="00060B3E"/>
    <w:rsid w:val="00062249"/>
    <w:rsid w:val="000624B7"/>
    <w:rsid w:val="0006250E"/>
    <w:rsid w:val="00062D51"/>
    <w:rsid w:val="000631D5"/>
    <w:rsid w:val="000634DA"/>
    <w:rsid w:val="0006384F"/>
    <w:rsid w:val="00063DBF"/>
    <w:rsid w:val="000643A1"/>
    <w:rsid w:val="00064578"/>
    <w:rsid w:val="00064FB6"/>
    <w:rsid w:val="000652C8"/>
    <w:rsid w:val="00065597"/>
    <w:rsid w:val="0006587E"/>
    <w:rsid w:val="000658BA"/>
    <w:rsid w:val="00065983"/>
    <w:rsid w:val="00066024"/>
    <w:rsid w:val="000660B7"/>
    <w:rsid w:val="00066420"/>
    <w:rsid w:val="0006653E"/>
    <w:rsid w:val="00070A52"/>
    <w:rsid w:val="000714E4"/>
    <w:rsid w:val="000716E1"/>
    <w:rsid w:val="0007176E"/>
    <w:rsid w:val="00071846"/>
    <w:rsid w:val="00071871"/>
    <w:rsid w:val="00071C1E"/>
    <w:rsid w:val="00071D01"/>
    <w:rsid w:val="00071D10"/>
    <w:rsid w:val="0007209E"/>
    <w:rsid w:val="00072319"/>
    <w:rsid w:val="0007264D"/>
    <w:rsid w:val="00072A7E"/>
    <w:rsid w:val="000730E9"/>
    <w:rsid w:val="00073115"/>
    <w:rsid w:val="00073286"/>
    <w:rsid w:val="00073633"/>
    <w:rsid w:val="0007372D"/>
    <w:rsid w:val="00073BAB"/>
    <w:rsid w:val="00073D5C"/>
    <w:rsid w:val="00073F23"/>
    <w:rsid w:val="000741AA"/>
    <w:rsid w:val="000742A5"/>
    <w:rsid w:val="0007432F"/>
    <w:rsid w:val="000744CE"/>
    <w:rsid w:val="00074AAB"/>
    <w:rsid w:val="00075640"/>
    <w:rsid w:val="0007564F"/>
    <w:rsid w:val="00075A38"/>
    <w:rsid w:val="00075B46"/>
    <w:rsid w:val="000762D4"/>
    <w:rsid w:val="00076389"/>
    <w:rsid w:val="000763F0"/>
    <w:rsid w:val="00076D6D"/>
    <w:rsid w:val="00077333"/>
    <w:rsid w:val="00077457"/>
    <w:rsid w:val="000777D6"/>
    <w:rsid w:val="000779E4"/>
    <w:rsid w:val="00077A58"/>
    <w:rsid w:val="00080259"/>
    <w:rsid w:val="00080378"/>
    <w:rsid w:val="00080A76"/>
    <w:rsid w:val="00080F76"/>
    <w:rsid w:val="000812DD"/>
    <w:rsid w:val="00081863"/>
    <w:rsid w:val="00081CC8"/>
    <w:rsid w:val="000821AA"/>
    <w:rsid w:val="00082745"/>
    <w:rsid w:val="00082818"/>
    <w:rsid w:val="00082A86"/>
    <w:rsid w:val="00082EA9"/>
    <w:rsid w:val="000838DC"/>
    <w:rsid w:val="000843BC"/>
    <w:rsid w:val="00084782"/>
    <w:rsid w:val="00084874"/>
    <w:rsid w:val="00084D25"/>
    <w:rsid w:val="00084F08"/>
    <w:rsid w:val="00084F20"/>
    <w:rsid w:val="0008547C"/>
    <w:rsid w:val="000857A7"/>
    <w:rsid w:val="000859BC"/>
    <w:rsid w:val="00085A9D"/>
    <w:rsid w:val="00086BCB"/>
    <w:rsid w:val="000872B5"/>
    <w:rsid w:val="0008759B"/>
    <w:rsid w:val="00087830"/>
    <w:rsid w:val="00087B50"/>
    <w:rsid w:val="00087C8A"/>
    <w:rsid w:val="00087D7B"/>
    <w:rsid w:val="00087F6A"/>
    <w:rsid w:val="00090040"/>
    <w:rsid w:val="000904D0"/>
    <w:rsid w:val="000904F1"/>
    <w:rsid w:val="00090644"/>
    <w:rsid w:val="00091155"/>
    <w:rsid w:val="00091601"/>
    <w:rsid w:val="000917DB"/>
    <w:rsid w:val="00091ADC"/>
    <w:rsid w:val="00091B83"/>
    <w:rsid w:val="000920E4"/>
    <w:rsid w:val="0009223C"/>
    <w:rsid w:val="00092330"/>
    <w:rsid w:val="00092418"/>
    <w:rsid w:val="00092E51"/>
    <w:rsid w:val="00093A60"/>
    <w:rsid w:val="00093E29"/>
    <w:rsid w:val="00093E67"/>
    <w:rsid w:val="00094317"/>
    <w:rsid w:val="0009440A"/>
    <w:rsid w:val="00094B9F"/>
    <w:rsid w:val="00094E38"/>
    <w:rsid w:val="00094E93"/>
    <w:rsid w:val="000951A3"/>
    <w:rsid w:val="0009575D"/>
    <w:rsid w:val="0009584A"/>
    <w:rsid w:val="00095CB8"/>
    <w:rsid w:val="0009659B"/>
    <w:rsid w:val="000968F1"/>
    <w:rsid w:val="0009695F"/>
    <w:rsid w:val="00096A66"/>
    <w:rsid w:val="00096D83"/>
    <w:rsid w:val="00096F2F"/>
    <w:rsid w:val="00096FE4"/>
    <w:rsid w:val="000A019B"/>
    <w:rsid w:val="000A03CB"/>
    <w:rsid w:val="000A064D"/>
    <w:rsid w:val="000A06FE"/>
    <w:rsid w:val="000A0874"/>
    <w:rsid w:val="000A088E"/>
    <w:rsid w:val="000A11AC"/>
    <w:rsid w:val="000A1320"/>
    <w:rsid w:val="000A165D"/>
    <w:rsid w:val="000A1A91"/>
    <w:rsid w:val="000A2120"/>
    <w:rsid w:val="000A21D7"/>
    <w:rsid w:val="000A249C"/>
    <w:rsid w:val="000A27B8"/>
    <w:rsid w:val="000A2881"/>
    <w:rsid w:val="000A34ED"/>
    <w:rsid w:val="000A3C9D"/>
    <w:rsid w:val="000A3DD2"/>
    <w:rsid w:val="000A3FC1"/>
    <w:rsid w:val="000A467B"/>
    <w:rsid w:val="000A4CD2"/>
    <w:rsid w:val="000A4F6E"/>
    <w:rsid w:val="000A564E"/>
    <w:rsid w:val="000A5665"/>
    <w:rsid w:val="000A6372"/>
    <w:rsid w:val="000A64B9"/>
    <w:rsid w:val="000A6F09"/>
    <w:rsid w:val="000A7E64"/>
    <w:rsid w:val="000A7FD5"/>
    <w:rsid w:val="000B05A2"/>
    <w:rsid w:val="000B0A0C"/>
    <w:rsid w:val="000B0BB5"/>
    <w:rsid w:val="000B0E8B"/>
    <w:rsid w:val="000B0F6C"/>
    <w:rsid w:val="000B172A"/>
    <w:rsid w:val="000B1F91"/>
    <w:rsid w:val="000B1FC2"/>
    <w:rsid w:val="000B2066"/>
    <w:rsid w:val="000B23FD"/>
    <w:rsid w:val="000B2503"/>
    <w:rsid w:val="000B2D76"/>
    <w:rsid w:val="000B3E7D"/>
    <w:rsid w:val="000B41B2"/>
    <w:rsid w:val="000B43D0"/>
    <w:rsid w:val="000B4585"/>
    <w:rsid w:val="000B4689"/>
    <w:rsid w:val="000B4B17"/>
    <w:rsid w:val="000B596E"/>
    <w:rsid w:val="000B5A5A"/>
    <w:rsid w:val="000B5E65"/>
    <w:rsid w:val="000B6B73"/>
    <w:rsid w:val="000B6C2B"/>
    <w:rsid w:val="000B6E78"/>
    <w:rsid w:val="000B6ECA"/>
    <w:rsid w:val="000B703E"/>
    <w:rsid w:val="000B718F"/>
    <w:rsid w:val="000B7769"/>
    <w:rsid w:val="000B7A7C"/>
    <w:rsid w:val="000B7CD4"/>
    <w:rsid w:val="000B7E2C"/>
    <w:rsid w:val="000C0386"/>
    <w:rsid w:val="000C158B"/>
    <w:rsid w:val="000C1788"/>
    <w:rsid w:val="000C18D0"/>
    <w:rsid w:val="000C1AF4"/>
    <w:rsid w:val="000C29B9"/>
    <w:rsid w:val="000C2AEF"/>
    <w:rsid w:val="000C2E16"/>
    <w:rsid w:val="000C2FAB"/>
    <w:rsid w:val="000C320D"/>
    <w:rsid w:val="000C33E6"/>
    <w:rsid w:val="000C4276"/>
    <w:rsid w:val="000C4287"/>
    <w:rsid w:val="000C432D"/>
    <w:rsid w:val="000C44A2"/>
    <w:rsid w:val="000C45EB"/>
    <w:rsid w:val="000C4B7E"/>
    <w:rsid w:val="000C5391"/>
    <w:rsid w:val="000C55B9"/>
    <w:rsid w:val="000C55F0"/>
    <w:rsid w:val="000C56C3"/>
    <w:rsid w:val="000C5976"/>
    <w:rsid w:val="000C6143"/>
    <w:rsid w:val="000C6698"/>
    <w:rsid w:val="000C67E7"/>
    <w:rsid w:val="000C6D41"/>
    <w:rsid w:val="000C6DD0"/>
    <w:rsid w:val="000C71D9"/>
    <w:rsid w:val="000C74CF"/>
    <w:rsid w:val="000C7A6B"/>
    <w:rsid w:val="000D033C"/>
    <w:rsid w:val="000D0593"/>
    <w:rsid w:val="000D0ADF"/>
    <w:rsid w:val="000D0C28"/>
    <w:rsid w:val="000D0F97"/>
    <w:rsid w:val="000D124A"/>
    <w:rsid w:val="000D1F3F"/>
    <w:rsid w:val="000D2350"/>
    <w:rsid w:val="000D3392"/>
    <w:rsid w:val="000D346D"/>
    <w:rsid w:val="000D3D4F"/>
    <w:rsid w:val="000D3DD2"/>
    <w:rsid w:val="000D437C"/>
    <w:rsid w:val="000D4390"/>
    <w:rsid w:val="000D46CB"/>
    <w:rsid w:val="000D4967"/>
    <w:rsid w:val="000D4990"/>
    <w:rsid w:val="000D4AA3"/>
    <w:rsid w:val="000D4DB1"/>
    <w:rsid w:val="000D51BE"/>
    <w:rsid w:val="000D5282"/>
    <w:rsid w:val="000D543C"/>
    <w:rsid w:val="000D5960"/>
    <w:rsid w:val="000D5B8B"/>
    <w:rsid w:val="000D5E4D"/>
    <w:rsid w:val="000D6240"/>
    <w:rsid w:val="000D6FEF"/>
    <w:rsid w:val="000D704F"/>
    <w:rsid w:val="000D77B8"/>
    <w:rsid w:val="000D77CB"/>
    <w:rsid w:val="000D7DDE"/>
    <w:rsid w:val="000E0577"/>
    <w:rsid w:val="000E05B7"/>
    <w:rsid w:val="000E0A75"/>
    <w:rsid w:val="000E102A"/>
    <w:rsid w:val="000E12C1"/>
    <w:rsid w:val="000E1391"/>
    <w:rsid w:val="000E173F"/>
    <w:rsid w:val="000E1BD9"/>
    <w:rsid w:val="000E27F6"/>
    <w:rsid w:val="000E33F9"/>
    <w:rsid w:val="000E3832"/>
    <w:rsid w:val="000E4A2D"/>
    <w:rsid w:val="000E4AAB"/>
    <w:rsid w:val="000E4ADD"/>
    <w:rsid w:val="000E5D89"/>
    <w:rsid w:val="000E6129"/>
    <w:rsid w:val="000E66A8"/>
    <w:rsid w:val="000E6A0E"/>
    <w:rsid w:val="000E6E6A"/>
    <w:rsid w:val="000E7062"/>
    <w:rsid w:val="000E7705"/>
    <w:rsid w:val="000E7E25"/>
    <w:rsid w:val="000F082B"/>
    <w:rsid w:val="000F089D"/>
    <w:rsid w:val="000F0D2A"/>
    <w:rsid w:val="000F0E77"/>
    <w:rsid w:val="000F1201"/>
    <w:rsid w:val="000F18F1"/>
    <w:rsid w:val="000F1E90"/>
    <w:rsid w:val="000F22EA"/>
    <w:rsid w:val="000F254B"/>
    <w:rsid w:val="000F25C8"/>
    <w:rsid w:val="000F2F66"/>
    <w:rsid w:val="000F2FFE"/>
    <w:rsid w:val="000F317C"/>
    <w:rsid w:val="000F31FC"/>
    <w:rsid w:val="000F3A58"/>
    <w:rsid w:val="000F3A9C"/>
    <w:rsid w:val="000F3BBE"/>
    <w:rsid w:val="000F3C00"/>
    <w:rsid w:val="000F3EDB"/>
    <w:rsid w:val="000F4001"/>
    <w:rsid w:val="000F41A6"/>
    <w:rsid w:val="000F4467"/>
    <w:rsid w:val="000F50D1"/>
    <w:rsid w:val="000F5571"/>
    <w:rsid w:val="000F5E57"/>
    <w:rsid w:val="000F5E8E"/>
    <w:rsid w:val="000F6320"/>
    <w:rsid w:val="000F6A69"/>
    <w:rsid w:val="000F70C0"/>
    <w:rsid w:val="000F76A8"/>
    <w:rsid w:val="0010018F"/>
    <w:rsid w:val="00100532"/>
    <w:rsid w:val="001018CA"/>
    <w:rsid w:val="00101A6E"/>
    <w:rsid w:val="00101BBD"/>
    <w:rsid w:val="00101EA1"/>
    <w:rsid w:val="00102250"/>
    <w:rsid w:val="00102299"/>
    <w:rsid w:val="0010274A"/>
    <w:rsid w:val="00102CA3"/>
    <w:rsid w:val="00102D41"/>
    <w:rsid w:val="00103C74"/>
    <w:rsid w:val="00103E2F"/>
    <w:rsid w:val="00103E4E"/>
    <w:rsid w:val="00104E1E"/>
    <w:rsid w:val="00104E52"/>
    <w:rsid w:val="00105636"/>
    <w:rsid w:val="001057BA"/>
    <w:rsid w:val="001058C5"/>
    <w:rsid w:val="001058F0"/>
    <w:rsid w:val="00105CAC"/>
    <w:rsid w:val="00105D29"/>
    <w:rsid w:val="00105F44"/>
    <w:rsid w:val="00105FF4"/>
    <w:rsid w:val="00106011"/>
    <w:rsid w:val="001073E1"/>
    <w:rsid w:val="00107433"/>
    <w:rsid w:val="00107A22"/>
    <w:rsid w:val="00107C4D"/>
    <w:rsid w:val="00107C56"/>
    <w:rsid w:val="00110595"/>
    <w:rsid w:val="00110613"/>
    <w:rsid w:val="0011066B"/>
    <w:rsid w:val="00110831"/>
    <w:rsid w:val="00111376"/>
    <w:rsid w:val="00111B0E"/>
    <w:rsid w:val="00111C7C"/>
    <w:rsid w:val="0011214C"/>
    <w:rsid w:val="0011236D"/>
    <w:rsid w:val="001123BE"/>
    <w:rsid w:val="001125CC"/>
    <w:rsid w:val="00112BD2"/>
    <w:rsid w:val="00112D63"/>
    <w:rsid w:val="00113363"/>
    <w:rsid w:val="00113618"/>
    <w:rsid w:val="001136B4"/>
    <w:rsid w:val="00113A06"/>
    <w:rsid w:val="00113B9C"/>
    <w:rsid w:val="0011400C"/>
    <w:rsid w:val="001140D1"/>
    <w:rsid w:val="001141F2"/>
    <w:rsid w:val="001149DD"/>
    <w:rsid w:val="00114F62"/>
    <w:rsid w:val="00115779"/>
    <w:rsid w:val="00115ACC"/>
    <w:rsid w:val="00115C2D"/>
    <w:rsid w:val="00115D0F"/>
    <w:rsid w:val="001160C2"/>
    <w:rsid w:val="0011618D"/>
    <w:rsid w:val="0011647C"/>
    <w:rsid w:val="0011660F"/>
    <w:rsid w:val="0011668F"/>
    <w:rsid w:val="00116F4C"/>
    <w:rsid w:val="00117DC3"/>
    <w:rsid w:val="00117E72"/>
    <w:rsid w:val="00117FA9"/>
    <w:rsid w:val="001207D8"/>
    <w:rsid w:val="0012134C"/>
    <w:rsid w:val="00122121"/>
    <w:rsid w:val="00122643"/>
    <w:rsid w:val="00122876"/>
    <w:rsid w:val="001230A1"/>
    <w:rsid w:val="00123F02"/>
    <w:rsid w:val="00124116"/>
    <w:rsid w:val="00124414"/>
    <w:rsid w:val="001248C2"/>
    <w:rsid w:val="00124EAA"/>
    <w:rsid w:val="00124F94"/>
    <w:rsid w:val="001250E3"/>
    <w:rsid w:val="001251D5"/>
    <w:rsid w:val="0012586B"/>
    <w:rsid w:val="00125B33"/>
    <w:rsid w:val="00126619"/>
    <w:rsid w:val="00126B7B"/>
    <w:rsid w:val="0012701E"/>
    <w:rsid w:val="001270CC"/>
    <w:rsid w:val="00127267"/>
    <w:rsid w:val="00127846"/>
    <w:rsid w:val="00127879"/>
    <w:rsid w:val="00127967"/>
    <w:rsid w:val="0012796E"/>
    <w:rsid w:val="00127DCF"/>
    <w:rsid w:val="0013011C"/>
    <w:rsid w:val="001304CF"/>
    <w:rsid w:val="0013063C"/>
    <w:rsid w:val="0013088B"/>
    <w:rsid w:val="00130F3C"/>
    <w:rsid w:val="0013118B"/>
    <w:rsid w:val="00131748"/>
    <w:rsid w:val="00131BBE"/>
    <w:rsid w:val="00132535"/>
    <w:rsid w:val="00132829"/>
    <w:rsid w:val="001329E7"/>
    <w:rsid w:val="00132D2B"/>
    <w:rsid w:val="00132EC2"/>
    <w:rsid w:val="0013353A"/>
    <w:rsid w:val="00133CBE"/>
    <w:rsid w:val="001344A0"/>
    <w:rsid w:val="00135125"/>
    <w:rsid w:val="00135199"/>
    <w:rsid w:val="001351C4"/>
    <w:rsid w:val="00135262"/>
    <w:rsid w:val="0013579E"/>
    <w:rsid w:val="00135875"/>
    <w:rsid w:val="00135BFE"/>
    <w:rsid w:val="00135DAF"/>
    <w:rsid w:val="00136A5D"/>
    <w:rsid w:val="00136CD9"/>
    <w:rsid w:val="001370A5"/>
    <w:rsid w:val="00137325"/>
    <w:rsid w:val="00137362"/>
    <w:rsid w:val="0013795E"/>
    <w:rsid w:val="001407BE"/>
    <w:rsid w:val="00140973"/>
    <w:rsid w:val="00140D75"/>
    <w:rsid w:val="00141604"/>
    <w:rsid w:val="00141AD8"/>
    <w:rsid w:val="001424E9"/>
    <w:rsid w:val="00142644"/>
    <w:rsid w:val="0014344D"/>
    <w:rsid w:val="00143B8E"/>
    <w:rsid w:val="00143F89"/>
    <w:rsid w:val="00144EBB"/>
    <w:rsid w:val="00145AC7"/>
    <w:rsid w:val="00146927"/>
    <w:rsid w:val="00146E78"/>
    <w:rsid w:val="00147025"/>
    <w:rsid w:val="0014706F"/>
    <w:rsid w:val="00147A07"/>
    <w:rsid w:val="0015013D"/>
    <w:rsid w:val="0015022B"/>
    <w:rsid w:val="00150331"/>
    <w:rsid w:val="0015075F"/>
    <w:rsid w:val="001508B2"/>
    <w:rsid w:val="001509C9"/>
    <w:rsid w:val="00150AD5"/>
    <w:rsid w:val="00150E97"/>
    <w:rsid w:val="001516D6"/>
    <w:rsid w:val="00151AF1"/>
    <w:rsid w:val="00152369"/>
    <w:rsid w:val="001523A4"/>
    <w:rsid w:val="001526B8"/>
    <w:rsid w:val="001526C6"/>
    <w:rsid w:val="001527B2"/>
    <w:rsid w:val="00152A49"/>
    <w:rsid w:val="00152B3F"/>
    <w:rsid w:val="0015309E"/>
    <w:rsid w:val="0015342B"/>
    <w:rsid w:val="001539F2"/>
    <w:rsid w:val="0015400E"/>
    <w:rsid w:val="00154E71"/>
    <w:rsid w:val="0015548C"/>
    <w:rsid w:val="0015556A"/>
    <w:rsid w:val="001556E9"/>
    <w:rsid w:val="00155759"/>
    <w:rsid w:val="00156CDC"/>
    <w:rsid w:val="001571B5"/>
    <w:rsid w:val="001573F8"/>
    <w:rsid w:val="00157E30"/>
    <w:rsid w:val="00157EEE"/>
    <w:rsid w:val="0016020D"/>
    <w:rsid w:val="00160413"/>
    <w:rsid w:val="0016066D"/>
    <w:rsid w:val="0016089E"/>
    <w:rsid w:val="00160D07"/>
    <w:rsid w:val="001613C6"/>
    <w:rsid w:val="001615F2"/>
    <w:rsid w:val="001618FE"/>
    <w:rsid w:val="001627E3"/>
    <w:rsid w:val="0016285E"/>
    <w:rsid w:val="00163A49"/>
    <w:rsid w:val="00163AAE"/>
    <w:rsid w:val="00164276"/>
    <w:rsid w:val="001642CD"/>
    <w:rsid w:val="00164943"/>
    <w:rsid w:val="00164B7B"/>
    <w:rsid w:val="00165167"/>
    <w:rsid w:val="00165871"/>
    <w:rsid w:val="00165E51"/>
    <w:rsid w:val="00165FD9"/>
    <w:rsid w:val="001661D1"/>
    <w:rsid w:val="00167860"/>
    <w:rsid w:val="00167AFC"/>
    <w:rsid w:val="00170412"/>
    <w:rsid w:val="00170551"/>
    <w:rsid w:val="00170945"/>
    <w:rsid w:val="0017097B"/>
    <w:rsid w:val="00170B64"/>
    <w:rsid w:val="00170DA2"/>
    <w:rsid w:val="00170FE6"/>
    <w:rsid w:val="00171199"/>
    <w:rsid w:val="00171385"/>
    <w:rsid w:val="00171C51"/>
    <w:rsid w:val="00171D7E"/>
    <w:rsid w:val="00172357"/>
    <w:rsid w:val="00172671"/>
    <w:rsid w:val="0017286F"/>
    <w:rsid w:val="00172A5E"/>
    <w:rsid w:val="001733D1"/>
    <w:rsid w:val="00173700"/>
    <w:rsid w:val="00173D3D"/>
    <w:rsid w:val="001741A8"/>
    <w:rsid w:val="001745F3"/>
    <w:rsid w:val="0017542F"/>
    <w:rsid w:val="001754A7"/>
    <w:rsid w:val="00176047"/>
    <w:rsid w:val="001760B3"/>
    <w:rsid w:val="0017643D"/>
    <w:rsid w:val="001764E6"/>
    <w:rsid w:val="001766BA"/>
    <w:rsid w:val="00176D6E"/>
    <w:rsid w:val="0017744D"/>
    <w:rsid w:val="00177471"/>
    <w:rsid w:val="001774D0"/>
    <w:rsid w:val="00177A4C"/>
    <w:rsid w:val="00177CEA"/>
    <w:rsid w:val="00180269"/>
    <w:rsid w:val="001802F7"/>
    <w:rsid w:val="001805F9"/>
    <w:rsid w:val="00180629"/>
    <w:rsid w:val="00180786"/>
    <w:rsid w:val="00180BBC"/>
    <w:rsid w:val="00180FAF"/>
    <w:rsid w:val="00181334"/>
    <w:rsid w:val="0018134C"/>
    <w:rsid w:val="00181486"/>
    <w:rsid w:val="00181761"/>
    <w:rsid w:val="00181A96"/>
    <w:rsid w:val="00181CA9"/>
    <w:rsid w:val="00181D70"/>
    <w:rsid w:val="001822F1"/>
    <w:rsid w:val="0018253E"/>
    <w:rsid w:val="0018259D"/>
    <w:rsid w:val="001829E5"/>
    <w:rsid w:val="00183C69"/>
    <w:rsid w:val="00183C97"/>
    <w:rsid w:val="00183EDC"/>
    <w:rsid w:val="0018404B"/>
    <w:rsid w:val="001842F1"/>
    <w:rsid w:val="00184334"/>
    <w:rsid w:val="00184E81"/>
    <w:rsid w:val="0018515D"/>
    <w:rsid w:val="00185334"/>
    <w:rsid w:val="00185A77"/>
    <w:rsid w:val="00185EA7"/>
    <w:rsid w:val="00186306"/>
    <w:rsid w:val="00186785"/>
    <w:rsid w:val="00186795"/>
    <w:rsid w:val="00186E3F"/>
    <w:rsid w:val="00187424"/>
    <w:rsid w:val="001874ED"/>
    <w:rsid w:val="001877C2"/>
    <w:rsid w:val="00187922"/>
    <w:rsid w:val="0019025F"/>
    <w:rsid w:val="00190386"/>
    <w:rsid w:val="00190818"/>
    <w:rsid w:val="00190AD9"/>
    <w:rsid w:val="00191AF2"/>
    <w:rsid w:val="00191C5D"/>
    <w:rsid w:val="00192310"/>
    <w:rsid w:val="001926AE"/>
    <w:rsid w:val="00193A3C"/>
    <w:rsid w:val="00194516"/>
    <w:rsid w:val="001945AE"/>
    <w:rsid w:val="001945D8"/>
    <w:rsid w:val="00194658"/>
    <w:rsid w:val="00194964"/>
    <w:rsid w:val="00194BE1"/>
    <w:rsid w:val="00194D49"/>
    <w:rsid w:val="00195497"/>
    <w:rsid w:val="001954DD"/>
    <w:rsid w:val="0019565A"/>
    <w:rsid w:val="00195C8F"/>
    <w:rsid w:val="00195DC0"/>
    <w:rsid w:val="00195E5D"/>
    <w:rsid w:val="00196046"/>
    <w:rsid w:val="00196047"/>
    <w:rsid w:val="00197239"/>
    <w:rsid w:val="0019737F"/>
    <w:rsid w:val="0019759C"/>
    <w:rsid w:val="001A0C10"/>
    <w:rsid w:val="001A0C8C"/>
    <w:rsid w:val="001A0D2F"/>
    <w:rsid w:val="001A1495"/>
    <w:rsid w:val="001A1611"/>
    <w:rsid w:val="001A2012"/>
    <w:rsid w:val="001A2490"/>
    <w:rsid w:val="001A274D"/>
    <w:rsid w:val="001A2773"/>
    <w:rsid w:val="001A2781"/>
    <w:rsid w:val="001A29B0"/>
    <w:rsid w:val="001A2D36"/>
    <w:rsid w:val="001A2EA8"/>
    <w:rsid w:val="001A3011"/>
    <w:rsid w:val="001A3050"/>
    <w:rsid w:val="001A3240"/>
    <w:rsid w:val="001A3371"/>
    <w:rsid w:val="001A439A"/>
    <w:rsid w:val="001A451E"/>
    <w:rsid w:val="001A4D06"/>
    <w:rsid w:val="001A4D82"/>
    <w:rsid w:val="001A55F9"/>
    <w:rsid w:val="001A5694"/>
    <w:rsid w:val="001A575D"/>
    <w:rsid w:val="001A57AB"/>
    <w:rsid w:val="001A58E8"/>
    <w:rsid w:val="001A59F7"/>
    <w:rsid w:val="001A612A"/>
    <w:rsid w:val="001A631D"/>
    <w:rsid w:val="001A6FC8"/>
    <w:rsid w:val="001A7396"/>
    <w:rsid w:val="001A7F0D"/>
    <w:rsid w:val="001A7FD0"/>
    <w:rsid w:val="001B0727"/>
    <w:rsid w:val="001B0C57"/>
    <w:rsid w:val="001B14A2"/>
    <w:rsid w:val="001B15E3"/>
    <w:rsid w:val="001B17BD"/>
    <w:rsid w:val="001B1B70"/>
    <w:rsid w:val="001B1B72"/>
    <w:rsid w:val="001B2737"/>
    <w:rsid w:val="001B2810"/>
    <w:rsid w:val="001B31F9"/>
    <w:rsid w:val="001B3D3F"/>
    <w:rsid w:val="001B40CC"/>
    <w:rsid w:val="001B4300"/>
    <w:rsid w:val="001B47B0"/>
    <w:rsid w:val="001B47E9"/>
    <w:rsid w:val="001B4AE4"/>
    <w:rsid w:val="001B4E64"/>
    <w:rsid w:val="001B5608"/>
    <w:rsid w:val="001B582D"/>
    <w:rsid w:val="001B5E30"/>
    <w:rsid w:val="001B5E92"/>
    <w:rsid w:val="001B5F02"/>
    <w:rsid w:val="001B6557"/>
    <w:rsid w:val="001B6DDB"/>
    <w:rsid w:val="001B72AE"/>
    <w:rsid w:val="001B78CC"/>
    <w:rsid w:val="001B7DAA"/>
    <w:rsid w:val="001C016E"/>
    <w:rsid w:val="001C02D0"/>
    <w:rsid w:val="001C07B9"/>
    <w:rsid w:val="001C0989"/>
    <w:rsid w:val="001C0AFE"/>
    <w:rsid w:val="001C1106"/>
    <w:rsid w:val="001C13BD"/>
    <w:rsid w:val="001C18E0"/>
    <w:rsid w:val="001C191D"/>
    <w:rsid w:val="001C1DD3"/>
    <w:rsid w:val="001C2329"/>
    <w:rsid w:val="001C28EA"/>
    <w:rsid w:val="001C2B0B"/>
    <w:rsid w:val="001C2C73"/>
    <w:rsid w:val="001C2F5F"/>
    <w:rsid w:val="001C35A2"/>
    <w:rsid w:val="001C385A"/>
    <w:rsid w:val="001C3A6C"/>
    <w:rsid w:val="001C3DFE"/>
    <w:rsid w:val="001C4281"/>
    <w:rsid w:val="001C43E6"/>
    <w:rsid w:val="001C460A"/>
    <w:rsid w:val="001C464F"/>
    <w:rsid w:val="001C49B3"/>
    <w:rsid w:val="001C4C3B"/>
    <w:rsid w:val="001C4D4F"/>
    <w:rsid w:val="001C4D8F"/>
    <w:rsid w:val="001C5101"/>
    <w:rsid w:val="001C5260"/>
    <w:rsid w:val="001C541B"/>
    <w:rsid w:val="001C55DA"/>
    <w:rsid w:val="001C5D98"/>
    <w:rsid w:val="001C6C67"/>
    <w:rsid w:val="001C7379"/>
    <w:rsid w:val="001C771A"/>
    <w:rsid w:val="001C785C"/>
    <w:rsid w:val="001C794B"/>
    <w:rsid w:val="001C7C95"/>
    <w:rsid w:val="001D04DE"/>
    <w:rsid w:val="001D05A1"/>
    <w:rsid w:val="001D0BDC"/>
    <w:rsid w:val="001D1085"/>
    <w:rsid w:val="001D150E"/>
    <w:rsid w:val="001D161D"/>
    <w:rsid w:val="001D1803"/>
    <w:rsid w:val="001D1ACD"/>
    <w:rsid w:val="001D1CCD"/>
    <w:rsid w:val="001D1F5C"/>
    <w:rsid w:val="001D21D8"/>
    <w:rsid w:val="001D2D83"/>
    <w:rsid w:val="001D2F43"/>
    <w:rsid w:val="001D345B"/>
    <w:rsid w:val="001D3AEB"/>
    <w:rsid w:val="001D416E"/>
    <w:rsid w:val="001D49B8"/>
    <w:rsid w:val="001D4CD9"/>
    <w:rsid w:val="001D4CF1"/>
    <w:rsid w:val="001D4D9A"/>
    <w:rsid w:val="001D53C2"/>
    <w:rsid w:val="001D58AC"/>
    <w:rsid w:val="001D5975"/>
    <w:rsid w:val="001D67A4"/>
    <w:rsid w:val="001D6A84"/>
    <w:rsid w:val="001D6C48"/>
    <w:rsid w:val="001E01EA"/>
    <w:rsid w:val="001E05B9"/>
    <w:rsid w:val="001E05BE"/>
    <w:rsid w:val="001E0B6B"/>
    <w:rsid w:val="001E0C9F"/>
    <w:rsid w:val="001E0DBA"/>
    <w:rsid w:val="001E1962"/>
    <w:rsid w:val="001E1DD0"/>
    <w:rsid w:val="001E2540"/>
    <w:rsid w:val="001E2B27"/>
    <w:rsid w:val="001E2C42"/>
    <w:rsid w:val="001E396A"/>
    <w:rsid w:val="001E3D81"/>
    <w:rsid w:val="001E4365"/>
    <w:rsid w:val="001E45CB"/>
    <w:rsid w:val="001E550F"/>
    <w:rsid w:val="001E6245"/>
    <w:rsid w:val="001E62A0"/>
    <w:rsid w:val="001E67E1"/>
    <w:rsid w:val="001E6A83"/>
    <w:rsid w:val="001E6F21"/>
    <w:rsid w:val="001E709A"/>
    <w:rsid w:val="001E7293"/>
    <w:rsid w:val="001E7419"/>
    <w:rsid w:val="001E754B"/>
    <w:rsid w:val="001E75CB"/>
    <w:rsid w:val="001E75F7"/>
    <w:rsid w:val="001F01C3"/>
    <w:rsid w:val="001F0259"/>
    <w:rsid w:val="001F045D"/>
    <w:rsid w:val="001F05E3"/>
    <w:rsid w:val="001F07B5"/>
    <w:rsid w:val="001F0B15"/>
    <w:rsid w:val="001F0BCE"/>
    <w:rsid w:val="001F16A1"/>
    <w:rsid w:val="001F270F"/>
    <w:rsid w:val="001F2945"/>
    <w:rsid w:val="001F29E3"/>
    <w:rsid w:val="001F30C6"/>
    <w:rsid w:val="001F4965"/>
    <w:rsid w:val="001F4CA3"/>
    <w:rsid w:val="001F5211"/>
    <w:rsid w:val="001F55DC"/>
    <w:rsid w:val="001F69E1"/>
    <w:rsid w:val="001F6FD9"/>
    <w:rsid w:val="001F70A0"/>
    <w:rsid w:val="001F7299"/>
    <w:rsid w:val="001F7321"/>
    <w:rsid w:val="001F7AAA"/>
    <w:rsid w:val="001F7C35"/>
    <w:rsid w:val="001F7CD0"/>
    <w:rsid w:val="00200114"/>
    <w:rsid w:val="0020020D"/>
    <w:rsid w:val="00200E72"/>
    <w:rsid w:val="0020116B"/>
    <w:rsid w:val="0020148F"/>
    <w:rsid w:val="00201697"/>
    <w:rsid w:val="00201EF7"/>
    <w:rsid w:val="00202389"/>
    <w:rsid w:val="00202700"/>
    <w:rsid w:val="00203188"/>
    <w:rsid w:val="00203889"/>
    <w:rsid w:val="00203935"/>
    <w:rsid w:val="00203FB9"/>
    <w:rsid w:val="00204423"/>
    <w:rsid w:val="0020456E"/>
    <w:rsid w:val="00204A6F"/>
    <w:rsid w:val="002054CB"/>
    <w:rsid w:val="002058F2"/>
    <w:rsid w:val="00205A3D"/>
    <w:rsid w:val="00205B37"/>
    <w:rsid w:val="002063E0"/>
    <w:rsid w:val="00206E5E"/>
    <w:rsid w:val="0020717B"/>
    <w:rsid w:val="00207215"/>
    <w:rsid w:val="00207754"/>
    <w:rsid w:val="0020788C"/>
    <w:rsid w:val="002079D0"/>
    <w:rsid w:val="002109CA"/>
    <w:rsid w:val="00210BF7"/>
    <w:rsid w:val="002111CA"/>
    <w:rsid w:val="00211232"/>
    <w:rsid w:val="002118B2"/>
    <w:rsid w:val="00211919"/>
    <w:rsid w:val="00211A28"/>
    <w:rsid w:val="0021254C"/>
    <w:rsid w:val="0021270A"/>
    <w:rsid w:val="00212ABE"/>
    <w:rsid w:val="00212BA1"/>
    <w:rsid w:val="00212ED9"/>
    <w:rsid w:val="00212FB1"/>
    <w:rsid w:val="00212FF5"/>
    <w:rsid w:val="00213550"/>
    <w:rsid w:val="00213686"/>
    <w:rsid w:val="00213A6A"/>
    <w:rsid w:val="00213C1E"/>
    <w:rsid w:val="00213D42"/>
    <w:rsid w:val="00213EEB"/>
    <w:rsid w:val="00214E20"/>
    <w:rsid w:val="00215083"/>
    <w:rsid w:val="002157E0"/>
    <w:rsid w:val="00215CA2"/>
    <w:rsid w:val="00216137"/>
    <w:rsid w:val="00216CA6"/>
    <w:rsid w:val="00216E20"/>
    <w:rsid w:val="00216FED"/>
    <w:rsid w:val="002170F4"/>
    <w:rsid w:val="002179C3"/>
    <w:rsid w:val="00217AE9"/>
    <w:rsid w:val="00217D6B"/>
    <w:rsid w:val="002202C1"/>
    <w:rsid w:val="00220795"/>
    <w:rsid w:val="00220998"/>
    <w:rsid w:val="00220B7D"/>
    <w:rsid w:val="00220E0B"/>
    <w:rsid w:val="002211B5"/>
    <w:rsid w:val="00221353"/>
    <w:rsid w:val="00221D00"/>
    <w:rsid w:val="0022245D"/>
    <w:rsid w:val="002226F0"/>
    <w:rsid w:val="00222C38"/>
    <w:rsid w:val="0022390F"/>
    <w:rsid w:val="00223B6B"/>
    <w:rsid w:val="00223C9C"/>
    <w:rsid w:val="00223EA4"/>
    <w:rsid w:val="0022440B"/>
    <w:rsid w:val="002248CF"/>
    <w:rsid w:val="002249AE"/>
    <w:rsid w:val="002253F1"/>
    <w:rsid w:val="00225F1C"/>
    <w:rsid w:val="00226B5B"/>
    <w:rsid w:val="00226E02"/>
    <w:rsid w:val="0022709A"/>
    <w:rsid w:val="002272FB"/>
    <w:rsid w:val="00230F38"/>
    <w:rsid w:val="00230F4B"/>
    <w:rsid w:val="0023117C"/>
    <w:rsid w:val="002312FA"/>
    <w:rsid w:val="00231670"/>
    <w:rsid w:val="00231C31"/>
    <w:rsid w:val="002321DF"/>
    <w:rsid w:val="0023322E"/>
    <w:rsid w:val="002333AA"/>
    <w:rsid w:val="00233960"/>
    <w:rsid w:val="00233B8B"/>
    <w:rsid w:val="002345B6"/>
    <w:rsid w:val="00234FBA"/>
    <w:rsid w:val="0023543E"/>
    <w:rsid w:val="00235464"/>
    <w:rsid w:val="002357E7"/>
    <w:rsid w:val="00235E6C"/>
    <w:rsid w:val="002366A2"/>
    <w:rsid w:val="002368FD"/>
    <w:rsid w:val="00236A69"/>
    <w:rsid w:val="00236EC6"/>
    <w:rsid w:val="0023715C"/>
    <w:rsid w:val="0023762E"/>
    <w:rsid w:val="002379AE"/>
    <w:rsid w:val="002379B5"/>
    <w:rsid w:val="00237BBE"/>
    <w:rsid w:val="0024083B"/>
    <w:rsid w:val="00241692"/>
    <w:rsid w:val="00241995"/>
    <w:rsid w:val="00242B89"/>
    <w:rsid w:val="00242D0F"/>
    <w:rsid w:val="00243136"/>
    <w:rsid w:val="002433E7"/>
    <w:rsid w:val="002434B8"/>
    <w:rsid w:val="0024371C"/>
    <w:rsid w:val="00244114"/>
    <w:rsid w:val="002442A3"/>
    <w:rsid w:val="00244A71"/>
    <w:rsid w:val="00244D4D"/>
    <w:rsid w:val="00245827"/>
    <w:rsid w:val="00245ABF"/>
    <w:rsid w:val="00245B55"/>
    <w:rsid w:val="0024606D"/>
    <w:rsid w:val="00246B03"/>
    <w:rsid w:val="00247054"/>
    <w:rsid w:val="0024708F"/>
    <w:rsid w:val="0024750B"/>
    <w:rsid w:val="00247AD5"/>
    <w:rsid w:val="00247B06"/>
    <w:rsid w:val="002507BB"/>
    <w:rsid w:val="00250A0B"/>
    <w:rsid w:val="00250BE2"/>
    <w:rsid w:val="00250E99"/>
    <w:rsid w:val="00250F36"/>
    <w:rsid w:val="0025189C"/>
    <w:rsid w:val="00251B91"/>
    <w:rsid w:val="00252EA7"/>
    <w:rsid w:val="00253643"/>
    <w:rsid w:val="00253C69"/>
    <w:rsid w:val="00254BFB"/>
    <w:rsid w:val="00254E49"/>
    <w:rsid w:val="00254E69"/>
    <w:rsid w:val="00255808"/>
    <w:rsid w:val="00255A97"/>
    <w:rsid w:val="00255CBE"/>
    <w:rsid w:val="002561C3"/>
    <w:rsid w:val="00256652"/>
    <w:rsid w:val="00256BBE"/>
    <w:rsid w:val="00256DBC"/>
    <w:rsid w:val="00257522"/>
    <w:rsid w:val="002577F3"/>
    <w:rsid w:val="0025797D"/>
    <w:rsid w:val="002579CC"/>
    <w:rsid w:val="00257EFD"/>
    <w:rsid w:val="0026020A"/>
    <w:rsid w:val="002608E6"/>
    <w:rsid w:val="00260BC1"/>
    <w:rsid w:val="002611A5"/>
    <w:rsid w:val="0026167E"/>
    <w:rsid w:val="00261830"/>
    <w:rsid w:val="00261965"/>
    <w:rsid w:val="00261AD1"/>
    <w:rsid w:val="00261C98"/>
    <w:rsid w:val="00262E8D"/>
    <w:rsid w:val="002633E8"/>
    <w:rsid w:val="00263472"/>
    <w:rsid w:val="002638FB"/>
    <w:rsid w:val="00263A0A"/>
    <w:rsid w:val="00264599"/>
    <w:rsid w:val="00264695"/>
    <w:rsid w:val="0026473C"/>
    <w:rsid w:val="00264A3D"/>
    <w:rsid w:val="00264A59"/>
    <w:rsid w:val="00264D90"/>
    <w:rsid w:val="0026503B"/>
    <w:rsid w:val="002652F0"/>
    <w:rsid w:val="00266B17"/>
    <w:rsid w:val="00266F27"/>
    <w:rsid w:val="002675BA"/>
    <w:rsid w:val="00267B5D"/>
    <w:rsid w:val="00270399"/>
    <w:rsid w:val="00270411"/>
    <w:rsid w:val="002708FA"/>
    <w:rsid w:val="002709A7"/>
    <w:rsid w:val="00270B48"/>
    <w:rsid w:val="00270DF0"/>
    <w:rsid w:val="00270E84"/>
    <w:rsid w:val="002710A5"/>
    <w:rsid w:val="002711C5"/>
    <w:rsid w:val="0027130B"/>
    <w:rsid w:val="00271560"/>
    <w:rsid w:val="0027158E"/>
    <w:rsid w:val="00271610"/>
    <w:rsid w:val="00271E8B"/>
    <w:rsid w:val="00271EE9"/>
    <w:rsid w:val="0027265D"/>
    <w:rsid w:val="00272CDF"/>
    <w:rsid w:val="0027317E"/>
    <w:rsid w:val="0027324C"/>
    <w:rsid w:val="00273710"/>
    <w:rsid w:val="00274286"/>
    <w:rsid w:val="002742B2"/>
    <w:rsid w:val="0027483B"/>
    <w:rsid w:val="00275AC5"/>
    <w:rsid w:val="002761DC"/>
    <w:rsid w:val="00276272"/>
    <w:rsid w:val="002765EE"/>
    <w:rsid w:val="00276E97"/>
    <w:rsid w:val="002774C3"/>
    <w:rsid w:val="0027751F"/>
    <w:rsid w:val="002776DB"/>
    <w:rsid w:val="0027786E"/>
    <w:rsid w:val="00277927"/>
    <w:rsid w:val="00277938"/>
    <w:rsid w:val="00277DE5"/>
    <w:rsid w:val="0028018E"/>
    <w:rsid w:val="00280648"/>
    <w:rsid w:val="00280BA7"/>
    <w:rsid w:val="00280FC0"/>
    <w:rsid w:val="00281FA4"/>
    <w:rsid w:val="0028216C"/>
    <w:rsid w:val="00282ABD"/>
    <w:rsid w:val="00282BC3"/>
    <w:rsid w:val="00282BDD"/>
    <w:rsid w:val="002830DC"/>
    <w:rsid w:val="002832DE"/>
    <w:rsid w:val="002833D3"/>
    <w:rsid w:val="002833F8"/>
    <w:rsid w:val="00283697"/>
    <w:rsid w:val="002838C9"/>
    <w:rsid w:val="00283CD5"/>
    <w:rsid w:val="00284392"/>
    <w:rsid w:val="00285C32"/>
    <w:rsid w:val="00285C71"/>
    <w:rsid w:val="00286FD6"/>
    <w:rsid w:val="00287CE1"/>
    <w:rsid w:val="00287F0F"/>
    <w:rsid w:val="00290366"/>
    <w:rsid w:val="00290AD6"/>
    <w:rsid w:val="00290EED"/>
    <w:rsid w:val="002910F5"/>
    <w:rsid w:val="00291343"/>
    <w:rsid w:val="002915F5"/>
    <w:rsid w:val="0029174A"/>
    <w:rsid w:val="00292E38"/>
    <w:rsid w:val="00292F25"/>
    <w:rsid w:val="00292F33"/>
    <w:rsid w:val="00293414"/>
    <w:rsid w:val="0029377B"/>
    <w:rsid w:val="0029380B"/>
    <w:rsid w:val="00293816"/>
    <w:rsid w:val="0029499D"/>
    <w:rsid w:val="002949E0"/>
    <w:rsid w:val="00294E78"/>
    <w:rsid w:val="00294F1B"/>
    <w:rsid w:val="00294F46"/>
    <w:rsid w:val="002957D2"/>
    <w:rsid w:val="00295896"/>
    <w:rsid w:val="0029597A"/>
    <w:rsid w:val="00295B04"/>
    <w:rsid w:val="00295C72"/>
    <w:rsid w:val="0029667E"/>
    <w:rsid w:val="00296F2E"/>
    <w:rsid w:val="002974F2"/>
    <w:rsid w:val="0029750D"/>
    <w:rsid w:val="002975B2"/>
    <w:rsid w:val="00297A53"/>
    <w:rsid w:val="00297CBD"/>
    <w:rsid w:val="00297FA7"/>
    <w:rsid w:val="002A03E1"/>
    <w:rsid w:val="002A04E8"/>
    <w:rsid w:val="002A0878"/>
    <w:rsid w:val="002A0C12"/>
    <w:rsid w:val="002A199D"/>
    <w:rsid w:val="002A1DF6"/>
    <w:rsid w:val="002A1E35"/>
    <w:rsid w:val="002A214D"/>
    <w:rsid w:val="002A239D"/>
    <w:rsid w:val="002A23FA"/>
    <w:rsid w:val="002A24C0"/>
    <w:rsid w:val="002A267E"/>
    <w:rsid w:val="002A2D92"/>
    <w:rsid w:val="002A2EF0"/>
    <w:rsid w:val="002A3375"/>
    <w:rsid w:val="002A368E"/>
    <w:rsid w:val="002A3892"/>
    <w:rsid w:val="002A3ABA"/>
    <w:rsid w:val="002A3B2C"/>
    <w:rsid w:val="002A3BC0"/>
    <w:rsid w:val="002A3ECA"/>
    <w:rsid w:val="002A4069"/>
    <w:rsid w:val="002A40B2"/>
    <w:rsid w:val="002A40DE"/>
    <w:rsid w:val="002A4586"/>
    <w:rsid w:val="002A491A"/>
    <w:rsid w:val="002A5587"/>
    <w:rsid w:val="002A5DC9"/>
    <w:rsid w:val="002A6012"/>
    <w:rsid w:val="002A652D"/>
    <w:rsid w:val="002A65CD"/>
    <w:rsid w:val="002A69E8"/>
    <w:rsid w:val="002A7181"/>
    <w:rsid w:val="002A7ACE"/>
    <w:rsid w:val="002B01E1"/>
    <w:rsid w:val="002B0273"/>
    <w:rsid w:val="002B0655"/>
    <w:rsid w:val="002B0DF9"/>
    <w:rsid w:val="002B1145"/>
    <w:rsid w:val="002B17E5"/>
    <w:rsid w:val="002B1B7F"/>
    <w:rsid w:val="002B2192"/>
    <w:rsid w:val="002B21BF"/>
    <w:rsid w:val="002B2683"/>
    <w:rsid w:val="002B2F8C"/>
    <w:rsid w:val="002B3226"/>
    <w:rsid w:val="002B39E6"/>
    <w:rsid w:val="002B4518"/>
    <w:rsid w:val="002B4908"/>
    <w:rsid w:val="002B495D"/>
    <w:rsid w:val="002B49B7"/>
    <w:rsid w:val="002B52B9"/>
    <w:rsid w:val="002B5873"/>
    <w:rsid w:val="002B5963"/>
    <w:rsid w:val="002B5A41"/>
    <w:rsid w:val="002B6285"/>
    <w:rsid w:val="002B6469"/>
    <w:rsid w:val="002B6786"/>
    <w:rsid w:val="002B696D"/>
    <w:rsid w:val="002B6F13"/>
    <w:rsid w:val="002B7082"/>
    <w:rsid w:val="002B77C5"/>
    <w:rsid w:val="002B7869"/>
    <w:rsid w:val="002C0C0B"/>
    <w:rsid w:val="002C0D69"/>
    <w:rsid w:val="002C0ED7"/>
    <w:rsid w:val="002C19D8"/>
    <w:rsid w:val="002C2A5E"/>
    <w:rsid w:val="002C2B0B"/>
    <w:rsid w:val="002C2B6D"/>
    <w:rsid w:val="002C2E06"/>
    <w:rsid w:val="002C3951"/>
    <w:rsid w:val="002C4563"/>
    <w:rsid w:val="002C45B6"/>
    <w:rsid w:val="002C4FB2"/>
    <w:rsid w:val="002C5113"/>
    <w:rsid w:val="002C5B88"/>
    <w:rsid w:val="002C5E84"/>
    <w:rsid w:val="002C60FC"/>
    <w:rsid w:val="002C666A"/>
    <w:rsid w:val="002C684A"/>
    <w:rsid w:val="002C6C29"/>
    <w:rsid w:val="002C7150"/>
    <w:rsid w:val="002C72BD"/>
    <w:rsid w:val="002C77AF"/>
    <w:rsid w:val="002C7C50"/>
    <w:rsid w:val="002C7D8F"/>
    <w:rsid w:val="002D077F"/>
    <w:rsid w:val="002D0AE0"/>
    <w:rsid w:val="002D0D60"/>
    <w:rsid w:val="002D162A"/>
    <w:rsid w:val="002D1780"/>
    <w:rsid w:val="002D1817"/>
    <w:rsid w:val="002D1A39"/>
    <w:rsid w:val="002D1BAF"/>
    <w:rsid w:val="002D23D2"/>
    <w:rsid w:val="002D28CD"/>
    <w:rsid w:val="002D2D9F"/>
    <w:rsid w:val="002D2DCB"/>
    <w:rsid w:val="002D38A9"/>
    <w:rsid w:val="002D3F71"/>
    <w:rsid w:val="002D3FF7"/>
    <w:rsid w:val="002D450C"/>
    <w:rsid w:val="002D47D3"/>
    <w:rsid w:val="002D5057"/>
    <w:rsid w:val="002D5223"/>
    <w:rsid w:val="002D6DA3"/>
    <w:rsid w:val="002D6FEC"/>
    <w:rsid w:val="002D7008"/>
    <w:rsid w:val="002D7198"/>
    <w:rsid w:val="002D7A3E"/>
    <w:rsid w:val="002E01FE"/>
    <w:rsid w:val="002E0319"/>
    <w:rsid w:val="002E0453"/>
    <w:rsid w:val="002E0A2B"/>
    <w:rsid w:val="002E0A6E"/>
    <w:rsid w:val="002E0E84"/>
    <w:rsid w:val="002E1128"/>
    <w:rsid w:val="002E127B"/>
    <w:rsid w:val="002E144A"/>
    <w:rsid w:val="002E1AF7"/>
    <w:rsid w:val="002E1F17"/>
    <w:rsid w:val="002E24BE"/>
    <w:rsid w:val="002E2576"/>
    <w:rsid w:val="002E2614"/>
    <w:rsid w:val="002E2A8A"/>
    <w:rsid w:val="002E3D04"/>
    <w:rsid w:val="002E4313"/>
    <w:rsid w:val="002E4408"/>
    <w:rsid w:val="002E4516"/>
    <w:rsid w:val="002E45A6"/>
    <w:rsid w:val="002E4AD2"/>
    <w:rsid w:val="002E5786"/>
    <w:rsid w:val="002E5DB4"/>
    <w:rsid w:val="002E5DDB"/>
    <w:rsid w:val="002E6154"/>
    <w:rsid w:val="002E64C4"/>
    <w:rsid w:val="002E6585"/>
    <w:rsid w:val="002E69E2"/>
    <w:rsid w:val="002E69F9"/>
    <w:rsid w:val="002E6F1E"/>
    <w:rsid w:val="002E71C2"/>
    <w:rsid w:val="002E74DB"/>
    <w:rsid w:val="002E77DE"/>
    <w:rsid w:val="002E7C36"/>
    <w:rsid w:val="002F0267"/>
    <w:rsid w:val="002F0268"/>
    <w:rsid w:val="002F03D4"/>
    <w:rsid w:val="002F08F0"/>
    <w:rsid w:val="002F0B5E"/>
    <w:rsid w:val="002F114D"/>
    <w:rsid w:val="002F1C1B"/>
    <w:rsid w:val="002F2792"/>
    <w:rsid w:val="002F2E33"/>
    <w:rsid w:val="002F343D"/>
    <w:rsid w:val="002F38AF"/>
    <w:rsid w:val="002F3A08"/>
    <w:rsid w:val="002F46D0"/>
    <w:rsid w:val="002F4761"/>
    <w:rsid w:val="002F4797"/>
    <w:rsid w:val="002F4B3A"/>
    <w:rsid w:val="002F56CB"/>
    <w:rsid w:val="002F5D22"/>
    <w:rsid w:val="002F5E51"/>
    <w:rsid w:val="002F5FDA"/>
    <w:rsid w:val="002F67A9"/>
    <w:rsid w:val="002F6883"/>
    <w:rsid w:val="002F74A5"/>
    <w:rsid w:val="002F75FF"/>
    <w:rsid w:val="002F765B"/>
    <w:rsid w:val="002F7CDE"/>
    <w:rsid w:val="002F7F92"/>
    <w:rsid w:val="0030002A"/>
    <w:rsid w:val="003001D0"/>
    <w:rsid w:val="003003AB"/>
    <w:rsid w:val="0030048E"/>
    <w:rsid w:val="003006A1"/>
    <w:rsid w:val="00300A6A"/>
    <w:rsid w:val="00300A98"/>
    <w:rsid w:val="00301140"/>
    <w:rsid w:val="00301269"/>
    <w:rsid w:val="0030137B"/>
    <w:rsid w:val="00301541"/>
    <w:rsid w:val="00301A44"/>
    <w:rsid w:val="003021C1"/>
    <w:rsid w:val="0030267E"/>
    <w:rsid w:val="00302D80"/>
    <w:rsid w:val="00303A4C"/>
    <w:rsid w:val="0030409A"/>
    <w:rsid w:val="003040CA"/>
    <w:rsid w:val="0030482A"/>
    <w:rsid w:val="003049CE"/>
    <w:rsid w:val="00304D89"/>
    <w:rsid w:val="003054DF"/>
    <w:rsid w:val="00305587"/>
    <w:rsid w:val="00305CB2"/>
    <w:rsid w:val="003064F7"/>
    <w:rsid w:val="00306C20"/>
    <w:rsid w:val="00306D03"/>
    <w:rsid w:val="0030722F"/>
    <w:rsid w:val="003073C7"/>
    <w:rsid w:val="0031025E"/>
    <w:rsid w:val="00310546"/>
    <w:rsid w:val="0031080D"/>
    <w:rsid w:val="00310F97"/>
    <w:rsid w:val="0031126A"/>
    <w:rsid w:val="0031132D"/>
    <w:rsid w:val="003113E5"/>
    <w:rsid w:val="003117C8"/>
    <w:rsid w:val="003118B0"/>
    <w:rsid w:val="00311984"/>
    <w:rsid w:val="003122B4"/>
    <w:rsid w:val="003129E8"/>
    <w:rsid w:val="00312B87"/>
    <w:rsid w:val="003131D5"/>
    <w:rsid w:val="0031338D"/>
    <w:rsid w:val="00313EFA"/>
    <w:rsid w:val="003140B7"/>
    <w:rsid w:val="0031465C"/>
    <w:rsid w:val="00314D65"/>
    <w:rsid w:val="00315019"/>
    <w:rsid w:val="00315031"/>
    <w:rsid w:val="003157B0"/>
    <w:rsid w:val="00315925"/>
    <w:rsid w:val="00315A57"/>
    <w:rsid w:val="00315FBB"/>
    <w:rsid w:val="00317504"/>
    <w:rsid w:val="003178A9"/>
    <w:rsid w:val="00317DE6"/>
    <w:rsid w:val="00317E9B"/>
    <w:rsid w:val="00320DA7"/>
    <w:rsid w:val="00320EBA"/>
    <w:rsid w:val="003213E6"/>
    <w:rsid w:val="00321A13"/>
    <w:rsid w:val="00321D4A"/>
    <w:rsid w:val="003220FD"/>
    <w:rsid w:val="003221AF"/>
    <w:rsid w:val="003221BB"/>
    <w:rsid w:val="0032221B"/>
    <w:rsid w:val="00322AAE"/>
    <w:rsid w:val="003230E9"/>
    <w:rsid w:val="00323518"/>
    <w:rsid w:val="0032358D"/>
    <w:rsid w:val="003238C8"/>
    <w:rsid w:val="0032397E"/>
    <w:rsid w:val="00323C4B"/>
    <w:rsid w:val="0032401E"/>
    <w:rsid w:val="0032410D"/>
    <w:rsid w:val="0032417C"/>
    <w:rsid w:val="00324260"/>
    <w:rsid w:val="00324740"/>
    <w:rsid w:val="00324DD1"/>
    <w:rsid w:val="00324F4D"/>
    <w:rsid w:val="00324F9F"/>
    <w:rsid w:val="0032512A"/>
    <w:rsid w:val="00325258"/>
    <w:rsid w:val="00325DC9"/>
    <w:rsid w:val="00325DD5"/>
    <w:rsid w:val="00326025"/>
    <w:rsid w:val="003263FF"/>
    <w:rsid w:val="00326F57"/>
    <w:rsid w:val="003275D5"/>
    <w:rsid w:val="00327793"/>
    <w:rsid w:val="0032781E"/>
    <w:rsid w:val="00327E0F"/>
    <w:rsid w:val="003300B4"/>
    <w:rsid w:val="00330641"/>
    <w:rsid w:val="00330C78"/>
    <w:rsid w:val="00330E95"/>
    <w:rsid w:val="00331D1A"/>
    <w:rsid w:val="0033237C"/>
    <w:rsid w:val="003329C9"/>
    <w:rsid w:val="00332E06"/>
    <w:rsid w:val="003334C0"/>
    <w:rsid w:val="00333689"/>
    <w:rsid w:val="0033398D"/>
    <w:rsid w:val="003339FE"/>
    <w:rsid w:val="00333D29"/>
    <w:rsid w:val="00333F56"/>
    <w:rsid w:val="003342FF"/>
    <w:rsid w:val="00334C5A"/>
    <w:rsid w:val="00334D48"/>
    <w:rsid w:val="003351D0"/>
    <w:rsid w:val="00335226"/>
    <w:rsid w:val="00335DD5"/>
    <w:rsid w:val="00335E43"/>
    <w:rsid w:val="00335EF8"/>
    <w:rsid w:val="0033611E"/>
    <w:rsid w:val="00336178"/>
    <w:rsid w:val="00336425"/>
    <w:rsid w:val="00336A15"/>
    <w:rsid w:val="00336AD8"/>
    <w:rsid w:val="00337132"/>
    <w:rsid w:val="00337316"/>
    <w:rsid w:val="00337648"/>
    <w:rsid w:val="00337BE4"/>
    <w:rsid w:val="00337C7D"/>
    <w:rsid w:val="00337E35"/>
    <w:rsid w:val="00337F83"/>
    <w:rsid w:val="00340159"/>
    <w:rsid w:val="00340D2C"/>
    <w:rsid w:val="00341887"/>
    <w:rsid w:val="0034233B"/>
    <w:rsid w:val="0034236E"/>
    <w:rsid w:val="0034260D"/>
    <w:rsid w:val="00342BE8"/>
    <w:rsid w:val="00342C79"/>
    <w:rsid w:val="0034428E"/>
    <w:rsid w:val="00344927"/>
    <w:rsid w:val="00345C17"/>
    <w:rsid w:val="00345E61"/>
    <w:rsid w:val="003462D2"/>
    <w:rsid w:val="003463EB"/>
    <w:rsid w:val="00347946"/>
    <w:rsid w:val="003479B7"/>
    <w:rsid w:val="00347C76"/>
    <w:rsid w:val="00347CC3"/>
    <w:rsid w:val="00350961"/>
    <w:rsid w:val="003509E9"/>
    <w:rsid w:val="00350F3F"/>
    <w:rsid w:val="003519AE"/>
    <w:rsid w:val="00351C09"/>
    <w:rsid w:val="003520DC"/>
    <w:rsid w:val="003522A8"/>
    <w:rsid w:val="003533C8"/>
    <w:rsid w:val="003535AA"/>
    <w:rsid w:val="00353EB9"/>
    <w:rsid w:val="00353F96"/>
    <w:rsid w:val="00354D3F"/>
    <w:rsid w:val="003554B7"/>
    <w:rsid w:val="00355683"/>
    <w:rsid w:val="003557C3"/>
    <w:rsid w:val="00355C71"/>
    <w:rsid w:val="00355D65"/>
    <w:rsid w:val="003571CF"/>
    <w:rsid w:val="0035734A"/>
    <w:rsid w:val="003601DD"/>
    <w:rsid w:val="00360E43"/>
    <w:rsid w:val="003612C2"/>
    <w:rsid w:val="00361312"/>
    <w:rsid w:val="00361CEA"/>
    <w:rsid w:val="00361D2D"/>
    <w:rsid w:val="00361FB1"/>
    <w:rsid w:val="0036302F"/>
    <w:rsid w:val="0036331F"/>
    <w:rsid w:val="0036335B"/>
    <w:rsid w:val="003637CF"/>
    <w:rsid w:val="00363C7A"/>
    <w:rsid w:val="003641B9"/>
    <w:rsid w:val="00364671"/>
    <w:rsid w:val="0036474F"/>
    <w:rsid w:val="00365A1A"/>
    <w:rsid w:val="00365E0E"/>
    <w:rsid w:val="0036660D"/>
    <w:rsid w:val="00366638"/>
    <w:rsid w:val="00366AC7"/>
    <w:rsid w:val="00367148"/>
    <w:rsid w:val="00367470"/>
    <w:rsid w:val="00367AED"/>
    <w:rsid w:val="00367C57"/>
    <w:rsid w:val="003709F0"/>
    <w:rsid w:val="00370CAD"/>
    <w:rsid w:val="003714A7"/>
    <w:rsid w:val="0037171E"/>
    <w:rsid w:val="00371AE1"/>
    <w:rsid w:val="00371F0F"/>
    <w:rsid w:val="00372888"/>
    <w:rsid w:val="00372B51"/>
    <w:rsid w:val="00372C01"/>
    <w:rsid w:val="0037302C"/>
    <w:rsid w:val="0037315E"/>
    <w:rsid w:val="0037331E"/>
    <w:rsid w:val="00373904"/>
    <w:rsid w:val="00373B7C"/>
    <w:rsid w:val="00374540"/>
    <w:rsid w:val="003749CA"/>
    <w:rsid w:val="00374AB9"/>
    <w:rsid w:val="00375644"/>
    <w:rsid w:val="0037609A"/>
    <w:rsid w:val="00377466"/>
    <w:rsid w:val="003775F0"/>
    <w:rsid w:val="00377913"/>
    <w:rsid w:val="00377BDB"/>
    <w:rsid w:val="00377BDC"/>
    <w:rsid w:val="00377C27"/>
    <w:rsid w:val="00380A3C"/>
    <w:rsid w:val="00381158"/>
    <w:rsid w:val="00381B15"/>
    <w:rsid w:val="00381E7D"/>
    <w:rsid w:val="00381EEA"/>
    <w:rsid w:val="0038248F"/>
    <w:rsid w:val="0038291A"/>
    <w:rsid w:val="003833D0"/>
    <w:rsid w:val="00383C1F"/>
    <w:rsid w:val="003841FB"/>
    <w:rsid w:val="00384D15"/>
    <w:rsid w:val="003851A7"/>
    <w:rsid w:val="0038549A"/>
    <w:rsid w:val="0038598F"/>
    <w:rsid w:val="00385AD8"/>
    <w:rsid w:val="00385B07"/>
    <w:rsid w:val="00385DF1"/>
    <w:rsid w:val="0038653C"/>
    <w:rsid w:val="0038735D"/>
    <w:rsid w:val="0039060A"/>
    <w:rsid w:val="0039079C"/>
    <w:rsid w:val="003907FB"/>
    <w:rsid w:val="003909C4"/>
    <w:rsid w:val="003911DA"/>
    <w:rsid w:val="00391295"/>
    <w:rsid w:val="003912F2"/>
    <w:rsid w:val="003913B6"/>
    <w:rsid w:val="00391D17"/>
    <w:rsid w:val="00391EC0"/>
    <w:rsid w:val="00391F4D"/>
    <w:rsid w:val="0039253F"/>
    <w:rsid w:val="0039261F"/>
    <w:rsid w:val="00392827"/>
    <w:rsid w:val="00392B47"/>
    <w:rsid w:val="0039329A"/>
    <w:rsid w:val="003932D5"/>
    <w:rsid w:val="00393335"/>
    <w:rsid w:val="00393680"/>
    <w:rsid w:val="00393699"/>
    <w:rsid w:val="00393924"/>
    <w:rsid w:val="00393AD5"/>
    <w:rsid w:val="00393B67"/>
    <w:rsid w:val="00393F98"/>
    <w:rsid w:val="00394C98"/>
    <w:rsid w:val="00394CC2"/>
    <w:rsid w:val="00395F5D"/>
    <w:rsid w:val="0039628B"/>
    <w:rsid w:val="003973B8"/>
    <w:rsid w:val="0039797E"/>
    <w:rsid w:val="00397F94"/>
    <w:rsid w:val="003A00C3"/>
    <w:rsid w:val="003A06BE"/>
    <w:rsid w:val="003A0884"/>
    <w:rsid w:val="003A0925"/>
    <w:rsid w:val="003A0951"/>
    <w:rsid w:val="003A1486"/>
    <w:rsid w:val="003A167A"/>
    <w:rsid w:val="003A1AC8"/>
    <w:rsid w:val="003A234C"/>
    <w:rsid w:val="003A23DA"/>
    <w:rsid w:val="003A3292"/>
    <w:rsid w:val="003A34E7"/>
    <w:rsid w:val="003A3A89"/>
    <w:rsid w:val="003A3C30"/>
    <w:rsid w:val="003A3E95"/>
    <w:rsid w:val="003A3FA5"/>
    <w:rsid w:val="003A4453"/>
    <w:rsid w:val="003A4A16"/>
    <w:rsid w:val="003A4A43"/>
    <w:rsid w:val="003A4F8B"/>
    <w:rsid w:val="003A4F93"/>
    <w:rsid w:val="003A52E1"/>
    <w:rsid w:val="003A59F5"/>
    <w:rsid w:val="003A5A59"/>
    <w:rsid w:val="003A5B30"/>
    <w:rsid w:val="003A5B5B"/>
    <w:rsid w:val="003A5F68"/>
    <w:rsid w:val="003A6206"/>
    <w:rsid w:val="003A6E83"/>
    <w:rsid w:val="003A712B"/>
    <w:rsid w:val="003A7707"/>
    <w:rsid w:val="003B0AC9"/>
    <w:rsid w:val="003B15E6"/>
    <w:rsid w:val="003B16F8"/>
    <w:rsid w:val="003B1EE5"/>
    <w:rsid w:val="003B1F5E"/>
    <w:rsid w:val="003B20D8"/>
    <w:rsid w:val="003B2233"/>
    <w:rsid w:val="003B2260"/>
    <w:rsid w:val="003B25EC"/>
    <w:rsid w:val="003B2DCB"/>
    <w:rsid w:val="003B2E6A"/>
    <w:rsid w:val="003B323B"/>
    <w:rsid w:val="003B32F6"/>
    <w:rsid w:val="003B3B1C"/>
    <w:rsid w:val="003B3E59"/>
    <w:rsid w:val="003B41E9"/>
    <w:rsid w:val="003B42C7"/>
    <w:rsid w:val="003B45EC"/>
    <w:rsid w:val="003B46B7"/>
    <w:rsid w:val="003B4A64"/>
    <w:rsid w:val="003B4C5D"/>
    <w:rsid w:val="003B4C7E"/>
    <w:rsid w:val="003B5587"/>
    <w:rsid w:val="003B576B"/>
    <w:rsid w:val="003B6C41"/>
    <w:rsid w:val="003B6D8B"/>
    <w:rsid w:val="003B6F59"/>
    <w:rsid w:val="003B6F8E"/>
    <w:rsid w:val="003B708F"/>
    <w:rsid w:val="003B720F"/>
    <w:rsid w:val="003B76AC"/>
    <w:rsid w:val="003B77A8"/>
    <w:rsid w:val="003B77EC"/>
    <w:rsid w:val="003C00CE"/>
    <w:rsid w:val="003C01A9"/>
    <w:rsid w:val="003C0233"/>
    <w:rsid w:val="003C1B9D"/>
    <w:rsid w:val="003C1C00"/>
    <w:rsid w:val="003C1F20"/>
    <w:rsid w:val="003C25A6"/>
    <w:rsid w:val="003C2D97"/>
    <w:rsid w:val="003C3568"/>
    <w:rsid w:val="003C3572"/>
    <w:rsid w:val="003C36A3"/>
    <w:rsid w:val="003C3837"/>
    <w:rsid w:val="003C3E6A"/>
    <w:rsid w:val="003C4C6C"/>
    <w:rsid w:val="003C5448"/>
    <w:rsid w:val="003C604C"/>
    <w:rsid w:val="003C616B"/>
    <w:rsid w:val="003C6418"/>
    <w:rsid w:val="003C641A"/>
    <w:rsid w:val="003C67F1"/>
    <w:rsid w:val="003C6E9E"/>
    <w:rsid w:val="003C6FD6"/>
    <w:rsid w:val="003C702C"/>
    <w:rsid w:val="003C7C05"/>
    <w:rsid w:val="003D0CEA"/>
    <w:rsid w:val="003D0F7B"/>
    <w:rsid w:val="003D1118"/>
    <w:rsid w:val="003D124A"/>
    <w:rsid w:val="003D1BAB"/>
    <w:rsid w:val="003D1BE6"/>
    <w:rsid w:val="003D1FE2"/>
    <w:rsid w:val="003D2395"/>
    <w:rsid w:val="003D23FC"/>
    <w:rsid w:val="003D256C"/>
    <w:rsid w:val="003D25EC"/>
    <w:rsid w:val="003D2680"/>
    <w:rsid w:val="003D26D1"/>
    <w:rsid w:val="003D27D4"/>
    <w:rsid w:val="003D2A2C"/>
    <w:rsid w:val="003D3084"/>
    <w:rsid w:val="003D35D5"/>
    <w:rsid w:val="003D36CC"/>
    <w:rsid w:val="003D386B"/>
    <w:rsid w:val="003D45AA"/>
    <w:rsid w:val="003D48B9"/>
    <w:rsid w:val="003D4F51"/>
    <w:rsid w:val="003D5851"/>
    <w:rsid w:val="003D5CD5"/>
    <w:rsid w:val="003D5DCE"/>
    <w:rsid w:val="003D5F0E"/>
    <w:rsid w:val="003D679C"/>
    <w:rsid w:val="003D67B1"/>
    <w:rsid w:val="003D67D7"/>
    <w:rsid w:val="003D69E0"/>
    <w:rsid w:val="003D6B68"/>
    <w:rsid w:val="003D7A18"/>
    <w:rsid w:val="003D7B22"/>
    <w:rsid w:val="003D7BD6"/>
    <w:rsid w:val="003D7D97"/>
    <w:rsid w:val="003D7DE9"/>
    <w:rsid w:val="003D7EDD"/>
    <w:rsid w:val="003D7F93"/>
    <w:rsid w:val="003E0815"/>
    <w:rsid w:val="003E0DBA"/>
    <w:rsid w:val="003E1A94"/>
    <w:rsid w:val="003E2867"/>
    <w:rsid w:val="003E2FBB"/>
    <w:rsid w:val="003E32F7"/>
    <w:rsid w:val="003E36E5"/>
    <w:rsid w:val="003E3783"/>
    <w:rsid w:val="003E3CAD"/>
    <w:rsid w:val="003E3D63"/>
    <w:rsid w:val="003E4456"/>
    <w:rsid w:val="003E4EFA"/>
    <w:rsid w:val="003E5173"/>
    <w:rsid w:val="003E5CD3"/>
    <w:rsid w:val="003E5D31"/>
    <w:rsid w:val="003E626E"/>
    <w:rsid w:val="003E6CA5"/>
    <w:rsid w:val="003E6DA7"/>
    <w:rsid w:val="003E6DE9"/>
    <w:rsid w:val="003E6FE7"/>
    <w:rsid w:val="003E74E7"/>
    <w:rsid w:val="003E7899"/>
    <w:rsid w:val="003E7D69"/>
    <w:rsid w:val="003F04E7"/>
    <w:rsid w:val="003F0707"/>
    <w:rsid w:val="003F0BE9"/>
    <w:rsid w:val="003F0D37"/>
    <w:rsid w:val="003F0D46"/>
    <w:rsid w:val="003F145B"/>
    <w:rsid w:val="003F2114"/>
    <w:rsid w:val="003F3308"/>
    <w:rsid w:val="003F3746"/>
    <w:rsid w:val="003F39B4"/>
    <w:rsid w:val="003F3B50"/>
    <w:rsid w:val="003F40EE"/>
    <w:rsid w:val="003F4E6E"/>
    <w:rsid w:val="003F5219"/>
    <w:rsid w:val="003F5809"/>
    <w:rsid w:val="003F5F76"/>
    <w:rsid w:val="003F710B"/>
    <w:rsid w:val="003F778D"/>
    <w:rsid w:val="003F788D"/>
    <w:rsid w:val="003F7930"/>
    <w:rsid w:val="003F7D18"/>
    <w:rsid w:val="00400006"/>
    <w:rsid w:val="00400E9D"/>
    <w:rsid w:val="00401182"/>
    <w:rsid w:val="004013D5"/>
    <w:rsid w:val="00401493"/>
    <w:rsid w:val="004026CE"/>
    <w:rsid w:val="00402AD8"/>
    <w:rsid w:val="00402BC1"/>
    <w:rsid w:val="00403662"/>
    <w:rsid w:val="004036D0"/>
    <w:rsid w:val="00403D94"/>
    <w:rsid w:val="00404415"/>
    <w:rsid w:val="0040484F"/>
    <w:rsid w:val="00404D64"/>
    <w:rsid w:val="004050BC"/>
    <w:rsid w:val="004054EF"/>
    <w:rsid w:val="00405A6B"/>
    <w:rsid w:val="00405B2B"/>
    <w:rsid w:val="00405D49"/>
    <w:rsid w:val="00406107"/>
    <w:rsid w:val="004061DB"/>
    <w:rsid w:val="004062CB"/>
    <w:rsid w:val="0040673F"/>
    <w:rsid w:val="00406889"/>
    <w:rsid w:val="00406943"/>
    <w:rsid w:val="0040702A"/>
    <w:rsid w:val="00410327"/>
    <w:rsid w:val="00410866"/>
    <w:rsid w:val="004112E8"/>
    <w:rsid w:val="00411802"/>
    <w:rsid w:val="00411A35"/>
    <w:rsid w:val="00411B6E"/>
    <w:rsid w:val="0041370A"/>
    <w:rsid w:val="00413988"/>
    <w:rsid w:val="00413ED6"/>
    <w:rsid w:val="004142E2"/>
    <w:rsid w:val="0041492A"/>
    <w:rsid w:val="00414A8C"/>
    <w:rsid w:val="00414B43"/>
    <w:rsid w:val="00414DFA"/>
    <w:rsid w:val="00414E56"/>
    <w:rsid w:val="0041611E"/>
    <w:rsid w:val="0041622E"/>
    <w:rsid w:val="0041642E"/>
    <w:rsid w:val="00416C5E"/>
    <w:rsid w:val="004171A6"/>
    <w:rsid w:val="004175CC"/>
    <w:rsid w:val="0042015B"/>
    <w:rsid w:val="0042048B"/>
    <w:rsid w:val="00420592"/>
    <w:rsid w:val="0042132A"/>
    <w:rsid w:val="004215D2"/>
    <w:rsid w:val="004215F6"/>
    <w:rsid w:val="00421668"/>
    <w:rsid w:val="00421913"/>
    <w:rsid w:val="00421B17"/>
    <w:rsid w:val="00421CF3"/>
    <w:rsid w:val="004220A8"/>
    <w:rsid w:val="00422398"/>
    <w:rsid w:val="00422421"/>
    <w:rsid w:val="004228F4"/>
    <w:rsid w:val="00422A29"/>
    <w:rsid w:val="00422C1F"/>
    <w:rsid w:val="00424576"/>
    <w:rsid w:val="00424C1F"/>
    <w:rsid w:val="00424D72"/>
    <w:rsid w:val="00425873"/>
    <w:rsid w:val="00425ACD"/>
    <w:rsid w:val="00425B12"/>
    <w:rsid w:val="00425CF5"/>
    <w:rsid w:val="00425D97"/>
    <w:rsid w:val="00425F44"/>
    <w:rsid w:val="0042612C"/>
    <w:rsid w:val="00427170"/>
    <w:rsid w:val="004276E0"/>
    <w:rsid w:val="00427737"/>
    <w:rsid w:val="004278D9"/>
    <w:rsid w:val="00427BA3"/>
    <w:rsid w:val="00427BE6"/>
    <w:rsid w:val="004301F7"/>
    <w:rsid w:val="004305BD"/>
    <w:rsid w:val="0043158D"/>
    <w:rsid w:val="00431F49"/>
    <w:rsid w:val="00432197"/>
    <w:rsid w:val="004324C0"/>
    <w:rsid w:val="004325B8"/>
    <w:rsid w:val="0043264E"/>
    <w:rsid w:val="00433601"/>
    <w:rsid w:val="00433951"/>
    <w:rsid w:val="00434138"/>
    <w:rsid w:val="004343DE"/>
    <w:rsid w:val="004343E1"/>
    <w:rsid w:val="0043446F"/>
    <w:rsid w:val="004346C2"/>
    <w:rsid w:val="0043519A"/>
    <w:rsid w:val="00435D2D"/>
    <w:rsid w:val="004363BB"/>
    <w:rsid w:val="00436429"/>
    <w:rsid w:val="00436727"/>
    <w:rsid w:val="004367A5"/>
    <w:rsid w:val="00436DD6"/>
    <w:rsid w:val="00437009"/>
    <w:rsid w:val="00437F64"/>
    <w:rsid w:val="00437F69"/>
    <w:rsid w:val="00440A91"/>
    <w:rsid w:val="00440FCF"/>
    <w:rsid w:val="0044132F"/>
    <w:rsid w:val="0044175F"/>
    <w:rsid w:val="0044191D"/>
    <w:rsid w:val="00441D2E"/>
    <w:rsid w:val="00442047"/>
    <w:rsid w:val="004422EF"/>
    <w:rsid w:val="00442620"/>
    <w:rsid w:val="00442680"/>
    <w:rsid w:val="004429F5"/>
    <w:rsid w:val="004436BF"/>
    <w:rsid w:val="00443B1E"/>
    <w:rsid w:val="00443E73"/>
    <w:rsid w:val="0044467F"/>
    <w:rsid w:val="004447EC"/>
    <w:rsid w:val="00444A84"/>
    <w:rsid w:val="004454F9"/>
    <w:rsid w:val="00445674"/>
    <w:rsid w:val="004456D5"/>
    <w:rsid w:val="00445F75"/>
    <w:rsid w:val="0044611A"/>
    <w:rsid w:val="0044649D"/>
    <w:rsid w:val="00446501"/>
    <w:rsid w:val="00446928"/>
    <w:rsid w:val="00446A22"/>
    <w:rsid w:val="00446CA0"/>
    <w:rsid w:val="004476E5"/>
    <w:rsid w:val="00447BEE"/>
    <w:rsid w:val="00447C80"/>
    <w:rsid w:val="00447F03"/>
    <w:rsid w:val="004501EF"/>
    <w:rsid w:val="004504A9"/>
    <w:rsid w:val="00450778"/>
    <w:rsid w:val="00450AB8"/>
    <w:rsid w:val="0045102A"/>
    <w:rsid w:val="004514CD"/>
    <w:rsid w:val="00451551"/>
    <w:rsid w:val="00452F75"/>
    <w:rsid w:val="00453637"/>
    <w:rsid w:val="0045403D"/>
    <w:rsid w:val="004545EE"/>
    <w:rsid w:val="0045464D"/>
    <w:rsid w:val="00454668"/>
    <w:rsid w:val="00455109"/>
    <w:rsid w:val="00455801"/>
    <w:rsid w:val="004558BD"/>
    <w:rsid w:val="00455C6B"/>
    <w:rsid w:val="00455EC9"/>
    <w:rsid w:val="004561F2"/>
    <w:rsid w:val="00456E0E"/>
    <w:rsid w:val="00457436"/>
    <w:rsid w:val="004579DB"/>
    <w:rsid w:val="00457C02"/>
    <w:rsid w:val="004602EE"/>
    <w:rsid w:val="00460666"/>
    <w:rsid w:val="004610A2"/>
    <w:rsid w:val="004613C8"/>
    <w:rsid w:val="00462D8D"/>
    <w:rsid w:val="00462EC7"/>
    <w:rsid w:val="00463300"/>
    <w:rsid w:val="0046432A"/>
    <w:rsid w:val="004650C5"/>
    <w:rsid w:val="00465332"/>
    <w:rsid w:val="004655F2"/>
    <w:rsid w:val="00465676"/>
    <w:rsid w:val="004662BF"/>
    <w:rsid w:val="0046643E"/>
    <w:rsid w:val="00466997"/>
    <w:rsid w:val="00467D33"/>
    <w:rsid w:val="00467EF7"/>
    <w:rsid w:val="004701C8"/>
    <w:rsid w:val="004702A8"/>
    <w:rsid w:val="0047071F"/>
    <w:rsid w:val="00470CBF"/>
    <w:rsid w:val="00470E62"/>
    <w:rsid w:val="004716FE"/>
    <w:rsid w:val="00471796"/>
    <w:rsid w:val="004724F4"/>
    <w:rsid w:val="004726D7"/>
    <w:rsid w:val="0047341D"/>
    <w:rsid w:val="00473A85"/>
    <w:rsid w:val="00473BC3"/>
    <w:rsid w:val="00473C60"/>
    <w:rsid w:val="0047420B"/>
    <w:rsid w:val="0047457C"/>
    <w:rsid w:val="00474A54"/>
    <w:rsid w:val="0047532B"/>
    <w:rsid w:val="00475584"/>
    <w:rsid w:val="00475B52"/>
    <w:rsid w:val="00475E04"/>
    <w:rsid w:val="004766A5"/>
    <w:rsid w:val="00476810"/>
    <w:rsid w:val="00477110"/>
    <w:rsid w:val="00477466"/>
    <w:rsid w:val="00477EF1"/>
    <w:rsid w:val="00480B2F"/>
    <w:rsid w:val="004813ED"/>
    <w:rsid w:val="004817D0"/>
    <w:rsid w:val="00481F2A"/>
    <w:rsid w:val="0048230A"/>
    <w:rsid w:val="00482792"/>
    <w:rsid w:val="00482A55"/>
    <w:rsid w:val="00482C86"/>
    <w:rsid w:val="0048321B"/>
    <w:rsid w:val="004834A8"/>
    <w:rsid w:val="00483B3E"/>
    <w:rsid w:val="00484A2A"/>
    <w:rsid w:val="00484E7D"/>
    <w:rsid w:val="00485C80"/>
    <w:rsid w:val="004864DE"/>
    <w:rsid w:val="004867A9"/>
    <w:rsid w:val="00486995"/>
    <w:rsid w:val="00486E6A"/>
    <w:rsid w:val="00486EAE"/>
    <w:rsid w:val="004874B2"/>
    <w:rsid w:val="00490103"/>
    <w:rsid w:val="004909E0"/>
    <w:rsid w:val="004910E0"/>
    <w:rsid w:val="00491374"/>
    <w:rsid w:val="00491497"/>
    <w:rsid w:val="0049149E"/>
    <w:rsid w:val="00491926"/>
    <w:rsid w:val="00492069"/>
    <w:rsid w:val="00492516"/>
    <w:rsid w:val="0049268E"/>
    <w:rsid w:val="00492C05"/>
    <w:rsid w:val="00492CE5"/>
    <w:rsid w:val="00493418"/>
    <w:rsid w:val="00493EC6"/>
    <w:rsid w:val="00494249"/>
    <w:rsid w:val="0049462D"/>
    <w:rsid w:val="00494649"/>
    <w:rsid w:val="0049489E"/>
    <w:rsid w:val="00495025"/>
    <w:rsid w:val="00495742"/>
    <w:rsid w:val="00495BF9"/>
    <w:rsid w:val="00496191"/>
    <w:rsid w:val="004969D7"/>
    <w:rsid w:val="00496DF3"/>
    <w:rsid w:val="00496E8A"/>
    <w:rsid w:val="0049743F"/>
    <w:rsid w:val="004979F9"/>
    <w:rsid w:val="00497E1F"/>
    <w:rsid w:val="00497EAE"/>
    <w:rsid w:val="004A0481"/>
    <w:rsid w:val="004A0A27"/>
    <w:rsid w:val="004A0B4D"/>
    <w:rsid w:val="004A108F"/>
    <w:rsid w:val="004A1179"/>
    <w:rsid w:val="004A162E"/>
    <w:rsid w:val="004A1EDB"/>
    <w:rsid w:val="004A1F01"/>
    <w:rsid w:val="004A24CD"/>
    <w:rsid w:val="004A24E4"/>
    <w:rsid w:val="004A324C"/>
    <w:rsid w:val="004A32D0"/>
    <w:rsid w:val="004A3541"/>
    <w:rsid w:val="004A36AB"/>
    <w:rsid w:val="004A3DF9"/>
    <w:rsid w:val="004A3E34"/>
    <w:rsid w:val="004A3E5A"/>
    <w:rsid w:val="004A3E71"/>
    <w:rsid w:val="004A41D6"/>
    <w:rsid w:val="004A4295"/>
    <w:rsid w:val="004A4672"/>
    <w:rsid w:val="004A4CFD"/>
    <w:rsid w:val="004A5378"/>
    <w:rsid w:val="004A54E4"/>
    <w:rsid w:val="004A596C"/>
    <w:rsid w:val="004A5F24"/>
    <w:rsid w:val="004A63E1"/>
    <w:rsid w:val="004A723B"/>
    <w:rsid w:val="004A738A"/>
    <w:rsid w:val="004A7E3B"/>
    <w:rsid w:val="004A7EFD"/>
    <w:rsid w:val="004B0145"/>
    <w:rsid w:val="004B024F"/>
    <w:rsid w:val="004B0D5F"/>
    <w:rsid w:val="004B14F2"/>
    <w:rsid w:val="004B189D"/>
    <w:rsid w:val="004B1BEB"/>
    <w:rsid w:val="004B1F02"/>
    <w:rsid w:val="004B2062"/>
    <w:rsid w:val="004B229E"/>
    <w:rsid w:val="004B2309"/>
    <w:rsid w:val="004B24E7"/>
    <w:rsid w:val="004B2739"/>
    <w:rsid w:val="004B2985"/>
    <w:rsid w:val="004B2B5E"/>
    <w:rsid w:val="004B3585"/>
    <w:rsid w:val="004B37F1"/>
    <w:rsid w:val="004B40D7"/>
    <w:rsid w:val="004B443C"/>
    <w:rsid w:val="004B4482"/>
    <w:rsid w:val="004B463E"/>
    <w:rsid w:val="004B48C1"/>
    <w:rsid w:val="004B4D01"/>
    <w:rsid w:val="004B5382"/>
    <w:rsid w:val="004B55BF"/>
    <w:rsid w:val="004B59C3"/>
    <w:rsid w:val="004B6DC3"/>
    <w:rsid w:val="004B6E33"/>
    <w:rsid w:val="004B7269"/>
    <w:rsid w:val="004B78B4"/>
    <w:rsid w:val="004B7BC3"/>
    <w:rsid w:val="004B7C6D"/>
    <w:rsid w:val="004C095E"/>
    <w:rsid w:val="004C1098"/>
    <w:rsid w:val="004C12D2"/>
    <w:rsid w:val="004C16D6"/>
    <w:rsid w:val="004C1752"/>
    <w:rsid w:val="004C2671"/>
    <w:rsid w:val="004C2692"/>
    <w:rsid w:val="004C3A15"/>
    <w:rsid w:val="004C3D2F"/>
    <w:rsid w:val="004C3DCC"/>
    <w:rsid w:val="004C3E33"/>
    <w:rsid w:val="004C3ECE"/>
    <w:rsid w:val="004C465C"/>
    <w:rsid w:val="004C4782"/>
    <w:rsid w:val="004C47D2"/>
    <w:rsid w:val="004C47EC"/>
    <w:rsid w:val="004C5114"/>
    <w:rsid w:val="004C563A"/>
    <w:rsid w:val="004C56F9"/>
    <w:rsid w:val="004C5723"/>
    <w:rsid w:val="004C5F6F"/>
    <w:rsid w:val="004C6598"/>
    <w:rsid w:val="004C6904"/>
    <w:rsid w:val="004C6B9A"/>
    <w:rsid w:val="004C6E6D"/>
    <w:rsid w:val="004C6FC8"/>
    <w:rsid w:val="004C7487"/>
    <w:rsid w:val="004C7659"/>
    <w:rsid w:val="004C7789"/>
    <w:rsid w:val="004C7B6C"/>
    <w:rsid w:val="004C7CD0"/>
    <w:rsid w:val="004C7E30"/>
    <w:rsid w:val="004C7F27"/>
    <w:rsid w:val="004D000D"/>
    <w:rsid w:val="004D0514"/>
    <w:rsid w:val="004D09F8"/>
    <w:rsid w:val="004D0A82"/>
    <w:rsid w:val="004D0DF1"/>
    <w:rsid w:val="004D108C"/>
    <w:rsid w:val="004D10F0"/>
    <w:rsid w:val="004D144E"/>
    <w:rsid w:val="004D216D"/>
    <w:rsid w:val="004D235C"/>
    <w:rsid w:val="004D249A"/>
    <w:rsid w:val="004D2C6F"/>
    <w:rsid w:val="004D2D06"/>
    <w:rsid w:val="004D30AA"/>
    <w:rsid w:val="004D3DC8"/>
    <w:rsid w:val="004D3FA1"/>
    <w:rsid w:val="004D3FE8"/>
    <w:rsid w:val="004D4D98"/>
    <w:rsid w:val="004D5144"/>
    <w:rsid w:val="004D5778"/>
    <w:rsid w:val="004D60AF"/>
    <w:rsid w:val="004D6173"/>
    <w:rsid w:val="004D6436"/>
    <w:rsid w:val="004D64D8"/>
    <w:rsid w:val="004D6B4F"/>
    <w:rsid w:val="004D6EF2"/>
    <w:rsid w:val="004D70C3"/>
    <w:rsid w:val="004D74E0"/>
    <w:rsid w:val="004D7A1C"/>
    <w:rsid w:val="004D7D3B"/>
    <w:rsid w:val="004E01EA"/>
    <w:rsid w:val="004E04B3"/>
    <w:rsid w:val="004E0813"/>
    <w:rsid w:val="004E09DE"/>
    <w:rsid w:val="004E0DC7"/>
    <w:rsid w:val="004E1971"/>
    <w:rsid w:val="004E1F1A"/>
    <w:rsid w:val="004E1FB8"/>
    <w:rsid w:val="004E2003"/>
    <w:rsid w:val="004E217C"/>
    <w:rsid w:val="004E2284"/>
    <w:rsid w:val="004E22A8"/>
    <w:rsid w:val="004E3013"/>
    <w:rsid w:val="004E304D"/>
    <w:rsid w:val="004E3578"/>
    <w:rsid w:val="004E36FA"/>
    <w:rsid w:val="004E3CEF"/>
    <w:rsid w:val="004E4609"/>
    <w:rsid w:val="004E477F"/>
    <w:rsid w:val="004E48F4"/>
    <w:rsid w:val="004E4C0A"/>
    <w:rsid w:val="004E4E74"/>
    <w:rsid w:val="004E4FCC"/>
    <w:rsid w:val="004E502C"/>
    <w:rsid w:val="004E5363"/>
    <w:rsid w:val="004E56C8"/>
    <w:rsid w:val="004E5913"/>
    <w:rsid w:val="004E5EFE"/>
    <w:rsid w:val="004E64B4"/>
    <w:rsid w:val="004E6AF9"/>
    <w:rsid w:val="004E731B"/>
    <w:rsid w:val="004E743E"/>
    <w:rsid w:val="004E7872"/>
    <w:rsid w:val="004E78A2"/>
    <w:rsid w:val="004F016F"/>
    <w:rsid w:val="004F0804"/>
    <w:rsid w:val="004F0A32"/>
    <w:rsid w:val="004F0D0F"/>
    <w:rsid w:val="004F0F1E"/>
    <w:rsid w:val="004F188D"/>
    <w:rsid w:val="004F1E29"/>
    <w:rsid w:val="004F25CA"/>
    <w:rsid w:val="004F29A6"/>
    <w:rsid w:val="004F2D1A"/>
    <w:rsid w:val="004F3882"/>
    <w:rsid w:val="004F3962"/>
    <w:rsid w:val="004F3AD5"/>
    <w:rsid w:val="004F4244"/>
    <w:rsid w:val="004F445B"/>
    <w:rsid w:val="004F45CA"/>
    <w:rsid w:val="004F46EC"/>
    <w:rsid w:val="004F492C"/>
    <w:rsid w:val="004F5135"/>
    <w:rsid w:val="004F5156"/>
    <w:rsid w:val="004F5354"/>
    <w:rsid w:val="004F5F1F"/>
    <w:rsid w:val="004F7BA3"/>
    <w:rsid w:val="004F7E8A"/>
    <w:rsid w:val="00500035"/>
    <w:rsid w:val="0050075E"/>
    <w:rsid w:val="005007F8"/>
    <w:rsid w:val="00500B50"/>
    <w:rsid w:val="005016CF"/>
    <w:rsid w:val="00501707"/>
    <w:rsid w:val="0050208C"/>
    <w:rsid w:val="00502191"/>
    <w:rsid w:val="00502899"/>
    <w:rsid w:val="00502A10"/>
    <w:rsid w:val="00502A7A"/>
    <w:rsid w:val="0050328D"/>
    <w:rsid w:val="005032EA"/>
    <w:rsid w:val="00503316"/>
    <w:rsid w:val="00503D4F"/>
    <w:rsid w:val="00504726"/>
    <w:rsid w:val="00504F15"/>
    <w:rsid w:val="00504FE4"/>
    <w:rsid w:val="00505068"/>
    <w:rsid w:val="005054C7"/>
    <w:rsid w:val="00505778"/>
    <w:rsid w:val="005058DE"/>
    <w:rsid w:val="005059F4"/>
    <w:rsid w:val="0050677E"/>
    <w:rsid w:val="005074E5"/>
    <w:rsid w:val="00507554"/>
    <w:rsid w:val="00507D90"/>
    <w:rsid w:val="00507F91"/>
    <w:rsid w:val="00510246"/>
    <w:rsid w:val="005102E4"/>
    <w:rsid w:val="00510ED5"/>
    <w:rsid w:val="0051192A"/>
    <w:rsid w:val="00511B08"/>
    <w:rsid w:val="00511B7F"/>
    <w:rsid w:val="00511BFA"/>
    <w:rsid w:val="00511FA6"/>
    <w:rsid w:val="0051237C"/>
    <w:rsid w:val="00512993"/>
    <w:rsid w:val="00512BA7"/>
    <w:rsid w:val="0051319C"/>
    <w:rsid w:val="005136B3"/>
    <w:rsid w:val="00513711"/>
    <w:rsid w:val="005137B2"/>
    <w:rsid w:val="00515047"/>
    <w:rsid w:val="00515364"/>
    <w:rsid w:val="0051606B"/>
    <w:rsid w:val="005166DA"/>
    <w:rsid w:val="00516A24"/>
    <w:rsid w:val="00516EF8"/>
    <w:rsid w:val="00517ADD"/>
    <w:rsid w:val="005201FB"/>
    <w:rsid w:val="005203D4"/>
    <w:rsid w:val="00521ADC"/>
    <w:rsid w:val="005222C2"/>
    <w:rsid w:val="00522719"/>
    <w:rsid w:val="0052302C"/>
    <w:rsid w:val="0052307A"/>
    <w:rsid w:val="00523790"/>
    <w:rsid w:val="00523C69"/>
    <w:rsid w:val="00523D7B"/>
    <w:rsid w:val="00523E04"/>
    <w:rsid w:val="005250E4"/>
    <w:rsid w:val="00525701"/>
    <w:rsid w:val="005257BD"/>
    <w:rsid w:val="00525B36"/>
    <w:rsid w:val="00525B6E"/>
    <w:rsid w:val="00526A57"/>
    <w:rsid w:val="00526BD3"/>
    <w:rsid w:val="00526CCB"/>
    <w:rsid w:val="00526E8E"/>
    <w:rsid w:val="00527A4C"/>
    <w:rsid w:val="00527CF5"/>
    <w:rsid w:val="00527E2B"/>
    <w:rsid w:val="0053076E"/>
    <w:rsid w:val="00530E95"/>
    <w:rsid w:val="0053111B"/>
    <w:rsid w:val="00531F46"/>
    <w:rsid w:val="005320C8"/>
    <w:rsid w:val="0053287A"/>
    <w:rsid w:val="005328E4"/>
    <w:rsid w:val="00532AF1"/>
    <w:rsid w:val="005334E4"/>
    <w:rsid w:val="0053355A"/>
    <w:rsid w:val="005336AB"/>
    <w:rsid w:val="00533C95"/>
    <w:rsid w:val="00533DF9"/>
    <w:rsid w:val="00534424"/>
    <w:rsid w:val="005345FB"/>
    <w:rsid w:val="005347B2"/>
    <w:rsid w:val="00534AB5"/>
    <w:rsid w:val="00534B40"/>
    <w:rsid w:val="00534BD0"/>
    <w:rsid w:val="00534F4E"/>
    <w:rsid w:val="00535293"/>
    <w:rsid w:val="00535C00"/>
    <w:rsid w:val="00535C66"/>
    <w:rsid w:val="00536774"/>
    <w:rsid w:val="00536C52"/>
    <w:rsid w:val="00536D77"/>
    <w:rsid w:val="005375EA"/>
    <w:rsid w:val="005377C1"/>
    <w:rsid w:val="00540383"/>
    <w:rsid w:val="00540950"/>
    <w:rsid w:val="00540A17"/>
    <w:rsid w:val="00540F0C"/>
    <w:rsid w:val="00541097"/>
    <w:rsid w:val="00541BBB"/>
    <w:rsid w:val="005425A8"/>
    <w:rsid w:val="00543102"/>
    <w:rsid w:val="005431C8"/>
    <w:rsid w:val="0054461B"/>
    <w:rsid w:val="00544875"/>
    <w:rsid w:val="0054489C"/>
    <w:rsid w:val="0054516F"/>
    <w:rsid w:val="005457F7"/>
    <w:rsid w:val="00545933"/>
    <w:rsid w:val="00545B98"/>
    <w:rsid w:val="00545E8F"/>
    <w:rsid w:val="00546595"/>
    <w:rsid w:val="00546A1C"/>
    <w:rsid w:val="00546C83"/>
    <w:rsid w:val="00546EAC"/>
    <w:rsid w:val="00546F00"/>
    <w:rsid w:val="00547422"/>
    <w:rsid w:val="0054763D"/>
    <w:rsid w:val="0054784F"/>
    <w:rsid w:val="00547C24"/>
    <w:rsid w:val="00547CA5"/>
    <w:rsid w:val="0055018D"/>
    <w:rsid w:val="005505FA"/>
    <w:rsid w:val="005512C4"/>
    <w:rsid w:val="00551DC7"/>
    <w:rsid w:val="0055212B"/>
    <w:rsid w:val="00552142"/>
    <w:rsid w:val="00552416"/>
    <w:rsid w:val="0055267F"/>
    <w:rsid w:val="00552760"/>
    <w:rsid w:val="00552818"/>
    <w:rsid w:val="00552936"/>
    <w:rsid w:val="00552F56"/>
    <w:rsid w:val="005531D9"/>
    <w:rsid w:val="005531F6"/>
    <w:rsid w:val="005534B9"/>
    <w:rsid w:val="00553A4F"/>
    <w:rsid w:val="00553B10"/>
    <w:rsid w:val="00553D2B"/>
    <w:rsid w:val="005540A8"/>
    <w:rsid w:val="005542DF"/>
    <w:rsid w:val="0055456E"/>
    <w:rsid w:val="00554639"/>
    <w:rsid w:val="005549E2"/>
    <w:rsid w:val="00555D5E"/>
    <w:rsid w:val="00555F8F"/>
    <w:rsid w:val="00556635"/>
    <w:rsid w:val="00556772"/>
    <w:rsid w:val="005573F5"/>
    <w:rsid w:val="0055750A"/>
    <w:rsid w:val="00557C67"/>
    <w:rsid w:val="00560058"/>
    <w:rsid w:val="005600DB"/>
    <w:rsid w:val="0056020D"/>
    <w:rsid w:val="00560FC3"/>
    <w:rsid w:val="005612E8"/>
    <w:rsid w:val="00561969"/>
    <w:rsid w:val="00561CB8"/>
    <w:rsid w:val="005620ED"/>
    <w:rsid w:val="005624CC"/>
    <w:rsid w:val="005634D6"/>
    <w:rsid w:val="00563D5E"/>
    <w:rsid w:val="00564244"/>
    <w:rsid w:val="0056481E"/>
    <w:rsid w:val="00565131"/>
    <w:rsid w:val="005653C0"/>
    <w:rsid w:val="005654CD"/>
    <w:rsid w:val="005669E7"/>
    <w:rsid w:val="00566A23"/>
    <w:rsid w:val="005672C3"/>
    <w:rsid w:val="00567A94"/>
    <w:rsid w:val="00567B18"/>
    <w:rsid w:val="00567E3F"/>
    <w:rsid w:val="00567F2C"/>
    <w:rsid w:val="00570142"/>
    <w:rsid w:val="00570566"/>
    <w:rsid w:val="0057080A"/>
    <w:rsid w:val="00570D55"/>
    <w:rsid w:val="00570E05"/>
    <w:rsid w:val="00571453"/>
    <w:rsid w:val="00571A5D"/>
    <w:rsid w:val="00571A97"/>
    <w:rsid w:val="00571CC2"/>
    <w:rsid w:val="00572054"/>
    <w:rsid w:val="005722E3"/>
    <w:rsid w:val="00572B72"/>
    <w:rsid w:val="00572EA0"/>
    <w:rsid w:val="005730C5"/>
    <w:rsid w:val="005739AC"/>
    <w:rsid w:val="00573C54"/>
    <w:rsid w:val="00573D74"/>
    <w:rsid w:val="0057450B"/>
    <w:rsid w:val="00575353"/>
    <w:rsid w:val="005758F5"/>
    <w:rsid w:val="0057619B"/>
    <w:rsid w:val="00577032"/>
    <w:rsid w:val="005774A1"/>
    <w:rsid w:val="005774E6"/>
    <w:rsid w:val="0057757A"/>
    <w:rsid w:val="0057793A"/>
    <w:rsid w:val="00577D79"/>
    <w:rsid w:val="005806F6"/>
    <w:rsid w:val="005809BA"/>
    <w:rsid w:val="00580B3F"/>
    <w:rsid w:val="00581581"/>
    <w:rsid w:val="00581864"/>
    <w:rsid w:val="00581AAA"/>
    <w:rsid w:val="00581C61"/>
    <w:rsid w:val="005822C8"/>
    <w:rsid w:val="0058234A"/>
    <w:rsid w:val="005824A5"/>
    <w:rsid w:val="00582A47"/>
    <w:rsid w:val="005834A4"/>
    <w:rsid w:val="00583777"/>
    <w:rsid w:val="00583C33"/>
    <w:rsid w:val="00584F0E"/>
    <w:rsid w:val="005853AA"/>
    <w:rsid w:val="005854D2"/>
    <w:rsid w:val="00585B83"/>
    <w:rsid w:val="00586180"/>
    <w:rsid w:val="00586333"/>
    <w:rsid w:val="00586A1A"/>
    <w:rsid w:val="0058715F"/>
    <w:rsid w:val="005875F1"/>
    <w:rsid w:val="00587671"/>
    <w:rsid w:val="00587861"/>
    <w:rsid w:val="0058786E"/>
    <w:rsid w:val="00590DA7"/>
    <w:rsid w:val="00591C41"/>
    <w:rsid w:val="00591E83"/>
    <w:rsid w:val="00592247"/>
    <w:rsid w:val="0059368E"/>
    <w:rsid w:val="0059388B"/>
    <w:rsid w:val="0059389A"/>
    <w:rsid w:val="005938C4"/>
    <w:rsid w:val="005965C3"/>
    <w:rsid w:val="005969DC"/>
    <w:rsid w:val="00596D6C"/>
    <w:rsid w:val="005973C9"/>
    <w:rsid w:val="005A09B1"/>
    <w:rsid w:val="005A16DD"/>
    <w:rsid w:val="005A1E80"/>
    <w:rsid w:val="005A2036"/>
    <w:rsid w:val="005A22E7"/>
    <w:rsid w:val="005A245E"/>
    <w:rsid w:val="005A24FC"/>
    <w:rsid w:val="005A2C6E"/>
    <w:rsid w:val="005A2DAD"/>
    <w:rsid w:val="005A324D"/>
    <w:rsid w:val="005A34C8"/>
    <w:rsid w:val="005A3820"/>
    <w:rsid w:val="005A3C2B"/>
    <w:rsid w:val="005A498A"/>
    <w:rsid w:val="005A4BCD"/>
    <w:rsid w:val="005A4F33"/>
    <w:rsid w:val="005A5174"/>
    <w:rsid w:val="005A53FE"/>
    <w:rsid w:val="005A56BA"/>
    <w:rsid w:val="005A67A4"/>
    <w:rsid w:val="005A69D7"/>
    <w:rsid w:val="005A6EBD"/>
    <w:rsid w:val="005A70AB"/>
    <w:rsid w:val="005A70ED"/>
    <w:rsid w:val="005A754D"/>
    <w:rsid w:val="005A79E4"/>
    <w:rsid w:val="005A7D1B"/>
    <w:rsid w:val="005A7F2B"/>
    <w:rsid w:val="005A7F46"/>
    <w:rsid w:val="005B0255"/>
    <w:rsid w:val="005B02A0"/>
    <w:rsid w:val="005B0A84"/>
    <w:rsid w:val="005B0A98"/>
    <w:rsid w:val="005B0CB3"/>
    <w:rsid w:val="005B10BF"/>
    <w:rsid w:val="005B10CE"/>
    <w:rsid w:val="005B150B"/>
    <w:rsid w:val="005B1D30"/>
    <w:rsid w:val="005B1D53"/>
    <w:rsid w:val="005B222D"/>
    <w:rsid w:val="005B235D"/>
    <w:rsid w:val="005B28EB"/>
    <w:rsid w:val="005B2D1D"/>
    <w:rsid w:val="005B2E78"/>
    <w:rsid w:val="005B2F2B"/>
    <w:rsid w:val="005B314B"/>
    <w:rsid w:val="005B314E"/>
    <w:rsid w:val="005B38B0"/>
    <w:rsid w:val="005B394B"/>
    <w:rsid w:val="005B3F5B"/>
    <w:rsid w:val="005B3FE1"/>
    <w:rsid w:val="005B40AB"/>
    <w:rsid w:val="005B4178"/>
    <w:rsid w:val="005B419A"/>
    <w:rsid w:val="005B48B8"/>
    <w:rsid w:val="005B49B5"/>
    <w:rsid w:val="005B4BA1"/>
    <w:rsid w:val="005B517E"/>
    <w:rsid w:val="005B52B9"/>
    <w:rsid w:val="005B536E"/>
    <w:rsid w:val="005B5570"/>
    <w:rsid w:val="005B5864"/>
    <w:rsid w:val="005B5EFD"/>
    <w:rsid w:val="005B625C"/>
    <w:rsid w:val="005B6551"/>
    <w:rsid w:val="005B6BE7"/>
    <w:rsid w:val="005B6CBB"/>
    <w:rsid w:val="005B729C"/>
    <w:rsid w:val="005B73AC"/>
    <w:rsid w:val="005B7F78"/>
    <w:rsid w:val="005B7FE9"/>
    <w:rsid w:val="005C069F"/>
    <w:rsid w:val="005C0A2B"/>
    <w:rsid w:val="005C0AF8"/>
    <w:rsid w:val="005C0B40"/>
    <w:rsid w:val="005C1584"/>
    <w:rsid w:val="005C1C25"/>
    <w:rsid w:val="005C1D35"/>
    <w:rsid w:val="005C1D42"/>
    <w:rsid w:val="005C2798"/>
    <w:rsid w:val="005C2B95"/>
    <w:rsid w:val="005C2FF7"/>
    <w:rsid w:val="005C312F"/>
    <w:rsid w:val="005C3620"/>
    <w:rsid w:val="005C48A0"/>
    <w:rsid w:val="005C49D5"/>
    <w:rsid w:val="005C50EE"/>
    <w:rsid w:val="005C51F8"/>
    <w:rsid w:val="005C59A5"/>
    <w:rsid w:val="005C5B20"/>
    <w:rsid w:val="005C6159"/>
    <w:rsid w:val="005C6437"/>
    <w:rsid w:val="005C6D22"/>
    <w:rsid w:val="005C78AF"/>
    <w:rsid w:val="005C78C4"/>
    <w:rsid w:val="005C7AB1"/>
    <w:rsid w:val="005C7C06"/>
    <w:rsid w:val="005C7F98"/>
    <w:rsid w:val="005D027E"/>
    <w:rsid w:val="005D09B6"/>
    <w:rsid w:val="005D0DB4"/>
    <w:rsid w:val="005D13BD"/>
    <w:rsid w:val="005D13DD"/>
    <w:rsid w:val="005D1799"/>
    <w:rsid w:val="005D2188"/>
    <w:rsid w:val="005D4AC2"/>
    <w:rsid w:val="005D4EB6"/>
    <w:rsid w:val="005D5518"/>
    <w:rsid w:val="005D56EB"/>
    <w:rsid w:val="005D5C01"/>
    <w:rsid w:val="005D6475"/>
    <w:rsid w:val="005D6575"/>
    <w:rsid w:val="005D66B2"/>
    <w:rsid w:val="005D6C86"/>
    <w:rsid w:val="005D6EA8"/>
    <w:rsid w:val="005D79BF"/>
    <w:rsid w:val="005D7A6D"/>
    <w:rsid w:val="005E06D2"/>
    <w:rsid w:val="005E08B4"/>
    <w:rsid w:val="005E12B4"/>
    <w:rsid w:val="005E2037"/>
    <w:rsid w:val="005E2395"/>
    <w:rsid w:val="005E24DD"/>
    <w:rsid w:val="005E255B"/>
    <w:rsid w:val="005E3512"/>
    <w:rsid w:val="005E3A2E"/>
    <w:rsid w:val="005E4224"/>
    <w:rsid w:val="005E520E"/>
    <w:rsid w:val="005E594A"/>
    <w:rsid w:val="005E5BED"/>
    <w:rsid w:val="005E6395"/>
    <w:rsid w:val="005E6EF5"/>
    <w:rsid w:val="005E6F3A"/>
    <w:rsid w:val="005E710F"/>
    <w:rsid w:val="005E753B"/>
    <w:rsid w:val="005E7721"/>
    <w:rsid w:val="005E7864"/>
    <w:rsid w:val="005F00A7"/>
    <w:rsid w:val="005F0267"/>
    <w:rsid w:val="005F038B"/>
    <w:rsid w:val="005F0762"/>
    <w:rsid w:val="005F09E3"/>
    <w:rsid w:val="005F1256"/>
    <w:rsid w:val="005F130F"/>
    <w:rsid w:val="005F1906"/>
    <w:rsid w:val="005F1FF4"/>
    <w:rsid w:val="005F2332"/>
    <w:rsid w:val="005F2348"/>
    <w:rsid w:val="005F2523"/>
    <w:rsid w:val="005F2681"/>
    <w:rsid w:val="005F26D5"/>
    <w:rsid w:val="005F36A6"/>
    <w:rsid w:val="005F4552"/>
    <w:rsid w:val="005F4605"/>
    <w:rsid w:val="005F4765"/>
    <w:rsid w:val="005F483E"/>
    <w:rsid w:val="005F5375"/>
    <w:rsid w:val="005F5792"/>
    <w:rsid w:val="005F5891"/>
    <w:rsid w:val="005F6431"/>
    <w:rsid w:val="005F68F3"/>
    <w:rsid w:val="005F71C9"/>
    <w:rsid w:val="005F7369"/>
    <w:rsid w:val="005F7434"/>
    <w:rsid w:val="005F7936"/>
    <w:rsid w:val="005F79C4"/>
    <w:rsid w:val="005F7D6B"/>
    <w:rsid w:val="0060021E"/>
    <w:rsid w:val="006004E5"/>
    <w:rsid w:val="0060170D"/>
    <w:rsid w:val="00601897"/>
    <w:rsid w:val="006019D1"/>
    <w:rsid w:val="00601C42"/>
    <w:rsid w:val="00602D39"/>
    <w:rsid w:val="00602D6D"/>
    <w:rsid w:val="006030E0"/>
    <w:rsid w:val="006040D0"/>
    <w:rsid w:val="00605233"/>
    <w:rsid w:val="0060542F"/>
    <w:rsid w:val="00605A7A"/>
    <w:rsid w:val="00605DC4"/>
    <w:rsid w:val="00606350"/>
    <w:rsid w:val="006065B4"/>
    <w:rsid w:val="00606677"/>
    <w:rsid w:val="00606853"/>
    <w:rsid w:val="00606968"/>
    <w:rsid w:val="00606A37"/>
    <w:rsid w:val="00606C18"/>
    <w:rsid w:val="00606F0F"/>
    <w:rsid w:val="00607003"/>
    <w:rsid w:val="006073AF"/>
    <w:rsid w:val="00607FDA"/>
    <w:rsid w:val="0061013A"/>
    <w:rsid w:val="006102B2"/>
    <w:rsid w:val="0061051A"/>
    <w:rsid w:val="00611304"/>
    <w:rsid w:val="006119B9"/>
    <w:rsid w:val="006119BD"/>
    <w:rsid w:val="0061230A"/>
    <w:rsid w:val="00612366"/>
    <w:rsid w:val="0061239C"/>
    <w:rsid w:val="006127DB"/>
    <w:rsid w:val="00612951"/>
    <w:rsid w:val="00612D3D"/>
    <w:rsid w:val="006133D6"/>
    <w:rsid w:val="006140A1"/>
    <w:rsid w:val="00614129"/>
    <w:rsid w:val="0061454D"/>
    <w:rsid w:val="0061473A"/>
    <w:rsid w:val="00614BCC"/>
    <w:rsid w:val="00614C4F"/>
    <w:rsid w:val="00614FB8"/>
    <w:rsid w:val="00615005"/>
    <w:rsid w:val="00615E68"/>
    <w:rsid w:val="00615F48"/>
    <w:rsid w:val="0061613D"/>
    <w:rsid w:val="0061671A"/>
    <w:rsid w:val="006170F2"/>
    <w:rsid w:val="00617760"/>
    <w:rsid w:val="00617AE7"/>
    <w:rsid w:val="006202FA"/>
    <w:rsid w:val="00620DE9"/>
    <w:rsid w:val="00620EB5"/>
    <w:rsid w:val="006210C5"/>
    <w:rsid w:val="006214E6"/>
    <w:rsid w:val="00621616"/>
    <w:rsid w:val="00621ACB"/>
    <w:rsid w:val="00621AD4"/>
    <w:rsid w:val="00621BDB"/>
    <w:rsid w:val="006224CC"/>
    <w:rsid w:val="00622BF6"/>
    <w:rsid w:val="00623E1D"/>
    <w:rsid w:val="0062415A"/>
    <w:rsid w:val="006242D4"/>
    <w:rsid w:val="00624303"/>
    <w:rsid w:val="00624911"/>
    <w:rsid w:val="00625359"/>
    <w:rsid w:val="00625627"/>
    <w:rsid w:val="006262E9"/>
    <w:rsid w:val="00626810"/>
    <w:rsid w:val="006269AF"/>
    <w:rsid w:val="00626B8F"/>
    <w:rsid w:val="00626D11"/>
    <w:rsid w:val="00626D5F"/>
    <w:rsid w:val="00627225"/>
    <w:rsid w:val="00627489"/>
    <w:rsid w:val="00627B81"/>
    <w:rsid w:val="00630A51"/>
    <w:rsid w:val="00630AE3"/>
    <w:rsid w:val="00630C63"/>
    <w:rsid w:val="00631A1B"/>
    <w:rsid w:val="00632B49"/>
    <w:rsid w:val="00632BEF"/>
    <w:rsid w:val="00632E07"/>
    <w:rsid w:val="00632ED2"/>
    <w:rsid w:val="00632F52"/>
    <w:rsid w:val="00633230"/>
    <w:rsid w:val="00633BE4"/>
    <w:rsid w:val="00634B23"/>
    <w:rsid w:val="00634E12"/>
    <w:rsid w:val="0063558F"/>
    <w:rsid w:val="00635BB6"/>
    <w:rsid w:val="00636253"/>
    <w:rsid w:val="0063641E"/>
    <w:rsid w:val="00636716"/>
    <w:rsid w:val="006368B2"/>
    <w:rsid w:val="00637160"/>
    <w:rsid w:val="0063773D"/>
    <w:rsid w:val="00637980"/>
    <w:rsid w:val="006379C4"/>
    <w:rsid w:val="00637CF8"/>
    <w:rsid w:val="00637E29"/>
    <w:rsid w:val="00640F2B"/>
    <w:rsid w:val="0064128A"/>
    <w:rsid w:val="0064173D"/>
    <w:rsid w:val="0064195C"/>
    <w:rsid w:val="00641C43"/>
    <w:rsid w:val="00642D02"/>
    <w:rsid w:val="00643B04"/>
    <w:rsid w:val="0064431F"/>
    <w:rsid w:val="006443F4"/>
    <w:rsid w:val="00644BF3"/>
    <w:rsid w:val="00644E37"/>
    <w:rsid w:val="0064555C"/>
    <w:rsid w:val="006455E8"/>
    <w:rsid w:val="00645702"/>
    <w:rsid w:val="00645714"/>
    <w:rsid w:val="0064605E"/>
    <w:rsid w:val="00646A2F"/>
    <w:rsid w:val="00646B16"/>
    <w:rsid w:val="00646C40"/>
    <w:rsid w:val="0064766F"/>
    <w:rsid w:val="00650227"/>
    <w:rsid w:val="006504FA"/>
    <w:rsid w:val="00650740"/>
    <w:rsid w:val="006508FD"/>
    <w:rsid w:val="00650EFF"/>
    <w:rsid w:val="00651321"/>
    <w:rsid w:val="00651671"/>
    <w:rsid w:val="00651AEA"/>
    <w:rsid w:val="00651EDD"/>
    <w:rsid w:val="00651EE9"/>
    <w:rsid w:val="006520A3"/>
    <w:rsid w:val="00652158"/>
    <w:rsid w:val="0065248D"/>
    <w:rsid w:val="006525D2"/>
    <w:rsid w:val="006529C5"/>
    <w:rsid w:val="00652E29"/>
    <w:rsid w:val="00652E93"/>
    <w:rsid w:val="00653725"/>
    <w:rsid w:val="00653C36"/>
    <w:rsid w:val="00653CA7"/>
    <w:rsid w:val="00653D93"/>
    <w:rsid w:val="00653E06"/>
    <w:rsid w:val="00654323"/>
    <w:rsid w:val="00654724"/>
    <w:rsid w:val="0065475E"/>
    <w:rsid w:val="0065480A"/>
    <w:rsid w:val="00654EE6"/>
    <w:rsid w:val="006551F5"/>
    <w:rsid w:val="0065568F"/>
    <w:rsid w:val="006558CB"/>
    <w:rsid w:val="00655C3F"/>
    <w:rsid w:val="006568C6"/>
    <w:rsid w:val="00657041"/>
    <w:rsid w:val="00657282"/>
    <w:rsid w:val="00657418"/>
    <w:rsid w:val="00657902"/>
    <w:rsid w:val="00657C96"/>
    <w:rsid w:val="00660822"/>
    <w:rsid w:val="00660DB1"/>
    <w:rsid w:val="00661DEB"/>
    <w:rsid w:val="00662230"/>
    <w:rsid w:val="006632BF"/>
    <w:rsid w:val="00663712"/>
    <w:rsid w:val="00663D5C"/>
    <w:rsid w:val="00663FEA"/>
    <w:rsid w:val="00664211"/>
    <w:rsid w:val="00664733"/>
    <w:rsid w:val="00664765"/>
    <w:rsid w:val="0066481B"/>
    <w:rsid w:val="00664C85"/>
    <w:rsid w:val="00664CC9"/>
    <w:rsid w:val="00664FCF"/>
    <w:rsid w:val="00665BC3"/>
    <w:rsid w:val="00665F95"/>
    <w:rsid w:val="006666F9"/>
    <w:rsid w:val="0066690A"/>
    <w:rsid w:val="00666BE0"/>
    <w:rsid w:val="00667843"/>
    <w:rsid w:val="00667A91"/>
    <w:rsid w:val="00667C88"/>
    <w:rsid w:val="00667F1E"/>
    <w:rsid w:val="006702DF"/>
    <w:rsid w:val="00670BBB"/>
    <w:rsid w:val="00670E4B"/>
    <w:rsid w:val="00671039"/>
    <w:rsid w:val="00671247"/>
    <w:rsid w:val="00671675"/>
    <w:rsid w:val="0067261D"/>
    <w:rsid w:val="00673726"/>
    <w:rsid w:val="0067379B"/>
    <w:rsid w:val="0067380B"/>
    <w:rsid w:val="00673B4F"/>
    <w:rsid w:val="00673BA1"/>
    <w:rsid w:val="006746FE"/>
    <w:rsid w:val="00674A18"/>
    <w:rsid w:val="00674A37"/>
    <w:rsid w:val="00674E2A"/>
    <w:rsid w:val="0067573D"/>
    <w:rsid w:val="00675BFE"/>
    <w:rsid w:val="00675DC2"/>
    <w:rsid w:val="00675F70"/>
    <w:rsid w:val="00675FF6"/>
    <w:rsid w:val="00676399"/>
    <w:rsid w:val="0067646D"/>
    <w:rsid w:val="00676523"/>
    <w:rsid w:val="00676635"/>
    <w:rsid w:val="00676A6C"/>
    <w:rsid w:val="00676B14"/>
    <w:rsid w:val="00676BF0"/>
    <w:rsid w:val="006773C7"/>
    <w:rsid w:val="0068006A"/>
    <w:rsid w:val="006802F9"/>
    <w:rsid w:val="006803F4"/>
    <w:rsid w:val="00680473"/>
    <w:rsid w:val="00680E98"/>
    <w:rsid w:val="00680FB6"/>
    <w:rsid w:val="00681595"/>
    <w:rsid w:val="0068192E"/>
    <w:rsid w:val="00681C9B"/>
    <w:rsid w:val="00681D5E"/>
    <w:rsid w:val="00681D6B"/>
    <w:rsid w:val="006826C4"/>
    <w:rsid w:val="0068270A"/>
    <w:rsid w:val="00682914"/>
    <w:rsid w:val="00682A51"/>
    <w:rsid w:val="006833D2"/>
    <w:rsid w:val="00683412"/>
    <w:rsid w:val="00683482"/>
    <w:rsid w:val="006834F8"/>
    <w:rsid w:val="00683995"/>
    <w:rsid w:val="00683C92"/>
    <w:rsid w:val="00684E09"/>
    <w:rsid w:val="00684F65"/>
    <w:rsid w:val="0068556B"/>
    <w:rsid w:val="00685621"/>
    <w:rsid w:val="00685730"/>
    <w:rsid w:val="00685ABF"/>
    <w:rsid w:val="00685C5A"/>
    <w:rsid w:val="0068604F"/>
    <w:rsid w:val="00686194"/>
    <w:rsid w:val="0068629E"/>
    <w:rsid w:val="00686447"/>
    <w:rsid w:val="0068696A"/>
    <w:rsid w:val="006873C2"/>
    <w:rsid w:val="0068765F"/>
    <w:rsid w:val="006878D5"/>
    <w:rsid w:val="00687FC1"/>
    <w:rsid w:val="00690416"/>
    <w:rsid w:val="006904C2"/>
    <w:rsid w:val="00690674"/>
    <w:rsid w:val="00690935"/>
    <w:rsid w:val="00690B9A"/>
    <w:rsid w:val="00690D69"/>
    <w:rsid w:val="00691071"/>
    <w:rsid w:val="006910EB"/>
    <w:rsid w:val="00691ABB"/>
    <w:rsid w:val="006923A2"/>
    <w:rsid w:val="00692EFC"/>
    <w:rsid w:val="006934E4"/>
    <w:rsid w:val="00693832"/>
    <w:rsid w:val="00693920"/>
    <w:rsid w:val="00694415"/>
    <w:rsid w:val="0069448D"/>
    <w:rsid w:val="00694512"/>
    <w:rsid w:val="006945EA"/>
    <w:rsid w:val="00694B2F"/>
    <w:rsid w:val="00694EE9"/>
    <w:rsid w:val="006951BA"/>
    <w:rsid w:val="006951D6"/>
    <w:rsid w:val="006951E0"/>
    <w:rsid w:val="00695A20"/>
    <w:rsid w:val="00695B40"/>
    <w:rsid w:val="00696151"/>
    <w:rsid w:val="00696316"/>
    <w:rsid w:val="0069654A"/>
    <w:rsid w:val="0069681A"/>
    <w:rsid w:val="006969EF"/>
    <w:rsid w:val="00697DD9"/>
    <w:rsid w:val="006A01A7"/>
    <w:rsid w:val="006A0245"/>
    <w:rsid w:val="006A03DC"/>
    <w:rsid w:val="006A0750"/>
    <w:rsid w:val="006A115B"/>
    <w:rsid w:val="006A1318"/>
    <w:rsid w:val="006A1444"/>
    <w:rsid w:val="006A1533"/>
    <w:rsid w:val="006A1F87"/>
    <w:rsid w:val="006A2A55"/>
    <w:rsid w:val="006A2D3D"/>
    <w:rsid w:val="006A2E9D"/>
    <w:rsid w:val="006A358B"/>
    <w:rsid w:val="006A3897"/>
    <w:rsid w:val="006A3A28"/>
    <w:rsid w:val="006A3FE4"/>
    <w:rsid w:val="006A4138"/>
    <w:rsid w:val="006A466E"/>
    <w:rsid w:val="006A4879"/>
    <w:rsid w:val="006A49D5"/>
    <w:rsid w:val="006A4C0C"/>
    <w:rsid w:val="006A4ED0"/>
    <w:rsid w:val="006A54A6"/>
    <w:rsid w:val="006A595D"/>
    <w:rsid w:val="006A5DB0"/>
    <w:rsid w:val="006A626A"/>
    <w:rsid w:val="006A6728"/>
    <w:rsid w:val="006A6A97"/>
    <w:rsid w:val="006A7247"/>
    <w:rsid w:val="006A774A"/>
    <w:rsid w:val="006A77A3"/>
    <w:rsid w:val="006B0D98"/>
    <w:rsid w:val="006B0FE0"/>
    <w:rsid w:val="006B1421"/>
    <w:rsid w:val="006B146F"/>
    <w:rsid w:val="006B1735"/>
    <w:rsid w:val="006B3880"/>
    <w:rsid w:val="006B3E05"/>
    <w:rsid w:val="006B4067"/>
    <w:rsid w:val="006B4792"/>
    <w:rsid w:val="006B4C6B"/>
    <w:rsid w:val="006B4FC2"/>
    <w:rsid w:val="006B4FEF"/>
    <w:rsid w:val="006B5137"/>
    <w:rsid w:val="006B52C6"/>
    <w:rsid w:val="006B581D"/>
    <w:rsid w:val="006B67CB"/>
    <w:rsid w:val="006B6942"/>
    <w:rsid w:val="006B6A64"/>
    <w:rsid w:val="006B7093"/>
    <w:rsid w:val="006B7692"/>
    <w:rsid w:val="006C03E0"/>
    <w:rsid w:val="006C0669"/>
    <w:rsid w:val="006C0862"/>
    <w:rsid w:val="006C0C69"/>
    <w:rsid w:val="006C119A"/>
    <w:rsid w:val="006C1301"/>
    <w:rsid w:val="006C15EA"/>
    <w:rsid w:val="006C16F8"/>
    <w:rsid w:val="006C1D7B"/>
    <w:rsid w:val="006C2236"/>
    <w:rsid w:val="006C2622"/>
    <w:rsid w:val="006C2AFE"/>
    <w:rsid w:val="006C2BCA"/>
    <w:rsid w:val="006C2BFF"/>
    <w:rsid w:val="006C2E8C"/>
    <w:rsid w:val="006C2F86"/>
    <w:rsid w:val="006C34FE"/>
    <w:rsid w:val="006C3A49"/>
    <w:rsid w:val="006C449F"/>
    <w:rsid w:val="006C45F7"/>
    <w:rsid w:val="006C46D9"/>
    <w:rsid w:val="006C5DAE"/>
    <w:rsid w:val="006C60B8"/>
    <w:rsid w:val="006C6784"/>
    <w:rsid w:val="006C6990"/>
    <w:rsid w:val="006C6A4E"/>
    <w:rsid w:val="006C6BC6"/>
    <w:rsid w:val="006C6F66"/>
    <w:rsid w:val="006C7443"/>
    <w:rsid w:val="006C76ED"/>
    <w:rsid w:val="006D00EE"/>
    <w:rsid w:val="006D0705"/>
    <w:rsid w:val="006D1563"/>
    <w:rsid w:val="006D1852"/>
    <w:rsid w:val="006D1A67"/>
    <w:rsid w:val="006D1F8B"/>
    <w:rsid w:val="006D25FB"/>
    <w:rsid w:val="006D28D6"/>
    <w:rsid w:val="006D2AA2"/>
    <w:rsid w:val="006D2B59"/>
    <w:rsid w:val="006D2C06"/>
    <w:rsid w:val="006D3877"/>
    <w:rsid w:val="006D391F"/>
    <w:rsid w:val="006D3BFD"/>
    <w:rsid w:val="006D42FB"/>
    <w:rsid w:val="006D4681"/>
    <w:rsid w:val="006D4A65"/>
    <w:rsid w:val="006D4E40"/>
    <w:rsid w:val="006D5130"/>
    <w:rsid w:val="006D538E"/>
    <w:rsid w:val="006D57D0"/>
    <w:rsid w:val="006D59FB"/>
    <w:rsid w:val="006D6573"/>
    <w:rsid w:val="006D6798"/>
    <w:rsid w:val="006D6A90"/>
    <w:rsid w:val="006D6BE7"/>
    <w:rsid w:val="006D73EB"/>
    <w:rsid w:val="006D773A"/>
    <w:rsid w:val="006D782A"/>
    <w:rsid w:val="006D7837"/>
    <w:rsid w:val="006D7873"/>
    <w:rsid w:val="006D7965"/>
    <w:rsid w:val="006E06AB"/>
    <w:rsid w:val="006E0935"/>
    <w:rsid w:val="006E0B17"/>
    <w:rsid w:val="006E25C0"/>
    <w:rsid w:val="006E25F6"/>
    <w:rsid w:val="006E27F7"/>
    <w:rsid w:val="006E299C"/>
    <w:rsid w:val="006E29F2"/>
    <w:rsid w:val="006E2A57"/>
    <w:rsid w:val="006E2C1B"/>
    <w:rsid w:val="006E3777"/>
    <w:rsid w:val="006E3A15"/>
    <w:rsid w:val="006E3AE9"/>
    <w:rsid w:val="006E4F7D"/>
    <w:rsid w:val="006E53C3"/>
    <w:rsid w:val="006E56E8"/>
    <w:rsid w:val="006E5B83"/>
    <w:rsid w:val="006E5C8D"/>
    <w:rsid w:val="006E5F5E"/>
    <w:rsid w:val="006E5FCD"/>
    <w:rsid w:val="006E6066"/>
    <w:rsid w:val="006E6268"/>
    <w:rsid w:val="006E6348"/>
    <w:rsid w:val="006E647C"/>
    <w:rsid w:val="006E6DB7"/>
    <w:rsid w:val="006E70C5"/>
    <w:rsid w:val="006E77A3"/>
    <w:rsid w:val="006E7BF0"/>
    <w:rsid w:val="006F0921"/>
    <w:rsid w:val="006F1A0B"/>
    <w:rsid w:val="006F1F89"/>
    <w:rsid w:val="006F2494"/>
    <w:rsid w:val="006F2D54"/>
    <w:rsid w:val="006F3139"/>
    <w:rsid w:val="006F35F9"/>
    <w:rsid w:val="006F3680"/>
    <w:rsid w:val="006F3730"/>
    <w:rsid w:val="006F3873"/>
    <w:rsid w:val="006F38E3"/>
    <w:rsid w:val="006F3965"/>
    <w:rsid w:val="006F3AA1"/>
    <w:rsid w:val="006F3AC7"/>
    <w:rsid w:val="006F3FA6"/>
    <w:rsid w:val="006F4640"/>
    <w:rsid w:val="006F48ED"/>
    <w:rsid w:val="006F49CB"/>
    <w:rsid w:val="006F4DB7"/>
    <w:rsid w:val="006F4E20"/>
    <w:rsid w:val="006F4F9D"/>
    <w:rsid w:val="006F5196"/>
    <w:rsid w:val="006F5256"/>
    <w:rsid w:val="006F56C4"/>
    <w:rsid w:val="006F5DE7"/>
    <w:rsid w:val="006F708E"/>
    <w:rsid w:val="0070017B"/>
    <w:rsid w:val="00700236"/>
    <w:rsid w:val="00700581"/>
    <w:rsid w:val="00700635"/>
    <w:rsid w:val="007008C1"/>
    <w:rsid w:val="00700DDF"/>
    <w:rsid w:val="00701165"/>
    <w:rsid w:val="007011BD"/>
    <w:rsid w:val="00701414"/>
    <w:rsid w:val="00701871"/>
    <w:rsid w:val="007018A8"/>
    <w:rsid w:val="00701A07"/>
    <w:rsid w:val="00701F39"/>
    <w:rsid w:val="00701FDA"/>
    <w:rsid w:val="007029BC"/>
    <w:rsid w:val="00702B7C"/>
    <w:rsid w:val="00702DB6"/>
    <w:rsid w:val="00702FA7"/>
    <w:rsid w:val="007031BA"/>
    <w:rsid w:val="007033F4"/>
    <w:rsid w:val="007034D5"/>
    <w:rsid w:val="00703580"/>
    <w:rsid w:val="00704329"/>
    <w:rsid w:val="0070487B"/>
    <w:rsid w:val="007058E7"/>
    <w:rsid w:val="0070596C"/>
    <w:rsid w:val="007059F0"/>
    <w:rsid w:val="00705AA4"/>
    <w:rsid w:val="00705F06"/>
    <w:rsid w:val="00706188"/>
    <w:rsid w:val="00706193"/>
    <w:rsid w:val="007064B1"/>
    <w:rsid w:val="00706619"/>
    <w:rsid w:val="00706FBB"/>
    <w:rsid w:val="00706FE1"/>
    <w:rsid w:val="00707315"/>
    <w:rsid w:val="007073DB"/>
    <w:rsid w:val="0070785C"/>
    <w:rsid w:val="007105C6"/>
    <w:rsid w:val="00710937"/>
    <w:rsid w:val="00710ABD"/>
    <w:rsid w:val="00710CD7"/>
    <w:rsid w:val="00710EA5"/>
    <w:rsid w:val="00710F44"/>
    <w:rsid w:val="007118DB"/>
    <w:rsid w:val="00711A3C"/>
    <w:rsid w:val="00711BDF"/>
    <w:rsid w:val="00711BFF"/>
    <w:rsid w:val="00712231"/>
    <w:rsid w:val="0071230F"/>
    <w:rsid w:val="00712788"/>
    <w:rsid w:val="00712AE8"/>
    <w:rsid w:val="00712EB3"/>
    <w:rsid w:val="00713292"/>
    <w:rsid w:val="00713BF4"/>
    <w:rsid w:val="00714063"/>
    <w:rsid w:val="007145AA"/>
    <w:rsid w:val="007145DF"/>
    <w:rsid w:val="00714604"/>
    <w:rsid w:val="00714BDE"/>
    <w:rsid w:val="00715133"/>
    <w:rsid w:val="0071585F"/>
    <w:rsid w:val="0071586E"/>
    <w:rsid w:val="00715B53"/>
    <w:rsid w:val="00715F18"/>
    <w:rsid w:val="00715F3D"/>
    <w:rsid w:val="00717346"/>
    <w:rsid w:val="00717638"/>
    <w:rsid w:val="00717BA6"/>
    <w:rsid w:val="00717F77"/>
    <w:rsid w:val="00720795"/>
    <w:rsid w:val="00720BE0"/>
    <w:rsid w:val="00721063"/>
    <w:rsid w:val="007217C3"/>
    <w:rsid w:val="0072202A"/>
    <w:rsid w:val="0072303E"/>
    <w:rsid w:val="00723751"/>
    <w:rsid w:val="0072383D"/>
    <w:rsid w:val="0072386B"/>
    <w:rsid w:val="007238B0"/>
    <w:rsid w:val="00723C0C"/>
    <w:rsid w:val="00723C8F"/>
    <w:rsid w:val="00724902"/>
    <w:rsid w:val="00724B34"/>
    <w:rsid w:val="007255B5"/>
    <w:rsid w:val="007263E2"/>
    <w:rsid w:val="00726669"/>
    <w:rsid w:val="00726CE6"/>
    <w:rsid w:val="0072729E"/>
    <w:rsid w:val="00727DAE"/>
    <w:rsid w:val="007305D5"/>
    <w:rsid w:val="00730758"/>
    <w:rsid w:val="00730F65"/>
    <w:rsid w:val="007316E3"/>
    <w:rsid w:val="00731AA3"/>
    <w:rsid w:val="00731B4E"/>
    <w:rsid w:val="00731D0F"/>
    <w:rsid w:val="00731DF1"/>
    <w:rsid w:val="00731FC8"/>
    <w:rsid w:val="00732347"/>
    <w:rsid w:val="0073238D"/>
    <w:rsid w:val="00732AA1"/>
    <w:rsid w:val="0073320D"/>
    <w:rsid w:val="00733D15"/>
    <w:rsid w:val="0073446F"/>
    <w:rsid w:val="00734E82"/>
    <w:rsid w:val="007350B5"/>
    <w:rsid w:val="00735583"/>
    <w:rsid w:val="007356B0"/>
    <w:rsid w:val="007357D4"/>
    <w:rsid w:val="00735C55"/>
    <w:rsid w:val="007363CB"/>
    <w:rsid w:val="00736C6B"/>
    <w:rsid w:val="00736D1D"/>
    <w:rsid w:val="00736D9D"/>
    <w:rsid w:val="0073711C"/>
    <w:rsid w:val="007406AE"/>
    <w:rsid w:val="00740E17"/>
    <w:rsid w:val="007410FF"/>
    <w:rsid w:val="00741404"/>
    <w:rsid w:val="00741F1C"/>
    <w:rsid w:val="00741F1E"/>
    <w:rsid w:val="00741FFA"/>
    <w:rsid w:val="007428F0"/>
    <w:rsid w:val="00743067"/>
    <w:rsid w:val="00743162"/>
    <w:rsid w:val="007432A2"/>
    <w:rsid w:val="00743794"/>
    <w:rsid w:val="00743A83"/>
    <w:rsid w:val="00743BD6"/>
    <w:rsid w:val="007440F8"/>
    <w:rsid w:val="007443DE"/>
    <w:rsid w:val="00744A11"/>
    <w:rsid w:val="007450E1"/>
    <w:rsid w:val="00745513"/>
    <w:rsid w:val="00745B50"/>
    <w:rsid w:val="00745B67"/>
    <w:rsid w:val="00745DA4"/>
    <w:rsid w:val="00745E5C"/>
    <w:rsid w:val="00746E6E"/>
    <w:rsid w:val="00746F58"/>
    <w:rsid w:val="0074730F"/>
    <w:rsid w:val="00747365"/>
    <w:rsid w:val="0074774E"/>
    <w:rsid w:val="00747AA0"/>
    <w:rsid w:val="00747E6C"/>
    <w:rsid w:val="007503C6"/>
    <w:rsid w:val="00750724"/>
    <w:rsid w:val="0075092E"/>
    <w:rsid w:val="00750C17"/>
    <w:rsid w:val="00751678"/>
    <w:rsid w:val="0075171E"/>
    <w:rsid w:val="00751CED"/>
    <w:rsid w:val="007520E0"/>
    <w:rsid w:val="0075272A"/>
    <w:rsid w:val="00752997"/>
    <w:rsid w:val="00752E8D"/>
    <w:rsid w:val="007537D5"/>
    <w:rsid w:val="00753923"/>
    <w:rsid w:val="00753B2A"/>
    <w:rsid w:val="00753C55"/>
    <w:rsid w:val="007547BA"/>
    <w:rsid w:val="00754E7A"/>
    <w:rsid w:val="00755712"/>
    <w:rsid w:val="007559B7"/>
    <w:rsid w:val="00755C77"/>
    <w:rsid w:val="00756044"/>
    <w:rsid w:val="00756164"/>
    <w:rsid w:val="007565FC"/>
    <w:rsid w:val="00756946"/>
    <w:rsid w:val="00756A1F"/>
    <w:rsid w:val="00756B4B"/>
    <w:rsid w:val="00756C51"/>
    <w:rsid w:val="00757342"/>
    <w:rsid w:val="00757D50"/>
    <w:rsid w:val="0076015A"/>
    <w:rsid w:val="007606A1"/>
    <w:rsid w:val="00760CDE"/>
    <w:rsid w:val="00761B2F"/>
    <w:rsid w:val="00761D0F"/>
    <w:rsid w:val="00762060"/>
    <w:rsid w:val="00762106"/>
    <w:rsid w:val="00762201"/>
    <w:rsid w:val="007626DF"/>
    <w:rsid w:val="007627B0"/>
    <w:rsid w:val="007627C1"/>
    <w:rsid w:val="007628E8"/>
    <w:rsid w:val="00762968"/>
    <w:rsid w:val="00762B63"/>
    <w:rsid w:val="0076318F"/>
    <w:rsid w:val="00763279"/>
    <w:rsid w:val="0076328C"/>
    <w:rsid w:val="0076332D"/>
    <w:rsid w:val="00763703"/>
    <w:rsid w:val="00763BD9"/>
    <w:rsid w:val="00764412"/>
    <w:rsid w:val="00764F15"/>
    <w:rsid w:val="00765971"/>
    <w:rsid w:val="00766050"/>
    <w:rsid w:val="00766611"/>
    <w:rsid w:val="00766625"/>
    <w:rsid w:val="00766BA6"/>
    <w:rsid w:val="00766DC6"/>
    <w:rsid w:val="00767A66"/>
    <w:rsid w:val="007700BA"/>
    <w:rsid w:val="00770111"/>
    <w:rsid w:val="00770572"/>
    <w:rsid w:val="007705D3"/>
    <w:rsid w:val="00770A02"/>
    <w:rsid w:val="00770AB1"/>
    <w:rsid w:val="00771045"/>
    <w:rsid w:val="00771308"/>
    <w:rsid w:val="0077139B"/>
    <w:rsid w:val="0077151A"/>
    <w:rsid w:val="00771A5B"/>
    <w:rsid w:val="00771A99"/>
    <w:rsid w:val="00771FD6"/>
    <w:rsid w:val="007720F7"/>
    <w:rsid w:val="00772509"/>
    <w:rsid w:val="00772C62"/>
    <w:rsid w:val="0077356D"/>
    <w:rsid w:val="00774226"/>
    <w:rsid w:val="00774304"/>
    <w:rsid w:val="00774734"/>
    <w:rsid w:val="00774945"/>
    <w:rsid w:val="00774A5A"/>
    <w:rsid w:val="00774C0F"/>
    <w:rsid w:val="00774C70"/>
    <w:rsid w:val="00775311"/>
    <w:rsid w:val="0077536F"/>
    <w:rsid w:val="00775382"/>
    <w:rsid w:val="0077544A"/>
    <w:rsid w:val="00775FEB"/>
    <w:rsid w:val="007767F9"/>
    <w:rsid w:val="00776BCA"/>
    <w:rsid w:val="00777449"/>
    <w:rsid w:val="00777563"/>
    <w:rsid w:val="007776E2"/>
    <w:rsid w:val="0077795B"/>
    <w:rsid w:val="00777F6C"/>
    <w:rsid w:val="00780196"/>
    <w:rsid w:val="00780553"/>
    <w:rsid w:val="00781BEF"/>
    <w:rsid w:val="00781EAC"/>
    <w:rsid w:val="00781FB0"/>
    <w:rsid w:val="007820CE"/>
    <w:rsid w:val="007821E1"/>
    <w:rsid w:val="007827D1"/>
    <w:rsid w:val="00782B8E"/>
    <w:rsid w:val="00783041"/>
    <w:rsid w:val="0078335E"/>
    <w:rsid w:val="007833D2"/>
    <w:rsid w:val="00783464"/>
    <w:rsid w:val="0078376C"/>
    <w:rsid w:val="007838BE"/>
    <w:rsid w:val="00783A23"/>
    <w:rsid w:val="00783C79"/>
    <w:rsid w:val="00783D1C"/>
    <w:rsid w:val="0078431A"/>
    <w:rsid w:val="0078446E"/>
    <w:rsid w:val="0078459D"/>
    <w:rsid w:val="0078471E"/>
    <w:rsid w:val="00784773"/>
    <w:rsid w:val="00785A04"/>
    <w:rsid w:val="00785E0A"/>
    <w:rsid w:val="0078624D"/>
    <w:rsid w:val="007875DA"/>
    <w:rsid w:val="00787632"/>
    <w:rsid w:val="007879AA"/>
    <w:rsid w:val="00790061"/>
    <w:rsid w:val="007903B9"/>
    <w:rsid w:val="007904EF"/>
    <w:rsid w:val="00790A03"/>
    <w:rsid w:val="00790AE5"/>
    <w:rsid w:val="00790BD6"/>
    <w:rsid w:val="00791AAD"/>
    <w:rsid w:val="007927F6"/>
    <w:rsid w:val="007929FB"/>
    <w:rsid w:val="00792A61"/>
    <w:rsid w:val="00792D4A"/>
    <w:rsid w:val="00792D8D"/>
    <w:rsid w:val="00792FE1"/>
    <w:rsid w:val="00793517"/>
    <w:rsid w:val="00794304"/>
    <w:rsid w:val="007944C4"/>
    <w:rsid w:val="0079472F"/>
    <w:rsid w:val="00794AEF"/>
    <w:rsid w:val="0079514A"/>
    <w:rsid w:val="007954D9"/>
    <w:rsid w:val="00795562"/>
    <w:rsid w:val="007960BA"/>
    <w:rsid w:val="007961A7"/>
    <w:rsid w:val="00796925"/>
    <w:rsid w:val="00796EA0"/>
    <w:rsid w:val="007974FD"/>
    <w:rsid w:val="007976BF"/>
    <w:rsid w:val="007A0021"/>
    <w:rsid w:val="007A015C"/>
    <w:rsid w:val="007A0357"/>
    <w:rsid w:val="007A0B51"/>
    <w:rsid w:val="007A10BA"/>
    <w:rsid w:val="007A18BA"/>
    <w:rsid w:val="007A1952"/>
    <w:rsid w:val="007A1B67"/>
    <w:rsid w:val="007A1B7A"/>
    <w:rsid w:val="007A1C56"/>
    <w:rsid w:val="007A2110"/>
    <w:rsid w:val="007A23D1"/>
    <w:rsid w:val="007A259F"/>
    <w:rsid w:val="007A3749"/>
    <w:rsid w:val="007A3EB6"/>
    <w:rsid w:val="007A5717"/>
    <w:rsid w:val="007A5942"/>
    <w:rsid w:val="007A5BB2"/>
    <w:rsid w:val="007A604F"/>
    <w:rsid w:val="007A67AB"/>
    <w:rsid w:val="007A6D17"/>
    <w:rsid w:val="007A70A6"/>
    <w:rsid w:val="007A739D"/>
    <w:rsid w:val="007A7FAE"/>
    <w:rsid w:val="007B013B"/>
    <w:rsid w:val="007B0572"/>
    <w:rsid w:val="007B0C3B"/>
    <w:rsid w:val="007B19F9"/>
    <w:rsid w:val="007B1BBE"/>
    <w:rsid w:val="007B2607"/>
    <w:rsid w:val="007B26DE"/>
    <w:rsid w:val="007B3121"/>
    <w:rsid w:val="007B37D4"/>
    <w:rsid w:val="007B4128"/>
    <w:rsid w:val="007B43F7"/>
    <w:rsid w:val="007B4A18"/>
    <w:rsid w:val="007B5048"/>
    <w:rsid w:val="007B5733"/>
    <w:rsid w:val="007B599A"/>
    <w:rsid w:val="007B5E50"/>
    <w:rsid w:val="007B610B"/>
    <w:rsid w:val="007B624E"/>
    <w:rsid w:val="007B63B9"/>
    <w:rsid w:val="007B6A65"/>
    <w:rsid w:val="007B71D5"/>
    <w:rsid w:val="007B773E"/>
    <w:rsid w:val="007B7CAF"/>
    <w:rsid w:val="007C06DD"/>
    <w:rsid w:val="007C07E1"/>
    <w:rsid w:val="007C0D22"/>
    <w:rsid w:val="007C10BE"/>
    <w:rsid w:val="007C210E"/>
    <w:rsid w:val="007C2175"/>
    <w:rsid w:val="007C2260"/>
    <w:rsid w:val="007C25DA"/>
    <w:rsid w:val="007C2761"/>
    <w:rsid w:val="007C276C"/>
    <w:rsid w:val="007C29CC"/>
    <w:rsid w:val="007C29FC"/>
    <w:rsid w:val="007C3B00"/>
    <w:rsid w:val="007C4066"/>
    <w:rsid w:val="007C44AB"/>
    <w:rsid w:val="007C5896"/>
    <w:rsid w:val="007C6056"/>
    <w:rsid w:val="007C62EF"/>
    <w:rsid w:val="007C6D90"/>
    <w:rsid w:val="007C771C"/>
    <w:rsid w:val="007C7E09"/>
    <w:rsid w:val="007D0260"/>
    <w:rsid w:val="007D069E"/>
    <w:rsid w:val="007D118B"/>
    <w:rsid w:val="007D173A"/>
    <w:rsid w:val="007D18D2"/>
    <w:rsid w:val="007D1E64"/>
    <w:rsid w:val="007D2821"/>
    <w:rsid w:val="007D2837"/>
    <w:rsid w:val="007D2B28"/>
    <w:rsid w:val="007D2F6F"/>
    <w:rsid w:val="007D3331"/>
    <w:rsid w:val="007D3375"/>
    <w:rsid w:val="007D36F9"/>
    <w:rsid w:val="007D41C4"/>
    <w:rsid w:val="007D4375"/>
    <w:rsid w:val="007D44FB"/>
    <w:rsid w:val="007D4891"/>
    <w:rsid w:val="007D4E38"/>
    <w:rsid w:val="007D4F10"/>
    <w:rsid w:val="007D5055"/>
    <w:rsid w:val="007D547F"/>
    <w:rsid w:val="007D554F"/>
    <w:rsid w:val="007D564C"/>
    <w:rsid w:val="007D62E7"/>
    <w:rsid w:val="007D6952"/>
    <w:rsid w:val="007D6CF1"/>
    <w:rsid w:val="007D6E79"/>
    <w:rsid w:val="007D74F0"/>
    <w:rsid w:val="007D7B1E"/>
    <w:rsid w:val="007D7E90"/>
    <w:rsid w:val="007E010B"/>
    <w:rsid w:val="007E0186"/>
    <w:rsid w:val="007E039D"/>
    <w:rsid w:val="007E04D6"/>
    <w:rsid w:val="007E056A"/>
    <w:rsid w:val="007E091C"/>
    <w:rsid w:val="007E11A2"/>
    <w:rsid w:val="007E1443"/>
    <w:rsid w:val="007E1653"/>
    <w:rsid w:val="007E16F7"/>
    <w:rsid w:val="007E2053"/>
    <w:rsid w:val="007E2426"/>
    <w:rsid w:val="007E2765"/>
    <w:rsid w:val="007E383B"/>
    <w:rsid w:val="007E39BC"/>
    <w:rsid w:val="007E3A14"/>
    <w:rsid w:val="007E3D4F"/>
    <w:rsid w:val="007E43A4"/>
    <w:rsid w:val="007E4B61"/>
    <w:rsid w:val="007E4BB4"/>
    <w:rsid w:val="007E4CF5"/>
    <w:rsid w:val="007E5AEB"/>
    <w:rsid w:val="007E6498"/>
    <w:rsid w:val="007E6731"/>
    <w:rsid w:val="007E6770"/>
    <w:rsid w:val="007E6D53"/>
    <w:rsid w:val="007E7025"/>
    <w:rsid w:val="007E7106"/>
    <w:rsid w:val="007E79F7"/>
    <w:rsid w:val="007E7BC1"/>
    <w:rsid w:val="007E7EE5"/>
    <w:rsid w:val="007F006F"/>
    <w:rsid w:val="007F0136"/>
    <w:rsid w:val="007F12DD"/>
    <w:rsid w:val="007F146D"/>
    <w:rsid w:val="007F176A"/>
    <w:rsid w:val="007F1890"/>
    <w:rsid w:val="007F1ABD"/>
    <w:rsid w:val="007F2174"/>
    <w:rsid w:val="007F2480"/>
    <w:rsid w:val="007F3503"/>
    <w:rsid w:val="007F38E0"/>
    <w:rsid w:val="007F3D13"/>
    <w:rsid w:val="007F4B63"/>
    <w:rsid w:val="007F4CF9"/>
    <w:rsid w:val="007F55D4"/>
    <w:rsid w:val="007F6286"/>
    <w:rsid w:val="007F6C53"/>
    <w:rsid w:val="007F6E4E"/>
    <w:rsid w:val="007F79CD"/>
    <w:rsid w:val="007F7FFE"/>
    <w:rsid w:val="00800279"/>
    <w:rsid w:val="0080059D"/>
    <w:rsid w:val="008007A0"/>
    <w:rsid w:val="008008E0"/>
    <w:rsid w:val="00801ABF"/>
    <w:rsid w:val="00801DA7"/>
    <w:rsid w:val="00801EA2"/>
    <w:rsid w:val="00801F55"/>
    <w:rsid w:val="00802148"/>
    <w:rsid w:val="00802151"/>
    <w:rsid w:val="00802A3B"/>
    <w:rsid w:val="00802D20"/>
    <w:rsid w:val="008031E8"/>
    <w:rsid w:val="008035D6"/>
    <w:rsid w:val="008038B1"/>
    <w:rsid w:val="00803A94"/>
    <w:rsid w:val="00804038"/>
    <w:rsid w:val="008043B5"/>
    <w:rsid w:val="008052F0"/>
    <w:rsid w:val="008052F9"/>
    <w:rsid w:val="008053E0"/>
    <w:rsid w:val="0080570E"/>
    <w:rsid w:val="00805A95"/>
    <w:rsid w:val="00805C89"/>
    <w:rsid w:val="00805F26"/>
    <w:rsid w:val="0080608A"/>
    <w:rsid w:val="0080609A"/>
    <w:rsid w:val="00807ADE"/>
    <w:rsid w:val="00807BD7"/>
    <w:rsid w:val="00807E92"/>
    <w:rsid w:val="0081020E"/>
    <w:rsid w:val="00810548"/>
    <w:rsid w:val="008116EE"/>
    <w:rsid w:val="00811B54"/>
    <w:rsid w:val="0081233F"/>
    <w:rsid w:val="0081253C"/>
    <w:rsid w:val="00812691"/>
    <w:rsid w:val="00812941"/>
    <w:rsid w:val="0081296F"/>
    <w:rsid w:val="00812B4F"/>
    <w:rsid w:val="0081326C"/>
    <w:rsid w:val="00813A1B"/>
    <w:rsid w:val="00814C83"/>
    <w:rsid w:val="00814F66"/>
    <w:rsid w:val="008151E0"/>
    <w:rsid w:val="008153A9"/>
    <w:rsid w:val="00815779"/>
    <w:rsid w:val="00815ED8"/>
    <w:rsid w:val="008161DD"/>
    <w:rsid w:val="00816574"/>
    <w:rsid w:val="0081658B"/>
    <w:rsid w:val="00816809"/>
    <w:rsid w:val="00816BD2"/>
    <w:rsid w:val="00816C63"/>
    <w:rsid w:val="00816E5F"/>
    <w:rsid w:val="008171C1"/>
    <w:rsid w:val="0081792F"/>
    <w:rsid w:val="008203B3"/>
    <w:rsid w:val="00820789"/>
    <w:rsid w:val="00820B41"/>
    <w:rsid w:val="0082117A"/>
    <w:rsid w:val="00821321"/>
    <w:rsid w:val="00821BBE"/>
    <w:rsid w:val="00822009"/>
    <w:rsid w:val="008222E3"/>
    <w:rsid w:val="0082241C"/>
    <w:rsid w:val="00822BC7"/>
    <w:rsid w:val="00822BC8"/>
    <w:rsid w:val="00822C84"/>
    <w:rsid w:val="00822E08"/>
    <w:rsid w:val="0082325D"/>
    <w:rsid w:val="008232C6"/>
    <w:rsid w:val="008232D2"/>
    <w:rsid w:val="008235B6"/>
    <w:rsid w:val="00823B26"/>
    <w:rsid w:val="00824445"/>
    <w:rsid w:val="0082525E"/>
    <w:rsid w:val="00825B99"/>
    <w:rsid w:val="00826303"/>
    <w:rsid w:val="0082657B"/>
    <w:rsid w:val="00826B89"/>
    <w:rsid w:val="00827BBE"/>
    <w:rsid w:val="00831153"/>
    <w:rsid w:val="008311D9"/>
    <w:rsid w:val="00831468"/>
    <w:rsid w:val="0083149F"/>
    <w:rsid w:val="008315A5"/>
    <w:rsid w:val="0083232D"/>
    <w:rsid w:val="00832A2A"/>
    <w:rsid w:val="00833A26"/>
    <w:rsid w:val="00833B8E"/>
    <w:rsid w:val="00833C9F"/>
    <w:rsid w:val="00834A81"/>
    <w:rsid w:val="00835636"/>
    <w:rsid w:val="008357ED"/>
    <w:rsid w:val="0083666F"/>
    <w:rsid w:val="008368E4"/>
    <w:rsid w:val="00836C2E"/>
    <w:rsid w:val="00836E68"/>
    <w:rsid w:val="008374D2"/>
    <w:rsid w:val="008376B8"/>
    <w:rsid w:val="00840519"/>
    <w:rsid w:val="00840807"/>
    <w:rsid w:val="00840920"/>
    <w:rsid w:val="00840A1B"/>
    <w:rsid w:val="00840F07"/>
    <w:rsid w:val="00840FAA"/>
    <w:rsid w:val="00840FC8"/>
    <w:rsid w:val="008419C6"/>
    <w:rsid w:val="00841ADE"/>
    <w:rsid w:val="00841F76"/>
    <w:rsid w:val="008420B9"/>
    <w:rsid w:val="00842330"/>
    <w:rsid w:val="00842581"/>
    <w:rsid w:val="008427D7"/>
    <w:rsid w:val="00842A4D"/>
    <w:rsid w:val="00842BBF"/>
    <w:rsid w:val="00842EF9"/>
    <w:rsid w:val="00843014"/>
    <w:rsid w:val="00843310"/>
    <w:rsid w:val="00843EFF"/>
    <w:rsid w:val="008440CF"/>
    <w:rsid w:val="0084427B"/>
    <w:rsid w:val="00844347"/>
    <w:rsid w:val="00844753"/>
    <w:rsid w:val="008449E1"/>
    <w:rsid w:val="00844FE8"/>
    <w:rsid w:val="00845327"/>
    <w:rsid w:val="00845831"/>
    <w:rsid w:val="00845A6D"/>
    <w:rsid w:val="00845B89"/>
    <w:rsid w:val="00845E61"/>
    <w:rsid w:val="00845EFE"/>
    <w:rsid w:val="00845F47"/>
    <w:rsid w:val="00846B51"/>
    <w:rsid w:val="0084753C"/>
    <w:rsid w:val="00847C50"/>
    <w:rsid w:val="00847CF8"/>
    <w:rsid w:val="008506CC"/>
    <w:rsid w:val="00850A3A"/>
    <w:rsid w:val="00850C37"/>
    <w:rsid w:val="008510BF"/>
    <w:rsid w:val="008511B5"/>
    <w:rsid w:val="008512E2"/>
    <w:rsid w:val="0085247D"/>
    <w:rsid w:val="008525A2"/>
    <w:rsid w:val="00852BD3"/>
    <w:rsid w:val="00852C43"/>
    <w:rsid w:val="00852C8E"/>
    <w:rsid w:val="00852CCF"/>
    <w:rsid w:val="00852DE1"/>
    <w:rsid w:val="00852DE9"/>
    <w:rsid w:val="00852F07"/>
    <w:rsid w:val="00852FB9"/>
    <w:rsid w:val="00853306"/>
    <w:rsid w:val="008533D0"/>
    <w:rsid w:val="008534CA"/>
    <w:rsid w:val="00853881"/>
    <w:rsid w:val="00853C4A"/>
    <w:rsid w:val="00853C7E"/>
    <w:rsid w:val="00853FCE"/>
    <w:rsid w:val="00854032"/>
    <w:rsid w:val="00854AB7"/>
    <w:rsid w:val="0085531D"/>
    <w:rsid w:val="00855E79"/>
    <w:rsid w:val="00855FA9"/>
    <w:rsid w:val="00856090"/>
    <w:rsid w:val="008561D3"/>
    <w:rsid w:val="0085646C"/>
    <w:rsid w:val="00856B82"/>
    <w:rsid w:val="008578CD"/>
    <w:rsid w:val="00857909"/>
    <w:rsid w:val="00857D41"/>
    <w:rsid w:val="00860146"/>
    <w:rsid w:val="0086032A"/>
    <w:rsid w:val="00860688"/>
    <w:rsid w:val="0086078C"/>
    <w:rsid w:val="00860A38"/>
    <w:rsid w:val="00860B4B"/>
    <w:rsid w:val="00860EB3"/>
    <w:rsid w:val="0086135D"/>
    <w:rsid w:val="00861BA0"/>
    <w:rsid w:val="00861BC6"/>
    <w:rsid w:val="00862193"/>
    <w:rsid w:val="008621BD"/>
    <w:rsid w:val="00862831"/>
    <w:rsid w:val="00862F66"/>
    <w:rsid w:val="00862FB7"/>
    <w:rsid w:val="00863142"/>
    <w:rsid w:val="008634B5"/>
    <w:rsid w:val="00863741"/>
    <w:rsid w:val="0086382C"/>
    <w:rsid w:val="00863DC0"/>
    <w:rsid w:val="00864278"/>
    <w:rsid w:val="0086468D"/>
    <w:rsid w:val="00864EA7"/>
    <w:rsid w:val="008650F8"/>
    <w:rsid w:val="0086520D"/>
    <w:rsid w:val="00865351"/>
    <w:rsid w:val="00865825"/>
    <w:rsid w:val="008658F3"/>
    <w:rsid w:val="008667D3"/>
    <w:rsid w:val="00866C83"/>
    <w:rsid w:val="00866DEF"/>
    <w:rsid w:val="00866E43"/>
    <w:rsid w:val="0086710B"/>
    <w:rsid w:val="00867A29"/>
    <w:rsid w:val="00870E42"/>
    <w:rsid w:val="008730E0"/>
    <w:rsid w:val="008739C4"/>
    <w:rsid w:val="0087411C"/>
    <w:rsid w:val="00874133"/>
    <w:rsid w:val="008741A8"/>
    <w:rsid w:val="00874464"/>
    <w:rsid w:val="0087471C"/>
    <w:rsid w:val="0087493D"/>
    <w:rsid w:val="00875532"/>
    <w:rsid w:val="00875600"/>
    <w:rsid w:val="008761AC"/>
    <w:rsid w:val="008761E9"/>
    <w:rsid w:val="00876371"/>
    <w:rsid w:val="0087648A"/>
    <w:rsid w:val="00876D84"/>
    <w:rsid w:val="00877298"/>
    <w:rsid w:val="0087729B"/>
    <w:rsid w:val="0087782D"/>
    <w:rsid w:val="00877A86"/>
    <w:rsid w:val="00877C73"/>
    <w:rsid w:val="0088206B"/>
    <w:rsid w:val="0088260B"/>
    <w:rsid w:val="008826CA"/>
    <w:rsid w:val="00882E50"/>
    <w:rsid w:val="0088321F"/>
    <w:rsid w:val="0088441B"/>
    <w:rsid w:val="00884D8D"/>
    <w:rsid w:val="00884F7C"/>
    <w:rsid w:val="00885622"/>
    <w:rsid w:val="008856C7"/>
    <w:rsid w:val="00885F7F"/>
    <w:rsid w:val="0088600A"/>
    <w:rsid w:val="0088634A"/>
    <w:rsid w:val="0088660D"/>
    <w:rsid w:val="00886A6D"/>
    <w:rsid w:val="00886BDE"/>
    <w:rsid w:val="00886FAC"/>
    <w:rsid w:val="008877C0"/>
    <w:rsid w:val="00887815"/>
    <w:rsid w:val="00887AA7"/>
    <w:rsid w:val="00890F89"/>
    <w:rsid w:val="00891991"/>
    <w:rsid w:val="00891DC5"/>
    <w:rsid w:val="0089265F"/>
    <w:rsid w:val="00892E15"/>
    <w:rsid w:val="00893058"/>
    <w:rsid w:val="008934CF"/>
    <w:rsid w:val="0089465C"/>
    <w:rsid w:val="00894F6B"/>
    <w:rsid w:val="0089549E"/>
    <w:rsid w:val="00895A40"/>
    <w:rsid w:val="00895B52"/>
    <w:rsid w:val="0089613B"/>
    <w:rsid w:val="008961DD"/>
    <w:rsid w:val="008961EC"/>
    <w:rsid w:val="008962FD"/>
    <w:rsid w:val="008964CF"/>
    <w:rsid w:val="00896748"/>
    <w:rsid w:val="00896B04"/>
    <w:rsid w:val="00896BA6"/>
    <w:rsid w:val="00896DD9"/>
    <w:rsid w:val="00897151"/>
    <w:rsid w:val="00897162"/>
    <w:rsid w:val="00897764"/>
    <w:rsid w:val="008979D2"/>
    <w:rsid w:val="00897CDB"/>
    <w:rsid w:val="008A049A"/>
    <w:rsid w:val="008A04C6"/>
    <w:rsid w:val="008A098D"/>
    <w:rsid w:val="008A09E8"/>
    <w:rsid w:val="008A1C52"/>
    <w:rsid w:val="008A1CFC"/>
    <w:rsid w:val="008A21BC"/>
    <w:rsid w:val="008A2432"/>
    <w:rsid w:val="008A2B61"/>
    <w:rsid w:val="008A2C0D"/>
    <w:rsid w:val="008A36AB"/>
    <w:rsid w:val="008A4F5E"/>
    <w:rsid w:val="008A5398"/>
    <w:rsid w:val="008A5683"/>
    <w:rsid w:val="008A5B84"/>
    <w:rsid w:val="008A6419"/>
    <w:rsid w:val="008A6441"/>
    <w:rsid w:val="008A6A01"/>
    <w:rsid w:val="008A6BD8"/>
    <w:rsid w:val="008A70E8"/>
    <w:rsid w:val="008A748F"/>
    <w:rsid w:val="008A781C"/>
    <w:rsid w:val="008A792E"/>
    <w:rsid w:val="008A7C38"/>
    <w:rsid w:val="008B016E"/>
    <w:rsid w:val="008B029E"/>
    <w:rsid w:val="008B080D"/>
    <w:rsid w:val="008B11FF"/>
    <w:rsid w:val="008B12F8"/>
    <w:rsid w:val="008B1EE2"/>
    <w:rsid w:val="008B2143"/>
    <w:rsid w:val="008B2958"/>
    <w:rsid w:val="008B2C05"/>
    <w:rsid w:val="008B364F"/>
    <w:rsid w:val="008B3F3B"/>
    <w:rsid w:val="008B4200"/>
    <w:rsid w:val="008B4742"/>
    <w:rsid w:val="008B4901"/>
    <w:rsid w:val="008B4D08"/>
    <w:rsid w:val="008B4EBF"/>
    <w:rsid w:val="008B51DD"/>
    <w:rsid w:val="008B567E"/>
    <w:rsid w:val="008B5D00"/>
    <w:rsid w:val="008B6159"/>
    <w:rsid w:val="008B6A4B"/>
    <w:rsid w:val="008B74C8"/>
    <w:rsid w:val="008C0086"/>
    <w:rsid w:val="008C0542"/>
    <w:rsid w:val="008C0E50"/>
    <w:rsid w:val="008C1515"/>
    <w:rsid w:val="008C1D65"/>
    <w:rsid w:val="008C2037"/>
    <w:rsid w:val="008C31FD"/>
    <w:rsid w:val="008C3290"/>
    <w:rsid w:val="008C349A"/>
    <w:rsid w:val="008C3849"/>
    <w:rsid w:val="008C3C27"/>
    <w:rsid w:val="008C3EEB"/>
    <w:rsid w:val="008C4334"/>
    <w:rsid w:val="008C43D8"/>
    <w:rsid w:val="008C4BB0"/>
    <w:rsid w:val="008C5375"/>
    <w:rsid w:val="008C53C1"/>
    <w:rsid w:val="008C5428"/>
    <w:rsid w:val="008C5811"/>
    <w:rsid w:val="008C5AA6"/>
    <w:rsid w:val="008C5B7D"/>
    <w:rsid w:val="008C6C92"/>
    <w:rsid w:val="008C6E79"/>
    <w:rsid w:val="008C72C8"/>
    <w:rsid w:val="008C739E"/>
    <w:rsid w:val="008C73D0"/>
    <w:rsid w:val="008C7487"/>
    <w:rsid w:val="008C74E5"/>
    <w:rsid w:val="008C789A"/>
    <w:rsid w:val="008D0075"/>
    <w:rsid w:val="008D07BF"/>
    <w:rsid w:val="008D0B27"/>
    <w:rsid w:val="008D0FCB"/>
    <w:rsid w:val="008D1280"/>
    <w:rsid w:val="008D1436"/>
    <w:rsid w:val="008D1C88"/>
    <w:rsid w:val="008D23D0"/>
    <w:rsid w:val="008D248A"/>
    <w:rsid w:val="008D2549"/>
    <w:rsid w:val="008D35AB"/>
    <w:rsid w:val="008D3EDF"/>
    <w:rsid w:val="008D3EFE"/>
    <w:rsid w:val="008D4191"/>
    <w:rsid w:val="008D41B0"/>
    <w:rsid w:val="008D4272"/>
    <w:rsid w:val="008D501E"/>
    <w:rsid w:val="008D5B49"/>
    <w:rsid w:val="008D6044"/>
    <w:rsid w:val="008D61EF"/>
    <w:rsid w:val="008D68D3"/>
    <w:rsid w:val="008D7301"/>
    <w:rsid w:val="008D75CE"/>
    <w:rsid w:val="008E045B"/>
    <w:rsid w:val="008E0791"/>
    <w:rsid w:val="008E0AE7"/>
    <w:rsid w:val="008E0C0D"/>
    <w:rsid w:val="008E0C5B"/>
    <w:rsid w:val="008E141B"/>
    <w:rsid w:val="008E14F9"/>
    <w:rsid w:val="008E1A5D"/>
    <w:rsid w:val="008E1D46"/>
    <w:rsid w:val="008E1FED"/>
    <w:rsid w:val="008E205D"/>
    <w:rsid w:val="008E2071"/>
    <w:rsid w:val="008E20FE"/>
    <w:rsid w:val="008E2B9F"/>
    <w:rsid w:val="008E3A22"/>
    <w:rsid w:val="008E490A"/>
    <w:rsid w:val="008E4E21"/>
    <w:rsid w:val="008E60D0"/>
    <w:rsid w:val="008E60D6"/>
    <w:rsid w:val="008E68FA"/>
    <w:rsid w:val="008E6A9C"/>
    <w:rsid w:val="008E7260"/>
    <w:rsid w:val="008E732F"/>
    <w:rsid w:val="008E756E"/>
    <w:rsid w:val="008E7844"/>
    <w:rsid w:val="008E7CB2"/>
    <w:rsid w:val="008F0069"/>
    <w:rsid w:val="008F022B"/>
    <w:rsid w:val="008F029F"/>
    <w:rsid w:val="008F02B1"/>
    <w:rsid w:val="008F045B"/>
    <w:rsid w:val="008F05D8"/>
    <w:rsid w:val="008F0A70"/>
    <w:rsid w:val="008F0E45"/>
    <w:rsid w:val="008F1593"/>
    <w:rsid w:val="008F16D0"/>
    <w:rsid w:val="008F188F"/>
    <w:rsid w:val="008F1E4A"/>
    <w:rsid w:val="008F23E6"/>
    <w:rsid w:val="008F2410"/>
    <w:rsid w:val="008F263B"/>
    <w:rsid w:val="008F279E"/>
    <w:rsid w:val="008F2AD5"/>
    <w:rsid w:val="008F2BFC"/>
    <w:rsid w:val="008F3A97"/>
    <w:rsid w:val="008F3ADD"/>
    <w:rsid w:val="008F4065"/>
    <w:rsid w:val="008F45B5"/>
    <w:rsid w:val="008F4834"/>
    <w:rsid w:val="008F6189"/>
    <w:rsid w:val="008F65C1"/>
    <w:rsid w:val="008F7209"/>
    <w:rsid w:val="008F76A3"/>
    <w:rsid w:val="00900724"/>
    <w:rsid w:val="00900F23"/>
    <w:rsid w:val="00900F5F"/>
    <w:rsid w:val="00901A27"/>
    <w:rsid w:val="00901B91"/>
    <w:rsid w:val="00901C81"/>
    <w:rsid w:val="00901E1B"/>
    <w:rsid w:val="00901ED3"/>
    <w:rsid w:val="00902E2D"/>
    <w:rsid w:val="00902FD5"/>
    <w:rsid w:val="009039F1"/>
    <w:rsid w:val="00903D21"/>
    <w:rsid w:val="00903DAE"/>
    <w:rsid w:val="00903DEB"/>
    <w:rsid w:val="009050B7"/>
    <w:rsid w:val="009051DD"/>
    <w:rsid w:val="0090567B"/>
    <w:rsid w:val="00906157"/>
    <w:rsid w:val="0090713A"/>
    <w:rsid w:val="0090771A"/>
    <w:rsid w:val="00907E8E"/>
    <w:rsid w:val="00910024"/>
    <w:rsid w:val="00910025"/>
    <w:rsid w:val="00910D1D"/>
    <w:rsid w:val="00910E1A"/>
    <w:rsid w:val="00911751"/>
    <w:rsid w:val="009119B2"/>
    <w:rsid w:val="00911A07"/>
    <w:rsid w:val="00911D4C"/>
    <w:rsid w:val="00911DD6"/>
    <w:rsid w:val="0091221C"/>
    <w:rsid w:val="009126D1"/>
    <w:rsid w:val="00912E07"/>
    <w:rsid w:val="00912F3E"/>
    <w:rsid w:val="009130FD"/>
    <w:rsid w:val="00913AF6"/>
    <w:rsid w:val="00914017"/>
    <w:rsid w:val="0091466E"/>
    <w:rsid w:val="00914CC1"/>
    <w:rsid w:val="00914E11"/>
    <w:rsid w:val="00914E86"/>
    <w:rsid w:val="00914FE0"/>
    <w:rsid w:val="00915025"/>
    <w:rsid w:val="00915672"/>
    <w:rsid w:val="00916157"/>
    <w:rsid w:val="0091666E"/>
    <w:rsid w:val="00916C9F"/>
    <w:rsid w:val="00916CDB"/>
    <w:rsid w:val="00917503"/>
    <w:rsid w:val="0091757B"/>
    <w:rsid w:val="00917D59"/>
    <w:rsid w:val="009201C7"/>
    <w:rsid w:val="00920263"/>
    <w:rsid w:val="00920542"/>
    <w:rsid w:val="009209C7"/>
    <w:rsid w:val="00921097"/>
    <w:rsid w:val="00921421"/>
    <w:rsid w:val="00921566"/>
    <w:rsid w:val="009229D3"/>
    <w:rsid w:val="00922EA8"/>
    <w:rsid w:val="00922F53"/>
    <w:rsid w:val="009232BE"/>
    <w:rsid w:val="009237D4"/>
    <w:rsid w:val="00923CEF"/>
    <w:rsid w:val="00923FF6"/>
    <w:rsid w:val="009247F7"/>
    <w:rsid w:val="00925822"/>
    <w:rsid w:val="00925EA3"/>
    <w:rsid w:val="00926887"/>
    <w:rsid w:val="0092790B"/>
    <w:rsid w:val="0092794B"/>
    <w:rsid w:val="00927C51"/>
    <w:rsid w:val="00927D54"/>
    <w:rsid w:val="0093094F"/>
    <w:rsid w:val="00930A69"/>
    <w:rsid w:val="00930EEF"/>
    <w:rsid w:val="009311CA"/>
    <w:rsid w:val="00931285"/>
    <w:rsid w:val="00931E2A"/>
    <w:rsid w:val="00932211"/>
    <w:rsid w:val="009327A7"/>
    <w:rsid w:val="00932A4F"/>
    <w:rsid w:val="00933008"/>
    <w:rsid w:val="0093305F"/>
    <w:rsid w:val="0093332C"/>
    <w:rsid w:val="00933A91"/>
    <w:rsid w:val="00933DDB"/>
    <w:rsid w:val="00933E68"/>
    <w:rsid w:val="0093416F"/>
    <w:rsid w:val="009341E1"/>
    <w:rsid w:val="0093427E"/>
    <w:rsid w:val="00934B13"/>
    <w:rsid w:val="00935066"/>
    <w:rsid w:val="009351FF"/>
    <w:rsid w:val="0093567E"/>
    <w:rsid w:val="00935CF4"/>
    <w:rsid w:val="00935D0E"/>
    <w:rsid w:val="00935E1B"/>
    <w:rsid w:val="00936CAD"/>
    <w:rsid w:val="00937A54"/>
    <w:rsid w:val="00940082"/>
    <w:rsid w:val="0094053E"/>
    <w:rsid w:val="00940DA0"/>
    <w:rsid w:val="00940FEF"/>
    <w:rsid w:val="00941041"/>
    <w:rsid w:val="00941284"/>
    <w:rsid w:val="00941D09"/>
    <w:rsid w:val="00941DBB"/>
    <w:rsid w:val="009423A5"/>
    <w:rsid w:val="009426A1"/>
    <w:rsid w:val="00942B14"/>
    <w:rsid w:val="0094456C"/>
    <w:rsid w:val="009446DD"/>
    <w:rsid w:val="00944C1B"/>
    <w:rsid w:val="00944CE6"/>
    <w:rsid w:val="00945732"/>
    <w:rsid w:val="009457BE"/>
    <w:rsid w:val="009458BD"/>
    <w:rsid w:val="00946230"/>
    <w:rsid w:val="00946EC7"/>
    <w:rsid w:val="009474C0"/>
    <w:rsid w:val="00950C26"/>
    <w:rsid w:val="009517B1"/>
    <w:rsid w:val="009522FD"/>
    <w:rsid w:val="009528BA"/>
    <w:rsid w:val="009530ED"/>
    <w:rsid w:val="0095313D"/>
    <w:rsid w:val="00953BE8"/>
    <w:rsid w:val="00954063"/>
    <w:rsid w:val="00954DC1"/>
    <w:rsid w:val="00955129"/>
    <w:rsid w:val="009552A5"/>
    <w:rsid w:val="00955DC3"/>
    <w:rsid w:val="0095665D"/>
    <w:rsid w:val="009568D5"/>
    <w:rsid w:val="009569AF"/>
    <w:rsid w:val="00956D17"/>
    <w:rsid w:val="00957376"/>
    <w:rsid w:val="009573FB"/>
    <w:rsid w:val="00957A6C"/>
    <w:rsid w:val="00957FBF"/>
    <w:rsid w:val="009605DB"/>
    <w:rsid w:val="00961489"/>
    <w:rsid w:val="009615CC"/>
    <w:rsid w:val="00961808"/>
    <w:rsid w:val="009619A2"/>
    <w:rsid w:val="00962553"/>
    <w:rsid w:val="00962569"/>
    <w:rsid w:val="00962B88"/>
    <w:rsid w:val="00962F9B"/>
    <w:rsid w:val="00963CE7"/>
    <w:rsid w:val="00963D93"/>
    <w:rsid w:val="00964972"/>
    <w:rsid w:val="00964F90"/>
    <w:rsid w:val="009652C9"/>
    <w:rsid w:val="009653A1"/>
    <w:rsid w:val="009653C8"/>
    <w:rsid w:val="00965668"/>
    <w:rsid w:val="009658A1"/>
    <w:rsid w:val="00965CCB"/>
    <w:rsid w:val="00966098"/>
    <w:rsid w:val="00966266"/>
    <w:rsid w:val="009666EF"/>
    <w:rsid w:val="0096685B"/>
    <w:rsid w:val="00966B45"/>
    <w:rsid w:val="00967EBC"/>
    <w:rsid w:val="00970453"/>
    <w:rsid w:val="00970706"/>
    <w:rsid w:val="0097090F"/>
    <w:rsid w:val="00970D8E"/>
    <w:rsid w:val="00971032"/>
    <w:rsid w:val="00971262"/>
    <w:rsid w:val="009712FF"/>
    <w:rsid w:val="00971476"/>
    <w:rsid w:val="0097255D"/>
    <w:rsid w:val="00972AD4"/>
    <w:rsid w:val="00973550"/>
    <w:rsid w:val="00973969"/>
    <w:rsid w:val="00973BEA"/>
    <w:rsid w:val="00973F21"/>
    <w:rsid w:val="009740E4"/>
    <w:rsid w:val="009754E2"/>
    <w:rsid w:val="00975732"/>
    <w:rsid w:val="00975BA7"/>
    <w:rsid w:val="00975D7B"/>
    <w:rsid w:val="00976587"/>
    <w:rsid w:val="00976BE8"/>
    <w:rsid w:val="00976CFE"/>
    <w:rsid w:val="00977349"/>
    <w:rsid w:val="00977DC1"/>
    <w:rsid w:val="00980693"/>
    <w:rsid w:val="009807EA"/>
    <w:rsid w:val="00980944"/>
    <w:rsid w:val="009809D9"/>
    <w:rsid w:val="00980D4D"/>
    <w:rsid w:val="00982036"/>
    <w:rsid w:val="00982831"/>
    <w:rsid w:val="009829C6"/>
    <w:rsid w:val="00982A2B"/>
    <w:rsid w:val="00983132"/>
    <w:rsid w:val="009833C8"/>
    <w:rsid w:val="00983447"/>
    <w:rsid w:val="009836E4"/>
    <w:rsid w:val="009837A8"/>
    <w:rsid w:val="00983B03"/>
    <w:rsid w:val="00983C0B"/>
    <w:rsid w:val="00983EF9"/>
    <w:rsid w:val="00984053"/>
    <w:rsid w:val="00984670"/>
    <w:rsid w:val="00984C88"/>
    <w:rsid w:val="00984C90"/>
    <w:rsid w:val="00984CBD"/>
    <w:rsid w:val="00984E8B"/>
    <w:rsid w:val="00985419"/>
    <w:rsid w:val="009856B5"/>
    <w:rsid w:val="009856DB"/>
    <w:rsid w:val="00985BA3"/>
    <w:rsid w:val="00985E45"/>
    <w:rsid w:val="0098641A"/>
    <w:rsid w:val="009865A1"/>
    <w:rsid w:val="009865D1"/>
    <w:rsid w:val="00986802"/>
    <w:rsid w:val="00986970"/>
    <w:rsid w:val="009872CC"/>
    <w:rsid w:val="0099026D"/>
    <w:rsid w:val="009907E9"/>
    <w:rsid w:val="00990A91"/>
    <w:rsid w:val="00990F9A"/>
    <w:rsid w:val="0099127D"/>
    <w:rsid w:val="00991D29"/>
    <w:rsid w:val="00991FBD"/>
    <w:rsid w:val="009920B6"/>
    <w:rsid w:val="009921D5"/>
    <w:rsid w:val="00992242"/>
    <w:rsid w:val="009923A3"/>
    <w:rsid w:val="00992662"/>
    <w:rsid w:val="00992890"/>
    <w:rsid w:val="009929A1"/>
    <w:rsid w:val="00992C7B"/>
    <w:rsid w:val="00992F96"/>
    <w:rsid w:val="009930D6"/>
    <w:rsid w:val="009940D6"/>
    <w:rsid w:val="0099429E"/>
    <w:rsid w:val="00994EEB"/>
    <w:rsid w:val="009953DB"/>
    <w:rsid w:val="009954A8"/>
    <w:rsid w:val="00995523"/>
    <w:rsid w:val="0099552A"/>
    <w:rsid w:val="009959C7"/>
    <w:rsid w:val="00995A80"/>
    <w:rsid w:val="00995B53"/>
    <w:rsid w:val="0099714B"/>
    <w:rsid w:val="009978A0"/>
    <w:rsid w:val="00997E64"/>
    <w:rsid w:val="00997FC3"/>
    <w:rsid w:val="009A07DA"/>
    <w:rsid w:val="009A0F66"/>
    <w:rsid w:val="009A11D5"/>
    <w:rsid w:val="009A243F"/>
    <w:rsid w:val="009A24CC"/>
    <w:rsid w:val="009A2C24"/>
    <w:rsid w:val="009A2EC0"/>
    <w:rsid w:val="009A2FBE"/>
    <w:rsid w:val="009A3171"/>
    <w:rsid w:val="009A3DC1"/>
    <w:rsid w:val="009A4323"/>
    <w:rsid w:val="009A446C"/>
    <w:rsid w:val="009A4991"/>
    <w:rsid w:val="009A505E"/>
    <w:rsid w:val="009A5B6D"/>
    <w:rsid w:val="009A5BDD"/>
    <w:rsid w:val="009A5CB9"/>
    <w:rsid w:val="009A626E"/>
    <w:rsid w:val="009A69AC"/>
    <w:rsid w:val="009A6C92"/>
    <w:rsid w:val="009A7559"/>
    <w:rsid w:val="009A7780"/>
    <w:rsid w:val="009A7AFB"/>
    <w:rsid w:val="009B0066"/>
    <w:rsid w:val="009B0181"/>
    <w:rsid w:val="009B0891"/>
    <w:rsid w:val="009B17EE"/>
    <w:rsid w:val="009B18C1"/>
    <w:rsid w:val="009B1C23"/>
    <w:rsid w:val="009B1EBC"/>
    <w:rsid w:val="009B238A"/>
    <w:rsid w:val="009B2EA6"/>
    <w:rsid w:val="009B316C"/>
    <w:rsid w:val="009B3186"/>
    <w:rsid w:val="009B35EE"/>
    <w:rsid w:val="009B3E2E"/>
    <w:rsid w:val="009B4CA1"/>
    <w:rsid w:val="009B4E2A"/>
    <w:rsid w:val="009B520B"/>
    <w:rsid w:val="009B5C54"/>
    <w:rsid w:val="009B5D11"/>
    <w:rsid w:val="009B5D33"/>
    <w:rsid w:val="009B63D5"/>
    <w:rsid w:val="009B69AC"/>
    <w:rsid w:val="009B6AE7"/>
    <w:rsid w:val="009B71D5"/>
    <w:rsid w:val="009B79E8"/>
    <w:rsid w:val="009B7BF3"/>
    <w:rsid w:val="009B7E61"/>
    <w:rsid w:val="009C0038"/>
    <w:rsid w:val="009C007F"/>
    <w:rsid w:val="009C066B"/>
    <w:rsid w:val="009C0B6E"/>
    <w:rsid w:val="009C1347"/>
    <w:rsid w:val="009C1444"/>
    <w:rsid w:val="009C154E"/>
    <w:rsid w:val="009C1587"/>
    <w:rsid w:val="009C1E71"/>
    <w:rsid w:val="009C228D"/>
    <w:rsid w:val="009C24B1"/>
    <w:rsid w:val="009C2557"/>
    <w:rsid w:val="009C2576"/>
    <w:rsid w:val="009C2A79"/>
    <w:rsid w:val="009C329F"/>
    <w:rsid w:val="009C33C0"/>
    <w:rsid w:val="009C3EF8"/>
    <w:rsid w:val="009C4863"/>
    <w:rsid w:val="009C49B1"/>
    <w:rsid w:val="009C505C"/>
    <w:rsid w:val="009C50CF"/>
    <w:rsid w:val="009C5121"/>
    <w:rsid w:val="009C5527"/>
    <w:rsid w:val="009C58F5"/>
    <w:rsid w:val="009C5B42"/>
    <w:rsid w:val="009C611F"/>
    <w:rsid w:val="009C6480"/>
    <w:rsid w:val="009C6A71"/>
    <w:rsid w:val="009C6E31"/>
    <w:rsid w:val="009C6E5D"/>
    <w:rsid w:val="009C7BCE"/>
    <w:rsid w:val="009C7CCC"/>
    <w:rsid w:val="009D01B3"/>
    <w:rsid w:val="009D07B5"/>
    <w:rsid w:val="009D1066"/>
    <w:rsid w:val="009D1227"/>
    <w:rsid w:val="009D13F6"/>
    <w:rsid w:val="009D195D"/>
    <w:rsid w:val="009D2671"/>
    <w:rsid w:val="009D2A1E"/>
    <w:rsid w:val="009D31B3"/>
    <w:rsid w:val="009D3635"/>
    <w:rsid w:val="009D3A98"/>
    <w:rsid w:val="009D3AAF"/>
    <w:rsid w:val="009D3B70"/>
    <w:rsid w:val="009D3CB5"/>
    <w:rsid w:val="009D48F2"/>
    <w:rsid w:val="009D4C16"/>
    <w:rsid w:val="009D4FC7"/>
    <w:rsid w:val="009D5600"/>
    <w:rsid w:val="009D5A23"/>
    <w:rsid w:val="009D5CB3"/>
    <w:rsid w:val="009D5E69"/>
    <w:rsid w:val="009D5FDF"/>
    <w:rsid w:val="009D75F1"/>
    <w:rsid w:val="009D7716"/>
    <w:rsid w:val="009D77F4"/>
    <w:rsid w:val="009D7A12"/>
    <w:rsid w:val="009E0093"/>
    <w:rsid w:val="009E0947"/>
    <w:rsid w:val="009E0FDE"/>
    <w:rsid w:val="009E1213"/>
    <w:rsid w:val="009E1536"/>
    <w:rsid w:val="009E1570"/>
    <w:rsid w:val="009E1733"/>
    <w:rsid w:val="009E1EAB"/>
    <w:rsid w:val="009E214E"/>
    <w:rsid w:val="009E26D7"/>
    <w:rsid w:val="009E2726"/>
    <w:rsid w:val="009E3B0F"/>
    <w:rsid w:val="009E4D94"/>
    <w:rsid w:val="009E51E4"/>
    <w:rsid w:val="009E52FB"/>
    <w:rsid w:val="009E53CB"/>
    <w:rsid w:val="009E54B4"/>
    <w:rsid w:val="009E565F"/>
    <w:rsid w:val="009E5FA8"/>
    <w:rsid w:val="009E6932"/>
    <w:rsid w:val="009E6D3E"/>
    <w:rsid w:val="009E753C"/>
    <w:rsid w:val="009E7F76"/>
    <w:rsid w:val="009F0456"/>
    <w:rsid w:val="009F0457"/>
    <w:rsid w:val="009F0474"/>
    <w:rsid w:val="009F0534"/>
    <w:rsid w:val="009F0709"/>
    <w:rsid w:val="009F07A5"/>
    <w:rsid w:val="009F08FF"/>
    <w:rsid w:val="009F0B01"/>
    <w:rsid w:val="009F0E03"/>
    <w:rsid w:val="009F10EE"/>
    <w:rsid w:val="009F19A4"/>
    <w:rsid w:val="009F1B6B"/>
    <w:rsid w:val="009F1DC4"/>
    <w:rsid w:val="009F2334"/>
    <w:rsid w:val="009F2E0B"/>
    <w:rsid w:val="009F378F"/>
    <w:rsid w:val="009F3861"/>
    <w:rsid w:val="009F3866"/>
    <w:rsid w:val="009F412C"/>
    <w:rsid w:val="009F44BA"/>
    <w:rsid w:val="009F49ED"/>
    <w:rsid w:val="009F4BA9"/>
    <w:rsid w:val="009F5049"/>
    <w:rsid w:val="009F70AA"/>
    <w:rsid w:val="009F70D7"/>
    <w:rsid w:val="009F78A3"/>
    <w:rsid w:val="009F7D25"/>
    <w:rsid w:val="009F7DCC"/>
    <w:rsid w:val="00A0024D"/>
    <w:rsid w:val="00A00263"/>
    <w:rsid w:val="00A00814"/>
    <w:rsid w:val="00A00852"/>
    <w:rsid w:val="00A00DD1"/>
    <w:rsid w:val="00A01356"/>
    <w:rsid w:val="00A01A89"/>
    <w:rsid w:val="00A01B57"/>
    <w:rsid w:val="00A021B1"/>
    <w:rsid w:val="00A02546"/>
    <w:rsid w:val="00A02826"/>
    <w:rsid w:val="00A02B03"/>
    <w:rsid w:val="00A02E55"/>
    <w:rsid w:val="00A02E9A"/>
    <w:rsid w:val="00A02FA7"/>
    <w:rsid w:val="00A033D4"/>
    <w:rsid w:val="00A03B94"/>
    <w:rsid w:val="00A03D2B"/>
    <w:rsid w:val="00A0439D"/>
    <w:rsid w:val="00A04AE4"/>
    <w:rsid w:val="00A0521F"/>
    <w:rsid w:val="00A05D80"/>
    <w:rsid w:val="00A0630E"/>
    <w:rsid w:val="00A06A44"/>
    <w:rsid w:val="00A06B1B"/>
    <w:rsid w:val="00A06DB6"/>
    <w:rsid w:val="00A07A35"/>
    <w:rsid w:val="00A07AD6"/>
    <w:rsid w:val="00A10187"/>
    <w:rsid w:val="00A1043C"/>
    <w:rsid w:val="00A1089C"/>
    <w:rsid w:val="00A109C2"/>
    <w:rsid w:val="00A10F7B"/>
    <w:rsid w:val="00A10FE0"/>
    <w:rsid w:val="00A11417"/>
    <w:rsid w:val="00A11771"/>
    <w:rsid w:val="00A11D7D"/>
    <w:rsid w:val="00A12051"/>
    <w:rsid w:val="00A12AE1"/>
    <w:rsid w:val="00A13004"/>
    <w:rsid w:val="00A13AAD"/>
    <w:rsid w:val="00A13C60"/>
    <w:rsid w:val="00A13F00"/>
    <w:rsid w:val="00A14202"/>
    <w:rsid w:val="00A1432F"/>
    <w:rsid w:val="00A1455A"/>
    <w:rsid w:val="00A14577"/>
    <w:rsid w:val="00A1469F"/>
    <w:rsid w:val="00A14809"/>
    <w:rsid w:val="00A14E41"/>
    <w:rsid w:val="00A150D2"/>
    <w:rsid w:val="00A15348"/>
    <w:rsid w:val="00A1549E"/>
    <w:rsid w:val="00A1564A"/>
    <w:rsid w:val="00A15713"/>
    <w:rsid w:val="00A1581A"/>
    <w:rsid w:val="00A1582E"/>
    <w:rsid w:val="00A159F4"/>
    <w:rsid w:val="00A15BFB"/>
    <w:rsid w:val="00A1655A"/>
    <w:rsid w:val="00A1664A"/>
    <w:rsid w:val="00A16680"/>
    <w:rsid w:val="00A16C02"/>
    <w:rsid w:val="00A16F27"/>
    <w:rsid w:val="00A170A9"/>
    <w:rsid w:val="00A172EB"/>
    <w:rsid w:val="00A17359"/>
    <w:rsid w:val="00A17C69"/>
    <w:rsid w:val="00A17DA4"/>
    <w:rsid w:val="00A205EE"/>
    <w:rsid w:val="00A20BA9"/>
    <w:rsid w:val="00A21B51"/>
    <w:rsid w:val="00A22024"/>
    <w:rsid w:val="00A22458"/>
    <w:rsid w:val="00A22694"/>
    <w:rsid w:val="00A22BA4"/>
    <w:rsid w:val="00A23091"/>
    <w:rsid w:val="00A2340F"/>
    <w:rsid w:val="00A23B1D"/>
    <w:rsid w:val="00A23FA1"/>
    <w:rsid w:val="00A244FB"/>
    <w:rsid w:val="00A24B7B"/>
    <w:rsid w:val="00A2510F"/>
    <w:rsid w:val="00A25138"/>
    <w:rsid w:val="00A2539E"/>
    <w:rsid w:val="00A25660"/>
    <w:rsid w:val="00A26961"/>
    <w:rsid w:val="00A26F0D"/>
    <w:rsid w:val="00A26F5F"/>
    <w:rsid w:val="00A270CC"/>
    <w:rsid w:val="00A27817"/>
    <w:rsid w:val="00A27F75"/>
    <w:rsid w:val="00A300E5"/>
    <w:rsid w:val="00A302FD"/>
    <w:rsid w:val="00A30742"/>
    <w:rsid w:val="00A309E2"/>
    <w:rsid w:val="00A30A8B"/>
    <w:rsid w:val="00A30DC6"/>
    <w:rsid w:val="00A314C8"/>
    <w:rsid w:val="00A3151E"/>
    <w:rsid w:val="00A31E4F"/>
    <w:rsid w:val="00A3235B"/>
    <w:rsid w:val="00A328E7"/>
    <w:rsid w:val="00A32D2C"/>
    <w:rsid w:val="00A32F5F"/>
    <w:rsid w:val="00A33366"/>
    <w:rsid w:val="00A33D7E"/>
    <w:rsid w:val="00A34188"/>
    <w:rsid w:val="00A34668"/>
    <w:rsid w:val="00A34F19"/>
    <w:rsid w:val="00A351E3"/>
    <w:rsid w:val="00A352A9"/>
    <w:rsid w:val="00A35378"/>
    <w:rsid w:val="00A35B81"/>
    <w:rsid w:val="00A36960"/>
    <w:rsid w:val="00A36A75"/>
    <w:rsid w:val="00A36B6B"/>
    <w:rsid w:val="00A36BE1"/>
    <w:rsid w:val="00A36F00"/>
    <w:rsid w:val="00A36FD9"/>
    <w:rsid w:val="00A37059"/>
    <w:rsid w:val="00A37237"/>
    <w:rsid w:val="00A37414"/>
    <w:rsid w:val="00A37BA9"/>
    <w:rsid w:val="00A40128"/>
    <w:rsid w:val="00A40256"/>
    <w:rsid w:val="00A4037F"/>
    <w:rsid w:val="00A40500"/>
    <w:rsid w:val="00A40A79"/>
    <w:rsid w:val="00A41781"/>
    <w:rsid w:val="00A41854"/>
    <w:rsid w:val="00A41CD3"/>
    <w:rsid w:val="00A41D35"/>
    <w:rsid w:val="00A427D0"/>
    <w:rsid w:val="00A428DF"/>
    <w:rsid w:val="00A429A6"/>
    <w:rsid w:val="00A42CA9"/>
    <w:rsid w:val="00A436A9"/>
    <w:rsid w:val="00A43765"/>
    <w:rsid w:val="00A43799"/>
    <w:rsid w:val="00A44074"/>
    <w:rsid w:val="00A44952"/>
    <w:rsid w:val="00A44B90"/>
    <w:rsid w:val="00A44F8E"/>
    <w:rsid w:val="00A45A23"/>
    <w:rsid w:val="00A45A81"/>
    <w:rsid w:val="00A46D12"/>
    <w:rsid w:val="00A470BB"/>
    <w:rsid w:val="00A47975"/>
    <w:rsid w:val="00A479AA"/>
    <w:rsid w:val="00A47D2E"/>
    <w:rsid w:val="00A47F1D"/>
    <w:rsid w:val="00A510E7"/>
    <w:rsid w:val="00A511C1"/>
    <w:rsid w:val="00A51930"/>
    <w:rsid w:val="00A5195C"/>
    <w:rsid w:val="00A51A54"/>
    <w:rsid w:val="00A522DD"/>
    <w:rsid w:val="00A531A8"/>
    <w:rsid w:val="00A531CF"/>
    <w:rsid w:val="00A535DE"/>
    <w:rsid w:val="00A5382D"/>
    <w:rsid w:val="00A53A4E"/>
    <w:rsid w:val="00A53DE7"/>
    <w:rsid w:val="00A548A6"/>
    <w:rsid w:val="00A55976"/>
    <w:rsid w:val="00A55E20"/>
    <w:rsid w:val="00A55E45"/>
    <w:rsid w:val="00A56262"/>
    <w:rsid w:val="00A56CC6"/>
    <w:rsid w:val="00A573C7"/>
    <w:rsid w:val="00A57524"/>
    <w:rsid w:val="00A579FD"/>
    <w:rsid w:val="00A57B14"/>
    <w:rsid w:val="00A6057D"/>
    <w:rsid w:val="00A608AD"/>
    <w:rsid w:val="00A60E9F"/>
    <w:rsid w:val="00A6123B"/>
    <w:rsid w:val="00A61CC0"/>
    <w:rsid w:val="00A62091"/>
    <w:rsid w:val="00A623FD"/>
    <w:rsid w:val="00A62983"/>
    <w:rsid w:val="00A62E53"/>
    <w:rsid w:val="00A63096"/>
    <w:rsid w:val="00A63901"/>
    <w:rsid w:val="00A63A39"/>
    <w:rsid w:val="00A63C33"/>
    <w:rsid w:val="00A641D5"/>
    <w:rsid w:val="00A6465C"/>
    <w:rsid w:val="00A649BC"/>
    <w:rsid w:val="00A64BB3"/>
    <w:rsid w:val="00A655A7"/>
    <w:rsid w:val="00A656A7"/>
    <w:rsid w:val="00A65925"/>
    <w:rsid w:val="00A65B89"/>
    <w:rsid w:val="00A65F76"/>
    <w:rsid w:val="00A65FF0"/>
    <w:rsid w:val="00A660E1"/>
    <w:rsid w:val="00A66636"/>
    <w:rsid w:val="00A66F5E"/>
    <w:rsid w:val="00A67092"/>
    <w:rsid w:val="00A67434"/>
    <w:rsid w:val="00A675DF"/>
    <w:rsid w:val="00A67704"/>
    <w:rsid w:val="00A67806"/>
    <w:rsid w:val="00A701EC"/>
    <w:rsid w:val="00A702DD"/>
    <w:rsid w:val="00A70813"/>
    <w:rsid w:val="00A70ED2"/>
    <w:rsid w:val="00A7145A"/>
    <w:rsid w:val="00A71790"/>
    <w:rsid w:val="00A719A6"/>
    <w:rsid w:val="00A720CF"/>
    <w:rsid w:val="00A7273F"/>
    <w:rsid w:val="00A72AD7"/>
    <w:rsid w:val="00A72C44"/>
    <w:rsid w:val="00A72E92"/>
    <w:rsid w:val="00A73238"/>
    <w:rsid w:val="00A732E7"/>
    <w:rsid w:val="00A734D8"/>
    <w:rsid w:val="00A73D87"/>
    <w:rsid w:val="00A73FB4"/>
    <w:rsid w:val="00A744A3"/>
    <w:rsid w:val="00A74554"/>
    <w:rsid w:val="00A747A2"/>
    <w:rsid w:val="00A7494D"/>
    <w:rsid w:val="00A749A0"/>
    <w:rsid w:val="00A74EAB"/>
    <w:rsid w:val="00A74FB0"/>
    <w:rsid w:val="00A75058"/>
    <w:rsid w:val="00A7596D"/>
    <w:rsid w:val="00A75E14"/>
    <w:rsid w:val="00A75E7F"/>
    <w:rsid w:val="00A7657E"/>
    <w:rsid w:val="00A767A8"/>
    <w:rsid w:val="00A76D15"/>
    <w:rsid w:val="00A76E76"/>
    <w:rsid w:val="00A76F36"/>
    <w:rsid w:val="00A76F92"/>
    <w:rsid w:val="00A77595"/>
    <w:rsid w:val="00A777F3"/>
    <w:rsid w:val="00A8015B"/>
    <w:rsid w:val="00A81229"/>
    <w:rsid w:val="00A818FD"/>
    <w:rsid w:val="00A81993"/>
    <w:rsid w:val="00A81CE7"/>
    <w:rsid w:val="00A823CE"/>
    <w:rsid w:val="00A828F9"/>
    <w:rsid w:val="00A829E3"/>
    <w:rsid w:val="00A82B4E"/>
    <w:rsid w:val="00A82B75"/>
    <w:rsid w:val="00A8309C"/>
    <w:rsid w:val="00A8353C"/>
    <w:rsid w:val="00A83629"/>
    <w:rsid w:val="00A83699"/>
    <w:rsid w:val="00A83993"/>
    <w:rsid w:val="00A83B63"/>
    <w:rsid w:val="00A83CB8"/>
    <w:rsid w:val="00A83E2B"/>
    <w:rsid w:val="00A84186"/>
    <w:rsid w:val="00A843C0"/>
    <w:rsid w:val="00A84509"/>
    <w:rsid w:val="00A845E0"/>
    <w:rsid w:val="00A847C5"/>
    <w:rsid w:val="00A8482D"/>
    <w:rsid w:val="00A85150"/>
    <w:rsid w:val="00A85586"/>
    <w:rsid w:val="00A856AB"/>
    <w:rsid w:val="00A85CDA"/>
    <w:rsid w:val="00A85DF6"/>
    <w:rsid w:val="00A8658D"/>
    <w:rsid w:val="00A866C7"/>
    <w:rsid w:val="00A86A93"/>
    <w:rsid w:val="00A86E73"/>
    <w:rsid w:val="00A86F60"/>
    <w:rsid w:val="00A86F9F"/>
    <w:rsid w:val="00A87298"/>
    <w:rsid w:val="00A8753B"/>
    <w:rsid w:val="00A87A4B"/>
    <w:rsid w:val="00A87FE9"/>
    <w:rsid w:val="00A9133E"/>
    <w:rsid w:val="00A91472"/>
    <w:rsid w:val="00A916B1"/>
    <w:rsid w:val="00A91AAE"/>
    <w:rsid w:val="00A91F04"/>
    <w:rsid w:val="00A92086"/>
    <w:rsid w:val="00A9214A"/>
    <w:rsid w:val="00A922B3"/>
    <w:rsid w:val="00A92C14"/>
    <w:rsid w:val="00A93D84"/>
    <w:rsid w:val="00A93F3A"/>
    <w:rsid w:val="00A940A5"/>
    <w:rsid w:val="00A94282"/>
    <w:rsid w:val="00A9461D"/>
    <w:rsid w:val="00A951D3"/>
    <w:rsid w:val="00A954A9"/>
    <w:rsid w:val="00A9662D"/>
    <w:rsid w:val="00A96662"/>
    <w:rsid w:val="00A96AF9"/>
    <w:rsid w:val="00A96B10"/>
    <w:rsid w:val="00A96E43"/>
    <w:rsid w:val="00A97418"/>
    <w:rsid w:val="00A977FE"/>
    <w:rsid w:val="00A97A0F"/>
    <w:rsid w:val="00A97C73"/>
    <w:rsid w:val="00A97C90"/>
    <w:rsid w:val="00AA071C"/>
    <w:rsid w:val="00AA0AFE"/>
    <w:rsid w:val="00AA129E"/>
    <w:rsid w:val="00AA16F8"/>
    <w:rsid w:val="00AA18B2"/>
    <w:rsid w:val="00AA1B81"/>
    <w:rsid w:val="00AA1F96"/>
    <w:rsid w:val="00AA2384"/>
    <w:rsid w:val="00AA2577"/>
    <w:rsid w:val="00AA2FEC"/>
    <w:rsid w:val="00AA4039"/>
    <w:rsid w:val="00AA43C0"/>
    <w:rsid w:val="00AA4940"/>
    <w:rsid w:val="00AA4A63"/>
    <w:rsid w:val="00AA4CAD"/>
    <w:rsid w:val="00AA4E1D"/>
    <w:rsid w:val="00AA51DB"/>
    <w:rsid w:val="00AA66DE"/>
    <w:rsid w:val="00AA718F"/>
    <w:rsid w:val="00AA71CC"/>
    <w:rsid w:val="00AA7589"/>
    <w:rsid w:val="00AA7C42"/>
    <w:rsid w:val="00AA7CB9"/>
    <w:rsid w:val="00AB0408"/>
    <w:rsid w:val="00AB0418"/>
    <w:rsid w:val="00AB05CC"/>
    <w:rsid w:val="00AB0985"/>
    <w:rsid w:val="00AB0F4E"/>
    <w:rsid w:val="00AB0F91"/>
    <w:rsid w:val="00AB127D"/>
    <w:rsid w:val="00AB135D"/>
    <w:rsid w:val="00AB1BA6"/>
    <w:rsid w:val="00AB2425"/>
    <w:rsid w:val="00AB2B91"/>
    <w:rsid w:val="00AB2FF7"/>
    <w:rsid w:val="00AB3BCB"/>
    <w:rsid w:val="00AB4105"/>
    <w:rsid w:val="00AB46F7"/>
    <w:rsid w:val="00AB4703"/>
    <w:rsid w:val="00AB47E3"/>
    <w:rsid w:val="00AB4D20"/>
    <w:rsid w:val="00AB4DFE"/>
    <w:rsid w:val="00AB4EFC"/>
    <w:rsid w:val="00AB4F3C"/>
    <w:rsid w:val="00AB4FAD"/>
    <w:rsid w:val="00AB52BB"/>
    <w:rsid w:val="00AB5831"/>
    <w:rsid w:val="00AB5C3E"/>
    <w:rsid w:val="00AB5CB1"/>
    <w:rsid w:val="00AB6246"/>
    <w:rsid w:val="00AB6E45"/>
    <w:rsid w:val="00AB6E76"/>
    <w:rsid w:val="00AB751B"/>
    <w:rsid w:val="00AB7796"/>
    <w:rsid w:val="00AB77FF"/>
    <w:rsid w:val="00AC04F7"/>
    <w:rsid w:val="00AC08F5"/>
    <w:rsid w:val="00AC0A0C"/>
    <w:rsid w:val="00AC0FAB"/>
    <w:rsid w:val="00AC19BE"/>
    <w:rsid w:val="00AC1B59"/>
    <w:rsid w:val="00AC1C0D"/>
    <w:rsid w:val="00AC2325"/>
    <w:rsid w:val="00AC2360"/>
    <w:rsid w:val="00AC2641"/>
    <w:rsid w:val="00AC26B1"/>
    <w:rsid w:val="00AC2AC5"/>
    <w:rsid w:val="00AC2B0E"/>
    <w:rsid w:val="00AC2B99"/>
    <w:rsid w:val="00AC3729"/>
    <w:rsid w:val="00AC3EA1"/>
    <w:rsid w:val="00AC450F"/>
    <w:rsid w:val="00AC492F"/>
    <w:rsid w:val="00AC4E4F"/>
    <w:rsid w:val="00AC5104"/>
    <w:rsid w:val="00AC5243"/>
    <w:rsid w:val="00AC536C"/>
    <w:rsid w:val="00AC5C4C"/>
    <w:rsid w:val="00AC6002"/>
    <w:rsid w:val="00AC6157"/>
    <w:rsid w:val="00AC61BD"/>
    <w:rsid w:val="00AC6329"/>
    <w:rsid w:val="00AC6C2F"/>
    <w:rsid w:val="00AC6F04"/>
    <w:rsid w:val="00AC7026"/>
    <w:rsid w:val="00AC73AB"/>
    <w:rsid w:val="00AC7E34"/>
    <w:rsid w:val="00AD0984"/>
    <w:rsid w:val="00AD0EC0"/>
    <w:rsid w:val="00AD1120"/>
    <w:rsid w:val="00AD1423"/>
    <w:rsid w:val="00AD16E6"/>
    <w:rsid w:val="00AD18B7"/>
    <w:rsid w:val="00AD1AB8"/>
    <w:rsid w:val="00AD1E63"/>
    <w:rsid w:val="00AD2477"/>
    <w:rsid w:val="00AD27B5"/>
    <w:rsid w:val="00AD2917"/>
    <w:rsid w:val="00AD2E7B"/>
    <w:rsid w:val="00AD3381"/>
    <w:rsid w:val="00AD3673"/>
    <w:rsid w:val="00AD37E6"/>
    <w:rsid w:val="00AD397E"/>
    <w:rsid w:val="00AD39BD"/>
    <w:rsid w:val="00AD3AEC"/>
    <w:rsid w:val="00AD3B16"/>
    <w:rsid w:val="00AD3BA5"/>
    <w:rsid w:val="00AD40D7"/>
    <w:rsid w:val="00AD443F"/>
    <w:rsid w:val="00AD44CC"/>
    <w:rsid w:val="00AD4DB5"/>
    <w:rsid w:val="00AD4F0A"/>
    <w:rsid w:val="00AD54B0"/>
    <w:rsid w:val="00AD55B8"/>
    <w:rsid w:val="00AD596D"/>
    <w:rsid w:val="00AD5B9D"/>
    <w:rsid w:val="00AD5D46"/>
    <w:rsid w:val="00AD681A"/>
    <w:rsid w:val="00AD6BDD"/>
    <w:rsid w:val="00AD7015"/>
    <w:rsid w:val="00AD7145"/>
    <w:rsid w:val="00AD737D"/>
    <w:rsid w:val="00AD7DEA"/>
    <w:rsid w:val="00AD7E2F"/>
    <w:rsid w:val="00AE00C4"/>
    <w:rsid w:val="00AE01D3"/>
    <w:rsid w:val="00AE02B1"/>
    <w:rsid w:val="00AE07C4"/>
    <w:rsid w:val="00AE17B7"/>
    <w:rsid w:val="00AE1985"/>
    <w:rsid w:val="00AE1BDE"/>
    <w:rsid w:val="00AE222B"/>
    <w:rsid w:val="00AE24DA"/>
    <w:rsid w:val="00AE2504"/>
    <w:rsid w:val="00AE3912"/>
    <w:rsid w:val="00AE398F"/>
    <w:rsid w:val="00AE3E8B"/>
    <w:rsid w:val="00AE406B"/>
    <w:rsid w:val="00AE472A"/>
    <w:rsid w:val="00AE47DE"/>
    <w:rsid w:val="00AE4882"/>
    <w:rsid w:val="00AE4B90"/>
    <w:rsid w:val="00AE5062"/>
    <w:rsid w:val="00AE565C"/>
    <w:rsid w:val="00AE572E"/>
    <w:rsid w:val="00AE5CAA"/>
    <w:rsid w:val="00AE620A"/>
    <w:rsid w:val="00AE6290"/>
    <w:rsid w:val="00AE6399"/>
    <w:rsid w:val="00AE6596"/>
    <w:rsid w:val="00AF0496"/>
    <w:rsid w:val="00AF05BB"/>
    <w:rsid w:val="00AF0C0F"/>
    <w:rsid w:val="00AF26D3"/>
    <w:rsid w:val="00AF2C76"/>
    <w:rsid w:val="00AF3165"/>
    <w:rsid w:val="00AF3182"/>
    <w:rsid w:val="00AF34AD"/>
    <w:rsid w:val="00AF34F8"/>
    <w:rsid w:val="00AF383F"/>
    <w:rsid w:val="00AF3A6E"/>
    <w:rsid w:val="00AF3B69"/>
    <w:rsid w:val="00AF4141"/>
    <w:rsid w:val="00AF550A"/>
    <w:rsid w:val="00AF59A0"/>
    <w:rsid w:val="00AF5CAF"/>
    <w:rsid w:val="00AF6311"/>
    <w:rsid w:val="00AF6A70"/>
    <w:rsid w:val="00AF6FAE"/>
    <w:rsid w:val="00AF73C9"/>
    <w:rsid w:val="00AF7517"/>
    <w:rsid w:val="00AF7C99"/>
    <w:rsid w:val="00AF7CBC"/>
    <w:rsid w:val="00B005C9"/>
    <w:rsid w:val="00B005EA"/>
    <w:rsid w:val="00B00C7B"/>
    <w:rsid w:val="00B00E3D"/>
    <w:rsid w:val="00B01313"/>
    <w:rsid w:val="00B01579"/>
    <w:rsid w:val="00B0162A"/>
    <w:rsid w:val="00B01BE5"/>
    <w:rsid w:val="00B01E0E"/>
    <w:rsid w:val="00B01E6E"/>
    <w:rsid w:val="00B02129"/>
    <w:rsid w:val="00B025E5"/>
    <w:rsid w:val="00B02AC8"/>
    <w:rsid w:val="00B02AE3"/>
    <w:rsid w:val="00B02E9A"/>
    <w:rsid w:val="00B031C3"/>
    <w:rsid w:val="00B034AD"/>
    <w:rsid w:val="00B034E0"/>
    <w:rsid w:val="00B03602"/>
    <w:rsid w:val="00B037BD"/>
    <w:rsid w:val="00B03A4B"/>
    <w:rsid w:val="00B03E35"/>
    <w:rsid w:val="00B04336"/>
    <w:rsid w:val="00B04A8B"/>
    <w:rsid w:val="00B04B38"/>
    <w:rsid w:val="00B05972"/>
    <w:rsid w:val="00B05A59"/>
    <w:rsid w:val="00B05B86"/>
    <w:rsid w:val="00B05B87"/>
    <w:rsid w:val="00B06171"/>
    <w:rsid w:val="00B0642A"/>
    <w:rsid w:val="00B06EDA"/>
    <w:rsid w:val="00B076DF"/>
    <w:rsid w:val="00B10071"/>
    <w:rsid w:val="00B105A1"/>
    <w:rsid w:val="00B10990"/>
    <w:rsid w:val="00B10F8F"/>
    <w:rsid w:val="00B11183"/>
    <w:rsid w:val="00B113CE"/>
    <w:rsid w:val="00B1174E"/>
    <w:rsid w:val="00B118AD"/>
    <w:rsid w:val="00B11E36"/>
    <w:rsid w:val="00B12359"/>
    <w:rsid w:val="00B12B43"/>
    <w:rsid w:val="00B12BE3"/>
    <w:rsid w:val="00B12F2E"/>
    <w:rsid w:val="00B136AC"/>
    <w:rsid w:val="00B1383F"/>
    <w:rsid w:val="00B139B4"/>
    <w:rsid w:val="00B13CDF"/>
    <w:rsid w:val="00B14008"/>
    <w:rsid w:val="00B1446D"/>
    <w:rsid w:val="00B147EC"/>
    <w:rsid w:val="00B14E79"/>
    <w:rsid w:val="00B15584"/>
    <w:rsid w:val="00B15F44"/>
    <w:rsid w:val="00B15F46"/>
    <w:rsid w:val="00B16828"/>
    <w:rsid w:val="00B16B20"/>
    <w:rsid w:val="00B16CDD"/>
    <w:rsid w:val="00B16F5D"/>
    <w:rsid w:val="00B175E9"/>
    <w:rsid w:val="00B176D6"/>
    <w:rsid w:val="00B17953"/>
    <w:rsid w:val="00B179A6"/>
    <w:rsid w:val="00B17EDC"/>
    <w:rsid w:val="00B20492"/>
    <w:rsid w:val="00B20A88"/>
    <w:rsid w:val="00B21CCC"/>
    <w:rsid w:val="00B21F07"/>
    <w:rsid w:val="00B22C1B"/>
    <w:rsid w:val="00B23058"/>
    <w:rsid w:val="00B2319C"/>
    <w:rsid w:val="00B23A6D"/>
    <w:rsid w:val="00B2406B"/>
    <w:rsid w:val="00B24079"/>
    <w:rsid w:val="00B24209"/>
    <w:rsid w:val="00B24CA0"/>
    <w:rsid w:val="00B24D83"/>
    <w:rsid w:val="00B25301"/>
    <w:rsid w:val="00B254B0"/>
    <w:rsid w:val="00B255E2"/>
    <w:rsid w:val="00B25642"/>
    <w:rsid w:val="00B2581C"/>
    <w:rsid w:val="00B259BC"/>
    <w:rsid w:val="00B26A37"/>
    <w:rsid w:val="00B26A78"/>
    <w:rsid w:val="00B26FB2"/>
    <w:rsid w:val="00B2728E"/>
    <w:rsid w:val="00B272FD"/>
    <w:rsid w:val="00B27A27"/>
    <w:rsid w:val="00B304B3"/>
    <w:rsid w:val="00B308D6"/>
    <w:rsid w:val="00B30ED2"/>
    <w:rsid w:val="00B3133B"/>
    <w:rsid w:val="00B31792"/>
    <w:rsid w:val="00B3195C"/>
    <w:rsid w:val="00B31BD0"/>
    <w:rsid w:val="00B32069"/>
    <w:rsid w:val="00B3261F"/>
    <w:rsid w:val="00B32AB6"/>
    <w:rsid w:val="00B33523"/>
    <w:rsid w:val="00B33E94"/>
    <w:rsid w:val="00B34790"/>
    <w:rsid w:val="00B34FF3"/>
    <w:rsid w:val="00B35423"/>
    <w:rsid w:val="00B35CEA"/>
    <w:rsid w:val="00B36162"/>
    <w:rsid w:val="00B3617D"/>
    <w:rsid w:val="00B36A47"/>
    <w:rsid w:val="00B375F9"/>
    <w:rsid w:val="00B37B18"/>
    <w:rsid w:val="00B37BEA"/>
    <w:rsid w:val="00B37CA5"/>
    <w:rsid w:val="00B37D12"/>
    <w:rsid w:val="00B37DD7"/>
    <w:rsid w:val="00B37EC4"/>
    <w:rsid w:val="00B4012D"/>
    <w:rsid w:val="00B4050E"/>
    <w:rsid w:val="00B40FA8"/>
    <w:rsid w:val="00B40FC3"/>
    <w:rsid w:val="00B4108E"/>
    <w:rsid w:val="00B411B7"/>
    <w:rsid w:val="00B411E6"/>
    <w:rsid w:val="00B41531"/>
    <w:rsid w:val="00B41600"/>
    <w:rsid w:val="00B416A5"/>
    <w:rsid w:val="00B41B5D"/>
    <w:rsid w:val="00B41ED0"/>
    <w:rsid w:val="00B4227E"/>
    <w:rsid w:val="00B42292"/>
    <w:rsid w:val="00B428A3"/>
    <w:rsid w:val="00B42FF3"/>
    <w:rsid w:val="00B43064"/>
    <w:rsid w:val="00B432F0"/>
    <w:rsid w:val="00B433D2"/>
    <w:rsid w:val="00B4387A"/>
    <w:rsid w:val="00B43A9F"/>
    <w:rsid w:val="00B43C07"/>
    <w:rsid w:val="00B43CB8"/>
    <w:rsid w:val="00B43D16"/>
    <w:rsid w:val="00B43D57"/>
    <w:rsid w:val="00B43FEF"/>
    <w:rsid w:val="00B45463"/>
    <w:rsid w:val="00B456F8"/>
    <w:rsid w:val="00B45794"/>
    <w:rsid w:val="00B45A16"/>
    <w:rsid w:val="00B46A9A"/>
    <w:rsid w:val="00B46F9E"/>
    <w:rsid w:val="00B4761F"/>
    <w:rsid w:val="00B47811"/>
    <w:rsid w:val="00B47A63"/>
    <w:rsid w:val="00B501BF"/>
    <w:rsid w:val="00B50631"/>
    <w:rsid w:val="00B50776"/>
    <w:rsid w:val="00B50CD1"/>
    <w:rsid w:val="00B50E25"/>
    <w:rsid w:val="00B50F75"/>
    <w:rsid w:val="00B50FE5"/>
    <w:rsid w:val="00B5110E"/>
    <w:rsid w:val="00B5127A"/>
    <w:rsid w:val="00B517B9"/>
    <w:rsid w:val="00B51A15"/>
    <w:rsid w:val="00B51DBF"/>
    <w:rsid w:val="00B522DA"/>
    <w:rsid w:val="00B52388"/>
    <w:rsid w:val="00B527F3"/>
    <w:rsid w:val="00B52E52"/>
    <w:rsid w:val="00B53207"/>
    <w:rsid w:val="00B53268"/>
    <w:rsid w:val="00B534EF"/>
    <w:rsid w:val="00B5356F"/>
    <w:rsid w:val="00B53581"/>
    <w:rsid w:val="00B53CBD"/>
    <w:rsid w:val="00B53D84"/>
    <w:rsid w:val="00B53D8C"/>
    <w:rsid w:val="00B53F1F"/>
    <w:rsid w:val="00B53F8B"/>
    <w:rsid w:val="00B53FC4"/>
    <w:rsid w:val="00B5457E"/>
    <w:rsid w:val="00B5492E"/>
    <w:rsid w:val="00B55037"/>
    <w:rsid w:val="00B55474"/>
    <w:rsid w:val="00B559EC"/>
    <w:rsid w:val="00B55F27"/>
    <w:rsid w:val="00B563D7"/>
    <w:rsid w:val="00B568CC"/>
    <w:rsid w:val="00B57322"/>
    <w:rsid w:val="00B5744B"/>
    <w:rsid w:val="00B57B6C"/>
    <w:rsid w:val="00B6010F"/>
    <w:rsid w:val="00B60B2C"/>
    <w:rsid w:val="00B60EE5"/>
    <w:rsid w:val="00B618B5"/>
    <w:rsid w:val="00B618EB"/>
    <w:rsid w:val="00B6274E"/>
    <w:rsid w:val="00B62987"/>
    <w:rsid w:val="00B635C2"/>
    <w:rsid w:val="00B63A45"/>
    <w:rsid w:val="00B646F9"/>
    <w:rsid w:val="00B64800"/>
    <w:rsid w:val="00B64AF9"/>
    <w:rsid w:val="00B64EBD"/>
    <w:rsid w:val="00B65F9F"/>
    <w:rsid w:val="00B6602D"/>
    <w:rsid w:val="00B664C9"/>
    <w:rsid w:val="00B6659B"/>
    <w:rsid w:val="00B665EB"/>
    <w:rsid w:val="00B669CF"/>
    <w:rsid w:val="00B679D1"/>
    <w:rsid w:val="00B67A04"/>
    <w:rsid w:val="00B67B56"/>
    <w:rsid w:val="00B700F6"/>
    <w:rsid w:val="00B7071A"/>
    <w:rsid w:val="00B71388"/>
    <w:rsid w:val="00B7152E"/>
    <w:rsid w:val="00B719A0"/>
    <w:rsid w:val="00B71C8F"/>
    <w:rsid w:val="00B71CD8"/>
    <w:rsid w:val="00B71F40"/>
    <w:rsid w:val="00B724E4"/>
    <w:rsid w:val="00B726AA"/>
    <w:rsid w:val="00B7300D"/>
    <w:rsid w:val="00B73239"/>
    <w:rsid w:val="00B735D9"/>
    <w:rsid w:val="00B736BB"/>
    <w:rsid w:val="00B737EF"/>
    <w:rsid w:val="00B73A77"/>
    <w:rsid w:val="00B73EAA"/>
    <w:rsid w:val="00B7410C"/>
    <w:rsid w:val="00B74310"/>
    <w:rsid w:val="00B746A4"/>
    <w:rsid w:val="00B74ADB"/>
    <w:rsid w:val="00B74C5B"/>
    <w:rsid w:val="00B74DF1"/>
    <w:rsid w:val="00B74F5A"/>
    <w:rsid w:val="00B74FF1"/>
    <w:rsid w:val="00B74FF9"/>
    <w:rsid w:val="00B7507A"/>
    <w:rsid w:val="00B7553A"/>
    <w:rsid w:val="00B75A72"/>
    <w:rsid w:val="00B75E46"/>
    <w:rsid w:val="00B764A0"/>
    <w:rsid w:val="00B766F2"/>
    <w:rsid w:val="00B770C5"/>
    <w:rsid w:val="00B77A4C"/>
    <w:rsid w:val="00B77BAE"/>
    <w:rsid w:val="00B802FF"/>
    <w:rsid w:val="00B8073F"/>
    <w:rsid w:val="00B8078B"/>
    <w:rsid w:val="00B80A65"/>
    <w:rsid w:val="00B81043"/>
    <w:rsid w:val="00B81343"/>
    <w:rsid w:val="00B81530"/>
    <w:rsid w:val="00B818CB"/>
    <w:rsid w:val="00B82797"/>
    <w:rsid w:val="00B82C3C"/>
    <w:rsid w:val="00B8344C"/>
    <w:rsid w:val="00B8347B"/>
    <w:rsid w:val="00B83572"/>
    <w:rsid w:val="00B837DC"/>
    <w:rsid w:val="00B8389C"/>
    <w:rsid w:val="00B83BE1"/>
    <w:rsid w:val="00B84596"/>
    <w:rsid w:val="00B847AF"/>
    <w:rsid w:val="00B848FF"/>
    <w:rsid w:val="00B84B60"/>
    <w:rsid w:val="00B855F5"/>
    <w:rsid w:val="00B85D8B"/>
    <w:rsid w:val="00B85E71"/>
    <w:rsid w:val="00B86478"/>
    <w:rsid w:val="00B865B4"/>
    <w:rsid w:val="00B87139"/>
    <w:rsid w:val="00B87253"/>
    <w:rsid w:val="00B8792F"/>
    <w:rsid w:val="00B87F31"/>
    <w:rsid w:val="00B900D0"/>
    <w:rsid w:val="00B907D2"/>
    <w:rsid w:val="00B90C03"/>
    <w:rsid w:val="00B91428"/>
    <w:rsid w:val="00B91729"/>
    <w:rsid w:val="00B919A6"/>
    <w:rsid w:val="00B922F4"/>
    <w:rsid w:val="00B923E0"/>
    <w:rsid w:val="00B928F7"/>
    <w:rsid w:val="00B93031"/>
    <w:rsid w:val="00B93CC3"/>
    <w:rsid w:val="00B94280"/>
    <w:rsid w:val="00B94DC0"/>
    <w:rsid w:val="00B94DEA"/>
    <w:rsid w:val="00B95529"/>
    <w:rsid w:val="00B95851"/>
    <w:rsid w:val="00B9593E"/>
    <w:rsid w:val="00B95972"/>
    <w:rsid w:val="00B959F1"/>
    <w:rsid w:val="00B95ACD"/>
    <w:rsid w:val="00B95DE6"/>
    <w:rsid w:val="00B96113"/>
    <w:rsid w:val="00B9653F"/>
    <w:rsid w:val="00B970A3"/>
    <w:rsid w:val="00B97589"/>
    <w:rsid w:val="00BA006A"/>
    <w:rsid w:val="00BA039A"/>
    <w:rsid w:val="00BA053C"/>
    <w:rsid w:val="00BA17D4"/>
    <w:rsid w:val="00BA1E09"/>
    <w:rsid w:val="00BA2596"/>
    <w:rsid w:val="00BA29C6"/>
    <w:rsid w:val="00BA29C7"/>
    <w:rsid w:val="00BA2A54"/>
    <w:rsid w:val="00BA2E81"/>
    <w:rsid w:val="00BA2F64"/>
    <w:rsid w:val="00BA3F94"/>
    <w:rsid w:val="00BA409C"/>
    <w:rsid w:val="00BA43B9"/>
    <w:rsid w:val="00BA47EC"/>
    <w:rsid w:val="00BA4EBD"/>
    <w:rsid w:val="00BA5453"/>
    <w:rsid w:val="00BA55B3"/>
    <w:rsid w:val="00BA58C5"/>
    <w:rsid w:val="00BA69CD"/>
    <w:rsid w:val="00BA7145"/>
    <w:rsid w:val="00BA778A"/>
    <w:rsid w:val="00BB0306"/>
    <w:rsid w:val="00BB04F3"/>
    <w:rsid w:val="00BB05A4"/>
    <w:rsid w:val="00BB0866"/>
    <w:rsid w:val="00BB0937"/>
    <w:rsid w:val="00BB0B9C"/>
    <w:rsid w:val="00BB0D10"/>
    <w:rsid w:val="00BB0E6D"/>
    <w:rsid w:val="00BB0EC9"/>
    <w:rsid w:val="00BB11DC"/>
    <w:rsid w:val="00BB1A0C"/>
    <w:rsid w:val="00BB238A"/>
    <w:rsid w:val="00BB2561"/>
    <w:rsid w:val="00BB27A6"/>
    <w:rsid w:val="00BB27B8"/>
    <w:rsid w:val="00BB2918"/>
    <w:rsid w:val="00BB30D3"/>
    <w:rsid w:val="00BB35FC"/>
    <w:rsid w:val="00BB3BCE"/>
    <w:rsid w:val="00BB3CBC"/>
    <w:rsid w:val="00BB3DB1"/>
    <w:rsid w:val="00BB41DE"/>
    <w:rsid w:val="00BB42E1"/>
    <w:rsid w:val="00BB45F1"/>
    <w:rsid w:val="00BB460D"/>
    <w:rsid w:val="00BB4673"/>
    <w:rsid w:val="00BB4BA7"/>
    <w:rsid w:val="00BB5B58"/>
    <w:rsid w:val="00BB5D8A"/>
    <w:rsid w:val="00BB6AEC"/>
    <w:rsid w:val="00BB6EFF"/>
    <w:rsid w:val="00BB6FC4"/>
    <w:rsid w:val="00BB75F1"/>
    <w:rsid w:val="00BB75F3"/>
    <w:rsid w:val="00BB76B9"/>
    <w:rsid w:val="00BB7733"/>
    <w:rsid w:val="00BB7BF7"/>
    <w:rsid w:val="00BB7F63"/>
    <w:rsid w:val="00BC0284"/>
    <w:rsid w:val="00BC0AA2"/>
    <w:rsid w:val="00BC1C0B"/>
    <w:rsid w:val="00BC1D02"/>
    <w:rsid w:val="00BC1EF0"/>
    <w:rsid w:val="00BC221C"/>
    <w:rsid w:val="00BC2716"/>
    <w:rsid w:val="00BC305D"/>
    <w:rsid w:val="00BC30DB"/>
    <w:rsid w:val="00BC35DF"/>
    <w:rsid w:val="00BC3F48"/>
    <w:rsid w:val="00BC4067"/>
    <w:rsid w:val="00BC4260"/>
    <w:rsid w:val="00BC4FB9"/>
    <w:rsid w:val="00BC5E42"/>
    <w:rsid w:val="00BC64B7"/>
    <w:rsid w:val="00BC6954"/>
    <w:rsid w:val="00BC6B91"/>
    <w:rsid w:val="00BC71C3"/>
    <w:rsid w:val="00BD062C"/>
    <w:rsid w:val="00BD08F3"/>
    <w:rsid w:val="00BD0AAC"/>
    <w:rsid w:val="00BD1206"/>
    <w:rsid w:val="00BD190A"/>
    <w:rsid w:val="00BD2140"/>
    <w:rsid w:val="00BD24C5"/>
    <w:rsid w:val="00BD2BB2"/>
    <w:rsid w:val="00BD2CC4"/>
    <w:rsid w:val="00BD32AA"/>
    <w:rsid w:val="00BD3696"/>
    <w:rsid w:val="00BD39C6"/>
    <w:rsid w:val="00BD39FE"/>
    <w:rsid w:val="00BD3E7A"/>
    <w:rsid w:val="00BD49D0"/>
    <w:rsid w:val="00BD4E3B"/>
    <w:rsid w:val="00BD5AED"/>
    <w:rsid w:val="00BD5BC1"/>
    <w:rsid w:val="00BD5D1B"/>
    <w:rsid w:val="00BD682D"/>
    <w:rsid w:val="00BD6B5D"/>
    <w:rsid w:val="00BD6F1C"/>
    <w:rsid w:val="00BD76A7"/>
    <w:rsid w:val="00BD7C14"/>
    <w:rsid w:val="00BD7E5D"/>
    <w:rsid w:val="00BE0424"/>
    <w:rsid w:val="00BE09A2"/>
    <w:rsid w:val="00BE0ACE"/>
    <w:rsid w:val="00BE1603"/>
    <w:rsid w:val="00BE3811"/>
    <w:rsid w:val="00BE3D5C"/>
    <w:rsid w:val="00BE458C"/>
    <w:rsid w:val="00BE4B3D"/>
    <w:rsid w:val="00BE5175"/>
    <w:rsid w:val="00BE5267"/>
    <w:rsid w:val="00BE663D"/>
    <w:rsid w:val="00BE6782"/>
    <w:rsid w:val="00BE6DD7"/>
    <w:rsid w:val="00BE7464"/>
    <w:rsid w:val="00BE76A9"/>
    <w:rsid w:val="00BF0319"/>
    <w:rsid w:val="00BF0460"/>
    <w:rsid w:val="00BF0723"/>
    <w:rsid w:val="00BF0B28"/>
    <w:rsid w:val="00BF0E6E"/>
    <w:rsid w:val="00BF1331"/>
    <w:rsid w:val="00BF171C"/>
    <w:rsid w:val="00BF1947"/>
    <w:rsid w:val="00BF2343"/>
    <w:rsid w:val="00BF28C8"/>
    <w:rsid w:val="00BF3A74"/>
    <w:rsid w:val="00BF4125"/>
    <w:rsid w:val="00BF442A"/>
    <w:rsid w:val="00BF48AE"/>
    <w:rsid w:val="00BF4AF4"/>
    <w:rsid w:val="00BF4B48"/>
    <w:rsid w:val="00BF5275"/>
    <w:rsid w:val="00BF5C86"/>
    <w:rsid w:val="00BF61FE"/>
    <w:rsid w:val="00BF67FB"/>
    <w:rsid w:val="00BF6D74"/>
    <w:rsid w:val="00BF7ECD"/>
    <w:rsid w:val="00C00164"/>
    <w:rsid w:val="00C00B89"/>
    <w:rsid w:val="00C00C19"/>
    <w:rsid w:val="00C00DD3"/>
    <w:rsid w:val="00C01108"/>
    <w:rsid w:val="00C011D2"/>
    <w:rsid w:val="00C0192E"/>
    <w:rsid w:val="00C01DAE"/>
    <w:rsid w:val="00C023F9"/>
    <w:rsid w:val="00C02F70"/>
    <w:rsid w:val="00C033E5"/>
    <w:rsid w:val="00C03B64"/>
    <w:rsid w:val="00C03DFE"/>
    <w:rsid w:val="00C03E55"/>
    <w:rsid w:val="00C0481E"/>
    <w:rsid w:val="00C0487D"/>
    <w:rsid w:val="00C04B8B"/>
    <w:rsid w:val="00C04D23"/>
    <w:rsid w:val="00C05486"/>
    <w:rsid w:val="00C0585F"/>
    <w:rsid w:val="00C05DA9"/>
    <w:rsid w:val="00C0652E"/>
    <w:rsid w:val="00C068E9"/>
    <w:rsid w:val="00C06E48"/>
    <w:rsid w:val="00C070F6"/>
    <w:rsid w:val="00C0711E"/>
    <w:rsid w:val="00C07484"/>
    <w:rsid w:val="00C0779E"/>
    <w:rsid w:val="00C07F80"/>
    <w:rsid w:val="00C10977"/>
    <w:rsid w:val="00C10AA9"/>
    <w:rsid w:val="00C10E07"/>
    <w:rsid w:val="00C11E50"/>
    <w:rsid w:val="00C1204A"/>
    <w:rsid w:val="00C122F7"/>
    <w:rsid w:val="00C12CAA"/>
    <w:rsid w:val="00C12ED5"/>
    <w:rsid w:val="00C13115"/>
    <w:rsid w:val="00C13A73"/>
    <w:rsid w:val="00C13C3B"/>
    <w:rsid w:val="00C149F0"/>
    <w:rsid w:val="00C15AD8"/>
    <w:rsid w:val="00C15CDC"/>
    <w:rsid w:val="00C160D3"/>
    <w:rsid w:val="00C161B0"/>
    <w:rsid w:val="00C162F6"/>
    <w:rsid w:val="00C16359"/>
    <w:rsid w:val="00C163F2"/>
    <w:rsid w:val="00C1653F"/>
    <w:rsid w:val="00C16680"/>
    <w:rsid w:val="00C16FE7"/>
    <w:rsid w:val="00C1729F"/>
    <w:rsid w:val="00C17383"/>
    <w:rsid w:val="00C20009"/>
    <w:rsid w:val="00C20C39"/>
    <w:rsid w:val="00C21360"/>
    <w:rsid w:val="00C214C2"/>
    <w:rsid w:val="00C21F31"/>
    <w:rsid w:val="00C22009"/>
    <w:rsid w:val="00C22335"/>
    <w:rsid w:val="00C22669"/>
    <w:rsid w:val="00C22D0C"/>
    <w:rsid w:val="00C23214"/>
    <w:rsid w:val="00C23D36"/>
    <w:rsid w:val="00C242F7"/>
    <w:rsid w:val="00C24367"/>
    <w:rsid w:val="00C247BC"/>
    <w:rsid w:val="00C24C43"/>
    <w:rsid w:val="00C24CC0"/>
    <w:rsid w:val="00C2590F"/>
    <w:rsid w:val="00C25A7F"/>
    <w:rsid w:val="00C25D80"/>
    <w:rsid w:val="00C25FA7"/>
    <w:rsid w:val="00C26566"/>
    <w:rsid w:val="00C2766A"/>
    <w:rsid w:val="00C27757"/>
    <w:rsid w:val="00C3001E"/>
    <w:rsid w:val="00C3007B"/>
    <w:rsid w:val="00C3022D"/>
    <w:rsid w:val="00C31CF6"/>
    <w:rsid w:val="00C31EA4"/>
    <w:rsid w:val="00C31EC5"/>
    <w:rsid w:val="00C3269A"/>
    <w:rsid w:val="00C3275F"/>
    <w:rsid w:val="00C32839"/>
    <w:rsid w:val="00C32E45"/>
    <w:rsid w:val="00C332DC"/>
    <w:rsid w:val="00C335BA"/>
    <w:rsid w:val="00C338D6"/>
    <w:rsid w:val="00C339D2"/>
    <w:rsid w:val="00C34744"/>
    <w:rsid w:val="00C34BEF"/>
    <w:rsid w:val="00C34EBD"/>
    <w:rsid w:val="00C353C0"/>
    <w:rsid w:val="00C35E86"/>
    <w:rsid w:val="00C361FC"/>
    <w:rsid w:val="00C36ABD"/>
    <w:rsid w:val="00C3744B"/>
    <w:rsid w:val="00C379BF"/>
    <w:rsid w:val="00C37ABD"/>
    <w:rsid w:val="00C406D7"/>
    <w:rsid w:val="00C40EE3"/>
    <w:rsid w:val="00C41017"/>
    <w:rsid w:val="00C41132"/>
    <w:rsid w:val="00C415F6"/>
    <w:rsid w:val="00C423FF"/>
    <w:rsid w:val="00C42816"/>
    <w:rsid w:val="00C42884"/>
    <w:rsid w:val="00C43284"/>
    <w:rsid w:val="00C432B5"/>
    <w:rsid w:val="00C43619"/>
    <w:rsid w:val="00C43EE8"/>
    <w:rsid w:val="00C4531F"/>
    <w:rsid w:val="00C45552"/>
    <w:rsid w:val="00C455AF"/>
    <w:rsid w:val="00C4577F"/>
    <w:rsid w:val="00C45985"/>
    <w:rsid w:val="00C45D78"/>
    <w:rsid w:val="00C461AC"/>
    <w:rsid w:val="00C46E94"/>
    <w:rsid w:val="00C478AF"/>
    <w:rsid w:val="00C47ECE"/>
    <w:rsid w:val="00C50104"/>
    <w:rsid w:val="00C50514"/>
    <w:rsid w:val="00C5115C"/>
    <w:rsid w:val="00C511D6"/>
    <w:rsid w:val="00C513C7"/>
    <w:rsid w:val="00C5146B"/>
    <w:rsid w:val="00C51907"/>
    <w:rsid w:val="00C51B03"/>
    <w:rsid w:val="00C521B3"/>
    <w:rsid w:val="00C523F7"/>
    <w:rsid w:val="00C5249B"/>
    <w:rsid w:val="00C52C04"/>
    <w:rsid w:val="00C52CB7"/>
    <w:rsid w:val="00C52ECB"/>
    <w:rsid w:val="00C538FF"/>
    <w:rsid w:val="00C54339"/>
    <w:rsid w:val="00C54783"/>
    <w:rsid w:val="00C547FD"/>
    <w:rsid w:val="00C54C5C"/>
    <w:rsid w:val="00C55823"/>
    <w:rsid w:val="00C5620B"/>
    <w:rsid w:val="00C5646F"/>
    <w:rsid w:val="00C56C7D"/>
    <w:rsid w:val="00C56D2B"/>
    <w:rsid w:val="00C56DDA"/>
    <w:rsid w:val="00C575A4"/>
    <w:rsid w:val="00C575AC"/>
    <w:rsid w:val="00C57646"/>
    <w:rsid w:val="00C57CE3"/>
    <w:rsid w:val="00C57F33"/>
    <w:rsid w:val="00C60084"/>
    <w:rsid w:val="00C603E6"/>
    <w:rsid w:val="00C60453"/>
    <w:rsid w:val="00C608E8"/>
    <w:rsid w:val="00C614A3"/>
    <w:rsid w:val="00C6270D"/>
    <w:rsid w:val="00C6327B"/>
    <w:rsid w:val="00C6342D"/>
    <w:rsid w:val="00C637C8"/>
    <w:rsid w:val="00C63BF5"/>
    <w:rsid w:val="00C6460A"/>
    <w:rsid w:val="00C64781"/>
    <w:rsid w:val="00C6487D"/>
    <w:rsid w:val="00C6517F"/>
    <w:rsid w:val="00C66614"/>
    <w:rsid w:val="00C66D26"/>
    <w:rsid w:val="00C66F69"/>
    <w:rsid w:val="00C670BF"/>
    <w:rsid w:val="00C67630"/>
    <w:rsid w:val="00C6780E"/>
    <w:rsid w:val="00C67A7F"/>
    <w:rsid w:val="00C67B66"/>
    <w:rsid w:val="00C67E3A"/>
    <w:rsid w:val="00C70015"/>
    <w:rsid w:val="00C701C0"/>
    <w:rsid w:val="00C705ED"/>
    <w:rsid w:val="00C71A90"/>
    <w:rsid w:val="00C72077"/>
    <w:rsid w:val="00C7228B"/>
    <w:rsid w:val="00C72D3A"/>
    <w:rsid w:val="00C72F49"/>
    <w:rsid w:val="00C72FB4"/>
    <w:rsid w:val="00C7347D"/>
    <w:rsid w:val="00C737C7"/>
    <w:rsid w:val="00C74586"/>
    <w:rsid w:val="00C74A27"/>
    <w:rsid w:val="00C74ADA"/>
    <w:rsid w:val="00C74B11"/>
    <w:rsid w:val="00C74CFA"/>
    <w:rsid w:val="00C74DD2"/>
    <w:rsid w:val="00C755C6"/>
    <w:rsid w:val="00C7602C"/>
    <w:rsid w:val="00C761BF"/>
    <w:rsid w:val="00C76461"/>
    <w:rsid w:val="00C76606"/>
    <w:rsid w:val="00C766E2"/>
    <w:rsid w:val="00C76883"/>
    <w:rsid w:val="00C7688A"/>
    <w:rsid w:val="00C76955"/>
    <w:rsid w:val="00C76E44"/>
    <w:rsid w:val="00C771AE"/>
    <w:rsid w:val="00C77218"/>
    <w:rsid w:val="00C77267"/>
    <w:rsid w:val="00C77576"/>
    <w:rsid w:val="00C775DD"/>
    <w:rsid w:val="00C776CA"/>
    <w:rsid w:val="00C77F13"/>
    <w:rsid w:val="00C77F48"/>
    <w:rsid w:val="00C80575"/>
    <w:rsid w:val="00C80816"/>
    <w:rsid w:val="00C80A50"/>
    <w:rsid w:val="00C8106A"/>
    <w:rsid w:val="00C81220"/>
    <w:rsid w:val="00C816A6"/>
    <w:rsid w:val="00C817B5"/>
    <w:rsid w:val="00C82090"/>
    <w:rsid w:val="00C824E4"/>
    <w:rsid w:val="00C82DD1"/>
    <w:rsid w:val="00C83F7C"/>
    <w:rsid w:val="00C83F96"/>
    <w:rsid w:val="00C847F1"/>
    <w:rsid w:val="00C84F64"/>
    <w:rsid w:val="00C85C75"/>
    <w:rsid w:val="00C86297"/>
    <w:rsid w:val="00C864E9"/>
    <w:rsid w:val="00C86500"/>
    <w:rsid w:val="00C866F2"/>
    <w:rsid w:val="00C86D0A"/>
    <w:rsid w:val="00C8713F"/>
    <w:rsid w:val="00C872FF"/>
    <w:rsid w:val="00C907DC"/>
    <w:rsid w:val="00C91D6D"/>
    <w:rsid w:val="00C92068"/>
    <w:rsid w:val="00C92596"/>
    <w:rsid w:val="00C92799"/>
    <w:rsid w:val="00C92E0A"/>
    <w:rsid w:val="00C932D0"/>
    <w:rsid w:val="00C93630"/>
    <w:rsid w:val="00C938F1"/>
    <w:rsid w:val="00C93CB0"/>
    <w:rsid w:val="00C9482C"/>
    <w:rsid w:val="00C94EF1"/>
    <w:rsid w:val="00C95024"/>
    <w:rsid w:val="00C954FF"/>
    <w:rsid w:val="00C958E0"/>
    <w:rsid w:val="00C96444"/>
    <w:rsid w:val="00C967D6"/>
    <w:rsid w:val="00C9685F"/>
    <w:rsid w:val="00C96947"/>
    <w:rsid w:val="00C96CA4"/>
    <w:rsid w:val="00C96E90"/>
    <w:rsid w:val="00CA0277"/>
    <w:rsid w:val="00CA0359"/>
    <w:rsid w:val="00CA0A07"/>
    <w:rsid w:val="00CA0EB9"/>
    <w:rsid w:val="00CA1AFE"/>
    <w:rsid w:val="00CA1D2F"/>
    <w:rsid w:val="00CA1E06"/>
    <w:rsid w:val="00CA22CA"/>
    <w:rsid w:val="00CA23EE"/>
    <w:rsid w:val="00CA2645"/>
    <w:rsid w:val="00CA2866"/>
    <w:rsid w:val="00CA2AC4"/>
    <w:rsid w:val="00CA2D88"/>
    <w:rsid w:val="00CA2E1F"/>
    <w:rsid w:val="00CA316C"/>
    <w:rsid w:val="00CA3474"/>
    <w:rsid w:val="00CA3D77"/>
    <w:rsid w:val="00CA3FA6"/>
    <w:rsid w:val="00CA426B"/>
    <w:rsid w:val="00CA574A"/>
    <w:rsid w:val="00CA5AB3"/>
    <w:rsid w:val="00CA5FE9"/>
    <w:rsid w:val="00CA6A55"/>
    <w:rsid w:val="00CA6EA6"/>
    <w:rsid w:val="00CA7984"/>
    <w:rsid w:val="00CA79F7"/>
    <w:rsid w:val="00CA7C74"/>
    <w:rsid w:val="00CB01FE"/>
    <w:rsid w:val="00CB0394"/>
    <w:rsid w:val="00CB0831"/>
    <w:rsid w:val="00CB1769"/>
    <w:rsid w:val="00CB183E"/>
    <w:rsid w:val="00CB25F3"/>
    <w:rsid w:val="00CB2C16"/>
    <w:rsid w:val="00CB3F8C"/>
    <w:rsid w:val="00CB464A"/>
    <w:rsid w:val="00CB4A64"/>
    <w:rsid w:val="00CB53BE"/>
    <w:rsid w:val="00CB5529"/>
    <w:rsid w:val="00CB5863"/>
    <w:rsid w:val="00CB5A27"/>
    <w:rsid w:val="00CB5E35"/>
    <w:rsid w:val="00CB5F44"/>
    <w:rsid w:val="00CB6E8A"/>
    <w:rsid w:val="00CB6F32"/>
    <w:rsid w:val="00CB7225"/>
    <w:rsid w:val="00CB7B50"/>
    <w:rsid w:val="00CB7D35"/>
    <w:rsid w:val="00CC0F8B"/>
    <w:rsid w:val="00CC1235"/>
    <w:rsid w:val="00CC140F"/>
    <w:rsid w:val="00CC171B"/>
    <w:rsid w:val="00CC172C"/>
    <w:rsid w:val="00CC1A2D"/>
    <w:rsid w:val="00CC1C05"/>
    <w:rsid w:val="00CC1D5A"/>
    <w:rsid w:val="00CC2547"/>
    <w:rsid w:val="00CC2AD4"/>
    <w:rsid w:val="00CC2BCE"/>
    <w:rsid w:val="00CC2E77"/>
    <w:rsid w:val="00CC2EC4"/>
    <w:rsid w:val="00CC3830"/>
    <w:rsid w:val="00CC3C9C"/>
    <w:rsid w:val="00CC3F0E"/>
    <w:rsid w:val="00CC3FC9"/>
    <w:rsid w:val="00CC410A"/>
    <w:rsid w:val="00CC44CF"/>
    <w:rsid w:val="00CC44D7"/>
    <w:rsid w:val="00CC47D6"/>
    <w:rsid w:val="00CC4EF3"/>
    <w:rsid w:val="00CC5DA1"/>
    <w:rsid w:val="00CC6230"/>
    <w:rsid w:val="00CC6310"/>
    <w:rsid w:val="00CC6396"/>
    <w:rsid w:val="00CC6B1F"/>
    <w:rsid w:val="00CC6EC7"/>
    <w:rsid w:val="00CC704D"/>
    <w:rsid w:val="00CC7C21"/>
    <w:rsid w:val="00CD0162"/>
    <w:rsid w:val="00CD0166"/>
    <w:rsid w:val="00CD0EC1"/>
    <w:rsid w:val="00CD0F55"/>
    <w:rsid w:val="00CD1352"/>
    <w:rsid w:val="00CD161A"/>
    <w:rsid w:val="00CD1784"/>
    <w:rsid w:val="00CD20E3"/>
    <w:rsid w:val="00CD20FE"/>
    <w:rsid w:val="00CD22DE"/>
    <w:rsid w:val="00CD2A17"/>
    <w:rsid w:val="00CD337E"/>
    <w:rsid w:val="00CD33E7"/>
    <w:rsid w:val="00CD3BD4"/>
    <w:rsid w:val="00CD3E5B"/>
    <w:rsid w:val="00CD41C5"/>
    <w:rsid w:val="00CD47F9"/>
    <w:rsid w:val="00CD48B8"/>
    <w:rsid w:val="00CD48D1"/>
    <w:rsid w:val="00CD4F35"/>
    <w:rsid w:val="00CD53C1"/>
    <w:rsid w:val="00CD564E"/>
    <w:rsid w:val="00CD56A7"/>
    <w:rsid w:val="00CD56E2"/>
    <w:rsid w:val="00CD5ACE"/>
    <w:rsid w:val="00CD5E83"/>
    <w:rsid w:val="00CD6322"/>
    <w:rsid w:val="00CD6EC5"/>
    <w:rsid w:val="00CD71D5"/>
    <w:rsid w:val="00CD7354"/>
    <w:rsid w:val="00CD7AB7"/>
    <w:rsid w:val="00CE00D5"/>
    <w:rsid w:val="00CE0BB6"/>
    <w:rsid w:val="00CE0F39"/>
    <w:rsid w:val="00CE1389"/>
    <w:rsid w:val="00CE14B7"/>
    <w:rsid w:val="00CE20AB"/>
    <w:rsid w:val="00CE2146"/>
    <w:rsid w:val="00CE2839"/>
    <w:rsid w:val="00CE2860"/>
    <w:rsid w:val="00CE31CB"/>
    <w:rsid w:val="00CE3F1E"/>
    <w:rsid w:val="00CE415E"/>
    <w:rsid w:val="00CE4855"/>
    <w:rsid w:val="00CE4B98"/>
    <w:rsid w:val="00CE4EBB"/>
    <w:rsid w:val="00CE54BA"/>
    <w:rsid w:val="00CE5AA1"/>
    <w:rsid w:val="00CE6070"/>
    <w:rsid w:val="00CE63BE"/>
    <w:rsid w:val="00CE6482"/>
    <w:rsid w:val="00CE6518"/>
    <w:rsid w:val="00CE7071"/>
    <w:rsid w:val="00CE7542"/>
    <w:rsid w:val="00CE7698"/>
    <w:rsid w:val="00CF01AD"/>
    <w:rsid w:val="00CF1362"/>
    <w:rsid w:val="00CF23D9"/>
    <w:rsid w:val="00CF2B10"/>
    <w:rsid w:val="00CF2BE8"/>
    <w:rsid w:val="00CF2EDB"/>
    <w:rsid w:val="00CF3E86"/>
    <w:rsid w:val="00CF4FE0"/>
    <w:rsid w:val="00CF509A"/>
    <w:rsid w:val="00CF51E9"/>
    <w:rsid w:val="00CF5CB1"/>
    <w:rsid w:val="00CF664F"/>
    <w:rsid w:val="00CF69F2"/>
    <w:rsid w:val="00CF7086"/>
    <w:rsid w:val="00CF70BE"/>
    <w:rsid w:val="00CF733E"/>
    <w:rsid w:val="00CF7AB9"/>
    <w:rsid w:val="00D005F9"/>
    <w:rsid w:val="00D0179D"/>
    <w:rsid w:val="00D0180E"/>
    <w:rsid w:val="00D025B6"/>
    <w:rsid w:val="00D02C4E"/>
    <w:rsid w:val="00D043AE"/>
    <w:rsid w:val="00D0488A"/>
    <w:rsid w:val="00D04A08"/>
    <w:rsid w:val="00D04A80"/>
    <w:rsid w:val="00D04EB2"/>
    <w:rsid w:val="00D05025"/>
    <w:rsid w:val="00D0560B"/>
    <w:rsid w:val="00D05EF2"/>
    <w:rsid w:val="00D061BC"/>
    <w:rsid w:val="00D06321"/>
    <w:rsid w:val="00D067D7"/>
    <w:rsid w:val="00D06A17"/>
    <w:rsid w:val="00D071E1"/>
    <w:rsid w:val="00D07E29"/>
    <w:rsid w:val="00D1001A"/>
    <w:rsid w:val="00D10AB7"/>
    <w:rsid w:val="00D124F8"/>
    <w:rsid w:val="00D12E82"/>
    <w:rsid w:val="00D12FA5"/>
    <w:rsid w:val="00D12FB0"/>
    <w:rsid w:val="00D134AF"/>
    <w:rsid w:val="00D13ECB"/>
    <w:rsid w:val="00D1401C"/>
    <w:rsid w:val="00D14038"/>
    <w:rsid w:val="00D14587"/>
    <w:rsid w:val="00D14967"/>
    <w:rsid w:val="00D1609C"/>
    <w:rsid w:val="00D16B56"/>
    <w:rsid w:val="00D16C89"/>
    <w:rsid w:val="00D179D6"/>
    <w:rsid w:val="00D17AEB"/>
    <w:rsid w:val="00D17DE8"/>
    <w:rsid w:val="00D2008C"/>
    <w:rsid w:val="00D2047C"/>
    <w:rsid w:val="00D2076F"/>
    <w:rsid w:val="00D209E3"/>
    <w:rsid w:val="00D2139E"/>
    <w:rsid w:val="00D21D37"/>
    <w:rsid w:val="00D22353"/>
    <w:rsid w:val="00D2246E"/>
    <w:rsid w:val="00D22656"/>
    <w:rsid w:val="00D2366F"/>
    <w:rsid w:val="00D23D50"/>
    <w:rsid w:val="00D23D74"/>
    <w:rsid w:val="00D23D8A"/>
    <w:rsid w:val="00D243F7"/>
    <w:rsid w:val="00D24981"/>
    <w:rsid w:val="00D24B3F"/>
    <w:rsid w:val="00D2530E"/>
    <w:rsid w:val="00D253A3"/>
    <w:rsid w:val="00D25774"/>
    <w:rsid w:val="00D25A93"/>
    <w:rsid w:val="00D25BD8"/>
    <w:rsid w:val="00D26053"/>
    <w:rsid w:val="00D26189"/>
    <w:rsid w:val="00D262D4"/>
    <w:rsid w:val="00D26ECF"/>
    <w:rsid w:val="00D26F01"/>
    <w:rsid w:val="00D26F57"/>
    <w:rsid w:val="00D27295"/>
    <w:rsid w:val="00D27780"/>
    <w:rsid w:val="00D27B5D"/>
    <w:rsid w:val="00D27CB0"/>
    <w:rsid w:val="00D27CCF"/>
    <w:rsid w:val="00D30A36"/>
    <w:rsid w:val="00D30B20"/>
    <w:rsid w:val="00D30F94"/>
    <w:rsid w:val="00D31191"/>
    <w:rsid w:val="00D31513"/>
    <w:rsid w:val="00D31535"/>
    <w:rsid w:val="00D315A8"/>
    <w:rsid w:val="00D31883"/>
    <w:rsid w:val="00D319BA"/>
    <w:rsid w:val="00D31BAE"/>
    <w:rsid w:val="00D31CE5"/>
    <w:rsid w:val="00D320B6"/>
    <w:rsid w:val="00D3229E"/>
    <w:rsid w:val="00D329C6"/>
    <w:rsid w:val="00D32ABA"/>
    <w:rsid w:val="00D32D41"/>
    <w:rsid w:val="00D32E39"/>
    <w:rsid w:val="00D32EC0"/>
    <w:rsid w:val="00D32ECA"/>
    <w:rsid w:val="00D33195"/>
    <w:rsid w:val="00D33395"/>
    <w:rsid w:val="00D33491"/>
    <w:rsid w:val="00D33906"/>
    <w:rsid w:val="00D344C2"/>
    <w:rsid w:val="00D34812"/>
    <w:rsid w:val="00D34B94"/>
    <w:rsid w:val="00D34DE6"/>
    <w:rsid w:val="00D34F2B"/>
    <w:rsid w:val="00D354EB"/>
    <w:rsid w:val="00D355F3"/>
    <w:rsid w:val="00D3572E"/>
    <w:rsid w:val="00D35753"/>
    <w:rsid w:val="00D369A1"/>
    <w:rsid w:val="00D36DAE"/>
    <w:rsid w:val="00D36E8E"/>
    <w:rsid w:val="00D3702B"/>
    <w:rsid w:val="00D37091"/>
    <w:rsid w:val="00D3743F"/>
    <w:rsid w:val="00D37F6A"/>
    <w:rsid w:val="00D401C0"/>
    <w:rsid w:val="00D40716"/>
    <w:rsid w:val="00D40AAC"/>
    <w:rsid w:val="00D41431"/>
    <w:rsid w:val="00D41D3E"/>
    <w:rsid w:val="00D42060"/>
    <w:rsid w:val="00D421F8"/>
    <w:rsid w:val="00D42B9F"/>
    <w:rsid w:val="00D42DC5"/>
    <w:rsid w:val="00D44288"/>
    <w:rsid w:val="00D444C2"/>
    <w:rsid w:val="00D44712"/>
    <w:rsid w:val="00D44F83"/>
    <w:rsid w:val="00D45497"/>
    <w:rsid w:val="00D458CA"/>
    <w:rsid w:val="00D45968"/>
    <w:rsid w:val="00D45FF4"/>
    <w:rsid w:val="00D46111"/>
    <w:rsid w:val="00D465A5"/>
    <w:rsid w:val="00D46829"/>
    <w:rsid w:val="00D4705E"/>
    <w:rsid w:val="00D47087"/>
    <w:rsid w:val="00D47521"/>
    <w:rsid w:val="00D47682"/>
    <w:rsid w:val="00D47A32"/>
    <w:rsid w:val="00D50800"/>
    <w:rsid w:val="00D50B24"/>
    <w:rsid w:val="00D50FE7"/>
    <w:rsid w:val="00D512EE"/>
    <w:rsid w:val="00D51457"/>
    <w:rsid w:val="00D5147A"/>
    <w:rsid w:val="00D51656"/>
    <w:rsid w:val="00D516B8"/>
    <w:rsid w:val="00D51920"/>
    <w:rsid w:val="00D51A27"/>
    <w:rsid w:val="00D51BF3"/>
    <w:rsid w:val="00D52465"/>
    <w:rsid w:val="00D529D8"/>
    <w:rsid w:val="00D52A3A"/>
    <w:rsid w:val="00D52B96"/>
    <w:rsid w:val="00D53044"/>
    <w:rsid w:val="00D53E28"/>
    <w:rsid w:val="00D5465D"/>
    <w:rsid w:val="00D551DC"/>
    <w:rsid w:val="00D55250"/>
    <w:rsid w:val="00D555F1"/>
    <w:rsid w:val="00D559D0"/>
    <w:rsid w:val="00D55C0D"/>
    <w:rsid w:val="00D55CDB"/>
    <w:rsid w:val="00D55E7F"/>
    <w:rsid w:val="00D56751"/>
    <w:rsid w:val="00D56C40"/>
    <w:rsid w:val="00D56D4E"/>
    <w:rsid w:val="00D57204"/>
    <w:rsid w:val="00D579AE"/>
    <w:rsid w:val="00D57E1A"/>
    <w:rsid w:val="00D57F12"/>
    <w:rsid w:val="00D604C2"/>
    <w:rsid w:val="00D60643"/>
    <w:rsid w:val="00D608C1"/>
    <w:rsid w:val="00D60BCF"/>
    <w:rsid w:val="00D60BF4"/>
    <w:rsid w:val="00D60DA0"/>
    <w:rsid w:val="00D610C4"/>
    <w:rsid w:val="00D615C1"/>
    <w:rsid w:val="00D61FA0"/>
    <w:rsid w:val="00D621CF"/>
    <w:rsid w:val="00D6228F"/>
    <w:rsid w:val="00D62B9E"/>
    <w:rsid w:val="00D62C8A"/>
    <w:rsid w:val="00D6315C"/>
    <w:rsid w:val="00D63C11"/>
    <w:rsid w:val="00D63CDD"/>
    <w:rsid w:val="00D6428C"/>
    <w:rsid w:val="00D644CB"/>
    <w:rsid w:val="00D64A56"/>
    <w:rsid w:val="00D64B48"/>
    <w:rsid w:val="00D65912"/>
    <w:rsid w:val="00D65F25"/>
    <w:rsid w:val="00D664EE"/>
    <w:rsid w:val="00D66546"/>
    <w:rsid w:val="00D66D6E"/>
    <w:rsid w:val="00D670F3"/>
    <w:rsid w:val="00D67703"/>
    <w:rsid w:val="00D677AD"/>
    <w:rsid w:val="00D67ACA"/>
    <w:rsid w:val="00D705C3"/>
    <w:rsid w:val="00D71BFE"/>
    <w:rsid w:val="00D724B9"/>
    <w:rsid w:val="00D72A3E"/>
    <w:rsid w:val="00D72A7E"/>
    <w:rsid w:val="00D72C8B"/>
    <w:rsid w:val="00D73A65"/>
    <w:rsid w:val="00D73B83"/>
    <w:rsid w:val="00D740FC"/>
    <w:rsid w:val="00D742D1"/>
    <w:rsid w:val="00D7455E"/>
    <w:rsid w:val="00D746D1"/>
    <w:rsid w:val="00D74755"/>
    <w:rsid w:val="00D74B76"/>
    <w:rsid w:val="00D74E85"/>
    <w:rsid w:val="00D750FB"/>
    <w:rsid w:val="00D762C4"/>
    <w:rsid w:val="00D77A77"/>
    <w:rsid w:val="00D80FAC"/>
    <w:rsid w:val="00D81375"/>
    <w:rsid w:val="00D81E4C"/>
    <w:rsid w:val="00D81F52"/>
    <w:rsid w:val="00D82322"/>
    <w:rsid w:val="00D82824"/>
    <w:rsid w:val="00D83066"/>
    <w:rsid w:val="00D8388F"/>
    <w:rsid w:val="00D83A3F"/>
    <w:rsid w:val="00D83B6E"/>
    <w:rsid w:val="00D83CBF"/>
    <w:rsid w:val="00D83ED9"/>
    <w:rsid w:val="00D84912"/>
    <w:rsid w:val="00D84AE9"/>
    <w:rsid w:val="00D850AB"/>
    <w:rsid w:val="00D852CD"/>
    <w:rsid w:val="00D856E2"/>
    <w:rsid w:val="00D85768"/>
    <w:rsid w:val="00D85A78"/>
    <w:rsid w:val="00D85F50"/>
    <w:rsid w:val="00D86009"/>
    <w:rsid w:val="00D86526"/>
    <w:rsid w:val="00D86CFD"/>
    <w:rsid w:val="00D86DC3"/>
    <w:rsid w:val="00D86EAC"/>
    <w:rsid w:val="00D8741F"/>
    <w:rsid w:val="00D874A6"/>
    <w:rsid w:val="00D87A59"/>
    <w:rsid w:val="00D87C7C"/>
    <w:rsid w:val="00D87DEA"/>
    <w:rsid w:val="00D902C0"/>
    <w:rsid w:val="00D90554"/>
    <w:rsid w:val="00D90F16"/>
    <w:rsid w:val="00D91294"/>
    <w:rsid w:val="00D914C4"/>
    <w:rsid w:val="00D916F2"/>
    <w:rsid w:val="00D9192F"/>
    <w:rsid w:val="00D91EF1"/>
    <w:rsid w:val="00D92083"/>
    <w:rsid w:val="00D92138"/>
    <w:rsid w:val="00D923B9"/>
    <w:rsid w:val="00D92BDD"/>
    <w:rsid w:val="00D932D5"/>
    <w:rsid w:val="00D93354"/>
    <w:rsid w:val="00D93916"/>
    <w:rsid w:val="00D94390"/>
    <w:rsid w:val="00D943DA"/>
    <w:rsid w:val="00D94B48"/>
    <w:rsid w:val="00D94C3B"/>
    <w:rsid w:val="00D95146"/>
    <w:rsid w:val="00D95DDB"/>
    <w:rsid w:val="00D95FFC"/>
    <w:rsid w:val="00D966C4"/>
    <w:rsid w:val="00D96958"/>
    <w:rsid w:val="00D972FC"/>
    <w:rsid w:val="00D97300"/>
    <w:rsid w:val="00D9738D"/>
    <w:rsid w:val="00D97857"/>
    <w:rsid w:val="00D97DC1"/>
    <w:rsid w:val="00D97EE6"/>
    <w:rsid w:val="00D97F1F"/>
    <w:rsid w:val="00DA028C"/>
    <w:rsid w:val="00DA1431"/>
    <w:rsid w:val="00DA19E7"/>
    <w:rsid w:val="00DA1A63"/>
    <w:rsid w:val="00DA1BE6"/>
    <w:rsid w:val="00DA2165"/>
    <w:rsid w:val="00DA21A0"/>
    <w:rsid w:val="00DA22A1"/>
    <w:rsid w:val="00DA2801"/>
    <w:rsid w:val="00DA2883"/>
    <w:rsid w:val="00DA2D0D"/>
    <w:rsid w:val="00DA3138"/>
    <w:rsid w:val="00DA3AD4"/>
    <w:rsid w:val="00DA4589"/>
    <w:rsid w:val="00DA4F75"/>
    <w:rsid w:val="00DA5076"/>
    <w:rsid w:val="00DA5A21"/>
    <w:rsid w:val="00DA6339"/>
    <w:rsid w:val="00DA678B"/>
    <w:rsid w:val="00DA6F93"/>
    <w:rsid w:val="00DA7558"/>
    <w:rsid w:val="00DB0EC0"/>
    <w:rsid w:val="00DB1473"/>
    <w:rsid w:val="00DB263C"/>
    <w:rsid w:val="00DB2E21"/>
    <w:rsid w:val="00DB3732"/>
    <w:rsid w:val="00DB3883"/>
    <w:rsid w:val="00DB3B2A"/>
    <w:rsid w:val="00DB3C15"/>
    <w:rsid w:val="00DB406F"/>
    <w:rsid w:val="00DB472B"/>
    <w:rsid w:val="00DB4F3E"/>
    <w:rsid w:val="00DB51E6"/>
    <w:rsid w:val="00DB54C6"/>
    <w:rsid w:val="00DB5F35"/>
    <w:rsid w:val="00DB6CAC"/>
    <w:rsid w:val="00DB78C2"/>
    <w:rsid w:val="00DB7AF8"/>
    <w:rsid w:val="00DB7B05"/>
    <w:rsid w:val="00DB7D28"/>
    <w:rsid w:val="00DC0799"/>
    <w:rsid w:val="00DC0A6E"/>
    <w:rsid w:val="00DC12CD"/>
    <w:rsid w:val="00DC17F4"/>
    <w:rsid w:val="00DC1C63"/>
    <w:rsid w:val="00DC1D63"/>
    <w:rsid w:val="00DC1F4B"/>
    <w:rsid w:val="00DC2246"/>
    <w:rsid w:val="00DC2849"/>
    <w:rsid w:val="00DC2869"/>
    <w:rsid w:val="00DC2DC9"/>
    <w:rsid w:val="00DC31E5"/>
    <w:rsid w:val="00DC37DB"/>
    <w:rsid w:val="00DC39AC"/>
    <w:rsid w:val="00DC400E"/>
    <w:rsid w:val="00DC4394"/>
    <w:rsid w:val="00DC490C"/>
    <w:rsid w:val="00DC49AE"/>
    <w:rsid w:val="00DC4AF2"/>
    <w:rsid w:val="00DC518E"/>
    <w:rsid w:val="00DC5B8C"/>
    <w:rsid w:val="00DC6415"/>
    <w:rsid w:val="00DC6A78"/>
    <w:rsid w:val="00DC6A9B"/>
    <w:rsid w:val="00DC733A"/>
    <w:rsid w:val="00DC751F"/>
    <w:rsid w:val="00DC7728"/>
    <w:rsid w:val="00DC77B7"/>
    <w:rsid w:val="00DC77D0"/>
    <w:rsid w:val="00DC785B"/>
    <w:rsid w:val="00DC799B"/>
    <w:rsid w:val="00DC7ECB"/>
    <w:rsid w:val="00DD00CE"/>
    <w:rsid w:val="00DD0847"/>
    <w:rsid w:val="00DD0DFC"/>
    <w:rsid w:val="00DD121B"/>
    <w:rsid w:val="00DD1235"/>
    <w:rsid w:val="00DD2255"/>
    <w:rsid w:val="00DD250A"/>
    <w:rsid w:val="00DD2529"/>
    <w:rsid w:val="00DD253B"/>
    <w:rsid w:val="00DD2711"/>
    <w:rsid w:val="00DD275B"/>
    <w:rsid w:val="00DD291B"/>
    <w:rsid w:val="00DD2DF7"/>
    <w:rsid w:val="00DD3239"/>
    <w:rsid w:val="00DD33FC"/>
    <w:rsid w:val="00DD3B71"/>
    <w:rsid w:val="00DD40AC"/>
    <w:rsid w:val="00DD419D"/>
    <w:rsid w:val="00DD41AF"/>
    <w:rsid w:val="00DD45C4"/>
    <w:rsid w:val="00DD4ACB"/>
    <w:rsid w:val="00DD50F2"/>
    <w:rsid w:val="00DD61F5"/>
    <w:rsid w:val="00DD641B"/>
    <w:rsid w:val="00DD6639"/>
    <w:rsid w:val="00DD6A04"/>
    <w:rsid w:val="00DD6E29"/>
    <w:rsid w:val="00DD738B"/>
    <w:rsid w:val="00DD7F1D"/>
    <w:rsid w:val="00DE02A6"/>
    <w:rsid w:val="00DE0393"/>
    <w:rsid w:val="00DE0394"/>
    <w:rsid w:val="00DE129A"/>
    <w:rsid w:val="00DE21DB"/>
    <w:rsid w:val="00DE3A9F"/>
    <w:rsid w:val="00DE49AA"/>
    <w:rsid w:val="00DE4A84"/>
    <w:rsid w:val="00DE4CDA"/>
    <w:rsid w:val="00DE53A1"/>
    <w:rsid w:val="00DE55BA"/>
    <w:rsid w:val="00DE562F"/>
    <w:rsid w:val="00DE7096"/>
    <w:rsid w:val="00DE74A2"/>
    <w:rsid w:val="00DE7585"/>
    <w:rsid w:val="00DE79CA"/>
    <w:rsid w:val="00DE7BE2"/>
    <w:rsid w:val="00DF0458"/>
    <w:rsid w:val="00DF0BB9"/>
    <w:rsid w:val="00DF0CE9"/>
    <w:rsid w:val="00DF151F"/>
    <w:rsid w:val="00DF179C"/>
    <w:rsid w:val="00DF220D"/>
    <w:rsid w:val="00DF34AD"/>
    <w:rsid w:val="00DF361C"/>
    <w:rsid w:val="00DF3A30"/>
    <w:rsid w:val="00DF41B8"/>
    <w:rsid w:val="00DF490D"/>
    <w:rsid w:val="00DF4E3C"/>
    <w:rsid w:val="00DF4F31"/>
    <w:rsid w:val="00DF4F4A"/>
    <w:rsid w:val="00DF572A"/>
    <w:rsid w:val="00DF59B7"/>
    <w:rsid w:val="00DF5DE1"/>
    <w:rsid w:val="00DF5F06"/>
    <w:rsid w:val="00DF7C9C"/>
    <w:rsid w:val="00DF7EAD"/>
    <w:rsid w:val="00E009F7"/>
    <w:rsid w:val="00E015DA"/>
    <w:rsid w:val="00E01719"/>
    <w:rsid w:val="00E01B61"/>
    <w:rsid w:val="00E01BE6"/>
    <w:rsid w:val="00E01D14"/>
    <w:rsid w:val="00E02406"/>
    <w:rsid w:val="00E02F88"/>
    <w:rsid w:val="00E02FC2"/>
    <w:rsid w:val="00E030EC"/>
    <w:rsid w:val="00E032F8"/>
    <w:rsid w:val="00E03481"/>
    <w:rsid w:val="00E03658"/>
    <w:rsid w:val="00E03866"/>
    <w:rsid w:val="00E045D0"/>
    <w:rsid w:val="00E045DB"/>
    <w:rsid w:val="00E04BEE"/>
    <w:rsid w:val="00E05094"/>
    <w:rsid w:val="00E050E6"/>
    <w:rsid w:val="00E0556E"/>
    <w:rsid w:val="00E05DF6"/>
    <w:rsid w:val="00E05FCB"/>
    <w:rsid w:val="00E06435"/>
    <w:rsid w:val="00E06A12"/>
    <w:rsid w:val="00E06AAC"/>
    <w:rsid w:val="00E06FDF"/>
    <w:rsid w:val="00E07C40"/>
    <w:rsid w:val="00E10245"/>
    <w:rsid w:val="00E10AC0"/>
    <w:rsid w:val="00E10B18"/>
    <w:rsid w:val="00E10CAC"/>
    <w:rsid w:val="00E10F34"/>
    <w:rsid w:val="00E112C0"/>
    <w:rsid w:val="00E114A1"/>
    <w:rsid w:val="00E11AA6"/>
    <w:rsid w:val="00E12B54"/>
    <w:rsid w:val="00E1318D"/>
    <w:rsid w:val="00E131E5"/>
    <w:rsid w:val="00E1380B"/>
    <w:rsid w:val="00E13AED"/>
    <w:rsid w:val="00E13C10"/>
    <w:rsid w:val="00E13EC0"/>
    <w:rsid w:val="00E143B9"/>
    <w:rsid w:val="00E14A70"/>
    <w:rsid w:val="00E15099"/>
    <w:rsid w:val="00E154C6"/>
    <w:rsid w:val="00E15927"/>
    <w:rsid w:val="00E159EA"/>
    <w:rsid w:val="00E17718"/>
    <w:rsid w:val="00E2061B"/>
    <w:rsid w:val="00E20BA3"/>
    <w:rsid w:val="00E20F8E"/>
    <w:rsid w:val="00E214F6"/>
    <w:rsid w:val="00E219BD"/>
    <w:rsid w:val="00E21F30"/>
    <w:rsid w:val="00E22353"/>
    <w:rsid w:val="00E224EF"/>
    <w:rsid w:val="00E22EA7"/>
    <w:rsid w:val="00E22EF9"/>
    <w:rsid w:val="00E23381"/>
    <w:rsid w:val="00E23E37"/>
    <w:rsid w:val="00E241AD"/>
    <w:rsid w:val="00E24555"/>
    <w:rsid w:val="00E24729"/>
    <w:rsid w:val="00E24C94"/>
    <w:rsid w:val="00E24D97"/>
    <w:rsid w:val="00E25485"/>
    <w:rsid w:val="00E2586B"/>
    <w:rsid w:val="00E25A0E"/>
    <w:rsid w:val="00E25D19"/>
    <w:rsid w:val="00E25EC6"/>
    <w:rsid w:val="00E26B3A"/>
    <w:rsid w:val="00E27466"/>
    <w:rsid w:val="00E27468"/>
    <w:rsid w:val="00E27BFF"/>
    <w:rsid w:val="00E31042"/>
    <w:rsid w:val="00E313C6"/>
    <w:rsid w:val="00E314EE"/>
    <w:rsid w:val="00E31A27"/>
    <w:rsid w:val="00E31AB1"/>
    <w:rsid w:val="00E31B68"/>
    <w:rsid w:val="00E321D4"/>
    <w:rsid w:val="00E324E9"/>
    <w:rsid w:val="00E32B32"/>
    <w:rsid w:val="00E32B8C"/>
    <w:rsid w:val="00E34337"/>
    <w:rsid w:val="00E344E7"/>
    <w:rsid w:val="00E34682"/>
    <w:rsid w:val="00E34ABF"/>
    <w:rsid w:val="00E353DE"/>
    <w:rsid w:val="00E35A5D"/>
    <w:rsid w:val="00E35E0B"/>
    <w:rsid w:val="00E360AA"/>
    <w:rsid w:val="00E366A1"/>
    <w:rsid w:val="00E36A41"/>
    <w:rsid w:val="00E36C4B"/>
    <w:rsid w:val="00E37098"/>
    <w:rsid w:val="00E37219"/>
    <w:rsid w:val="00E373CA"/>
    <w:rsid w:val="00E37604"/>
    <w:rsid w:val="00E378FC"/>
    <w:rsid w:val="00E37915"/>
    <w:rsid w:val="00E37FEE"/>
    <w:rsid w:val="00E40763"/>
    <w:rsid w:val="00E41029"/>
    <w:rsid w:val="00E417DB"/>
    <w:rsid w:val="00E4203A"/>
    <w:rsid w:val="00E42344"/>
    <w:rsid w:val="00E424A1"/>
    <w:rsid w:val="00E42813"/>
    <w:rsid w:val="00E43009"/>
    <w:rsid w:val="00E43B4E"/>
    <w:rsid w:val="00E43E0D"/>
    <w:rsid w:val="00E44527"/>
    <w:rsid w:val="00E4456A"/>
    <w:rsid w:val="00E446C5"/>
    <w:rsid w:val="00E44A3E"/>
    <w:rsid w:val="00E44DB3"/>
    <w:rsid w:val="00E45471"/>
    <w:rsid w:val="00E45AD1"/>
    <w:rsid w:val="00E45D89"/>
    <w:rsid w:val="00E45FD6"/>
    <w:rsid w:val="00E463E8"/>
    <w:rsid w:val="00E46FEF"/>
    <w:rsid w:val="00E4726F"/>
    <w:rsid w:val="00E474C7"/>
    <w:rsid w:val="00E47651"/>
    <w:rsid w:val="00E50572"/>
    <w:rsid w:val="00E50585"/>
    <w:rsid w:val="00E506CD"/>
    <w:rsid w:val="00E509A9"/>
    <w:rsid w:val="00E50E93"/>
    <w:rsid w:val="00E512BC"/>
    <w:rsid w:val="00E51D8D"/>
    <w:rsid w:val="00E523C5"/>
    <w:rsid w:val="00E52A3C"/>
    <w:rsid w:val="00E52A75"/>
    <w:rsid w:val="00E52C53"/>
    <w:rsid w:val="00E52C61"/>
    <w:rsid w:val="00E53972"/>
    <w:rsid w:val="00E54F27"/>
    <w:rsid w:val="00E56200"/>
    <w:rsid w:val="00E568B5"/>
    <w:rsid w:val="00E57939"/>
    <w:rsid w:val="00E579EC"/>
    <w:rsid w:val="00E57D8F"/>
    <w:rsid w:val="00E6017A"/>
    <w:rsid w:val="00E60320"/>
    <w:rsid w:val="00E608C0"/>
    <w:rsid w:val="00E6244C"/>
    <w:rsid w:val="00E624C0"/>
    <w:rsid w:val="00E62A24"/>
    <w:rsid w:val="00E630E0"/>
    <w:rsid w:val="00E634D0"/>
    <w:rsid w:val="00E639E0"/>
    <w:rsid w:val="00E639FB"/>
    <w:rsid w:val="00E64A5A"/>
    <w:rsid w:val="00E64F70"/>
    <w:rsid w:val="00E650F9"/>
    <w:rsid w:val="00E65D16"/>
    <w:rsid w:val="00E66EBF"/>
    <w:rsid w:val="00E670BB"/>
    <w:rsid w:val="00E675C6"/>
    <w:rsid w:val="00E677A3"/>
    <w:rsid w:val="00E67EE2"/>
    <w:rsid w:val="00E67F4E"/>
    <w:rsid w:val="00E709A2"/>
    <w:rsid w:val="00E70E50"/>
    <w:rsid w:val="00E7104C"/>
    <w:rsid w:val="00E71557"/>
    <w:rsid w:val="00E721A2"/>
    <w:rsid w:val="00E72BEC"/>
    <w:rsid w:val="00E73B25"/>
    <w:rsid w:val="00E7425D"/>
    <w:rsid w:val="00E74487"/>
    <w:rsid w:val="00E74B1E"/>
    <w:rsid w:val="00E74BEC"/>
    <w:rsid w:val="00E74F3E"/>
    <w:rsid w:val="00E7533C"/>
    <w:rsid w:val="00E7581B"/>
    <w:rsid w:val="00E75C1A"/>
    <w:rsid w:val="00E75E75"/>
    <w:rsid w:val="00E7663D"/>
    <w:rsid w:val="00E76722"/>
    <w:rsid w:val="00E76795"/>
    <w:rsid w:val="00E76841"/>
    <w:rsid w:val="00E76C80"/>
    <w:rsid w:val="00E77598"/>
    <w:rsid w:val="00E7790B"/>
    <w:rsid w:val="00E77A9E"/>
    <w:rsid w:val="00E77AA7"/>
    <w:rsid w:val="00E802AE"/>
    <w:rsid w:val="00E8066E"/>
    <w:rsid w:val="00E80A6F"/>
    <w:rsid w:val="00E80CD0"/>
    <w:rsid w:val="00E80CFE"/>
    <w:rsid w:val="00E81DCF"/>
    <w:rsid w:val="00E81DFF"/>
    <w:rsid w:val="00E81F79"/>
    <w:rsid w:val="00E8277F"/>
    <w:rsid w:val="00E828DD"/>
    <w:rsid w:val="00E82AC2"/>
    <w:rsid w:val="00E83331"/>
    <w:rsid w:val="00E833A6"/>
    <w:rsid w:val="00E83514"/>
    <w:rsid w:val="00E83C42"/>
    <w:rsid w:val="00E83EA9"/>
    <w:rsid w:val="00E84301"/>
    <w:rsid w:val="00E84BA6"/>
    <w:rsid w:val="00E84CDB"/>
    <w:rsid w:val="00E85B9A"/>
    <w:rsid w:val="00E85EAB"/>
    <w:rsid w:val="00E85F56"/>
    <w:rsid w:val="00E861CC"/>
    <w:rsid w:val="00E861F9"/>
    <w:rsid w:val="00E8646C"/>
    <w:rsid w:val="00E86AB7"/>
    <w:rsid w:val="00E87634"/>
    <w:rsid w:val="00E87757"/>
    <w:rsid w:val="00E879E5"/>
    <w:rsid w:val="00E9071F"/>
    <w:rsid w:val="00E90B6C"/>
    <w:rsid w:val="00E90E0A"/>
    <w:rsid w:val="00E90FC7"/>
    <w:rsid w:val="00E91814"/>
    <w:rsid w:val="00E91A98"/>
    <w:rsid w:val="00E91ABB"/>
    <w:rsid w:val="00E91CD3"/>
    <w:rsid w:val="00E9211A"/>
    <w:rsid w:val="00E9238E"/>
    <w:rsid w:val="00E92699"/>
    <w:rsid w:val="00E934F6"/>
    <w:rsid w:val="00E93769"/>
    <w:rsid w:val="00E93845"/>
    <w:rsid w:val="00E93C8D"/>
    <w:rsid w:val="00E93F2E"/>
    <w:rsid w:val="00E940F3"/>
    <w:rsid w:val="00E942B6"/>
    <w:rsid w:val="00E9441E"/>
    <w:rsid w:val="00E94840"/>
    <w:rsid w:val="00E94E02"/>
    <w:rsid w:val="00E94F56"/>
    <w:rsid w:val="00E957E4"/>
    <w:rsid w:val="00E95F3B"/>
    <w:rsid w:val="00E96103"/>
    <w:rsid w:val="00E97335"/>
    <w:rsid w:val="00E97408"/>
    <w:rsid w:val="00EA045D"/>
    <w:rsid w:val="00EA0F58"/>
    <w:rsid w:val="00EA242D"/>
    <w:rsid w:val="00EA2BE9"/>
    <w:rsid w:val="00EA3CBD"/>
    <w:rsid w:val="00EA40E9"/>
    <w:rsid w:val="00EA4D93"/>
    <w:rsid w:val="00EA534B"/>
    <w:rsid w:val="00EA5499"/>
    <w:rsid w:val="00EA5572"/>
    <w:rsid w:val="00EA5A9A"/>
    <w:rsid w:val="00EA5B4A"/>
    <w:rsid w:val="00EA61D7"/>
    <w:rsid w:val="00EA6A28"/>
    <w:rsid w:val="00EA6C3D"/>
    <w:rsid w:val="00EA6F84"/>
    <w:rsid w:val="00EA7058"/>
    <w:rsid w:val="00EA75F1"/>
    <w:rsid w:val="00EB0061"/>
    <w:rsid w:val="00EB0236"/>
    <w:rsid w:val="00EB02BE"/>
    <w:rsid w:val="00EB0A4D"/>
    <w:rsid w:val="00EB0E37"/>
    <w:rsid w:val="00EB10FC"/>
    <w:rsid w:val="00EB16AC"/>
    <w:rsid w:val="00EB2192"/>
    <w:rsid w:val="00EB2322"/>
    <w:rsid w:val="00EB249E"/>
    <w:rsid w:val="00EB2B02"/>
    <w:rsid w:val="00EB2BAF"/>
    <w:rsid w:val="00EB2CDB"/>
    <w:rsid w:val="00EB3144"/>
    <w:rsid w:val="00EB3FA7"/>
    <w:rsid w:val="00EB4013"/>
    <w:rsid w:val="00EB500A"/>
    <w:rsid w:val="00EB60D7"/>
    <w:rsid w:val="00EB6D86"/>
    <w:rsid w:val="00EB73C3"/>
    <w:rsid w:val="00EB75BD"/>
    <w:rsid w:val="00EB7886"/>
    <w:rsid w:val="00EC0113"/>
    <w:rsid w:val="00EC0166"/>
    <w:rsid w:val="00EC0356"/>
    <w:rsid w:val="00EC11A6"/>
    <w:rsid w:val="00EC17B7"/>
    <w:rsid w:val="00EC193A"/>
    <w:rsid w:val="00EC1B13"/>
    <w:rsid w:val="00EC25EB"/>
    <w:rsid w:val="00EC2DA7"/>
    <w:rsid w:val="00EC30A6"/>
    <w:rsid w:val="00EC32E0"/>
    <w:rsid w:val="00EC367C"/>
    <w:rsid w:val="00EC3B43"/>
    <w:rsid w:val="00EC3F3E"/>
    <w:rsid w:val="00EC445B"/>
    <w:rsid w:val="00EC4484"/>
    <w:rsid w:val="00EC46E6"/>
    <w:rsid w:val="00EC5768"/>
    <w:rsid w:val="00EC57A4"/>
    <w:rsid w:val="00EC5B94"/>
    <w:rsid w:val="00EC5E92"/>
    <w:rsid w:val="00EC5F6B"/>
    <w:rsid w:val="00EC63FB"/>
    <w:rsid w:val="00EC6458"/>
    <w:rsid w:val="00EC6AA0"/>
    <w:rsid w:val="00EC6E7F"/>
    <w:rsid w:val="00EC7059"/>
    <w:rsid w:val="00EC76DA"/>
    <w:rsid w:val="00EC7CB4"/>
    <w:rsid w:val="00EC7D7A"/>
    <w:rsid w:val="00EC7DEB"/>
    <w:rsid w:val="00ED0095"/>
    <w:rsid w:val="00ED03DE"/>
    <w:rsid w:val="00ED0867"/>
    <w:rsid w:val="00ED12F5"/>
    <w:rsid w:val="00ED14DC"/>
    <w:rsid w:val="00ED1C25"/>
    <w:rsid w:val="00ED3C0F"/>
    <w:rsid w:val="00ED3EBC"/>
    <w:rsid w:val="00ED4158"/>
    <w:rsid w:val="00ED49EA"/>
    <w:rsid w:val="00ED5A22"/>
    <w:rsid w:val="00ED6454"/>
    <w:rsid w:val="00ED675B"/>
    <w:rsid w:val="00ED6C91"/>
    <w:rsid w:val="00ED6E49"/>
    <w:rsid w:val="00ED6EE2"/>
    <w:rsid w:val="00ED70FF"/>
    <w:rsid w:val="00ED766B"/>
    <w:rsid w:val="00ED7721"/>
    <w:rsid w:val="00ED7790"/>
    <w:rsid w:val="00ED7F05"/>
    <w:rsid w:val="00EE0E6C"/>
    <w:rsid w:val="00EE111D"/>
    <w:rsid w:val="00EE16DF"/>
    <w:rsid w:val="00EE1885"/>
    <w:rsid w:val="00EE2603"/>
    <w:rsid w:val="00EE29EF"/>
    <w:rsid w:val="00EE3277"/>
    <w:rsid w:val="00EE3793"/>
    <w:rsid w:val="00EE37FB"/>
    <w:rsid w:val="00EE4877"/>
    <w:rsid w:val="00EE4A61"/>
    <w:rsid w:val="00EE54C8"/>
    <w:rsid w:val="00EE560D"/>
    <w:rsid w:val="00EE65DA"/>
    <w:rsid w:val="00EE6A60"/>
    <w:rsid w:val="00EE6DD1"/>
    <w:rsid w:val="00EE724A"/>
    <w:rsid w:val="00EE7C4A"/>
    <w:rsid w:val="00EE7EB3"/>
    <w:rsid w:val="00EE7F93"/>
    <w:rsid w:val="00EF0E70"/>
    <w:rsid w:val="00EF11F2"/>
    <w:rsid w:val="00EF1D91"/>
    <w:rsid w:val="00EF208C"/>
    <w:rsid w:val="00EF255A"/>
    <w:rsid w:val="00EF2A18"/>
    <w:rsid w:val="00EF3553"/>
    <w:rsid w:val="00EF3A25"/>
    <w:rsid w:val="00EF3C64"/>
    <w:rsid w:val="00EF46D9"/>
    <w:rsid w:val="00EF4CEA"/>
    <w:rsid w:val="00EF50C6"/>
    <w:rsid w:val="00EF56C4"/>
    <w:rsid w:val="00EF56FD"/>
    <w:rsid w:val="00EF5B94"/>
    <w:rsid w:val="00EF6176"/>
    <w:rsid w:val="00EF63E2"/>
    <w:rsid w:val="00EF6407"/>
    <w:rsid w:val="00EF64AE"/>
    <w:rsid w:val="00EF661D"/>
    <w:rsid w:val="00EF6697"/>
    <w:rsid w:val="00EF66E2"/>
    <w:rsid w:val="00EF6B05"/>
    <w:rsid w:val="00EF6CC7"/>
    <w:rsid w:val="00EF6EC1"/>
    <w:rsid w:val="00EF6F1B"/>
    <w:rsid w:val="00EF70FD"/>
    <w:rsid w:val="00EF79AA"/>
    <w:rsid w:val="00EF7D32"/>
    <w:rsid w:val="00F00F51"/>
    <w:rsid w:val="00F01191"/>
    <w:rsid w:val="00F011FB"/>
    <w:rsid w:val="00F016EA"/>
    <w:rsid w:val="00F01BA4"/>
    <w:rsid w:val="00F01BD7"/>
    <w:rsid w:val="00F01D65"/>
    <w:rsid w:val="00F01F83"/>
    <w:rsid w:val="00F023C6"/>
    <w:rsid w:val="00F02411"/>
    <w:rsid w:val="00F027AF"/>
    <w:rsid w:val="00F03718"/>
    <w:rsid w:val="00F03D99"/>
    <w:rsid w:val="00F03E17"/>
    <w:rsid w:val="00F03F07"/>
    <w:rsid w:val="00F03F90"/>
    <w:rsid w:val="00F04396"/>
    <w:rsid w:val="00F0451B"/>
    <w:rsid w:val="00F04A83"/>
    <w:rsid w:val="00F04CA9"/>
    <w:rsid w:val="00F055FF"/>
    <w:rsid w:val="00F0570B"/>
    <w:rsid w:val="00F05E1D"/>
    <w:rsid w:val="00F06F84"/>
    <w:rsid w:val="00F0725B"/>
    <w:rsid w:val="00F07F2E"/>
    <w:rsid w:val="00F1004E"/>
    <w:rsid w:val="00F1026C"/>
    <w:rsid w:val="00F10671"/>
    <w:rsid w:val="00F111F2"/>
    <w:rsid w:val="00F1135D"/>
    <w:rsid w:val="00F11512"/>
    <w:rsid w:val="00F1172D"/>
    <w:rsid w:val="00F11C8F"/>
    <w:rsid w:val="00F11D5B"/>
    <w:rsid w:val="00F120D2"/>
    <w:rsid w:val="00F12E61"/>
    <w:rsid w:val="00F13968"/>
    <w:rsid w:val="00F13F4B"/>
    <w:rsid w:val="00F140A2"/>
    <w:rsid w:val="00F1416F"/>
    <w:rsid w:val="00F14273"/>
    <w:rsid w:val="00F14333"/>
    <w:rsid w:val="00F1471B"/>
    <w:rsid w:val="00F14979"/>
    <w:rsid w:val="00F14C91"/>
    <w:rsid w:val="00F14ED7"/>
    <w:rsid w:val="00F154F7"/>
    <w:rsid w:val="00F15587"/>
    <w:rsid w:val="00F1579C"/>
    <w:rsid w:val="00F158E6"/>
    <w:rsid w:val="00F15ABF"/>
    <w:rsid w:val="00F165C0"/>
    <w:rsid w:val="00F16A58"/>
    <w:rsid w:val="00F1702B"/>
    <w:rsid w:val="00F170F6"/>
    <w:rsid w:val="00F174BC"/>
    <w:rsid w:val="00F1784B"/>
    <w:rsid w:val="00F17B6C"/>
    <w:rsid w:val="00F17FD3"/>
    <w:rsid w:val="00F2123B"/>
    <w:rsid w:val="00F2151A"/>
    <w:rsid w:val="00F2162F"/>
    <w:rsid w:val="00F21753"/>
    <w:rsid w:val="00F218AA"/>
    <w:rsid w:val="00F21E8A"/>
    <w:rsid w:val="00F21F6A"/>
    <w:rsid w:val="00F236AD"/>
    <w:rsid w:val="00F23811"/>
    <w:rsid w:val="00F2389B"/>
    <w:rsid w:val="00F23E3B"/>
    <w:rsid w:val="00F245A1"/>
    <w:rsid w:val="00F2499A"/>
    <w:rsid w:val="00F24C71"/>
    <w:rsid w:val="00F251A0"/>
    <w:rsid w:val="00F252DA"/>
    <w:rsid w:val="00F25801"/>
    <w:rsid w:val="00F260A2"/>
    <w:rsid w:val="00F2611E"/>
    <w:rsid w:val="00F2691F"/>
    <w:rsid w:val="00F2740A"/>
    <w:rsid w:val="00F27452"/>
    <w:rsid w:val="00F276BA"/>
    <w:rsid w:val="00F2794A"/>
    <w:rsid w:val="00F27B6D"/>
    <w:rsid w:val="00F30600"/>
    <w:rsid w:val="00F306DB"/>
    <w:rsid w:val="00F30895"/>
    <w:rsid w:val="00F30C16"/>
    <w:rsid w:val="00F3168A"/>
    <w:rsid w:val="00F31B30"/>
    <w:rsid w:val="00F323BA"/>
    <w:rsid w:val="00F32787"/>
    <w:rsid w:val="00F32EF3"/>
    <w:rsid w:val="00F333C2"/>
    <w:rsid w:val="00F339D1"/>
    <w:rsid w:val="00F34027"/>
    <w:rsid w:val="00F344DC"/>
    <w:rsid w:val="00F346F9"/>
    <w:rsid w:val="00F349EF"/>
    <w:rsid w:val="00F354CF"/>
    <w:rsid w:val="00F35580"/>
    <w:rsid w:val="00F35895"/>
    <w:rsid w:val="00F35CF2"/>
    <w:rsid w:val="00F3646C"/>
    <w:rsid w:val="00F36674"/>
    <w:rsid w:val="00F366A8"/>
    <w:rsid w:val="00F36B70"/>
    <w:rsid w:val="00F36C3F"/>
    <w:rsid w:val="00F37403"/>
    <w:rsid w:val="00F374AA"/>
    <w:rsid w:val="00F40295"/>
    <w:rsid w:val="00F407B1"/>
    <w:rsid w:val="00F40CAD"/>
    <w:rsid w:val="00F40D3F"/>
    <w:rsid w:val="00F40EB9"/>
    <w:rsid w:val="00F412E5"/>
    <w:rsid w:val="00F418F6"/>
    <w:rsid w:val="00F4190A"/>
    <w:rsid w:val="00F41ACC"/>
    <w:rsid w:val="00F41CFD"/>
    <w:rsid w:val="00F41D63"/>
    <w:rsid w:val="00F41E09"/>
    <w:rsid w:val="00F42479"/>
    <w:rsid w:val="00F426A5"/>
    <w:rsid w:val="00F42743"/>
    <w:rsid w:val="00F431D4"/>
    <w:rsid w:val="00F43439"/>
    <w:rsid w:val="00F4493A"/>
    <w:rsid w:val="00F44F02"/>
    <w:rsid w:val="00F4564D"/>
    <w:rsid w:val="00F45C04"/>
    <w:rsid w:val="00F4612F"/>
    <w:rsid w:val="00F469AA"/>
    <w:rsid w:val="00F46C7A"/>
    <w:rsid w:val="00F46E4C"/>
    <w:rsid w:val="00F4715C"/>
    <w:rsid w:val="00F472BA"/>
    <w:rsid w:val="00F4740B"/>
    <w:rsid w:val="00F47751"/>
    <w:rsid w:val="00F47772"/>
    <w:rsid w:val="00F47C81"/>
    <w:rsid w:val="00F47E73"/>
    <w:rsid w:val="00F504F4"/>
    <w:rsid w:val="00F506F0"/>
    <w:rsid w:val="00F50FF5"/>
    <w:rsid w:val="00F51106"/>
    <w:rsid w:val="00F51B4F"/>
    <w:rsid w:val="00F51DC5"/>
    <w:rsid w:val="00F524D2"/>
    <w:rsid w:val="00F5277E"/>
    <w:rsid w:val="00F52AB6"/>
    <w:rsid w:val="00F53086"/>
    <w:rsid w:val="00F53173"/>
    <w:rsid w:val="00F534B8"/>
    <w:rsid w:val="00F538AD"/>
    <w:rsid w:val="00F53902"/>
    <w:rsid w:val="00F5399E"/>
    <w:rsid w:val="00F53C72"/>
    <w:rsid w:val="00F5417A"/>
    <w:rsid w:val="00F5421E"/>
    <w:rsid w:val="00F549AE"/>
    <w:rsid w:val="00F54C05"/>
    <w:rsid w:val="00F550D2"/>
    <w:rsid w:val="00F552B6"/>
    <w:rsid w:val="00F5565D"/>
    <w:rsid w:val="00F559EE"/>
    <w:rsid w:val="00F55C5F"/>
    <w:rsid w:val="00F5657D"/>
    <w:rsid w:val="00F57963"/>
    <w:rsid w:val="00F57DD8"/>
    <w:rsid w:val="00F600E6"/>
    <w:rsid w:val="00F6051C"/>
    <w:rsid w:val="00F60D40"/>
    <w:rsid w:val="00F60F72"/>
    <w:rsid w:val="00F610BA"/>
    <w:rsid w:val="00F61215"/>
    <w:rsid w:val="00F61A55"/>
    <w:rsid w:val="00F6223F"/>
    <w:rsid w:val="00F62411"/>
    <w:rsid w:val="00F62EC7"/>
    <w:rsid w:val="00F63158"/>
    <w:rsid w:val="00F63234"/>
    <w:rsid w:val="00F632E8"/>
    <w:rsid w:val="00F63A25"/>
    <w:rsid w:val="00F63F78"/>
    <w:rsid w:val="00F64526"/>
    <w:rsid w:val="00F64D39"/>
    <w:rsid w:val="00F65051"/>
    <w:rsid w:val="00F6515E"/>
    <w:rsid w:val="00F6558C"/>
    <w:rsid w:val="00F656D7"/>
    <w:rsid w:val="00F6576F"/>
    <w:rsid w:val="00F6593E"/>
    <w:rsid w:val="00F65951"/>
    <w:rsid w:val="00F65976"/>
    <w:rsid w:val="00F66197"/>
    <w:rsid w:val="00F663CE"/>
    <w:rsid w:val="00F6668B"/>
    <w:rsid w:val="00F66A94"/>
    <w:rsid w:val="00F66BE5"/>
    <w:rsid w:val="00F66E76"/>
    <w:rsid w:val="00F66FA7"/>
    <w:rsid w:val="00F670DA"/>
    <w:rsid w:val="00F67154"/>
    <w:rsid w:val="00F6762E"/>
    <w:rsid w:val="00F679B4"/>
    <w:rsid w:val="00F7000B"/>
    <w:rsid w:val="00F702D0"/>
    <w:rsid w:val="00F7098F"/>
    <w:rsid w:val="00F70B5E"/>
    <w:rsid w:val="00F70BAF"/>
    <w:rsid w:val="00F70CE7"/>
    <w:rsid w:val="00F70F2B"/>
    <w:rsid w:val="00F70F34"/>
    <w:rsid w:val="00F7103A"/>
    <w:rsid w:val="00F714A7"/>
    <w:rsid w:val="00F7196E"/>
    <w:rsid w:val="00F72A33"/>
    <w:rsid w:val="00F73420"/>
    <w:rsid w:val="00F73538"/>
    <w:rsid w:val="00F74D8D"/>
    <w:rsid w:val="00F753D8"/>
    <w:rsid w:val="00F76508"/>
    <w:rsid w:val="00F7653C"/>
    <w:rsid w:val="00F76FB9"/>
    <w:rsid w:val="00F77383"/>
    <w:rsid w:val="00F779DC"/>
    <w:rsid w:val="00F77C2B"/>
    <w:rsid w:val="00F77E83"/>
    <w:rsid w:val="00F80013"/>
    <w:rsid w:val="00F80475"/>
    <w:rsid w:val="00F80E09"/>
    <w:rsid w:val="00F80E2A"/>
    <w:rsid w:val="00F80ED1"/>
    <w:rsid w:val="00F81928"/>
    <w:rsid w:val="00F81AC2"/>
    <w:rsid w:val="00F81CDA"/>
    <w:rsid w:val="00F81DF8"/>
    <w:rsid w:val="00F81FEC"/>
    <w:rsid w:val="00F820A7"/>
    <w:rsid w:val="00F821C0"/>
    <w:rsid w:val="00F824B3"/>
    <w:rsid w:val="00F82524"/>
    <w:rsid w:val="00F82635"/>
    <w:rsid w:val="00F827E3"/>
    <w:rsid w:val="00F828A0"/>
    <w:rsid w:val="00F828DB"/>
    <w:rsid w:val="00F83050"/>
    <w:rsid w:val="00F83539"/>
    <w:rsid w:val="00F83603"/>
    <w:rsid w:val="00F83F26"/>
    <w:rsid w:val="00F83FCB"/>
    <w:rsid w:val="00F84F3E"/>
    <w:rsid w:val="00F84FFF"/>
    <w:rsid w:val="00F853CD"/>
    <w:rsid w:val="00F85604"/>
    <w:rsid w:val="00F857D3"/>
    <w:rsid w:val="00F85AA0"/>
    <w:rsid w:val="00F85C0D"/>
    <w:rsid w:val="00F85C3B"/>
    <w:rsid w:val="00F85D0F"/>
    <w:rsid w:val="00F85E5E"/>
    <w:rsid w:val="00F8635E"/>
    <w:rsid w:val="00F8643C"/>
    <w:rsid w:val="00F86943"/>
    <w:rsid w:val="00F86FB5"/>
    <w:rsid w:val="00F87227"/>
    <w:rsid w:val="00F87474"/>
    <w:rsid w:val="00F879A6"/>
    <w:rsid w:val="00F90287"/>
    <w:rsid w:val="00F90534"/>
    <w:rsid w:val="00F90675"/>
    <w:rsid w:val="00F90857"/>
    <w:rsid w:val="00F9123B"/>
    <w:rsid w:val="00F91891"/>
    <w:rsid w:val="00F91A5D"/>
    <w:rsid w:val="00F9204B"/>
    <w:rsid w:val="00F925F4"/>
    <w:rsid w:val="00F92871"/>
    <w:rsid w:val="00F93843"/>
    <w:rsid w:val="00F93AF6"/>
    <w:rsid w:val="00F93B0E"/>
    <w:rsid w:val="00F94300"/>
    <w:rsid w:val="00F94386"/>
    <w:rsid w:val="00F943B2"/>
    <w:rsid w:val="00F94480"/>
    <w:rsid w:val="00F94F77"/>
    <w:rsid w:val="00F95083"/>
    <w:rsid w:val="00F95304"/>
    <w:rsid w:val="00F9550D"/>
    <w:rsid w:val="00F95572"/>
    <w:rsid w:val="00F965F9"/>
    <w:rsid w:val="00F96B8E"/>
    <w:rsid w:val="00F96F62"/>
    <w:rsid w:val="00F975E5"/>
    <w:rsid w:val="00F976CD"/>
    <w:rsid w:val="00F978CC"/>
    <w:rsid w:val="00FA01B6"/>
    <w:rsid w:val="00FA03A3"/>
    <w:rsid w:val="00FA069B"/>
    <w:rsid w:val="00FA0D9B"/>
    <w:rsid w:val="00FA1722"/>
    <w:rsid w:val="00FA1BD4"/>
    <w:rsid w:val="00FA2813"/>
    <w:rsid w:val="00FA2A6B"/>
    <w:rsid w:val="00FA2CE6"/>
    <w:rsid w:val="00FA2D32"/>
    <w:rsid w:val="00FA30CC"/>
    <w:rsid w:val="00FA3701"/>
    <w:rsid w:val="00FA3C0C"/>
    <w:rsid w:val="00FA3DEF"/>
    <w:rsid w:val="00FA4306"/>
    <w:rsid w:val="00FA4F14"/>
    <w:rsid w:val="00FA5C44"/>
    <w:rsid w:val="00FA643F"/>
    <w:rsid w:val="00FA6A93"/>
    <w:rsid w:val="00FA6CCE"/>
    <w:rsid w:val="00FA6EEF"/>
    <w:rsid w:val="00FA72B7"/>
    <w:rsid w:val="00FA7656"/>
    <w:rsid w:val="00FB0954"/>
    <w:rsid w:val="00FB0B61"/>
    <w:rsid w:val="00FB0E06"/>
    <w:rsid w:val="00FB0EF1"/>
    <w:rsid w:val="00FB1545"/>
    <w:rsid w:val="00FB1918"/>
    <w:rsid w:val="00FB1F38"/>
    <w:rsid w:val="00FB21F8"/>
    <w:rsid w:val="00FB23B7"/>
    <w:rsid w:val="00FB23FD"/>
    <w:rsid w:val="00FB2A5A"/>
    <w:rsid w:val="00FB2BB8"/>
    <w:rsid w:val="00FB2C3C"/>
    <w:rsid w:val="00FB3508"/>
    <w:rsid w:val="00FB38DB"/>
    <w:rsid w:val="00FB3900"/>
    <w:rsid w:val="00FB3F05"/>
    <w:rsid w:val="00FB40B2"/>
    <w:rsid w:val="00FB4668"/>
    <w:rsid w:val="00FB4BE9"/>
    <w:rsid w:val="00FB4CCA"/>
    <w:rsid w:val="00FB501B"/>
    <w:rsid w:val="00FB5328"/>
    <w:rsid w:val="00FB54EE"/>
    <w:rsid w:val="00FB5506"/>
    <w:rsid w:val="00FB5643"/>
    <w:rsid w:val="00FB58A1"/>
    <w:rsid w:val="00FB5967"/>
    <w:rsid w:val="00FB599F"/>
    <w:rsid w:val="00FB5CBF"/>
    <w:rsid w:val="00FB5D61"/>
    <w:rsid w:val="00FB605E"/>
    <w:rsid w:val="00FB615E"/>
    <w:rsid w:val="00FB619D"/>
    <w:rsid w:val="00FB6716"/>
    <w:rsid w:val="00FB6A26"/>
    <w:rsid w:val="00FB7588"/>
    <w:rsid w:val="00FB7C71"/>
    <w:rsid w:val="00FB7FBF"/>
    <w:rsid w:val="00FC0871"/>
    <w:rsid w:val="00FC1723"/>
    <w:rsid w:val="00FC1BCC"/>
    <w:rsid w:val="00FC2548"/>
    <w:rsid w:val="00FC2CAE"/>
    <w:rsid w:val="00FC37E2"/>
    <w:rsid w:val="00FC3BD3"/>
    <w:rsid w:val="00FC4260"/>
    <w:rsid w:val="00FC4D80"/>
    <w:rsid w:val="00FC5140"/>
    <w:rsid w:val="00FC546E"/>
    <w:rsid w:val="00FC5636"/>
    <w:rsid w:val="00FC5660"/>
    <w:rsid w:val="00FC5A49"/>
    <w:rsid w:val="00FC5B76"/>
    <w:rsid w:val="00FC5BB7"/>
    <w:rsid w:val="00FC5FDA"/>
    <w:rsid w:val="00FC5FF6"/>
    <w:rsid w:val="00FC67BD"/>
    <w:rsid w:val="00FC6BAF"/>
    <w:rsid w:val="00FC6C55"/>
    <w:rsid w:val="00FC71B5"/>
    <w:rsid w:val="00FC7820"/>
    <w:rsid w:val="00FD0050"/>
    <w:rsid w:val="00FD025B"/>
    <w:rsid w:val="00FD053A"/>
    <w:rsid w:val="00FD05F8"/>
    <w:rsid w:val="00FD0934"/>
    <w:rsid w:val="00FD0BF3"/>
    <w:rsid w:val="00FD0C05"/>
    <w:rsid w:val="00FD1982"/>
    <w:rsid w:val="00FD1A69"/>
    <w:rsid w:val="00FD1F7D"/>
    <w:rsid w:val="00FD1FEE"/>
    <w:rsid w:val="00FD217E"/>
    <w:rsid w:val="00FD26BD"/>
    <w:rsid w:val="00FD2A77"/>
    <w:rsid w:val="00FD2C8B"/>
    <w:rsid w:val="00FD3738"/>
    <w:rsid w:val="00FD39F9"/>
    <w:rsid w:val="00FD3DC6"/>
    <w:rsid w:val="00FD4D15"/>
    <w:rsid w:val="00FD511B"/>
    <w:rsid w:val="00FD56E5"/>
    <w:rsid w:val="00FD5BCF"/>
    <w:rsid w:val="00FD6382"/>
    <w:rsid w:val="00FD6A9D"/>
    <w:rsid w:val="00FD742A"/>
    <w:rsid w:val="00FD7B69"/>
    <w:rsid w:val="00FE09B5"/>
    <w:rsid w:val="00FE0EF9"/>
    <w:rsid w:val="00FE15C3"/>
    <w:rsid w:val="00FE1F2D"/>
    <w:rsid w:val="00FE22DB"/>
    <w:rsid w:val="00FE2571"/>
    <w:rsid w:val="00FE2641"/>
    <w:rsid w:val="00FE2C6F"/>
    <w:rsid w:val="00FE2CD4"/>
    <w:rsid w:val="00FE2CE4"/>
    <w:rsid w:val="00FE2E94"/>
    <w:rsid w:val="00FE2ECD"/>
    <w:rsid w:val="00FE3009"/>
    <w:rsid w:val="00FE3DD0"/>
    <w:rsid w:val="00FE3E46"/>
    <w:rsid w:val="00FE42B2"/>
    <w:rsid w:val="00FE463C"/>
    <w:rsid w:val="00FE4B3D"/>
    <w:rsid w:val="00FE4C21"/>
    <w:rsid w:val="00FE586D"/>
    <w:rsid w:val="00FE5998"/>
    <w:rsid w:val="00FE5C06"/>
    <w:rsid w:val="00FE5E15"/>
    <w:rsid w:val="00FE64A1"/>
    <w:rsid w:val="00FE69AD"/>
    <w:rsid w:val="00FF1128"/>
    <w:rsid w:val="00FF1211"/>
    <w:rsid w:val="00FF13B5"/>
    <w:rsid w:val="00FF15DC"/>
    <w:rsid w:val="00FF1645"/>
    <w:rsid w:val="00FF175E"/>
    <w:rsid w:val="00FF1B17"/>
    <w:rsid w:val="00FF2268"/>
    <w:rsid w:val="00FF251C"/>
    <w:rsid w:val="00FF2689"/>
    <w:rsid w:val="00FF274F"/>
    <w:rsid w:val="00FF312B"/>
    <w:rsid w:val="00FF34FA"/>
    <w:rsid w:val="00FF368B"/>
    <w:rsid w:val="00FF3BD9"/>
    <w:rsid w:val="00FF457C"/>
    <w:rsid w:val="00FF4766"/>
    <w:rsid w:val="00FF4B07"/>
    <w:rsid w:val="00FF5138"/>
    <w:rsid w:val="00FF5527"/>
    <w:rsid w:val="00FF564B"/>
    <w:rsid w:val="00FF5EBD"/>
    <w:rsid w:val="00FF5F43"/>
    <w:rsid w:val="00FF6AB7"/>
    <w:rsid w:val="00FF6F42"/>
    <w:rsid w:val="00FF74D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E392"/>
  <w15:chartTrackingRefBased/>
  <w15:docId w15:val="{ABF8D796-369C-42A2-B3B3-2F69BD94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77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0E77"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0F0E77"/>
    <w:pPr>
      <w:keepNext/>
      <w:numPr>
        <w:ilvl w:val="1"/>
        <w:numId w:val="5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link w:val="Heading3Char"/>
    <w:qFormat/>
    <w:rsid w:val="000F0E77"/>
    <w:pPr>
      <w:keepNext/>
      <w:widowControl w:val="0"/>
      <w:numPr>
        <w:ilvl w:val="2"/>
        <w:numId w:val="5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0F0E77"/>
    <w:pPr>
      <w:keepNext/>
      <w:widowControl w:val="0"/>
      <w:numPr>
        <w:ilvl w:val="3"/>
        <w:numId w:val="5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"/>
    <w:qFormat/>
    <w:rsid w:val="000F0E77"/>
    <w:pPr>
      <w:keepNext/>
      <w:numPr>
        <w:ilvl w:val="4"/>
        <w:numId w:val="5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link w:val="Heading6Char"/>
    <w:qFormat/>
    <w:rsid w:val="000F0E7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link w:val="Heading7Char"/>
    <w:qFormat/>
    <w:rsid w:val="000F0E77"/>
    <w:pPr>
      <w:numPr>
        <w:ilvl w:val="6"/>
        <w:numId w:val="5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link w:val="Heading8Char"/>
    <w:qFormat/>
    <w:rsid w:val="000F0E77"/>
    <w:pPr>
      <w:numPr>
        <w:ilvl w:val="7"/>
        <w:numId w:val="5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link w:val="Heading9Char"/>
    <w:qFormat/>
    <w:rsid w:val="000F0E77"/>
    <w:pPr>
      <w:keepNext/>
      <w:widowControl w:val="0"/>
      <w:numPr>
        <w:ilvl w:val="8"/>
        <w:numId w:val="5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E77"/>
    <w:rPr>
      <w:rFonts w:ascii="Verdana" w:eastAsia="Times New Roman" w:hAnsi="Verdana" w:cs="Times New Roman"/>
      <w:color w:val="808080"/>
      <w:kern w:val="28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F0E77"/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F0E77"/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F0E77"/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F0E77"/>
    <w:rPr>
      <w:rFonts w:ascii="Verdana" w:eastAsia="Times New Roman" w:hAnsi="Verdana" w:cs="Times New Roman"/>
      <w:color w:val="00000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F0E77"/>
    <w:rPr>
      <w:rFonts w:ascii="Verdana" w:eastAsia="Times New Roman" w:hAnsi="Verdana" w:cs="Times New Roman"/>
      <w:b/>
      <w:color w:val="000000"/>
      <w:lang w:eastAsia="en-GB"/>
    </w:rPr>
  </w:style>
  <w:style w:type="character" w:customStyle="1" w:styleId="Heading7Char">
    <w:name w:val="Heading 7 Char"/>
    <w:basedOn w:val="DefaultParagraphFont"/>
    <w:link w:val="Heading7"/>
    <w:rsid w:val="000F0E77"/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F0E77"/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F0E77"/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paragraph" w:customStyle="1" w:styleId="Nblock">
    <w:name w:val="N_block"/>
    <w:basedOn w:val="Normal"/>
    <w:rsid w:val="000F0E77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rsid w:val="000F0E77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rsid w:val="000F0E77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rsid w:val="000F0E77"/>
    <w:pPr>
      <w:numPr>
        <w:ilvl w:val="2"/>
        <w:numId w:val="6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0F0E77"/>
  </w:style>
  <w:style w:type="paragraph" w:styleId="Header">
    <w:name w:val="header"/>
    <w:basedOn w:val="Normal"/>
    <w:link w:val="HeaderChar"/>
    <w:rsid w:val="000F0E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0E77"/>
    <w:rPr>
      <w:rFonts w:ascii="Verdana" w:eastAsia="Times New Roman" w:hAnsi="Verdana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0F0E77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0F0E77"/>
    <w:rPr>
      <w:rFonts w:ascii="Verdana" w:eastAsia="Times New Roman" w:hAnsi="Verdana" w:cs="Times New Roman"/>
      <w:sz w:val="18"/>
      <w:szCs w:val="20"/>
      <w:lang w:eastAsia="en-GB"/>
    </w:rPr>
  </w:style>
  <w:style w:type="paragraph" w:customStyle="1" w:styleId="Nnumber">
    <w:name w:val="N_number"/>
    <w:rsid w:val="000F0E77"/>
    <w:pPr>
      <w:tabs>
        <w:tab w:val="left" w:pos="426"/>
        <w:tab w:val="num" w:pos="720"/>
      </w:tabs>
      <w:spacing w:before="180" w:after="0" w:line="240" w:lineRule="auto"/>
      <w:ind w:left="425" w:hanging="425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Table">
    <w:name w:val="Table"/>
    <w:basedOn w:val="Normal"/>
    <w:rsid w:val="000F0E77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0F0E77"/>
    <w:rPr>
      <w:rFonts w:ascii="Verdana" w:hAnsi="Verdana"/>
      <w:sz w:val="18"/>
    </w:rPr>
  </w:style>
  <w:style w:type="paragraph" w:customStyle="1" w:styleId="Nlisti0">
    <w:name w:val="N_list i"/>
    <w:rsid w:val="000F0E77"/>
    <w:pPr>
      <w:tabs>
        <w:tab w:val="num" w:pos="1361"/>
      </w:tabs>
      <w:spacing w:before="40" w:after="0" w:line="240" w:lineRule="auto"/>
      <w:ind w:left="1361" w:right="516" w:hanging="114"/>
    </w:pPr>
    <w:rPr>
      <w:rFonts w:ascii="Lucida Sans Unicode" w:eastAsia="Times New Roman" w:hAnsi="Lucida Sans Unicode" w:cs="Times New Roman"/>
      <w:noProof/>
      <w:sz w:val="16"/>
      <w:szCs w:val="20"/>
      <w:lang w:eastAsia="en-GB"/>
    </w:rPr>
  </w:style>
  <w:style w:type="paragraph" w:customStyle="1" w:styleId="Noindent">
    <w:name w:val="No indent"/>
    <w:basedOn w:val="Normal"/>
    <w:rsid w:val="000F0E77"/>
    <w:pPr>
      <w:tabs>
        <w:tab w:val="left" w:pos="426"/>
      </w:tabs>
    </w:pPr>
  </w:style>
  <w:style w:type="paragraph" w:customStyle="1" w:styleId="TBullet">
    <w:name w:val="T_Bullet"/>
    <w:basedOn w:val="Normal"/>
    <w:rsid w:val="000F0E77"/>
    <w:pPr>
      <w:numPr>
        <w:numId w:val="2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qFormat/>
    <w:rsid w:val="000F0E77"/>
    <w:pPr>
      <w:keepNext w:val="0"/>
      <w:widowControl/>
      <w:numPr>
        <w:numId w:val="5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0F0E77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0F0E77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0F0E77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0F0E77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0F0E77"/>
    <w:pPr>
      <w:numPr>
        <w:numId w:val="7"/>
      </w:numPr>
      <w:tabs>
        <w:tab w:val="clear" w:pos="1152"/>
        <w:tab w:val="num" w:pos="1080"/>
      </w:tabs>
      <w:spacing w:before="120" w:after="0" w:line="240" w:lineRule="auto"/>
      <w:ind w:left="1080" w:hanging="648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Conditions2">
    <w:name w:val="Conditions2"/>
    <w:rsid w:val="000F0E77"/>
    <w:pPr>
      <w:numPr>
        <w:numId w:val="6"/>
      </w:numPr>
      <w:tabs>
        <w:tab w:val="clear" w:pos="1080"/>
        <w:tab w:val="left" w:pos="1620"/>
      </w:tabs>
      <w:spacing w:before="60" w:after="0" w:line="240" w:lineRule="auto"/>
      <w:ind w:left="1620" w:hanging="540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Conditions3">
    <w:name w:val="Conditions3"/>
    <w:rsid w:val="000F0E77"/>
    <w:pPr>
      <w:numPr>
        <w:numId w:val="4"/>
      </w:numPr>
      <w:tabs>
        <w:tab w:val="clear" w:pos="720"/>
      </w:tabs>
      <w:spacing w:before="60" w:after="0" w:line="240" w:lineRule="auto"/>
      <w:ind w:left="2174" w:hanging="547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ListNumber">
    <w:name w:val="List Number"/>
    <w:basedOn w:val="Normal"/>
    <w:rsid w:val="000F0E77"/>
    <w:pPr>
      <w:numPr>
        <w:numId w:val="3"/>
      </w:numPr>
    </w:pPr>
  </w:style>
  <w:style w:type="paragraph" w:customStyle="1" w:styleId="Long1">
    <w:name w:val="Long1"/>
    <w:basedOn w:val="Normal"/>
    <w:next w:val="Style1"/>
    <w:rsid w:val="000F0E77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0F0E77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0F0E77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0F0E77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F0E77"/>
  </w:style>
  <w:style w:type="character" w:customStyle="1" w:styleId="StyleVerdana7ptBlack">
    <w:name w:val="Style Verdana 7 pt Black"/>
    <w:rsid w:val="000F0E77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0F0E77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0F0E7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0F0E77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0F0E77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F0E77"/>
    <w:rPr>
      <w:rFonts w:ascii="Verdana" w:eastAsia="Times New Roman" w:hAnsi="Verdana" w:cs="Times New Roman"/>
      <w:sz w:val="16"/>
      <w:szCs w:val="20"/>
      <w:lang w:eastAsia="en-GB"/>
    </w:rPr>
  </w:style>
  <w:style w:type="character" w:styleId="Hyperlink">
    <w:name w:val="Hyperlink"/>
    <w:rsid w:val="000F0E77"/>
    <w:rPr>
      <w:color w:val="0000FF"/>
      <w:u w:val="single"/>
    </w:rPr>
  </w:style>
  <w:style w:type="table" w:styleId="TableGrid">
    <w:name w:val="Table Grid"/>
    <w:basedOn w:val="TableNormal"/>
    <w:rsid w:val="000F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0F0E77"/>
    <w:rPr>
      <w:vertAlign w:val="superscript"/>
    </w:rPr>
  </w:style>
  <w:style w:type="character" w:customStyle="1" w:styleId="legdslegrhslegp4text">
    <w:name w:val="legds legrhs legp4text"/>
    <w:basedOn w:val="DefaultParagraphFont"/>
    <w:rsid w:val="000F0E77"/>
  </w:style>
  <w:style w:type="character" w:customStyle="1" w:styleId="legchangedelimiter2">
    <w:name w:val="legchangedelimiter2"/>
    <w:rsid w:val="000F0E77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0F0E77"/>
  </w:style>
  <w:style w:type="paragraph" w:styleId="BalloonText">
    <w:name w:val="Balloon Text"/>
    <w:basedOn w:val="Normal"/>
    <w:link w:val="BalloonTextChar"/>
    <w:rsid w:val="000F0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E7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0F0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egclearfix2">
    <w:name w:val="legclearfix2"/>
    <w:basedOn w:val="Normal"/>
    <w:rsid w:val="000F0E77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rsid w:val="000F0E77"/>
    <w:rPr>
      <w:vanish w:val="0"/>
      <w:webHidden w:val="0"/>
      <w:specVanish w:val="0"/>
    </w:rPr>
  </w:style>
  <w:style w:type="character" w:customStyle="1" w:styleId="legrepeal5">
    <w:name w:val="legrepeal5"/>
    <w:rsid w:val="000F0E77"/>
  </w:style>
  <w:style w:type="character" w:customStyle="1" w:styleId="legsubstitution5">
    <w:name w:val="legsubstitution5"/>
    <w:rsid w:val="000F0E77"/>
  </w:style>
  <w:style w:type="character" w:customStyle="1" w:styleId="Style1Char">
    <w:name w:val="Style1 Char"/>
    <w:link w:val="Style1"/>
    <w:rsid w:val="000F0E77"/>
    <w:rPr>
      <w:rFonts w:ascii="Verdana" w:eastAsia="Times New Roman" w:hAnsi="Verdana" w:cs="Times New Roman"/>
      <w:color w:val="000000"/>
      <w:kern w:val="28"/>
      <w:szCs w:val="20"/>
      <w:lang w:eastAsia="en-GB"/>
    </w:rPr>
  </w:style>
  <w:style w:type="paragraph" w:customStyle="1" w:styleId="legrhs">
    <w:name w:val="legrhs"/>
    <w:basedOn w:val="Normal"/>
    <w:rsid w:val="000F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listtextstandard">
    <w:name w:val="leglisttextstandard"/>
    <w:basedOn w:val="Normal"/>
    <w:rsid w:val="000F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F0E77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4AB9"/>
    <w:pPr>
      <w:ind w:left="720"/>
      <w:contextualSpacing/>
    </w:pPr>
  </w:style>
  <w:style w:type="character" w:customStyle="1" w:styleId="aranob">
    <w:name w:val="aranob"/>
    <w:basedOn w:val="DefaultParagraphFont"/>
    <w:rsid w:val="00826303"/>
  </w:style>
  <w:style w:type="paragraph" w:styleId="NormalWeb">
    <w:name w:val="Normal (Web)"/>
    <w:basedOn w:val="Normal"/>
    <w:uiPriority w:val="99"/>
    <w:semiHidden/>
    <w:unhideWhenUsed/>
    <w:rsid w:val="00852D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NUMBER xmlns="171a6d4e-846b-4045-8024-24f3590889ec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8" ma:contentTypeDescription="Create a new document." ma:contentTypeScope="" ma:versionID="a774ed50907202eb81f1ae63d93352f7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4c235d448a59726f8cc3833a546177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EADB5-C7C0-4078-8FAA-9670C1C4C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0C916-8C8F-479E-8DE4-D79746255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6C22A-74B6-4E22-9A4E-43BBC743A195}">
  <ds:schemaRefs>
    <ds:schemaRef ds:uri="http://purl.org/dc/terms/"/>
    <ds:schemaRef ds:uri="http://schemas.microsoft.com/office/2006/documentManagement/types"/>
    <ds:schemaRef ds:uri="9a4cad7d-cde0-4c4b-9900-a6ca365b296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71a6d4e-846b-4045-8024-24f3590889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497A3E-F56F-4C7F-90E8-4290A1192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Mark</dc:creator>
  <cp:keywords/>
  <dc:description/>
  <cp:lastModifiedBy>Baylis, Caroline</cp:lastModifiedBy>
  <cp:revision>2</cp:revision>
  <cp:lastPrinted>2023-12-22T16:17:00Z</cp:lastPrinted>
  <dcterms:created xsi:type="dcterms:W3CDTF">2024-01-15T14:36:00Z</dcterms:created>
  <dcterms:modified xsi:type="dcterms:W3CDTF">2024-01-15T14:36:00Z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  <property fmtid="{D5CDD505-2E9C-101B-9397-08002B2CF9AE}" pid="3" name="MediaServiceImageTags">
    <vt:lpwstr/>
  </property>
</Properties>
</file>