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F539" w14:textId="77777777" w:rsidR="009546FC" w:rsidRPr="009546FC" w:rsidRDefault="009546FC" w:rsidP="009546FC">
      <w:pPr>
        <w:pStyle w:val="Header"/>
        <w:spacing w:line="240" w:lineRule="auto"/>
        <w:jc w:val="right"/>
        <w:rPr>
          <w:sz w:val="24"/>
          <w:szCs w:val="24"/>
        </w:rPr>
      </w:pPr>
    </w:p>
    <w:p w14:paraId="0FA1B472" w14:textId="569B32BB" w:rsidR="00644961" w:rsidRPr="00ED7607" w:rsidRDefault="00644961" w:rsidP="00644961">
      <w:r w:rsidRPr="00ED7607">
        <w:t xml:space="preserve">GP </w:t>
      </w:r>
      <w:r>
        <w:t>s</w:t>
      </w:r>
      <w:r w:rsidRPr="00ED7607">
        <w:t>urgery name</w:t>
      </w:r>
    </w:p>
    <w:p w14:paraId="49942B8A" w14:textId="77777777" w:rsidR="00644961" w:rsidRPr="00ED7607" w:rsidRDefault="00644961" w:rsidP="00644961">
      <w:r w:rsidRPr="00ED7607">
        <w:t>Street name</w:t>
      </w:r>
    </w:p>
    <w:p w14:paraId="54573AD4" w14:textId="77777777" w:rsidR="00644961" w:rsidRPr="00ED7607" w:rsidRDefault="00644961" w:rsidP="00644961">
      <w:r w:rsidRPr="00ED7607">
        <w:t>Town</w:t>
      </w:r>
    </w:p>
    <w:p w14:paraId="3178ADDC" w14:textId="77777777" w:rsidR="00644961" w:rsidRPr="00ED7607" w:rsidRDefault="00644961" w:rsidP="00644961">
      <w:r w:rsidRPr="00ED7607">
        <w:t>Postcode</w:t>
      </w:r>
    </w:p>
    <w:p w14:paraId="7DB29866" w14:textId="7011A10B" w:rsidR="00644961" w:rsidRPr="00ED7607" w:rsidRDefault="00644961" w:rsidP="00644961">
      <w:r w:rsidRPr="00ED7607">
        <w:t xml:space="preserve">00 </w:t>
      </w:r>
      <w:r>
        <w:t>m</w:t>
      </w:r>
      <w:r w:rsidRPr="00ED7607">
        <w:t>onth 20</w:t>
      </w:r>
      <w:r w:rsidR="00712A53">
        <w:t>XX</w:t>
      </w:r>
    </w:p>
    <w:p w14:paraId="478D8C32" w14:textId="77777777" w:rsidR="00644961" w:rsidRDefault="00644961" w:rsidP="00644961"/>
    <w:p w14:paraId="1C483FD8" w14:textId="68BD3347" w:rsidR="00644961" w:rsidRPr="00F22F9D" w:rsidRDefault="00644961" w:rsidP="00644961">
      <w:r w:rsidRPr="00F22F9D">
        <w:t>Dear doctor/practice nurse</w:t>
      </w:r>
    </w:p>
    <w:p w14:paraId="1AC6079B" w14:textId="77777777" w:rsidR="00644961" w:rsidRPr="00F22F9D" w:rsidRDefault="00644961" w:rsidP="00644961"/>
    <w:p w14:paraId="3A1E7962" w14:textId="77777777" w:rsidR="00644961" w:rsidRPr="00F22F9D" w:rsidRDefault="00644961" w:rsidP="00644961">
      <w:r w:rsidRPr="00F22F9D">
        <w:t>Re: Immunisation for hepatitis A contacts</w:t>
      </w:r>
    </w:p>
    <w:p w14:paraId="3E2387A8" w14:textId="77777777" w:rsidR="00644961" w:rsidRPr="00F22F9D" w:rsidRDefault="00644961" w:rsidP="00644961"/>
    <w:p w14:paraId="741816D0" w14:textId="77777777" w:rsidR="00644961" w:rsidRPr="00F22F9D" w:rsidRDefault="00644961" w:rsidP="00644961">
      <w:r w:rsidRPr="00F22F9D">
        <w:t xml:space="preserve">The </w:t>
      </w:r>
      <w:proofErr w:type="spellStart"/>
      <w:r w:rsidRPr="00F22F9D">
        <w:t>xxxxxxxx</w:t>
      </w:r>
      <w:proofErr w:type="spellEnd"/>
      <w:r w:rsidRPr="00F22F9D">
        <w:t xml:space="preserve"> team has been notified that the above patient has been diagnosed with acute hepatitis A with symptom onset &lt;enter date&gt;. We have identified &lt;enter number&gt; contact(s) of this case who are registered at your practice and require hepatitis A immunisation.</w:t>
      </w:r>
    </w:p>
    <w:p w14:paraId="5B302126" w14:textId="77777777" w:rsidR="00644961" w:rsidRPr="00F22F9D" w:rsidRDefault="00644961" w:rsidP="00644961">
      <w:pPr>
        <w:rPr>
          <w:b/>
          <w:bCs/>
        </w:rPr>
      </w:pPr>
    </w:p>
    <w:p w14:paraId="607484BF" w14:textId="77777777" w:rsidR="00644961" w:rsidRPr="00F22F9D" w:rsidRDefault="00644961" w:rsidP="00644961">
      <w:r w:rsidRPr="00F22F9D">
        <w:t>The vaccine should be administered without delay as it is known to be effective at reducing the risk of secondary infection when given within 14 days of symptom onset in the case. Hepatitis A vaccine given more than 14 days post exposure is still beneficial in households with more than one contact to help in the prevention of tertiary cases. Completion of the hepatitis A schedule to provide longer term protection of at least 25 years requires a second dose after 6 to 12 months.</w:t>
      </w:r>
    </w:p>
    <w:p w14:paraId="71157A56" w14:textId="77777777" w:rsidR="00644961" w:rsidRPr="00F22F9D" w:rsidRDefault="00644961" w:rsidP="00644961"/>
    <w:p w14:paraId="6003251C" w14:textId="77777777" w:rsidR="00644961" w:rsidRPr="00F22F9D" w:rsidRDefault="00644961" w:rsidP="00644961">
      <w:r w:rsidRPr="00F22F9D">
        <w:t xml:space="preserve">Please refer to the </w:t>
      </w:r>
      <w:hyperlink r:id="rId6" w:history="1">
        <w:r w:rsidRPr="00F22F9D">
          <w:rPr>
            <w:rStyle w:val="Hyperlink"/>
          </w:rPr>
          <w:t>Green Book, chapter 17</w:t>
        </w:r>
      </w:hyperlink>
      <w:r w:rsidRPr="00F22F9D">
        <w:t xml:space="preserve"> for further information.</w:t>
      </w:r>
    </w:p>
    <w:p w14:paraId="73B3845A" w14:textId="77777777" w:rsidR="00644961" w:rsidRPr="00F22F9D" w:rsidRDefault="00644961" w:rsidP="00644961"/>
    <w:p w14:paraId="48E96116" w14:textId="7FA51FC1" w:rsidR="00644961" w:rsidRPr="00F22F9D" w:rsidRDefault="00644961" w:rsidP="00644961">
      <w:r w:rsidRPr="00F22F9D">
        <w:t xml:space="preserve">If any of the contacts are aged 60 years and over, have chronic liver disease, confirmed hepatitis B or C infection or are immunosuppressed, please contact us urgently on the number above for further advice regarding additional prophylaxis </w:t>
      </w:r>
      <w:r w:rsidR="00F22F9D" w:rsidRPr="00F22F9D">
        <w:t>with human normal immun</w:t>
      </w:r>
      <w:r w:rsidRPr="00F22F9D">
        <w:t>oglobulin (HNIG).</w:t>
      </w:r>
    </w:p>
    <w:p w14:paraId="3C3E7484" w14:textId="77777777" w:rsidR="00644961" w:rsidRPr="00F22F9D" w:rsidRDefault="00644961" w:rsidP="00644961"/>
    <w:p w14:paraId="51AA64AF" w14:textId="68D93D42" w:rsidR="00F22F9D" w:rsidRDefault="00644961" w:rsidP="00F22F9D">
      <w:r w:rsidRPr="00F22F9D">
        <w:t xml:space="preserve">Please do not hesitate to contact us at the </w:t>
      </w:r>
      <w:proofErr w:type="spellStart"/>
      <w:r w:rsidRPr="00F22F9D">
        <w:t>xxxxxxxx</w:t>
      </w:r>
      <w:proofErr w:type="spellEnd"/>
      <w:r w:rsidRPr="00F22F9D">
        <w:t xml:space="preserve"> team on </w:t>
      </w:r>
      <w:proofErr w:type="spellStart"/>
      <w:r w:rsidRPr="00F22F9D">
        <w:t>xxxxxxxx</w:t>
      </w:r>
      <w:proofErr w:type="spellEnd"/>
      <w:r w:rsidRPr="00F22F9D">
        <w:t xml:space="preserve"> should you require any further information.</w:t>
      </w:r>
    </w:p>
    <w:p w14:paraId="71100156" w14:textId="77777777" w:rsidR="00F22F9D" w:rsidRDefault="00F22F9D" w:rsidP="00F22F9D"/>
    <w:p w14:paraId="21068145" w14:textId="77777777" w:rsidR="00F22F9D" w:rsidRDefault="00F22F9D">
      <w:pPr>
        <w:spacing w:line="240" w:lineRule="auto"/>
        <w:ind w:left="0"/>
      </w:pPr>
      <w:r>
        <w:br w:type="page"/>
      </w:r>
    </w:p>
    <w:p w14:paraId="3C84819D" w14:textId="0E1043D2" w:rsidR="00644961" w:rsidRPr="00D972CD" w:rsidRDefault="00644961" w:rsidP="00644961">
      <w:pPr>
        <w:spacing w:after="120"/>
        <w:rPr>
          <w:b/>
          <w:bCs/>
        </w:rPr>
      </w:pPr>
      <w:r w:rsidRPr="00D972CD">
        <w:rPr>
          <w:b/>
          <w:bCs/>
        </w:rPr>
        <w:lastRenderedPageBreak/>
        <w:t xml:space="preserve">Contacts of acute </w:t>
      </w:r>
      <w:r w:rsidR="00F22F9D" w:rsidRPr="00D972CD">
        <w:rPr>
          <w:b/>
          <w:bCs/>
        </w:rPr>
        <w:t>h</w:t>
      </w:r>
      <w:r w:rsidRPr="00D972CD">
        <w:rPr>
          <w:b/>
          <w:bCs/>
        </w:rPr>
        <w:t>epatitis A case registered with your practice requiring vaccine</w:t>
      </w:r>
    </w:p>
    <w:tbl>
      <w:tblPr>
        <w:tblStyle w:val="TableGrid"/>
        <w:tblW w:w="0" w:type="auto"/>
        <w:tblInd w:w="279" w:type="dxa"/>
        <w:tblCellMar>
          <w:left w:w="85" w:type="dxa"/>
          <w:right w:w="85" w:type="dxa"/>
        </w:tblCellMar>
        <w:tblLook w:val="04A0" w:firstRow="1" w:lastRow="0" w:firstColumn="1" w:lastColumn="0" w:noHBand="0" w:noVBand="1"/>
      </w:tblPr>
      <w:tblGrid>
        <w:gridCol w:w="2431"/>
        <w:gridCol w:w="1680"/>
        <w:gridCol w:w="2439"/>
        <w:gridCol w:w="2805"/>
      </w:tblGrid>
      <w:tr w:rsidR="00644961" w:rsidRPr="00F22F9D" w14:paraId="115E5C8B" w14:textId="77777777" w:rsidTr="00D972CD">
        <w:trPr>
          <w:tblHeader/>
        </w:trPr>
        <w:tc>
          <w:tcPr>
            <w:tcW w:w="2431" w:type="dxa"/>
            <w:shd w:val="clear" w:color="auto" w:fill="F2F2F2" w:themeFill="background1" w:themeFillShade="F2"/>
          </w:tcPr>
          <w:p w14:paraId="426D3CAD" w14:textId="77777777" w:rsidR="00644961" w:rsidRPr="00F22F9D" w:rsidRDefault="00644961" w:rsidP="000276EF">
            <w:pPr>
              <w:pStyle w:val="Tabletextleft"/>
              <w:spacing w:before="40" w:after="60"/>
              <w:ind w:left="0"/>
              <w:rPr>
                <w:b/>
                <w:bCs/>
              </w:rPr>
            </w:pPr>
            <w:r w:rsidRPr="00F22F9D">
              <w:rPr>
                <w:b/>
                <w:bCs/>
              </w:rPr>
              <w:t>Name</w:t>
            </w:r>
          </w:p>
        </w:tc>
        <w:tc>
          <w:tcPr>
            <w:tcW w:w="1680" w:type="dxa"/>
            <w:shd w:val="clear" w:color="auto" w:fill="F2F2F2" w:themeFill="background1" w:themeFillShade="F2"/>
          </w:tcPr>
          <w:p w14:paraId="73BD8E1D" w14:textId="77777777" w:rsidR="00644961" w:rsidRPr="00F22F9D" w:rsidRDefault="00644961" w:rsidP="000276EF">
            <w:pPr>
              <w:pStyle w:val="Tabletextleft"/>
              <w:spacing w:before="40" w:after="60"/>
              <w:ind w:left="0"/>
              <w:rPr>
                <w:b/>
                <w:bCs/>
              </w:rPr>
            </w:pPr>
            <w:r w:rsidRPr="00F22F9D">
              <w:rPr>
                <w:b/>
                <w:bCs/>
              </w:rPr>
              <w:t>Date of birth</w:t>
            </w:r>
          </w:p>
        </w:tc>
        <w:tc>
          <w:tcPr>
            <w:tcW w:w="2439" w:type="dxa"/>
            <w:shd w:val="clear" w:color="auto" w:fill="F2F2F2" w:themeFill="background1" w:themeFillShade="F2"/>
          </w:tcPr>
          <w:p w14:paraId="4A01E37F" w14:textId="77777777" w:rsidR="00644961" w:rsidRPr="00F22F9D" w:rsidRDefault="00644961" w:rsidP="000276EF">
            <w:pPr>
              <w:pStyle w:val="Tabletextleft"/>
              <w:spacing w:before="40" w:after="60"/>
              <w:ind w:left="0"/>
              <w:rPr>
                <w:b/>
                <w:bCs/>
              </w:rPr>
            </w:pPr>
            <w:r w:rsidRPr="00F22F9D">
              <w:rPr>
                <w:b/>
                <w:bCs/>
              </w:rPr>
              <w:t>Address</w:t>
            </w:r>
          </w:p>
        </w:tc>
        <w:tc>
          <w:tcPr>
            <w:tcW w:w="2805" w:type="dxa"/>
            <w:shd w:val="clear" w:color="auto" w:fill="F2F2F2" w:themeFill="background1" w:themeFillShade="F2"/>
          </w:tcPr>
          <w:p w14:paraId="45816DCE" w14:textId="77777777" w:rsidR="00644961" w:rsidRPr="00F22F9D" w:rsidRDefault="00644961" w:rsidP="000276EF">
            <w:pPr>
              <w:pStyle w:val="Tabletextleft"/>
              <w:spacing w:before="40" w:after="60"/>
              <w:ind w:left="0"/>
              <w:rPr>
                <w:b/>
                <w:bCs/>
              </w:rPr>
            </w:pPr>
            <w:r w:rsidRPr="00F22F9D">
              <w:rPr>
                <w:b/>
                <w:bCs/>
              </w:rPr>
              <w:t>Type of contact (for example, household, sexual and so on)</w:t>
            </w:r>
          </w:p>
        </w:tc>
      </w:tr>
      <w:tr w:rsidR="00644961" w:rsidRPr="00F22F9D" w14:paraId="04B75762" w14:textId="77777777" w:rsidTr="00D972CD">
        <w:tc>
          <w:tcPr>
            <w:tcW w:w="2431" w:type="dxa"/>
          </w:tcPr>
          <w:p w14:paraId="6C10F8C4" w14:textId="77777777" w:rsidR="00644961" w:rsidRPr="00F22F9D" w:rsidRDefault="00644961" w:rsidP="000276EF">
            <w:pPr>
              <w:pStyle w:val="Tabletextleft"/>
              <w:spacing w:before="40" w:after="60"/>
            </w:pPr>
          </w:p>
        </w:tc>
        <w:tc>
          <w:tcPr>
            <w:tcW w:w="1680" w:type="dxa"/>
          </w:tcPr>
          <w:p w14:paraId="622460DA" w14:textId="77777777" w:rsidR="00644961" w:rsidRPr="00F22F9D" w:rsidRDefault="00644961" w:rsidP="000276EF">
            <w:pPr>
              <w:pStyle w:val="Tabletextleft"/>
              <w:spacing w:before="40" w:after="60"/>
            </w:pPr>
          </w:p>
        </w:tc>
        <w:tc>
          <w:tcPr>
            <w:tcW w:w="2439" w:type="dxa"/>
          </w:tcPr>
          <w:p w14:paraId="28A46988" w14:textId="77777777" w:rsidR="00644961" w:rsidRPr="00F22F9D" w:rsidRDefault="00644961" w:rsidP="000276EF">
            <w:pPr>
              <w:pStyle w:val="Tabletextleft"/>
              <w:spacing w:before="40" w:after="60"/>
            </w:pPr>
          </w:p>
        </w:tc>
        <w:tc>
          <w:tcPr>
            <w:tcW w:w="2805" w:type="dxa"/>
          </w:tcPr>
          <w:p w14:paraId="4671542F" w14:textId="77777777" w:rsidR="00644961" w:rsidRPr="00F22F9D" w:rsidRDefault="00644961" w:rsidP="000276EF">
            <w:pPr>
              <w:pStyle w:val="Tabletextleft"/>
              <w:spacing w:before="40" w:after="60"/>
            </w:pPr>
          </w:p>
        </w:tc>
      </w:tr>
      <w:tr w:rsidR="00644961" w:rsidRPr="00F22F9D" w14:paraId="77CC8545" w14:textId="77777777" w:rsidTr="00D972CD">
        <w:tc>
          <w:tcPr>
            <w:tcW w:w="2431" w:type="dxa"/>
          </w:tcPr>
          <w:p w14:paraId="08A008F2" w14:textId="77777777" w:rsidR="00644961" w:rsidRPr="00F22F9D" w:rsidRDefault="00644961" w:rsidP="000276EF">
            <w:pPr>
              <w:pStyle w:val="Tabletextleft"/>
              <w:spacing w:before="40" w:after="60"/>
            </w:pPr>
          </w:p>
        </w:tc>
        <w:tc>
          <w:tcPr>
            <w:tcW w:w="1680" w:type="dxa"/>
          </w:tcPr>
          <w:p w14:paraId="7E83E42F" w14:textId="77777777" w:rsidR="00644961" w:rsidRPr="00F22F9D" w:rsidRDefault="00644961" w:rsidP="000276EF">
            <w:pPr>
              <w:pStyle w:val="Tabletextleft"/>
              <w:spacing w:before="40" w:after="60"/>
            </w:pPr>
          </w:p>
        </w:tc>
        <w:tc>
          <w:tcPr>
            <w:tcW w:w="2439" w:type="dxa"/>
          </w:tcPr>
          <w:p w14:paraId="24D5C8BA" w14:textId="77777777" w:rsidR="00644961" w:rsidRPr="00F22F9D" w:rsidRDefault="00644961" w:rsidP="000276EF">
            <w:pPr>
              <w:pStyle w:val="Tabletextleft"/>
              <w:spacing w:before="40" w:after="60"/>
            </w:pPr>
          </w:p>
        </w:tc>
        <w:tc>
          <w:tcPr>
            <w:tcW w:w="2805" w:type="dxa"/>
          </w:tcPr>
          <w:p w14:paraId="38823F8B" w14:textId="77777777" w:rsidR="00644961" w:rsidRPr="00F22F9D" w:rsidRDefault="00644961" w:rsidP="000276EF">
            <w:pPr>
              <w:pStyle w:val="Tabletextleft"/>
              <w:spacing w:before="40" w:after="60"/>
            </w:pPr>
          </w:p>
        </w:tc>
      </w:tr>
    </w:tbl>
    <w:p w14:paraId="7C2196BB" w14:textId="77777777" w:rsidR="00644961" w:rsidRPr="00F22F9D" w:rsidRDefault="00644961" w:rsidP="00644961"/>
    <w:p w14:paraId="2FA08F14" w14:textId="660BE3BE" w:rsidR="00644961" w:rsidRPr="00F22F9D" w:rsidRDefault="00644961" w:rsidP="00644961">
      <w:r w:rsidRPr="00F22F9D">
        <w:t>Yours sincerely</w:t>
      </w:r>
      <w:r w:rsidR="00D972CD">
        <w:t>,</w:t>
      </w:r>
    </w:p>
    <w:p w14:paraId="3D9DB195" w14:textId="77777777" w:rsidR="00644961" w:rsidRPr="00F22F9D" w:rsidRDefault="00644961" w:rsidP="00644961"/>
    <w:p w14:paraId="65B26743" w14:textId="77777777" w:rsidR="00644961" w:rsidRPr="00F22F9D" w:rsidRDefault="00644961" w:rsidP="00644961">
      <w:r w:rsidRPr="00F22F9D">
        <w:t xml:space="preserve">Position </w:t>
      </w:r>
    </w:p>
    <w:p w14:paraId="08304FC8" w14:textId="77777777" w:rsidR="00644961" w:rsidRPr="00F22F9D" w:rsidRDefault="00644961" w:rsidP="00644961"/>
    <w:p w14:paraId="40716859" w14:textId="77777777" w:rsidR="00644961" w:rsidRPr="00F22F9D" w:rsidRDefault="00644961" w:rsidP="00644961">
      <w:r w:rsidRPr="00F22F9D">
        <w:t>Team</w:t>
      </w:r>
    </w:p>
    <w:p w14:paraId="59BCFD1D" w14:textId="77777777" w:rsidR="00644961" w:rsidRPr="006A4CA2" w:rsidRDefault="00644961" w:rsidP="00644961"/>
    <w:p w14:paraId="4247391F" w14:textId="77777777" w:rsidR="00644961" w:rsidRPr="00D972CD" w:rsidRDefault="00000000" w:rsidP="00644961">
      <w:pPr>
        <w:rPr>
          <w:color w:val="365F91"/>
        </w:rPr>
      </w:pPr>
      <w:hyperlink r:id="rId7" w:history="1">
        <w:r w:rsidR="00644961" w:rsidRPr="00D972CD">
          <w:rPr>
            <w:rStyle w:val="Hyperlink"/>
            <w:color w:val="365F91"/>
          </w:rPr>
          <w:t>employee.email@ukhsa.gov.uk</w:t>
        </w:r>
      </w:hyperlink>
      <w:r w:rsidR="00644961" w:rsidRPr="00D972CD">
        <w:rPr>
          <w:color w:val="365F91"/>
        </w:rPr>
        <w:t xml:space="preserve"> </w:t>
      </w:r>
    </w:p>
    <w:p w14:paraId="1A210310" w14:textId="77777777" w:rsidR="00A33318" w:rsidRPr="00A33318" w:rsidRDefault="00A33318" w:rsidP="00A33318">
      <w:pPr>
        <w:tabs>
          <w:tab w:val="left" w:pos="2340"/>
        </w:tabs>
      </w:pPr>
    </w:p>
    <w:sectPr w:rsidR="00A33318" w:rsidRPr="00A33318" w:rsidSect="00F22F9D">
      <w:footerReference w:type="default" r:id="rId8"/>
      <w:headerReference w:type="first" r:id="rId9"/>
      <w:footerReference w:type="first" r:id="rId10"/>
      <w:pgSz w:w="11906" w:h="16838"/>
      <w:pgMar w:top="856" w:right="1021" w:bottom="1440" w:left="851" w:header="6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F75F" w14:textId="77777777" w:rsidR="00BD5F6B" w:rsidRDefault="00BD5F6B" w:rsidP="00761F90">
      <w:r>
        <w:separator/>
      </w:r>
    </w:p>
  </w:endnote>
  <w:endnote w:type="continuationSeparator" w:id="0">
    <w:p w14:paraId="78D2FD3B" w14:textId="77777777" w:rsidR="00BD5F6B" w:rsidRDefault="00BD5F6B"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647" w14:textId="77777777"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00B4D">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EB4" w14:textId="77777777" w:rsidR="001E6B8B" w:rsidRPr="00D972CD" w:rsidRDefault="001E6B8B" w:rsidP="001E6B8B">
    <w:pPr>
      <w:pStyle w:val="Footer"/>
      <w:jc w:val="center"/>
    </w:pPr>
    <w:r w:rsidRPr="00D972CD">
      <w:fldChar w:fldCharType="begin"/>
    </w:r>
    <w:r w:rsidRPr="00D972CD">
      <w:instrText xml:space="preserve"> PAGE   \* MERGEFORMAT </w:instrText>
    </w:r>
    <w:r w:rsidRPr="00D972CD">
      <w:fldChar w:fldCharType="separate"/>
    </w:r>
    <w:r w:rsidR="00883FCA" w:rsidRPr="00D972CD">
      <w:rPr>
        <w:noProof/>
      </w:rPr>
      <w:t>1</w:t>
    </w:r>
    <w:r w:rsidRPr="00D972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4952" w14:textId="77777777" w:rsidR="00BD5F6B" w:rsidRDefault="00BD5F6B" w:rsidP="00761F90">
      <w:r>
        <w:separator/>
      </w:r>
    </w:p>
  </w:footnote>
  <w:footnote w:type="continuationSeparator" w:id="0">
    <w:p w14:paraId="793CE04B" w14:textId="77777777" w:rsidR="00BD5F6B" w:rsidRDefault="00BD5F6B" w:rsidP="0076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807"/>
    </w:tblGrid>
    <w:tr w:rsidR="003D43A1" w14:paraId="7A0EB454" w14:textId="77777777" w:rsidTr="00D60CEF">
      <w:trPr>
        <w:trHeight w:val="2152"/>
      </w:trPr>
      <w:tc>
        <w:tcPr>
          <w:tcW w:w="2547" w:type="dxa"/>
        </w:tcPr>
        <w:p w14:paraId="5C4B5524" w14:textId="77777777" w:rsidR="003D43A1" w:rsidRDefault="003D43A1" w:rsidP="00751EFA">
          <w:pPr>
            <w:widowControl w:val="0"/>
            <w:snapToGrid w:val="0"/>
            <w:spacing w:line="240" w:lineRule="auto"/>
            <w:rPr>
              <w:rStyle w:val="Hyperlink"/>
            </w:rPr>
          </w:pPr>
          <w:r>
            <w:rPr>
              <w:noProof/>
            </w:rPr>
            <w:drawing>
              <wp:inline distT="0" distB="0" distL="0" distR="0" wp14:anchorId="5D10C3A9" wp14:editId="672F1AA3">
                <wp:extent cx="1295400" cy="1156086"/>
                <wp:effectExtent l="0" t="0" r="0" b="0"/>
                <wp:docPr id="1" name="Picture 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rotWithShape="1">
                        <a:blip r:embed="rId1"/>
                        <a:srcRect t="6057"/>
                        <a:stretch/>
                      </pic:blipFill>
                      <pic:spPr bwMode="auto">
                        <a:xfrm>
                          <a:off x="0" y="0"/>
                          <a:ext cx="1296000" cy="1156621"/>
                        </a:xfrm>
                        <a:prstGeom prst="rect">
                          <a:avLst/>
                        </a:prstGeom>
                        <a:ln>
                          <a:noFill/>
                        </a:ln>
                        <a:extLst>
                          <a:ext uri="{53640926-AAD7-44D8-BBD7-CCE9431645EC}">
                            <a14:shadowObscured xmlns:a14="http://schemas.microsoft.com/office/drawing/2010/main"/>
                          </a:ext>
                        </a:extLst>
                      </pic:spPr>
                    </pic:pic>
                  </a:graphicData>
                </a:graphic>
              </wp:inline>
            </w:drawing>
          </w:r>
        </w:p>
      </w:tc>
      <w:tc>
        <w:tcPr>
          <w:tcW w:w="7807" w:type="dxa"/>
          <w:tcMar>
            <w:top w:w="227" w:type="dxa"/>
          </w:tcMar>
        </w:tcPr>
        <w:p w14:paraId="510E399E" w14:textId="77777777" w:rsidR="00CF588A" w:rsidRDefault="00CF588A" w:rsidP="00751EFA">
          <w:pPr>
            <w:pStyle w:val="Header"/>
            <w:widowControl w:val="0"/>
            <w:snapToGrid w:val="0"/>
            <w:spacing w:line="240" w:lineRule="auto"/>
            <w:jc w:val="right"/>
            <w:rPr>
              <w:color w:val="FF0000"/>
            </w:rPr>
          </w:pPr>
          <w:r w:rsidRPr="00CF588A">
            <w:rPr>
              <w:color w:val="FF0000"/>
              <w:sz w:val="24"/>
              <w:szCs w:val="24"/>
            </w:rPr>
            <w:t>EDIT ADDRESS IN HEADER</w:t>
          </w:r>
        </w:p>
        <w:p w14:paraId="29C53FB0"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Service/team</w:t>
          </w:r>
        </w:p>
        <w:p w14:paraId="0F28FBE3"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First address line</w:t>
          </w:r>
        </w:p>
        <w:p w14:paraId="3253E8BD"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Second address line</w:t>
          </w:r>
        </w:p>
        <w:p w14:paraId="58147A1E"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Town/city Postcode</w:t>
          </w:r>
        </w:p>
        <w:p w14:paraId="249DBA79" w14:textId="77777777" w:rsidR="003D43A1" w:rsidRPr="009546FC" w:rsidRDefault="003D43A1" w:rsidP="00751EFA">
          <w:pPr>
            <w:pStyle w:val="Header"/>
            <w:widowControl w:val="0"/>
            <w:snapToGrid w:val="0"/>
            <w:spacing w:line="240" w:lineRule="auto"/>
            <w:rPr>
              <w:sz w:val="24"/>
              <w:szCs w:val="24"/>
            </w:rPr>
          </w:pPr>
        </w:p>
        <w:p w14:paraId="52078B2C"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T  +44 (0)20 0000 1234</w:t>
          </w:r>
        </w:p>
        <w:p w14:paraId="06730150"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F  +44 (0)20 0000 1234</w:t>
          </w:r>
        </w:p>
        <w:p w14:paraId="050603E0" w14:textId="77777777" w:rsidR="003D43A1" w:rsidRPr="009546FC" w:rsidRDefault="00000000" w:rsidP="00751EFA">
          <w:pPr>
            <w:pStyle w:val="Header"/>
            <w:widowControl w:val="0"/>
            <w:snapToGrid w:val="0"/>
            <w:spacing w:line="240" w:lineRule="auto"/>
            <w:jc w:val="right"/>
            <w:rPr>
              <w:sz w:val="24"/>
              <w:szCs w:val="24"/>
            </w:rPr>
          </w:pPr>
          <w:hyperlink r:id="rId2" w:history="1">
            <w:r w:rsidR="003D43A1" w:rsidRPr="009546FC">
              <w:rPr>
                <w:rStyle w:val="Hyperlink"/>
                <w:sz w:val="24"/>
                <w:szCs w:val="24"/>
              </w:rPr>
              <w:t>www.gov.uk/ukhsa</w:t>
            </w:r>
          </w:hyperlink>
        </w:p>
        <w:p w14:paraId="52CF697D" w14:textId="77777777" w:rsidR="003D43A1" w:rsidRDefault="003D43A1" w:rsidP="00751EFA">
          <w:pPr>
            <w:widowControl w:val="0"/>
            <w:snapToGrid w:val="0"/>
            <w:spacing w:line="240" w:lineRule="auto"/>
            <w:rPr>
              <w:rStyle w:val="Hyperlink"/>
            </w:rPr>
          </w:pPr>
        </w:p>
      </w:tc>
    </w:tr>
  </w:tbl>
  <w:p w14:paraId="2128E524" w14:textId="77777777" w:rsidR="004A1F86" w:rsidRDefault="004A1F86" w:rsidP="00751EFA">
    <w:pPr>
      <w:pStyle w:val="Header"/>
      <w:widowControl w:val="0"/>
      <w:snapToGrid w:val="0"/>
      <w:spacing w:line="240" w:lineRule="auto"/>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E1"/>
    <w:rsid w:val="0001276E"/>
    <w:rsid w:val="000742C2"/>
    <w:rsid w:val="00096FFC"/>
    <w:rsid w:val="000B0E5B"/>
    <w:rsid w:val="000C50FB"/>
    <w:rsid w:val="000D5B3F"/>
    <w:rsid w:val="000E193A"/>
    <w:rsid w:val="000F1EC7"/>
    <w:rsid w:val="001239E7"/>
    <w:rsid w:val="00141CFB"/>
    <w:rsid w:val="00151D61"/>
    <w:rsid w:val="00154084"/>
    <w:rsid w:val="00175906"/>
    <w:rsid w:val="0019479C"/>
    <w:rsid w:val="001B70F7"/>
    <w:rsid w:val="001E0D14"/>
    <w:rsid w:val="001E6B8B"/>
    <w:rsid w:val="001F5221"/>
    <w:rsid w:val="002111C8"/>
    <w:rsid w:val="002377E4"/>
    <w:rsid w:val="00294B61"/>
    <w:rsid w:val="002B284A"/>
    <w:rsid w:val="002C073D"/>
    <w:rsid w:val="002C2E25"/>
    <w:rsid w:val="002F0649"/>
    <w:rsid w:val="00335D50"/>
    <w:rsid w:val="00344594"/>
    <w:rsid w:val="00394631"/>
    <w:rsid w:val="003960B5"/>
    <w:rsid w:val="003A000A"/>
    <w:rsid w:val="003C26D9"/>
    <w:rsid w:val="003D43A1"/>
    <w:rsid w:val="003F071F"/>
    <w:rsid w:val="003F66F5"/>
    <w:rsid w:val="00411FD9"/>
    <w:rsid w:val="00415F3E"/>
    <w:rsid w:val="00425B35"/>
    <w:rsid w:val="004977CA"/>
    <w:rsid w:val="004A1F86"/>
    <w:rsid w:val="004C0114"/>
    <w:rsid w:val="004C465B"/>
    <w:rsid w:val="004D2AEE"/>
    <w:rsid w:val="004F4DED"/>
    <w:rsid w:val="005351D2"/>
    <w:rsid w:val="00541DE6"/>
    <w:rsid w:val="005629A6"/>
    <w:rsid w:val="00576873"/>
    <w:rsid w:val="005A07DC"/>
    <w:rsid w:val="005A405C"/>
    <w:rsid w:val="005B0D4C"/>
    <w:rsid w:val="005C6114"/>
    <w:rsid w:val="00636A73"/>
    <w:rsid w:val="00644961"/>
    <w:rsid w:val="00647944"/>
    <w:rsid w:val="00651A56"/>
    <w:rsid w:val="0066498D"/>
    <w:rsid w:val="006778CF"/>
    <w:rsid w:val="006913B5"/>
    <w:rsid w:val="006B1EEC"/>
    <w:rsid w:val="006C4481"/>
    <w:rsid w:val="006D3FD0"/>
    <w:rsid w:val="006E4B6A"/>
    <w:rsid w:val="00712A53"/>
    <w:rsid w:val="00713811"/>
    <w:rsid w:val="007403F6"/>
    <w:rsid w:val="0075105C"/>
    <w:rsid w:val="00751EFA"/>
    <w:rsid w:val="00757153"/>
    <w:rsid w:val="00761F90"/>
    <w:rsid w:val="00771D8F"/>
    <w:rsid w:val="007C460C"/>
    <w:rsid w:val="007D6212"/>
    <w:rsid w:val="007E6EB2"/>
    <w:rsid w:val="008117A0"/>
    <w:rsid w:val="00850E60"/>
    <w:rsid w:val="0085134A"/>
    <w:rsid w:val="00864BA5"/>
    <w:rsid w:val="00872AE3"/>
    <w:rsid w:val="00883FCA"/>
    <w:rsid w:val="00893C64"/>
    <w:rsid w:val="008A077F"/>
    <w:rsid w:val="008A273F"/>
    <w:rsid w:val="008C6229"/>
    <w:rsid w:val="008D6BA4"/>
    <w:rsid w:val="008E4A33"/>
    <w:rsid w:val="008E651E"/>
    <w:rsid w:val="008E7A6E"/>
    <w:rsid w:val="008F3AC3"/>
    <w:rsid w:val="008F4286"/>
    <w:rsid w:val="00900854"/>
    <w:rsid w:val="00936E35"/>
    <w:rsid w:val="009546FC"/>
    <w:rsid w:val="009A05E6"/>
    <w:rsid w:val="009A34E5"/>
    <w:rsid w:val="00A33318"/>
    <w:rsid w:val="00AA30B4"/>
    <w:rsid w:val="00AD2877"/>
    <w:rsid w:val="00AD68F5"/>
    <w:rsid w:val="00AE00DF"/>
    <w:rsid w:val="00AE5B31"/>
    <w:rsid w:val="00B61BCE"/>
    <w:rsid w:val="00B84DFE"/>
    <w:rsid w:val="00BA3F10"/>
    <w:rsid w:val="00BA65FE"/>
    <w:rsid w:val="00BD5F6B"/>
    <w:rsid w:val="00BE2052"/>
    <w:rsid w:val="00BE3227"/>
    <w:rsid w:val="00BF13D8"/>
    <w:rsid w:val="00BF28E3"/>
    <w:rsid w:val="00C23490"/>
    <w:rsid w:val="00C62D09"/>
    <w:rsid w:val="00C7434B"/>
    <w:rsid w:val="00CB5ABF"/>
    <w:rsid w:val="00CC1EF2"/>
    <w:rsid w:val="00CD17CE"/>
    <w:rsid w:val="00CD39A5"/>
    <w:rsid w:val="00CF588A"/>
    <w:rsid w:val="00D24ECB"/>
    <w:rsid w:val="00D348F3"/>
    <w:rsid w:val="00D363A1"/>
    <w:rsid w:val="00D60CEF"/>
    <w:rsid w:val="00D972CD"/>
    <w:rsid w:val="00DB087C"/>
    <w:rsid w:val="00DB3804"/>
    <w:rsid w:val="00E028B1"/>
    <w:rsid w:val="00E05401"/>
    <w:rsid w:val="00E147BB"/>
    <w:rsid w:val="00E208D7"/>
    <w:rsid w:val="00E43488"/>
    <w:rsid w:val="00E617F4"/>
    <w:rsid w:val="00E70004"/>
    <w:rsid w:val="00E7584C"/>
    <w:rsid w:val="00E84FFE"/>
    <w:rsid w:val="00E8776E"/>
    <w:rsid w:val="00E972D7"/>
    <w:rsid w:val="00EA6CEA"/>
    <w:rsid w:val="00EB260A"/>
    <w:rsid w:val="00EB2FAE"/>
    <w:rsid w:val="00EB3E86"/>
    <w:rsid w:val="00EB7402"/>
    <w:rsid w:val="00EE6BD5"/>
    <w:rsid w:val="00F00B4D"/>
    <w:rsid w:val="00F07CC4"/>
    <w:rsid w:val="00F22F9D"/>
    <w:rsid w:val="00F25961"/>
    <w:rsid w:val="00F4704D"/>
    <w:rsid w:val="00F56AF9"/>
    <w:rsid w:val="00F767B1"/>
    <w:rsid w:val="00F919E1"/>
    <w:rsid w:val="00FB145A"/>
    <w:rsid w:val="00FC4434"/>
    <w:rsid w:val="00FD0D30"/>
    <w:rsid w:val="00FD2CF3"/>
    <w:rsid w:val="00FF33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0D94B"/>
  <w15:chartTrackingRefBased/>
  <w15:docId w15:val="{49E42127-7C12-46B1-87E8-651D7CAC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Body copy"/>
    <w:qFormat/>
    <w:rsid w:val="00644961"/>
    <w:pPr>
      <w:spacing w:line="320" w:lineRule="atLeast"/>
      <w:ind w:left="238"/>
    </w:pPr>
    <w:rPr>
      <w:rFonts w:eastAsia="Times New Roman"/>
      <w:lang w:eastAsia="en-GB"/>
    </w:rPr>
  </w:style>
  <w:style w:type="paragraph" w:styleId="Heading1">
    <w:name w:val="heading 1"/>
    <w:aliases w:val="Subject line"/>
    <w:basedOn w:val="Normal"/>
    <w:next w:val="Normal"/>
    <w:link w:val="Heading1Char"/>
    <w:uiPriority w:val="99"/>
    <w:qFormat/>
    <w:rsid w:val="00294B61"/>
    <w:pPr>
      <w:spacing w:line="320" w:lineRule="exact"/>
      <w:ind w:left="0"/>
      <w:outlineLvl w:val="0"/>
    </w:pPr>
    <w:rPr>
      <w:rFonts w:eastAsia="Calibri"/>
      <w:b/>
      <w:lang w:eastAsia="en-US"/>
    </w:rPr>
  </w:style>
  <w:style w:type="paragraph" w:styleId="Heading2">
    <w:name w:val="heading 2"/>
    <w:basedOn w:val="Normal"/>
    <w:next w:val="Normal"/>
    <w:link w:val="Heading2Char"/>
    <w:uiPriority w:val="99"/>
    <w:qFormat/>
    <w:rsid w:val="00294B61"/>
    <w:pPr>
      <w:keepNext/>
      <w:keepLines/>
      <w:spacing w:before="200" w:line="320" w:lineRule="exact"/>
      <w:ind w:left="0"/>
      <w:outlineLvl w:val="1"/>
    </w:pPr>
    <w:rPr>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ind w:left="0"/>
    </w:pPr>
    <w:rPr>
      <w:rFonts w:eastAsia="Calibri"/>
      <w:sz w:val="16"/>
      <w:szCs w:val="16"/>
      <w:lang w:eastAsia="en-US"/>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ind w:left="0"/>
    </w:pPr>
    <w:rPr>
      <w:rFonts w:eastAsia="Calibri"/>
      <w:lang w:eastAsia="en-US"/>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character" w:styleId="BookTitle">
    <w:name w:val="Book Title"/>
    <w:uiPriority w:val="99"/>
    <w:rsid w:val="00BE2052"/>
    <w:rPr>
      <w:rFonts w:ascii="Arial" w:hAnsi="Arial" w:cs="Times New Roman"/>
      <w:b/>
      <w:bCs/>
      <w:smallCaps/>
      <w:spacing w:val="5"/>
    </w:rPr>
  </w:style>
  <w:style w:type="character" w:styleId="Hyperlink">
    <w:name w:val="Hyperlink"/>
    <w:aliases w:val="** Hyperlink"/>
    <w:uiPriority w:val="99"/>
    <w:rsid w:val="00FD2CF3"/>
    <w:rPr>
      <w:rFonts w:cs="Times New Roman"/>
      <w:color w:val="0000FF"/>
      <w:u w:val="single"/>
    </w:rPr>
  </w:style>
  <w:style w:type="character" w:styleId="UnresolvedMention">
    <w:name w:val="Unresolved Mention"/>
    <w:basedOn w:val="DefaultParagraphFont"/>
    <w:uiPriority w:val="99"/>
    <w:semiHidden/>
    <w:unhideWhenUsed/>
    <w:rsid w:val="00E208D7"/>
    <w:rPr>
      <w:color w:val="605E5C"/>
      <w:shd w:val="clear" w:color="auto" w:fill="E1DFDD"/>
    </w:rPr>
  </w:style>
  <w:style w:type="character" w:styleId="FollowedHyperlink">
    <w:name w:val="FollowedHyperlink"/>
    <w:basedOn w:val="DefaultParagraphFont"/>
    <w:uiPriority w:val="99"/>
    <w:semiHidden/>
    <w:unhideWhenUsed/>
    <w:rsid w:val="004C0114"/>
    <w:rPr>
      <w:color w:val="954F72" w:themeColor="followedHyperlink"/>
      <w:u w:val="single"/>
    </w:rPr>
  </w:style>
  <w:style w:type="table" w:styleId="TableGrid">
    <w:name w:val="Table Grid"/>
    <w:basedOn w:val="TableNormal"/>
    <w:rsid w:val="003D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 Footnotes"/>
    <w:basedOn w:val="Normal"/>
    <w:qFormat/>
    <w:rsid w:val="00644961"/>
    <w:pPr>
      <w:spacing w:line="240" w:lineRule="exact"/>
      <w:outlineLvl w:val="5"/>
    </w:pPr>
    <w:rPr>
      <w:sz w:val="20"/>
    </w:rPr>
  </w:style>
  <w:style w:type="paragraph" w:customStyle="1" w:styleId="Tabletextleft">
    <w:name w:val="* Table text left"/>
    <w:rsid w:val="00644961"/>
    <w:pPr>
      <w:spacing w:before="120" w:line="320" w:lineRule="atLeast"/>
      <w:ind w:left="238"/>
    </w:pPr>
    <w:rPr>
      <w:rFonts w:eastAsia="Times New Roman"/>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ployee.email@ukhsa.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hepatitis-a-the-green-book-chapter-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ukhsa"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Port\Downloads\ukhsa-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ukhsa-letterhead-template.dotx</Template>
  <TotalTime>6</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Contact immunisation letter to GP</vt:lpstr>
    </vt:vector>
  </TitlesOfParts>
  <Company/>
  <LinksUpToDate>false</LinksUpToDate>
  <CharactersWithSpaces>1739</CharactersWithSpaces>
  <SharedDoc>false</SharedDoc>
  <HyperlinkBase/>
  <HLinks>
    <vt:vector size="12" baseType="variant">
      <vt:variant>
        <vt:i4>8061006</vt:i4>
      </vt:variant>
      <vt:variant>
        <vt:i4>3</vt:i4>
      </vt:variant>
      <vt:variant>
        <vt:i4>0</vt:i4>
      </vt:variant>
      <vt:variant>
        <vt:i4>5</vt:i4>
      </vt:variant>
      <vt:variant>
        <vt:lpwstr>mailto:employee.email@phe.gov.uk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immunisation letter to GP</dc:title>
  <dc:subject/>
  <dc:creator>UKHSA</dc:creator>
  <cp:keywords/>
  <cp:revision>5</cp:revision>
  <dcterms:created xsi:type="dcterms:W3CDTF">2024-01-09T16:07:00Z</dcterms:created>
  <dcterms:modified xsi:type="dcterms:W3CDTF">2024-01-10T14:15:00Z</dcterms:modified>
</cp:coreProperties>
</file>