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05A15" w14:textId="04E8BB5E" w:rsidR="00917503" w:rsidRPr="00A5547D" w:rsidRDefault="00917503" w:rsidP="00917503">
      <w:r w:rsidRPr="00143F8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E1E5DC7" wp14:editId="4C910896">
            <wp:extent cx="3346450" cy="34925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CB9B6" w14:textId="77777777" w:rsidR="00917503" w:rsidRPr="00A5547D" w:rsidRDefault="00917503" w:rsidP="00917503">
      <w:pPr>
        <w:rPr>
          <w:sz w:val="8"/>
          <w:szCs w:val="8"/>
        </w:rPr>
      </w:pPr>
    </w:p>
    <w:tbl>
      <w:tblPr>
        <w:tblW w:w="9356" w:type="dxa"/>
        <w:tblInd w:w="108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917503" w:rsidRPr="00A5547D" w14:paraId="641AFC10" w14:textId="77777777" w:rsidTr="00F722A5">
        <w:trPr>
          <w:cantSplit/>
          <w:trHeight w:val="659"/>
        </w:trPr>
        <w:tc>
          <w:tcPr>
            <w:tcW w:w="9356" w:type="dxa"/>
            <w:shd w:val="clear" w:color="auto" w:fill="auto"/>
          </w:tcPr>
          <w:p w14:paraId="67BD4C0A" w14:textId="77777777" w:rsidR="00917503" w:rsidRPr="00AB05CC" w:rsidRDefault="00917503" w:rsidP="00F722A5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 w:rsidRPr="00AB05CC">
              <w:rPr>
                <w:rFonts w:ascii="Arial" w:hAnsi="Arial" w:cs="Arial"/>
                <w:b/>
                <w:color w:val="000000"/>
                <w:sz w:val="40"/>
                <w:szCs w:val="40"/>
              </w:rPr>
              <w:t>Order Decision</w:t>
            </w:r>
          </w:p>
        </w:tc>
      </w:tr>
      <w:tr w:rsidR="00917503" w:rsidRPr="00A5547D" w14:paraId="40B50442" w14:textId="77777777" w:rsidTr="00F722A5">
        <w:trPr>
          <w:cantSplit/>
          <w:trHeight w:val="425"/>
        </w:trPr>
        <w:tc>
          <w:tcPr>
            <w:tcW w:w="9356" w:type="dxa"/>
            <w:shd w:val="clear" w:color="auto" w:fill="auto"/>
            <w:vAlign w:val="center"/>
          </w:tcPr>
          <w:p w14:paraId="16D08508" w14:textId="2AE15641" w:rsidR="00917503" w:rsidRPr="00AB05CC" w:rsidRDefault="00917503" w:rsidP="00F722A5">
            <w:pPr>
              <w:spacing w:before="60"/>
              <w:ind w:left="-108" w:right="3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B05CC">
              <w:rPr>
                <w:rFonts w:ascii="Arial" w:hAnsi="Arial" w:cs="Arial"/>
                <w:color w:val="000000"/>
                <w:sz w:val="24"/>
                <w:szCs w:val="24"/>
              </w:rPr>
              <w:t xml:space="preserve">Inquiry </w:t>
            </w:r>
            <w:r w:rsidR="00173700" w:rsidRPr="00AB05CC">
              <w:rPr>
                <w:rFonts w:ascii="Arial" w:hAnsi="Arial" w:cs="Arial"/>
                <w:color w:val="000000"/>
                <w:sz w:val="24"/>
                <w:szCs w:val="24"/>
              </w:rPr>
              <w:t>held</w:t>
            </w:r>
            <w:r w:rsidRPr="00AB05CC">
              <w:rPr>
                <w:rFonts w:ascii="Arial" w:hAnsi="Arial" w:cs="Arial"/>
                <w:color w:val="000000"/>
                <w:sz w:val="24"/>
                <w:szCs w:val="24"/>
              </w:rPr>
              <w:t xml:space="preserve"> on </w:t>
            </w:r>
            <w:r w:rsidR="00BC3FCD">
              <w:rPr>
                <w:rFonts w:ascii="Arial" w:hAnsi="Arial" w:cs="Arial"/>
                <w:color w:val="000000"/>
                <w:sz w:val="24"/>
                <w:szCs w:val="24"/>
              </w:rPr>
              <w:t>31</w:t>
            </w:r>
            <w:r w:rsidRPr="00AB05CC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8D5FE3">
              <w:rPr>
                <w:rFonts w:ascii="Arial" w:hAnsi="Arial" w:cs="Arial"/>
                <w:color w:val="000000"/>
                <w:sz w:val="24"/>
                <w:szCs w:val="24"/>
              </w:rPr>
              <w:t xml:space="preserve">October </w:t>
            </w:r>
            <w:r w:rsidRPr="00AB05CC">
              <w:rPr>
                <w:rFonts w:ascii="Arial" w:hAnsi="Arial" w:cs="Arial"/>
                <w:color w:val="000000"/>
                <w:sz w:val="24"/>
                <w:szCs w:val="24"/>
              </w:rPr>
              <w:t>202</w:t>
            </w:r>
            <w:r w:rsidR="008D5FE3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  <w:p w14:paraId="7A44E93F" w14:textId="7BFCCDC5" w:rsidR="00173700" w:rsidRPr="00A5547D" w:rsidRDefault="00173700" w:rsidP="00F722A5">
            <w:pPr>
              <w:spacing w:before="60"/>
              <w:ind w:left="-108" w:right="34"/>
              <w:rPr>
                <w:color w:val="000000"/>
                <w:szCs w:val="22"/>
              </w:rPr>
            </w:pPr>
            <w:r w:rsidRPr="00AB05CC">
              <w:rPr>
                <w:rFonts w:ascii="Arial" w:hAnsi="Arial" w:cs="Arial"/>
                <w:color w:val="000000"/>
                <w:sz w:val="24"/>
                <w:szCs w:val="24"/>
              </w:rPr>
              <w:t>Site visit undertak</w:t>
            </w:r>
            <w:r w:rsidR="0038598F" w:rsidRPr="00AB05CC">
              <w:rPr>
                <w:rFonts w:ascii="Arial" w:hAnsi="Arial" w:cs="Arial"/>
                <w:color w:val="000000"/>
                <w:sz w:val="24"/>
                <w:szCs w:val="24"/>
              </w:rPr>
              <w:t xml:space="preserve">en on </w:t>
            </w:r>
            <w:r w:rsidR="008D5FE3">
              <w:rPr>
                <w:rFonts w:ascii="Arial" w:hAnsi="Arial" w:cs="Arial"/>
                <w:color w:val="000000"/>
                <w:sz w:val="24"/>
                <w:szCs w:val="24"/>
              </w:rPr>
              <w:t>30 October</w:t>
            </w:r>
            <w:r w:rsidR="0038598F" w:rsidRPr="00AB05CC">
              <w:rPr>
                <w:rFonts w:ascii="Arial" w:hAnsi="Arial" w:cs="Arial"/>
                <w:color w:val="000000"/>
                <w:sz w:val="24"/>
                <w:szCs w:val="24"/>
              </w:rPr>
              <w:t xml:space="preserve"> 202</w:t>
            </w:r>
            <w:r w:rsidR="008D5FE3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</w:tr>
      <w:tr w:rsidR="00917503" w:rsidRPr="00A5547D" w14:paraId="3E074DD3" w14:textId="77777777" w:rsidTr="00F722A5">
        <w:trPr>
          <w:cantSplit/>
          <w:trHeight w:val="374"/>
        </w:trPr>
        <w:tc>
          <w:tcPr>
            <w:tcW w:w="9356" w:type="dxa"/>
            <w:shd w:val="clear" w:color="auto" w:fill="auto"/>
          </w:tcPr>
          <w:p w14:paraId="7B7120E1" w14:textId="77777777" w:rsidR="00917503" w:rsidRPr="004E36FA" w:rsidRDefault="00917503" w:rsidP="00F722A5">
            <w:pPr>
              <w:spacing w:before="180"/>
              <w:ind w:left="-108" w:right="34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E36FA">
              <w:rPr>
                <w:rFonts w:ascii="Arial" w:hAnsi="Arial" w:cs="Arial"/>
                <w:b/>
                <w:color w:val="000000"/>
                <w:sz w:val="24"/>
                <w:szCs w:val="24"/>
              </w:rPr>
              <w:t>by Mark Yates BA(Hons) MIPROW</w:t>
            </w:r>
          </w:p>
        </w:tc>
      </w:tr>
      <w:tr w:rsidR="00917503" w:rsidRPr="00A5547D" w14:paraId="2032AEDC" w14:textId="77777777" w:rsidTr="00F722A5">
        <w:trPr>
          <w:cantSplit/>
          <w:trHeight w:val="357"/>
        </w:trPr>
        <w:tc>
          <w:tcPr>
            <w:tcW w:w="9356" w:type="dxa"/>
            <w:shd w:val="clear" w:color="auto" w:fill="auto"/>
          </w:tcPr>
          <w:p w14:paraId="39417BAF" w14:textId="77777777" w:rsidR="00917503" w:rsidRPr="004E36FA" w:rsidRDefault="00917503" w:rsidP="00F722A5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4E36FA">
              <w:rPr>
                <w:rFonts w:ascii="Arial" w:hAnsi="Arial" w:cs="Arial"/>
                <w:b/>
                <w:color w:val="000000"/>
                <w:sz w:val="18"/>
                <w:szCs w:val="18"/>
              </w:rPr>
              <w:t>an Inspector appointed by the Secretary of State for Environment, Food and Rural Affairs</w:t>
            </w:r>
          </w:p>
        </w:tc>
      </w:tr>
      <w:tr w:rsidR="00917503" w:rsidRPr="00A5547D" w14:paraId="48837EA3" w14:textId="77777777" w:rsidTr="00F722A5">
        <w:trPr>
          <w:cantSplit/>
          <w:trHeight w:val="335"/>
        </w:trPr>
        <w:tc>
          <w:tcPr>
            <w:tcW w:w="9356" w:type="dxa"/>
            <w:shd w:val="clear" w:color="auto" w:fill="auto"/>
          </w:tcPr>
          <w:p w14:paraId="536AEFEF" w14:textId="7C1D924A" w:rsidR="00917503" w:rsidRPr="004E36FA" w:rsidRDefault="00917503" w:rsidP="00F722A5">
            <w:pPr>
              <w:spacing w:before="120"/>
              <w:ind w:left="-108" w:right="176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4E36FA">
              <w:rPr>
                <w:rFonts w:ascii="Arial" w:hAnsi="Arial" w:cs="Arial"/>
                <w:b/>
                <w:color w:val="000000"/>
                <w:sz w:val="18"/>
                <w:szCs w:val="18"/>
              </w:rPr>
              <w:t>Decision date:</w:t>
            </w:r>
            <w:r w:rsidR="008E72E6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 15 December 2023</w:t>
            </w:r>
          </w:p>
        </w:tc>
      </w:tr>
    </w:tbl>
    <w:p w14:paraId="779E12BF" w14:textId="77777777" w:rsidR="00917503" w:rsidRDefault="00917503" w:rsidP="00917503">
      <w:pPr>
        <w:pStyle w:val="Noindent"/>
        <w:rPr>
          <w:b/>
          <w:sz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20"/>
      </w:tblGrid>
      <w:tr w:rsidR="00917503" w:rsidRPr="000D4887" w14:paraId="30E992B5" w14:textId="77777777" w:rsidTr="00F722A5">
        <w:tc>
          <w:tcPr>
            <w:tcW w:w="9520" w:type="dxa"/>
            <w:shd w:val="clear" w:color="auto" w:fill="auto"/>
          </w:tcPr>
          <w:p w14:paraId="064219EF" w14:textId="1AF1D531" w:rsidR="00917503" w:rsidRPr="009C2A79" w:rsidRDefault="00917503" w:rsidP="00F722A5">
            <w:pPr>
              <w:spacing w:after="6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C2A79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Order Ref: </w:t>
            </w:r>
            <w:bookmarkStart w:id="1" w:name="_Hlk78381518"/>
            <w:r w:rsidRPr="009C2A79">
              <w:rPr>
                <w:rFonts w:ascii="Arial" w:hAnsi="Arial" w:cs="Arial"/>
                <w:b/>
                <w:color w:val="000000"/>
                <w:sz w:val="24"/>
                <w:szCs w:val="24"/>
              </w:rPr>
              <w:t>ROW</w:t>
            </w:r>
            <w:r w:rsidRPr="009C2A79">
              <w:rPr>
                <w:rFonts w:ascii="Arial" w:hAnsi="Arial" w:cs="Arial"/>
                <w:b/>
                <w:sz w:val="24"/>
                <w:szCs w:val="24"/>
              </w:rPr>
              <w:t>/32</w:t>
            </w:r>
            <w:bookmarkEnd w:id="1"/>
            <w:r w:rsidR="008F7F8B">
              <w:rPr>
                <w:rFonts w:ascii="Arial" w:hAnsi="Arial" w:cs="Arial"/>
                <w:b/>
                <w:sz w:val="24"/>
                <w:szCs w:val="24"/>
              </w:rPr>
              <w:t>81</w:t>
            </w:r>
            <w:r w:rsidR="00870E42" w:rsidRPr="009C2A79"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="008F7F8B"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870E42" w:rsidRPr="009C2A79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</w:tr>
      <w:tr w:rsidR="00917503" w14:paraId="2CAA5CF4" w14:textId="77777777" w:rsidTr="00F722A5">
        <w:tc>
          <w:tcPr>
            <w:tcW w:w="9520" w:type="dxa"/>
            <w:shd w:val="clear" w:color="auto" w:fill="auto"/>
          </w:tcPr>
          <w:p w14:paraId="0BADFC07" w14:textId="56C0148B" w:rsidR="00917503" w:rsidRPr="00EB02BE" w:rsidRDefault="00917503" w:rsidP="00F722A5">
            <w:pPr>
              <w:pStyle w:val="TBullet"/>
              <w:rPr>
                <w:rFonts w:ascii="Arial" w:hAnsi="Arial" w:cs="Arial"/>
                <w:sz w:val="22"/>
                <w:szCs w:val="22"/>
              </w:rPr>
            </w:pPr>
            <w:r w:rsidRPr="00EB02BE">
              <w:rPr>
                <w:rFonts w:ascii="Arial" w:hAnsi="Arial" w:cs="Arial"/>
                <w:sz w:val="22"/>
                <w:szCs w:val="22"/>
              </w:rPr>
              <w:t xml:space="preserve">This Order is made under Section 53(2)(b) of the Wildlife and Countryside Act 1981 (“the 1981 Act”) and is known as </w:t>
            </w:r>
            <w:r w:rsidR="00965679">
              <w:rPr>
                <w:rFonts w:ascii="Arial" w:hAnsi="Arial" w:cs="Arial"/>
                <w:sz w:val="22"/>
                <w:szCs w:val="22"/>
              </w:rPr>
              <w:t>T</w:t>
            </w:r>
            <w:r w:rsidRPr="00EB02BE">
              <w:rPr>
                <w:rFonts w:ascii="Arial" w:hAnsi="Arial" w:cs="Arial"/>
                <w:sz w:val="22"/>
                <w:szCs w:val="22"/>
              </w:rPr>
              <w:t xml:space="preserve">he </w:t>
            </w:r>
            <w:r w:rsidR="00965679">
              <w:rPr>
                <w:rFonts w:ascii="Arial" w:hAnsi="Arial" w:cs="Arial"/>
                <w:sz w:val="22"/>
                <w:szCs w:val="22"/>
              </w:rPr>
              <w:t>Wiltshire</w:t>
            </w:r>
            <w:r w:rsidRPr="00EB02BE">
              <w:rPr>
                <w:rFonts w:ascii="Arial" w:hAnsi="Arial" w:cs="Arial"/>
                <w:sz w:val="22"/>
                <w:szCs w:val="22"/>
              </w:rPr>
              <w:t xml:space="preserve"> Council </w:t>
            </w:r>
            <w:r w:rsidR="00965679">
              <w:rPr>
                <w:rFonts w:ascii="Arial" w:hAnsi="Arial" w:cs="Arial"/>
                <w:sz w:val="22"/>
                <w:szCs w:val="22"/>
              </w:rPr>
              <w:t>Parish of</w:t>
            </w:r>
            <w:r w:rsidR="000A73CD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0A73CD">
              <w:rPr>
                <w:rFonts w:ascii="Arial" w:hAnsi="Arial" w:cs="Arial"/>
                <w:sz w:val="22"/>
                <w:szCs w:val="22"/>
              </w:rPr>
              <w:t>Ogbourne</w:t>
            </w:r>
            <w:proofErr w:type="spellEnd"/>
            <w:r w:rsidR="000A73CD">
              <w:rPr>
                <w:rFonts w:ascii="Arial" w:hAnsi="Arial" w:cs="Arial"/>
                <w:sz w:val="22"/>
                <w:szCs w:val="22"/>
              </w:rPr>
              <w:t xml:space="preserve"> St Andrew Path </w:t>
            </w:r>
            <w:r w:rsidR="003F5F76" w:rsidRPr="00EB02BE">
              <w:rPr>
                <w:rFonts w:ascii="Arial" w:hAnsi="Arial" w:cs="Arial"/>
                <w:sz w:val="22"/>
                <w:szCs w:val="22"/>
              </w:rPr>
              <w:t>No. 3</w:t>
            </w:r>
            <w:r w:rsidR="000A73CD">
              <w:rPr>
                <w:rFonts w:ascii="Arial" w:hAnsi="Arial" w:cs="Arial"/>
                <w:sz w:val="22"/>
                <w:szCs w:val="22"/>
              </w:rPr>
              <w:t>8</w:t>
            </w:r>
            <w:r w:rsidR="003F5F76" w:rsidRPr="00EB02B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539DD">
              <w:rPr>
                <w:rFonts w:ascii="Arial" w:hAnsi="Arial" w:cs="Arial"/>
                <w:sz w:val="22"/>
                <w:szCs w:val="22"/>
              </w:rPr>
              <w:t xml:space="preserve">Definitive Map and Statement </w:t>
            </w:r>
            <w:r w:rsidRPr="00EB02BE">
              <w:rPr>
                <w:rFonts w:ascii="Arial" w:hAnsi="Arial" w:cs="Arial"/>
                <w:sz w:val="22"/>
                <w:szCs w:val="22"/>
              </w:rPr>
              <w:t>Modification Order 20</w:t>
            </w:r>
            <w:r w:rsidR="007539DD">
              <w:rPr>
                <w:rFonts w:ascii="Arial" w:hAnsi="Arial" w:cs="Arial"/>
                <w:sz w:val="22"/>
                <w:szCs w:val="22"/>
              </w:rPr>
              <w:t>20</w:t>
            </w:r>
            <w:r w:rsidRPr="00EB02BE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917503" w14:paraId="4C8E6917" w14:textId="77777777" w:rsidTr="00F722A5">
        <w:tc>
          <w:tcPr>
            <w:tcW w:w="9520" w:type="dxa"/>
            <w:shd w:val="clear" w:color="auto" w:fill="auto"/>
          </w:tcPr>
          <w:p w14:paraId="1EBCD043" w14:textId="0C39432C" w:rsidR="00917503" w:rsidRPr="00EB02BE" w:rsidRDefault="00917503" w:rsidP="00F722A5">
            <w:pPr>
              <w:pStyle w:val="TBullet"/>
              <w:rPr>
                <w:rFonts w:ascii="Arial" w:hAnsi="Arial" w:cs="Arial"/>
                <w:sz w:val="22"/>
                <w:szCs w:val="22"/>
              </w:rPr>
            </w:pPr>
            <w:r w:rsidRPr="00EB02BE">
              <w:rPr>
                <w:rFonts w:ascii="Arial" w:hAnsi="Arial" w:cs="Arial"/>
                <w:sz w:val="22"/>
                <w:szCs w:val="22"/>
              </w:rPr>
              <w:t xml:space="preserve">The Order was made by </w:t>
            </w:r>
            <w:r w:rsidR="007539DD">
              <w:rPr>
                <w:rFonts w:ascii="Arial" w:hAnsi="Arial" w:cs="Arial"/>
                <w:sz w:val="22"/>
                <w:szCs w:val="22"/>
              </w:rPr>
              <w:t>the Wiltshire</w:t>
            </w:r>
            <w:r w:rsidR="007539DD" w:rsidRPr="00EB02BE">
              <w:rPr>
                <w:rFonts w:ascii="Arial" w:hAnsi="Arial" w:cs="Arial"/>
                <w:sz w:val="22"/>
                <w:szCs w:val="22"/>
              </w:rPr>
              <w:t xml:space="preserve"> Council</w:t>
            </w:r>
            <w:r w:rsidRPr="00EB02BE">
              <w:rPr>
                <w:rFonts w:ascii="Arial" w:hAnsi="Arial" w:cs="Arial"/>
                <w:sz w:val="22"/>
                <w:szCs w:val="22"/>
              </w:rPr>
              <w:t xml:space="preserve"> (“the Council”) on </w:t>
            </w:r>
            <w:r w:rsidR="007F176A" w:rsidRPr="00EB02BE">
              <w:rPr>
                <w:rFonts w:ascii="Arial" w:hAnsi="Arial" w:cs="Arial"/>
                <w:sz w:val="22"/>
                <w:szCs w:val="22"/>
              </w:rPr>
              <w:t xml:space="preserve">19 </w:t>
            </w:r>
            <w:r w:rsidR="00D2685D">
              <w:rPr>
                <w:rFonts w:ascii="Arial" w:hAnsi="Arial" w:cs="Arial"/>
                <w:sz w:val="22"/>
                <w:szCs w:val="22"/>
              </w:rPr>
              <w:t>November</w:t>
            </w:r>
            <w:r w:rsidR="007F176A" w:rsidRPr="00EB02B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B02BE">
              <w:rPr>
                <w:rFonts w:ascii="Arial" w:hAnsi="Arial" w:cs="Arial"/>
                <w:sz w:val="22"/>
                <w:szCs w:val="22"/>
              </w:rPr>
              <w:t>20</w:t>
            </w:r>
            <w:r w:rsidR="007539DD">
              <w:rPr>
                <w:rFonts w:ascii="Arial" w:hAnsi="Arial" w:cs="Arial"/>
                <w:sz w:val="22"/>
                <w:szCs w:val="22"/>
              </w:rPr>
              <w:t>20</w:t>
            </w:r>
            <w:r w:rsidRPr="00EB02BE">
              <w:rPr>
                <w:rFonts w:ascii="Arial" w:hAnsi="Arial" w:cs="Arial"/>
                <w:sz w:val="22"/>
                <w:szCs w:val="22"/>
              </w:rPr>
              <w:t xml:space="preserve"> and propose</w:t>
            </w:r>
            <w:r w:rsidR="004363BB" w:rsidRPr="00EB02BE">
              <w:rPr>
                <w:rFonts w:ascii="Arial" w:hAnsi="Arial" w:cs="Arial"/>
                <w:sz w:val="22"/>
                <w:szCs w:val="22"/>
              </w:rPr>
              <w:t>s</w:t>
            </w:r>
            <w:r w:rsidRPr="00EB02BE">
              <w:rPr>
                <w:rFonts w:ascii="Arial" w:hAnsi="Arial" w:cs="Arial"/>
                <w:sz w:val="22"/>
                <w:szCs w:val="22"/>
              </w:rPr>
              <w:t xml:space="preserve"> to add </w:t>
            </w:r>
            <w:r w:rsidR="007F176A" w:rsidRPr="00EB02BE">
              <w:rPr>
                <w:rFonts w:ascii="Arial" w:hAnsi="Arial" w:cs="Arial"/>
                <w:sz w:val="22"/>
                <w:szCs w:val="22"/>
              </w:rPr>
              <w:t xml:space="preserve">a </w:t>
            </w:r>
            <w:r w:rsidR="00D2685D">
              <w:rPr>
                <w:rFonts w:ascii="Arial" w:hAnsi="Arial" w:cs="Arial"/>
                <w:sz w:val="22"/>
                <w:szCs w:val="22"/>
              </w:rPr>
              <w:t xml:space="preserve">bridleway </w:t>
            </w:r>
            <w:r w:rsidR="00337F83" w:rsidRPr="00EB02BE">
              <w:rPr>
                <w:rFonts w:ascii="Arial" w:hAnsi="Arial" w:cs="Arial"/>
                <w:sz w:val="22"/>
                <w:szCs w:val="22"/>
              </w:rPr>
              <w:t xml:space="preserve">(“the claimed route”) </w:t>
            </w:r>
            <w:r w:rsidRPr="00EB02BE">
              <w:rPr>
                <w:rFonts w:ascii="Arial" w:hAnsi="Arial" w:cs="Arial"/>
                <w:sz w:val="22"/>
                <w:szCs w:val="22"/>
              </w:rPr>
              <w:t>to the definitive map and statement.</w:t>
            </w:r>
          </w:p>
        </w:tc>
      </w:tr>
      <w:tr w:rsidR="00917503" w14:paraId="7110832C" w14:textId="77777777" w:rsidTr="00F722A5">
        <w:tc>
          <w:tcPr>
            <w:tcW w:w="9520" w:type="dxa"/>
            <w:shd w:val="clear" w:color="auto" w:fill="auto"/>
          </w:tcPr>
          <w:p w14:paraId="0E626D87" w14:textId="291EBFA8" w:rsidR="00917503" w:rsidRPr="00EB02BE" w:rsidRDefault="00917503" w:rsidP="00F722A5">
            <w:pPr>
              <w:pStyle w:val="TBullet"/>
              <w:rPr>
                <w:rFonts w:ascii="Arial" w:hAnsi="Arial" w:cs="Arial"/>
                <w:sz w:val="22"/>
                <w:szCs w:val="22"/>
              </w:rPr>
            </w:pPr>
            <w:r w:rsidRPr="00EB02BE">
              <w:rPr>
                <w:rFonts w:ascii="Arial" w:hAnsi="Arial" w:cs="Arial"/>
                <w:sz w:val="22"/>
                <w:szCs w:val="22"/>
              </w:rPr>
              <w:t>There w</w:t>
            </w:r>
            <w:r w:rsidR="00D2685D">
              <w:rPr>
                <w:rFonts w:ascii="Arial" w:hAnsi="Arial" w:cs="Arial"/>
                <w:sz w:val="22"/>
                <w:szCs w:val="22"/>
              </w:rPr>
              <w:t>as one</w:t>
            </w:r>
            <w:r w:rsidR="0048230A" w:rsidRPr="00EB02B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B02BE">
              <w:rPr>
                <w:rFonts w:ascii="Arial" w:hAnsi="Arial" w:cs="Arial"/>
                <w:sz w:val="22"/>
                <w:szCs w:val="22"/>
              </w:rPr>
              <w:t xml:space="preserve">objection </w:t>
            </w:r>
            <w:r w:rsidR="00DF24ED">
              <w:rPr>
                <w:rFonts w:ascii="Arial" w:hAnsi="Arial" w:cs="Arial"/>
                <w:sz w:val="22"/>
                <w:szCs w:val="22"/>
              </w:rPr>
              <w:t xml:space="preserve">and one representation </w:t>
            </w:r>
            <w:r w:rsidRPr="00EB02BE">
              <w:rPr>
                <w:rFonts w:ascii="Arial" w:hAnsi="Arial" w:cs="Arial"/>
                <w:sz w:val="22"/>
                <w:szCs w:val="22"/>
              </w:rPr>
              <w:t xml:space="preserve">outstanding at the commencement of the inquiry. </w:t>
            </w:r>
          </w:p>
        </w:tc>
      </w:tr>
      <w:tr w:rsidR="00917503" w:rsidRPr="000D4887" w14:paraId="092327A5" w14:textId="77777777" w:rsidTr="00F722A5">
        <w:tc>
          <w:tcPr>
            <w:tcW w:w="9520" w:type="dxa"/>
            <w:shd w:val="clear" w:color="auto" w:fill="auto"/>
          </w:tcPr>
          <w:p w14:paraId="2185127E" w14:textId="22C60F2B" w:rsidR="00917503" w:rsidRPr="00EB02BE" w:rsidRDefault="00917503" w:rsidP="00F722A5">
            <w:pPr>
              <w:spacing w:before="6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EB02BE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Summary of Decision: </w:t>
            </w:r>
            <w:r w:rsidRPr="00EB02B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bookmarkStart w:id="2" w:name="bmkPoint"/>
            <w:bookmarkEnd w:id="2"/>
            <w:r w:rsidR="00C76461" w:rsidRPr="00EB02BE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The </w:t>
            </w:r>
            <w:r w:rsidR="00C76461" w:rsidRPr="00EB02BE">
              <w:rPr>
                <w:rFonts w:ascii="Arial" w:hAnsi="Arial" w:cs="Arial"/>
                <w:b/>
                <w:bCs/>
                <w:sz w:val="24"/>
                <w:szCs w:val="24"/>
              </w:rPr>
              <w:t>Order is confirm</w:t>
            </w:r>
            <w:r w:rsidR="00AC4E4F" w:rsidRPr="00EB02BE">
              <w:rPr>
                <w:rFonts w:ascii="Arial" w:hAnsi="Arial" w:cs="Arial"/>
                <w:b/>
                <w:bCs/>
                <w:sz w:val="24"/>
                <w:szCs w:val="24"/>
              </w:rPr>
              <w:t>ed</w:t>
            </w:r>
            <w:r w:rsidR="001256CC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</w:tr>
      <w:tr w:rsidR="00917503" w:rsidRPr="000D4887" w14:paraId="4008A9E1" w14:textId="77777777" w:rsidTr="00F722A5">
        <w:tc>
          <w:tcPr>
            <w:tcW w:w="9520" w:type="dxa"/>
            <w:tcBorders>
              <w:bottom w:val="single" w:sz="6" w:space="0" w:color="000000"/>
            </w:tcBorders>
            <w:shd w:val="clear" w:color="auto" w:fill="auto"/>
          </w:tcPr>
          <w:p w14:paraId="24B49D70" w14:textId="77777777" w:rsidR="00917503" w:rsidRPr="000D4887" w:rsidRDefault="00917503" w:rsidP="00F722A5">
            <w:pPr>
              <w:spacing w:before="60"/>
              <w:rPr>
                <w:b/>
                <w:color w:val="000000"/>
                <w:sz w:val="2"/>
              </w:rPr>
            </w:pPr>
          </w:p>
        </w:tc>
      </w:tr>
    </w:tbl>
    <w:p w14:paraId="2769EE90" w14:textId="77777777" w:rsidR="00917503" w:rsidRPr="004B40D7" w:rsidRDefault="00917503" w:rsidP="00917503">
      <w:pPr>
        <w:pStyle w:val="Heading6blackfont"/>
        <w:jc w:val="both"/>
        <w:rPr>
          <w:rFonts w:ascii="Arial" w:hAnsi="Arial" w:cs="Arial"/>
          <w:sz w:val="24"/>
          <w:szCs w:val="24"/>
        </w:rPr>
      </w:pPr>
      <w:r w:rsidRPr="004B40D7">
        <w:rPr>
          <w:rFonts w:ascii="Arial" w:hAnsi="Arial" w:cs="Arial"/>
          <w:sz w:val="24"/>
          <w:szCs w:val="24"/>
        </w:rPr>
        <w:t>Procedural Matters</w:t>
      </w:r>
    </w:p>
    <w:p w14:paraId="50659F76" w14:textId="3F6D71EF" w:rsidR="007D3EEE" w:rsidRPr="007D3EEE" w:rsidRDefault="004A096A" w:rsidP="00C07DED">
      <w:pPr>
        <w:pStyle w:val="Style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outlined w</w:t>
      </w:r>
      <w:r w:rsidR="00BA0880">
        <w:rPr>
          <w:rFonts w:ascii="Arial" w:hAnsi="Arial" w:cs="Arial"/>
          <w:sz w:val="24"/>
          <w:szCs w:val="24"/>
        </w:rPr>
        <w:t xml:space="preserve">hen opening the </w:t>
      </w:r>
      <w:r w:rsidR="00EA7225">
        <w:rPr>
          <w:rFonts w:ascii="Arial" w:hAnsi="Arial" w:cs="Arial"/>
          <w:sz w:val="24"/>
          <w:szCs w:val="24"/>
        </w:rPr>
        <w:t xml:space="preserve">public </w:t>
      </w:r>
      <w:r w:rsidR="00BA0880">
        <w:rPr>
          <w:rFonts w:ascii="Arial" w:hAnsi="Arial" w:cs="Arial"/>
          <w:sz w:val="24"/>
          <w:szCs w:val="24"/>
        </w:rPr>
        <w:t xml:space="preserve">inquiry </w:t>
      </w:r>
      <w:r>
        <w:rPr>
          <w:rFonts w:ascii="Arial" w:hAnsi="Arial" w:cs="Arial"/>
          <w:sz w:val="24"/>
          <w:szCs w:val="24"/>
        </w:rPr>
        <w:t xml:space="preserve">that </w:t>
      </w:r>
      <w:r w:rsidR="00C62DB2">
        <w:rPr>
          <w:rFonts w:ascii="Arial" w:hAnsi="Arial" w:cs="Arial"/>
          <w:sz w:val="24"/>
          <w:szCs w:val="24"/>
        </w:rPr>
        <w:t xml:space="preserve">I </w:t>
      </w:r>
      <w:r w:rsidR="007E0C19" w:rsidRPr="00EE7EF9">
        <w:rPr>
          <w:rFonts w:ascii="Arial" w:hAnsi="Arial" w:cs="Arial"/>
          <w:sz w:val="24"/>
          <w:szCs w:val="24"/>
        </w:rPr>
        <w:t>have</w:t>
      </w:r>
      <w:r w:rsidR="007E0C19">
        <w:rPr>
          <w:rFonts w:ascii="Arial" w:hAnsi="Arial" w:cs="Arial"/>
          <w:sz w:val="24"/>
          <w:szCs w:val="24"/>
        </w:rPr>
        <w:t xml:space="preserve"> </w:t>
      </w:r>
      <w:r w:rsidR="00C62DB2">
        <w:rPr>
          <w:rFonts w:ascii="Arial" w:hAnsi="Arial" w:cs="Arial"/>
          <w:sz w:val="24"/>
          <w:szCs w:val="24"/>
        </w:rPr>
        <w:t>a limited share with a third</w:t>
      </w:r>
      <w:r w:rsidR="006468EC">
        <w:rPr>
          <w:rFonts w:ascii="Arial" w:hAnsi="Arial" w:cs="Arial"/>
          <w:sz w:val="24"/>
          <w:szCs w:val="24"/>
        </w:rPr>
        <w:t>-</w:t>
      </w:r>
      <w:r w:rsidR="00C62DB2">
        <w:rPr>
          <w:rFonts w:ascii="Arial" w:hAnsi="Arial" w:cs="Arial"/>
          <w:sz w:val="24"/>
          <w:szCs w:val="24"/>
        </w:rPr>
        <w:t xml:space="preserve">party </w:t>
      </w:r>
      <w:r w:rsidR="006468EC">
        <w:rPr>
          <w:rFonts w:ascii="Arial" w:hAnsi="Arial" w:cs="Arial"/>
          <w:sz w:val="24"/>
          <w:szCs w:val="24"/>
        </w:rPr>
        <w:t xml:space="preserve">organisation in a racehorse which is </w:t>
      </w:r>
      <w:r w:rsidR="00853915">
        <w:rPr>
          <w:rFonts w:ascii="Arial" w:hAnsi="Arial" w:cs="Arial"/>
          <w:sz w:val="24"/>
          <w:szCs w:val="24"/>
        </w:rPr>
        <w:t xml:space="preserve">stabled on neighbouring land. </w:t>
      </w:r>
      <w:r w:rsidR="006468EC">
        <w:rPr>
          <w:rFonts w:ascii="Arial" w:hAnsi="Arial" w:cs="Arial"/>
          <w:sz w:val="24"/>
          <w:szCs w:val="24"/>
        </w:rPr>
        <w:t xml:space="preserve"> </w:t>
      </w:r>
      <w:r w:rsidR="002118FB">
        <w:rPr>
          <w:rFonts w:ascii="Arial" w:hAnsi="Arial" w:cs="Arial"/>
          <w:sz w:val="24"/>
          <w:szCs w:val="24"/>
        </w:rPr>
        <w:t>None of the parties present raised any objection to me conti</w:t>
      </w:r>
      <w:r w:rsidR="00C607E2">
        <w:rPr>
          <w:rFonts w:ascii="Arial" w:hAnsi="Arial" w:cs="Arial"/>
          <w:sz w:val="24"/>
          <w:szCs w:val="24"/>
        </w:rPr>
        <w:t xml:space="preserve">nuing with the inquiry and determining the Order. </w:t>
      </w:r>
    </w:p>
    <w:p w14:paraId="0EDBC6A2" w14:textId="74256FC1" w:rsidR="00635B07" w:rsidRPr="00635B07" w:rsidRDefault="009E0F31" w:rsidP="00C07DED">
      <w:pPr>
        <w:pStyle w:val="Style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Council confirms that </w:t>
      </w:r>
      <w:r w:rsidR="00E065A8">
        <w:rPr>
          <w:rFonts w:ascii="Arial" w:hAnsi="Arial" w:cs="Arial"/>
          <w:sz w:val="24"/>
          <w:szCs w:val="24"/>
        </w:rPr>
        <w:t xml:space="preserve">the evidence in relation to this case has been available </w:t>
      </w:r>
      <w:r w:rsidR="00741796">
        <w:rPr>
          <w:rFonts w:ascii="Arial" w:hAnsi="Arial" w:cs="Arial"/>
          <w:sz w:val="24"/>
          <w:szCs w:val="24"/>
        </w:rPr>
        <w:t xml:space="preserve">for people </w:t>
      </w:r>
      <w:r w:rsidR="00E065A8">
        <w:rPr>
          <w:rFonts w:ascii="Arial" w:hAnsi="Arial" w:cs="Arial"/>
          <w:sz w:val="24"/>
          <w:szCs w:val="24"/>
        </w:rPr>
        <w:t xml:space="preserve">to inspect and </w:t>
      </w:r>
      <w:r w:rsidR="00F90BE8">
        <w:rPr>
          <w:rFonts w:ascii="Arial" w:hAnsi="Arial" w:cs="Arial"/>
          <w:sz w:val="24"/>
          <w:szCs w:val="24"/>
        </w:rPr>
        <w:t xml:space="preserve">it </w:t>
      </w:r>
      <w:r w:rsidR="00E738B3">
        <w:rPr>
          <w:rFonts w:ascii="Arial" w:hAnsi="Arial" w:cs="Arial"/>
          <w:sz w:val="24"/>
          <w:szCs w:val="24"/>
        </w:rPr>
        <w:t xml:space="preserve">previously </w:t>
      </w:r>
      <w:r w:rsidR="00F90BE8">
        <w:rPr>
          <w:rFonts w:ascii="Arial" w:hAnsi="Arial" w:cs="Arial"/>
          <w:sz w:val="24"/>
          <w:szCs w:val="24"/>
        </w:rPr>
        <w:t xml:space="preserve">offered to provide copies </w:t>
      </w:r>
      <w:r w:rsidR="00AE7C98">
        <w:rPr>
          <w:rFonts w:ascii="Arial" w:hAnsi="Arial" w:cs="Arial"/>
          <w:sz w:val="24"/>
          <w:szCs w:val="24"/>
        </w:rPr>
        <w:t xml:space="preserve">of the statements </w:t>
      </w:r>
      <w:r w:rsidR="00EE2625">
        <w:rPr>
          <w:rFonts w:ascii="Arial" w:hAnsi="Arial" w:cs="Arial"/>
          <w:sz w:val="24"/>
          <w:szCs w:val="24"/>
        </w:rPr>
        <w:t xml:space="preserve">in support of use of the claimed route </w:t>
      </w:r>
      <w:r w:rsidR="00F90BE8">
        <w:rPr>
          <w:rFonts w:ascii="Arial" w:hAnsi="Arial" w:cs="Arial"/>
          <w:sz w:val="24"/>
          <w:szCs w:val="24"/>
        </w:rPr>
        <w:t xml:space="preserve">to the objector (Mrs </w:t>
      </w:r>
      <w:r w:rsidR="00E2737D">
        <w:rPr>
          <w:rFonts w:ascii="Arial" w:hAnsi="Arial" w:cs="Arial"/>
          <w:sz w:val="24"/>
          <w:szCs w:val="24"/>
        </w:rPr>
        <w:t xml:space="preserve">O’Brien).  </w:t>
      </w:r>
      <w:r w:rsidR="00B713A8">
        <w:rPr>
          <w:rFonts w:ascii="Arial" w:hAnsi="Arial" w:cs="Arial"/>
          <w:sz w:val="24"/>
          <w:szCs w:val="24"/>
        </w:rPr>
        <w:t xml:space="preserve">Two additional </w:t>
      </w:r>
      <w:r w:rsidR="004F76A9">
        <w:rPr>
          <w:rFonts w:ascii="Arial" w:hAnsi="Arial" w:cs="Arial"/>
          <w:sz w:val="24"/>
          <w:szCs w:val="24"/>
        </w:rPr>
        <w:t>user evidence forms (</w:t>
      </w:r>
      <w:r w:rsidR="00191033">
        <w:rPr>
          <w:rFonts w:ascii="Arial" w:hAnsi="Arial" w:cs="Arial"/>
          <w:sz w:val="24"/>
          <w:szCs w:val="24"/>
        </w:rPr>
        <w:t>“</w:t>
      </w:r>
      <w:r w:rsidR="004F76A9">
        <w:rPr>
          <w:rFonts w:ascii="Arial" w:hAnsi="Arial" w:cs="Arial"/>
          <w:sz w:val="24"/>
          <w:szCs w:val="24"/>
        </w:rPr>
        <w:t>UEFs</w:t>
      </w:r>
      <w:r w:rsidR="00191033">
        <w:rPr>
          <w:rFonts w:ascii="Arial" w:hAnsi="Arial" w:cs="Arial"/>
          <w:sz w:val="24"/>
          <w:szCs w:val="24"/>
        </w:rPr>
        <w:t>”</w:t>
      </w:r>
      <w:r w:rsidR="004F76A9">
        <w:rPr>
          <w:rFonts w:ascii="Arial" w:hAnsi="Arial" w:cs="Arial"/>
          <w:sz w:val="24"/>
          <w:szCs w:val="24"/>
        </w:rPr>
        <w:t xml:space="preserve">) submitted after the close of the </w:t>
      </w:r>
      <w:r w:rsidR="005A5E3A">
        <w:rPr>
          <w:rFonts w:ascii="Arial" w:hAnsi="Arial" w:cs="Arial"/>
          <w:sz w:val="24"/>
          <w:szCs w:val="24"/>
        </w:rPr>
        <w:t>inquiry were forwarded to the interested parties</w:t>
      </w:r>
      <w:r w:rsidR="00FD2CB8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 </w:t>
      </w:r>
    </w:p>
    <w:p w14:paraId="023E9EA4" w14:textId="1C963A71" w:rsidR="00E861F9" w:rsidRPr="004B40D7" w:rsidRDefault="00F91A5D" w:rsidP="00C07DED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sz w:val="24"/>
          <w:szCs w:val="24"/>
        </w:rPr>
      </w:pPr>
      <w:r w:rsidRPr="004B40D7">
        <w:rPr>
          <w:rFonts w:ascii="Arial" w:hAnsi="Arial" w:cs="Arial"/>
          <w:b/>
          <w:bCs/>
          <w:sz w:val="24"/>
          <w:szCs w:val="24"/>
        </w:rPr>
        <w:t>M</w:t>
      </w:r>
      <w:r w:rsidR="00E861F9" w:rsidRPr="004B40D7">
        <w:rPr>
          <w:rFonts w:ascii="Arial" w:hAnsi="Arial" w:cs="Arial"/>
          <w:b/>
          <w:bCs/>
          <w:sz w:val="24"/>
          <w:szCs w:val="24"/>
        </w:rPr>
        <w:t>ain Issues</w:t>
      </w:r>
    </w:p>
    <w:p w14:paraId="3758A770" w14:textId="3E5AFD3D" w:rsidR="00E861F9" w:rsidRPr="004B40D7" w:rsidRDefault="00E861F9" w:rsidP="00E861F9">
      <w:pPr>
        <w:pStyle w:val="Style1"/>
        <w:rPr>
          <w:rFonts w:ascii="Arial" w:hAnsi="Arial" w:cs="Arial"/>
          <w:sz w:val="24"/>
          <w:szCs w:val="24"/>
        </w:rPr>
      </w:pPr>
      <w:r w:rsidRPr="004B40D7">
        <w:rPr>
          <w:rFonts w:ascii="Arial" w:hAnsi="Arial" w:cs="Arial"/>
          <w:sz w:val="24"/>
          <w:szCs w:val="24"/>
        </w:rPr>
        <w:t>The Order relies on the occurrence of an event specified in Section 53(3)(</w:t>
      </w:r>
      <w:r w:rsidR="00E91ABB" w:rsidRPr="004B40D7">
        <w:rPr>
          <w:rFonts w:ascii="Arial" w:hAnsi="Arial" w:cs="Arial"/>
          <w:sz w:val="24"/>
          <w:szCs w:val="24"/>
        </w:rPr>
        <w:t>c</w:t>
      </w:r>
      <w:r w:rsidRPr="004B40D7">
        <w:rPr>
          <w:rFonts w:ascii="Arial" w:hAnsi="Arial" w:cs="Arial"/>
          <w:sz w:val="24"/>
          <w:szCs w:val="24"/>
        </w:rPr>
        <w:t>)</w:t>
      </w:r>
      <w:r w:rsidR="00E91ABB" w:rsidRPr="004B40D7">
        <w:rPr>
          <w:rFonts w:ascii="Arial" w:hAnsi="Arial" w:cs="Arial"/>
          <w:sz w:val="24"/>
          <w:szCs w:val="24"/>
        </w:rPr>
        <w:t>(i)</w:t>
      </w:r>
      <w:r w:rsidRPr="004B40D7">
        <w:rPr>
          <w:rFonts w:ascii="Arial" w:hAnsi="Arial" w:cs="Arial"/>
          <w:sz w:val="24"/>
          <w:szCs w:val="24"/>
        </w:rPr>
        <w:t xml:space="preserve"> of the 1981 Act.  Therefore, </w:t>
      </w:r>
      <w:r w:rsidR="008F2AD5" w:rsidRPr="004B40D7">
        <w:rPr>
          <w:rFonts w:ascii="Arial" w:hAnsi="Arial" w:cs="Arial"/>
          <w:sz w:val="24"/>
          <w:szCs w:val="24"/>
        </w:rPr>
        <w:t xml:space="preserve">for me to confirm the Order, </w:t>
      </w:r>
      <w:r w:rsidRPr="004B40D7">
        <w:rPr>
          <w:rFonts w:ascii="Arial" w:hAnsi="Arial" w:cs="Arial"/>
          <w:sz w:val="24"/>
          <w:szCs w:val="24"/>
        </w:rPr>
        <w:t xml:space="preserve">I must be satisfied that the evidence shows </w:t>
      </w:r>
      <w:r w:rsidR="003D5CD5" w:rsidRPr="004B40D7">
        <w:rPr>
          <w:rFonts w:ascii="Arial" w:hAnsi="Arial" w:cs="Arial"/>
          <w:sz w:val="24"/>
          <w:szCs w:val="24"/>
        </w:rPr>
        <w:t xml:space="preserve">on the balance of probabilities that a public right of way subsists. </w:t>
      </w:r>
    </w:p>
    <w:p w14:paraId="5F1C3BD5" w14:textId="7B21C5F4" w:rsidR="00E861F9" w:rsidRDefault="00E861F9" w:rsidP="00E861F9">
      <w:pPr>
        <w:pStyle w:val="Style1"/>
        <w:rPr>
          <w:rFonts w:ascii="Arial" w:hAnsi="Arial" w:cs="Arial"/>
          <w:sz w:val="24"/>
          <w:szCs w:val="24"/>
        </w:rPr>
      </w:pPr>
      <w:r w:rsidRPr="004B40D7">
        <w:rPr>
          <w:rFonts w:ascii="Arial" w:hAnsi="Arial" w:cs="Arial"/>
          <w:sz w:val="24"/>
          <w:szCs w:val="24"/>
        </w:rPr>
        <w:t xml:space="preserve">The relevant statutory provision, in relation to the dedication of a public right of way, is found in Section 31 of the Highways Act 1980.  This requires consideration of whether there has been use of a way by the public, as of right and without interruption, for a period of twenty years prior to its status being brought into question and, if so, whether there is evidence that any landowner demonstrated a lack of intention during this period to dedicate a public right of way.  </w:t>
      </w:r>
    </w:p>
    <w:p w14:paraId="13255F0F" w14:textId="02987C9C" w:rsidR="009C7CCC" w:rsidRPr="0024606D" w:rsidRDefault="009C7CCC" w:rsidP="009C7CCC">
      <w:pPr>
        <w:pStyle w:val="Style1"/>
        <w:rPr>
          <w:rFonts w:ascii="Arial" w:hAnsi="Arial" w:cs="Arial"/>
          <w:sz w:val="24"/>
          <w:szCs w:val="24"/>
        </w:rPr>
      </w:pPr>
      <w:r w:rsidRPr="0024606D">
        <w:rPr>
          <w:rFonts w:ascii="Arial" w:hAnsi="Arial" w:cs="Arial"/>
          <w:sz w:val="24"/>
          <w:szCs w:val="24"/>
        </w:rPr>
        <w:t xml:space="preserve">If statutory dedication is not applicable, I shall consider whether the evidence is supportive of the dedication of a </w:t>
      </w:r>
      <w:r w:rsidR="0057370D">
        <w:rPr>
          <w:rFonts w:ascii="Arial" w:hAnsi="Arial" w:cs="Arial"/>
          <w:sz w:val="24"/>
          <w:szCs w:val="24"/>
        </w:rPr>
        <w:t xml:space="preserve">public right of way </w:t>
      </w:r>
      <w:r w:rsidRPr="0024606D">
        <w:rPr>
          <w:rFonts w:ascii="Arial" w:hAnsi="Arial" w:cs="Arial"/>
          <w:sz w:val="24"/>
          <w:szCs w:val="24"/>
        </w:rPr>
        <w:t xml:space="preserve">under common law. </w:t>
      </w:r>
    </w:p>
    <w:p w14:paraId="2682FD1E" w14:textId="77777777" w:rsidR="004872D4" w:rsidRDefault="004872D4" w:rsidP="00E861F9">
      <w:pPr>
        <w:pStyle w:val="Style1"/>
        <w:numPr>
          <w:ilvl w:val="0"/>
          <w:numId w:val="0"/>
        </w:numPr>
        <w:rPr>
          <w:rFonts w:ascii="Arial" w:hAnsi="Arial" w:cs="Arial"/>
          <w:b/>
          <w:sz w:val="24"/>
          <w:szCs w:val="24"/>
        </w:rPr>
      </w:pPr>
    </w:p>
    <w:p w14:paraId="35D4BC1A" w14:textId="77777777" w:rsidR="004872D4" w:rsidRDefault="004872D4" w:rsidP="00E861F9">
      <w:pPr>
        <w:pStyle w:val="Style1"/>
        <w:numPr>
          <w:ilvl w:val="0"/>
          <w:numId w:val="0"/>
        </w:numPr>
        <w:rPr>
          <w:rFonts w:ascii="Arial" w:hAnsi="Arial" w:cs="Arial"/>
          <w:b/>
          <w:sz w:val="24"/>
          <w:szCs w:val="24"/>
        </w:rPr>
      </w:pPr>
    </w:p>
    <w:p w14:paraId="04A55253" w14:textId="77777777" w:rsidR="004872D4" w:rsidRDefault="004872D4" w:rsidP="00E861F9">
      <w:pPr>
        <w:pStyle w:val="Style1"/>
        <w:numPr>
          <w:ilvl w:val="0"/>
          <w:numId w:val="0"/>
        </w:numPr>
        <w:rPr>
          <w:rFonts w:ascii="Arial" w:hAnsi="Arial" w:cs="Arial"/>
          <w:b/>
          <w:sz w:val="24"/>
          <w:szCs w:val="24"/>
        </w:rPr>
      </w:pPr>
    </w:p>
    <w:p w14:paraId="0D805B5C" w14:textId="77777777" w:rsidR="004E2C18" w:rsidRDefault="004E2C18" w:rsidP="00E861F9">
      <w:pPr>
        <w:pStyle w:val="Style1"/>
        <w:numPr>
          <w:ilvl w:val="0"/>
          <w:numId w:val="0"/>
        </w:numPr>
        <w:rPr>
          <w:rFonts w:ascii="Arial" w:hAnsi="Arial" w:cs="Arial"/>
          <w:b/>
          <w:sz w:val="24"/>
          <w:szCs w:val="24"/>
        </w:rPr>
      </w:pPr>
    </w:p>
    <w:p w14:paraId="28DD1F31" w14:textId="6017D62D" w:rsidR="00E861F9" w:rsidRPr="0024606D" w:rsidRDefault="00E861F9" w:rsidP="00E861F9">
      <w:pPr>
        <w:pStyle w:val="Style1"/>
        <w:numPr>
          <w:ilvl w:val="0"/>
          <w:numId w:val="0"/>
        </w:numPr>
        <w:rPr>
          <w:rFonts w:ascii="Arial" w:hAnsi="Arial" w:cs="Arial"/>
          <w:b/>
          <w:sz w:val="24"/>
          <w:szCs w:val="24"/>
        </w:rPr>
      </w:pPr>
      <w:r w:rsidRPr="0024606D">
        <w:rPr>
          <w:rFonts w:ascii="Arial" w:hAnsi="Arial" w:cs="Arial"/>
          <w:b/>
          <w:sz w:val="24"/>
          <w:szCs w:val="24"/>
        </w:rPr>
        <w:t>Reasons</w:t>
      </w:r>
    </w:p>
    <w:p w14:paraId="4EA96C32" w14:textId="49343D8D" w:rsidR="0068696A" w:rsidRPr="0024606D" w:rsidRDefault="0068696A" w:rsidP="00F522CE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 w:rsidRPr="0024606D">
        <w:rPr>
          <w:rFonts w:ascii="Arial" w:hAnsi="Arial" w:cs="Arial"/>
          <w:b/>
          <w:bCs/>
          <w:i/>
          <w:iCs/>
          <w:sz w:val="24"/>
          <w:szCs w:val="24"/>
        </w:rPr>
        <w:t xml:space="preserve">When the status of the claimed route was brought into question </w:t>
      </w:r>
    </w:p>
    <w:p w14:paraId="33CA6333" w14:textId="4E7CDEC0" w:rsidR="000777CC" w:rsidRDefault="003F45AC" w:rsidP="000777CC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</w:t>
      </w:r>
      <w:r w:rsidR="0013686E">
        <w:rPr>
          <w:rFonts w:ascii="Arial" w:hAnsi="Arial" w:cs="Arial"/>
          <w:sz w:val="24"/>
          <w:szCs w:val="24"/>
        </w:rPr>
        <w:t xml:space="preserve">accept </w:t>
      </w:r>
      <w:r w:rsidR="00E21C97">
        <w:rPr>
          <w:rFonts w:ascii="Arial" w:hAnsi="Arial" w:cs="Arial"/>
          <w:sz w:val="24"/>
          <w:szCs w:val="24"/>
        </w:rPr>
        <w:t xml:space="preserve">that the application, dated 30 April 2020, to add the claimed route to the definitive map and statement </w:t>
      </w:r>
      <w:r w:rsidR="001850B0">
        <w:rPr>
          <w:rFonts w:ascii="Arial" w:hAnsi="Arial" w:cs="Arial"/>
          <w:sz w:val="24"/>
          <w:szCs w:val="24"/>
        </w:rPr>
        <w:t xml:space="preserve">was the event that first served to bring the status of the </w:t>
      </w:r>
      <w:r w:rsidR="000777CC">
        <w:rPr>
          <w:rFonts w:ascii="Arial" w:hAnsi="Arial" w:cs="Arial"/>
          <w:sz w:val="24"/>
          <w:szCs w:val="24"/>
        </w:rPr>
        <w:t>route into question</w:t>
      </w:r>
      <w:r w:rsidR="00612826">
        <w:rPr>
          <w:rFonts w:ascii="Arial" w:hAnsi="Arial" w:cs="Arial"/>
          <w:sz w:val="24"/>
          <w:szCs w:val="24"/>
        </w:rPr>
        <w:t xml:space="preserve">.  </w:t>
      </w:r>
      <w:r w:rsidR="00812FF5">
        <w:rPr>
          <w:rFonts w:ascii="Arial" w:hAnsi="Arial" w:cs="Arial"/>
          <w:sz w:val="24"/>
          <w:szCs w:val="24"/>
        </w:rPr>
        <w:t xml:space="preserve">Therefore, the relevant period to be considered for the purpose of Section 31 of the 1980 Act is </w:t>
      </w:r>
      <w:r w:rsidR="005A2632">
        <w:rPr>
          <w:rFonts w:ascii="Arial" w:hAnsi="Arial" w:cs="Arial"/>
          <w:sz w:val="24"/>
          <w:szCs w:val="24"/>
        </w:rPr>
        <w:t>2000-2020 (</w:t>
      </w:r>
      <w:r w:rsidR="00E87169">
        <w:rPr>
          <w:rFonts w:ascii="Arial" w:hAnsi="Arial" w:cs="Arial"/>
          <w:sz w:val="24"/>
          <w:szCs w:val="24"/>
        </w:rPr>
        <w:t>“</w:t>
      </w:r>
      <w:r w:rsidR="005A2632">
        <w:rPr>
          <w:rFonts w:ascii="Arial" w:hAnsi="Arial" w:cs="Arial"/>
          <w:sz w:val="24"/>
          <w:szCs w:val="24"/>
        </w:rPr>
        <w:t>the relevant period</w:t>
      </w:r>
      <w:r w:rsidR="00E87169">
        <w:rPr>
          <w:rFonts w:ascii="Arial" w:hAnsi="Arial" w:cs="Arial"/>
          <w:sz w:val="24"/>
          <w:szCs w:val="24"/>
        </w:rPr>
        <w:t>”</w:t>
      </w:r>
      <w:r w:rsidR="005A2632">
        <w:rPr>
          <w:rFonts w:ascii="Arial" w:hAnsi="Arial" w:cs="Arial"/>
          <w:sz w:val="24"/>
          <w:szCs w:val="24"/>
        </w:rPr>
        <w:t>).</w:t>
      </w:r>
    </w:p>
    <w:p w14:paraId="4AFAF046" w14:textId="007E9D97" w:rsidR="00491926" w:rsidRPr="00762106" w:rsidRDefault="00491926" w:rsidP="00E24137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i/>
          <w:sz w:val="24"/>
          <w:szCs w:val="24"/>
        </w:rPr>
      </w:pPr>
      <w:r w:rsidRPr="00762106">
        <w:rPr>
          <w:rFonts w:ascii="Arial" w:hAnsi="Arial" w:cs="Arial"/>
          <w:b/>
          <w:bCs/>
          <w:i/>
          <w:sz w:val="24"/>
          <w:szCs w:val="24"/>
        </w:rPr>
        <w:t xml:space="preserve">Evidence of use by the public  </w:t>
      </w:r>
    </w:p>
    <w:p w14:paraId="52D22E43" w14:textId="0763C641" w:rsidR="00F64C99" w:rsidRDefault="00E350B6" w:rsidP="00F64C99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Use of a </w:t>
      </w:r>
      <w:r w:rsidR="00F64C99">
        <w:rPr>
          <w:rFonts w:ascii="Arial" w:hAnsi="Arial" w:cs="Arial"/>
          <w:sz w:val="24"/>
          <w:szCs w:val="24"/>
        </w:rPr>
        <w:t xml:space="preserve">way by pedestrians and horse riders can </w:t>
      </w:r>
      <w:r w:rsidR="00EF3E8C">
        <w:rPr>
          <w:rFonts w:ascii="Arial" w:hAnsi="Arial" w:cs="Arial"/>
          <w:sz w:val="24"/>
          <w:szCs w:val="24"/>
        </w:rPr>
        <w:t xml:space="preserve">be </w:t>
      </w:r>
      <w:r w:rsidR="00F64C99">
        <w:rPr>
          <w:rFonts w:ascii="Arial" w:hAnsi="Arial" w:cs="Arial"/>
          <w:sz w:val="24"/>
          <w:szCs w:val="24"/>
        </w:rPr>
        <w:t>support</w:t>
      </w:r>
      <w:r w:rsidR="00EF3E8C">
        <w:rPr>
          <w:rFonts w:ascii="Arial" w:hAnsi="Arial" w:cs="Arial"/>
          <w:sz w:val="24"/>
          <w:szCs w:val="24"/>
        </w:rPr>
        <w:t>ive of</w:t>
      </w:r>
      <w:r w:rsidR="00F64C99">
        <w:rPr>
          <w:rFonts w:ascii="Arial" w:hAnsi="Arial" w:cs="Arial"/>
          <w:sz w:val="24"/>
          <w:szCs w:val="24"/>
        </w:rPr>
        <w:t xml:space="preserve"> the dedication of a bridleway.  However, there needs to be sufficient evidence of use by horse riders to </w:t>
      </w:r>
      <w:r w:rsidR="000825A6">
        <w:rPr>
          <w:rFonts w:ascii="Arial" w:hAnsi="Arial" w:cs="Arial"/>
          <w:sz w:val="24"/>
          <w:szCs w:val="24"/>
        </w:rPr>
        <w:t xml:space="preserve">enable such a conclusion to be reached.  </w:t>
      </w:r>
      <w:r w:rsidR="00D463AF">
        <w:rPr>
          <w:rFonts w:ascii="Arial" w:hAnsi="Arial" w:cs="Arial"/>
          <w:sz w:val="24"/>
          <w:szCs w:val="24"/>
        </w:rPr>
        <w:t xml:space="preserve">Otherwise, the evidence may point more in favour of the claimed route being a footpath.  </w:t>
      </w:r>
      <w:r w:rsidR="00F64C99">
        <w:rPr>
          <w:rFonts w:ascii="Arial" w:hAnsi="Arial" w:cs="Arial"/>
          <w:sz w:val="24"/>
          <w:szCs w:val="24"/>
        </w:rPr>
        <w:t xml:space="preserve">  </w:t>
      </w:r>
    </w:p>
    <w:p w14:paraId="420CE09E" w14:textId="4E9E2986" w:rsidR="00305402" w:rsidRDefault="00050D90" w:rsidP="00305402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Over</w:t>
      </w:r>
      <w:r w:rsidRPr="003F4737">
        <w:rPr>
          <w:rFonts w:ascii="Arial" w:hAnsi="Arial" w:cs="Arial"/>
          <w:sz w:val="24"/>
          <w:szCs w:val="24"/>
        </w:rPr>
        <w:t xml:space="preserve"> forty</w:t>
      </w:r>
      <w:r>
        <w:rPr>
          <w:rFonts w:ascii="Arial" w:hAnsi="Arial" w:cs="Arial"/>
          <w:sz w:val="24"/>
          <w:szCs w:val="24"/>
        </w:rPr>
        <w:t xml:space="preserve"> </w:t>
      </w:r>
      <w:r w:rsidR="001F33AF">
        <w:rPr>
          <w:rFonts w:ascii="Arial" w:hAnsi="Arial" w:cs="Arial"/>
          <w:sz w:val="24"/>
          <w:szCs w:val="24"/>
        </w:rPr>
        <w:t xml:space="preserve">people </w:t>
      </w:r>
      <w:r>
        <w:rPr>
          <w:rFonts w:ascii="Arial" w:hAnsi="Arial" w:cs="Arial"/>
          <w:sz w:val="24"/>
          <w:szCs w:val="24"/>
        </w:rPr>
        <w:t xml:space="preserve">have </w:t>
      </w:r>
      <w:r w:rsidR="00E417DB" w:rsidRPr="00762106">
        <w:rPr>
          <w:rFonts w:ascii="Arial" w:hAnsi="Arial" w:cs="Arial"/>
          <w:sz w:val="24"/>
          <w:szCs w:val="24"/>
        </w:rPr>
        <w:t xml:space="preserve">submitted </w:t>
      </w:r>
      <w:r w:rsidR="006A6728" w:rsidRPr="00762106">
        <w:rPr>
          <w:rFonts w:ascii="Arial" w:hAnsi="Arial" w:cs="Arial"/>
          <w:sz w:val="24"/>
          <w:szCs w:val="24"/>
        </w:rPr>
        <w:t xml:space="preserve">a </w:t>
      </w:r>
      <w:r w:rsidR="00B43064" w:rsidRPr="00762106">
        <w:rPr>
          <w:rFonts w:ascii="Arial" w:hAnsi="Arial" w:cs="Arial"/>
          <w:sz w:val="24"/>
          <w:szCs w:val="24"/>
        </w:rPr>
        <w:t>UEF in support of use of the claimed route</w:t>
      </w:r>
      <w:r w:rsidR="002306AA">
        <w:rPr>
          <w:rFonts w:ascii="Arial" w:hAnsi="Arial" w:cs="Arial"/>
          <w:sz w:val="24"/>
          <w:szCs w:val="24"/>
        </w:rPr>
        <w:t>, either on foot, horseback</w:t>
      </w:r>
      <w:r w:rsidR="003A03C8">
        <w:rPr>
          <w:rFonts w:ascii="Arial" w:hAnsi="Arial" w:cs="Arial"/>
          <w:sz w:val="24"/>
          <w:szCs w:val="24"/>
        </w:rPr>
        <w:t>,</w:t>
      </w:r>
      <w:r w:rsidR="002306AA">
        <w:rPr>
          <w:rFonts w:ascii="Arial" w:hAnsi="Arial" w:cs="Arial"/>
          <w:sz w:val="24"/>
          <w:szCs w:val="24"/>
        </w:rPr>
        <w:t xml:space="preserve"> or both</w:t>
      </w:r>
      <w:r w:rsidR="00B43064" w:rsidRPr="00762106">
        <w:rPr>
          <w:rFonts w:ascii="Arial" w:hAnsi="Arial" w:cs="Arial"/>
          <w:sz w:val="24"/>
          <w:szCs w:val="24"/>
        </w:rPr>
        <w:t xml:space="preserve">.  </w:t>
      </w:r>
      <w:r w:rsidR="00022E33" w:rsidRPr="00E62D75">
        <w:rPr>
          <w:rFonts w:ascii="Arial" w:hAnsi="Arial" w:cs="Arial"/>
          <w:sz w:val="24"/>
          <w:szCs w:val="24"/>
        </w:rPr>
        <w:t>However, I have discounted the evidence from one person who acknowledges that they received permission to use the route during the relevant period.</w:t>
      </w:r>
      <w:r w:rsidR="00022E33" w:rsidRPr="00565D42">
        <w:rPr>
          <w:rFonts w:ascii="Arial" w:hAnsi="Arial" w:cs="Arial"/>
          <w:b/>
          <w:bCs/>
          <w:sz w:val="24"/>
          <w:szCs w:val="24"/>
        </w:rPr>
        <w:t xml:space="preserve">  </w:t>
      </w:r>
      <w:r w:rsidR="005E1EC8">
        <w:rPr>
          <w:rFonts w:ascii="Arial" w:hAnsi="Arial" w:cs="Arial"/>
          <w:sz w:val="24"/>
          <w:szCs w:val="24"/>
        </w:rPr>
        <w:t>T</w:t>
      </w:r>
      <w:r w:rsidR="00846945">
        <w:rPr>
          <w:rFonts w:ascii="Arial" w:hAnsi="Arial" w:cs="Arial"/>
          <w:sz w:val="24"/>
          <w:szCs w:val="24"/>
        </w:rPr>
        <w:t xml:space="preserve">here </w:t>
      </w:r>
      <w:r w:rsidR="008E6CC2">
        <w:rPr>
          <w:rFonts w:ascii="Arial" w:hAnsi="Arial" w:cs="Arial"/>
          <w:sz w:val="24"/>
          <w:szCs w:val="24"/>
        </w:rPr>
        <w:t xml:space="preserve">is evidence of use </w:t>
      </w:r>
      <w:r w:rsidR="00DB1ADB" w:rsidRPr="00D8700B">
        <w:rPr>
          <w:rFonts w:ascii="Arial" w:hAnsi="Arial" w:cs="Arial"/>
          <w:sz w:val="24"/>
          <w:szCs w:val="24"/>
        </w:rPr>
        <w:t>from</w:t>
      </w:r>
      <w:r w:rsidR="008E6CC2" w:rsidRPr="00D8700B">
        <w:rPr>
          <w:rFonts w:ascii="Arial" w:hAnsi="Arial" w:cs="Arial"/>
          <w:sz w:val="24"/>
          <w:szCs w:val="24"/>
        </w:rPr>
        <w:t xml:space="preserve"> </w:t>
      </w:r>
      <w:r w:rsidR="00446BAF" w:rsidRPr="00D8700B">
        <w:rPr>
          <w:rFonts w:ascii="Arial" w:hAnsi="Arial" w:cs="Arial"/>
          <w:sz w:val="24"/>
          <w:szCs w:val="24"/>
        </w:rPr>
        <w:t>at least</w:t>
      </w:r>
      <w:r w:rsidR="00446BAF">
        <w:rPr>
          <w:rFonts w:ascii="Arial" w:hAnsi="Arial" w:cs="Arial"/>
          <w:b/>
          <w:bCs/>
          <w:sz w:val="24"/>
          <w:szCs w:val="24"/>
        </w:rPr>
        <w:t xml:space="preserve"> </w:t>
      </w:r>
      <w:r w:rsidR="002E1F3A">
        <w:rPr>
          <w:rFonts w:ascii="Arial" w:hAnsi="Arial" w:cs="Arial"/>
          <w:sz w:val="24"/>
          <w:szCs w:val="24"/>
        </w:rPr>
        <w:t xml:space="preserve">ten </w:t>
      </w:r>
      <w:r w:rsidR="008E6CC2">
        <w:rPr>
          <w:rFonts w:ascii="Arial" w:hAnsi="Arial" w:cs="Arial"/>
          <w:sz w:val="24"/>
          <w:szCs w:val="24"/>
        </w:rPr>
        <w:t>horse</w:t>
      </w:r>
      <w:r w:rsidR="003A1D26">
        <w:rPr>
          <w:rFonts w:ascii="Arial" w:hAnsi="Arial" w:cs="Arial"/>
          <w:sz w:val="24"/>
          <w:szCs w:val="24"/>
        </w:rPr>
        <w:t xml:space="preserve"> r</w:t>
      </w:r>
      <w:r w:rsidR="008E6CC2">
        <w:rPr>
          <w:rFonts w:ascii="Arial" w:hAnsi="Arial" w:cs="Arial"/>
          <w:sz w:val="24"/>
          <w:szCs w:val="24"/>
        </w:rPr>
        <w:t xml:space="preserve">iders </w:t>
      </w:r>
      <w:r w:rsidR="003A1D26">
        <w:rPr>
          <w:rFonts w:ascii="Arial" w:hAnsi="Arial" w:cs="Arial"/>
          <w:sz w:val="24"/>
          <w:szCs w:val="24"/>
        </w:rPr>
        <w:t xml:space="preserve">during the initial few years </w:t>
      </w:r>
      <w:r w:rsidR="00AF5CFC">
        <w:rPr>
          <w:rFonts w:ascii="Arial" w:hAnsi="Arial" w:cs="Arial"/>
          <w:sz w:val="24"/>
          <w:szCs w:val="24"/>
        </w:rPr>
        <w:t>of the relevant period with the number steadily increasing during this period</w:t>
      </w:r>
      <w:r w:rsidR="00657A65">
        <w:rPr>
          <w:rFonts w:ascii="Arial" w:hAnsi="Arial" w:cs="Arial"/>
          <w:sz w:val="24"/>
          <w:szCs w:val="24"/>
        </w:rPr>
        <w:t>.</w:t>
      </w:r>
      <w:r w:rsidR="00B5448D">
        <w:rPr>
          <w:rFonts w:ascii="Arial" w:hAnsi="Arial" w:cs="Arial"/>
          <w:sz w:val="24"/>
          <w:szCs w:val="24"/>
        </w:rPr>
        <w:t xml:space="preserve">  </w:t>
      </w:r>
      <w:r w:rsidR="009E6C7D">
        <w:rPr>
          <w:rFonts w:ascii="Arial" w:hAnsi="Arial" w:cs="Arial"/>
          <w:sz w:val="24"/>
          <w:szCs w:val="24"/>
        </w:rPr>
        <w:t xml:space="preserve">Around </w:t>
      </w:r>
      <w:r w:rsidR="00550C46" w:rsidRPr="00C81E0C">
        <w:rPr>
          <w:rFonts w:ascii="Arial" w:hAnsi="Arial" w:cs="Arial"/>
          <w:sz w:val="24"/>
          <w:szCs w:val="24"/>
        </w:rPr>
        <w:t>nineteen</w:t>
      </w:r>
      <w:r w:rsidR="00550C46">
        <w:rPr>
          <w:rFonts w:ascii="Arial" w:hAnsi="Arial" w:cs="Arial"/>
          <w:sz w:val="24"/>
          <w:szCs w:val="24"/>
        </w:rPr>
        <w:t xml:space="preserve"> </w:t>
      </w:r>
      <w:r w:rsidR="000A7FDE">
        <w:rPr>
          <w:rFonts w:ascii="Arial" w:hAnsi="Arial" w:cs="Arial"/>
          <w:sz w:val="24"/>
          <w:szCs w:val="24"/>
        </w:rPr>
        <w:t xml:space="preserve">horse riders </w:t>
      </w:r>
      <w:r w:rsidR="00D4428F">
        <w:rPr>
          <w:rFonts w:ascii="Arial" w:hAnsi="Arial" w:cs="Arial"/>
          <w:sz w:val="24"/>
          <w:szCs w:val="24"/>
        </w:rPr>
        <w:t>ha</w:t>
      </w:r>
      <w:r w:rsidR="000A7FDE">
        <w:rPr>
          <w:rFonts w:ascii="Arial" w:hAnsi="Arial" w:cs="Arial"/>
          <w:sz w:val="24"/>
          <w:szCs w:val="24"/>
        </w:rPr>
        <w:t>ve</w:t>
      </w:r>
      <w:r w:rsidR="00D4428F">
        <w:rPr>
          <w:rFonts w:ascii="Arial" w:hAnsi="Arial" w:cs="Arial"/>
          <w:sz w:val="24"/>
          <w:szCs w:val="24"/>
        </w:rPr>
        <w:t xml:space="preserve"> provided </w:t>
      </w:r>
      <w:r w:rsidR="00B577DC">
        <w:rPr>
          <w:rFonts w:ascii="Arial" w:hAnsi="Arial" w:cs="Arial"/>
          <w:sz w:val="24"/>
          <w:szCs w:val="24"/>
        </w:rPr>
        <w:t xml:space="preserve">evidence </w:t>
      </w:r>
      <w:r w:rsidR="00C0280E">
        <w:rPr>
          <w:rFonts w:ascii="Arial" w:hAnsi="Arial" w:cs="Arial"/>
          <w:sz w:val="24"/>
          <w:szCs w:val="24"/>
        </w:rPr>
        <w:t xml:space="preserve">of use during most of this period.  </w:t>
      </w:r>
      <w:r w:rsidR="00C55E36">
        <w:rPr>
          <w:rFonts w:ascii="Arial" w:hAnsi="Arial" w:cs="Arial"/>
          <w:sz w:val="24"/>
          <w:szCs w:val="24"/>
        </w:rPr>
        <w:t>There is also some evidence of cycle use</w:t>
      </w:r>
      <w:r w:rsidR="00AF5CFC">
        <w:rPr>
          <w:rFonts w:ascii="Arial" w:hAnsi="Arial" w:cs="Arial"/>
          <w:sz w:val="24"/>
          <w:szCs w:val="24"/>
        </w:rPr>
        <w:t xml:space="preserve"> which would add to the reputation of the route as a bridleway.  </w:t>
      </w:r>
      <w:r w:rsidR="00F57980">
        <w:rPr>
          <w:rFonts w:ascii="Arial" w:hAnsi="Arial" w:cs="Arial"/>
          <w:sz w:val="24"/>
          <w:szCs w:val="24"/>
        </w:rPr>
        <w:t xml:space="preserve">Four </w:t>
      </w:r>
      <w:r w:rsidR="00960ABF">
        <w:rPr>
          <w:rFonts w:ascii="Arial" w:hAnsi="Arial" w:cs="Arial"/>
          <w:sz w:val="24"/>
          <w:szCs w:val="24"/>
        </w:rPr>
        <w:t xml:space="preserve">of the users gave evidence </w:t>
      </w:r>
      <w:r w:rsidR="00960ABF" w:rsidRPr="006B11CE">
        <w:rPr>
          <w:rFonts w:ascii="Arial" w:hAnsi="Arial" w:cs="Arial"/>
          <w:sz w:val="24"/>
          <w:szCs w:val="24"/>
        </w:rPr>
        <w:t xml:space="preserve">in </w:t>
      </w:r>
      <w:r w:rsidR="00B11EB8" w:rsidRPr="006B11CE">
        <w:rPr>
          <w:rFonts w:ascii="Arial" w:hAnsi="Arial" w:cs="Arial"/>
          <w:sz w:val="24"/>
          <w:szCs w:val="24"/>
        </w:rPr>
        <w:t>relation to</w:t>
      </w:r>
      <w:r w:rsidR="00960ABF">
        <w:rPr>
          <w:rFonts w:ascii="Arial" w:hAnsi="Arial" w:cs="Arial"/>
          <w:sz w:val="24"/>
          <w:szCs w:val="24"/>
        </w:rPr>
        <w:t xml:space="preserve"> </w:t>
      </w:r>
      <w:r w:rsidR="00CE1FDE">
        <w:rPr>
          <w:rFonts w:ascii="Arial" w:hAnsi="Arial" w:cs="Arial"/>
          <w:sz w:val="24"/>
          <w:szCs w:val="24"/>
        </w:rPr>
        <w:t>their use</w:t>
      </w:r>
      <w:r w:rsidR="00DE5AC6">
        <w:rPr>
          <w:rFonts w:ascii="Arial" w:hAnsi="Arial" w:cs="Arial"/>
          <w:sz w:val="24"/>
          <w:szCs w:val="24"/>
        </w:rPr>
        <w:t xml:space="preserve"> of the claimed route</w:t>
      </w:r>
      <w:r w:rsidR="00CE1FDE">
        <w:rPr>
          <w:rFonts w:ascii="Arial" w:hAnsi="Arial" w:cs="Arial"/>
          <w:sz w:val="24"/>
          <w:szCs w:val="24"/>
        </w:rPr>
        <w:t xml:space="preserve"> at the inquiry.  </w:t>
      </w:r>
    </w:p>
    <w:p w14:paraId="24794F78" w14:textId="11CDD9C9" w:rsidR="00684EA5" w:rsidRDefault="001A077C" w:rsidP="00CE1FDE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terms of the</w:t>
      </w:r>
      <w:r w:rsidR="00127EB4">
        <w:rPr>
          <w:rFonts w:ascii="Arial" w:hAnsi="Arial" w:cs="Arial"/>
          <w:sz w:val="24"/>
          <w:szCs w:val="24"/>
        </w:rPr>
        <w:t xml:space="preserve"> </w:t>
      </w:r>
      <w:r w:rsidR="00066218">
        <w:rPr>
          <w:rFonts w:ascii="Arial" w:hAnsi="Arial" w:cs="Arial"/>
          <w:sz w:val="24"/>
          <w:szCs w:val="24"/>
        </w:rPr>
        <w:t xml:space="preserve">references at a parish council meeting </w:t>
      </w:r>
      <w:r w:rsidR="002230E3">
        <w:rPr>
          <w:rFonts w:ascii="Arial" w:hAnsi="Arial" w:cs="Arial"/>
          <w:sz w:val="24"/>
          <w:szCs w:val="24"/>
        </w:rPr>
        <w:t xml:space="preserve">and in a parish newsletter to </w:t>
      </w:r>
      <w:r w:rsidR="00915F25">
        <w:rPr>
          <w:rFonts w:ascii="Arial" w:hAnsi="Arial" w:cs="Arial"/>
          <w:sz w:val="24"/>
          <w:szCs w:val="24"/>
        </w:rPr>
        <w:t xml:space="preserve">there being no objection by the landowners </w:t>
      </w:r>
      <w:r w:rsidR="00AB68F1">
        <w:rPr>
          <w:rFonts w:ascii="Arial" w:hAnsi="Arial" w:cs="Arial"/>
          <w:sz w:val="24"/>
          <w:szCs w:val="24"/>
        </w:rPr>
        <w:t xml:space="preserve">to </w:t>
      </w:r>
      <w:r w:rsidR="001C4461">
        <w:rPr>
          <w:rFonts w:ascii="Arial" w:hAnsi="Arial" w:cs="Arial"/>
          <w:sz w:val="24"/>
          <w:szCs w:val="24"/>
        </w:rPr>
        <w:t xml:space="preserve">the claimed </w:t>
      </w:r>
      <w:r w:rsidR="00AB68F1">
        <w:rPr>
          <w:rFonts w:ascii="Arial" w:hAnsi="Arial" w:cs="Arial"/>
          <w:sz w:val="24"/>
          <w:szCs w:val="24"/>
        </w:rPr>
        <w:t xml:space="preserve">route being a public right of way, </w:t>
      </w:r>
      <w:r w:rsidR="004279B2">
        <w:rPr>
          <w:rFonts w:ascii="Arial" w:hAnsi="Arial" w:cs="Arial"/>
          <w:sz w:val="24"/>
          <w:szCs w:val="24"/>
        </w:rPr>
        <w:t xml:space="preserve">it is evident </w:t>
      </w:r>
      <w:r w:rsidR="00AB68F1">
        <w:rPr>
          <w:rFonts w:ascii="Arial" w:hAnsi="Arial" w:cs="Arial"/>
          <w:sz w:val="24"/>
          <w:szCs w:val="24"/>
        </w:rPr>
        <w:t xml:space="preserve">that </w:t>
      </w:r>
      <w:r w:rsidR="004279B2">
        <w:rPr>
          <w:rFonts w:ascii="Arial" w:hAnsi="Arial" w:cs="Arial"/>
          <w:sz w:val="24"/>
          <w:szCs w:val="24"/>
        </w:rPr>
        <w:t xml:space="preserve">this is not the case.  </w:t>
      </w:r>
      <w:r w:rsidR="00AF4FC9">
        <w:rPr>
          <w:rFonts w:ascii="Arial" w:hAnsi="Arial" w:cs="Arial"/>
          <w:sz w:val="24"/>
          <w:szCs w:val="24"/>
        </w:rPr>
        <w:t>I address later whether any action was taken during the relevant period to demonstrate a lack of intention to de</w:t>
      </w:r>
      <w:r w:rsidR="008E6382">
        <w:rPr>
          <w:rFonts w:ascii="Arial" w:hAnsi="Arial" w:cs="Arial"/>
          <w:sz w:val="24"/>
          <w:szCs w:val="24"/>
        </w:rPr>
        <w:t xml:space="preserve">dicate a public right of way.  </w:t>
      </w:r>
      <w:r w:rsidR="00F91ACE">
        <w:rPr>
          <w:rFonts w:ascii="Arial" w:hAnsi="Arial" w:cs="Arial"/>
          <w:sz w:val="24"/>
          <w:szCs w:val="24"/>
        </w:rPr>
        <w:t>It may be the case that</w:t>
      </w:r>
      <w:r w:rsidR="004C3F78">
        <w:rPr>
          <w:rFonts w:ascii="Arial" w:hAnsi="Arial" w:cs="Arial"/>
          <w:sz w:val="24"/>
          <w:szCs w:val="24"/>
        </w:rPr>
        <w:t xml:space="preserve"> some people </w:t>
      </w:r>
      <w:r w:rsidR="00225E1E">
        <w:rPr>
          <w:rFonts w:ascii="Arial" w:hAnsi="Arial" w:cs="Arial"/>
          <w:sz w:val="24"/>
          <w:szCs w:val="24"/>
        </w:rPr>
        <w:t>are m</w:t>
      </w:r>
      <w:r w:rsidR="00F91ACE">
        <w:rPr>
          <w:rFonts w:ascii="Arial" w:hAnsi="Arial" w:cs="Arial"/>
          <w:sz w:val="24"/>
          <w:szCs w:val="24"/>
        </w:rPr>
        <w:t xml:space="preserve">ore willing to submit evidence </w:t>
      </w:r>
      <w:r w:rsidR="004028CC">
        <w:rPr>
          <w:rFonts w:ascii="Arial" w:hAnsi="Arial" w:cs="Arial"/>
          <w:sz w:val="24"/>
          <w:szCs w:val="24"/>
        </w:rPr>
        <w:t xml:space="preserve">if they </w:t>
      </w:r>
      <w:r w:rsidR="00337440">
        <w:rPr>
          <w:rFonts w:ascii="Arial" w:hAnsi="Arial" w:cs="Arial"/>
          <w:sz w:val="24"/>
          <w:szCs w:val="24"/>
        </w:rPr>
        <w:t xml:space="preserve">believe </w:t>
      </w:r>
      <w:r w:rsidR="007A0F61">
        <w:rPr>
          <w:rFonts w:ascii="Arial" w:hAnsi="Arial" w:cs="Arial"/>
          <w:sz w:val="24"/>
          <w:szCs w:val="24"/>
        </w:rPr>
        <w:t xml:space="preserve">an application </w:t>
      </w:r>
      <w:r w:rsidR="002D30FA">
        <w:rPr>
          <w:rFonts w:ascii="Arial" w:hAnsi="Arial" w:cs="Arial"/>
          <w:sz w:val="24"/>
          <w:szCs w:val="24"/>
        </w:rPr>
        <w:t>is not opposed</w:t>
      </w:r>
      <w:r w:rsidR="001C206E">
        <w:rPr>
          <w:rFonts w:ascii="Arial" w:hAnsi="Arial" w:cs="Arial"/>
          <w:sz w:val="24"/>
          <w:szCs w:val="24"/>
        </w:rPr>
        <w:t>,</w:t>
      </w:r>
      <w:r w:rsidR="004C2681">
        <w:rPr>
          <w:rFonts w:ascii="Arial" w:hAnsi="Arial" w:cs="Arial"/>
          <w:sz w:val="24"/>
          <w:szCs w:val="24"/>
        </w:rPr>
        <w:t xml:space="preserve"> and a couple of the users have withdrawn their suppor</w:t>
      </w:r>
      <w:r w:rsidR="00225E1E">
        <w:rPr>
          <w:rFonts w:ascii="Arial" w:hAnsi="Arial" w:cs="Arial"/>
          <w:sz w:val="24"/>
          <w:szCs w:val="24"/>
        </w:rPr>
        <w:t>t</w:t>
      </w:r>
      <w:r w:rsidR="001E16FC">
        <w:rPr>
          <w:rFonts w:ascii="Arial" w:hAnsi="Arial" w:cs="Arial"/>
          <w:sz w:val="24"/>
          <w:szCs w:val="24"/>
        </w:rPr>
        <w:t xml:space="preserve"> for this proposal</w:t>
      </w:r>
      <w:r w:rsidR="004C2681">
        <w:rPr>
          <w:rFonts w:ascii="Arial" w:hAnsi="Arial" w:cs="Arial"/>
          <w:sz w:val="24"/>
          <w:szCs w:val="24"/>
        </w:rPr>
        <w:t xml:space="preserve">.  However, </w:t>
      </w:r>
      <w:r w:rsidR="001E16FC">
        <w:rPr>
          <w:rFonts w:ascii="Arial" w:hAnsi="Arial" w:cs="Arial"/>
          <w:sz w:val="24"/>
          <w:szCs w:val="24"/>
        </w:rPr>
        <w:t>th</w:t>
      </w:r>
      <w:r w:rsidR="00985718">
        <w:rPr>
          <w:rFonts w:ascii="Arial" w:hAnsi="Arial" w:cs="Arial"/>
          <w:sz w:val="24"/>
          <w:szCs w:val="24"/>
        </w:rPr>
        <w:t xml:space="preserve">e issue to be determined is </w:t>
      </w:r>
      <w:r w:rsidR="001E16FC">
        <w:rPr>
          <w:rFonts w:ascii="Arial" w:hAnsi="Arial" w:cs="Arial"/>
          <w:sz w:val="24"/>
          <w:szCs w:val="24"/>
        </w:rPr>
        <w:t xml:space="preserve">whether </w:t>
      </w:r>
      <w:r w:rsidR="00985718">
        <w:rPr>
          <w:rFonts w:ascii="Arial" w:hAnsi="Arial" w:cs="Arial"/>
          <w:sz w:val="24"/>
          <w:szCs w:val="24"/>
        </w:rPr>
        <w:t xml:space="preserve">the evidence </w:t>
      </w:r>
      <w:r w:rsidR="007E6D9C">
        <w:rPr>
          <w:rFonts w:ascii="Arial" w:hAnsi="Arial" w:cs="Arial"/>
          <w:sz w:val="24"/>
          <w:szCs w:val="24"/>
        </w:rPr>
        <w:t xml:space="preserve">is sufficient to support the dedication of a public right of way.  There is </w:t>
      </w:r>
      <w:r w:rsidR="00BD2439">
        <w:rPr>
          <w:rFonts w:ascii="Arial" w:hAnsi="Arial" w:cs="Arial"/>
          <w:sz w:val="24"/>
          <w:szCs w:val="24"/>
        </w:rPr>
        <w:t xml:space="preserve">also nothing to suggest that people were coerced </w:t>
      </w:r>
      <w:r w:rsidR="00E21A23">
        <w:rPr>
          <w:rFonts w:ascii="Arial" w:hAnsi="Arial" w:cs="Arial"/>
          <w:sz w:val="24"/>
          <w:szCs w:val="24"/>
        </w:rPr>
        <w:t xml:space="preserve">into </w:t>
      </w:r>
      <w:r w:rsidR="001C206E">
        <w:rPr>
          <w:rFonts w:ascii="Arial" w:hAnsi="Arial" w:cs="Arial"/>
          <w:sz w:val="24"/>
          <w:szCs w:val="24"/>
        </w:rPr>
        <w:t xml:space="preserve">completing </w:t>
      </w:r>
      <w:r w:rsidR="001C41C3">
        <w:rPr>
          <w:rFonts w:ascii="Arial" w:hAnsi="Arial" w:cs="Arial"/>
          <w:sz w:val="24"/>
          <w:szCs w:val="24"/>
        </w:rPr>
        <w:t xml:space="preserve">a </w:t>
      </w:r>
      <w:r w:rsidR="001C206E">
        <w:rPr>
          <w:rFonts w:ascii="Arial" w:hAnsi="Arial" w:cs="Arial"/>
          <w:sz w:val="24"/>
          <w:szCs w:val="24"/>
        </w:rPr>
        <w:t xml:space="preserve">UEF.  </w:t>
      </w:r>
    </w:p>
    <w:p w14:paraId="55B00328" w14:textId="521AE5CC" w:rsidR="00E51F14" w:rsidRPr="00764C2D" w:rsidRDefault="003F71CE" w:rsidP="00BF155C">
      <w:pPr>
        <w:pStyle w:val="Style1"/>
        <w:rPr>
          <w:rFonts w:ascii="Arial" w:hAnsi="Arial" w:cs="Arial"/>
          <w:sz w:val="24"/>
          <w:szCs w:val="24"/>
        </w:rPr>
      </w:pPr>
      <w:r w:rsidRPr="00764C2D">
        <w:rPr>
          <w:rFonts w:ascii="Arial" w:hAnsi="Arial" w:cs="Arial"/>
          <w:sz w:val="24"/>
          <w:szCs w:val="24"/>
        </w:rPr>
        <w:t xml:space="preserve">The references by the landowners to a </w:t>
      </w:r>
      <w:r w:rsidR="001B7F53" w:rsidRPr="00764C2D">
        <w:rPr>
          <w:rFonts w:ascii="Arial" w:hAnsi="Arial" w:cs="Arial"/>
          <w:sz w:val="24"/>
          <w:szCs w:val="24"/>
        </w:rPr>
        <w:t>lack of observed use does not mean that the use</w:t>
      </w:r>
      <w:r w:rsidR="00F8389A" w:rsidRPr="00764C2D">
        <w:rPr>
          <w:rFonts w:ascii="Arial" w:hAnsi="Arial" w:cs="Arial"/>
          <w:sz w:val="24"/>
          <w:szCs w:val="24"/>
        </w:rPr>
        <w:t xml:space="preserve"> did not occur to the extent </w:t>
      </w:r>
      <w:r w:rsidR="001B7F53" w:rsidRPr="00764C2D">
        <w:rPr>
          <w:rFonts w:ascii="Arial" w:hAnsi="Arial" w:cs="Arial"/>
          <w:sz w:val="24"/>
          <w:szCs w:val="24"/>
        </w:rPr>
        <w:t xml:space="preserve">outlined in the </w:t>
      </w:r>
      <w:r w:rsidR="00261B03" w:rsidRPr="00764C2D">
        <w:rPr>
          <w:rFonts w:ascii="Arial" w:hAnsi="Arial" w:cs="Arial"/>
          <w:sz w:val="24"/>
          <w:szCs w:val="24"/>
        </w:rPr>
        <w:t xml:space="preserve">UEFs and confirmed by </w:t>
      </w:r>
      <w:r w:rsidR="00F8389A" w:rsidRPr="00764C2D">
        <w:rPr>
          <w:rFonts w:ascii="Arial" w:hAnsi="Arial" w:cs="Arial"/>
          <w:sz w:val="24"/>
          <w:szCs w:val="24"/>
        </w:rPr>
        <w:t xml:space="preserve">the </w:t>
      </w:r>
      <w:r w:rsidR="00261B03" w:rsidRPr="00764C2D">
        <w:rPr>
          <w:rFonts w:ascii="Arial" w:hAnsi="Arial" w:cs="Arial"/>
          <w:sz w:val="24"/>
          <w:szCs w:val="24"/>
        </w:rPr>
        <w:t>witnesses at the inquiry</w:t>
      </w:r>
      <w:r w:rsidR="00F8389A" w:rsidRPr="00764C2D">
        <w:rPr>
          <w:rFonts w:ascii="Arial" w:hAnsi="Arial" w:cs="Arial"/>
          <w:sz w:val="24"/>
          <w:szCs w:val="24"/>
        </w:rPr>
        <w:t xml:space="preserve">.  In this case, </w:t>
      </w:r>
      <w:r w:rsidR="00E51F14" w:rsidRPr="00764C2D">
        <w:rPr>
          <w:rFonts w:ascii="Arial" w:hAnsi="Arial" w:cs="Arial"/>
          <w:sz w:val="24"/>
          <w:szCs w:val="24"/>
        </w:rPr>
        <w:t xml:space="preserve">Mrs O’Brien acknowledges that she cannot see the route from her property which is located off the connecting byway.  </w:t>
      </w:r>
      <w:r w:rsidR="00764C2D" w:rsidRPr="00764C2D">
        <w:rPr>
          <w:rFonts w:ascii="Arial" w:hAnsi="Arial" w:cs="Arial"/>
          <w:sz w:val="24"/>
          <w:szCs w:val="24"/>
        </w:rPr>
        <w:t xml:space="preserve">I also note that at 440 metres in length it would </w:t>
      </w:r>
      <w:r w:rsidR="00F60109">
        <w:rPr>
          <w:rFonts w:ascii="Arial" w:hAnsi="Arial" w:cs="Arial"/>
          <w:sz w:val="24"/>
          <w:szCs w:val="24"/>
        </w:rPr>
        <w:t xml:space="preserve">not </w:t>
      </w:r>
      <w:r w:rsidR="00764C2D" w:rsidRPr="00764C2D">
        <w:rPr>
          <w:rFonts w:ascii="Arial" w:hAnsi="Arial" w:cs="Arial"/>
          <w:sz w:val="24"/>
          <w:szCs w:val="24"/>
        </w:rPr>
        <w:t xml:space="preserve">have taken long for a person to traverse the claimed route.  </w:t>
      </w:r>
      <w:r w:rsidR="006B01A8" w:rsidRPr="00764C2D">
        <w:rPr>
          <w:rFonts w:ascii="Arial" w:hAnsi="Arial" w:cs="Arial"/>
          <w:sz w:val="24"/>
          <w:szCs w:val="24"/>
        </w:rPr>
        <w:t xml:space="preserve">It is </w:t>
      </w:r>
      <w:r w:rsidR="00302728" w:rsidRPr="00764C2D">
        <w:rPr>
          <w:rFonts w:ascii="Arial" w:hAnsi="Arial" w:cs="Arial"/>
          <w:sz w:val="24"/>
          <w:szCs w:val="24"/>
        </w:rPr>
        <w:t>n</w:t>
      </w:r>
      <w:r w:rsidR="004D2620" w:rsidRPr="00764C2D">
        <w:rPr>
          <w:rFonts w:ascii="Arial" w:hAnsi="Arial" w:cs="Arial"/>
          <w:sz w:val="24"/>
          <w:szCs w:val="24"/>
        </w:rPr>
        <w:t>evertheless</w:t>
      </w:r>
      <w:r w:rsidR="00302728" w:rsidRPr="00764C2D">
        <w:rPr>
          <w:rFonts w:ascii="Arial" w:hAnsi="Arial" w:cs="Arial"/>
          <w:sz w:val="24"/>
          <w:szCs w:val="24"/>
        </w:rPr>
        <w:t xml:space="preserve"> </w:t>
      </w:r>
      <w:r w:rsidR="006B01A8" w:rsidRPr="00764C2D">
        <w:rPr>
          <w:rFonts w:ascii="Arial" w:hAnsi="Arial" w:cs="Arial"/>
          <w:sz w:val="24"/>
          <w:szCs w:val="24"/>
        </w:rPr>
        <w:t xml:space="preserve">evident that the cycling use was </w:t>
      </w:r>
      <w:r w:rsidR="0054715A" w:rsidRPr="00764C2D">
        <w:rPr>
          <w:rFonts w:ascii="Arial" w:hAnsi="Arial" w:cs="Arial"/>
          <w:sz w:val="24"/>
          <w:szCs w:val="24"/>
        </w:rPr>
        <w:t>much more limited</w:t>
      </w:r>
      <w:r w:rsidR="005959D5" w:rsidRPr="00764C2D">
        <w:rPr>
          <w:rFonts w:ascii="Arial" w:hAnsi="Arial" w:cs="Arial"/>
          <w:sz w:val="24"/>
          <w:szCs w:val="24"/>
        </w:rPr>
        <w:t xml:space="preserve">.  </w:t>
      </w:r>
      <w:r w:rsidR="00C33689" w:rsidRPr="00764C2D">
        <w:rPr>
          <w:rFonts w:ascii="Arial" w:hAnsi="Arial" w:cs="Arial"/>
          <w:sz w:val="24"/>
          <w:szCs w:val="24"/>
        </w:rPr>
        <w:t xml:space="preserve">Additionally, </w:t>
      </w:r>
      <w:r w:rsidR="00F41493" w:rsidRPr="00764C2D">
        <w:rPr>
          <w:rFonts w:ascii="Arial" w:hAnsi="Arial" w:cs="Arial"/>
          <w:sz w:val="24"/>
          <w:szCs w:val="24"/>
        </w:rPr>
        <w:t>the</w:t>
      </w:r>
      <w:r w:rsidR="002D0491" w:rsidRPr="00764C2D">
        <w:rPr>
          <w:rFonts w:ascii="Arial" w:hAnsi="Arial" w:cs="Arial"/>
          <w:sz w:val="24"/>
          <w:szCs w:val="24"/>
        </w:rPr>
        <w:t xml:space="preserve">re is nothing to suggest </w:t>
      </w:r>
      <w:r w:rsidR="00F41493" w:rsidRPr="00764C2D">
        <w:rPr>
          <w:rFonts w:ascii="Arial" w:hAnsi="Arial" w:cs="Arial"/>
          <w:sz w:val="24"/>
          <w:szCs w:val="24"/>
        </w:rPr>
        <w:t xml:space="preserve">that </w:t>
      </w:r>
      <w:r w:rsidR="00930184" w:rsidRPr="00764C2D">
        <w:rPr>
          <w:rFonts w:ascii="Arial" w:hAnsi="Arial" w:cs="Arial"/>
          <w:sz w:val="24"/>
          <w:szCs w:val="24"/>
        </w:rPr>
        <w:t xml:space="preserve">the use of the route </w:t>
      </w:r>
      <w:r w:rsidR="00F41493" w:rsidRPr="00764C2D">
        <w:rPr>
          <w:rFonts w:ascii="Arial" w:hAnsi="Arial" w:cs="Arial"/>
          <w:sz w:val="24"/>
          <w:szCs w:val="24"/>
        </w:rPr>
        <w:t xml:space="preserve">was exercised in secret.  </w:t>
      </w:r>
    </w:p>
    <w:p w14:paraId="173A90FE" w14:textId="1254E9B2" w:rsidR="00B30310" w:rsidRDefault="00DC5120" w:rsidP="00CE1FDE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It cannot be determined whether </w:t>
      </w:r>
      <w:r w:rsidR="00864ABC">
        <w:rPr>
          <w:rFonts w:ascii="Arial" w:hAnsi="Arial" w:cs="Arial"/>
          <w:sz w:val="24"/>
          <w:szCs w:val="24"/>
        </w:rPr>
        <w:t xml:space="preserve">the references </w:t>
      </w:r>
      <w:r w:rsidR="003A03C8">
        <w:rPr>
          <w:rFonts w:ascii="Arial" w:hAnsi="Arial" w:cs="Arial"/>
          <w:sz w:val="24"/>
          <w:szCs w:val="24"/>
        </w:rPr>
        <w:t>by some of the users to seein</w:t>
      </w:r>
      <w:r w:rsidR="0002689A">
        <w:rPr>
          <w:rFonts w:ascii="Arial" w:hAnsi="Arial" w:cs="Arial"/>
          <w:sz w:val="24"/>
          <w:szCs w:val="24"/>
        </w:rPr>
        <w:t>g</w:t>
      </w:r>
      <w:r w:rsidR="003A03C8">
        <w:rPr>
          <w:rFonts w:ascii="Arial" w:hAnsi="Arial" w:cs="Arial"/>
          <w:sz w:val="24"/>
          <w:szCs w:val="24"/>
        </w:rPr>
        <w:t xml:space="preserve"> other</w:t>
      </w:r>
      <w:r w:rsidR="00346398">
        <w:rPr>
          <w:rFonts w:ascii="Arial" w:hAnsi="Arial" w:cs="Arial"/>
          <w:sz w:val="24"/>
          <w:szCs w:val="24"/>
        </w:rPr>
        <w:t>s</w:t>
      </w:r>
      <w:r w:rsidR="003A03C8">
        <w:rPr>
          <w:rFonts w:ascii="Arial" w:hAnsi="Arial" w:cs="Arial"/>
          <w:sz w:val="24"/>
          <w:szCs w:val="24"/>
        </w:rPr>
        <w:t xml:space="preserve"> </w:t>
      </w:r>
      <w:r w:rsidR="0002689A">
        <w:rPr>
          <w:rFonts w:ascii="Arial" w:hAnsi="Arial" w:cs="Arial"/>
          <w:sz w:val="24"/>
          <w:szCs w:val="24"/>
        </w:rPr>
        <w:t xml:space="preserve">using the route on occasions related </w:t>
      </w:r>
      <w:r w:rsidR="00346398">
        <w:rPr>
          <w:rFonts w:ascii="Arial" w:hAnsi="Arial" w:cs="Arial"/>
          <w:sz w:val="24"/>
          <w:szCs w:val="24"/>
        </w:rPr>
        <w:t xml:space="preserve">to </w:t>
      </w:r>
      <w:r w:rsidR="00236B9D">
        <w:rPr>
          <w:rFonts w:ascii="Arial" w:hAnsi="Arial" w:cs="Arial"/>
          <w:sz w:val="24"/>
          <w:szCs w:val="24"/>
        </w:rPr>
        <w:t xml:space="preserve">people who </w:t>
      </w:r>
      <w:r w:rsidR="00346398">
        <w:rPr>
          <w:rFonts w:ascii="Arial" w:hAnsi="Arial" w:cs="Arial"/>
          <w:sz w:val="24"/>
          <w:szCs w:val="24"/>
        </w:rPr>
        <w:t xml:space="preserve">had some form of permission.  </w:t>
      </w:r>
      <w:r w:rsidR="002D117B">
        <w:rPr>
          <w:rFonts w:ascii="Arial" w:hAnsi="Arial" w:cs="Arial"/>
          <w:sz w:val="24"/>
          <w:szCs w:val="24"/>
        </w:rPr>
        <w:t>Statements in support of observed use</w:t>
      </w:r>
      <w:r w:rsidR="00F06BBE">
        <w:rPr>
          <w:rFonts w:ascii="Arial" w:hAnsi="Arial" w:cs="Arial"/>
          <w:sz w:val="24"/>
          <w:szCs w:val="24"/>
        </w:rPr>
        <w:t xml:space="preserve"> of the route</w:t>
      </w:r>
      <w:r w:rsidR="002D117B">
        <w:rPr>
          <w:rFonts w:ascii="Arial" w:hAnsi="Arial" w:cs="Arial"/>
          <w:sz w:val="24"/>
          <w:szCs w:val="24"/>
        </w:rPr>
        <w:t xml:space="preserve"> by unspecified parties </w:t>
      </w:r>
      <w:r w:rsidR="00056ADA">
        <w:rPr>
          <w:rFonts w:ascii="Arial" w:hAnsi="Arial" w:cs="Arial"/>
          <w:sz w:val="24"/>
          <w:szCs w:val="24"/>
        </w:rPr>
        <w:t xml:space="preserve">will </w:t>
      </w:r>
      <w:r w:rsidR="00AF5CFC">
        <w:rPr>
          <w:rFonts w:ascii="Arial" w:hAnsi="Arial" w:cs="Arial"/>
          <w:sz w:val="24"/>
          <w:szCs w:val="24"/>
        </w:rPr>
        <w:t xml:space="preserve">therefore </w:t>
      </w:r>
      <w:r w:rsidR="00056ADA">
        <w:rPr>
          <w:rFonts w:ascii="Arial" w:hAnsi="Arial" w:cs="Arial"/>
          <w:sz w:val="24"/>
          <w:szCs w:val="24"/>
        </w:rPr>
        <w:t xml:space="preserve">have limited value.  </w:t>
      </w:r>
      <w:r w:rsidR="006F0F4C">
        <w:rPr>
          <w:rFonts w:ascii="Arial" w:hAnsi="Arial" w:cs="Arial"/>
          <w:sz w:val="24"/>
          <w:szCs w:val="24"/>
        </w:rPr>
        <w:t xml:space="preserve">However, there is evidence of people walking or riding the route </w:t>
      </w:r>
      <w:r w:rsidR="00DE208F">
        <w:rPr>
          <w:rFonts w:ascii="Arial" w:hAnsi="Arial" w:cs="Arial"/>
          <w:sz w:val="24"/>
          <w:szCs w:val="24"/>
        </w:rPr>
        <w:t>sometimes alone and on other occasions with others.</w:t>
      </w:r>
      <w:r w:rsidR="00056ADA">
        <w:rPr>
          <w:rFonts w:ascii="Arial" w:hAnsi="Arial" w:cs="Arial"/>
          <w:sz w:val="24"/>
          <w:szCs w:val="24"/>
        </w:rPr>
        <w:t xml:space="preserve">  </w:t>
      </w:r>
    </w:p>
    <w:p w14:paraId="1D2D4CBB" w14:textId="3E42B1D3" w:rsidR="00DF361C" w:rsidRPr="00574251" w:rsidRDefault="00BE7DB0" w:rsidP="00AB605F">
      <w:pPr>
        <w:pStyle w:val="Style1"/>
        <w:rPr>
          <w:rFonts w:ascii="Arial" w:hAnsi="Arial" w:cs="Arial"/>
          <w:sz w:val="24"/>
          <w:szCs w:val="24"/>
        </w:rPr>
      </w:pPr>
      <w:r w:rsidRPr="00574251">
        <w:rPr>
          <w:rFonts w:ascii="Arial" w:hAnsi="Arial" w:cs="Arial"/>
          <w:sz w:val="24"/>
          <w:szCs w:val="24"/>
        </w:rPr>
        <w:lastRenderedPageBreak/>
        <w:t xml:space="preserve">When assessing the extent of the use made of the route some regard should be given </w:t>
      </w:r>
      <w:r w:rsidR="003F3870" w:rsidRPr="00574251">
        <w:rPr>
          <w:rFonts w:ascii="Arial" w:hAnsi="Arial" w:cs="Arial"/>
          <w:sz w:val="24"/>
          <w:szCs w:val="24"/>
        </w:rPr>
        <w:t xml:space="preserve">to </w:t>
      </w:r>
      <w:r w:rsidR="00861C20" w:rsidRPr="00574251">
        <w:rPr>
          <w:rFonts w:ascii="Arial" w:hAnsi="Arial" w:cs="Arial"/>
          <w:sz w:val="24"/>
          <w:szCs w:val="24"/>
        </w:rPr>
        <w:t xml:space="preserve">the rural location </w:t>
      </w:r>
      <w:r w:rsidR="00197222" w:rsidRPr="00574251">
        <w:rPr>
          <w:rFonts w:ascii="Arial" w:hAnsi="Arial" w:cs="Arial"/>
          <w:sz w:val="24"/>
          <w:szCs w:val="24"/>
        </w:rPr>
        <w:t xml:space="preserve">of the claimed route and </w:t>
      </w:r>
      <w:r w:rsidR="003F3870" w:rsidRPr="00574251">
        <w:rPr>
          <w:rFonts w:ascii="Arial" w:hAnsi="Arial" w:cs="Arial"/>
          <w:sz w:val="24"/>
          <w:szCs w:val="24"/>
        </w:rPr>
        <w:t xml:space="preserve">the </w:t>
      </w:r>
      <w:r w:rsidR="003F3C40" w:rsidRPr="00574251">
        <w:rPr>
          <w:rFonts w:ascii="Arial" w:hAnsi="Arial" w:cs="Arial"/>
          <w:sz w:val="24"/>
          <w:szCs w:val="24"/>
        </w:rPr>
        <w:t xml:space="preserve">number of </w:t>
      </w:r>
      <w:r w:rsidR="002E6955">
        <w:rPr>
          <w:rFonts w:ascii="Arial" w:hAnsi="Arial" w:cs="Arial"/>
          <w:sz w:val="24"/>
          <w:szCs w:val="24"/>
        </w:rPr>
        <w:t xml:space="preserve">people living </w:t>
      </w:r>
      <w:r w:rsidR="003F3C40" w:rsidRPr="00574251">
        <w:rPr>
          <w:rFonts w:ascii="Arial" w:hAnsi="Arial" w:cs="Arial"/>
          <w:sz w:val="24"/>
          <w:szCs w:val="24"/>
        </w:rPr>
        <w:t xml:space="preserve">in the immediate locality.  </w:t>
      </w:r>
      <w:r w:rsidR="006D1B22" w:rsidRPr="00574251">
        <w:rPr>
          <w:rFonts w:ascii="Arial" w:hAnsi="Arial" w:cs="Arial"/>
          <w:sz w:val="24"/>
          <w:szCs w:val="24"/>
        </w:rPr>
        <w:t xml:space="preserve">The route is wholly used for recreational purposes.  </w:t>
      </w:r>
      <w:r w:rsidR="0007066A" w:rsidRPr="00574251">
        <w:rPr>
          <w:rFonts w:ascii="Arial" w:hAnsi="Arial" w:cs="Arial"/>
          <w:sz w:val="24"/>
          <w:szCs w:val="24"/>
        </w:rPr>
        <w:t xml:space="preserve">Having regard to these factors, </w:t>
      </w:r>
      <w:r w:rsidR="00DF0F19" w:rsidRPr="00574251">
        <w:rPr>
          <w:rFonts w:ascii="Arial" w:hAnsi="Arial" w:cs="Arial"/>
          <w:sz w:val="24"/>
          <w:szCs w:val="24"/>
        </w:rPr>
        <w:t xml:space="preserve">I find </w:t>
      </w:r>
      <w:r w:rsidR="00E7439E" w:rsidRPr="00574251">
        <w:rPr>
          <w:rFonts w:ascii="Arial" w:hAnsi="Arial" w:cs="Arial"/>
          <w:sz w:val="24"/>
          <w:szCs w:val="24"/>
        </w:rPr>
        <w:t xml:space="preserve">on balance that </w:t>
      </w:r>
      <w:r w:rsidR="00DF0F19" w:rsidRPr="00574251">
        <w:rPr>
          <w:rFonts w:ascii="Arial" w:hAnsi="Arial" w:cs="Arial"/>
          <w:sz w:val="24"/>
          <w:szCs w:val="24"/>
        </w:rPr>
        <w:t xml:space="preserve">the </w:t>
      </w:r>
      <w:r w:rsidR="00D37AD1">
        <w:rPr>
          <w:rFonts w:ascii="Arial" w:hAnsi="Arial" w:cs="Arial"/>
          <w:sz w:val="24"/>
          <w:szCs w:val="24"/>
        </w:rPr>
        <w:t xml:space="preserve">extent </w:t>
      </w:r>
      <w:r w:rsidR="00DF0F19" w:rsidRPr="00574251">
        <w:rPr>
          <w:rFonts w:ascii="Arial" w:hAnsi="Arial" w:cs="Arial"/>
          <w:sz w:val="24"/>
          <w:szCs w:val="24"/>
        </w:rPr>
        <w:t xml:space="preserve">of </w:t>
      </w:r>
      <w:r w:rsidR="00D37AD1">
        <w:rPr>
          <w:rFonts w:ascii="Arial" w:hAnsi="Arial" w:cs="Arial"/>
          <w:sz w:val="24"/>
          <w:szCs w:val="24"/>
        </w:rPr>
        <w:t xml:space="preserve">the </w:t>
      </w:r>
      <w:r w:rsidR="00DF0F19" w:rsidRPr="00574251">
        <w:rPr>
          <w:rFonts w:ascii="Arial" w:hAnsi="Arial" w:cs="Arial"/>
          <w:sz w:val="24"/>
          <w:szCs w:val="24"/>
        </w:rPr>
        <w:t xml:space="preserve">use </w:t>
      </w:r>
      <w:r w:rsidR="006857C3" w:rsidRPr="00574251">
        <w:rPr>
          <w:rFonts w:ascii="Arial" w:hAnsi="Arial" w:cs="Arial"/>
          <w:sz w:val="24"/>
          <w:szCs w:val="24"/>
        </w:rPr>
        <w:t xml:space="preserve">during the relevant period </w:t>
      </w:r>
      <w:r w:rsidR="00B553B4">
        <w:rPr>
          <w:rFonts w:ascii="Arial" w:hAnsi="Arial" w:cs="Arial"/>
          <w:sz w:val="24"/>
          <w:szCs w:val="24"/>
        </w:rPr>
        <w:t xml:space="preserve">contained in the evidence </w:t>
      </w:r>
      <w:r w:rsidR="00353745">
        <w:rPr>
          <w:rFonts w:ascii="Arial" w:hAnsi="Arial" w:cs="Arial"/>
          <w:sz w:val="24"/>
          <w:szCs w:val="24"/>
        </w:rPr>
        <w:t>is</w:t>
      </w:r>
      <w:r w:rsidR="006857C3" w:rsidRPr="00574251">
        <w:rPr>
          <w:rFonts w:ascii="Arial" w:hAnsi="Arial" w:cs="Arial"/>
          <w:sz w:val="24"/>
          <w:szCs w:val="24"/>
        </w:rPr>
        <w:t xml:space="preserve"> sufficient </w:t>
      </w:r>
      <w:r w:rsidR="00DF361C" w:rsidRPr="00574251">
        <w:rPr>
          <w:rFonts w:ascii="Arial" w:hAnsi="Arial" w:cs="Arial"/>
          <w:sz w:val="24"/>
          <w:szCs w:val="24"/>
        </w:rPr>
        <w:t xml:space="preserve">to raise </w:t>
      </w:r>
      <w:r w:rsidR="00A8658D" w:rsidRPr="00574251">
        <w:rPr>
          <w:rFonts w:ascii="Arial" w:hAnsi="Arial" w:cs="Arial"/>
          <w:sz w:val="24"/>
          <w:szCs w:val="24"/>
        </w:rPr>
        <w:t>a</w:t>
      </w:r>
      <w:r w:rsidR="00DF361C" w:rsidRPr="00574251">
        <w:rPr>
          <w:rFonts w:ascii="Arial" w:hAnsi="Arial" w:cs="Arial"/>
          <w:sz w:val="24"/>
          <w:szCs w:val="24"/>
        </w:rPr>
        <w:t xml:space="preserve"> pres</w:t>
      </w:r>
      <w:r w:rsidR="000A7FD5" w:rsidRPr="00574251">
        <w:rPr>
          <w:rFonts w:ascii="Arial" w:hAnsi="Arial" w:cs="Arial"/>
          <w:sz w:val="24"/>
          <w:szCs w:val="24"/>
        </w:rPr>
        <w:t xml:space="preserve">umption of the dedication of a public </w:t>
      </w:r>
      <w:r w:rsidR="00021D57" w:rsidRPr="00574251">
        <w:rPr>
          <w:rFonts w:ascii="Arial" w:hAnsi="Arial" w:cs="Arial"/>
          <w:sz w:val="24"/>
          <w:szCs w:val="24"/>
        </w:rPr>
        <w:t>bridleway</w:t>
      </w:r>
      <w:r w:rsidR="000A7FD5" w:rsidRPr="00574251">
        <w:rPr>
          <w:rFonts w:ascii="Arial" w:hAnsi="Arial" w:cs="Arial"/>
          <w:sz w:val="24"/>
          <w:szCs w:val="24"/>
        </w:rPr>
        <w:t xml:space="preserve">. </w:t>
      </w:r>
      <w:r w:rsidR="00574251">
        <w:rPr>
          <w:rFonts w:ascii="Arial" w:hAnsi="Arial" w:cs="Arial"/>
          <w:sz w:val="24"/>
          <w:szCs w:val="24"/>
        </w:rPr>
        <w:t xml:space="preserve"> In reaching this conclusion I have </w:t>
      </w:r>
      <w:r w:rsidR="00D16EC5">
        <w:rPr>
          <w:rFonts w:ascii="Arial" w:hAnsi="Arial" w:cs="Arial"/>
          <w:sz w:val="24"/>
          <w:szCs w:val="24"/>
        </w:rPr>
        <w:t xml:space="preserve">had </w:t>
      </w:r>
      <w:proofErr w:type="gramStart"/>
      <w:r w:rsidR="00987C4E">
        <w:rPr>
          <w:rFonts w:ascii="Arial" w:hAnsi="Arial" w:cs="Arial"/>
          <w:sz w:val="24"/>
          <w:szCs w:val="24"/>
        </w:rPr>
        <w:t>particular</w:t>
      </w:r>
      <w:r w:rsidR="00D16EC5">
        <w:rPr>
          <w:rFonts w:ascii="Arial" w:hAnsi="Arial" w:cs="Arial"/>
          <w:sz w:val="24"/>
          <w:szCs w:val="24"/>
        </w:rPr>
        <w:t xml:space="preserve"> regard</w:t>
      </w:r>
      <w:proofErr w:type="gramEnd"/>
      <w:r w:rsidR="00D16EC5">
        <w:rPr>
          <w:rFonts w:ascii="Arial" w:hAnsi="Arial" w:cs="Arial"/>
          <w:sz w:val="24"/>
          <w:szCs w:val="24"/>
        </w:rPr>
        <w:t xml:space="preserve"> to</w:t>
      </w:r>
      <w:r w:rsidR="00AF5CFC">
        <w:rPr>
          <w:rFonts w:ascii="Arial" w:hAnsi="Arial" w:cs="Arial"/>
          <w:sz w:val="24"/>
          <w:szCs w:val="24"/>
        </w:rPr>
        <w:t xml:space="preserve"> </w:t>
      </w:r>
      <w:r w:rsidR="00574251">
        <w:rPr>
          <w:rFonts w:ascii="Arial" w:hAnsi="Arial" w:cs="Arial"/>
          <w:sz w:val="24"/>
          <w:szCs w:val="24"/>
        </w:rPr>
        <w:t xml:space="preserve">the </w:t>
      </w:r>
      <w:r w:rsidR="00AF5CFC">
        <w:rPr>
          <w:rFonts w:ascii="Arial" w:hAnsi="Arial" w:cs="Arial"/>
          <w:sz w:val="24"/>
          <w:szCs w:val="24"/>
        </w:rPr>
        <w:t xml:space="preserve">evidence of </w:t>
      </w:r>
      <w:r w:rsidR="00574251">
        <w:rPr>
          <w:rFonts w:ascii="Arial" w:hAnsi="Arial" w:cs="Arial"/>
          <w:sz w:val="24"/>
          <w:szCs w:val="24"/>
        </w:rPr>
        <w:t xml:space="preserve">use by horse riders.  </w:t>
      </w:r>
    </w:p>
    <w:p w14:paraId="5024634D" w14:textId="58F8427E" w:rsidR="002F765B" w:rsidRPr="00BF3A74" w:rsidRDefault="002F765B" w:rsidP="002F765B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sz w:val="24"/>
          <w:szCs w:val="24"/>
        </w:rPr>
      </w:pPr>
      <w:r w:rsidRPr="00BF3A74">
        <w:rPr>
          <w:rFonts w:ascii="Arial" w:hAnsi="Arial" w:cs="Arial"/>
          <w:b/>
          <w:bCs/>
          <w:i/>
          <w:sz w:val="24"/>
          <w:szCs w:val="24"/>
        </w:rPr>
        <w:t xml:space="preserve">Whether </w:t>
      </w:r>
      <w:r w:rsidR="00E37098" w:rsidRPr="00BF3A74">
        <w:rPr>
          <w:rFonts w:ascii="Arial" w:hAnsi="Arial" w:cs="Arial"/>
          <w:b/>
          <w:bCs/>
          <w:i/>
          <w:sz w:val="24"/>
          <w:szCs w:val="24"/>
        </w:rPr>
        <w:t xml:space="preserve">any </w:t>
      </w:r>
      <w:r w:rsidRPr="00BF3A74">
        <w:rPr>
          <w:rFonts w:ascii="Arial" w:hAnsi="Arial" w:cs="Arial"/>
          <w:b/>
          <w:bCs/>
          <w:i/>
          <w:sz w:val="24"/>
          <w:szCs w:val="24"/>
        </w:rPr>
        <w:t xml:space="preserve">landowner demonstrated a lack of intention to dedicate a public </w:t>
      </w:r>
      <w:r w:rsidR="004A46C4">
        <w:rPr>
          <w:rFonts w:ascii="Arial" w:hAnsi="Arial" w:cs="Arial"/>
          <w:b/>
          <w:bCs/>
          <w:i/>
          <w:sz w:val="24"/>
          <w:szCs w:val="24"/>
        </w:rPr>
        <w:t>bridleway</w:t>
      </w:r>
      <w:r w:rsidRPr="00BF3A74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1B227ED" w14:textId="248968A1" w:rsidR="001D4FE2" w:rsidRDefault="00201A7B" w:rsidP="00710EA5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It is evident that </w:t>
      </w:r>
      <w:r w:rsidR="009A3451">
        <w:rPr>
          <w:rFonts w:ascii="Arial" w:hAnsi="Arial" w:cs="Arial"/>
          <w:sz w:val="24"/>
          <w:szCs w:val="24"/>
        </w:rPr>
        <w:t xml:space="preserve">the erection of a </w:t>
      </w:r>
      <w:r>
        <w:rPr>
          <w:rFonts w:ascii="Arial" w:hAnsi="Arial" w:cs="Arial"/>
          <w:sz w:val="24"/>
          <w:szCs w:val="24"/>
        </w:rPr>
        <w:t xml:space="preserve">gate </w:t>
      </w:r>
      <w:r w:rsidR="009A3451">
        <w:rPr>
          <w:rFonts w:ascii="Arial" w:hAnsi="Arial" w:cs="Arial"/>
          <w:sz w:val="24"/>
          <w:szCs w:val="24"/>
        </w:rPr>
        <w:t xml:space="preserve">at the </w:t>
      </w:r>
      <w:proofErr w:type="gramStart"/>
      <w:r w:rsidR="00133398">
        <w:rPr>
          <w:rFonts w:ascii="Arial" w:hAnsi="Arial" w:cs="Arial"/>
          <w:sz w:val="24"/>
          <w:szCs w:val="24"/>
        </w:rPr>
        <w:t>south western</w:t>
      </w:r>
      <w:proofErr w:type="gramEnd"/>
      <w:r w:rsidR="00133398">
        <w:rPr>
          <w:rFonts w:ascii="Arial" w:hAnsi="Arial" w:cs="Arial"/>
          <w:sz w:val="24"/>
          <w:szCs w:val="24"/>
        </w:rPr>
        <w:t xml:space="preserve"> entrance to the claimed route and signage </w:t>
      </w:r>
      <w:r w:rsidR="00982C82">
        <w:rPr>
          <w:rFonts w:ascii="Arial" w:hAnsi="Arial" w:cs="Arial"/>
          <w:sz w:val="24"/>
          <w:szCs w:val="24"/>
        </w:rPr>
        <w:t xml:space="preserve">to deny the existence of a </w:t>
      </w:r>
      <w:r w:rsidR="00AA2750">
        <w:rPr>
          <w:rFonts w:ascii="Arial" w:hAnsi="Arial" w:cs="Arial"/>
          <w:sz w:val="24"/>
          <w:szCs w:val="24"/>
        </w:rPr>
        <w:t xml:space="preserve">public </w:t>
      </w:r>
      <w:r w:rsidR="00982C82">
        <w:rPr>
          <w:rFonts w:ascii="Arial" w:hAnsi="Arial" w:cs="Arial"/>
          <w:sz w:val="24"/>
          <w:szCs w:val="24"/>
        </w:rPr>
        <w:t xml:space="preserve">right of way </w:t>
      </w:r>
      <w:r w:rsidR="00133398">
        <w:rPr>
          <w:rFonts w:ascii="Arial" w:hAnsi="Arial" w:cs="Arial"/>
          <w:sz w:val="24"/>
          <w:szCs w:val="24"/>
        </w:rPr>
        <w:t>were erected in response to the application</w:t>
      </w:r>
      <w:r w:rsidR="00B673CD">
        <w:rPr>
          <w:rFonts w:ascii="Arial" w:hAnsi="Arial" w:cs="Arial"/>
          <w:sz w:val="24"/>
          <w:szCs w:val="24"/>
        </w:rPr>
        <w:t xml:space="preserve">.  Therefore, they sit outside of the relevant period. </w:t>
      </w:r>
      <w:r w:rsidR="003C11AA">
        <w:rPr>
          <w:rFonts w:ascii="Arial" w:hAnsi="Arial" w:cs="Arial"/>
          <w:sz w:val="24"/>
          <w:szCs w:val="24"/>
        </w:rPr>
        <w:t xml:space="preserve"> </w:t>
      </w:r>
    </w:p>
    <w:p w14:paraId="68E10585" w14:textId="17BB8428" w:rsidR="00260B26" w:rsidRDefault="003C11AA" w:rsidP="00710EA5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Reference has been made to verbal challenges being issued </w:t>
      </w:r>
      <w:r w:rsidR="00235261">
        <w:rPr>
          <w:rFonts w:ascii="Arial" w:hAnsi="Arial" w:cs="Arial"/>
          <w:sz w:val="24"/>
          <w:szCs w:val="24"/>
        </w:rPr>
        <w:t xml:space="preserve">by Mr O’Brien </w:t>
      </w:r>
      <w:r w:rsidR="005854A1">
        <w:rPr>
          <w:rFonts w:ascii="Arial" w:hAnsi="Arial" w:cs="Arial"/>
          <w:sz w:val="24"/>
          <w:szCs w:val="24"/>
        </w:rPr>
        <w:t xml:space="preserve">from </w:t>
      </w:r>
      <w:r w:rsidR="00235261">
        <w:rPr>
          <w:rFonts w:ascii="Arial" w:hAnsi="Arial" w:cs="Arial"/>
          <w:sz w:val="24"/>
          <w:szCs w:val="24"/>
        </w:rPr>
        <w:t>around 2010.</w:t>
      </w:r>
      <w:r w:rsidR="00B06A11">
        <w:rPr>
          <w:rFonts w:ascii="Arial" w:hAnsi="Arial" w:cs="Arial"/>
          <w:sz w:val="24"/>
          <w:szCs w:val="24"/>
        </w:rPr>
        <w:t xml:space="preserve">  It is apparent that </w:t>
      </w:r>
      <w:r w:rsidR="00843F1B">
        <w:rPr>
          <w:rFonts w:ascii="Arial" w:hAnsi="Arial" w:cs="Arial"/>
          <w:sz w:val="24"/>
          <w:szCs w:val="24"/>
        </w:rPr>
        <w:t xml:space="preserve">on one occasion a companion of Mrs Davis was asked </w:t>
      </w:r>
      <w:r w:rsidR="001D2550">
        <w:rPr>
          <w:rFonts w:ascii="Arial" w:hAnsi="Arial" w:cs="Arial"/>
          <w:sz w:val="24"/>
          <w:szCs w:val="24"/>
        </w:rPr>
        <w:t xml:space="preserve">by </w:t>
      </w:r>
      <w:r w:rsidR="007034B9">
        <w:rPr>
          <w:rFonts w:ascii="Arial" w:hAnsi="Arial" w:cs="Arial"/>
          <w:sz w:val="24"/>
          <w:szCs w:val="24"/>
        </w:rPr>
        <w:t xml:space="preserve">him </w:t>
      </w:r>
      <w:r w:rsidR="00843F1B">
        <w:rPr>
          <w:rFonts w:ascii="Arial" w:hAnsi="Arial" w:cs="Arial"/>
          <w:sz w:val="24"/>
          <w:szCs w:val="24"/>
        </w:rPr>
        <w:t xml:space="preserve">to ride </w:t>
      </w:r>
      <w:r w:rsidR="006E0147">
        <w:rPr>
          <w:rFonts w:ascii="Arial" w:hAnsi="Arial" w:cs="Arial"/>
          <w:sz w:val="24"/>
          <w:szCs w:val="24"/>
        </w:rPr>
        <w:t>on</w:t>
      </w:r>
      <w:r w:rsidR="001D2550">
        <w:rPr>
          <w:rFonts w:ascii="Arial" w:hAnsi="Arial" w:cs="Arial"/>
          <w:sz w:val="24"/>
          <w:szCs w:val="24"/>
        </w:rPr>
        <w:t xml:space="preserve"> the stone track </w:t>
      </w:r>
      <w:r w:rsidR="00F609FE">
        <w:rPr>
          <w:rFonts w:ascii="Arial" w:hAnsi="Arial" w:cs="Arial"/>
          <w:sz w:val="24"/>
          <w:szCs w:val="24"/>
        </w:rPr>
        <w:t xml:space="preserve">(the claimed route) </w:t>
      </w:r>
      <w:r w:rsidR="001D2550">
        <w:rPr>
          <w:rFonts w:ascii="Arial" w:hAnsi="Arial" w:cs="Arial"/>
          <w:sz w:val="24"/>
          <w:szCs w:val="24"/>
        </w:rPr>
        <w:t>rather than the edge of the field</w:t>
      </w:r>
      <w:r w:rsidR="00F609FE">
        <w:rPr>
          <w:rFonts w:ascii="Arial" w:hAnsi="Arial" w:cs="Arial"/>
          <w:sz w:val="24"/>
          <w:szCs w:val="24"/>
        </w:rPr>
        <w:t xml:space="preserve">.  </w:t>
      </w:r>
      <w:r w:rsidR="002172ED">
        <w:rPr>
          <w:rFonts w:ascii="Arial" w:hAnsi="Arial" w:cs="Arial"/>
          <w:sz w:val="24"/>
          <w:szCs w:val="24"/>
        </w:rPr>
        <w:t xml:space="preserve">This incident only indicates a desire to keep the public off the adjacent land.  </w:t>
      </w:r>
      <w:r w:rsidR="001D4FE2">
        <w:rPr>
          <w:rFonts w:ascii="Arial" w:hAnsi="Arial" w:cs="Arial"/>
          <w:sz w:val="24"/>
          <w:szCs w:val="24"/>
        </w:rPr>
        <w:t xml:space="preserve">Overall, there is a lack of corroborating evidence of challenges </w:t>
      </w:r>
      <w:r w:rsidR="007028DB">
        <w:rPr>
          <w:rFonts w:ascii="Arial" w:hAnsi="Arial" w:cs="Arial"/>
          <w:sz w:val="24"/>
          <w:szCs w:val="24"/>
        </w:rPr>
        <w:t xml:space="preserve">being issued and none of the users’ recall being challenged when on the claimed route.  </w:t>
      </w:r>
    </w:p>
    <w:p w14:paraId="1B9DBDF3" w14:textId="74216FD8" w:rsidR="00260B26" w:rsidRDefault="00260B26" w:rsidP="00260B26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do not find that evidence has been provided of action being taken </w:t>
      </w:r>
      <w:r w:rsidR="00BD2835">
        <w:rPr>
          <w:rFonts w:ascii="Arial" w:hAnsi="Arial" w:cs="Arial"/>
          <w:sz w:val="24"/>
          <w:szCs w:val="24"/>
        </w:rPr>
        <w:t xml:space="preserve">during the relevant period which was sufficient </w:t>
      </w:r>
      <w:r>
        <w:rPr>
          <w:rFonts w:ascii="Arial" w:hAnsi="Arial" w:cs="Arial"/>
          <w:sz w:val="24"/>
          <w:szCs w:val="24"/>
        </w:rPr>
        <w:t xml:space="preserve">to </w:t>
      </w:r>
      <w:r w:rsidR="00BD2835">
        <w:rPr>
          <w:rFonts w:ascii="Arial" w:hAnsi="Arial" w:cs="Arial"/>
          <w:sz w:val="24"/>
          <w:szCs w:val="24"/>
        </w:rPr>
        <w:t xml:space="preserve">demonstrate </w:t>
      </w:r>
      <w:r>
        <w:rPr>
          <w:rFonts w:ascii="Arial" w:hAnsi="Arial" w:cs="Arial"/>
          <w:sz w:val="24"/>
          <w:szCs w:val="24"/>
        </w:rPr>
        <w:t xml:space="preserve">that there was a lack of intention to dedicate a public </w:t>
      </w:r>
      <w:r w:rsidR="001E3D26">
        <w:rPr>
          <w:rFonts w:ascii="Arial" w:hAnsi="Arial" w:cs="Arial"/>
          <w:sz w:val="24"/>
          <w:szCs w:val="24"/>
        </w:rPr>
        <w:t xml:space="preserve">bridleway over the claimed route.    </w:t>
      </w:r>
      <w:r>
        <w:rPr>
          <w:rFonts w:ascii="Arial" w:hAnsi="Arial" w:cs="Arial"/>
          <w:sz w:val="24"/>
          <w:szCs w:val="24"/>
        </w:rPr>
        <w:t xml:space="preserve">     </w:t>
      </w:r>
    </w:p>
    <w:p w14:paraId="0B355D27" w14:textId="33828690" w:rsidR="00FF6F42" w:rsidRPr="00BF3A74" w:rsidRDefault="00FF6F42" w:rsidP="00FF6F42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sz w:val="24"/>
          <w:szCs w:val="24"/>
        </w:rPr>
      </w:pPr>
      <w:r w:rsidRPr="00BF3A74">
        <w:rPr>
          <w:rFonts w:ascii="Arial" w:hAnsi="Arial" w:cs="Arial"/>
          <w:b/>
          <w:bCs/>
          <w:sz w:val="24"/>
          <w:szCs w:val="24"/>
        </w:rPr>
        <w:t>Other Matters</w:t>
      </w:r>
    </w:p>
    <w:p w14:paraId="23EC87C2" w14:textId="77777777" w:rsidR="0045671F" w:rsidRDefault="004952DA" w:rsidP="0045671F">
      <w:pPr>
        <w:pStyle w:val="Style1"/>
        <w:tabs>
          <w:tab w:val="num" w:pos="56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Concerns </w:t>
      </w:r>
      <w:r w:rsidR="0063633D">
        <w:rPr>
          <w:rFonts w:ascii="Arial" w:hAnsi="Arial" w:cs="Arial"/>
          <w:sz w:val="24"/>
          <w:szCs w:val="24"/>
        </w:rPr>
        <w:t xml:space="preserve">have been </w:t>
      </w:r>
      <w:r>
        <w:rPr>
          <w:rFonts w:ascii="Arial" w:hAnsi="Arial" w:cs="Arial"/>
          <w:sz w:val="24"/>
          <w:szCs w:val="24"/>
        </w:rPr>
        <w:t xml:space="preserve">raised </w:t>
      </w:r>
      <w:proofErr w:type="gramStart"/>
      <w:r w:rsidR="009E4473">
        <w:rPr>
          <w:rFonts w:ascii="Arial" w:hAnsi="Arial" w:cs="Arial"/>
          <w:sz w:val="24"/>
          <w:szCs w:val="24"/>
        </w:rPr>
        <w:t>in the event that</w:t>
      </w:r>
      <w:proofErr w:type="gramEnd"/>
      <w:r w:rsidR="009E4473">
        <w:rPr>
          <w:rFonts w:ascii="Arial" w:hAnsi="Arial" w:cs="Arial"/>
          <w:sz w:val="24"/>
          <w:szCs w:val="24"/>
        </w:rPr>
        <w:t xml:space="preserve"> the </w:t>
      </w:r>
      <w:r>
        <w:rPr>
          <w:rFonts w:ascii="Arial" w:hAnsi="Arial" w:cs="Arial"/>
          <w:sz w:val="24"/>
          <w:szCs w:val="24"/>
        </w:rPr>
        <w:t xml:space="preserve">claimed route </w:t>
      </w:r>
      <w:r w:rsidR="00977481">
        <w:rPr>
          <w:rFonts w:ascii="Arial" w:hAnsi="Arial" w:cs="Arial"/>
          <w:sz w:val="24"/>
          <w:szCs w:val="24"/>
        </w:rPr>
        <w:t>is</w:t>
      </w:r>
      <w:r>
        <w:rPr>
          <w:rFonts w:ascii="Arial" w:hAnsi="Arial" w:cs="Arial"/>
          <w:sz w:val="24"/>
          <w:szCs w:val="24"/>
        </w:rPr>
        <w:t xml:space="preserve"> </w:t>
      </w:r>
      <w:r w:rsidR="0063633D">
        <w:rPr>
          <w:rFonts w:ascii="Arial" w:hAnsi="Arial" w:cs="Arial"/>
          <w:sz w:val="24"/>
          <w:szCs w:val="24"/>
        </w:rPr>
        <w:t>recorded as a bridleway</w:t>
      </w:r>
      <w:r w:rsidR="00B10435">
        <w:rPr>
          <w:rFonts w:ascii="Arial" w:hAnsi="Arial" w:cs="Arial"/>
          <w:sz w:val="24"/>
          <w:szCs w:val="24"/>
        </w:rPr>
        <w:t>.  T</w:t>
      </w:r>
      <w:r w:rsidR="00513E14">
        <w:rPr>
          <w:rFonts w:ascii="Arial" w:hAnsi="Arial" w:cs="Arial"/>
          <w:sz w:val="24"/>
          <w:szCs w:val="24"/>
        </w:rPr>
        <w:t>hese</w:t>
      </w:r>
      <w:r w:rsidR="001116ED">
        <w:rPr>
          <w:rFonts w:ascii="Arial" w:hAnsi="Arial" w:cs="Arial"/>
          <w:sz w:val="24"/>
          <w:szCs w:val="24"/>
        </w:rPr>
        <w:t xml:space="preserve"> include </w:t>
      </w:r>
      <w:r w:rsidR="00266C88" w:rsidRPr="00516188">
        <w:rPr>
          <w:rFonts w:ascii="Arial" w:hAnsi="Arial" w:cs="Arial"/>
          <w:sz w:val="24"/>
          <w:szCs w:val="24"/>
        </w:rPr>
        <w:t xml:space="preserve">the location of racehorse gallops, </w:t>
      </w:r>
      <w:r w:rsidR="00A10040" w:rsidRPr="00516188">
        <w:rPr>
          <w:rFonts w:ascii="Arial" w:hAnsi="Arial" w:cs="Arial"/>
          <w:sz w:val="24"/>
          <w:szCs w:val="24"/>
        </w:rPr>
        <w:t xml:space="preserve">problems with </w:t>
      </w:r>
      <w:r w:rsidR="00EA47C9" w:rsidRPr="00516188">
        <w:rPr>
          <w:rFonts w:ascii="Arial" w:hAnsi="Arial" w:cs="Arial"/>
          <w:sz w:val="24"/>
          <w:szCs w:val="24"/>
        </w:rPr>
        <w:t xml:space="preserve">criminal activities and vehicular use.  Whilst </w:t>
      </w:r>
      <w:r w:rsidR="00516188" w:rsidRPr="00516188">
        <w:rPr>
          <w:rFonts w:ascii="Arial" w:hAnsi="Arial" w:cs="Arial"/>
          <w:sz w:val="24"/>
          <w:szCs w:val="24"/>
        </w:rPr>
        <w:t xml:space="preserve">I appreciate these concerns, they are not matters that are </w:t>
      </w:r>
      <w:r w:rsidR="004A3E71" w:rsidRPr="00516188">
        <w:rPr>
          <w:rFonts w:ascii="Arial" w:hAnsi="Arial" w:cs="Arial"/>
          <w:sz w:val="24"/>
          <w:szCs w:val="24"/>
        </w:rPr>
        <w:t xml:space="preserve">relevant to my decision which is concerned </w:t>
      </w:r>
      <w:r w:rsidR="000D0F97" w:rsidRPr="00516188">
        <w:rPr>
          <w:rFonts w:ascii="Arial" w:hAnsi="Arial" w:cs="Arial"/>
          <w:sz w:val="24"/>
          <w:szCs w:val="24"/>
        </w:rPr>
        <w:t xml:space="preserve">with determining whether a public </w:t>
      </w:r>
      <w:r w:rsidR="006D544E">
        <w:rPr>
          <w:rFonts w:ascii="Arial" w:hAnsi="Arial" w:cs="Arial"/>
          <w:sz w:val="24"/>
          <w:szCs w:val="24"/>
        </w:rPr>
        <w:t>bridleway</w:t>
      </w:r>
      <w:r w:rsidR="000D0F97" w:rsidRPr="00516188">
        <w:rPr>
          <w:rFonts w:ascii="Arial" w:hAnsi="Arial" w:cs="Arial"/>
          <w:sz w:val="24"/>
          <w:szCs w:val="24"/>
        </w:rPr>
        <w:t xml:space="preserve"> has been dedicated over the claimed route</w:t>
      </w:r>
      <w:r w:rsidR="00FF6F42" w:rsidRPr="00516188">
        <w:rPr>
          <w:rFonts w:ascii="Arial" w:hAnsi="Arial" w:cs="Arial"/>
          <w:sz w:val="24"/>
          <w:szCs w:val="24"/>
        </w:rPr>
        <w:t>.</w:t>
      </w:r>
    </w:p>
    <w:p w14:paraId="19887F45" w14:textId="4DDFF5FB" w:rsidR="009B3E2E" w:rsidRPr="0045671F" w:rsidRDefault="009B3E2E" w:rsidP="0045671F">
      <w:pPr>
        <w:pStyle w:val="Style1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  <w:r w:rsidRPr="0045671F">
        <w:rPr>
          <w:rFonts w:ascii="Arial" w:hAnsi="Arial" w:cs="Arial"/>
          <w:b/>
          <w:sz w:val="24"/>
          <w:szCs w:val="24"/>
        </w:rPr>
        <w:t xml:space="preserve">Conclusion </w:t>
      </w:r>
    </w:p>
    <w:p w14:paraId="24873017" w14:textId="537A4AFE" w:rsidR="009B3E2E" w:rsidRPr="00BF3A74" w:rsidRDefault="009B3E2E" w:rsidP="009B3E2E">
      <w:pPr>
        <w:pStyle w:val="Style1"/>
        <w:rPr>
          <w:rFonts w:ascii="Arial" w:hAnsi="Arial" w:cs="Arial"/>
          <w:sz w:val="24"/>
          <w:szCs w:val="24"/>
        </w:rPr>
      </w:pPr>
      <w:r w:rsidRPr="00BF3A74">
        <w:rPr>
          <w:rFonts w:ascii="Arial" w:hAnsi="Arial" w:cs="Arial"/>
          <w:sz w:val="24"/>
          <w:szCs w:val="24"/>
        </w:rPr>
        <w:t xml:space="preserve">Having regard to these and all other matters raised at the inquiry and in the written representations I conclude that the Order should be confirmed. </w:t>
      </w:r>
    </w:p>
    <w:p w14:paraId="714CBAC5" w14:textId="3619B85E" w:rsidR="009B3E2E" w:rsidRPr="00BF3A74" w:rsidRDefault="009B3E2E" w:rsidP="009B3E2E">
      <w:pPr>
        <w:pStyle w:val="Style1"/>
        <w:numPr>
          <w:ilvl w:val="0"/>
          <w:numId w:val="0"/>
        </w:numPr>
        <w:rPr>
          <w:rFonts w:ascii="Arial" w:hAnsi="Arial" w:cs="Arial"/>
          <w:b/>
          <w:sz w:val="24"/>
          <w:szCs w:val="24"/>
        </w:rPr>
      </w:pPr>
      <w:r w:rsidRPr="00BF3A74">
        <w:rPr>
          <w:rFonts w:ascii="Arial" w:hAnsi="Arial" w:cs="Arial"/>
          <w:b/>
          <w:sz w:val="24"/>
          <w:szCs w:val="24"/>
        </w:rPr>
        <w:t>Formal Decision</w:t>
      </w:r>
    </w:p>
    <w:p w14:paraId="27A5FE4B" w14:textId="5999F0FB" w:rsidR="009B3E2E" w:rsidRPr="00BF3A74" w:rsidRDefault="009B3E2E" w:rsidP="009B3E2E">
      <w:pPr>
        <w:pStyle w:val="Style1"/>
        <w:rPr>
          <w:rFonts w:ascii="Arial" w:hAnsi="Arial" w:cs="Arial"/>
          <w:sz w:val="24"/>
          <w:szCs w:val="24"/>
        </w:rPr>
      </w:pPr>
      <w:r w:rsidRPr="00BF3A74">
        <w:rPr>
          <w:rFonts w:ascii="Arial" w:hAnsi="Arial" w:cs="Arial"/>
          <w:sz w:val="24"/>
          <w:szCs w:val="24"/>
        </w:rPr>
        <w:t>I confirm the Order</w:t>
      </w:r>
      <w:r w:rsidR="00FE5754">
        <w:rPr>
          <w:rFonts w:ascii="Arial" w:hAnsi="Arial" w:cs="Arial"/>
          <w:sz w:val="24"/>
          <w:szCs w:val="24"/>
        </w:rPr>
        <w:t xml:space="preserve">. </w:t>
      </w:r>
      <w:r w:rsidRPr="00BF3A74">
        <w:rPr>
          <w:rFonts w:ascii="Arial" w:hAnsi="Arial" w:cs="Arial"/>
          <w:sz w:val="24"/>
          <w:szCs w:val="24"/>
        </w:rPr>
        <w:t xml:space="preserve"> </w:t>
      </w:r>
    </w:p>
    <w:p w14:paraId="1D14DECB" w14:textId="77777777" w:rsidR="000F0E77" w:rsidRDefault="000F0E77" w:rsidP="000F0E77">
      <w:pPr>
        <w:pStyle w:val="Style1"/>
        <w:numPr>
          <w:ilvl w:val="0"/>
          <w:numId w:val="0"/>
        </w:numPr>
        <w:ind w:left="432" w:hanging="432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Mark Yates </w:t>
      </w:r>
    </w:p>
    <w:p w14:paraId="44B3D57B" w14:textId="77777777" w:rsidR="000F0E77" w:rsidRPr="00762106" w:rsidRDefault="000F0E77" w:rsidP="000F0E77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sz w:val="24"/>
          <w:szCs w:val="24"/>
        </w:rPr>
      </w:pPr>
      <w:r w:rsidRPr="00762106">
        <w:rPr>
          <w:rFonts w:ascii="Arial" w:hAnsi="Arial" w:cs="Arial"/>
          <w:b/>
          <w:sz w:val="24"/>
          <w:szCs w:val="24"/>
        </w:rPr>
        <w:t>Inspector</w:t>
      </w:r>
    </w:p>
    <w:p w14:paraId="4211B151" w14:textId="52EA2ECC" w:rsidR="000F0E77" w:rsidRDefault="000F0E77" w:rsidP="000F0E77">
      <w:pPr>
        <w:pStyle w:val="Style1"/>
        <w:numPr>
          <w:ilvl w:val="0"/>
          <w:numId w:val="0"/>
        </w:numPr>
        <w:rPr>
          <w:b/>
        </w:rPr>
      </w:pPr>
    </w:p>
    <w:p w14:paraId="5159D240" w14:textId="77777777" w:rsidR="00E24C94" w:rsidRDefault="00E24C94" w:rsidP="000F0E77">
      <w:pPr>
        <w:rPr>
          <w:b/>
        </w:rPr>
      </w:pPr>
    </w:p>
    <w:p w14:paraId="734B5DF7" w14:textId="77777777" w:rsidR="00E24C94" w:rsidRDefault="00E24C94" w:rsidP="000F0E77">
      <w:pPr>
        <w:rPr>
          <w:b/>
        </w:rPr>
      </w:pPr>
    </w:p>
    <w:p w14:paraId="199F2331" w14:textId="77777777" w:rsidR="00B432F0" w:rsidRDefault="00B432F0" w:rsidP="000F0E77">
      <w:pPr>
        <w:rPr>
          <w:b/>
        </w:rPr>
      </w:pPr>
    </w:p>
    <w:p w14:paraId="4AF5F67B" w14:textId="77777777" w:rsidR="00BF18CA" w:rsidRDefault="00BF18CA" w:rsidP="000F0E77">
      <w:pPr>
        <w:rPr>
          <w:b/>
        </w:rPr>
      </w:pPr>
    </w:p>
    <w:p w14:paraId="18E9B1D3" w14:textId="77777777" w:rsidR="00BF18CA" w:rsidRDefault="00BF18CA" w:rsidP="000F0E77">
      <w:pPr>
        <w:rPr>
          <w:b/>
        </w:rPr>
      </w:pPr>
    </w:p>
    <w:p w14:paraId="3643D25B" w14:textId="77777777" w:rsidR="00BF18CA" w:rsidRDefault="00BF18CA" w:rsidP="000F0E77">
      <w:pPr>
        <w:rPr>
          <w:b/>
        </w:rPr>
      </w:pPr>
    </w:p>
    <w:p w14:paraId="266E4591" w14:textId="77777777" w:rsidR="00B432F0" w:rsidRDefault="00B432F0" w:rsidP="000F0E77">
      <w:pPr>
        <w:rPr>
          <w:b/>
        </w:rPr>
      </w:pPr>
    </w:p>
    <w:p w14:paraId="46615AB5" w14:textId="77777777" w:rsidR="00AD4BDC" w:rsidRDefault="00762106" w:rsidP="000F0E7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14:paraId="6DB28FDF" w14:textId="77777777" w:rsidR="004B62E8" w:rsidRDefault="004B62E8" w:rsidP="000F0E77">
      <w:pPr>
        <w:rPr>
          <w:rFonts w:ascii="Arial" w:hAnsi="Arial" w:cs="Arial"/>
          <w:b/>
          <w:sz w:val="24"/>
          <w:szCs w:val="24"/>
        </w:rPr>
      </w:pPr>
    </w:p>
    <w:p w14:paraId="183B0D62" w14:textId="1DEED01C" w:rsidR="000F0E77" w:rsidRPr="00762106" w:rsidRDefault="000F0E77" w:rsidP="000F0E77">
      <w:pPr>
        <w:rPr>
          <w:rFonts w:ascii="Arial" w:hAnsi="Arial" w:cs="Arial"/>
          <w:b/>
          <w:sz w:val="24"/>
          <w:szCs w:val="24"/>
        </w:rPr>
      </w:pPr>
      <w:r w:rsidRPr="00762106">
        <w:rPr>
          <w:rFonts w:ascii="Arial" w:hAnsi="Arial" w:cs="Arial"/>
          <w:b/>
          <w:sz w:val="24"/>
          <w:szCs w:val="24"/>
        </w:rPr>
        <w:t>APPEARANCES</w:t>
      </w:r>
    </w:p>
    <w:p w14:paraId="2C7D387A" w14:textId="77777777" w:rsidR="000F0E77" w:rsidRPr="00762106" w:rsidRDefault="000F0E77" w:rsidP="000F0E77">
      <w:pPr>
        <w:rPr>
          <w:rFonts w:ascii="Arial" w:hAnsi="Arial" w:cs="Arial"/>
          <w:sz w:val="24"/>
          <w:szCs w:val="24"/>
        </w:rPr>
      </w:pPr>
    </w:p>
    <w:tbl>
      <w:tblPr>
        <w:tblW w:w="917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675"/>
        <w:gridCol w:w="4864"/>
        <w:gridCol w:w="634"/>
      </w:tblGrid>
      <w:tr w:rsidR="000F0E77" w:rsidRPr="00762106" w14:paraId="3AF52124" w14:textId="77777777" w:rsidTr="00515364">
        <w:trPr>
          <w:cantSplit/>
          <w:trHeight w:val="551"/>
        </w:trPr>
        <w:tc>
          <w:tcPr>
            <w:tcW w:w="9173" w:type="dxa"/>
            <w:gridSpan w:val="3"/>
          </w:tcPr>
          <w:p w14:paraId="5AEC6BEC" w14:textId="393032C8" w:rsidR="000F0E77" w:rsidRPr="00762106" w:rsidRDefault="005B3BE4" w:rsidP="0030156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For the Council </w:t>
            </w:r>
          </w:p>
        </w:tc>
      </w:tr>
      <w:tr w:rsidR="000F0E77" w:rsidRPr="00762106" w14:paraId="3E99EC1A" w14:textId="77777777" w:rsidTr="000B2066">
        <w:trPr>
          <w:trHeight w:val="4287"/>
        </w:trPr>
        <w:tc>
          <w:tcPr>
            <w:tcW w:w="3675" w:type="dxa"/>
          </w:tcPr>
          <w:p w14:paraId="657713C3" w14:textId="588D3DEB" w:rsidR="00EF70FD" w:rsidRPr="00762106" w:rsidRDefault="00EF70FD" w:rsidP="00EF70FD">
            <w:pPr>
              <w:rPr>
                <w:rFonts w:ascii="Arial" w:hAnsi="Arial" w:cs="Arial"/>
                <w:sz w:val="24"/>
                <w:szCs w:val="24"/>
              </w:rPr>
            </w:pPr>
            <w:r w:rsidRPr="00762106">
              <w:rPr>
                <w:rFonts w:ascii="Arial" w:hAnsi="Arial" w:cs="Arial"/>
                <w:sz w:val="24"/>
                <w:szCs w:val="24"/>
              </w:rPr>
              <w:t xml:space="preserve">Mr </w:t>
            </w:r>
            <w:r w:rsidR="00BB3CBC" w:rsidRPr="00762106">
              <w:rPr>
                <w:rFonts w:ascii="Arial" w:hAnsi="Arial" w:cs="Arial"/>
                <w:sz w:val="24"/>
                <w:szCs w:val="24"/>
              </w:rPr>
              <w:t>T</w:t>
            </w:r>
            <w:r w:rsidRPr="00762106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3358A2">
              <w:rPr>
                <w:rFonts w:ascii="Arial" w:hAnsi="Arial" w:cs="Arial"/>
                <w:sz w:val="24"/>
                <w:szCs w:val="24"/>
              </w:rPr>
              <w:t>Ward</w:t>
            </w:r>
          </w:p>
          <w:p w14:paraId="243E0957" w14:textId="77777777" w:rsidR="00EF70FD" w:rsidRPr="00762106" w:rsidRDefault="00EF70FD" w:rsidP="00EF70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AF91EDA" w14:textId="48B479B0" w:rsidR="00EF70FD" w:rsidRPr="00762106" w:rsidRDefault="00EF70FD" w:rsidP="00EF70FD">
            <w:pPr>
              <w:rPr>
                <w:rFonts w:ascii="Arial" w:hAnsi="Arial" w:cs="Arial"/>
                <w:sz w:val="24"/>
                <w:szCs w:val="24"/>
              </w:rPr>
            </w:pPr>
            <w:r w:rsidRPr="00762106">
              <w:rPr>
                <w:rFonts w:ascii="Arial" w:hAnsi="Arial" w:cs="Arial"/>
                <w:sz w:val="24"/>
                <w:szCs w:val="24"/>
              </w:rPr>
              <w:t>He called:</w:t>
            </w:r>
          </w:p>
          <w:p w14:paraId="42217FA4" w14:textId="77777777" w:rsidR="00EF70FD" w:rsidRPr="00762106" w:rsidRDefault="00EF70FD" w:rsidP="00EF70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720F888" w14:textId="7611DBA6" w:rsidR="00BB3CBC" w:rsidRDefault="00EF70FD" w:rsidP="00301560">
            <w:pPr>
              <w:rPr>
                <w:rFonts w:ascii="Arial" w:hAnsi="Arial" w:cs="Arial"/>
                <w:sz w:val="24"/>
                <w:szCs w:val="24"/>
              </w:rPr>
            </w:pPr>
            <w:r w:rsidRPr="00762106">
              <w:rPr>
                <w:rFonts w:ascii="Arial" w:hAnsi="Arial" w:cs="Arial"/>
                <w:sz w:val="24"/>
                <w:szCs w:val="24"/>
              </w:rPr>
              <w:t>M</w:t>
            </w:r>
            <w:r w:rsidR="003E6DA7" w:rsidRPr="00762106">
              <w:rPr>
                <w:rFonts w:ascii="Arial" w:hAnsi="Arial" w:cs="Arial"/>
                <w:sz w:val="24"/>
                <w:szCs w:val="24"/>
              </w:rPr>
              <w:t>r</w:t>
            </w:r>
            <w:r w:rsidRPr="0076210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95248">
              <w:rPr>
                <w:rFonts w:ascii="Arial" w:hAnsi="Arial" w:cs="Arial"/>
                <w:sz w:val="24"/>
                <w:szCs w:val="24"/>
              </w:rPr>
              <w:t>C</w:t>
            </w:r>
            <w:r w:rsidRPr="00762106">
              <w:rPr>
                <w:rFonts w:ascii="Arial" w:hAnsi="Arial" w:cs="Arial"/>
                <w:sz w:val="24"/>
                <w:szCs w:val="24"/>
              </w:rPr>
              <w:t>.</w:t>
            </w:r>
            <w:r w:rsidR="00695248">
              <w:rPr>
                <w:rFonts w:ascii="Arial" w:hAnsi="Arial" w:cs="Arial"/>
                <w:sz w:val="24"/>
                <w:szCs w:val="24"/>
              </w:rPr>
              <w:t xml:space="preserve"> Harlow</w:t>
            </w:r>
            <w:r w:rsidRPr="0076210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E2DE096" w14:textId="77777777" w:rsidR="00695248" w:rsidRPr="00762106" w:rsidRDefault="00695248" w:rsidP="0030156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C7E953A" w14:textId="326DCB43" w:rsidR="000F0E77" w:rsidRPr="00762106" w:rsidRDefault="005B3BE4" w:rsidP="0030156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Other Supporters</w:t>
            </w:r>
            <w:r w:rsidR="00F965F9" w:rsidRPr="0076210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0DB2D711" w14:textId="77777777" w:rsidR="00AD40D7" w:rsidRPr="00762106" w:rsidRDefault="00AD40D7" w:rsidP="0030156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2822189" w14:textId="28A1D7EC" w:rsidR="008F3A97" w:rsidRPr="00762106" w:rsidRDefault="00AD40D7" w:rsidP="0030156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62106">
              <w:rPr>
                <w:rFonts w:ascii="Arial" w:hAnsi="Arial" w:cs="Arial"/>
                <w:bCs/>
                <w:sz w:val="24"/>
                <w:szCs w:val="24"/>
              </w:rPr>
              <w:t>M</w:t>
            </w:r>
            <w:r w:rsidR="00FE715F">
              <w:rPr>
                <w:rFonts w:ascii="Arial" w:hAnsi="Arial" w:cs="Arial"/>
                <w:bCs/>
                <w:sz w:val="24"/>
                <w:szCs w:val="24"/>
              </w:rPr>
              <w:t>r</w:t>
            </w:r>
            <w:r w:rsidR="00566F8D">
              <w:rPr>
                <w:rFonts w:ascii="Arial" w:hAnsi="Arial" w:cs="Arial"/>
                <w:bCs/>
                <w:sz w:val="24"/>
                <w:szCs w:val="24"/>
              </w:rPr>
              <w:t>s</w:t>
            </w:r>
            <w:r w:rsidRPr="0076210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566F8D">
              <w:rPr>
                <w:rFonts w:ascii="Arial" w:hAnsi="Arial" w:cs="Arial"/>
                <w:bCs/>
                <w:sz w:val="24"/>
                <w:szCs w:val="24"/>
              </w:rPr>
              <w:t>C</w:t>
            </w:r>
            <w:r w:rsidRPr="00762106">
              <w:rPr>
                <w:rFonts w:ascii="Arial" w:hAnsi="Arial" w:cs="Arial"/>
                <w:bCs/>
                <w:sz w:val="24"/>
                <w:szCs w:val="24"/>
              </w:rPr>
              <w:t xml:space="preserve">. </w:t>
            </w:r>
            <w:r w:rsidR="00566F8D">
              <w:rPr>
                <w:rFonts w:ascii="Arial" w:hAnsi="Arial" w:cs="Arial"/>
                <w:bCs/>
                <w:sz w:val="24"/>
                <w:szCs w:val="24"/>
              </w:rPr>
              <w:t>Davis</w:t>
            </w:r>
          </w:p>
          <w:p w14:paraId="5FBEEE88" w14:textId="35861818" w:rsidR="008F3A97" w:rsidRDefault="008F3A97" w:rsidP="0030156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62106">
              <w:rPr>
                <w:rFonts w:ascii="Arial" w:hAnsi="Arial" w:cs="Arial"/>
                <w:bCs/>
                <w:sz w:val="24"/>
                <w:szCs w:val="24"/>
              </w:rPr>
              <w:t>M</w:t>
            </w:r>
            <w:r w:rsidR="00B47C65">
              <w:rPr>
                <w:rFonts w:ascii="Arial" w:hAnsi="Arial" w:cs="Arial"/>
                <w:bCs/>
                <w:sz w:val="24"/>
                <w:szCs w:val="24"/>
              </w:rPr>
              <w:t>r</w:t>
            </w:r>
            <w:r w:rsidR="00566F8D">
              <w:rPr>
                <w:rFonts w:ascii="Arial" w:hAnsi="Arial" w:cs="Arial"/>
                <w:bCs/>
                <w:sz w:val="24"/>
                <w:szCs w:val="24"/>
              </w:rPr>
              <w:t>s</w:t>
            </w:r>
            <w:r w:rsidRPr="0076210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566F8D">
              <w:rPr>
                <w:rFonts w:ascii="Arial" w:hAnsi="Arial" w:cs="Arial"/>
                <w:bCs/>
                <w:sz w:val="24"/>
                <w:szCs w:val="24"/>
              </w:rPr>
              <w:t>H</w:t>
            </w:r>
            <w:r w:rsidR="00607FDA" w:rsidRPr="00762106">
              <w:rPr>
                <w:rFonts w:ascii="Arial" w:hAnsi="Arial" w:cs="Arial"/>
                <w:bCs/>
                <w:sz w:val="24"/>
                <w:szCs w:val="24"/>
              </w:rPr>
              <w:t xml:space="preserve">. </w:t>
            </w:r>
            <w:proofErr w:type="spellStart"/>
            <w:r w:rsidR="00566F8D">
              <w:rPr>
                <w:rFonts w:ascii="Arial" w:hAnsi="Arial" w:cs="Arial"/>
                <w:bCs/>
                <w:sz w:val="24"/>
                <w:szCs w:val="24"/>
              </w:rPr>
              <w:t>Flippence</w:t>
            </w:r>
            <w:proofErr w:type="spellEnd"/>
          </w:p>
          <w:p w14:paraId="44A77422" w14:textId="6F7735C9" w:rsidR="00566F8D" w:rsidRDefault="00FA5F0A" w:rsidP="00301560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Mr A. Woodford</w:t>
            </w:r>
          </w:p>
          <w:p w14:paraId="6E16CA49" w14:textId="4A7565E7" w:rsidR="00FA5F0A" w:rsidRPr="00762106" w:rsidRDefault="00FA5F0A" w:rsidP="00301560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Ms M. P</w:t>
            </w:r>
            <w:r w:rsidR="0051785F">
              <w:rPr>
                <w:rFonts w:ascii="Arial" w:hAnsi="Arial" w:cs="Arial"/>
                <w:bCs/>
                <w:sz w:val="24"/>
                <w:szCs w:val="24"/>
              </w:rPr>
              <w:t>i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nfold </w:t>
            </w:r>
          </w:p>
          <w:p w14:paraId="159EB095" w14:textId="03E8F5BC" w:rsidR="00ED6E49" w:rsidRPr="00762106" w:rsidRDefault="00ED6E49" w:rsidP="0030156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B27EA37" w14:textId="0E117F8A" w:rsidR="00ED6E49" w:rsidRPr="00762106" w:rsidRDefault="007074DB" w:rsidP="0030156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Objectors </w:t>
            </w:r>
            <w:r w:rsidR="00ED6E49" w:rsidRPr="0076210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1D1863F0" w14:textId="4BBEAD80" w:rsidR="00ED6E49" w:rsidRPr="00762106" w:rsidRDefault="00ED6E49" w:rsidP="0030156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D12F3FE" w14:textId="442B106A" w:rsidR="00ED6E49" w:rsidRPr="00762106" w:rsidRDefault="00ED6E49" w:rsidP="0030156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62106">
              <w:rPr>
                <w:rFonts w:ascii="Arial" w:hAnsi="Arial" w:cs="Arial"/>
                <w:bCs/>
                <w:sz w:val="24"/>
                <w:szCs w:val="24"/>
              </w:rPr>
              <w:t>M</w:t>
            </w:r>
            <w:r w:rsidR="002A78C7">
              <w:rPr>
                <w:rFonts w:ascii="Arial" w:hAnsi="Arial" w:cs="Arial"/>
                <w:bCs/>
                <w:sz w:val="24"/>
                <w:szCs w:val="24"/>
              </w:rPr>
              <w:t>rs</w:t>
            </w:r>
            <w:r w:rsidRPr="0076210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2A78C7">
              <w:rPr>
                <w:rFonts w:ascii="Arial" w:hAnsi="Arial" w:cs="Arial"/>
                <w:bCs/>
                <w:sz w:val="24"/>
                <w:szCs w:val="24"/>
              </w:rPr>
              <w:t>S</w:t>
            </w:r>
            <w:r w:rsidRPr="00762106">
              <w:rPr>
                <w:rFonts w:ascii="Arial" w:hAnsi="Arial" w:cs="Arial"/>
                <w:bCs/>
                <w:sz w:val="24"/>
                <w:szCs w:val="24"/>
              </w:rPr>
              <w:t xml:space="preserve">. </w:t>
            </w:r>
            <w:r w:rsidR="002A78C7">
              <w:rPr>
                <w:rFonts w:ascii="Arial" w:hAnsi="Arial" w:cs="Arial"/>
                <w:bCs/>
                <w:sz w:val="24"/>
                <w:szCs w:val="24"/>
              </w:rPr>
              <w:t>O’Brien</w:t>
            </w:r>
          </w:p>
          <w:p w14:paraId="67EC0EE4" w14:textId="55BBA8CF" w:rsidR="00037223" w:rsidRPr="00762106" w:rsidRDefault="00037223" w:rsidP="0030156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62106">
              <w:rPr>
                <w:rFonts w:ascii="Arial" w:hAnsi="Arial" w:cs="Arial"/>
                <w:bCs/>
                <w:sz w:val="24"/>
                <w:szCs w:val="24"/>
              </w:rPr>
              <w:t>M</w:t>
            </w:r>
            <w:r w:rsidR="002A78C7">
              <w:rPr>
                <w:rFonts w:ascii="Arial" w:hAnsi="Arial" w:cs="Arial"/>
                <w:bCs/>
                <w:sz w:val="24"/>
                <w:szCs w:val="24"/>
              </w:rPr>
              <w:t>s</w:t>
            </w:r>
            <w:r w:rsidRPr="0076210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2A78C7">
              <w:rPr>
                <w:rFonts w:ascii="Arial" w:hAnsi="Arial" w:cs="Arial"/>
                <w:bCs/>
                <w:sz w:val="24"/>
                <w:szCs w:val="24"/>
              </w:rPr>
              <w:t>C</w:t>
            </w:r>
            <w:r w:rsidRPr="00762106">
              <w:rPr>
                <w:rFonts w:ascii="Arial" w:hAnsi="Arial" w:cs="Arial"/>
                <w:bCs/>
                <w:sz w:val="24"/>
                <w:szCs w:val="24"/>
              </w:rPr>
              <w:t xml:space="preserve">. </w:t>
            </w:r>
            <w:r w:rsidR="002A78C7">
              <w:rPr>
                <w:rFonts w:ascii="Arial" w:hAnsi="Arial" w:cs="Arial"/>
                <w:bCs/>
                <w:sz w:val="24"/>
                <w:szCs w:val="24"/>
              </w:rPr>
              <w:t>Burrell</w:t>
            </w:r>
            <w:r w:rsidRPr="0076210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669A3D82" w14:textId="77777777" w:rsidR="003E6DA7" w:rsidRPr="00762106" w:rsidRDefault="003E6DA7" w:rsidP="0030156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8385BDA" w14:textId="53B5C0E8" w:rsidR="00AD40D7" w:rsidRPr="00762106" w:rsidRDefault="00AD40D7" w:rsidP="0030156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498" w:type="dxa"/>
            <w:gridSpan w:val="2"/>
          </w:tcPr>
          <w:p w14:paraId="65288DD0" w14:textId="2F38074A" w:rsidR="000F0E77" w:rsidRPr="00762106" w:rsidRDefault="003358A2" w:rsidP="003015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Counsel</w:t>
            </w:r>
            <w:r w:rsidR="002E24BE" w:rsidRPr="0076210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F6DEE05" w14:textId="0750FBBA" w:rsidR="007C25DA" w:rsidRPr="00762106" w:rsidRDefault="007C25DA" w:rsidP="00301560">
            <w:pPr>
              <w:rPr>
                <w:rFonts w:ascii="Arial" w:hAnsi="Arial" w:cs="Arial"/>
                <w:sz w:val="24"/>
                <w:szCs w:val="24"/>
              </w:rPr>
            </w:pPr>
          </w:p>
          <w:p w14:paraId="48D5D41B" w14:textId="4E36D8DD" w:rsidR="007C25DA" w:rsidRPr="00762106" w:rsidRDefault="007C25DA" w:rsidP="00301560">
            <w:pPr>
              <w:rPr>
                <w:rFonts w:ascii="Arial" w:hAnsi="Arial" w:cs="Arial"/>
                <w:sz w:val="24"/>
                <w:szCs w:val="24"/>
              </w:rPr>
            </w:pPr>
          </w:p>
          <w:p w14:paraId="292A73F2" w14:textId="5CAEE6B3" w:rsidR="007C25DA" w:rsidRPr="00762106" w:rsidRDefault="007C25DA" w:rsidP="00301560">
            <w:pPr>
              <w:rPr>
                <w:rFonts w:ascii="Arial" w:hAnsi="Arial" w:cs="Arial"/>
                <w:sz w:val="24"/>
                <w:szCs w:val="24"/>
              </w:rPr>
            </w:pPr>
          </w:p>
          <w:p w14:paraId="3A637158" w14:textId="19073E0D" w:rsidR="009C49B1" w:rsidRPr="00762106" w:rsidRDefault="00695248" w:rsidP="00301560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Definitive Map Officer  </w:t>
            </w:r>
          </w:p>
          <w:p w14:paraId="606CAC68" w14:textId="77777777" w:rsidR="009C49B1" w:rsidRPr="00762106" w:rsidRDefault="009C49B1" w:rsidP="0030156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45B60BD" w14:textId="77777777" w:rsidR="009C49B1" w:rsidRPr="00762106" w:rsidRDefault="009C49B1" w:rsidP="0030156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92F85BF" w14:textId="77777777" w:rsidR="009C49B1" w:rsidRPr="00762106" w:rsidRDefault="009C49B1" w:rsidP="0030156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88328CC" w14:textId="68DD2943" w:rsidR="009C49B1" w:rsidRPr="00762106" w:rsidRDefault="00F1504B" w:rsidP="00301560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Applicant</w:t>
            </w:r>
            <w:r w:rsidR="00607FDA" w:rsidRPr="0076210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77A63F95" w14:textId="77777777" w:rsidR="009C49B1" w:rsidRPr="00762106" w:rsidRDefault="009C49B1" w:rsidP="0030156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590FCB1" w14:textId="77777777" w:rsidR="009C49B1" w:rsidRPr="00762106" w:rsidRDefault="009C49B1" w:rsidP="0030156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FF7766E" w14:textId="77777777" w:rsidR="009C49B1" w:rsidRPr="00762106" w:rsidRDefault="009C49B1" w:rsidP="0030156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14C26F2" w14:textId="63CD28B2" w:rsidR="000F0E77" w:rsidRPr="00762106" w:rsidRDefault="000F0E77" w:rsidP="0030156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04BED27" w14:textId="77777777" w:rsidR="002A78C7" w:rsidRDefault="002A78C7" w:rsidP="00301560">
            <w:pPr>
              <w:rPr>
                <w:rFonts w:ascii="Arial" w:hAnsi="Arial" w:cs="Arial"/>
                <w:sz w:val="24"/>
                <w:szCs w:val="24"/>
              </w:rPr>
            </w:pPr>
          </w:p>
          <w:p w14:paraId="4FEEAA89" w14:textId="77777777" w:rsidR="002A78C7" w:rsidRDefault="002A78C7" w:rsidP="00301560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1BE6EB" w14:textId="7BD5B0DB" w:rsidR="00700635" w:rsidRPr="00762106" w:rsidRDefault="00F1504B" w:rsidP="003015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Landowner and statutory objector </w:t>
            </w:r>
            <w:r w:rsidR="00037223" w:rsidRPr="0076210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17EF56B" w14:textId="25982D7C" w:rsidR="00037223" w:rsidRPr="00762106" w:rsidRDefault="00F1504B" w:rsidP="003015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Landowner</w:t>
            </w:r>
          </w:p>
        </w:tc>
      </w:tr>
      <w:tr w:rsidR="00515364" w:rsidRPr="00762106" w14:paraId="4B5E0887" w14:textId="77777777" w:rsidTr="00515364">
        <w:trPr>
          <w:cantSplit/>
          <w:trHeight w:val="480"/>
        </w:trPr>
        <w:tc>
          <w:tcPr>
            <w:tcW w:w="9173" w:type="dxa"/>
            <w:gridSpan w:val="3"/>
          </w:tcPr>
          <w:p w14:paraId="422F1496" w14:textId="608CD555" w:rsidR="003A5A59" w:rsidRPr="00762106" w:rsidRDefault="003A5A59" w:rsidP="003A5A5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62106">
              <w:rPr>
                <w:rFonts w:ascii="Arial" w:hAnsi="Arial" w:cs="Arial"/>
                <w:b/>
                <w:sz w:val="24"/>
                <w:szCs w:val="24"/>
              </w:rPr>
              <w:t xml:space="preserve">DOCUMENTS TENDERED </w:t>
            </w:r>
            <w:r w:rsidR="00B80575">
              <w:rPr>
                <w:rFonts w:ascii="Arial" w:hAnsi="Arial" w:cs="Arial"/>
                <w:b/>
                <w:sz w:val="24"/>
                <w:szCs w:val="24"/>
              </w:rPr>
              <w:t>IN CONNECTION WITH</w:t>
            </w:r>
            <w:r w:rsidRPr="00762106">
              <w:rPr>
                <w:rFonts w:ascii="Arial" w:hAnsi="Arial" w:cs="Arial"/>
                <w:b/>
                <w:sz w:val="24"/>
                <w:szCs w:val="24"/>
              </w:rPr>
              <w:t xml:space="preserve"> THE INQUIRY</w:t>
            </w:r>
          </w:p>
          <w:p w14:paraId="3203804E" w14:textId="289B38FD" w:rsidR="00CC4EF3" w:rsidRPr="00762106" w:rsidRDefault="00CC4EF3" w:rsidP="003A5A59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515364" w:rsidRPr="00762106" w14:paraId="631151F3" w14:textId="77777777" w:rsidTr="000B2066">
        <w:trPr>
          <w:trHeight w:val="270"/>
        </w:trPr>
        <w:tc>
          <w:tcPr>
            <w:tcW w:w="8539" w:type="dxa"/>
            <w:gridSpan w:val="2"/>
          </w:tcPr>
          <w:p w14:paraId="7AA4378D" w14:textId="1DCF2CFD" w:rsidR="00C86D0A" w:rsidRPr="00762106" w:rsidRDefault="00B01338" w:rsidP="00C86D0A">
            <w:pPr>
              <w:numPr>
                <w:ilvl w:val="0"/>
                <w:numId w:val="4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Statement </w:t>
            </w:r>
            <w:r w:rsidR="009B6748">
              <w:rPr>
                <w:rFonts w:ascii="Arial" w:hAnsi="Arial" w:cs="Arial"/>
                <w:sz w:val="24"/>
                <w:szCs w:val="24"/>
              </w:rPr>
              <w:t xml:space="preserve">for the applicant </w:t>
            </w:r>
          </w:p>
          <w:p w14:paraId="08F42259" w14:textId="3ED68F49" w:rsidR="00C86D0A" w:rsidRDefault="0034159F" w:rsidP="00C86D0A">
            <w:pPr>
              <w:numPr>
                <w:ilvl w:val="0"/>
                <w:numId w:val="4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Copy of the application for a Modification Order </w:t>
            </w:r>
          </w:p>
          <w:p w14:paraId="4B6E6E4B" w14:textId="2EEB255A" w:rsidR="008079F4" w:rsidRDefault="008079F4" w:rsidP="00C86D0A">
            <w:pPr>
              <w:numPr>
                <w:ilvl w:val="0"/>
                <w:numId w:val="4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Two additional UEFs</w:t>
            </w:r>
          </w:p>
          <w:p w14:paraId="66FB642A" w14:textId="77777777" w:rsidR="0034159F" w:rsidRDefault="0034159F" w:rsidP="0034159F">
            <w:pPr>
              <w:rPr>
                <w:rFonts w:ascii="Arial" w:hAnsi="Arial" w:cs="Arial"/>
                <w:sz w:val="24"/>
                <w:szCs w:val="24"/>
              </w:rPr>
            </w:pPr>
          </w:p>
          <w:p w14:paraId="5C561C1C" w14:textId="77777777" w:rsidR="0034159F" w:rsidRDefault="0034159F" w:rsidP="0034159F">
            <w:pPr>
              <w:rPr>
                <w:rFonts w:ascii="Arial" w:hAnsi="Arial" w:cs="Arial"/>
                <w:sz w:val="24"/>
                <w:szCs w:val="24"/>
              </w:rPr>
            </w:pPr>
          </w:p>
          <w:p w14:paraId="70990260" w14:textId="77777777" w:rsidR="0034159F" w:rsidRPr="00762106" w:rsidRDefault="0034159F" w:rsidP="0034159F">
            <w:pPr>
              <w:rPr>
                <w:rFonts w:ascii="Arial" w:hAnsi="Arial" w:cs="Arial"/>
                <w:sz w:val="24"/>
                <w:szCs w:val="24"/>
              </w:rPr>
            </w:pPr>
          </w:p>
          <w:p w14:paraId="4555FC4A" w14:textId="3C641C66" w:rsidR="0081658B" w:rsidRPr="00762106" w:rsidRDefault="00F6515E" w:rsidP="00BB3CB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76210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34" w:type="dxa"/>
          </w:tcPr>
          <w:p w14:paraId="3585A4D5" w14:textId="77777777" w:rsidR="00515364" w:rsidRPr="00762106" w:rsidRDefault="00515364" w:rsidP="0051536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15364" w:rsidRPr="00762106" w14:paraId="3C755607" w14:textId="77777777" w:rsidTr="000B2066">
        <w:trPr>
          <w:trHeight w:val="270"/>
        </w:trPr>
        <w:tc>
          <w:tcPr>
            <w:tcW w:w="3675" w:type="dxa"/>
          </w:tcPr>
          <w:p w14:paraId="2A81B790" w14:textId="77777777" w:rsidR="00515364" w:rsidRPr="00762106" w:rsidRDefault="00515364" w:rsidP="00515364">
            <w:pPr>
              <w:rPr>
                <w:rFonts w:ascii="Arial" w:hAnsi="Arial" w:cs="Arial"/>
                <w:b/>
              </w:rPr>
            </w:pPr>
          </w:p>
        </w:tc>
        <w:tc>
          <w:tcPr>
            <w:tcW w:w="5498" w:type="dxa"/>
            <w:gridSpan w:val="2"/>
          </w:tcPr>
          <w:p w14:paraId="4D6BD273" w14:textId="77777777" w:rsidR="00515364" w:rsidRPr="00762106" w:rsidRDefault="00515364" w:rsidP="00515364">
            <w:pPr>
              <w:rPr>
                <w:rFonts w:ascii="Arial" w:hAnsi="Arial" w:cs="Arial"/>
              </w:rPr>
            </w:pPr>
          </w:p>
        </w:tc>
      </w:tr>
    </w:tbl>
    <w:p w14:paraId="3F4153ED" w14:textId="016690E5" w:rsidR="008E72E6" w:rsidRDefault="008E72E6" w:rsidP="009C24B1">
      <w:pPr>
        <w:rPr>
          <w:rFonts w:ascii="Arial" w:hAnsi="Arial" w:cs="Arial"/>
          <w:b/>
          <w:szCs w:val="22"/>
        </w:rPr>
      </w:pPr>
    </w:p>
    <w:p w14:paraId="56D14955" w14:textId="77777777" w:rsidR="008E72E6" w:rsidRDefault="008E72E6">
      <w:pPr>
        <w:spacing w:after="160" w:line="259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br w:type="page"/>
      </w:r>
    </w:p>
    <w:p w14:paraId="1616BD3D" w14:textId="55F45CE9" w:rsidR="000F0E77" w:rsidRPr="00762106" w:rsidRDefault="008E72E6" w:rsidP="009C24B1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 xml:space="preserve"> </w:t>
      </w:r>
      <w:r>
        <w:rPr>
          <w:noProof/>
        </w:rPr>
        <w:drawing>
          <wp:inline distT="0" distB="0" distL="0" distR="0" wp14:anchorId="1A9D3C7A" wp14:editId="077A49FA">
            <wp:extent cx="5908040" cy="83546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8040" cy="835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0E77" w:rsidRPr="00762106" w:rsidSect="00C907F2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680" w:right="1077" w:bottom="1276" w:left="1525" w:header="556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0D248A" w14:textId="77777777" w:rsidR="00BB38B4" w:rsidRDefault="00BB38B4" w:rsidP="000F0E77">
      <w:r>
        <w:separator/>
      </w:r>
    </w:p>
  </w:endnote>
  <w:endnote w:type="continuationSeparator" w:id="0">
    <w:p w14:paraId="219F9691" w14:textId="77777777" w:rsidR="00BB38B4" w:rsidRDefault="00BB38B4" w:rsidP="000F0E77">
      <w:r>
        <w:continuationSeparator/>
      </w:r>
    </w:p>
  </w:endnote>
  <w:endnote w:type="continuationNotice" w:id="1">
    <w:p w14:paraId="352FC320" w14:textId="77777777" w:rsidR="00BB38B4" w:rsidRDefault="00BB38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24702" w14:textId="77777777" w:rsidR="00C57B84" w:rsidRDefault="000F0E7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FDAE7AD" w14:textId="77777777" w:rsidR="00C57B84" w:rsidRDefault="000F3DC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4AB27" w14:textId="77777777" w:rsidR="00C57B84" w:rsidRDefault="000F0E77">
    <w:pPr>
      <w:pStyle w:val="Noindent"/>
      <w:spacing w:before="120"/>
      <w:jc w:val="center"/>
      <w:rPr>
        <w:rStyle w:val="PageNumber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587826D" wp14:editId="6AA38203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F9D692" id="Straight Connecto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"/>
          </w:pict>
        </mc:Fallback>
      </mc:AlternateContent>
    </w:r>
  </w:p>
  <w:p w14:paraId="2556E0AB" w14:textId="77777777" w:rsidR="00C57B84" w:rsidRDefault="000F0E77" w:rsidP="000F4B3A">
    <w:pPr>
      <w:pStyle w:val="Noindent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C9373" w14:textId="77777777" w:rsidR="00C57B84" w:rsidRDefault="000F0E77" w:rsidP="001C7930">
    <w:pPr>
      <w:pStyle w:val="Footer"/>
      <w:pBdr>
        <w:bottom w:val="none" w:sz="0" w:space="0" w:color="000000"/>
      </w:pBdr>
      <w:ind w:right="-52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DBF9505" wp14:editId="59C491D1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637931" id="Straight Connector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aQHK/9kAAAAHAQAADwAAAAAAAAAAAAAAAAAKBAAAZHJzL2Rvd25yZXYueG1s&#10;UEsFBgAAAAAEAAQA8wAAABAFAAAAAA==&#10;" strokeweight=".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DE0255" w14:textId="77777777" w:rsidR="00BB38B4" w:rsidRDefault="00BB38B4" w:rsidP="000F0E77">
      <w:r>
        <w:separator/>
      </w:r>
    </w:p>
  </w:footnote>
  <w:footnote w:type="continuationSeparator" w:id="0">
    <w:p w14:paraId="10890F12" w14:textId="77777777" w:rsidR="00BB38B4" w:rsidRDefault="00BB38B4" w:rsidP="000F0E77">
      <w:r>
        <w:continuationSeparator/>
      </w:r>
    </w:p>
  </w:footnote>
  <w:footnote w:type="continuationNotice" w:id="1">
    <w:p w14:paraId="1736E316" w14:textId="77777777" w:rsidR="00BB38B4" w:rsidRDefault="00BB38B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C57B84" w14:paraId="29F34576" w14:textId="77777777">
      <w:tc>
        <w:tcPr>
          <w:tcW w:w="9520" w:type="dxa"/>
        </w:tcPr>
        <w:p w14:paraId="3526BB7C" w14:textId="4B7C029F" w:rsidR="00C57B84" w:rsidRPr="0028535A" w:rsidRDefault="000F0E77" w:rsidP="00FA276C">
          <w:pPr>
            <w:pStyle w:val="Footer"/>
            <w:rPr>
              <w:rFonts w:ascii="Arial" w:hAnsi="Arial" w:cs="Arial"/>
              <w:sz w:val="20"/>
            </w:rPr>
          </w:pPr>
          <w:r w:rsidRPr="0028535A">
            <w:rPr>
              <w:rFonts w:ascii="Arial" w:hAnsi="Arial" w:cs="Arial"/>
              <w:sz w:val="20"/>
            </w:rPr>
            <w:t>ORDER DECISION:</w:t>
          </w:r>
          <w:r w:rsidR="008F7F8B" w:rsidRPr="0028535A">
            <w:rPr>
              <w:rFonts w:ascii="Arial" w:hAnsi="Arial" w:cs="Arial"/>
              <w:b/>
              <w:color w:val="000000"/>
              <w:sz w:val="20"/>
            </w:rPr>
            <w:t xml:space="preserve"> </w:t>
          </w:r>
          <w:r w:rsidR="008F7F8B" w:rsidRPr="0028535A">
            <w:rPr>
              <w:rFonts w:ascii="Arial" w:hAnsi="Arial" w:cs="Arial"/>
              <w:bCs/>
              <w:color w:val="000000"/>
              <w:sz w:val="20"/>
            </w:rPr>
            <w:t>ROW</w:t>
          </w:r>
          <w:r w:rsidR="008F7F8B" w:rsidRPr="0028535A">
            <w:rPr>
              <w:rFonts w:ascii="Arial" w:hAnsi="Arial" w:cs="Arial"/>
              <w:bCs/>
              <w:sz w:val="20"/>
            </w:rPr>
            <w:t>/3281954</w:t>
          </w:r>
          <w:r w:rsidRPr="0028535A">
            <w:rPr>
              <w:rFonts w:ascii="Arial" w:hAnsi="Arial" w:cs="Arial"/>
              <w:b/>
              <w:sz w:val="20"/>
            </w:rPr>
            <w:tab/>
          </w:r>
          <w:r w:rsidRPr="0028535A">
            <w:rPr>
              <w:rFonts w:ascii="Arial" w:hAnsi="Arial" w:cs="Arial"/>
              <w:b/>
              <w:sz w:val="20"/>
            </w:rPr>
            <w:tab/>
          </w:r>
          <w:r w:rsidRPr="0028535A">
            <w:rPr>
              <w:rFonts w:ascii="Arial" w:hAnsi="Arial" w:cs="Arial"/>
              <w:b/>
              <w:sz w:val="20"/>
            </w:rPr>
            <w:tab/>
          </w:r>
        </w:p>
      </w:tc>
    </w:tr>
  </w:tbl>
  <w:p w14:paraId="74BC894B" w14:textId="77777777" w:rsidR="00C57B84" w:rsidRDefault="000F0E77" w:rsidP="00ED3FF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519F1BA" wp14:editId="4F5B1D7F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43600" cy="0"/>
              <wp:effectExtent l="0" t="0" r="0" b="0"/>
              <wp:wrapNone/>
              <wp:docPr id="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B66CD6" id="Straight Connector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6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Dfnnj9kAAAAGAQAADwAAAAAAAAAAAAAAAAAKBAAAZHJzL2Rvd25yZXYueG1s&#10;UEsFBgAAAAAEAAQA8wAAABAFAAAAAA==&#10;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79498" w14:textId="77777777" w:rsidR="00C57B84" w:rsidRDefault="000F0E77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8B051F"/>
    <w:multiLevelType w:val="hybridMultilevel"/>
    <w:tmpl w:val="529C8FAA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04532252"/>
    <w:multiLevelType w:val="hybridMultilevel"/>
    <w:tmpl w:val="D84C682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047B04E8"/>
    <w:multiLevelType w:val="multilevel"/>
    <w:tmpl w:val="BE7C4F2C"/>
    <w:lvl w:ilvl="0">
      <w:start w:val="1"/>
      <w:numFmt w:val="decimal"/>
      <w:lvlText w:val="%1."/>
      <w:lvlJc w:val="left"/>
      <w:pPr>
        <w:tabs>
          <w:tab w:val="num" w:pos="2280"/>
        </w:tabs>
        <w:ind w:left="1992" w:hanging="432"/>
      </w:pPr>
      <w:rPr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-560"/>
        </w:tabs>
        <w:ind w:left="-560" w:hanging="576"/>
      </w:pPr>
    </w:lvl>
    <w:lvl w:ilvl="2">
      <w:start w:val="1"/>
      <w:numFmt w:val="decimal"/>
      <w:lvlText w:val="%1.%2.%3"/>
      <w:lvlJc w:val="left"/>
      <w:pPr>
        <w:tabs>
          <w:tab w:val="num" w:pos="-416"/>
        </w:tabs>
        <w:ind w:left="-416" w:hanging="720"/>
      </w:pPr>
    </w:lvl>
    <w:lvl w:ilvl="3">
      <w:start w:val="1"/>
      <w:numFmt w:val="decimal"/>
      <w:lvlText w:val="%1.%2.%3.%4"/>
      <w:lvlJc w:val="left"/>
      <w:pPr>
        <w:tabs>
          <w:tab w:val="num" w:pos="-272"/>
        </w:tabs>
        <w:ind w:left="-272" w:hanging="864"/>
      </w:pPr>
    </w:lvl>
    <w:lvl w:ilvl="4">
      <w:start w:val="1"/>
      <w:numFmt w:val="decimal"/>
      <w:lvlText w:val="%1.%2.%3.%4.%5"/>
      <w:lvlJc w:val="left"/>
      <w:pPr>
        <w:tabs>
          <w:tab w:val="num" w:pos="-128"/>
        </w:tabs>
        <w:ind w:left="-128" w:hanging="1008"/>
      </w:pPr>
    </w:lvl>
    <w:lvl w:ilvl="5">
      <w:start w:val="1"/>
      <w:numFmt w:val="decimal"/>
      <w:lvlText w:val="%1.%2.%3.%4.%5.%6"/>
      <w:lvlJc w:val="left"/>
      <w:pPr>
        <w:tabs>
          <w:tab w:val="num" w:pos="16"/>
        </w:tabs>
        <w:ind w:left="16" w:hanging="1152"/>
      </w:pPr>
    </w:lvl>
    <w:lvl w:ilvl="6">
      <w:start w:val="1"/>
      <w:numFmt w:val="decimal"/>
      <w:lvlText w:val="%1.%2.%3.%4.%5.%6.%7"/>
      <w:lvlJc w:val="left"/>
      <w:pPr>
        <w:tabs>
          <w:tab w:val="num" w:pos="160"/>
        </w:tabs>
        <w:ind w:left="160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304"/>
        </w:tabs>
        <w:ind w:left="304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48"/>
        </w:tabs>
        <w:ind w:left="448" w:hanging="1584"/>
      </w:pPr>
    </w:lvl>
  </w:abstractNum>
  <w:abstractNum w:abstractNumId="4" w15:restartNumberingAfterBreak="0">
    <w:nsid w:val="0D8D0130"/>
    <w:multiLevelType w:val="hybridMultilevel"/>
    <w:tmpl w:val="57523FA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316CC3"/>
    <w:multiLevelType w:val="hybridMultilevel"/>
    <w:tmpl w:val="040EF266"/>
    <w:lvl w:ilvl="0" w:tplc="C2245BD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CA0893"/>
    <w:multiLevelType w:val="multilevel"/>
    <w:tmpl w:val="41385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1046D8"/>
    <w:multiLevelType w:val="hybridMultilevel"/>
    <w:tmpl w:val="2BA01E6E"/>
    <w:lvl w:ilvl="0" w:tplc="08090001">
      <w:start w:val="1"/>
      <w:numFmt w:val="bullet"/>
      <w:lvlText w:val=""/>
      <w:lvlJc w:val="left"/>
      <w:pPr>
        <w:tabs>
          <w:tab w:val="num" w:pos="1512"/>
        </w:tabs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232"/>
        </w:tabs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952"/>
        </w:tabs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72"/>
        </w:tabs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92"/>
        </w:tabs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112"/>
        </w:tabs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832"/>
        </w:tabs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552"/>
        </w:tabs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72"/>
        </w:tabs>
        <w:ind w:left="7272" w:hanging="360"/>
      </w:pPr>
      <w:rPr>
        <w:rFonts w:ascii="Wingdings" w:hAnsi="Wingdings" w:hint="default"/>
      </w:rPr>
    </w:lvl>
  </w:abstractNum>
  <w:abstractNum w:abstractNumId="8" w15:restartNumberingAfterBreak="0">
    <w:nsid w:val="163362D5"/>
    <w:multiLevelType w:val="hybridMultilevel"/>
    <w:tmpl w:val="C5B07828"/>
    <w:lvl w:ilvl="0" w:tplc="08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9" w15:restartNumberingAfterBreak="0">
    <w:nsid w:val="18360489"/>
    <w:multiLevelType w:val="hybridMultilevel"/>
    <w:tmpl w:val="607AC2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D43639"/>
    <w:multiLevelType w:val="hybridMultilevel"/>
    <w:tmpl w:val="A18C112E"/>
    <w:lvl w:ilvl="0" w:tplc="65025F3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B2E2F57"/>
    <w:multiLevelType w:val="multilevel"/>
    <w:tmpl w:val="BE7C4F2C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  <w:rPr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-2120"/>
        </w:tabs>
        <w:ind w:left="-2120" w:hanging="576"/>
      </w:pPr>
    </w:lvl>
    <w:lvl w:ilvl="2">
      <w:start w:val="1"/>
      <w:numFmt w:val="decimal"/>
      <w:lvlText w:val="%1.%2.%3"/>
      <w:lvlJc w:val="left"/>
      <w:pPr>
        <w:tabs>
          <w:tab w:val="num" w:pos="-1976"/>
        </w:tabs>
        <w:ind w:left="-1976" w:hanging="720"/>
      </w:pPr>
    </w:lvl>
    <w:lvl w:ilvl="3">
      <w:start w:val="1"/>
      <w:numFmt w:val="decimal"/>
      <w:lvlText w:val="%1.%2.%3.%4"/>
      <w:lvlJc w:val="left"/>
      <w:pPr>
        <w:tabs>
          <w:tab w:val="num" w:pos="-1832"/>
        </w:tabs>
        <w:ind w:left="-1832" w:hanging="864"/>
      </w:pPr>
    </w:lvl>
    <w:lvl w:ilvl="4">
      <w:start w:val="1"/>
      <w:numFmt w:val="decimal"/>
      <w:lvlText w:val="%1.%2.%3.%4.%5"/>
      <w:lvlJc w:val="left"/>
      <w:pPr>
        <w:tabs>
          <w:tab w:val="num" w:pos="-1688"/>
        </w:tabs>
        <w:ind w:left="-1688" w:hanging="1008"/>
      </w:pPr>
    </w:lvl>
    <w:lvl w:ilvl="5">
      <w:start w:val="1"/>
      <w:numFmt w:val="decimal"/>
      <w:lvlText w:val="%1.%2.%3.%4.%5.%6"/>
      <w:lvlJc w:val="left"/>
      <w:pPr>
        <w:tabs>
          <w:tab w:val="num" w:pos="-1544"/>
        </w:tabs>
        <w:ind w:left="-1544" w:hanging="1152"/>
      </w:pPr>
    </w:lvl>
    <w:lvl w:ilvl="6">
      <w:start w:val="1"/>
      <w:numFmt w:val="decimal"/>
      <w:lvlText w:val="%1.%2.%3.%4.%5.%6.%7"/>
      <w:lvlJc w:val="left"/>
      <w:pPr>
        <w:tabs>
          <w:tab w:val="num" w:pos="-1400"/>
        </w:tabs>
        <w:ind w:left="-1400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-1256"/>
        </w:tabs>
        <w:ind w:left="-125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-1112"/>
        </w:tabs>
        <w:ind w:left="-1112" w:hanging="1584"/>
      </w:pPr>
    </w:lvl>
  </w:abstractNum>
  <w:abstractNum w:abstractNumId="12" w15:restartNumberingAfterBreak="0">
    <w:nsid w:val="30085E32"/>
    <w:multiLevelType w:val="hybridMultilevel"/>
    <w:tmpl w:val="3A66BB94"/>
    <w:lvl w:ilvl="0" w:tplc="08090013">
      <w:start w:val="1"/>
      <w:numFmt w:val="upperRoman"/>
      <w:lvlText w:val="%1."/>
      <w:lvlJc w:val="right"/>
      <w:pPr>
        <w:ind w:left="1512" w:hanging="10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12" w:hanging="360"/>
      </w:pPr>
    </w:lvl>
    <w:lvl w:ilvl="2" w:tplc="0809001B" w:tentative="1">
      <w:start w:val="1"/>
      <w:numFmt w:val="lowerRoman"/>
      <w:lvlText w:val="%3."/>
      <w:lvlJc w:val="right"/>
      <w:pPr>
        <w:ind w:left="2232" w:hanging="180"/>
      </w:pPr>
    </w:lvl>
    <w:lvl w:ilvl="3" w:tplc="0809000F" w:tentative="1">
      <w:start w:val="1"/>
      <w:numFmt w:val="decimal"/>
      <w:lvlText w:val="%4."/>
      <w:lvlJc w:val="left"/>
      <w:pPr>
        <w:ind w:left="2952" w:hanging="360"/>
      </w:pPr>
    </w:lvl>
    <w:lvl w:ilvl="4" w:tplc="08090019" w:tentative="1">
      <w:start w:val="1"/>
      <w:numFmt w:val="lowerLetter"/>
      <w:lvlText w:val="%5."/>
      <w:lvlJc w:val="left"/>
      <w:pPr>
        <w:ind w:left="3672" w:hanging="360"/>
      </w:pPr>
    </w:lvl>
    <w:lvl w:ilvl="5" w:tplc="0809001B" w:tentative="1">
      <w:start w:val="1"/>
      <w:numFmt w:val="lowerRoman"/>
      <w:lvlText w:val="%6."/>
      <w:lvlJc w:val="right"/>
      <w:pPr>
        <w:ind w:left="4392" w:hanging="180"/>
      </w:pPr>
    </w:lvl>
    <w:lvl w:ilvl="6" w:tplc="0809000F" w:tentative="1">
      <w:start w:val="1"/>
      <w:numFmt w:val="decimal"/>
      <w:lvlText w:val="%7."/>
      <w:lvlJc w:val="left"/>
      <w:pPr>
        <w:ind w:left="5112" w:hanging="360"/>
      </w:pPr>
    </w:lvl>
    <w:lvl w:ilvl="7" w:tplc="08090019" w:tentative="1">
      <w:start w:val="1"/>
      <w:numFmt w:val="lowerLetter"/>
      <w:lvlText w:val="%8."/>
      <w:lvlJc w:val="left"/>
      <w:pPr>
        <w:ind w:left="5832" w:hanging="360"/>
      </w:pPr>
    </w:lvl>
    <w:lvl w:ilvl="8" w:tplc="08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3" w15:restartNumberingAfterBreak="0">
    <w:nsid w:val="30C07C98"/>
    <w:multiLevelType w:val="hybridMultilevel"/>
    <w:tmpl w:val="6BA2964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15C43E3"/>
    <w:multiLevelType w:val="hybridMultilevel"/>
    <w:tmpl w:val="2220AE4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961650"/>
    <w:multiLevelType w:val="multilevel"/>
    <w:tmpl w:val="9D9AB2D8"/>
    <w:lvl w:ilvl="0">
      <w:start w:val="1"/>
      <w:numFmt w:val="lowerRoman"/>
      <w:lvlText w:val="(%1)"/>
      <w:lvlJc w:val="left"/>
      <w:pPr>
        <w:ind w:left="1512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12" w:hanging="360"/>
      </w:pPr>
    </w:lvl>
    <w:lvl w:ilvl="2">
      <w:start w:val="1"/>
      <w:numFmt w:val="lowerRoman"/>
      <w:lvlText w:val="%3."/>
      <w:lvlJc w:val="right"/>
      <w:pPr>
        <w:ind w:left="2232" w:hanging="180"/>
      </w:pPr>
    </w:lvl>
    <w:lvl w:ilvl="3">
      <w:start w:val="1"/>
      <w:numFmt w:val="decimal"/>
      <w:lvlText w:val="%4."/>
      <w:lvlJc w:val="left"/>
      <w:pPr>
        <w:ind w:left="2952" w:hanging="360"/>
      </w:pPr>
    </w:lvl>
    <w:lvl w:ilvl="4">
      <w:start w:val="1"/>
      <w:numFmt w:val="lowerLetter"/>
      <w:lvlText w:val="%5."/>
      <w:lvlJc w:val="left"/>
      <w:pPr>
        <w:ind w:left="3672" w:hanging="360"/>
      </w:pPr>
    </w:lvl>
    <w:lvl w:ilvl="5">
      <w:start w:val="1"/>
      <w:numFmt w:val="lowerRoman"/>
      <w:lvlText w:val="%6."/>
      <w:lvlJc w:val="right"/>
      <w:pPr>
        <w:ind w:left="4392" w:hanging="180"/>
      </w:pPr>
    </w:lvl>
    <w:lvl w:ilvl="6">
      <w:start w:val="1"/>
      <w:numFmt w:val="decimal"/>
      <w:lvlText w:val="%7."/>
      <w:lvlJc w:val="left"/>
      <w:pPr>
        <w:ind w:left="5112" w:hanging="360"/>
      </w:pPr>
    </w:lvl>
    <w:lvl w:ilvl="7">
      <w:start w:val="1"/>
      <w:numFmt w:val="lowerLetter"/>
      <w:lvlText w:val="%8."/>
      <w:lvlJc w:val="left"/>
      <w:pPr>
        <w:ind w:left="5832" w:hanging="360"/>
      </w:pPr>
    </w:lvl>
    <w:lvl w:ilvl="8">
      <w:start w:val="1"/>
      <w:numFmt w:val="lowerRoman"/>
      <w:lvlText w:val="%9."/>
      <w:lvlJc w:val="right"/>
      <w:pPr>
        <w:ind w:left="6552" w:hanging="180"/>
      </w:pPr>
    </w:lvl>
  </w:abstractNum>
  <w:abstractNum w:abstractNumId="16" w15:restartNumberingAfterBreak="0">
    <w:nsid w:val="38485DB7"/>
    <w:multiLevelType w:val="hybridMultilevel"/>
    <w:tmpl w:val="77F471B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0472690"/>
    <w:multiLevelType w:val="hybridMultilevel"/>
    <w:tmpl w:val="3586A826"/>
    <w:lvl w:ilvl="0" w:tplc="0809000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72"/>
        </w:tabs>
        <w:ind w:left="18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92"/>
        </w:tabs>
        <w:ind w:left="2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312"/>
        </w:tabs>
        <w:ind w:left="3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032"/>
        </w:tabs>
        <w:ind w:left="40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752"/>
        </w:tabs>
        <w:ind w:left="4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72"/>
        </w:tabs>
        <w:ind w:left="5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92"/>
        </w:tabs>
        <w:ind w:left="61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912"/>
        </w:tabs>
        <w:ind w:left="6912" w:hanging="360"/>
      </w:pPr>
      <w:rPr>
        <w:rFonts w:ascii="Wingdings" w:hAnsi="Wingdings" w:hint="default"/>
      </w:rPr>
    </w:lvl>
  </w:abstractNum>
  <w:abstractNum w:abstractNumId="18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9" w15:restartNumberingAfterBreak="0">
    <w:nsid w:val="44A829B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6DC3496"/>
    <w:multiLevelType w:val="hybridMultilevel"/>
    <w:tmpl w:val="2E76E3E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FB7A00"/>
    <w:multiLevelType w:val="hybridMultilevel"/>
    <w:tmpl w:val="2AEAB96C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 w15:restartNumberingAfterBreak="0">
    <w:nsid w:val="4C0F31BB"/>
    <w:multiLevelType w:val="hybridMultilevel"/>
    <w:tmpl w:val="311A28AC"/>
    <w:lvl w:ilvl="0" w:tplc="9630154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3" w15:restartNumberingAfterBreak="0">
    <w:nsid w:val="4EEA3032"/>
    <w:multiLevelType w:val="multilevel"/>
    <w:tmpl w:val="BE7C4F2C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  <w:rPr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8"/>
        </w:tabs>
        <w:ind w:left="8" w:hanging="576"/>
      </w:pPr>
    </w:lvl>
    <w:lvl w:ilvl="2">
      <w:start w:val="1"/>
      <w:numFmt w:val="decimal"/>
      <w:lvlText w:val="%1.%2.%3"/>
      <w:lvlJc w:val="left"/>
      <w:pPr>
        <w:tabs>
          <w:tab w:val="num" w:pos="152"/>
        </w:tabs>
        <w:ind w:left="152" w:hanging="720"/>
      </w:pPr>
    </w:lvl>
    <w:lvl w:ilvl="3">
      <w:start w:val="1"/>
      <w:numFmt w:val="decimal"/>
      <w:lvlText w:val="%1.%2.%3.%4"/>
      <w:lvlJc w:val="left"/>
      <w:pPr>
        <w:tabs>
          <w:tab w:val="num" w:pos="296"/>
        </w:tabs>
        <w:ind w:left="296" w:hanging="864"/>
      </w:pPr>
    </w:lvl>
    <w:lvl w:ilvl="4">
      <w:start w:val="1"/>
      <w:numFmt w:val="decimal"/>
      <w:lvlText w:val="%1.%2.%3.%4.%5"/>
      <w:lvlJc w:val="left"/>
      <w:pPr>
        <w:tabs>
          <w:tab w:val="num" w:pos="440"/>
        </w:tabs>
        <w:ind w:left="440" w:hanging="1008"/>
      </w:pPr>
    </w:lvl>
    <w:lvl w:ilvl="5">
      <w:start w:val="1"/>
      <w:numFmt w:val="decimal"/>
      <w:lvlText w:val="%1.%2.%3.%4.%5.%6"/>
      <w:lvlJc w:val="left"/>
      <w:pPr>
        <w:tabs>
          <w:tab w:val="num" w:pos="584"/>
        </w:tabs>
        <w:ind w:left="584" w:hanging="1152"/>
      </w:pPr>
    </w:lvl>
    <w:lvl w:ilvl="6">
      <w:start w:val="1"/>
      <w:numFmt w:val="decimal"/>
      <w:lvlText w:val="%1.%2.%3.%4.%5.%6.%7"/>
      <w:lvlJc w:val="left"/>
      <w:pPr>
        <w:tabs>
          <w:tab w:val="num" w:pos="728"/>
        </w:tabs>
        <w:ind w:left="728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872"/>
        </w:tabs>
        <w:ind w:left="872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016"/>
        </w:tabs>
        <w:ind w:left="1016" w:hanging="1584"/>
      </w:pPr>
    </w:lvl>
  </w:abstractNum>
  <w:abstractNum w:abstractNumId="24" w15:restartNumberingAfterBreak="0">
    <w:nsid w:val="4FE54DDB"/>
    <w:multiLevelType w:val="hybridMultilevel"/>
    <w:tmpl w:val="EF901DA2"/>
    <w:lvl w:ilvl="0" w:tplc="6C0C9288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30" w:hanging="360"/>
      </w:pPr>
    </w:lvl>
    <w:lvl w:ilvl="2" w:tplc="0809001B" w:tentative="1">
      <w:start w:val="1"/>
      <w:numFmt w:val="lowerRoman"/>
      <w:lvlText w:val="%3."/>
      <w:lvlJc w:val="right"/>
      <w:pPr>
        <w:ind w:left="1950" w:hanging="180"/>
      </w:pPr>
    </w:lvl>
    <w:lvl w:ilvl="3" w:tplc="0809000F" w:tentative="1">
      <w:start w:val="1"/>
      <w:numFmt w:val="decimal"/>
      <w:lvlText w:val="%4."/>
      <w:lvlJc w:val="left"/>
      <w:pPr>
        <w:ind w:left="2670" w:hanging="360"/>
      </w:pPr>
    </w:lvl>
    <w:lvl w:ilvl="4" w:tplc="08090019" w:tentative="1">
      <w:start w:val="1"/>
      <w:numFmt w:val="lowerLetter"/>
      <w:lvlText w:val="%5."/>
      <w:lvlJc w:val="left"/>
      <w:pPr>
        <w:ind w:left="3390" w:hanging="360"/>
      </w:pPr>
    </w:lvl>
    <w:lvl w:ilvl="5" w:tplc="0809001B" w:tentative="1">
      <w:start w:val="1"/>
      <w:numFmt w:val="lowerRoman"/>
      <w:lvlText w:val="%6."/>
      <w:lvlJc w:val="right"/>
      <w:pPr>
        <w:ind w:left="4110" w:hanging="180"/>
      </w:pPr>
    </w:lvl>
    <w:lvl w:ilvl="6" w:tplc="0809000F" w:tentative="1">
      <w:start w:val="1"/>
      <w:numFmt w:val="decimal"/>
      <w:lvlText w:val="%7."/>
      <w:lvlJc w:val="left"/>
      <w:pPr>
        <w:ind w:left="4830" w:hanging="360"/>
      </w:pPr>
    </w:lvl>
    <w:lvl w:ilvl="7" w:tplc="08090019" w:tentative="1">
      <w:start w:val="1"/>
      <w:numFmt w:val="lowerLetter"/>
      <w:lvlText w:val="%8."/>
      <w:lvlJc w:val="left"/>
      <w:pPr>
        <w:ind w:left="5550" w:hanging="360"/>
      </w:pPr>
    </w:lvl>
    <w:lvl w:ilvl="8" w:tplc="08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5" w15:restartNumberingAfterBreak="0">
    <w:nsid w:val="50A0574D"/>
    <w:multiLevelType w:val="hybridMultilevel"/>
    <w:tmpl w:val="863AF4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2629A2"/>
    <w:multiLevelType w:val="hybridMultilevel"/>
    <w:tmpl w:val="F1E6B42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0F1B4D"/>
    <w:multiLevelType w:val="singleLevel"/>
    <w:tmpl w:val="DB70108E"/>
    <w:lvl w:ilvl="0">
      <w:start w:val="1"/>
      <w:numFmt w:val="decimal"/>
      <w:pStyle w:val="Conditions1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28" w15:restartNumberingAfterBreak="0">
    <w:nsid w:val="5CFC6E74"/>
    <w:multiLevelType w:val="hybridMultilevel"/>
    <w:tmpl w:val="6A3884D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CA1CF1"/>
    <w:multiLevelType w:val="multilevel"/>
    <w:tmpl w:val="9042BF30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2" w:hanging="432"/>
      </w:pPr>
      <w:rPr>
        <w:rFonts w:hint="default"/>
        <w:b w:val="0"/>
        <w:bCs w:val="0"/>
        <w:i w:val="0"/>
        <w:sz w:val="2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-5665"/>
        </w:tabs>
        <w:ind w:left="-5665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-5521"/>
        </w:tabs>
        <w:ind w:left="-5521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-5377"/>
        </w:tabs>
        <w:ind w:left="-5377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-5233"/>
        </w:tabs>
        <w:ind w:left="-5233" w:hanging="1008"/>
      </w:pPr>
    </w:lvl>
    <w:lvl w:ilvl="5">
      <w:start w:val="1"/>
      <w:numFmt w:val="decimal"/>
      <w:lvlText w:val="%1.%2.%3.%4.%5.%6"/>
      <w:lvlJc w:val="left"/>
      <w:pPr>
        <w:tabs>
          <w:tab w:val="num" w:pos="-5089"/>
        </w:tabs>
        <w:ind w:left="-5089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-4945"/>
        </w:tabs>
        <w:ind w:left="-4945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-4801"/>
        </w:tabs>
        <w:ind w:left="-4801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-4657"/>
        </w:tabs>
        <w:ind w:left="-4657" w:hanging="1584"/>
      </w:pPr>
    </w:lvl>
  </w:abstractNum>
  <w:abstractNum w:abstractNumId="30" w15:restartNumberingAfterBreak="0">
    <w:nsid w:val="62CB6406"/>
    <w:multiLevelType w:val="multilevel"/>
    <w:tmpl w:val="4700318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63C94F46"/>
    <w:multiLevelType w:val="hybridMultilevel"/>
    <w:tmpl w:val="65CA8A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355C00"/>
    <w:multiLevelType w:val="hybridMultilevel"/>
    <w:tmpl w:val="626C5352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3" w15:restartNumberingAfterBreak="0">
    <w:nsid w:val="6AB867E3"/>
    <w:multiLevelType w:val="hybridMultilevel"/>
    <w:tmpl w:val="01EE44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6BCB2006"/>
    <w:multiLevelType w:val="multilevel"/>
    <w:tmpl w:val="7312F9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-2120"/>
        </w:tabs>
        <w:ind w:left="-2120" w:hanging="576"/>
      </w:pPr>
    </w:lvl>
    <w:lvl w:ilvl="2">
      <w:start w:val="1"/>
      <w:numFmt w:val="decimal"/>
      <w:lvlText w:val="%1.%2.%3"/>
      <w:lvlJc w:val="left"/>
      <w:pPr>
        <w:tabs>
          <w:tab w:val="num" w:pos="-1976"/>
        </w:tabs>
        <w:ind w:left="-1976" w:hanging="720"/>
      </w:pPr>
    </w:lvl>
    <w:lvl w:ilvl="3">
      <w:start w:val="1"/>
      <w:numFmt w:val="decimal"/>
      <w:lvlText w:val="%1.%2.%3.%4"/>
      <w:lvlJc w:val="left"/>
      <w:pPr>
        <w:tabs>
          <w:tab w:val="num" w:pos="-1832"/>
        </w:tabs>
        <w:ind w:left="-1832" w:hanging="864"/>
      </w:pPr>
    </w:lvl>
    <w:lvl w:ilvl="4">
      <w:start w:val="1"/>
      <w:numFmt w:val="decimal"/>
      <w:lvlText w:val="%1.%2.%3.%4.%5"/>
      <w:lvlJc w:val="left"/>
      <w:pPr>
        <w:tabs>
          <w:tab w:val="num" w:pos="-1688"/>
        </w:tabs>
        <w:ind w:left="-1688" w:hanging="1008"/>
      </w:pPr>
    </w:lvl>
    <w:lvl w:ilvl="5">
      <w:start w:val="1"/>
      <w:numFmt w:val="decimal"/>
      <w:lvlText w:val="%1.%2.%3.%4.%5.%6"/>
      <w:lvlJc w:val="left"/>
      <w:pPr>
        <w:tabs>
          <w:tab w:val="num" w:pos="-1544"/>
        </w:tabs>
        <w:ind w:left="-1544" w:hanging="1152"/>
      </w:pPr>
    </w:lvl>
    <w:lvl w:ilvl="6">
      <w:start w:val="1"/>
      <w:numFmt w:val="decimal"/>
      <w:lvlText w:val="%1.%2.%3.%4.%5.%6.%7"/>
      <w:lvlJc w:val="left"/>
      <w:pPr>
        <w:tabs>
          <w:tab w:val="num" w:pos="-1400"/>
        </w:tabs>
        <w:ind w:left="-1400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-1256"/>
        </w:tabs>
        <w:ind w:left="-125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-1112"/>
        </w:tabs>
        <w:ind w:left="-1112" w:hanging="1584"/>
      </w:pPr>
    </w:lvl>
  </w:abstractNum>
  <w:abstractNum w:abstractNumId="36" w15:restartNumberingAfterBreak="0">
    <w:nsid w:val="700F4A2A"/>
    <w:multiLevelType w:val="hybridMultilevel"/>
    <w:tmpl w:val="F5BE404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157B6F"/>
    <w:multiLevelType w:val="hybridMultilevel"/>
    <w:tmpl w:val="D15E7E44"/>
    <w:lvl w:ilvl="0" w:tplc="F20408A4">
      <w:start w:val="2"/>
      <w:numFmt w:val="lowerRoman"/>
      <w:lvlText w:val="(%1)"/>
      <w:lvlJc w:val="left"/>
      <w:pPr>
        <w:ind w:left="1512" w:hanging="10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12" w:hanging="360"/>
      </w:pPr>
    </w:lvl>
    <w:lvl w:ilvl="2" w:tplc="0809001B" w:tentative="1">
      <w:start w:val="1"/>
      <w:numFmt w:val="lowerRoman"/>
      <w:lvlText w:val="%3."/>
      <w:lvlJc w:val="right"/>
      <w:pPr>
        <w:ind w:left="2232" w:hanging="180"/>
      </w:pPr>
    </w:lvl>
    <w:lvl w:ilvl="3" w:tplc="0809000F" w:tentative="1">
      <w:start w:val="1"/>
      <w:numFmt w:val="decimal"/>
      <w:lvlText w:val="%4."/>
      <w:lvlJc w:val="left"/>
      <w:pPr>
        <w:ind w:left="2952" w:hanging="360"/>
      </w:pPr>
    </w:lvl>
    <w:lvl w:ilvl="4" w:tplc="08090019" w:tentative="1">
      <w:start w:val="1"/>
      <w:numFmt w:val="lowerLetter"/>
      <w:lvlText w:val="%5."/>
      <w:lvlJc w:val="left"/>
      <w:pPr>
        <w:ind w:left="3672" w:hanging="360"/>
      </w:pPr>
    </w:lvl>
    <w:lvl w:ilvl="5" w:tplc="0809001B" w:tentative="1">
      <w:start w:val="1"/>
      <w:numFmt w:val="lowerRoman"/>
      <w:lvlText w:val="%6."/>
      <w:lvlJc w:val="right"/>
      <w:pPr>
        <w:ind w:left="4392" w:hanging="180"/>
      </w:pPr>
    </w:lvl>
    <w:lvl w:ilvl="6" w:tplc="0809000F" w:tentative="1">
      <w:start w:val="1"/>
      <w:numFmt w:val="decimal"/>
      <w:lvlText w:val="%7."/>
      <w:lvlJc w:val="left"/>
      <w:pPr>
        <w:ind w:left="5112" w:hanging="360"/>
      </w:pPr>
    </w:lvl>
    <w:lvl w:ilvl="7" w:tplc="08090019" w:tentative="1">
      <w:start w:val="1"/>
      <w:numFmt w:val="lowerLetter"/>
      <w:lvlText w:val="%8."/>
      <w:lvlJc w:val="left"/>
      <w:pPr>
        <w:ind w:left="5832" w:hanging="360"/>
      </w:pPr>
    </w:lvl>
    <w:lvl w:ilvl="8" w:tplc="08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8" w15:restartNumberingAfterBreak="0">
    <w:nsid w:val="7CDC568F"/>
    <w:multiLevelType w:val="multilevel"/>
    <w:tmpl w:val="96AA9A68"/>
    <w:lvl w:ilvl="0">
      <w:start w:val="1"/>
      <w:numFmt w:val="lowerRoman"/>
      <w:pStyle w:val="Conditions2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pStyle w:val="Nlisti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2031175315">
    <w:abstractNumId w:val="30"/>
  </w:num>
  <w:num w:numId="2" w16cid:durableId="1962684148">
    <w:abstractNumId w:val="34"/>
  </w:num>
  <w:num w:numId="3" w16cid:durableId="1185243825">
    <w:abstractNumId w:val="0"/>
  </w:num>
  <w:num w:numId="4" w16cid:durableId="1094739772">
    <w:abstractNumId w:val="18"/>
  </w:num>
  <w:num w:numId="5" w16cid:durableId="1142387307">
    <w:abstractNumId w:val="29"/>
  </w:num>
  <w:num w:numId="6" w16cid:durableId="1156414258">
    <w:abstractNumId w:val="38"/>
  </w:num>
  <w:num w:numId="7" w16cid:durableId="1778062805">
    <w:abstractNumId w:val="27"/>
  </w:num>
  <w:num w:numId="8" w16cid:durableId="138110581">
    <w:abstractNumId w:val="20"/>
  </w:num>
  <w:num w:numId="9" w16cid:durableId="910042137">
    <w:abstractNumId w:val="19"/>
  </w:num>
  <w:num w:numId="10" w16cid:durableId="819493541">
    <w:abstractNumId w:val="23"/>
  </w:num>
  <w:num w:numId="11" w16cid:durableId="1253662438">
    <w:abstractNumId w:val="17"/>
  </w:num>
  <w:num w:numId="12" w16cid:durableId="1867332501">
    <w:abstractNumId w:val="7"/>
  </w:num>
  <w:num w:numId="13" w16cid:durableId="1692342582">
    <w:abstractNumId w:val="26"/>
  </w:num>
  <w:num w:numId="14" w16cid:durableId="85616742">
    <w:abstractNumId w:val="3"/>
  </w:num>
  <w:num w:numId="15" w16cid:durableId="259804493">
    <w:abstractNumId w:val="11"/>
  </w:num>
  <w:num w:numId="16" w16cid:durableId="1238243486">
    <w:abstractNumId w:val="35"/>
  </w:num>
  <w:num w:numId="17" w16cid:durableId="1819492108">
    <w:abstractNumId w:val="4"/>
  </w:num>
  <w:num w:numId="18" w16cid:durableId="2088726362">
    <w:abstractNumId w:val="36"/>
  </w:num>
  <w:num w:numId="19" w16cid:durableId="878667832">
    <w:abstractNumId w:val="28"/>
  </w:num>
  <w:num w:numId="20" w16cid:durableId="13697466">
    <w:abstractNumId w:val="14"/>
  </w:num>
  <w:num w:numId="21" w16cid:durableId="1761028736">
    <w:abstractNumId w:val="33"/>
  </w:num>
  <w:num w:numId="22" w16cid:durableId="1707833526">
    <w:abstractNumId w:val="25"/>
  </w:num>
  <w:num w:numId="23" w16cid:durableId="1699503062">
    <w:abstractNumId w:val="31"/>
  </w:num>
  <w:num w:numId="24" w16cid:durableId="1917091023">
    <w:abstractNumId w:val="29"/>
    <w:lvlOverride w:ilvl="0">
      <w:startOverride w:val="1"/>
    </w:lvlOverride>
  </w:num>
  <w:num w:numId="25" w16cid:durableId="1533808385">
    <w:abstractNumId w:val="24"/>
  </w:num>
  <w:num w:numId="26" w16cid:durableId="973868837">
    <w:abstractNumId w:val="2"/>
  </w:num>
  <w:num w:numId="27" w16cid:durableId="1967731989">
    <w:abstractNumId w:val="21"/>
  </w:num>
  <w:num w:numId="28" w16cid:durableId="59252644">
    <w:abstractNumId w:val="16"/>
  </w:num>
  <w:num w:numId="29" w16cid:durableId="681710892">
    <w:abstractNumId w:val="12"/>
  </w:num>
  <w:num w:numId="30" w16cid:durableId="1527794936">
    <w:abstractNumId w:val="15"/>
  </w:num>
  <w:num w:numId="31" w16cid:durableId="2098167273">
    <w:abstractNumId w:val="37"/>
  </w:num>
  <w:num w:numId="32" w16cid:durableId="1106541058">
    <w:abstractNumId w:val="10"/>
  </w:num>
  <w:num w:numId="33" w16cid:durableId="93944501">
    <w:abstractNumId w:val="22"/>
  </w:num>
  <w:num w:numId="34" w16cid:durableId="961885837">
    <w:abstractNumId w:val="32"/>
  </w:num>
  <w:num w:numId="35" w16cid:durableId="1563981668">
    <w:abstractNumId w:val="1"/>
  </w:num>
  <w:num w:numId="36" w16cid:durableId="1272664526">
    <w:abstractNumId w:val="8"/>
  </w:num>
  <w:num w:numId="37" w16cid:durableId="894313798">
    <w:abstractNumId w:val="6"/>
  </w:num>
  <w:num w:numId="38" w16cid:durableId="1639726676">
    <w:abstractNumId w:val="9"/>
  </w:num>
  <w:num w:numId="39" w16cid:durableId="1226139608">
    <w:abstractNumId w:val="13"/>
  </w:num>
  <w:num w:numId="40" w16cid:durableId="21442267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E77"/>
    <w:rsid w:val="0000079F"/>
    <w:rsid w:val="00000CD9"/>
    <w:rsid w:val="00001094"/>
    <w:rsid w:val="0000143B"/>
    <w:rsid w:val="00003714"/>
    <w:rsid w:val="00003D1B"/>
    <w:rsid w:val="00003E03"/>
    <w:rsid w:val="00004A32"/>
    <w:rsid w:val="00005431"/>
    <w:rsid w:val="0000559D"/>
    <w:rsid w:val="000055D6"/>
    <w:rsid w:val="000056EC"/>
    <w:rsid w:val="00005FC0"/>
    <w:rsid w:val="000069F8"/>
    <w:rsid w:val="00006BC8"/>
    <w:rsid w:val="00007B03"/>
    <w:rsid w:val="00007D4B"/>
    <w:rsid w:val="00007ED3"/>
    <w:rsid w:val="00007F64"/>
    <w:rsid w:val="0001003A"/>
    <w:rsid w:val="00010832"/>
    <w:rsid w:val="000108C2"/>
    <w:rsid w:val="0001132E"/>
    <w:rsid w:val="00011C40"/>
    <w:rsid w:val="00013134"/>
    <w:rsid w:val="0001346A"/>
    <w:rsid w:val="00013E6C"/>
    <w:rsid w:val="00013F27"/>
    <w:rsid w:val="00014155"/>
    <w:rsid w:val="00014175"/>
    <w:rsid w:val="00015346"/>
    <w:rsid w:val="00015405"/>
    <w:rsid w:val="00015624"/>
    <w:rsid w:val="0001651E"/>
    <w:rsid w:val="00016C58"/>
    <w:rsid w:val="00017292"/>
    <w:rsid w:val="00017882"/>
    <w:rsid w:val="0002005A"/>
    <w:rsid w:val="00020170"/>
    <w:rsid w:val="00020CAE"/>
    <w:rsid w:val="0002100C"/>
    <w:rsid w:val="00021BA4"/>
    <w:rsid w:val="00021D57"/>
    <w:rsid w:val="00021D64"/>
    <w:rsid w:val="000227FD"/>
    <w:rsid w:val="00022D3F"/>
    <w:rsid w:val="00022E33"/>
    <w:rsid w:val="000234BE"/>
    <w:rsid w:val="0002436A"/>
    <w:rsid w:val="000253A7"/>
    <w:rsid w:val="000265BD"/>
    <w:rsid w:val="0002689A"/>
    <w:rsid w:val="0002719E"/>
    <w:rsid w:val="000273C7"/>
    <w:rsid w:val="000277B3"/>
    <w:rsid w:val="00030194"/>
    <w:rsid w:val="00030957"/>
    <w:rsid w:val="00031870"/>
    <w:rsid w:val="00031D95"/>
    <w:rsid w:val="00031EC8"/>
    <w:rsid w:val="000321DF"/>
    <w:rsid w:val="0003247A"/>
    <w:rsid w:val="00032676"/>
    <w:rsid w:val="00032B7B"/>
    <w:rsid w:val="00032DD8"/>
    <w:rsid w:val="00033144"/>
    <w:rsid w:val="00034725"/>
    <w:rsid w:val="000347E9"/>
    <w:rsid w:val="00035E2B"/>
    <w:rsid w:val="00035FF8"/>
    <w:rsid w:val="000361E3"/>
    <w:rsid w:val="00036F51"/>
    <w:rsid w:val="00037223"/>
    <w:rsid w:val="00037970"/>
    <w:rsid w:val="00037FB3"/>
    <w:rsid w:val="00040B2D"/>
    <w:rsid w:val="00040D17"/>
    <w:rsid w:val="0004133D"/>
    <w:rsid w:val="00041357"/>
    <w:rsid w:val="00041503"/>
    <w:rsid w:val="00041BD8"/>
    <w:rsid w:val="00041C6C"/>
    <w:rsid w:val="00042318"/>
    <w:rsid w:val="00043629"/>
    <w:rsid w:val="000436C3"/>
    <w:rsid w:val="00043A07"/>
    <w:rsid w:val="00043CAB"/>
    <w:rsid w:val="00044C39"/>
    <w:rsid w:val="0004645E"/>
    <w:rsid w:val="00046789"/>
    <w:rsid w:val="00046B69"/>
    <w:rsid w:val="00047CF1"/>
    <w:rsid w:val="00047DDD"/>
    <w:rsid w:val="00050042"/>
    <w:rsid w:val="000503D7"/>
    <w:rsid w:val="00050870"/>
    <w:rsid w:val="00050A0F"/>
    <w:rsid w:val="00050B34"/>
    <w:rsid w:val="00050B62"/>
    <w:rsid w:val="00050D25"/>
    <w:rsid w:val="00050D90"/>
    <w:rsid w:val="00050DE2"/>
    <w:rsid w:val="00051039"/>
    <w:rsid w:val="000511F0"/>
    <w:rsid w:val="00051A87"/>
    <w:rsid w:val="00051AE3"/>
    <w:rsid w:val="00051C6D"/>
    <w:rsid w:val="00053B4B"/>
    <w:rsid w:val="00055558"/>
    <w:rsid w:val="00056313"/>
    <w:rsid w:val="000563DD"/>
    <w:rsid w:val="00056615"/>
    <w:rsid w:val="00056645"/>
    <w:rsid w:val="00056ADA"/>
    <w:rsid w:val="00056FDD"/>
    <w:rsid w:val="000574DE"/>
    <w:rsid w:val="00057994"/>
    <w:rsid w:val="000607D8"/>
    <w:rsid w:val="00062249"/>
    <w:rsid w:val="000624B7"/>
    <w:rsid w:val="0006250E"/>
    <w:rsid w:val="00062D51"/>
    <w:rsid w:val="000631D5"/>
    <w:rsid w:val="0006384F"/>
    <w:rsid w:val="00063DBF"/>
    <w:rsid w:val="000643A1"/>
    <w:rsid w:val="00064578"/>
    <w:rsid w:val="00064FB6"/>
    <w:rsid w:val="000652C8"/>
    <w:rsid w:val="00065597"/>
    <w:rsid w:val="0006587E"/>
    <w:rsid w:val="000658BA"/>
    <w:rsid w:val="00065983"/>
    <w:rsid w:val="00066024"/>
    <w:rsid w:val="000660B7"/>
    <w:rsid w:val="00066218"/>
    <w:rsid w:val="0006653E"/>
    <w:rsid w:val="0007066A"/>
    <w:rsid w:val="00070A52"/>
    <w:rsid w:val="000714E4"/>
    <w:rsid w:val="000716E1"/>
    <w:rsid w:val="00071846"/>
    <w:rsid w:val="00071871"/>
    <w:rsid w:val="00071C1E"/>
    <w:rsid w:val="00071D10"/>
    <w:rsid w:val="0007264D"/>
    <w:rsid w:val="00072A7E"/>
    <w:rsid w:val="000730E9"/>
    <w:rsid w:val="00073115"/>
    <w:rsid w:val="00073633"/>
    <w:rsid w:val="0007372D"/>
    <w:rsid w:val="00073BAB"/>
    <w:rsid w:val="00073D5C"/>
    <w:rsid w:val="000741AA"/>
    <w:rsid w:val="000742A5"/>
    <w:rsid w:val="0007432F"/>
    <w:rsid w:val="000744CE"/>
    <w:rsid w:val="00075640"/>
    <w:rsid w:val="00075B46"/>
    <w:rsid w:val="000762D4"/>
    <w:rsid w:val="00076389"/>
    <w:rsid w:val="000763F0"/>
    <w:rsid w:val="00076D6D"/>
    <w:rsid w:val="00077333"/>
    <w:rsid w:val="00077457"/>
    <w:rsid w:val="000777CC"/>
    <w:rsid w:val="000779E4"/>
    <w:rsid w:val="00080378"/>
    <w:rsid w:val="00080A76"/>
    <w:rsid w:val="00080F76"/>
    <w:rsid w:val="000812DD"/>
    <w:rsid w:val="000821AA"/>
    <w:rsid w:val="000825A6"/>
    <w:rsid w:val="00082818"/>
    <w:rsid w:val="00082A86"/>
    <w:rsid w:val="00082EA9"/>
    <w:rsid w:val="00083235"/>
    <w:rsid w:val="000838DC"/>
    <w:rsid w:val="000843BC"/>
    <w:rsid w:val="00084782"/>
    <w:rsid w:val="00084874"/>
    <w:rsid w:val="00084D25"/>
    <w:rsid w:val="00084E56"/>
    <w:rsid w:val="00084F08"/>
    <w:rsid w:val="00084F20"/>
    <w:rsid w:val="0008547C"/>
    <w:rsid w:val="00085A9D"/>
    <w:rsid w:val="00086BCB"/>
    <w:rsid w:val="000872B5"/>
    <w:rsid w:val="00087830"/>
    <w:rsid w:val="00087B50"/>
    <w:rsid w:val="00087C8A"/>
    <w:rsid w:val="00087D7B"/>
    <w:rsid w:val="00090040"/>
    <w:rsid w:val="000904D0"/>
    <w:rsid w:val="000904F1"/>
    <w:rsid w:val="00091155"/>
    <w:rsid w:val="00091601"/>
    <w:rsid w:val="000916FB"/>
    <w:rsid w:val="00091ADC"/>
    <w:rsid w:val="00091B83"/>
    <w:rsid w:val="000920E4"/>
    <w:rsid w:val="00092330"/>
    <w:rsid w:val="00092418"/>
    <w:rsid w:val="00093A60"/>
    <w:rsid w:val="00093E29"/>
    <w:rsid w:val="00094317"/>
    <w:rsid w:val="0009440A"/>
    <w:rsid w:val="00094E38"/>
    <w:rsid w:val="00094E93"/>
    <w:rsid w:val="000951A3"/>
    <w:rsid w:val="0009575D"/>
    <w:rsid w:val="00095CB8"/>
    <w:rsid w:val="0009659B"/>
    <w:rsid w:val="000968F1"/>
    <w:rsid w:val="00096D83"/>
    <w:rsid w:val="00096F2F"/>
    <w:rsid w:val="000A03CB"/>
    <w:rsid w:val="000A064D"/>
    <w:rsid w:val="000A06FE"/>
    <w:rsid w:val="000A11AC"/>
    <w:rsid w:val="000A165D"/>
    <w:rsid w:val="000A1A28"/>
    <w:rsid w:val="000A1A91"/>
    <w:rsid w:val="000A21D7"/>
    <w:rsid w:val="000A27B8"/>
    <w:rsid w:val="000A2881"/>
    <w:rsid w:val="000A34ED"/>
    <w:rsid w:val="000A3C9D"/>
    <w:rsid w:val="000A3DD2"/>
    <w:rsid w:val="000A3FC1"/>
    <w:rsid w:val="000A4CD2"/>
    <w:rsid w:val="000A5665"/>
    <w:rsid w:val="000A73CD"/>
    <w:rsid w:val="000A7E64"/>
    <w:rsid w:val="000A7FD5"/>
    <w:rsid w:val="000A7FDE"/>
    <w:rsid w:val="000B05A2"/>
    <w:rsid w:val="000B0A0C"/>
    <w:rsid w:val="000B0F6C"/>
    <w:rsid w:val="000B172A"/>
    <w:rsid w:val="000B1F91"/>
    <w:rsid w:val="000B1FC2"/>
    <w:rsid w:val="000B2066"/>
    <w:rsid w:val="000B23FD"/>
    <w:rsid w:val="000B2503"/>
    <w:rsid w:val="000B2D76"/>
    <w:rsid w:val="000B41B2"/>
    <w:rsid w:val="000B43D0"/>
    <w:rsid w:val="000B4585"/>
    <w:rsid w:val="000B4689"/>
    <w:rsid w:val="000B4B17"/>
    <w:rsid w:val="000B596E"/>
    <w:rsid w:val="000B5E65"/>
    <w:rsid w:val="000B6B73"/>
    <w:rsid w:val="000B6E78"/>
    <w:rsid w:val="000B6ECA"/>
    <w:rsid w:val="000B703E"/>
    <w:rsid w:val="000B718F"/>
    <w:rsid w:val="000B73C8"/>
    <w:rsid w:val="000B7A7C"/>
    <w:rsid w:val="000B7CD4"/>
    <w:rsid w:val="000B7E2C"/>
    <w:rsid w:val="000C0386"/>
    <w:rsid w:val="000C133C"/>
    <w:rsid w:val="000C1788"/>
    <w:rsid w:val="000C18D0"/>
    <w:rsid w:val="000C1AF4"/>
    <w:rsid w:val="000C29B9"/>
    <w:rsid w:val="000C2AEF"/>
    <w:rsid w:val="000C2E16"/>
    <w:rsid w:val="000C4287"/>
    <w:rsid w:val="000C44A2"/>
    <w:rsid w:val="000C4B7E"/>
    <w:rsid w:val="000C5391"/>
    <w:rsid w:val="000C55B9"/>
    <w:rsid w:val="000C55F0"/>
    <w:rsid w:val="000C56C3"/>
    <w:rsid w:val="000C5976"/>
    <w:rsid w:val="000C6698"/>
    <w:rsid w:val="000C6DD0"/>
    <w:rsid w:val="000C71D9"/>
    <w:rsid w:val="000C761B"/>
    <w:rsid w:val="000D033C"/>
    <w:rsid w:val="000D0593"/>
    <w:rsid w:val="000D0ADF"/>
    <w:rsid w:val="000D0F97"/>
    <w:rsid w:val="000D124A"/>
    <w:rsid w:val="000D1F3F"/>
    <w:rsid w:val="000D2350"/>
    <w:rsid w:val="000D346D"/>
    <w:rsid w:val="000D3D4F"/>
    <w:rsid w:val="000D3DD2"/>
    <w:rsid w:val="000D4390"/>
    <w:rsid w:val="000D46CB"/>
    <w:rsid w:val="000D4990"/>
    <w:rsid w:val="000D4AA3"/>
    <w:rsid w:val="000D51BE"/>
    <w:rsid w:val="000D5282"/>
    <w:rsid w:val="000D5960"/>
    <w:rsid w:val="000D5B8B"/>
    <w:rsid w:val="000D5E4D"/>
    <w:rsid w:val="000D704F"/>
    <w:rsid w:val="000D77B8"/>
    <w:rsid w:val="000D77CB"/>
    <w:rsid w:val="000D7DDE"/>
    <w:rsid w:val="000E05B7"/>
    <w:rsid w:val="000E09A8"/>
    <w:rsid w:val="000E0A75"/>
    <w:rsid w:val="000E102A"/>
    <w:rsid w:val="000E12C1"/>
    <w:rsid w:val="000E1391"/>
    <w:rsid w:val="000E173F"/>
    <w:rsid w:val="000E33F9"/>
    <w:rsid w:val="000E3832"/>
    <w:rsid w:val="000E4A2D"/>
    <w:rsid w:val="000E4AAB"/>
    <w:rsid w:val="000E4ADD"/>
    <w:rsid w:val="000E6129"/>
    <w:rsid w:val="000E6E6A"/>
    <w:rsid w:val="000E7062"/>
    <w:rsid w:val="000E7E25"/>
    <w:rsid w:val="000F082B"/>
    <w:rsid w:val="000F0E77"/>
    <w:rsid w:val="000F1201"/>
    <w:rsid w:val="000F1E90"/>
    <w:rsid w:val="000F22EA"/>
    <w:rsid w:val="000F25C8"/>
    <w:rsid w:val="000F2F66"/>
    <w:rsid w:val="000F317C"/>
    <w:rsid w:val="000F3C00"/>
    <w:rsid w:val="000F3EDB"/>
    <w:rsid w:val="000F4001"/>
    <w:rsid w:val="000F4467"/>
    <w:rsid w:val="000F50D1"/>
    <w:rsid w:val="000F52E2"/>
    <w:rsid w:val="000F5571"/>
    <w:rsid w:val="000F5E57"/>
    <w:rsid w:val="000F6320"/>
    <w:rsid w:val="000F6A69"/>
    <w:rsid w:val="000F76A8"/>
    <w:rsid w:val="00100532"/>
    <w:rsid w:val="001018CA"/>
    <w:rsid w:val="00101A6E"/>
    <w:rsid w:val="00101BBD"/>
    <w:rsid w:val="00102250"/>
    <w:rsid w:val="00102299"/>
    <w:rsid w:val="0010274A"/>
    <w:rsid w:val="00102CA3"/>
    <w:rsid w:val="00103C74"/>
    <w:rsid w:val="00104240"/>
    <w:rsid w:val="00104E1E"/>
    <w:rsid w:val="00104E52"/>
    <w:rsid w:val="00105636"/>
    <w:rsid w:val="001057BA"/>
    <w:rsid w:val="001058C5"/>
    <w:rsid w:val="001058F0"/>
    <w:rsid w:val="00105CAC"/>
    <w:rsid w:val="00105F44"/>
    <w:rsid w:val="00105FF4"/>
    <w:rsid w:val="00106011"/>
    <w:rsid w:val="001073E1"/>
    <w:rsid w:val="00107433"/>
    <w:rsid w:val="00107823"/>
    <w:rsid w:val="00107A22"/>
    <w:rsid w:val="00107C56"/>
    <w:rsid w:val="00110595"/>
    <w:rsid w:val="00110613"/>
    <w:rsid w:val="0011066B"/>
    <w:rsid w:val="00110831"/>
    <w:rsid w:val="00111376"/>
    <w:rsid w:val="001116ED"/>
    <w:rsid w:val="00111C7C"/>
    <w:rsid w:val="0011214C"/>
    <w:rsid w:val="0011236D"/>
    <w:rsid w:val="001123BE"/>
    <w:rsid w:val="00112D63"/>
    <w:rsid w:val="00113363"/>
    <w:rsid w:val="00113618"/>
    <w:rsid w:val="00113A06"/>
    <w:rsid w:val="0011400C"/>
    <w:rsid w:val="001140D1"/>
    <w:rsid w:val="001141F2"/>
    <w:rsid w:val="001149DD"/>
    <w:rsid w:val="00114F62"/>
    <w:rsid w:val="00115779"/>
    <w:rsid w:val="00115C2D"/>
    <w:rsid w:val="00115D0F"/>
    <w:rsid w:val="0011618D"/>
    <w:rsid w:val="0011647C"/>
    <w:rsid w:val="0011660F"/>
    <w:rsid w:val="00116F4C"/>
    <w:rsid w:val="00117DC3"/>
    <w:rsid w:val="00117E72"/>
    <w:rsid w:val="00117FA9"/>
    <w:rsid w:val="001207D8"/>
    <w:rsid w:val="0012134C"/>
    <w:rsid w:val="00122643"/>
    <w:rsid w:val="00122876"/>
    <w:rsid w:val="001230A1"/>
    <w:rsid w:val="00123F02"/>
    <w:rsid w:val="00124116"/>
    <w:rsid w:val="00124414"/>
    <w:rsid w:val="00124F94"/>
    <w:rsid w:val="001250E3"/>
    <w:rsid w:val="001251D5"/>
    <w:rsid w:val="001256CC"/>
    <w:rsid w:val="00126B7B"/>
    <w:rsid w:val="0012701E"/>
    <w:rsid w:val="00127846"/>
    <w:rsid w:val="00127879"/>
    <w:rsid w:val="00127967"/>
    <w:rsid w:val="0012796E"/>
    <w:rsid w:val="00127DCF"/>
    <w:rsid w:val="00127EB4"/>
    <w:rsid w:val="0013011C"/>
    <w:rsid w:val="001304CF"/>
    <w:rsid w:val="0013063C"/>
    <w:rsid w:val="0013088B"/>
    <w:rsid w:val="00130B56"/>
    <w:rsid w:val="00130F3C"/>
    <w:rsid w:val="0013118B"/>
    <w:rsid w:val="00131748"/>
    <w:rsid w:val="00131BBE"/>
    <w:rsid w:val="00132829"/>
    <w:rsid w:val="001329E7"/>
    <w:rsid w:val="00132D2B"/>
    <w:rsid w:val="00132EC2"/>
    <w:rsid w:val="00133398"/>
    <w:rsid w:val="0013353A"/>
    <w:rsid w:val="001344A0"/>
    <w:rsid w:val="00135125"/>
    <w:rsid w:val="001351C4"/>
    <w:rsid w:val="00135262"/>
    <w:rsid w:val="0013579E"/>
    <w:rsid w:val="00135875"/>
    <w:rsid w:val="00135BFE"/>
    <w:rsid w:val="0013686E"/>
    <w:rsid w:val="00136A5D"/>
    <w:rsid w:val="001370A5"/>
    <w:rsid w:val="00137325"/>
    <w:rsid w:val="00137362"/>
    <w:rsid w:val="0013795E"/>
    <w:rsid w:val="001407BE"/>
    <w:rsid w:val="00140D75"/>
    <w:rsid w:val="00141604"/>
    <w:rsid w:val="001424E9"/>
    <w:rsid w:val="00142644"/>
    <w:rsid w:val="00143B8E"/>
    <w:rsid w:val="00143F89"/>
    <w:rsid w:val="00144EBB"/>
    <w:rsid w:val="00145AC7"/>
    <w:rsid w:val="00146927"/>
    <w:rsid w:val="00146E78"/>
    <w:rsid w:val="00147025"/>
    <w:rsid w:val="00147A07"/>
    <w:rsid w:val="0015013D"/>
    <w:rsid w:val="0015022B"/>
    <w:rsid w:val="00150331"/>
    <w:rsid w:val="0015075F"/>
    <w:rsid w:val="001508B2"/>
    <w:rsid w:val="001509C9"/>
    <w:rsid w:val="00150AD5"/>
    <w:rsid w:val="00150E97"/>
    <w:rsid w:val="001516D6"/>
    <w:rsid w:val="00151AF1"/>
    <w:rsid w:val="00152369"/>
    <w:rsid w:val="001523A4"/>
    <w:rsid w:val="001526C6"/>
    <w:rsid w:val="001527B2"/>
    <w:rsid w:val="00152B3F"/>
    <w:rsid w:val="0015342B"/>
    <w:rsid w:val="001539F2"/>
    <w:rsid w:val="0015400E"/>
    <w:rsid w:val="0015556A"/>
    <w:rsid w:val="001556E9"/>
    <w:rsid w:val="00155759"/>
    <w:rsid w:val="00157E30"/>
    <w:rsid w:val="0016066D"/>
    <w:rsid w:val="0016089E"/>
    <w:rsid w:val="00160D07"/>
    <w:rsid w:val="00160E42"/>
    <w:rsid w:val="001613C6"/>
    <w:rsid w:val="001615F2"/>
    <w:rsid w:val="001618FE"/>
    <w:rsid w:val="001627E3"/>
    <w:rsid w:val="00163A49"/>
    <w:rsid w:val="001642CD"/>
    <w:rsid w:val="00164943"/>
    <w:rsid w:val="00165E51"/>
    <w:rsid w:val="00165FD9"/>
    <w:rsid w:val="00167860"/>
    <w:rsid w:val="00167AFC"/>
    <w:rsid w:val="00170412"/>
    <w:rsid w:val="00170551"/>
    <w:rsid w:val="00170945"/>
    <w:rsid w:val="0017097B"/>
    <w:rsid w:val="00170B64"/>
    <w:rsid w:val="00170DA2"/>
    <w:rsid w:val="00170FE6"/>
    <w:rsid w:val="00171385"/>
    <w:rsid w:val="00171C51"/>
    <w:rsid w:val="00171D7E"/>
    <w:rsid w:val="00172357"/>
    <w:rsid w:val="00172671"/>
    <w:rsid w:val="00172A5E"/>
    <w:rsid w:val="001733D1"/>
    <w:rsid w:val="00173700"/>
    <w:rsid w:val="00173D3D"/>
    <w:rsid w:val="001741A8"/>
    <w:rsid w:val="001745F3"/>
    <w:rsid w:val="0017542F"/>
    <w:rsid w:val="001754A7"/>
    <w:rsid w:val="001760B3"/>
    <w:rsid w:val="0017643D"/>
    <w:rsid w:val="001764E6"/>
    <w:rsid w:val="001766BA"/>
    <w:rsid w:val="00176D6E"/>
    <w:rsid w:val="0017744D"/>
    <w:rsid w:val="00177471"/>
    <w:rsid w:val="00177A4C"/>
    <w:rsid w:val="00177CEA"/>
    <w:rsid w:val="00180269"/>
    <w:rsid w:val="001802F7"/>
    <w:rsid w:val="00180629"/>
    <w:rsid w:val="00180FAF"/>
    <w:rsid w:val="00181334"/>
    <w:rsid w:val="0018134C"/>
    <w:rsid w:val="00181486"/>
    <w:rsid w:val="00181761"/>
    <w:rsid w:val="001819AC"/>
    <w:rsid w:val="00181A96"/>
    <w:rsid w:val="00181CA9"/>
    <w:rsid w:val="001822F1"/>
    <w:rsid w:val="0018253E"/>
    <w:rsid w:val="0018259D"/>
    <w:rsid w:val="00183C69"/>
    <w:rsid w:val="00183EDC"/>
    <w:rsid w:val="001842F1"/>
    <w:rsid w:val="00184334"/>
    <w:rsid w:val="00184E81"/>
    <w:rsid w:val="001850B0"/>
    <w:rsid w:val="0018515D"/>
    <w:rsid w:val="00185334"/>
    <w:rsid w:val="00185A77"/>
    <w:rsid w:val="00185B8F"/>
    <w:rsid w:val="00185EA7"/>
    <w:rsid w:val="00186306"/>
    <w:rsid w:val="00187424"/>
    <w:rsid w:val="001874ED"/>
    <w:rsid w:val="001877C2"/>
    <w:rsid w:val="00187922"/>
    <w:rsid w:val="0019025F"/>
    <w:rsid w:val="00190818"/>
    <w:rsid w:val="00190AD9"/>
    <w:rsid w:val="00191033"/>
    <w:rsid w:val="00191AF2"/>
    <w:rsid w:val="00191C5D"/>
    <w:rsid w:val="00192310"/>
    <w:rsid w:val="00193A3C"/>
    <w:rsid w:val="00194516"/>
    <w:rsid w:val="001945AE"/>
    <w:rsid w:val="001945D8"/>
    <w:rsid w:val="00194658"/>
    <w:rsid w:val="00194964"/>
    <w:rsid w:val="00195497"/>
    <w:rsid w:val="0019565A"/>
    <w:rsid w:val="00195C8F"/>
    <w:rsid w:val="00195E5D"/>
    <w:rsid w:val="00196046"/>
    <w:rsid w:val="00196238"/>
    <w:rsid w:val="00197222"/>
    <w:rsid w:val="0019737F"/>
    <w:rsid w:val="0019759C"/>
    <w:rsid w:val="001A077C"/>
    <w:rsid w:val="001A0C10"/>
    <w:rsid w:val="001A0C8C"/>
    <w:rsid w:val="001A1495"/>
    <w:rsid w:val="001A1611"/>
    <w:rsid w:val="001A2012"/>
    <w:rsid w:val="001A2490"/>
    <w:rsid w:val="001A2773"/>
    <w:rsid w:val="001A29B0"/>
    <w:rsid w:val="001A2D36"/>
    <w:rsid w:val="001A2EA8"/>
    <w:rsid w:val="001A3011"/>
    <w:rsid w:val="001A3240"/>
    <w:rsid w:val="001A34F4"/>
    <w:rsid w:val="001A451E"/>
    <w:rsid w:val="001A4D06"/>
    <w:rsid w:val="001A4D82"/>
    <w:rsid w:val="001A5694"/>
    <w:rsid w:val="001A57AB"/>
    <w:rsid w:val="001A58E8"/>
    <w:rsid w:val="001A59F7"/>
    <w:rsid w:val="001A631D"/>
    <w:rsid w:val="001A7396"/>
    <w:rsid w:val="001A7F0D"/>
    <w:rsid w:val="001A7FD0"/>
    <w:rsid w:val="001B0C57"/>
    <w:rsid w:val="001B14A2"/>
    <w:rsid w:val="001B17BD"/>
    <w:rsid w:val="001B1B70"/>
    <w:rsid w:val="001B2810"/>
    <w:rsid w:val="001B31F9"/>
    <w:rsid w:val="001B3D3F"/>
    <w:rsid w:val="001B4300"/>
    <w:rsid w:val="001B47E9"/>
    <w:rsid w:val="001B48E0"/>
    <w:rsid w:val="001B4E64"/>
    <w:rsid w:val="001B582D"/>
    <w:rsid w:val="001B5E30"/>
    <w:rsid w:val="001B5E92"/>
    <w:rsid w:val="001B6DDB"/>
    <w:rsid w:val="001B72AE"/>
    <w:rsid w:val="001B78CC"/>
    <w:rsid w:val="001B7DAA"/>
    <w:rsid w:val="001B7F53"/>
    <w:rsid w:val="001C016E"/>
    <w:rsid w:val="001C02D0"/>
    <w:rsid w:val="001C07B9"/>
    <w:rsid w:val="001C0989"/>
    <w:rsid w:val="001C1106"/>
    <w:rsid w:val="001C191D"/>
    <w:rsid w:val="001C1DD3"/>
    <w:rsid w:val="001C206E"/>
    <w:rsid w:val="001C28EA"/>
    <w:rsid w:val="001C2F5F"/>
    <w:rsid w:val="001C35A2"/>
    <w:rsid w:val="001C3A6C"/>
    <w:rsid w:val="001C3DFE"/>
    <w:rsid w:val="001C4031"/>
    <w:rsid w:val="001C41C3"/>
    <w:rsid w:val="001C4281"/>
    <w:rsid w:val="001C43E6"/>
    <w:rsid w:val="001C4461"/>
    <w:rsid w:val="001C460A"/>
    <w:rsid w:val="001C4C3B"/>
    <w:rsid w:val="001C4D8F"/>
    <w:rsid w:val="001C5101"/>
    <w:rsid w:val="001C5260"/>
    <w:rsid w:val="001C541B"/>
    <w:rsid w:val="001C55DA"/>
    <w:rsid w:val="001C6C67"/>
    <w:rsid w:val="001C785C"/>
    <w:rsid w:val="001C7C95"/>
    <w:rsid w:val="001D04DE"/>
    <w:rsid w:val="001D05A1"/>
    <w:rsid w:val="001D1085"/>
    <w:rsid w:val="001D161D"/>
    <w:rsid w:val="001D1803"/>
    <w:rsid w:val="001D1ACD"/>
    <w:rsid w:val="001D1CCD"/>
    <w:rsid w:val="001D1F5C"/>
    <w:rsid w:val="001D21D8"/>
    <w:rsid w:val="001D2550"/>
    <w:rsid w:val="001D345B"/>
    <w:rsid w:val="001D416E"/>
    <w:rsid w:val="001D49B8"/>
    <w:rsid w:val="001D4CF1"/>
    <w:rsid w:val="001D4FE2"/>
    <w:rsid w:val="001D58AC"/>
    <w:rsid w:val="001D5DC0"/>
    <w:rsid w:val="001D67A4"/>
    <w:rsid w:val="001D6A84"/>
    <w:rsid w:val="001D6C48"/>
    <w:rsid w:val="001E05B9"/>
    <w:rsid w:val="001E0B6B"/>
    <w:rsid w:val="001E0C9F"/>
    <w:rsid w:val="001E0DBA"/>
    <w:rsid w:val="001E16FC"/>
    <w:rsid w:val="001E1962"/>
    <w:rsid w:val="001E2B27"/>
    <w:rsid w:val="001E2C42"/>
    <w:rsid w:val="001E396A"/>
    <w:rsid w:val="001E3D26"/>
    <w:rsid w:val="001E3D81"/>
    <w:rsid w:val="001E4365"/>
    <w:rsid w:val="001E550F"/>
    <w:rsid w:val="001E6245"/>
    <w:rsid w:val="001E62A0"/>
    <w:rsid w:val="001E6A83"/>
    <w:rsid w:val="001E6F21"/>
    <w:rsid w:val="001E709A"/>
    <w:rsid w:val="001E754B"/>
    <w:rsid w:val="001E75CB"/>
    <w:rsid w:val="001E75F7"/>
    <w:rsid w:val="001F0259"/>
    <w:rsid w:val="001F045D"/>
    <w:rsid w:val="001F07B5"/>
    <w:rsid w:val="001F0B15"/>
    <w:rsid w:val="001F0BCE"/>
    <w:rsid w:val="001F29E3"/>
    <w:rsid w:val="001F2DAD"/>
    <w:rsid w:val="001F30C6"/>
    <w:rsid w:val="001F33AF"/>
    <w:rsid w:val="001F42DD"/>
    <w:rsid w:val="001F4CA3"/>
    <w:rsid w:val="001F5211"/>
    <w:rsid w:val="001F69E1"/>
    <w:rsid w:val="001F70A0"/>
    <w:rsid w:val="001F7AAA"/>
    <w:rsid w:val="001F7C35"/>
    <w:rsid w:val="001F7CD0"/>
    <w:rsid w:val="00200114"/>
    <w:rsid w:val="00200E72"/>
    <w:rsid w:val="0020116B"/>
    <w:rsid w:val="0020148F"/>
    <w:rsid w:val="00201A7B"/>
    <w:rsid w:val="00202700"/>
    <w:rsid w:val="00203188"/>
    <w:rsid w:val="00203889"/>
    <w:rsid w:val="00203FB9"/>
    <w:rsid w:val="00204423"/>
    <w:rsid w:val="0020456E"/>
    <w:rsid w:val="00204A6F"/>
    <w:rsid w:val="002053F4"/>
    <w:rsid w:val="002054CB"/>
    <w:rsid w:val="002058F2"/>
    <w:rsid w:val="00205B37"/>
    <w:rsid w:val="002063E0"/>
    <w:rsid w:val="00206E5E"/>
    <w:rsid w:val="00207754"/>
    <w:rsid w:val="0020788C"/>
    <w:rsid w:val="00210BF7"/>
    <w:rsid w:val="002111CA"/>
    <w:rsid w:val="00211232"/>
    <w:rsid w:val="002118FB"/>
    <w:rsid w:val="0021254C"/>
    <w:rsid w:val="0021270A"/>
    <w:rsid w:val="00212ABE"/>
    <w:rsid w:val="00212BA1"/>
    <w:rsid w:val="00212F21"/>
    <w:rsid w:val="00212FF5"/>
    <w:rsid w:val="00213686"/>
    <w:rsid w:val="00213D42"/>
    <w:rsid w:val="00213EEB"/>
    <w:rsid w:val="002157E0"/>
    <w:rsid w:val="00216CA6"/>
    <w:rsid w:val="00216FED"/>
    <w:rsid w:val="002170F4"/>
    <w:rsid w:val="002172ED"/>
    <w:rsid w:val="002179C3"/>
    <w:rsid w:val="00217D6B"/>
    <w:rsid w:val="00220795"/>
    <w:rsid w:val="00220998"/>
    <w:rsid w:val="00220B7D"/>
    <w:rsid w:val="00220E0B"/>
    <w:rsid w:val="00222211"/>
    <w:rsid w:val="002226F0"/>
    <w:rsid w:val="00222C38"/>
    <w:rsid w:val="002230E3"/>
    <w:rsid w:val="00223B6B"/>
    <w:rsid w:val="00223EA4"/>
    <w:rsid w:val="002249AE"/>
    <w:rsid w:val="002253F1"/>
    <w:rsid w:val="00225E1E"/>
    <w:rsid w:val="00225F1C"/>
    <w:rsid w:val="00226B5B"/>
    <w:rsid w:val="002272FB"/>
    <w:rsid w:val="002306AA"/>
    <w:rsid w:val="00230F38"/>
    <w:rsid w:val="00230F4B"/>
    <w:rsid w:val="0023117C"/>
    <w:rsid w:val="00231C31"/>
    <w:rsid w:val="002321DF"/>
    <w:rsid w:val="002333AA"/>
    <w:rsid w:val="00233960"/>
    <w:rsid w:val="00233B8B"/>
    <w:rsid w:val="002345B6"/>
    <w:rsid w:val="00234FBA"/>
    <w:rsid w:val="00235261"/>
    <w:rsid w:val="0023543E"/>
    <w:rsid w:val="00235464"/>
    <w:rsid w:val="002357E7"/>
    <w:rsid w:val="002366A2"/>
    <w:rsid w:val="002368FD"/>
    <w:rsid w:val="00236A69"/>
    <w:rsid w:val="00236B9D"/>
    <w:rsid w:val="00236EC6"/>
    <w:rsid w:val="0023715C"/>
    <w:rsid w:val="002379B5"/>
    <w:rsid w:val="00237BBE"/>
    <w:rsid w:val="0024083B"/>
    <w:rsid w:val="00241692"/>
    <w:rsid w:val="00242B89"/>
    <w:rsid w:val="00243136"/>
    <w:rsid w:val="002433E7"/>
    <w:rsid w:val="002434B8"/>
    <w:rsid w:val="0024371C"/>
    <w:rsid w:val="00244A71"/>
    <w:rsid w:val="00244D4D"/>
    <w:rsid w:val="0024606D"/>
    <w:rsid w:val="00246B03"/>
    <w:rsid w:val="00247054"/>
    <w:rsid w:val="00247AD5"/>
    <w:rsid w:val="00247B06"/>
    <w:rsid w:val="002507BB"/>
    <w:rsid w:val="00250F36"/>
    <w:rsid w:val="0025189C"/>
    <w:rsid w:val="00252EA7"/>
    <w:rsid w:val="00253643"/>
    <w:rsid w:val="00253C69"/>
    <w:rsid w:val="00254BFB"/>
    <w:rsid w:val="00254E49"/>
    <w:rsid w:val="00254E69"/>
    <w:rsid w:val="00255CBE"/>
    <w:rsid w:val="002561C3"/>
    <w:rsid w:val="00256652"/>
    <w:rsid w:val="00256BBE"/>
    <w:rsid w:val="00256DBC"/>
    <w:rsid w:val="002577F3"/>
    <w:rsid w:val="0025797D"/>
    <w:rsid w:val="002579CC"/>
    <w:rsid w:val="0026020A"/>
    <w:rsid w:val="002608E6"/>
    <w:rsid w:val="00260B0B"/>
    <w:rsid w:val="00260B26"/>
    <w:rsid w:val="002611A5"/>
    <w:rsid w:val="00261965"/>
    <w:rsid w:val="00261AD1"/>
    <w:rsid w:val="00261B03"/>
    <w:rsid w:val="00261C98"/>
    <w:rsid w:val="00262E8D"/>
    <w:rsid w:val="00263472"/>
    <w:rsid w:val="00264599"/>
    <w:rsid w:val="0026473C"/>
    <w:rsid w:val="00264A3D"/>
    <w:rsid w:val="00264A59"/>
    <w:rsid w:val="00264D90"/>
    <w:rsid w:val="002652F0"/>
    <w:rsid w:val="00265747"/>
    <w:rsid w:val="00266B17"/>
    <w:rsid w:val="00266C88"/>
    <w:rsid w:val="00266F27"/>
    <w:rsid w:val="00270399"/>
    <w:rsid w:val="00270411"/>
    <w:rsid w:val="002708FA"/>
    <w:rsid w:val="002709A7"/>
    <w:rsid w:val="00270B48"/>
    <w:rsid w:val="00270DF0"/>
    <w:rsid w:val="00270E84"/>
    <w:rsid w:val="002710A5"/>
    <w:rsid w:val="002711C5"/>
    <w:rsid w:val="00271560"/>
    <w:rsid w:val="0027158E"/>
    <w:rsid w:val="0027265D"/>
    <w:rsid w:val="00272CDF"/>
    <w:rsid w:val="0027324C"/>
    <w:rsid w:val="00273710"/>
    <w:rsid w:val="00273754"/>
    <w:rsid w:val="00274286"/>
    <w:rsid w:val="002742B2"/>
    <w:rsid w:val="00275AC5"/>
    <w:rsid w:val="002761DC"/>
    <w:rsid w:val="00276272"/>
    <w:rsid w:val="002765EE"/>
    <w:rsid w:val="002774C3"/>
    <w:rsid w:val="0027751F"/>
    <w:rsid w:val="002776DB"/>
    <w:rsid w:val="00277927"/>
    <w:rsid w:val="00277938"/>
    <w:rsid w:val="00280FC0"/>
    <w:rsid w:val="00281FA4"/>
    <w:rsid w:val="0028216C"/>
    <w:rsid w:val="00282ABD"/>
    <w:rsid w:val="00282BC3"/>
    <w:rsid w:val="00282BDD"/>
    <w:rsid w:val="002830DC"/>
    <w:rsid w:val="002832DE"/>
    <w:rsid w:val="002833D3"/>
    <w:rsid w:val="00283697"/>
    <w:rsid w:val="00283CD5"/>
    <w:rsid w:val="0028535A"/>
    <w:rsid w:val="00285C71"/>
    <w:rsid w:val="00286FD6"/>
    <w:rsid w:val="00290366"/>
    <w:rsid w:val="00290AD6"/>
    <w:rsid w:val="002910F5"/>
    <w:rsid w:val="00291343"/>
    <w:rsid w:val="0029174A"/>
    <w:rsid w:val="00292F25"/>
    <w:rsid w:val="00293196"/>
    <w:rsid w:val="0029377B"/>
    <w:rsid w:val="0029380B"/>
    <w:rsid w:val="00293816"/>
    <w:rsid w:val="0029499D"/>
    <w:rsid w:val="002949E0"/>
    <w:rsid w:val="00294E78"/>
    <w:rsid w:val="00294F1B"/>
    <w:rsid w:val="00294F46"/>
    <w:rsid w:val="002953E7"/>
    <w:rsid w:val="0029597A"/>
    <w:rsid w:val="00295B04"/>
    <w:rsid w:val="0029667E"/>
    <w:rsid w:val="002974F2"/>
    <w:rsid w:val="00297A53"/>
    <w:rsid w:val="00297CBD"/>
    <w:rsid w:val="00297FA7"/>
    <w:rsid w:val="002A03E1"/>
    <w:rsid w:val="002A0878"/>
    <w:rsid w:val="002A0C12"/>
    <w:rsid w:val="002A1DF6"/>
    <w:rsid w:val="002A1E35"/>
    <w:rsid w:val="002A214D"/>
    <w:rsid w:val="002A239D"/>
    <w:rsid w:val="002A24C0"/>
    <w:rsid w:val="002A267E"/>
    <w:rsid w:val="002A2D92"/>
    <w:rsid w:val="002A2EF0"/>
    <w:rsid w:val="002A3375"/>
    <w:rsid w:val="002A368E"/>
    <w:rsid w:val="002A3ABA"/>
    <w:rsid w:val="002A3B2C"/>
    <w:rsid w:val="002A3BC0"/>
    <w:rsid w:val="002A4586"/>
    <w:rsid w:val="002A491A"/>
    <w:rsid w:val="002A5587"/>
    <w:rsid w:val="002A5DC9"/>
    <w:rsid w:val="002A6012"/>
    <w:rsid w:val="002A652D"/>
    <w:rsid w:val="002A65CD"/>
    <w:rsid w:val="002A7181"/>
    <w:rsid w:val="002A78C7"/>
    <w:rsid w:val="002A7ACE"/>
    <w:rsid w:val="002B01E1"/>
    <w:rsid w:val="002B0273"/>
    <w:rsid w:val="002B0655"/>
    <w:rsid w:val="002B0DF9"/>
    <w:rsid w:val="002B1145"/>
    <w:rsid w:val="002B1B7F"/>
    <w:rsid w:val="002B2192"/>
    <w:rsid w:val="002B21BF"/>
    <w:rsid w:val="002B2683"/>
    <w:rsid w:val="002B39E6"/>
    <w:rsid w:val="002B3C22"/>
    <w:rsid w:val="002B4518"/>
    <w:rsid w:val="002B4908"/>
    <w:rsid w:val="002B49B7"/>
    <w:rsid w:val="002B52B9"/>
    <w:rsid w:val="002B5873"/>
    <w:rsid w:val="002B5A41"/>
    <w:rsid w:val="002B6285"/>
    <w:rsid w:val="002B6469"/>
    <w:rsid w:val="002B696D"/>
    <w:rsid w:val="002B6F13"/>
    <w:rsid w:val="002B7082"/>
    <w:rsid w:val="002B77C5"/>
    <w:rsid w:val="002B7869"/>
    <w:rsid w:val="002C0C0B"/>
    <w:rsid w:val="002C0ED7"/>
    <w:rsid w:val="002C0F45"/>
    <w:rsid w:val="002C2A5E"/>
    <w:rsid w:val="002C2E06"/>
    <w:rsid w:val="002C3951"/>
    <w:rsid w:val="002C45B6"/>
    <w:rsid w:val="002C5113"/>
    <w:rsid w:val="002C5E84"/>
    <w:rsid w:val="002C60FC"/>
    <w:rsid w:val="002C666A"/>
    <w:rsid w:val="002C6C29"/>
    <w:rsid w:val="002C7150"/>
    <w:rsid w:val="002C72BD"/>
    <w:rsid w:val="002C77AF"/>
    <w:rsid w:val="002C7C50"/>
    <w:rsid w:val="002D0491"/>
    <w:rsid w:val="002D0D60"/>
    <w:rsid w:val="002D117B"/>
    <w:rsid w:val="002D1780"/>
    <w:rsid w:val="002D1817"/>
    <w:rsid w:val="002D1BAF"/>
    <w:rsid w:val="002D23D2"/>
    <w:rsid w:val="002D28CD"/>
    <w:rsid w:val="002D2DCB"/>
    <w:rsid w:val="002D30FA"/>
    <w:rsid w:val="002D3F71"/>
    <w:rsid w:val="002D3FF7"/>
    <w:rsid w:val="002D450C"/>
    <w:rsid w:val="002D47D3"/>
    <w:rsid w:val="002D5223"/>
    <w:rsid w:val="002D6BEE"/>
    <w:rsid w:val="002D6DA3"/>
    <w:rsid w:val="002D6FEC"/>
    <w:rsid w:val="002D7008"/>
    <w:rsid w:val="002D70E8"/>
    <w:rsid w:val="002E01FE"/>
    <w:rsid w:val="002E0A6E"/>
    <w:rsid w:val="002E127B"/>
    <w:rsid w:val="002E178A"/>
    <w:rsid w:val="002E1AF7"/>
    <w:rsid w:val="002E1F17"/>
    <w:rsid w:val="002E1F3A"/>
    <w:rsid w:val="002E24BE"/>
    <w:rsid w:val="002E2576"/>
    <w:rsid w:val="002E2614"/>
    <w:rsid w:val="002E2A8A"/>
    <w:rsid w:val="002E3D04"/>
    <w:rsid w:val="002E4313"/>
    <w:rsid w:val="002E4408"/>
    <w:rsid w:val="002E4516"/>
    <w:rsid w:val="002E5786"/>
    <w:rsid w:val="002E5DB4"/>
    <w:rsid w:val="002E64C4"/>
    <w:rsid w:val="002E6585"/>
    <w:rsid w:val="002E6955"/>
    <w:rsid w:val="002E69F9"/>
    <w:rsid w:val="002E6F1E"/>
    <w:rsid w:val="002E74DB"/>
    <w:rsid w:val="002E77DE"/>
    <w:rsid w:val="002E7C36"/>
    <w:rsid w:val="002F03D4"/>
    <w:rsid w:val="002F08F0"/>
    <w:rsid w:val="002F0B5E"/>
    <w:rsid w:val="002F114D"/>
    <w:rsid w:val="002F1C1B"/>
    <w:rsid w:val="002F2792"/>
    <w:rsid w:val="002F2E33"/>
    <w:rsid w:val="002F343D"/>
    <w:rsid w:val="002F3A08"/>
    <w:rsid w:val="002F46D0"/>
    <w:rsid w:val="002F4761"/>
    <w:rsid w:val="002F4797"/>
    <w:rsid w:val="002F4B3A"/>
    <w:rsid w:val="002F5D22"/>
    <w:rsid w:val="002F5E51"/>
    <w:rsid w:val="002F5FDA"/>
    <w:rsid w:val="002F67A9"/>
    <w:rsid w:val="002F74A5"/>
    <w:rsid w:val="002F75FF"/>
    <w:rsid w:val="002F765B"/>
    <w:rsid w:val="002F7F92"/>
    <w:rsid w:val="0030002A"/>
    <w:rsid w:val="003001D0"/>
    <w:rsid w:val="0030048E"/>
    <w:rsid w:val="003006A1"/>
    <w:rsid w:val="00300A98"/>
    <w:rsid w:val="00301140"/>
    <w:rsid w:val="00301541"/>
    <w:rsid w:val="00301A44"/>
    <w:rsid w:val="003021C1"/>
    <w:rsid w:val="0030267E"/>
    <w:rsid w:val="00302728"/>
    <w:rsid w:val="00302A0C"/>
    <w:rsid w:val="00303A4C"/>
    <w:rsid w:val="0030409A"/>
    <w:rsid w:val="003040CA"/>
    <w:rsid w:val="0030482A"/>
    <w:rsid w:val="003049CE"/>
    <w:rsid w:val="00304D89"/>
    <w:rsid w:val="00305402"/>
    <w:rsid w:val="003054DF"/>
    <w:rsid w:val="003064F7"/>
    <w:rsid w:val="00306C20"/>
    <w:rsid w:val="0030722F"/>
    <w:rsid w:val="003073C7"/>
    <w:rsid w:val="0031025E"/>
    <w:rsid w:val="0031080D"/>
    <w:rsid w:val="00310F97"/>
    <w:rsid w:val="0031126A"/>
    <w:rsid w:val="003113E5"/>
    <w:rsid w:val="003117C8"/>
    <w:rsid w:val="003118B0"/>
    <w:rsid w:val="00311984"/>
    <w:rsid w:val="003122B4"/>
    <w:rsid w:val="003129E8"/>
    <w:rsid w:val="0031338D"/>
    <w:rsid w:val="003140B7"/>
    <w:rsid w:val="00315019"/>
    <w:rsid w:val="00315031"/>
    <w:rsid w:val="00315A57"/>
    <w:rsid w:val="00315FBB"/>
    <w:rsid w:val="00317504"/>
    <w:rsid w:val="00317C56"/>
    <w:rsid w:val="00317DE6"/>
    <w:rsid w:val="00317E9B"/>
    <w:rsid w:val="00320DA7"/>
    <w:rsid w:val="00320EBA"/>
    <w:rsid w:val="003213E6"/>
    <w:rsid w:val="00321A13"/>
    <w:rsid w:val="00321D4A"/>
    <w:rsid w:val="003220FD"/>
    <w:rsid w:val="003221AF"/>
    <w:rsid w:val="00322AAE"/>
    <w:rsid w:val="00322E61"/>
    <w:rsid w:val="00323518"/>
    <w:rsid w:val="003238C8"/>
    <w:rsid w:val="0032397E"/>
    <w:rsid w:val="00323C4B"/>
    <w:rsid w:val="0032401E"/>
    <w:rsid w:val="0032417C"/>
    <w:rsid w:val="00324260"/>
    <w:rsid w:val="00324740"/>
    <w:rsid w:val="00324DD1"/>
    <w:rsid w:val="00324F4D"/>
    <w:rsid w:val="00324F9F"/>
    <w:rsid w:val="0032512A"/>
    <w:rsid w:val="00325DD5"/>
    <w:rsid w:val="003263FF"/>
    <w:rsid w:val="00326F57"/>
    <w:rsid w:val="003275D5"/>
    <w:rsid w:val="00327793"/>
    <w:rsid w:val="0032781E"/>
    <w:rsid w:val="00327E0F"/>
    <w:rsid w:val="003300B4"/>
    <w:rsid w:val="00330641"/>
    <w:rsid w:val="00330C78"/>
    <w:rsid w:val="00330E95"/>
    <w:rsid w:val="003329C9"/>
    <w:rsid w:val="00332E06"/>
    <w:rsid w:val="00333689"/>
    <w:rsid w:val="0033398D"/>
    <w:rsid w:val="003339FE"/>
    <w:rsid w:val="00333D29"/>
    <w:rsid w:val="003342FF"/>
    <w:rsid w:val="00334C5A"/>
    <w:rsid w:val="00334D48"/>
    <w:rsid w:val="00335226"/>
    <w:rsid w:val="003358A2"/>
    <w:rsid w:val="00335DD5"/>
    <w:rsid w:val="00335E43"/>
    <w:rsid w:val="00335EF8"/>
    <w:rsid w:val="0033611E"/>
    <w:rsid w:val="00336178"/>
    <w:rsid w:val="00336425"/>
    <w:rsid w:val="00336A15"/>
    <w:rsid w:val="00337316"/>
    <w:rsid w:val="00337440"/>
    <w:rsid w:val="00337648"/>
    <w:rsid w:val="00337C7D"/>
    <w:rsid w:val="00337E35"/>
    <w:rsid w:val="00337F83"/>
    <w:rsid w:val="00340159"/>
    <w:rsid w:val="00340D2C"/>
    <w:rsid w:val="0034159F"/>
    <w:rsid w:val="0034233B"/>
    <w:rsid w:val="0034236E"/>
    <w:rsid w:val="00342BE8"/>
    <w:rsid w:val="00344927"/>
    <w:rsid w:val="00345C17"/>
    <w:rsid w:val="003462D2"/>
    <w:rsid w:val="00346398"/>
    <w:rsid w:val="003463EB"/>
    <w:rsid w:val="00347946"/>
    <w:rsid w:val="003479B7"/>
    <w:rsid w:val="00347C76"/>
    <w:rsid w:val="00347CC3"/>
    <w:rsid w:val="00350961"/>
    <w:rsid w:val="00351C09"/>
    <w:rsid w:val="003520DC"/>
    <w:rsid w:val="003522A8"/>
    <w:rsid w:val="003532AE"/>
    <w:rsid w:val="003533C8"/>
    <w:rsid w:val="00353745"/>
    <w:rsid w:val="00353EB9"/>
    <w:rsid w:val="00353F96"/>
    <w:rsid w:val="00354D3F"/>
    <w:rsid w:val="003554B7"/>
    <w:rsid w:val="00355683"/>
    <w:rsid w:val="003557C3"/>
    <w:rsid w:val="00355C71"/>
    <w:rsid w:val="003571CF"/>
    <w:rsid w:val="00360345"/>
    <w:rsid w:val="00360E43"/>
    <w:rsid w:val="003612C2"/>
    <w:rsid w:val="00361312"/>
    <w:rsid w:val="00361CEA"/>
    <w:rsid w:val="0036302F"/>
    <w:rsid w:val="0036331F"/>
    <w:rsid w:val="003637CF"/>
    <w:rsid w:val="00363C7A"/>
    <w:rsid w:val="0036474F"/>
    <w:rsid w:val="00365A1A"/>
    <w:rsid w:val="00365E0E"/>
    <w:rsid w:val="0036660D"/>
    <w:rsid w:val="00366638"/>
    <w:rsid w:val="00367C57"/>
    <w:rsid w:val="00370CAD"/>
    <w:rsid w:val="00371AE1"/>
    <w:rsid w:val="00371F0F"/>
    <w:rsid w:val="00372888"/>
    <w:rsid w:val="00372B51"/>
    <w:rsid w:val="00372C01"/>
    <w:rsid w:val="0037302C"/>
    <w:rsid w:val="0037315E"/>
    <w:rsid w:val="0037331E"/>
    <w:rsid w:val="00373904"/>
    <w:rsid w:val="00373B7C"/>
    <w:rsid w:val="00374540"/>
    <w:rsid w:val="003749CA"/>
    <w:rsid w:val="00374AB9"/>
    <w:rsid w:val="00375132"/>
    <w:rsid w:val="00375644"/>
    <w:rsid w:val="0037609A"/>
    <w:rsid w:val="00377466"/>
    <w:rsid w:val="00377BDB"/>
    <w:rsid w:val="00377BDC"/>
    <w:rsid w:val="00377C27"/>
    <w:rsid w:val="00381158"/>
    <w:rsid w:val="00381834"/>
    <w:rsid w:val="00381B15"/>
    <w:rsid w:val="00381E7D"/>
    <w:rsid w:val="00381EEA"/>
    <w:rsid w:val="00382867"/>
    <w:rsid w:val="0038291A"/>
    <w:rsid w:val="00383C1F"/>
    <w:rsid w:val="00384D15"/>
    <w:rsid w:val="003851A7"/>
    <w:rsid w:val="0038598F"/>
    <w:rsid w:val="00385B07"/>
    <w:rsid w:val="00385DF1"/>
    <w:rsid w:val="0038735D"/>
    <w:rsid w:val="0039060A"/>
    <w:rsid w:val="0039079C"/>
    <w:rsid w:val="003907FB"/>
    <w:rsid w:val="003909C4"/>
    <w:rsid w:val="003911DA"/>
    <w:rsid w:val="003913B6"/>
    <w:rsid w:val="00391D17"/>
    <w:rsid w:val="00391EC0"/>
    <w:rsid w:val="00391F4D"/>
    <w:rsid w:val="0039261F"/>
    <w:rsid w:val="00392871"/>
    <w:rsid w:val="003932D5"/>
    <w:rsid w:val="00393680"/>
    <w:rsid w:val="00393699"/>
    <w:rsid w:val="00393AD5"/>
    <w:rsid w:val="00393B67"/>
    <w:rsid w:val="00393F98"/>
    <w:rsid w:val="00394C98"/>
    <w:rsid w:val="00394CC2"/>
    <w:rsid w:val="00395F5D"/>
    <w:rsid w:val="0039628B"/>
    <w:rsid w:val="00397F94"/>
    <w:rsid w:val="003A03C8"/>
    <w:rsid w:val="003A0884"/>
    <w:rsid w:val="003A0925"/>
    <w:rsid w:val="003A0951"/>
    <w:rsid w:val="003A1486"/>
    <w:rsid w:val="003A167A"/>
    <w:rsid w:val="003A1AC8"/>
    <w:rsid w:val="003A1D26"/>
    <w:rsid w:val="003A23DA"/>
    <w:rsid w:val="003A3292"/>
    <w:rsid w:val="003A3A89"/>
    <w:rsid w:val="003A3C30"/>
    <w:rsid w:val="003A3E95"/>
    <w:rsid w:val="003A3FA5"/>
    <w:rsid w:val="003A4A16"/>
    <w:rsid w:val="003A4A43"/>
    <w:rsid w:val="003A4F93"/>
    <w:rsid w:val="003A52E1"/>
    <w:rsid w:val="003A5A59"/>
    <w:rsid w:val="003A5B5B"/>
    <w:rsid w:val="003A6E83"/>
    <w:rsid w:val="003A712B"/>
    <w:rsid w:val="003A7707"/>
    <w:rsid w:val="003B0AC9"/>
    <w:rsid w:val="003B15E6"/>
    <w:rsid w:val="003B1EE5"/>
    <w:rsid w:val="003B1F5E"/>
    <w:rsid w:val="003B2260"/>
    <w:rsid w:val="003B25EC"/>
    <w:rsid w:val="003B2E6A"/>
    <w:rsid w:val="003B323B"/>
    <w:rsid w:val="003B32F6"/>
    <w:rsid w:val="003B3B1C"/>
    <w:rsid w:val="003B3E59"/>
    <w:rsid w:val="003B41E9"/>
    <w:rsid w:val="003B42C7"/>
    <w:rsid w:val="003B46B7"/>
    <w:rsid w:val="003B4A64"/>
    <w:rsid w:val="003B4C5D"/>
    <w:rsid w:val="003B4C7E"/>
    <w:rsid w:val="003B5587"/>
    <w:rsid w:val="003B576B"/>
    <w:rsid w:val="003B6C41"/>
    <w:rsid w:val="003B6D8B"/>
    <w:rsid w:val="003B6F59"/>
    <w:rsid w:val="003B708F"/>
    <w:rsid w:val="003B720F"/>
    <w:rsid w:val="003B76AC"/>
    <w:rsid w:val="003B77EC"/>
    <w:rsid w:val="003C00CE"/>
    <w:rsid w:val="003C01A9"/>
    <w:rsid w:val="003C0233"/>
    <w:rsid w:val="003C11AA"/>
    <w:rsid w:val="003C1B9D"/>
    <w:rsid w:val="003C1F20"/>
    <w:rsid w:val="003C25A6"/>
    <w:rsid w:val="003C2D97"/>
    <w:rsid w:val="003C3568"/>
    <w:rsid w:val="003C3572"/>
    <w:rsid w:val="003C36A3"/>
    <w:rsid w:val="003C3837"/>
    <w:rsid w:val="003C4C6C"/>
    <w:rsid w:val="003C604C"/>
    <w:rsid w:val="003C6418"/>
    <w:rsid w:val="003C641A"/>
    <w:rsid w:val="003C67F1"/>
    <w:rsid w:val="003C6FD6"/>
    <w:rsid w:val="003D0CEA"/>
    <w:rsid w:val="003D0F7B"/>
    <w:rsid w:val="003D1118"/>
    <w:rsid w:val="003D1BAB"/>
    <w:rsid w:val="003D1BE6"/>
    <w:rsid w:val="003D23FC"/>
    <w:rsid w:val="003D256C"/>
    <w:rsid w:val="003D2680"/>
    <w:rsid w:val="003D26D1"/>
    <w:rsid w:val="003D27D4"/>
    <w:rsid w:val="003D2A2C"/>
    <w:rsid w:val="003D35D5"/>
    <w:rsid w:val="003D386B"/>
    <w:rsid w:val="003D45AA"/>
    <w:rsid w:val="003D4F51"/>
    <w:rsid w:val="003D5851"/>
    <w:rsid w:val="003D5CD5"/>
    <w:rsid w:val="003D5DCE"/>
    <w:rsid w:val="003D5F0E"/>
    <w:rsid w:val="003D679C"/>
    <w:rsid w:val="003D67B1"/>
    <w:rsid w:val="003D6B68"/>
    <w:rsid w:val="003D7B22"/>
    <w:rsid w:val="003D7BD6"/>
    <w:rsid w:val="003D7D97"/>
    <w:rsid w:val="003D7DE9"/>
    <w:rsid w:val="003E018C"/>
    <w:rsid w:val="003E0815"/>
    <w:rsid w:val="003E0DBA"/>
    <w:rsid w:val="003E1A94"/>
    <w:rsid w:val="003E2FBB"/>
    <w:rsid w:val="003E36E5"/>
    <w:rsid w:val="003E3783"/>
    <w:rsid w:val="003E3CAD"/>
    <w:rsid w:val="003E4456"/>
    <w:rsid w:val="003E4EFA"/>
    <w:rsid w:val="003E5173"/>
    <w:rsid w:val="003E5CD3"/>
    <w:rsid w:val="003E626E"/>
    <w:rsid w:val="003E6CA5"/>
    <w:rsid w:val="003E6DA7"/>
    <w:rsid w:val="003E6DE9"/>
    <w:rsid w:val="003E6FE7"/>
    <w:rsid w:val="003E72E0"/>
    <w:rsid w:val="003E74E7"/>
    <w:rsid w:val="003E7D69"/>
    <w:rsid w:val="003F04E7"/>
    <w:rsid w:val="003F0707"/>
    <w:rsid w:val="003F0BE9"/>
    <w:rsid w:val="003F0D37"/>
    <w:rsid w:val="003F145B"/>
    <w:rsid w:val="003F3308"/>
    <w:rsid w:val="003F3746"/>
    <w:rsid w:val="003F3870"/>
    <w:rsid w:val="003F39B4"/>
    <w:rsid w:val="003F3B50"/>
    <w:rsid w:val="003F3C40"/>
    <w:rsid w:val="003F40EE"/>
    <w:rsid w:val="003F45AC"/>
    <w:rsid w:val="003F4737"/>
    <w:rsid w:val="003F5219"/>
    <w:rsid w:val="003F5809"/>
    <w:rsid w:val="003F5F76"/>
    <w:rsid w:val="003F62FF"/>
    <w:rsid w:val="003F710B"/>
    <w:rsid w:val="003F71CE"/>
    <w:rsid w:val="003F778D"/>
    <w:rsid w:val="003F788D"/>
    <w:rsid w:val="003F7D18"/>
    <w:rsid w:val="00400006"/>
    <w:rsid w:val="00400E9D"/>
    <w:rsid w:val="00401182"/>
    <w:rsid w:val="004013D5"/>
    <w:rsid w:val="00401493"/>
    <w:rsid w:val="004026CE"/>
    <w:rsid w:val="004028CC"/>
    <w:rsid w:val="00402AD8"/>
    <w:rsid w:val="00402BC1"/>
    <w:rsid w:val="00403662"/>
    <w:rsid w:val="00404415"/>
    <w:rsid w:val="004050BC"/>
    <w:rsid w:val="004054EF"/>
    <w:rsid w:val="00405A6B"/>
    <w:rsid w:val="00405D49"/>
    <w:rsid w:val="00406107"/>
    <w:rsid w:val="0040673F"/>
    <w:rsid w:val="00406889"/>
    <w:rsid w:val="00406943"/>
    <w:rsid w:val="00410866"/>
    <w:rsid w:val="004112E8"/>
    <w:rsid w:val="00411414"/>
    <w:rsid w:val="00411802"/>
    <w:rsid w:val="00411B6E"/>
    <w:rsid w:val="00413ED6"/>
    <w:rsid w:val="004142E2"/>
    <w:rsid w:val="0041492A"/>
    <w:rsid w:val="00414A8C"/>
    <w:rsid w:val="00414B43"/>
    <w:rsid w:val="00414DFA"/>
    <w:rsid w:val="0041642E"/>
    <w:rsid w:val="00416C5E"/>
    <w:rsid w:val="004175CC"/>
    <w:rsid w:val="0042048B"/>
    <w:rsid w:val="00420592"/>
    <w:rsid w:val="0042132A"/>
    <w:rsid w:val="004215D2"/>
    <w:rsid w:val="00421668"/>
    <w:rsid w:val="00421913"/>
    <w:rsid w:val="00421CF3"/>
    <w:rsid w:val="004220A8"/>
    <w:rsid w:val="00422398"/>
    <w:rsid w:val="00422421"/>
    <w:rsid w:val="00422A29"/>
    <w:rsid w:val="00424576"/>
    <w:rsid w:val="00424C1F"/>
    <w:rsid w:val="00425873"/>
    <w:rsid w:val="00425ACD"/>
    <w:rsid w:val="00425B12"/>
    <w:rsid w:val="00425CF5"/>
    <w:rsid w:val="00425D97"/>
    <w:rsid w:val="0042612C"/>
    <w:rsid w:val="00427170"/>
    <w:rsid w:val="00427737"/>
    <w:rsid w:val="004278D9"/>
    <w:rsid w:val="004279B2"/>
    <w:rsid w:val="00427BA3"/>
    <w:rsid w:val="00427BE6"/>
    <w:rsid w:val="004301F7"/>
    <w:rsid w:val="0043158D"/>
    <w:rsid w:val="00431F49"/>
    <w:rsid w:val="00432197"/>
    <w:rsid w:val="004324C0"/>
    <w:rsid w:val="004325B8"/>
    <w:rsid w:val="00433601"/>
    <w:rsid w:val="00433951"/>
    <w:rsid w:val="00434138"/>
    <w:rsid w:val="004343DE"/>
    <w:rsid w:val="004363BB"/>
    <w:rsid w:val="00436429"/>
    <w:rsid w:val="00436727"/>
    <w:rsid w:val="00436DD6"/>
    <w:rsid w:val="00437009"/>
    <w:rsid w:val="00437F69"/>
    <w:rsid w:val="00440A91"/>
    <w:rsid w:val="00440FCF"/>
    <w:rsid w:val="0044132F"/>
    <w:rsid w:val="0044175F"/>
    <w:rsid w:val="0044191D"/>
    <w:rsid w:val="00441D2E"/>
    <w:rsid w:val="00442047"/>
    <w:rsid w:val="004422EF"/>
    <w:rsid w:val="00442620"/>
    <w:rsid w:val="00442680"/>
    <w:rsid w:val="004429F5"/>
    <w:rsid w:val="004436BF"/>
    <w:rsid w:val="00443B1E"/>
    <w:rsid w:val="00443E73"/>
    <w:rsid w:val="00444A84"/>
    <w:rsid w:val="00445674"/>
    <w:rsid w:val="0044611A"/>
    <w:rsid w:val="0044649D"/>
    <w:rsid w:val="00446A22"/>
    <w:rsid w:val="00446BAF"/>
    <w:rsid w:val="00446CA0"/>
    <w:rsid w:val="00447066"/>
    <w:rsid w:val="004476E5"/>
    <w:rsid w:val="00447BEE"/>
    <w:rsid w:val="00447C80"/>
    <w:rsid w:val="00447F03"/>
    <w:rsid w:val="004501EF"/>
    <w:rsid w:val="00450778"/>
    <w:rsid w:val="0045102A"/>
    <w:rsid w:val="004514CD"/>
    <w:rsid w:val="00451551"/>
    <w:rsid w:val="00452F75"/>
    <w:rsid w:val="00453637"/>
    <w:rsid w:val="004545EE"/>
    <w:rsid w:val="00454668"/>
    <w:rsid w:val="00455109"/>
    <w:rsid w:val="00455801"/>
    <w:rsid w:val="00455C6B"/>
    <w:rsid w:val="004561F2"/>
    <w:rsid w:val="0045671F"/>
    <w:rsid w:val="00456E0E"/>
    <w:rsid w:val="00457436"/>
    <w:rsid w:val="004579DB"/>
    <w:rsid w:val="00457C02"/>
    <w:rsid w:val="00460666"/>
    <w:rsid w:val="00461D3E"/>
    <w:rsid w:val="00462D8D"/>
    <w:rsid w:val="00462EC7"/>
    <w:rsid w:val="004655F2"/>
    <w:rsid w:val="004662BF"/>
    <w:rsid w:val="00466997"/>
    <w:rsid w:val="00467EF7"/>
    <w:rsid w:val="004701C8"/>
    <w:rsid w:val="00470CBF"/>
    <w:rsid w:val="00470E62"/>
    <w:rsid w:val="00471796"/>
    <w:rsid w:val="004724F4"/>
    <w:rsid w:val="0047341D"/>
    <w:rsid w:val="00473BC3"/>
    <w:rsid w:val="00473C60"/>
    <w:rsid w:val="0047420B"/>
    <w:rsid w:val="0047457C"/>
    <w:rsid w:val="00474A54"/>
    <w:rsid w:val="0047532B"/>
    <w:rsid w:val="00475584"/>
    <w:rsid w:val="00475B52"/>
    <w:rsid w:val="00475E04"/>
    <w:rsid w:val="004766A5"/>
    <w:rsid w:val="00476810"/>
    <w:rsid w:val="00477110"/>
    <w:rsid w:val="00477466"/>
    <w:rsid w:val="00477EF1"/>
    <w:rsid w:val="00480B2F"/>
    <w:rsid w:val="004817D0"/>
    <w:rsid w:val="00481F2A"/>
    <w:rsid w:val="0048230A"/>
    <w:rsid w:val="00482792"/>
    <w:rsid w:val="00482C86"/>
    <w:rsid w:val="0048321B"/>
    <w:rsid w:val="004834A8"/>
    <w:rsid w:val="00483B3E"/>
    <w:rsid w:val="004864DE"/>
    <w:rsid w:val="004867A9"/>
    <w:rsid w:val="00486E6A"/>
    <w:rsid w:val="00486EAE"/>
    <w:rsid w:val="004872D4"/>
    <w:rsid w:val="00490103"/>
    <w:rsid w:val="004909E0"/>
    <w:rsid w:val="004910E0"/>
    <w:rsid w:val="00491374"/>
    <w:rsid w:val="00491497"/>
    <w:rsid w:val="00491926"/>
    <w:rsid w:val="00492069"/>
    <w:rsid w:val="00492516"/>
    <w:rsid w:val="0049268E"/>
    <w:rsid w:val="00492C05"/>
    <w:rsid w:val="00493EC6"/>
    <w:rsid w:val="00494249"/>
    <w:rsid w:val="0049462D"/>
    <w:rsid w:val="00494649"/>
    <w:rsid w:val="0049489E"/>
    <w:rsid w:val="00495025"/>
    <w:rsid w:val="004952DA"/>
    <w:rsid w:val="00495742"/>
    <w:rsid w:val="00495BF9"/>
    <w:rsid w:val="004969D7"/>
    <w:rsid w:val="00496DF3"/>
    <w:rsid w:val="0049743F"/>
    <w:rsid w:val="004979F9"/>
    <w:rsid w:val="00497EAE"/>
    <w:rsid w:val="004A0481"/>
    <w:rsid w:val="004A096A"/>
    <w:rsid w:val="004A0A27"/>
    <w:rsid w:val="004A0B4D"/>
    <w:rsid w:val="004A108F"/>
    <w:rsid w:val="004A1179"/>
    <w:rsid w:val="004A162E"/>
    <w:rsid w:val="004A1F01"/>
    <w:rsid w:val="004A24CD"/>
    <w:rsid w:val="004A24E4"/>
    <w:rsid w:val="004A324C"/>
    <w:rsid w:val="004A32D0"/>
    <w:rsid w:val="004A3541"/>
    <w:rsid w:val="004A3DF9"/>
    <w:rsid w:val="004A3E34"/>
    <w:rsid w:val="004A3E71"/>
    <w:rsid w:val="004A41D6"/>
    <w:rsid w:val="004A4295"/>
    <w:rsid w:val="004A4672"/>
    <w:rsid w:val="004A46C4"/>
    <w:rsid w:val="004A4CFD"/>
    <w:rsid w:val="004A5378"/>
    <w:rsid w:val="004A54E4"/>
    <w:rsid w:val="004A596C"/>
    <w:rsid w:val="004A5F24"/>
    <w:rsid w:val="004A738A"/>
    <w:rsid w:val="004A7E3B"/>
    <w:rsid w:val="004B024F"/>
    <w:rsid w:val="004B14F2"/>
    <w:rsid w:val="004B189D"/>
    <w:rsid w:val="004B1F02"/>
    <w:rsid w:val="004B2062"/>
    <w:rsid w:val="004B229E"/>
    <w:rsid w:val="004B2309"/>
    <w:rsid w:val="004B24E7"/>
    <w:rsid w:val="004B2739"/>
    <w:rsid w:val="004B2985"/>
    <w:rsid w:val="004B3585"/>
    <w:rsid w:val="004B37F1"/>
    <w:rsid w:val="004B3C3E"/>
    <w:rsid w:val="004B40D7"/>
    <w:rsid w:val="004B443C"/>
    <w:rsid w:val="004B4482"/>
    <w:rsid w:val="004B463E"/>
    <w:rsid w:val="004B48C1"/>
    <w:rsid w:val="004B4D01"/>
    <w:rsid w:val="004B5382"/>
    <w:rsid w:val="004B59C3"/>
    <w:rsid w:val="004B62E8"/>
    <w:rsid w:val="004B6DC3"/>
    <w:rsid w:val="004B7269"/>
    <w:rsid w:val="004B7C6D"/>
    <w:rsid w:val="004C1098"/>
    <w:rsid w:val="004C12D2"/>
    <w:rsid w:val="004C16D6"/>
    <w:rsid w:val="004C2681"/>
    <w:rsid w:val="004C2692"/>
    <w:rsid w:val="004C3D2F"/>
    <w:rsid w:val="004C3F78"/>
    <w:rsid w:val="004C4782"/>
    <w:rsid w:val="004C47D2"/>
    <w:rsid w:val="004C47EC"/>
    <w:rsid w:val="004C5114"/>
    <w:rsid w:val="004C563A"/>
    <w:rsid w:val="004C56F9"/>
    <w:rsid w:val="004C5723"/>
    <w:rsid w:val="004C5F6F"/>
    <w:rsid w:val="004C6598"/>
    <w:rsid w:val="004C6904"/>
    <w:rsid w:val="004C6E6D"/>
    <w:rsid w:val="004C6FC8"/>
    <w:rsid w:val="004C7487"/>
    <w:rsid w:val="004C7659"/>
    <w:rsid w:val="004C7789"/>
    <w:rsid w:val="004C7B6C"/>
    <w:rsid w:val="004C7CD0"/>
    <w:rsid w:val="004C7E30"/>
    <w:rsid w:val="004C7F27"/>
    <w:rsid w:val="004D000D"/>
    <w:rsid w:val="004D0514"/>
    <w:rsid w:val="004D09F8"/>
    <w:rsid w:val="004D0A82"/>
    <w:rsid w:val="004D108C"/>
    <w:rsid w:val="004D10F0"/>
    <w:rsid w:val="004D235C"/>
    <w:rsid w:val="004D2620"/>
    <w:rsid w:val="004D30AA"/>
    <w:rsid w:val="004D3346"/>
    <w:rsid w:val="004D3DC8"/>
    <w:rsid w:val="004D3FA1"/>
    <w:rsid w:val="004D5144"/>
    <w:rsid w:val="004D5778"/>
    <w:rsid w:val="004D6173"/>
    <w:rsid w:val="004D64D8"/>
    <w:rsid w:val="004D6B4F"/>
    <w:rsid w:val="004D70C3"/>
    <w:rsid w:val="004D74E0"/>
    <w:rsid w:val="004D7A1C"/>
    <w:rsid w:val="004D7D3B"/>
    <w:rsid w:val="004E04B3"/>
    <w:rsid w:val="004E0813"/>
    <w:rsid w:val="004E0DC7"/>
    <w:rsid w:val="004E1971"/>
    <w:rsid w:val="004E1FB8"/>
    <w:rsid w:val="004E2284"/>
    <w:rsid w:val="004E22A8"/>
    <w:rsid w:val="004E2C18"/>
    <w:rsid w:val="004E3013"/>
    <w:rsid w:val="004E36FA"/>
    <w:rsid w:val="004E3CEF"/>
    <w:rsid w:val="004E4609"/>
    <w:rsid w:val="004E48F4"/>
    <w:rsid w:val="004E4C0A"/>
    <w:rsid w:val="004E4E74"/>
    <w:rsid w:val="004E4FCC"/>
    <w:rsid w:val="004E502C"/>
    <w:rsid w:val="004E5363"/>
    <w:rsid w:val="004E56C8"/>
    <w:rsid w:val="004E5913"/>
    <w:rsid w:val="004E5EFE"/>
    <w:rsid w:val="004E64B4"/>
    <w:rsid w:val="004E6AF9"/>
    <w:rsid w:val="004E731B"/>
    <w:rsid w:val="004E743E"/>
    <w:rsid w:val="004E78A2"/>
    <w:rsid w:val="004F016F"/>
    <w:rsid w:val="004F0804"/>
    <w:rsid w:val="004F0A32"/>
    <w:rsid w:val="004F0D0F"/>
    <w:rsid w:val="004F0F1E"/>
    <w:rsid w:val="004F188D"/>
    <w:rsid w:val="004F1BA0"/>
    <w:rsid w:val="004F29A6"/>
    <w:rsid w:val="004F3882"/>
    <w:rsid w:val="004F3962"/>
    <w:rsid w:val="004F3AD5"/>
    <w:rsid w:val="004F445B"/>
    <w:rsid w:val="004F45CA"/>
    <w:rsid w:val="004F46EC"/>
    <w:rsid w:val="004F492C"/>
    <w:rsid w:val="004F5156"/>
    <w:rsid w:val="004F5F1F"/>
    <w:rsid w:val="004F683D"/>
    <w:rsid w:val="004F76A9"/>
    <w:rsid w:val="004F7E8A"/>
    <w:rsid w:val="00500035"/>
    <w:rsid w:val="005007F8"/>
    <w:rsid w:val="00500B50"/>
    <w:rsid w:val="005016CF"/>
    <w:rsid w:val="00501707"/>
    <w:rsid w:val="0050208C"/>
    <w:rsid w:val="00502899"/>
    <w:rsid w:val="00502A10"/>
    <w:rsid w:val="00502A7A"/>
    <w:rsid w:val="0050328D"/>
    <w:rsid w:val="005032EA"/>
    <w:rsid w:val="00503316"/>
    <w:rsid w:val="00503D4F"/>
    <w:rsid w:val="00504726"/>
    <w:rsid w:val="00504F15"/>
    <w:rsid w:val="00504FE4"/>
    <w:rsid w:val="00505068"/>
    <w:rsid w:val="005054C7"/>
    <w:rsid w:val="005059F4"/>
    <w:rsid w:val="0050677E"/>
    <w:rsid w:val="00507554"/>
    <w:rsid w:val="00507D90"/>
    <w:rsid w:val="00507F91"/>
    <w:rsid w:val="005102E4"/>
    <w:rsid w:val="00510ED5"/>
    <w:rsid w:val="00511B08"/>
    <w:rsid w:val="00511B7F"/>
    <w:rsid w:val="00511BFA"/>
    <w:rsid w:val="00511FA6"/>
    <w:rsid w:val="0051237C"/>
    <w:rsid w:val="00512993"/>
    <w:rsid w:val="00512BA7"/>
    <w:rsid w:val="0051319C"/>
    <w:rsid w:val="005136B3"/>
    <w:rsid w:val="005137B2"/>
    <w:rsid w:val="00513E14"/>
    <w:rsid w:val="00515047"/>
    <w:rsid w:val="00515364"/>
    <w:rsid w:val="00516188"/>
    <w:rsid w:val="005166DA"/>
    <w:rsid w:val="00516A24"/>
    <w:rsid w:val="00516EF8"/>
    <w:rsid w:val="0051785F"/>
    <w:rsid w:val="005178CB"/>
    <w:rsid w:val="00517ADD"/>
    <w:rsid w:val="005201FB"/>
    <w:rsid w:val="005203D4"/>
    <w:rsid w:val="00521675"/>
    <w:rsid w:val="00521ADC"/>
    <w:rsid w:val="005222C2"/>
    <w:rsid w:val="00522719"/>
    <w:rsid w:val="00522F83"/>
    <w:rsid w:val="0052307A"/>
    <w:rsid w:val="00523790"/>
    <w:rsid w:val="00523D7B"/>
    <w:rsid w:val="005244B8"/>
    <w:rsid w:val="005257BD"/>
    <w:rsid w:val="00525B36"/>
    <w:rsid w:val="00525B6E"/>
    <w:rsid w:val="00526A57"/>
    <w:rsid w:val="00526BD3"/>
    <w:rsid w:val="00526CCB"/>
    <w:rsid w:val="00526E8E"/>
    <w:rsid w:val="00527A4C"/>
    <w:rsid w:val="00527E2B"/>
    <w:rsid w:val="0053111B"/>
    <w:rsid w:val="005328E4"/>
    <w:rsid w:val="00532AF1"/>
    <w:rsid w:val="0053355A"/>
    <w:rsid w:val="005336AB"/>
    <w:rsid w:val="00533C95"/>
    <w:rsid w:val="00533DF9"/>
    <w:rsid w:val="005347B2"/>
    <w:rsid w:val="00534F4E"/>
    <w:rsid w:val="00535293"/>
    <w:rsid w:val="00535C00"/>
    <w:rsid w:val="00536774"/>
    <w:rsid w:val="00536C52"/>
    <w:rsid w:val="005375EA"/>
    <w:rsid w:val="005377C1"/>
    <w:rsid w:val="00540383"/>
    <w:rsid w:val="00540A17"/>
    <w:rsid w:val="00540F0C"/>
    <w:rsid w:val="00541BBB"/>
    <w:rsid w:val="005425A8"/>
    <w:rsid w:val="0054284D"/>
    <w:rsid w:val="00542DFA"/>
    <w:rsid w:val="00543102"/>
    <w:rsid w:val="005431C8"/>
    <w:rsid w:val="00544875"/>
    <w:rsid w:val="0054516F"/>
    <w:rsid w:val="00545933"/>
    <w:rsid w:val="00545E8F"/>
    <w:rsid w:val="00546EAC"/>
    <w:rsid w:val="00546F00"/>
    <w:rsid w:val="0054715A"/>
    <w:rsid w:val="00547422"/>
    <w:rsid w:val="0054763D"/>
    <w:rsid w:val="0054784F"/>
    <w:rsid w:val="00547C24"/>
    <w:rsid w:val="00547CA5"/>
    <w:rsid w:val="0055018D"/>
    <w:rsid w:val="005505FA"/>
    <w:rsid w:val="00550C46"/>
    <w:rsid w:val="005512C4"/>
    <w:rsid w:val="00551DC7"/>
    <w:rsid w:val="0055212B"/>
    <w:rsid w:val="00552142"/>
    <w:rsid w:val="00552416"/>
    <w:rsid w:val="0055267F"/>
    <w:rsid w:val="00552936"/>
    <w:rsid w:val="00552F56"/>
    <w:rsid w:val="005531D9"/>
    <w:rsid w:val="005531F6"/>
    <w:rsid w:val="00553A4F"/>
    <w:rsid w:val="00553B10"/>
    <w:rsid w:val="00553D2B"/>
    <w:rsid w:val="005540A8"/>
    <w:rsid w:val="005542DF"/>
    <w:rsid w:val="0055456E"/>
    <w:rsid w:val="00554639"/>
    <w:rsid w:val="00555D5E"/>
    <w:rsid w:val="00556772"/>
    <w:rsid w:val="005573F5"/>
    <w:rsid w:val="00560058"/>
    <w:rsid w:val="0056020D"/>
    <w:rsid w:val="00560FC3"/>
    <w:rsid w:val="005620ED"/>
    <w:rsid w:val="005624CC"/>
    <w:rsid w:val="00563720"/>
    <w:rsid w:val="00564244"/>
    <w:rsid w:val="005653C0"/>
    <w:rsid w:val="005654CD"/>
    <w:rsid w:val="0056596E"/>
    <w:rsid w:val="00565D42"/>
    <w:rsid w:val="005669E7"/>
    <w:rsid w:val="00566F8D"/>
    <w:rsid w:val="005672C3"/>
    <w:rsid w:val="00567A94"/>
    <w:rsid w:val="00567B18"/>
    <w:rsid w:val="00567E3F"/>
    <w:rsid w:val="00567F2C"/>
    <w:rsid w:val="00570142"/>
    <w:rsid w:val="00570566"/>
    <w:rsid w:val="0057080A"/>
    <w:rsid w:val="00570D55"/>
    <w:rsid w:val="00571453"/>
    <w:rsid w:val="00571A5D"/>
    <w:rsid w:val="00571A97"/>
    <w:rsid w:val="00571CC2"/>
    <w:rsid w:val="00572B72"/>
    <w:rsid w:val="005730C5"/>
    <w:rsid w:val="0057370D"/>
    <w:rsid w:val="005739AC"/>
    <w:rsid w:val="00573C54"/>
    <w:rsid w:val="00573D74"/>
    <w:rsid w:val="00574251"/>
    <w:rsid w:val="0057450B"/>
    <w:rsid w:val="005758F5"/>
    <w:rsid w:val="0057619B"/>
    <w:rsid w:val="00577032"/>
    <w:rsid w:val="005774A1"/>
    <w:rsid w:val="0057757A"/>
    <w:rsid w:val="00577D79"/>
    <w:rsid w:val="005809BA"/>
    <w:rsid w:val="00580B3F"/>
    <w:rsid w:val="00581864"/>
    <w:rsid w:val="00581C61"/>
    <w:rsid w:val="005822C8"/>
    <w:rsid w:val="0058234A"/>
    <w:rsid w:val="005824A5"/>
    <w:rsid w:val="00582A47"/>
    <w:rsid w:val="005834A4"/>
    <w:rsid w:val="00583777"/>
    <w:rsid w:val="00583C33"/>
    <w:rsid w:val="00584F0E"/>
    <w:rsid w:val="005853AA"/>
    <w:rsid w:val="005854A1"/>
    <w:rsid w:val="005854D2"/>
    <w:rsid w:val="00585B83"/>
    <w:rsid w:val="00586180"/>
    <w:rsid w:val="00586333"/>
    <w:rsid w:val="0058715F"/>
    <w:rsid w:val="005875F1"/>
    <w:rsid w:val="00587671"/>
    <w:rsid w:val="0058786E"/>
    <w:rsid w:val="00590DA7"/>
    <w:rsid w:val="00591C41"/>
    <w:rsid w:val="00591E83"/>
    <w:rsid w:val="00592247"/>
    <w:rsid w:val="0059388B"/>
    <w:rsid w:val="005938C4"/>
    <w:rsid w:val="005959D5"/>
    <w:rsid w:val="005969A7"/>
    <w:rsid w:val="005973C9"/>
    <w:rsid w:val="005A09B1"/>
    <w:rsid w:val="005A13DD"/>
    <w:rsid w:val="005A16DD"/>
    <w:rsid w:val="005A1E80"/>
    <w:rsid w:val="005A2036"/>
    <w:rsid w:val="005A22E7"/>
    <w:rsid w:val="005A245E"/>
    <w:rsid w:val="005A24FC"/>
    <w:rsid w:val="005A2632"/>
    <w:rsid w:val="005A2C6E"/>
    <w:rsid w:val="005A2DAD"/>
    <w:rsid w:val="005A34C8"/>
    <w:rsid w:val="005A3820"/>
    <w:rsid w:val="005A3C2B"/>
    <w:rsid w:val="005A4BCD"/>
    <w:rsid w:val="005A4D54"/>
    <w:rsid w:val="005A4F33"/>
    <w:rsid w:val="005A5174"/>
    <w:rsid w:val="005A53FE"/>
    <w:rsid w:val="005A5E3A"/>
    <w:rsid w:val="005A67A4"/>
    <w:rsid w:val="005A69D7"/>
    <w:rsid w:val="005A70AB"/>
    <w:rsid w:val="005A7D1B"/>
    <w:rsid w:val="005A7F2B"/>
    <w:rsid w:val="005B0255"/>
    <w:rsid w:val="005B02A0"/>
    <w:rsid w:val="005B0A84"/>
    <w:rsid w:val="005B0A98"/>
    <w:rsid w:val="005B10CE"/>
    <w:rsid w:val="005B1D30"/>
    <w:rsid w:val="005B222D"/>
    <w:rsid w:val="005B235D"/>
    <w:rsid w:val="005B2D1D"/>
    <w:rsid w:val="005B2E78"/>
    <w:rsid w:val="005B2F2B"/>
    <w:rsid w:val="005B314B"/>
    <w:rsid w:val="005B314E"/>
    <w:rsid w:val="005B38B0"/>
    <w:rsid w:val="005B394B"/>
    <w:rsid w:val="005B3BE4"/>
    <w:rsid w:val="005B3F5B"/>
    <w:rsid w:val="005B3FE1"/>
    <w:rsid w:val="005B4178"/>
    <w:rsid w:val="005B419A"/>
    <w:rsid w:val="005B49B5"/>
    <w:rsid w:val="005B4BA1"/>
    <w:rsid w:val="005B517E"/>
    <w:rsid w:val="005B52B9"/>
    <w:rsid w:val="005B536E"/>
    <w:rsid w:val="005B5570"/>
    <w:rsid w:val="005B5864"/>
    <w:rsid w:val="005B5886"/>
    <w:rsid w:val="005B5EFD"/>
    <w:rsid w:val="005B625C"/>
    <w:rsid w:val="005B6551"/>
    <w:rsid w:val="005B6BE7"/>
    <w:rsid w:val="005B6CBB"/>
    <w:rsid w:val="005B729C"/>
    <w:rsid w:val="005B73AC"/>
    <w:rsid w:val="005B7F78"/>
    <w:rsid w:val="005B7FE9"/>
    <w:rsid w:val="005C069F"/>
    <w:rsid w:val="005C0A2B"/>
    <w:rsid w:val="005C0B40"/>
    <w:rsid w:val="005C1584"/>
    <w:rsid w:val="005C1D35"/>
    <w:rsid w:val="005C1D42"/>
    <w:rsid w:val="005C2798"/>
    <w:rsid w:val="005C2B95"/>
    <w:rsid w:val="005C2FF7"/>
    <w:rsid w:val="005C45EA"/>
    <w:rsid w:val="005C49D5"/>
    <w:rsid w:val="005C59A5"/>
    <w:rsid w:val="005C6159"/>
    <w:rsid w:val="005C6D22"/>
    <w:rsid w:val="005C78AF"/>
    <w:rsid w:val="005C7AB1"/>
    <w:rsid w:val="005C7F98"/>
    <w:rsid w:val="005D027E"/>
    <w:rsid w:val="005D0DB4"/>
    <w:rsid w:val="005D13BD"/>
    <w:rsid w:val="005D1799"/>
    <w:rsid w:val="005D2188"/>
    <w:rsid w:val="005D4AC2"/>
    <w:rsid w:val="005D5518"/>
    <w:rsid w:val="005D5C01"/>
    <w:rsid w:val="005D6475"/>
    <w:rsid w:val="005D6575"/>
    <w:rsid w:val="005D66B2"/>
    <w:rsid w:val="005D6C86"/>
    <w:rsid w:val="005D6EA8"/>
    <w:rsid w:val="005D79BF"/>
    <w:rsid w:val="005E06D2"/>
    <w:rsid w:val="005E12B4"/>
    <w:rsid w:val="005E1EC8"/>
    <w:rsid w:val="005E2037"/>
    <w:rsid w:val="005E2395"/>
    <w:rsid w:val="005E24DD"/>
    <w:rsid w:val="005E255B"/>
    <w:rsid w:val="005E3512"/>
    <w:rsid w:val="005E3A2E"/>
    <w:rsid w:val="005E4224"/>
    <w:rsid w:val="005E5204"/>
    <w:rsid w:val="005E520E"/>
    <w:rsid w:val="005E66F2"/>
    <w:rsid w:val="005E6EF5"/>
    <w:rsid w:val="005E6F3A"/>
    <w:rsid w:val="005E710F"/>
    <w:rsid w:val="005E753B"/>
    <w:rsid w:val="005E7721"/>
    <w:rsid w:val="005E7864"/>
    <w:rsid w:val="005F00A7"/>
    <w:rsid w:val="005F0267"/>
    <w:rsid w:val="005F0762"/>
    <w:rsid w:val="005F09E3"/>
    <w:rsid w:val="005F130F"/>
    <w:rsid w:val="005F1906"/>
    <w:rsid w:val="005F1FF4"/>
    <w:rsid w:val="005F2348"/>
    <w:rsid w:val="005F2523"/>
    <w:rsid w:val="005F2681"/>
    <w:rsid w:val="005F26D5"/>
    <w:rsid w:val="005F36A6"/>
    <w:rsid w:val="005F4163"/>
    <w:rsid w:val="005F4552"/>
    <w:rsid w:val="005F4605"/>
    <w:rsid w:val="005F4765"/>
    <w:rsid w:val="005F5375"/>
    <w:rsid w:val="005F5891"/>
    <w:rsid w:val="005F6431"/>
    <w:rsid w:val="005F68F3"/>
    <w:rsid w:val="005F79C4"/>
    <w:rsid w:val="0060021E"/>
    <w:rsid w:val="006004E5"/>
    <w:rsid w:val="0060170D"/>
    <w:rsid w:val="00601897"/>
    <w:rsid w:val="006019D1"/>
    <w:rsid w:val="00601C42"/>
    <w:rsid w:val="00602D39"/>
    <w:rsid w:val="006040D0"/>
    <w:rsid w:val="0060542F"/>
    <w:rsid w:val="00605A7A"/>
    <w:rsid w:val="00605DC4"/>
    <w:rsid w:val="00606350"/>
    <w:rsid w:val="006065B4"/>
    <w:rsid w:val="00606677"/>
    <w:rsid w:val="00606A37"/>
    <w:rsid w:val="00607003"/>
    <w:rsid w:val="00607FDA"/>
    <w:rsid w:val="0061013A"/>
    <w:rsid w:val="006102B2"/>
    <w:rsid w:val="0061051A"/>
    <w:rsid w:val="00611304"/>
    <w:rsid w:val="006119B9"/>
    <w:rsid w:val="006119BD"/>
    <w:rsid w:val="0061230A"/>
    <w:rsid w:val="00612366"/>
    <w:rsid w:val="0061239C"/>
    <w:rsid w:val="006127DB"/>
    <w:rsid w:val="00612826"/>
    <w:rsid w:val="00612951"/>
    <w:rsid w:val="00612D3D"/>
    <w:rsid w:val="006140A1"/>
    <w:rsid w:val="0061454D"/>
    <w:rsid w:val="0061473A"/>
    <w:rsid w:val="00614BCC"/>
    <w:rsid w:val="00614FB8"/>
    <w:rsid w:val="00615E68"/>
    <w:rsid w:val="00615F48"/>
    <w:rsid w:val="0061671A"/>
    <w:rsid w:val="006170F2"/>
    <w:rsid w:val="0061745D"/>
    <w:rsid w:val="00617AE7"/>
    <w:rsid w:val="006202FA"/>
    <w:rsid w:val="00620EB5"/>
    <w:rsid w:val="006210C5"/>
    <w:rsid w:val="006214E6"/>
    <w:rsid w:val="00621616"/>
    <w:rsid w:val="00621AD4"/>
    <w:rsid w:val="00621BDB"/>
    <w:rsid w:val="006224CC"/>
    <w:rsid w:val="00622BF6"/>
    <w:rsid w:val="006242D4"/>
    <w:rsid w:val="00624303"/>
    <w:rsid w:val="00625359"/>
    <w:rsid w:val="00625627"/>
    <w:rsid w:val="00626810"/>
    <w:rsid w:val="006269AF"/>
    <w:rsid w:val="00626D11"/>
    <w:rsid w:val="00626D5F"/>
    <w:rsid w:val="00627489"/>
    <w:rsid w:val="00627B81"/>
    <w:rsid w:val="00630A51"/>
    <w:rsid w:val="00630AE3"/>
    <w:rsid w:val="00631A1B"/>
    <w:rsid w:val="00632BEF"/>
    <w:rsid w:val="00632E07"/>
    <w:rsid w:val="00632ED2"/>
    <w:rsid w:val="00632F52"/>
    <w:rsid w:val="00633230"/>
    <w:rsid w:val="00633BE4"/>
    <w:rsid w:val="00634E12"/>
    <w:rsid w:val="00635B07"/>
    <w:rsid w:val="00635BB6"/>
    <w:rsid w:val="0063633D"/>
    <w:rsid w:val="00636716"/>
    <w:rsid w:val="006368B2"/>
    <w:rsid w:val="00637160"/>
    <w:rsid w:val="00637CF8"/>
    <w:rsid w:val="00637E29"/>
    <w:rsid w:val="0064026D"/>
    <w:rsid w:val="00640F2B"/>
    <w:rsid w:val="0064128A"/>
    <w:rsid w:val="0064173D"/>
    <w:rsid w:val="00642D02"/>
    <w:rsid w:val="00643B04"/>
    <w:rsid w:val="0064431F"/>
    <w:rsid w:val="006443F4"/>
    <w:rsid w:val="00644BF3"/>
    <w:rsid w:val="00644E37"/>
    <w:rsid w:val="006455E8"/>
    <w:rsid w:val="00645702"/>
    <w:rsid w:val="00645714"/>
    <w:rsid w:val="0064605E"/>
    <w:rsid w:val="006468EC"/>
    <w:rsid w:val="00646A2F"/>
    <w:rsid w:val="00646B16"/>
    <w:rsid w:val="00646C40"/>
    <w:rsid w:val="0064766F"/>
    <w:rsid w:val="00650227"/>
    <w:rsid w:val="006503C9"/>
    <w:rsid w:val="006504FA"/>
    <w:rsid w:val="006508FD"/>
    <w:rsid w:val="00650EFF"/>
    <w:rsid w:val="00651AEA"/>
    <w:rsid w:val="00651EE9"/>
    <w:rsid w:val="006520A3"/>
    <w:rsid w:val="00652158"/>
    <w:rsid w:val="0065248D"/>
    <w:rsid w:val="006525D2"/>
    <w:rsid w:val="006529C5"/>
    <w:rsid w:val="00652E93"/>
    <w:rsid w:val="0065300E"/>
    <w:rsid w:val="00653725"/>
    <w:rsid w:val="00653C36"/>
    <w:rsid w:val="00653D93"/>
    <w:rsid w:val="00653E06"/>
    <w:rsid w:val="00654323"/>
    <w:rsid w:val="00654724"/>
    <w:rsid w:val="0065480A"/>
    <w:rsid w:val="00654EE6"/>
    <w:rsid w:val="006551F5"/>
    <w:rsid w:val="006558CB"/>
    <w:rsid w:val="00655C3F"/>
    <w:rsid w:val="006568C6"/>
    <w:rsid w:val="00657041"/>
    <w:rsid w:val="00657418"/>
    <w:rsid w:val="00657902"/>
    <w:rsid w:val="00657A65"/>
    <w:rsid w:val="00657C96"/>
    <w:rsid w:val="00660822"/>
    <w:rsid w:val="00660DB1"/>
    <w:rsid w:val="00661AED"/>
    <w:rsid w:val="00661DEB"/>
    <w:rsid w:val="00663D5C"/>
    <w:rsid w:val="00663FEA"/>
    <w:rsid w:val="00664211"/>
    <w:rsid w:val="00664733"/>
    <w:rsid w:val="00664765"/>
    <w:rsid w:val="0066481B"/>
    <w:rsid w:val="00664C85"/>
    <w:rsid w:val="00664CC9"/>
    <w:rsid w:val="006658DB"/>
    <w:rsid w:val="00665BC3"/>
    <w:rsid w:val="00665F95"/>
    <w:rsid w:val="006666F9"/>
    <w:rsid w:val="0066690A"/>
    <w:rsid w:val="00666BE0"/>
    <w:rsid w:val="00667843"/>
    <w:rsid w:val="00667F1E"/>
    <w:rsid w:val="006702DF"/>
    <w:rsid w:val="00670BBB"/>
    <w:rsid w:val="00670E4B"/>
    <w:rsid w:val="00671039"/>
    <w:rsid w:val="00671247"/>
    <w:rsid w:val="00671675"/>
    <w:rsid w:val="0067261D"/>
    <w:rsid w:val="00673726"/>
    <w:rsid w:val="0067379B"/>
    <w:rsid w:val="0067380B"/>
    <w:rsid w:val="00673B4F"/>
    <w:rsid w:val="006746FE"/>
    <w:rsid w:val="00674A18"/>
    <w:rsid w:val="00674A37"/>
    <w:rsid w:val="00674E2A"/>
    <w:rsid w:val="0067573D"/>
    <w:rsid w:val="00675BFE"/>
    <w:rsid w:val="00675F70"/>
    <w:rsid w:val="00676399"/>
    <w:rsid w:val="00676523"/>
    <w:rsid w:val="00676635"/>
    <w:rsid w:val="00676A6C"/>
    <w:rsid w:val="00676B14"/>
    <w:rsid w:val="006802F9"/>
    <w:rsid w:val="00680E98"/>
    <w:rsid w:val="00681595"/>
    <w:rsid w:val="00681875"/>
    <w:rsid w:val="00681D5E"/>
    <w:rsid w:val="00681D6B"/>
    <w:rsid w:val="00682914"/>
    <w:rsid w:val="00682A51"/>
    <w:rsid w:val="006833D2"/>
    <w:rsid w:val="00683412"/>
    <w:rsid w:val="006834F8"/>
    <w:rsid w:val="00683995"/>
    <w:rsid w:val="00683C92"/>
    <w:rsid w:val="00684E09"/>
    <w:rsid w:val="00684EA5"/>
    <w:rsid w:val="0068556B"/>
    <w:rsid w:val="00685730"/>
    <w:rsid w:val="006857C3"/>
    <w:rsid w:val="00685ABF"/>
    <w:rsid w:val="00685C5A"/>
    <w:rsid w:val="0068604F"/>
    <w:rsid w:val="0068696A"/>
    <w:rsid w:val="006873C2"/>
    <w:rsid w:val="0068765F"/>
    <w:rsid w:val="006878D5"/>
    <w:rsid w:val="00687FC1"/>
    <w:rsid w:val="00690416"/>
    <w:rsid w:val="006904C2"/>
    <w:rsid w:val="00690674"/>
    <w:rsid w:val="00690935"/>
    <w:rsid w:val="00690B9A"/>
    <w:rsid w:val="00690D69"/>
    <w:rsid w:val="00691071"/>
    <w:rsid w:val="00691ABB"/>
    <w:rsid w:val="006923A2"/>
    <w:rsid w:val="00692CE5"/>
    <w:rsid w:val="00692EFC"/>
    <w:rsid w:val="006934E4"/>
    <w:rsid w:val="00694415"/>
    <w:rsid w:val="0069448D"/>
    <w:rsid w:val="00694512"/>
    <w:rsid w:val="00694EE9"/>
    <w:rsid w:val="006951BA"/>
    <w:rsid w:val="006951E0"/>
    <w:rsid w:val="00695248"/>
    <w:rsid w:val="006958A0"/>
    <w:rsid w:val="00695A20"/>
    <w:rsid w:val="00695B40"/>
    <w:rsid w:val="00696316"/>
    <w:rsid w:val="00696340"/>
    <w:rsid w:val="0069681A"/>
    <w:rsid w:val="006969EF"/>
    <w:rsid w:val="00697DD9"/>
    <w:rsid w:val="006A0245"/>
    <w:rsid w:val="006A03DC"/>
    <w:rsid w:val="006A0750"/>
    <w:rsid w:val="006A0CF8"/>
    <w:rsid w:val="006A115B"/>
    <w:rsid w:val="006A1444"/>
    <w:rsid w:val="006A1533"/>
    <w:rsid w:val="006A1F87"/>
    <w:rsid w:val="006A2A55"/>
    <w:rsid w:val="006A2E9D"/>
    <w:rsid w:val="006A3897"/>
    <w:rsid w:val="006A3A28"/>
    <w:rsid w:val="006A3FE4"/>
    <w:rsid w:val="006A4138"/>
    <w:rsid w:val="006A466E"/>
    <w:rsid w:val="006A4879"/>
    <w:rsid w:val="006A49D5"/>
    <w:rsid w:val="006A4C0C"/>
    <w:rsid w:val="006A595D"/>
    <w:rsid w:val="006A5DB0"/>
    <w:rsid w:val="006A5FC5"/>
    <w:rsid w:val="006A626A"/>
    <w:rsid w:val="006A6728"/>
    <w:rsid w:val="006A7247"/>
    <w:rsid w:val="006A77A3"/>
    <w:rsid w:val="006B01A8"/>
    <w:rsid w:val="006B0D98"/>
    <w:rsid w:val="006B0FE0"/>
    <w:rsid w:val="006B11CE"/>
    <w:rsid w:val="006B1421"/>
    <w:rsid w:val="006B1735"/>
    <w:rsid w:val="006B3880"/>
    <w:rsid w:val="006B3E05"/>
    <w:rsid w:val="006B4067"/>
    <w:rsid w:val="006B4FEF"/>
    <w:rsid w:val="006B52C6"/>
    <w:rsid w:val="006B581D"/>
    <w:rsid w:val="006B67CB"/>
    <w:rsid w:val="006B6942"/>
    <w:rsid w:val="006B6A64"/>
    <w:rsid w:val="006B7093"/>
    <w:rsid w:val="006C0862"/>
    <w:rsid w:val="006C0C69"/>
    <w:rsid w:val="006C119A"/>
    <w:rsid w:val="006C1301"/>
    <w:rsid w:val="006C15EA"/>
    <w:rsid w:val="006C16F8"/>
    <w:rsid w:val="006C2622"/>
    <w:rsid w:val="006C2BCA"/>
    <w:rsid w:val="006C2BFF"/>
    <w:rsid w:val="006C2E8C"/>
    <w:rsid w:val="006C2F86"/>
    <w:rsid w:val="006C34FE"/>
    <w:rsid w:val="006C449F"/>
    <w:rsid w:val="006C45F7"/>
    <w:rsid w:val="006C46D9"/>
    <w:rsid w:val="006C5DAE"/>
    <w:rsid w:val="006C60B8"/>
    <w:rsid w:val="006C6784"/>
    <w:rsid w:val="006C6990"/>
    <w:rsid w:val="006C6BC6"/>
    <w:rsid w:val="006C7443"/>
    <w:rsid w:val="006D00EE"/>
    <w:rsid w:val="006D0705"/>
    <w:rsid w:val="006D1563"/>
    <w:rsid w:val="006D1852"/>
    <w:rsid w:val="006D1A67"/>
    <w:rsid w:val="006D1B22"/>
    <w:rsid w:val="006D1F8B"/>
    <w:rsid w:val="006D3BFD"/>
    <w:rsid w:val="006D42FB"/>
    <w:rsid w:val="006D4681"/>
    <w:rsid w:val="006D4A65"/>
    <w:rsid w:val="006D5130"/>
    <w:rsid w:val="006D544E"/>
    <w:rsid w:val="006D59FB"/>
    <w:rsid w:val="006D6BE7"/>
    <w:rsid w:val="006D73EB"/>
    <w:rsid w:val="006D773A"/>
    <w:rsid w:val="006D7837"/>
    <w:rsid w:val="006D7873"/>
    <w:rsid w:val="006D7965"/>
    <w:rsid w:val="006E0147"/>
    <w:rsid w:val="006E06AB"/>
    <w:rsid w:val="006E25C0"/>
    <w:rsid w:val="006E25F6"/>
    <w:rsid w:val="006E27F7"/>
    <w:rsid w:val="006E29F2"/>
    <w:rsid w:val="006E2A57"/>
    <w:rsid w:val="006E3777"/>
    <w:rsid w:val="006E3A15"/>
    <w:rsid w:val="006E3AE9"/>
    <w:rsid w:val="006E4F7D"/>
    <w:rsid w:val="006E53C3"/>
    <w:rsid w:val="006E56E8"/>
    <w:rsid w:val="006E5C8D"/>
    <w:rsid w:val="006E5FCD"/>
    <w:rsid w:val="006E6066"/>
    <w:rsid w:val="006E6268"/>
    <w:rsid w:val="006E6348"/>
    <w:rsid w:val="006E647C"/>
    <w:rsid w:val="006E6DB7"/>
    <w:rsid w:val="006E70C5"/>
    <w:rsid w:val="006E7BF0"/>
    <w:rsid w:val="006F0921"/>
    <w:rsid w:val="006F0F4C"/>
    <w:rsid w:val="006F11C9"/>
    <w:rsid w:val="006F1A0B"/>
    <w:rsid w:val="006F1F89"/>
    <w:rsid w:val="006F2494"/>
    <w:rsid w:val="006F2D54"/>
    <w:rsid w:val="006F35F9"/>
    <w:rsid w:val="006F3730"/>
    <w:rsid w:val="006F38E3"/>
    <w:rsid w:val="006F3965"/>
    <w:rsid w:val="006F3AA1"/>
    <w:rsid w:val="006F4640"/>
    <w:rsid w:val="006F49CB"/>
    <w:rsid w:val="006F4DB7"/>
    <w:rsid w:val="006F4E20"/>
    <w:rsid w:val="006F4F9D"/>
    <w:rsid w:val="006F5196"/>
    <w:rsid w:val="006F5256"/>
    <w:rsid w:val="006F5DE7"/>
    <w:rsid w:val="006F708E"/>
    <w:rsid w:val="0070017B"/>
    <w:rsid w:val="00700236"/>
    <w:rsid w:val="00700581"/>
    <w:rsid w:val="00700635"/>
    <w:rsid w:val="007008C1"/>
    <w:rsid w:val="00700DDF"/>
    <w:rsid w:val="00701165"/>
    <w:rsid w:val="007011BD"/>
    <w:rsid w:val="00701871"/>
    <w:rsid w:val="00701A07"/>
    <w:rsid w:val="00701F39"/>
    <w:rsid w:val="00701FDA"/>
    <w:rsid w:val="007028DB"/>
    <w:rsid w:val="00702DB6"/>
    <w:rsid w:val="00702FA7"/>
    <w:rsid w:val="007031BA"/>
    <w:rsid w:val="007033F4"/>
    <w:rsid w:val="007034B9"/>
    <w:rsid w:val="007034D5"/>
    <w:rsid w:val="00704329"/>
    <w:rsid w:val="0070487B"/>
    <w:rsid w:val="007058E7"/>
    <w:rsid w:val="0070596C"/>
    <w:rsid w:val="007059F0"/>
    <w:rsid w:val="00705AA4"/>
    <w:rsid w:val="00705F06"/>
    <w:rsid w:val="00706619"/>
    <w:rsid w:val="00706FBB"/>
    <w:rsid w:val="00706FE1"/>
    <w:rsid w:val="007073DB"/>
    <w:rsid w:val="007074DB"/>
    <w:rsid w:val="0070785C"/>
    <w:rsid w:val="007105C6"/>
    <w:rsid w:val="00710937"/>
    <w:rsid w:val="00710CD7"/>
    <w:rsid w:val="00710EA5"/>
    <w:rsid w:val="00710F44"/>
    <w:rsid w:val="00711BDF"/>
    <w:rsid w:val="0071230F"/>
    <w:rsid w:val="00712AE8"/>
    <w:rsid w:val="00712B78"/>
    <w:rsid w:val="00712EB3"/>
    <w:rsid w:val="00713BF4"/>
    <w:rsid w:val="00714063"/>
    <w:rsid w:val="007145AA"/>
    <w:rsid w:val="00714604"/>
    <w:rsid w:val="0071585F"/>
    <w:rsid w:val="0071586E"/>
    <w:rsid w:val="00715F18"/>
    <w:rsid w:val="00715F3D"/>
    <w:rsid w:val="00717346"/>
    <w:rsid w:val="00717BA6"/>
    <w:rsid w:val="00717F77"/>
    <w:rsid w:val="00720795"/>
    <w:rsid w:val="00720BE0"/>
    <w:rsid w:val="00721063"/>
    <w:rsid w:val="0072303E"/>
    <w:rsid w:val="00723751"/>
    <w:rsid w:val="0072383D"/>
    <w:rsid w:val="0072386B"/>
    <w:rsid w:val="007238B0"/>
    <w:rsid w:val="00723C0C"/>
    <w:rsid w:val="00723C8F"/>
    <w:rsid w:val="00724902"/>
    <w:rsid w:val="007255B5"/>
    <w:rsid w:val="007263E2"/>
    <w:rsid w:val="0072729E"/>
    <w:rsid w:val="00727DAE"/>
    <w:rsid w:val="00730758"/>
    <w:rsid w:val="00730F65"/>
    <w:rsid w:val="00731AA3"/>
    <w:rsid w:val="00731D0F"/>
    <w:rsid w:val="00731FC8"/>
    <w:rsid w:val="00732347"/>
    <w:rsid w:val="00732AA1"/>
    <w:rsid w:val="0073320D"/>
    <w:rsid w:val="00734E82"/>
    <w:rsid w:val="007350C8"/>
    <w:rsid w:val="00735583"/>
    <w:rsid w:val="007356B0"/>
    <w:rsid w:val="00735C55"/>
    <w:rsid w:val="007363CB"/>
    <w:rsid w:val="00736C6B"/>
    <w:rsid w:val="00736D1D"/>
    <w:rsid w:val="00736D9D"/>
    <w:rsid w:val="0073711C"/>
    <w:rsid w:val="007406AE"/>
    <w:rsid w:val="00740E17"/>
    <w:rsid w:val="007410FF"/>
    <w:rsid w:val="00741796"/>
    <w:rsid w:val="00741FFA"/>
    <w:rsid w:val="00743067"/>
    <w:rsid w:val="00743162"/>
    <w:rsid w:val="007432A2"/>
    <w:rsid w:val="007432E9"/>
    <w:rsid w:val="00743794"/>
    <w:rsid w:val="00743A83"/>
    <w:rsid w:val="00743BD6"/>
    <w:rsid w:val="00744A11"/>
    <w:rsid w:val="00745B50"/>
    <w:rsid w:val="00745B67"/>
    <w:rsid w:val="00745DA4"/>
    <w:rsid w:val="00746F58"/>
    <w:rsid w:val="0074730F"/>
    <w:rsid w:val="00747365"/>
    <w:rsid w:val="00747AA0"/>
    <w:rsid w:val="00750724"/>
    <w:rsid w:val="0075092E"/>
    <w:rsid w:val="00750C17"/>
    <w:rsid w:val="00750E6B"/>
    <w:rsid w:val="00751221"/>
    <w:rsid w:val="00751678"/>
    <w:rsid w:val="0075171E"/>
    <w:rsid w:val="00751CED"/>
    <w:rsid w:val="00752997"/>
    <w:rsid w:val="00752E8D"/>
    <w:rsid w:val="007537D5"/>
    <w:rsid w:val="007539DD"/>
    <w:rsid w:val="00753B2A"/>
    <w:rsid w:val="00755712"/>
    <w:rsid w:val="007559B7"/>
    <w:rsid w:val="00755C77"/>
    <w:rsid w:val="00756044"/>
    <w:rsid w:val="00756164"/>
    <w:rsid w:val="007565FC"/>
    <w:rsid w:val="00756946"/>
    <w:rsid w:val="00756B4B"/>
    <w:rsid w:val="00756C51"/>
    <w:rsid w:val="00757342"/>
    <w:rsid w:val="0076015A"/>
    <w:rsid w:val="00760CDE"/>
    <w:rsid w:val="00761D0F"/>
    <w:rsid w:val="00762106"/>
    <w:rsid w:val="00762201"/>
    <w:rsid w:val="007626DF"/>
    <w:rsid w:val="007627B0"/>
    <w:rsid w:val="007627C1"/>
    <w:rsid w:val="007628E8"/>
    <w:rsid w:val="00762968"/>
    <w:rsid w:val="00762B63"/>
    <w:rsid w:val="0076318F"/>
    <w:rsid w:val="0076332D"/>
    <w:rsid w:val="00763BD9"/>
    <w:rsid w:val="00764412"/>
    <w:rsid w:val="00764C2D"/>
    <w:rsid w:val="00766050"/>
    <w:rsid w:val="00766611"/>
    <w:rsid w:val="00766625"/>
    <w:rsid w:val="00766BA6"/>
    <w:rsid w:val="00766DC6"/>
    <w:rsid w:val="007700BA"/>
    <w:rsid w:val="00770111"/>
    <w:rsid w:val="007705D3"/>
    <w:rsid w:val="00770AB1"/>
    <w:rsid w:val="00771045"/>
    <w:rsid w:val="00771308"/>
    <w:rsid w:val="0077139B"/>
    <w:rsid w:val="00771A99"/>
    <w:rsid w:val="00771FD6"/>
    <w:rsid w:val="007720F7"/>
    <w:rsid w:val="00772509"/>
    <w:rsid w:val="00774226"/>
    <w:rsid w:val="00774304"/>
    <w:rsid w:val="00774734"/>
    <w:rsid w:val="00774945"/>
    <w:rsid w:val="00774A5A"/>
    <w:rsid w:val="00774C0F"/>
    <w:rsid w:val="00775311"/>
    <w:rsid w:val="0077536F"/>
    <w:rsid w:val="0077544A"/>
    <w:rsid w:val="00775FEB"/>
    <w:rsid w:val="00776BCA"/>
    <w:rsid w:val="00777119"/>
    <w:rsid w:val="00777449"/>
    <w:rsid w:val="00777563"/>
    <w:rsid w:val="007776E2"/>
    <w:rsid w:val="0077795B"/>
    <w:rsid w:val="00781BEF"/>
    <w:rsid w:val="00781EAC"/>
    <w:rsid w:val="00781FB0"/>
    <w:rsid w:val="007821E1"/>
    <w:rsid w:val="007827D1"/>
    <w:rsid w:val="00782B8E"/>
    <w:rsid w:val="00783041"/>
    <w:rsid w:val="0078335E"/>
    <w:rsid w:val="007833D2"/>
    <w:rsid w:val="00783A23"/>
    <w:rsid w:val="00783D1C"/>
    <w:rsid w:val="0078446E"/>
    <w:rsid w:val="0078459D"/>
    <w:rsid w:val="0078471E"/>
    <w:rsid w:val="00784773"/>
    <w:rsid w:val="00785A04"/>
    <w:rsid w:val="00785C42"/>
    <w:rsid w:val="00785E0A"/>
    <w:rsid w:val="0078624D"/>
    <w:rsid w:val="007875DA"/>
    <w:rsid w:val="007879AA"/>
    <w:rsid w:val="007904EF"/>
    <w:rsid w:val="00790A03"/>
    <w:rsid w:val="00791AAD"/>
    <w:rsid w:val="007927F6"/>
    <w:rsid w:val="007929FB"/>
    <w:rsid w:val="00792A61"/>
    <w:rsid w:val="00792D4A"/>
    <w:rsid w:val="00792D8D"/>
    <w:rsid w:val="00793517"/>
    <w:rsid w:val="007944C4"/>
    <w:rsid w:val="0079472F"/>
    <w:rsid w:val="00794AEF"/>
    <w:rsid w:val="0079514A"/>
    <w:rsid w:val="007954D9"/>
    <w:rsid w:val="00795562"/>
    <w:rsid w:val="007960BA"/>
    <w:rsid w:val="007961A7"/>
    <w:rsid w:val="00796925"/>
    <w:rsid w:val="007974FD"/>
    <w:rsid w:val="007976BF"/>
    <w:rsid w:val="007A0021"/>
    <w:rsid w:val="007A0357"/>
    <w:rsid w:val="007A0B51"/>
    <w:rsid w:val="007A0F61"/>
    <w:rsid w:val="007A10BA"/>
    <w:rsid w:val="007A1952"/>
    <w:rsid w:val="007A1B67"/>
    <w:rsid w:val="007A1B7A"/>
    <w:rsid w:val="007A1C56"/>
    <w:rsid w:val="007A2110"/>
    <w:rsid w:val="007A259F"/>
    <w:rsid w:val="007A321D"/>
    <w:rsid w:val="007A3749"/>
    <w:rsid w:val="007A3EB6"/>
    <w:rsid w:val="007A5BB2"/>
    <w:rsid w:val="007A604F"/>
    <w:rsid w:val="007A67AB"/>
    <w:rsid w:val="007A6D17"/>
    <w:rsid w:val="007A70A6"/>
    <w:rsid w:val="007A7FAE"/>
    <w:rsid w:val="007B013B"/>
    <w:rsid w:val="007B04CC"/>
    <w:rsid w:val="007B0572"/>
    <w:rsid w:val="007B1BBE"/>
    <w:rsid w:val="007B3121"/>
    <w:rsid w:val="007B37D4"/>
    <w:rsid w:val="007B4128"/>
    <w:rsid w:val="007B43F7"/>
    <w:rsid w:val="007B4A18"/>
    <w:rsid w:val="007B5048"/>
    <w:rsid w:val="007B5733"/>
    <w:rsid w:val="007B599A"/>
    <w:rsid w:val="007B624E"/>
    <w:rsid w:val="007B63B9"/>
    <w:rsid w:val="007B6A65"/>
    <w:rsid w:val="007B773E"/>
    <w:rsid w:val="007C06DD"/>
    <w:rsid w:val="007C07E1"/>
    <w:rsid w:val="007C0D22"/>
    <w:rsid w:val="007C10BE"/>
    <w:rsid w:val="007C210E"/>
    <w:rsid w:val="007C2175"/>
    <w:rsid w:val="007C2260"/>
    <w:rsid w:val="007C25DA"/>
    <w:rsid w:val="007C44AB"/>
    <w:rsid w:val="007C5896"/>
    <w:rsid w:val="007C6056"/>
    <w:rsid w:val="007C62EF"/>
    <w:rsid w:val="007C6D90"/>
    <w:rsid w:val="007C771C"/>
    <w:rsid w:val="007C7E09"/>
    <w:rsid w:val="007D069E"/>
    <w:rsid w:val="007D118B"/>
    <w:rsid w:val="007D173A"/>
    <w:rsid w:val="007D2B28"/>
    <w:rsid w:val="007D2F6F"/>
    <w:rsid w:val="007D3331"/>
    <w:rsid w:val="007D3375"/>
    <w:rsid w:val="007D36F9"/>
    <w:rsid w:val="007D3EEE"/>
    <w:rsid w:val="007D41C4"/>
    <w:rsid w:val="007D4375"/>
    <w:rsid w:val="007D44FB"/>
    <w:rsid w:val="007D4E38"/>
    <w:rsid w:val="007D4F10"/>
    <w:rsid w:val="007D51E5"/>
    <w:rsid w:val="007D547F"/>
    <w:rsid w:val="007D564C"/>
    <w:rsid w:val="007D62E7"/>
    <w:rsid w:val="007D6CF1"/>
    <w:rsid w:val="007D74F0"/>
    <w:rsid w:val="007E010B"/>
    <w:rsid w:val="007E0186"/>
    <w:rsid w:val="007E039D"/>
    <w:rsid w:val="007E056A"/>
    <w:rsid w:val="007E091C"/>
    <w:rsid w:val="007E0C19"/>
    <w:rsid w:val="007E11A2"/>
    <w:rsid w:val="007E1443"/>
    <w:rsid w:val="007E1653"/>
    <w:rsid w:val="007E16F7"/>
    <w:rsid w:val="007E2053"/>
    <w:rsid w:val="007E383B"/>
    <w:rsid w:val="007E39BC"/>
    <w:rsid w:val="007E3A14"/>
    <w:rsid w:val="007E4BB4"/>
    <w:rsid w:val="007E4CF5"/>
    <w:rsid w:val="007E5AEB"/>
    <w:rsid w:val="007E6498"/>
    <w:rsid w:val="007E6731"/>
    <w:rsid w:val="007E6770"/>
    <w:rsid w:val="007E6D9C"/>
    <w:rsid w:val="007E7025"/>
    <w:rsid w:val="007E7106"/>
    <w:rsid w:val="007E79F7"/>
    <w:rsid w:val="007E7EE5"/>
    <w:rsid w:val="007F006F"/>
    <w:rsid w:val="007F0136"/>
    <w:rsid w:val="007F12DD"/>
    <w:rsid w:val="007F146D"/>
    <w:rsid w:val="007F176A"/>
    <w:rsid w:val="007F1ABD"/>
    <w:rsid w:val="007F2174"/>
    <w:rsid w:val="007F2480"/>
    <w:rsid w:val="007F3503"/>
    <w:rsid w:val="007F38E0"/>
    <w:rsid w:val="007F4B63"/>
    <w:rsid w:val="007F55D4"/>
    <w:rsid w:val="007F6286"/>
    <w:rsid w:val="007F6E4E"/>
    <w:rsid w:val="007F7FFE"/>
    <w:rsid w:val="008007A0"/>
    <w:rsid w:val="008008E0"/>
    <w:rsid w:val="00801ABF"/>
    <w:rsid w:val="00801DA7"/>
    <w:rsid w:val="00801F55"/>
    <w:rsid w:val="00802148"/>
    <w:rsid w:val="00802A3B"/>
    <w:rsid w:val="008035D6"/>
    <w:rsid w:val="008038B1"/>
    <w:rsid w:val="00803A94"/>
    <w:rsid w:val="00804038"/>
    <w:rsid w:val="008043B5"/>
    <w:rsid w:val="008052F9"/>
    <w:rsid w:val="008053E0"/>
    <w:rsid w:val="0080570E"/>
    <w:rsid w:val="00805A95"/>
    <w:rsid w:val="00805C89"/>
    <w:rsid w:val="0080608A"/>
    <w:rsid w:val="0080609A"/>
    <w:rsid w:val="008079F4"/>
    <w:rsid w:val="00807ADE"/>
    <w:rsid w:val="0081020E"/>
    <w:rsid w:val="00810548"/>
    <w:rsid w:val="008116EE"/>
    <w:rsid w:val="00811B54"/>
    <w:rsid w:val="0081233F"/>
    <w:rsid w:val="0081253C"/>
    <w:rsid w:val="00812941"/>
    <w:rsid w:val="00812FF5"/>
    <w:rsid w:val="0081326C"/>
    <w:rsid w:val="00813A1B"/>
    <w:rsid w:val="00814C83"/>
    <w:rsid w:val="00814F66"/>
    <w:rsid w:val="008153A9"/>
    <w:rsid w:val="00815ED8"/>
    <w:rsid w:val="008161DD"/>
    <w:rsid w:val="00816574"/>
    <w:rsid w:val="0081658B"/>
    <w:rsid w:val="00816809"/>
    <w:rsid w:val="00816E5F"/>
    <w:rsid w:val="00820789"/>
    <w:rsid w:val="00820B41"/>
    <w:rsid w:val="0082117A"/>
    <w:rsid w:val="00821321"/>
    <w:rsid w:val="00822009"/>
    <w:rsid w:val="00822BC7"/>
    <w:rsid w:val="00822C84"/>
    <w:rsid w:val="00822E08"/>
    <w:rsid w:val="008232C6"/>
    <w:rsid w:val="008232D2"/>
    <w:rsid w:val="00824445"/>
    <w:rsid w:val="0082525E"/>
    <w:rsid w:val="00825B99"/>
    <w:rsid w:val="0082657B"/>
    <w:rsid w:val="00826B89"/>
    <w:rsid w:val="00827BBE"/>
    <w:rsid w:val="00831153"/>
    <w:rsid w:val="008311D9"/>
    <w:rsid w:val="00831468"/>
    <w:rsid w:val="0083149F"/>
    <w:rsid w:val="00833B8E"/>
    <w:rsid w:val="00834A81"/>
    <w:rsid w:val="00835636"/>
    <w:rsid w:val="008357ED"/>
    <w:rsid w:val="00836C2E"/>
    <w:rsid w:val="00836E68"/>
    <w:rsid w:val="008376B8"/>
    <w:rsid w:val="00840519"/>
    <w:rsid w:val="00840807"/>
    <w:rsid w:val="00840920"/>
    <w:rsid w:val="00840A1B"/>
    <w:rsid w:val="00840F07"/>
    <w:rsid w:val="00840FAA"/>
    <w:rsid w:val="00840FC8"/>
    <w:rsid w:val="00841ADE"/>
    <w:rsid w:val="00841F76"/>
    <w:rsid w:val="008420B9"/>
    <w:rsid w:val="00842330"/>
    <w:rsid w:val="008427D7"/>
    <w:rsid w:val="00842A4D"/>
    <w:rsid w:val="00843014"/>
    <w:rsid w:val="00843310"/>
    <w:rsid w:val="00843EFF"/>
    <w:rsid w:val="00843F1B"/>
    <w:rsid w:val="00844753"/>
    <w:rsid w:val="008449E1"/>
    <w:rsid w:val="00844FE8"/>
    <w:rsid w:val="00845831"/>
    <w:rsid w:val="00845A6D"/>
    <w:rsid w:val="00845B89"/>
    <w:rsid w:val="00845E61"/>
    <w:rsid w:val="00845EFE"/>
    <w:rsid w:val="00845F47"/>
    <w:rsid w:val="00846945"/>
    <w:rsid w:val="0084753C"/>
    <w:rsid w:val="00847C50"/>
    <w:rsid w:val="008506CC"/>
    <w:rsid w:val="00850A3A"/>
    <w:rsid w:val="008511B5"/>
    <w:rsid w:val="008525A2"/>
    <w:rsid w:val="00852C43"/>
    <w:rsid w:val="00852FB9"/>
    <w:rsid w:val="00853306"/>
    <w:rsid w:val="00853881"/>
    <w:rsid w:val="00853915"/>
    <w:rsid w:val="00853C4A"/>
    <w:rsid w:val="00853C7E"/>
    <w:rsid w:val="00853FCE"/>
    <w:rsid w:val="00854032"/>
    <w:rsid w:val="00854AB7"/>
    <w:rsid w:val="0085531D"/>
    <w:rsid w:val="00855FA9"/>
    <w:rsid w:val="00856090"/>
    <w:rsid w:val="0085646C"/>
    <w:rsid w:val="00856B82"/>
    <w:rsid w:val="008578CD"/>
    <w:rsid w:val="00857909"/>
    <w:rsid w:val="00857D41"/>
    <w:rsid w:val="00860146"/>
    <w:rsid w:val="0086078C"/>
    <w:rsid w:val="00860A38"/>
    <w:rsid w:val="00860B4B"/>
    <w:rsid w:val="00860EB3"/>
    <w:rsid w:val="0086135D"/>
    <w:rsid w:val="00861BA0"/>
    <w:rsid w:val="00861BC6"/>
    <w:rsid w:val="00861C20"/>
    <w:rsid w:val="00862193"/>
    <w:rsid w:val="008621BD"/>
    <w:rsid w:val="00862831"/>
    <w:rsid w:val="00862F66"/>
    <w:rsid w:val="00862FB7"/>
    <w:rsid w:val="008634B5"/>
    <w:rsid w:val="0086382C"/>
    <w:rsid w:val="00863DC0"/>
    <w:rsid w:val="00864278"/>
    <w:rsid w:val="00864502"/>
    <w:rsid w:val="0086468D"/>
    <w:rsid w:val="00864ABC"/>
    <w:rsid w:val="0086520D"/>
    <w:rsid w:val="00865351"/>
    <w:rsid w:val="00865825"/>
    <w:rsid w:val="008658F3"/>
    <w:rsid w:val="008667D3"/>
    <w:rsid w:val="00866C83"/>
    <w:rsid w:val="00866E43"/>
    <w:rsid w:val="0086710B"/>
    <w:rsid w:val="00867A29"/>
    <w:rsid w:val="00870E42"/>
    <w:rsid w:val="008730E0"/>
    <w:rsid w:val="0087411C"/>
    <w:rsid w:val="00874133"/>
    <w:rsid w:val="008741A8"/>
    <w:rsid w:val="00874464"/>
    <w:rsid w:val="0087471C"/>
    <w:rsid w:val="0087493D"/>
    <w:rsid w:val="00875600"/>
    <w:rsid w:val="008761E9"/>
    <w:rsid w:val="00876371"/>
    <w:rsid w:val="0087648A"/>
    <w:rsid w:val="00876D84"/>
    <w:rsid w:val="0087729B"/>
    <w:rsid w:val="00877A86"/>
    <w:rsid w:val="00877C73"/>
    <w:rsid w:val="0088206B"/>
    <w:rsid w:val="0088260B"/>
    <w:rsid w:val="008826CA"/>
    <w:rsid w:val="0088321F"/>
    <w:rsid w:val="00883BF7"/>
    <w:rsid w:val="00883EDD"/>
    <w:rsid w:val="0088441B"/>
    <w:rsid w:val="00884D8D"/>
    <w:rsid w:val="00884F7C"/>
    <w:rsid w:val="008856C7"/>
    <w:rsid w:val="00885F7F"/>
    <w:rsid w:val="0088660D"/>
    <w:rsid w:val="00886A6D"/>
    <w:rsid w:val="00886BDE"/>
    <w:rsid w:val="00887815"/>
    <w:rsid w:val="00887C74"/>
    <w:rsid w:val="00890F89"/>
    <w:rsid w:val="00891991"/>
    <w:rsid w:val="00891DC5"/>
    <w:rsid w:val="00892E15"/>
    <w:rsid w:val="008934CF"/>
    <w:rsid w:val="0089465C"/>
    <w:rsid w:val="00894F6B"/>
    <w:rsid w:val="0089549E"/>
    <w:rsid w:val="00895A40"/>
    <w:rsid w:val="00895B52"/>
    <w:rsid w:val="0089613B"/>
    <w:rsid w:val="008961EC"/>
    <w:rsid w:val="008962FD"/>
    <w:rsid w:val="008964CF"/>
    <w:rsid w:val="00896B04"/>
    <w:rsid w:val="00896BA6"/>
    <w:rsid w:val="00896DD9"/>
    <w:rsid w:val="00897151"/>
    <w:rsid w:val="00897162"/>
    <w:rsid w:val="00897764"/>
    <w:rsid w:val="008979D2"/>
    <w:rsid w:val="008A049A"/>
    <w:rsid w:val="008A098D"/>
    <w:rsid w:val="008A09E8"/>
    <w:rsid w:val="008A1C52"/>
    <w:rsid w:val="008A21BC"/>
    <w:rsid w:val="008A5398"/>
    <w:rsid w:val="008A5683"/>
    <w:rsid w:val="008A5B84"/>
    <w:rsid w:val="008A6419"/>
    <w:rsid w:val="008A6441"/>
    <w:rsid w:val="008A6A01"/>
    <w:rsid w:val="008A70E8"/>
    <w:rsid w:val="008A748F"/>
    <w:rsid w:val="008A781C"/>
    <w:rsid w:val="008B016E"/>
    <w:rsid w:val="008B080D"/>
    <w:rsid w:val="008B11FF"/>
    <w:rsid w:val="008B12F8"/>
    <w:rsid w:val="008B1EE2"/>
    <w:rsid w:val="008B2143"/>
    <w:rsid w:val="008B2958"/>
    <w:rsid w:val="008B2BB6"/>
    <w:rsid w:val="008B2C05"/>
    <w:rsid w:val="008B3F3B"/>
    <w:rsid w:val="008B4200"/>
    <w:rsid w:val="008B4D08"/>
    <w:rsid w:val="008B4EBF"/>
    <w:rsid w:val="008B51DD"/>
    <w:rsid w:val="008B567E"/>
    <w:rsid w:val="008B5D00"/>
    <w:rsid w:val="008B6159"/>
    <w:rsid w:val="008B74C8"/>
    <w:rsid w:val="008C0542"/>
    <w:rsid w:val="008C1D65"/>
    <w:rsid w:val="008C31FD"/>
    <w:rsid w:val="008C3849"/>
    <w:rsid w:val="008C3C27"/>
    <w:rsid w:val="008C43D8"/>
    <w:rsid w:val="008C4BB0"/>
    <w:rsid w:val="008C5375"/>
    <w:rsid w:val="008C53C1"/>
    <w:rsid w:val="008C5428"/>
    <w:rsid w:val="008C5811"/>
    <w:rsid w:val="008C5AA6"/>
    <w:rsid w:val="008C6C92"/>
    <w:rsid w:val="008C72C8"/>
    <w:rsid w:val="008C739E"/>
    <w:rsid w:val="008C73D0"/>
    <w:rsid w:val="008C74E5"/>
    <w:rsid w:val="008C789A"/>
    <w:rsid w:val="008D07BF"/>
    <w:rsid w:val="008D0B27"/>
    <w:rsid w:val="008D0FCB"/>
    <w:rsid w:val="008D1280"/>
    <w:rsid w:val="008D1C88"/>
    <w:rsid w:val="008D248A"/>
    <w:rsid w:val="008D2549"/>
    <w:rsid w:val="008D35AB"/>
    <w:rsid w:val="008D3EDF"/>
    <w:rsid w:val="008D4191"/>
    <w:rsid w:val="008D501E"/>
    <w:rsid w:val="008D5B49"/>
    <w:rsid w:val="008D5FE3"/>
    <w:rsid w:val="008D61EF"/>
    <w:rsid w:val="008D68D3"/>
    <w:rsid w:val="008E045B"/>
    <w:rsid w:val="008E0791"/>
    <w:rsid w:val="008E0C0D"/>
    <w:rsid w:val="008E141B"/>
    <w:rsid w:val="008E14F9"/>
    <w:rsid w:val="008E1D46"/>
    <w:rsid w:val="008E1FED"/>
    <w:rsid w:val="008E205D"/>
    <w:rsid w:val="008E2071"/>
    <w:rsid w:val="008E20FE"/>
    <w:rsid w:val="008E2B9F"/>
    <w:rsid w:val="008E3A22"/>
    <w:rsid w:val="008E490A"/>
    <w:rsid w:val="008E4E21"/>
    <w:rsid w:val="008E60D0"/>
    <w:rsid w:val="008E60D6"/>
    <w:rsid w:val="008E6382"/>
    <w:rsid w:val="008E68FA"/>
    <w:rsid w:val="008E6A9C"/>
    <w:rsid w:val="008E6CC2"/>
    <w:rsid w:val="008E7260"/>
    <w:rsid w:val="008E72E6"/>
    <w:rsid w:val="008E732F"/>
    <w:rsid w:val="008E7844"/>
    <w:rsid w:val="008E7CB2"/>
    <w:rsid w:val="008F0069"/>
    <w:rsid w:val="008F029F"/>
    <w:rsid w:val="008F02B1"/>
    <w:rsid w:val="008F045B"/>
    <w:rsid w:val="008F0A70"/>
    <w:rsid w:val="008F0E45"/>
    <w:rsid w:val="008F1E4A"/>
    <w:rsid w:val="008F23E6"/>
    <w:rsid w:val="008F263B"/>
    <w:rsid w:val="008F279E"/>
    <w:rsid w:val="008F2AD5"/>
    <w:rsid w:val="008F3A97"/>
    <w:rsid w:val="008F3ADD"/>
    <w:rsid w:val="008F45B5"/>
    <w:rsid w:val="008F4834"/>
    <w:rsid w:val="008F6189"/>
    <w:rsid w:val="008F7209"/>
    <w:rsid w:val="008F76A3"/>
    <w:rsid w:val="008F7F8B"/>
    <w:rsid w:val="00900F23"/>
    <w:rsid w:val="00901C81"/>
    <w:rsid w:val="00901E1B"/>
    <w:rsid w:val="00902E2D"/>
    <w:rsid w:val="00902E81"/>
    <w:rsid w:val="009039F1"/>
    <w:rsid w:val="00903D21"/>
    <w:rsid w:val="00903DAE"/>
    <w:rsid w:val="00903DEB"/>
    <w:rsid w:val="009051DD"/>
    <w:rsid w:val="0090567B"/>
    <w:rsid w:val="00907DB6"/>
    <w:rsid w:val="00907E8E"/>
    <w:rsid w:val="00910024"/>
    <w:rsid w:val="00910025"/>
    <w:rsid w:val="00910E1A"/>
    <w:rsid w:val="009119B2"/>
    <w:rsid w:val="00911A07"/>
    <w:rsid w:val="00911D4C"/>
    <w:rsid w:val="00911DD6"/>
    <w:rsid w:val="0091221C"/>
    <w:rsid w:val="00912E07"/>
    <w:rsid w:val="00912F3E"/>
    <w:rsid w:val="00913AF6"/>
    <w:rsid w:val="0091466E"/>
    <w:rsid w:val="00914CC1"/>
    <w:rsid w:val="00914E11"/>
    <w:rsid w:val="00915025"/>
    <w:rsid w:val="00915672"/>
    <w:rsid w:val="00915F25"/>
    <w:rsid w:val="00916157"/>
    <w:rsid w:val="0091666E"/>
    <w:rsid w:val="00916CDB"/>
    <w:rsid w:val="00917503"/>
    <w:rsid w:val="0091757B"/>
    <w:rsid w:val="009201C7"/>
    <w:rsid w:val="009209C7"/>
    <w:rsid w:val="00920F90"/>
    <w:rsid w:val="00921097"/>
    <w:rsid w:val="00921421"/>
    <w:rsid w:val="00921566"/>
    <w:rsid w:val="009229D3"/>
    <w:rsid w:val="00922EA8"/>
    <w:rsid w:val="00922F53"/>
    <w:rsid w:val="009237D4"/>
    <w:rsid w:val="009247F7"/>
    <w:rsid w:val="00925822"/>
    <w:rsid w:val="0092794B"/>
    <w:rsid w:val="00927D54"/>
    <w:rsid w:val="00930184"/>
    <w:rsid w:val="0093094F"/>
    <w:rsid w:val="00930A69"/>
    <w:rsid w:val="00930EEF"/>
    <w:rsid w:val="009311CA"/>
    <w:rsid w:val="00931285"/>
    <w:rsid w:val="00931E2A"/>
    <w:rsid w:val="00932211"/>
    <w:rsid w:val="00932A4F"/>
    <w:rsid w:val="00933008"/>
    <w:rsid w:val="0093305F"/>
    <w:rsid w:val="0093332C"/>
    <w:rsid w:val="00933A91"/>
    <w:rsid w:val="00933DDB"/>
    <w:rsid w:val="0093416F"/>
    <w:rsid w:val="009341E1"/>
    <w:rsid w:val="0093427E"/>
    <w:rsid w:val="00934B13"/>
    <w:rsid w:val="009351FF"/>
    <w:rsid w:val="0093567E"/>
    <w:rsid w:val="00935E1B"/>
    <w:rsid w:val="00936CAD"/>
    <w:rsid w:val="00937A54"/>
    <w:rsid w:val="00940082"/>
    <w:rsid w:val="0094053E"/>
    <w:rsid w:val="00940DA0"/>
    <w:rsid w:val="00940FEF"/>
    <w:rsid w:val="00941DBB"/>
    <w:rsid w:val="009423A5"/>
    <w:rsid w:val="009426A1"/>
    <w:rsid w:val="0094456C"/>
    <w:rsid w:val="009446DD"/>
    <w:rsid w:val="00944C1B"/>
    <w:rsid w:val="00945732"/>
    <w:rsid w:val="009457BE"/>
    <w:rsid w:val="009458BD"/>
    <w:rsid w:val="00946230"/>
    <w:rsid w:val="009474C0"/>
    <w:rsid w:val="00947AA8"/>
    <w:rsid w:val="00950C26"/>
    <w:rsid w:val="009517B1"/>
    <w:rsid w:val="009522FD"/>
    <w:rsid w:val="009528BA"/>
    <w:rsid w:val="009530ED"/>
    <w:rsid w:val="00953BE8"/>
    <w:rsid w:val="00954063"/>
    <w:rsid w:val="00954DC1"/>
    <w:rsid w:val="00955129"/>
    <w:rsid w:val="009552A5"/>
    <w:rsid w:val="0095665D"/>
    <w:rsid w:val="009569AF"/>
    <w:rsid w:val="00956D17"/>
    <w:rsid w:val="00957376"/>
    <w:rsid w:val="00957A6C"/>
    <w:rsid w:val="00957FBF"/>
    <w:rsid w:val="009605DB"/>
    <w:rsid w:val="00960ABF"/>
    <w:rsid w:val="009615CC"/>
    <w:rsid w:val="00961808"/>
    <w:rsid w:val="009619A2"/>
    <w:rsid w:val="00962553"/>
    <w:rsid w:val="00962569"/>
    <w:rsid w:val="00963CE7"/>
    <w:rsid w:val="00963D93"/>
    <w:rsid w:val="00964972"/>
    <w:rsid w:val="00964F90"/>
    <w:rsid w:val="009652C9"/>
    <w:rsid w:val="00965668"/>
    <w:rsid w:val="00965679"/>
    <w:rsid w:val="009658A1"/>
    <w:rsid w:val="00966098"/>
    <w:rsid w:val="009666EF"/>
    <w:rsid w:val="0096685B"/>
    <w:rsid w:val="00966B45"/>
    <w:rsid w:val="00970706"/>
    <w:rsid w:val="0097090F"/>
    <w:rsid w:val="00970D8E"/>
    <w:rsid w:val="00971032"/>
    <w:rsid w:val="009712FF"/>
    <w:rsid w:val="00971476"/>
    <w:rsid w:val="00972207"/>
    <w:rsid w:val="0097255D"/>
    <w:rsid w:val="00973550"/>
    <w:rsid w:val="00973969"/>
    <w:rsid w:val="00973F21"/>
    <w:rsid w:val="009740E4"/>
    <w:rsid w:val="009754E2"/>
    <w:rsid w:val="00975732"/>
    <w:rsid w:val="00976587"/>
    <w:rsid w:val="00976BE8"/>
    <w:rsid w:val="00976CFE"/>
    <w:rsid w:val="00977481"/>
    <w:rsid w:val="00980693"/>
    <w:rsid w:val="009807EA"/>
    <w:rsid w:val="00980944"/>
    <w:rsid w:val="00980D4D"/>
    <w:rsid w:val="009829C6"/>
    <w:rsid w:val="00982A2B"/>
    <w:rsid w:val="00982C82"/>
    <w:rsid w:val="009833C8"/>
    <w:rsid w:val="00983447"/>
    <w:rsid w:val="009837A8"/>
    <w:rsid w:val="009838A1"/>
    <w:rsid w:val="00983B03"/>
    <w:rsid w:val="00983C0B"/>
    <w:rsid w:val="00983EF9"/>
    <w:rsid w:val="00984053"/>
    <w:rsid w:val="00984670"/>
    <w:rsid w:val="00984C88"/>
    <w:rsid w:val="00984C90"/>
    <w:rsid w:val="00984CBD"/>
    <w:rsid w:val="00984E8B"/>
    <w:rsid w:val="009856B5"/>
    <w:rsid w:val="009856DB"/>
    <w:rsid w:val="00985718"/>
    <w:rsid w:val="00985BA3"/>
    <w:rsid w:val="00985E45"/>
    <w:rsid w:val="0098641A"/>
    <w:rsid w:val="009865A1"/>
    <w:rsid w:val="009865D1"/>
    <w:rsid w:val="00986802"/>
    <w:rsid w:val="00986970"/>
    <w:rsid w:val="009872CC"/>
    <w:rsid w:val="00987C4E"/>
    <w:rsid w:val="009907E9"/>
    <w:rsid w:val="00990A91"/>
    <w:rsid w:val="00990F9A"/>
    <w:rsid w:val="0099127D"/>
    <w:rsid w:val="00991D29"/>
    <w:rsid w:val="00991FBD"/>
    <w:rsid w:val="009920B6"/>
    <w:rsid w:val="009921D5"/>
    <w:rsid w:val="009923A3"/>
    <w:rsid w:val="00992662"/>
    <w:rsid w:val="00992890"/>
    <w:rsid w:val="00992C7B"/>
    <w:rsid w:val="00992F96"/>
    <w:rsid w:val="009930D6"/>
    <w:rsid w:val="009940D6"/>
    <w:rsid w:val="0099429E"/>
    <w:rsid w:val="00994EEB"/>
    <w:rsid w:val="009953DB"/>
    <w:rsid w:val="009954A8"/>
    <w:rsid w:val="00995523"/>
    <w:rsid w:val="0099552A"/>
    <w:rsid w:val="009959C7"/>
    <w:rsid w:val="0099714B"/>
    <w:rsid w:val="00997875"/>
    <w:rsid w:val="009978A0"/>
    <w:rsid w:val="00997E64"/>
    <w:rsid w:val="00997FC3"/>
    <w:rsid w:val="009A07DA"/>
    <w:rsid w:val="009A0F66"/>
    <w:rsid w:val="009A11D5"/>
    <w:rsid w:val="009A243F"/>
    <w:rsid w:val="009A24CC"/>
    <w:rsid w:val="009A2C24"/>
    <w:rsid w:val="009A2EB7"/>
    <w:rsid w:val="009A2EC0"/>
    <w:rsid w:val="009A3171"/>
    <w:rsid w:val="009A3292"/>
    <w:rsid w:val="009A3451"/>
    <w:rsid w:val="009A3DC1"/>
    <w:rsid w:val="009A4323"/>
    <w:rsid w:val="009A505E"/>
    <w:rsid w:val="009A5B6D"/>
    <w:rsid w:val="009A626E"/>
    <w:rsid w:val="009A69AC"/>
    <w:rsid w:val="009A6C92"/>
    <w:rsid w:val="009A7559"/>
    <w:rsid w:val="009A7AFB"/>
    <w:rsid w:val="009B0891"/>
    <w:rsid w:val="009B17EE"/>
    <w:rsid w:val="009B2EA6"/>
    <w:rsid w:val="009B316C"/>
    <w:rsid w:val="009B3186"/>
    <w:rsid w:val="009B35EE"/>
    <w:rsid w:val="009B3E2E"/>
    <w:rsid w:val="009B5C54"/>
    <w:rsid w:val="009B63D5"/>
    <w:rsid w:val="009B6748"/>
    <w:rsid w:val="009B69AC"/>
    <w:rsid w:val="009B6AE7"/>
    <w:rsid w:val="009B7BF3"/>
    <w:rsid w:val="009B7E61"/>
    <w:rsid w:val="009C007F"/>
    <w:rsid w:val="009C0B6E"/>
    <w:rsid w:val="009C154E"/>
    <w:rsid w:val="009C228D"/>
    <w:rsid w:val="009C24B1"/>
    <w:rsid w:val="009C2557"/>
    <w:rsid w:val="009C2576"/>
    <w:rsid w:val="009C2A79"/>
    <w:rsid w:val="009C33C0"/>
    <w:rsid w:val="009C3972"/>
    <w:rsid w:val="009C49B1"/>
    <w:rsid w:val="009C505C"/>
    <w:rsid w:val="009C50CF"/>
    <w:rsid w:val="009C5121"/>
    <w:rsid w:val="009C5527"/>
    <w:rsid w:val="009C58F5"/>
    <w:rsid w:val="009C611F"/>
    <w:rsid w:val="009C6480"/>
    <w:rsid w:val="009C6A71"/>
    <w:rsid w:val="009C6E31"/>
    <w:rsid w:val="009C6E5D"/>
    <w:rsid w:val="009C7CCC"/>
    <w:rsid w:val="009D01B3"/>
    <w:rsid w:val="009D07B5"/>
    <w:rsid w:val="009D1066"/>
    <w:rsid w:val="009D1227"/>
    <w:rsid w:val="009D13F6"/>
    <w:rsid w:val="009D195D"/>
    <w:rsid w:val="009D2671"/>
    <w:rsid w:val="009D2A1E"/>
    <w:rsid w:val="009D3635"/>
    <w:rsid w:val="009D3A98"/>
    <w:rsid w:val="009D3B70"/>
    <w:rsid w:val="009D3CB5"/>
    <w:rsid w:val="009D4C16"/>
    <w:rsid w:val="009D4FC7"/>
    <w:rsid w:val="009D5600"/>
    <w:rsid w:val="009D5CB3"/>
    <w:rsid w:val="009D5E69"/>
    <w:rsid w:val="009D5FDF"/>
    <w:rsid w:val="009D75F1"/>
    <w:rsid w:val="009D7716"/>
    <w:rsid w:val="009D77F4"/>
    <w:rsid w:val="009D7A12"/>
    <w:rsid w:val="009E0093"/>
    <w:rsid w:val="009E0947"/>
    <w:rsid w:val="009E0F31"/>
    <w:rsid w:val="009E0FDE"/>
    <w:rsid w:val="009E1213"/>
    <w:rsid w:val="009E1536"/>
    <w:rsid w:val="009E1570"/>
    <w:rsid w:val="009E1733"/>
    <w:rsid w:val="009E1EAB"/>
    <w:rsid w:val="009E26D7"/>
    <w:rsid w:val="009E2726"/>
    <w:rsid w:val="009E3B0F"/>
    <w:rsid w:val="009E4473"/>
    <w:rsid w:val="009E4D94"/>
    <w:rsid w:val="009E52FB"/>
    <w:rsid w:val="009E53CB"/>
    <w:rsid w:val="009E54B4"/>
    <w:rsid w:val="009E5FA8"/>
    <w:rsid w:val="009E6932"/>
    <w:rsid w:val="009E6C7D"/>
    <w:rsid w:val="009E6D3E"/>
    <w:rsid w:val="009E753C"/>
    <w:rsid w:val="009E7F76"/>
    <w:rsid w:val="009F0456"/>
    <w:rsid w:val="009F0474"/>
    <w:rsid w:val="009F0534"/>
    <w:rsid w:val="009F0709"/>
    <w:rsid w:val="009F07A5"/>
    <w:rsid w:val="009F08FF"/>
    <w:rsid w:val="009F0E03"/>
    <w:rsid w:val="009F10EE"/>
    <w:rsid w:val="009F19A4"/>
    <w:rsid w:val="009F1B6B"/>
    <w:rsid w:val="009F1DC4"/>
    <w:rsid w:val="009F2334"/>
    <w:rsid w:val="009F2E0B"/>
    <w:rsid w:val="009F3861"/>
    <w:rsid w:val="009F3866"/>
    <w:rsid w:val="009F412C"/>
    <w:rsid w:val="009F49ED"/>
    <w:rsid w:val="009F4BA9"/>
    <w:rsid w:val="009F70AA"/>
    <w:rsid w:val="009F70D7"/>
    <w:rsid w:val="009F78A3"/>
    <w:rsid w:val="009F7DCC"/>
    <w:rsid w:val="00A0024D"/>
    <w:rsid w:val="00A00263"/>
    <w:rsid w:val="00A00852"/>
    <w:rsid w:val="00A00DD1"/>
    <w:rsid w:val="00A01356"/>
    <w:rsid w:val="00A01A89"/>
    <w:rsid w:val="00A021B1"/>
    <w:rsid w:val="00A02546"/>
    <w:rsid w:val="00A02826"/>
    <w:rsid w:val="00A02E55"/>
    <w:rsid w:val="00A02E9A"/>
    <w:rsid w:val="00A02FA7"/>
    <w:rsid w:val="00A033D4"/>
    <w:rsid w:val="00A03734"/>
    <w:rsid w:val="00A03B94"/>
    <w:rsid w:val="00A0439D"/>
    <w:rsid w:val="00A04AE4"/>
    <w:rsid w:val="00A0652B"/>
    <w:rsid w:val="00A06DB6"/>
    <w:rsid w:val="00A07A35"/>
    <w:rsid w:val="00A07AD6"/>
    <w:rsid w:val="00A10040"/>
    <w:rsid w:val="00A10187"/>
    <w:rsid w:val="00A1043C"/>
    <w:rsid w:val="00A1089C"/>
    <w:rsid w:val="00A109C2"/>
    <w:rsid w:val="00A10F7B"/>
    <w:rsid w:val="00A11417"/>
    <w:rsid w:val="00A11771"/>
    <w:rsid w:val="00A11D7D"/>
    <w:rsid w:val="00A12051"/>
    <w:rsid w:val="00A13004"/>
    <w:rsid w:val="00A13AAD"/>
    <w:rsid w:val="00A13C60"/>
    <w:rsid w:val="00A13F00"/>
    <w:rsid w:val="00A14202"/>
    <w:rsid w:val="00A1432F"/>
    <w:rsid w:val="00A14809"/>
    <w:rsid w:val="00A14E41"/>
    <w:rsid w:val="00A15348"/>
    <w:rsid w:val="00A1549E"/>
    <w:rsid w:val="00A1564A"/>
    <w:rsid w:val="00A1581A"/>
    <w:rsid w:val="00A1582E"/>
    <w:rsid w:val="00A159F4"/>
    <w:rsid w:val="00A15BFB"/>
    <w:rsid w:val="00A1655A"/>
    <w:rsid w:val="00A1664A"/>
    <w:rsid w:val="00A16680"/>
    <w:rsid w:val="00A172EB"/>
    <w:rsid w:val="00A17359"/>
    <w:rsid w:val="00A17C69"/>
    <w:rsid w:val="00A17DA4"/>
    <w:rsid w:val="00A20BA9"/>
    <w:rsid w:val="00A22024"/>
    <w:rsid w:val="00A22458"/>
    <w:rsid w:val="00A22694"/>
    <w:rsid w:val="00A23091"/>
    <w:rsid w:val="00A23FA1"/>
    <w:rsid w:val="00A241F3"/>
    <w:rsid w:val="00A244FB"/>
    <w:rsid w:val="00A24B7B"/>
    <w:rsid w:val="00A25138"/>
    <w:rsid w:val="00A25660"/>
    <w:rsid w:val="00A26961"/>
    <w:rsid w:val="00A26F5F"/>
    <w:rsid w:val="00A270CC"/>
    <w:rsid w:val="00A27F75"/>
    <w:rsid w:val="00A300E5"/>
    <w:rsid w:val="00A302FD"/>
    <w:rsid w:val="00A30742"/>
    <w:rsid w:val="00A309E2"/>
    <w:rsid w:val="00A314C8"/>
    <w:rsid w:val="00A315B4"/>
    <w:rsid w:val="00A31E4F"/>
    <w:rsid w:val="00A31F75"/>
    <w:rsid w:val="00A328E7"/>
    <w:rsid w:val="00A32D2C"/>
    <w:rsid w:val="00A32F5F"/>
    <w:rsid w:val="00A33D7E"/>
    <w:rsid w:val="00A34188"/>
    <w:rsid w:val="00A34668"/>
    <w:rsid w:val="00A34F19"/>
    <w:rsid w:val="00A351E3"/>
    <w:rsid w:val="00A36960"/>
    <w:rsid w:val="00A36A75"/>
    <w:rsid w:val="00A36B6B"/>
    <w:rsid w:val="00A36BE1"/>
    <w:rsid w:val="00A36F00"/>
    <w:rsid w:val="00A36FD9"/>
    <w:rsid w:val="00A37414"/>
    <w:rsid w:val="00A37BA9"/>
    <w:rsid w:val="00A40128"/>
    <w:rsid w:val="00A4037F"/>
    <w:rsid w:val="00A40A79"/>
    <w:rsid w:val="00A41854"/>
    <w:rsid w:val="00A41CD3"/>
    <w:rsid w:val="00A41D35"/>
    <w:rsid w:val="00A427D0"/>
    <w:rsid w:val="00A429A6"/>
    <w:rsid w:val="00A42CA9"/>
    <w:rsid w:val="00A43765"/>
    <w:rsid w:val="00A43799"/>
    <w:rsid w:val="00A44074"/>
    <w:rsid w:val="00A44952"/>
    <w:rsid w:val="00A44B90"/>
    <w:rsid w:val="00A4547E"/>
    <w:rsid w:val="00A45A23"/>
    <w:rsid w:val="00A46D12"/>
    <w:rsid w:val="00A47975"/>
    <w:rsid w:val="00A479AA"/>
    <w:rsid w:val="00A47F1D"/>
    <w:rsid w:val="00A510E7"/>
    <w:rsid w:val="00A51930"/>
    <w:rsid w:val="00A5195C"/>
    <w:rsid w:val="00A51A54"/>
    <w:rsid w:val="00A522DD"/>
    <w:rsid w:val="00A531A8"/>
    <w:rsid w:val="00A5382D"/>
    <w:rsid w:val="00A53A4E"/>
    <w:rsid w:val="00A53D85"/>
    <w:rsid w:val="00A53DE7"/>
    <w:rsid w:val="00A55976"/>
    <w:rsid w:val="00A55E45"/>
    <w:rsid w:val="00A56CC6"/>
    <w:rsid w:val="00A573C7"/>
    <w:rsid w:val="00A57524"/>
    <w:rsid w:val="00A579FD"/>
    <w:rsid w:val="00A57B14"/>
    <w:rsid w:val="00A6057D"/>
    <w:rsid w:val="00A60E9F"/>
    <w:rsid w:val="00A61CC0"/>
    <w:rsid w:val="00A62091"/>
    <w:rsid w:val="00A623FD"/>
    <w:rsid w:val="00A62983"/>
    <w:rsid w:val="00A62E53"/>
    <w:rsid w:val="00A63096"/>
    <w:rsid w:val="00A63901"/>
    <w:rsid w:val="00A63A39"/>
    <w:rsid w:val="00A6465C"/>
    <w:rsid w:val="00A649BC"/>
    <w:rsid w:val="00A655A7"/>
    <w:rsid w:val="00A65925"/>
    <w:rsid w:val="00A65B89"/>
    <w:rsid w:val="00A65F76"/>
    <w:rsid w:val="00A65FF0"/>
    <w:rsid w:val="00A660E1"/>
    <w:rsid w:val="00A66636"/>
    <w:rsid w:val="00A66F5E"/>
    <w:rsid w:val="00A67434"/>
    <w:rsid w:val="00A675DF"/>
    <w:rsid w:val="00A701EC"/>
    <w:rsid w:val="00A702DD"/>
    <w:rsid w:val="00A70813"/>
    <w:rsid w:val="00A70ED2"/>
    <w:rsid w:val="00A7145A"/>
    <w:rsid w:val="00A71790"/>
    <w:rsid w:val="00A719A6"/>
    <w:rsid w:val="00A720CF"/>
    <w:rsid w:val="00A722D1"/>
    <w:rsid w:val="00A7263D"/>
    <w:rsid w:val="00A7273F"/>
    <w:rsid w:val="00A72AD7"/>
    <w:rsid w:val="00A72C44"/>
    <w:rsid w:val="00A73238"/>
    <w:rsid w:val="00A732E7"/>
    <w:rsid w:val="00A734D8"/>
    <w:rsid w:val="00A73FB4"/>
    <w:rsid w:val="00A744A3"/>
    <w:rsid w:val="00A74554"/>
    <w:rsid w:val="00A747A2"/>
    <w:rsid w:val="00A7494D"/>
    <w:rsid w:val="00A749A0"/>
    <w:rsid w:val="00A74EAB"/>
    <w:rsid w:val="00A74FB0"/>
    <w:rsid w:val="00A75058"/>
    <w:rsid w:val="00A75E14"/>
    <w:rsid w:val="00A75E7F"/>
    <w:rsid w:val="00A7657E"/>
    <w:rsid w:val="00A767A8"/>
    <w:rsid w:val="00A76D15"/>
    <w:rsid w:val="00A76E76"/>
    <w:rsid w:val="00A76F36"/>
    <w:rsid w:val="00A76F92"/>
    <w:rsid w:val="00A77595"/>
    <w:rsid w:val="00A777F3"/>
    <w:rsid w:val="00A81229"/>
    <w:rsid w:val="00A818FD"/>
    <w:rsid w:val="00A81CE7"/>
    <w:rsid w:val="00A828F9"/>
    <w:rsid w:val="00A829E3"/>
    <w:rsid w:val="00A82B4E"/>
    <w:rsid w:val="00A82B75"/>
    <w:rsid w:val="00A82DF5"/>
    <w:rsid w:val="00A8309C"/>
    <w:rsid w:val="00A8353C"/>
    <w:rsid w:val="00A83629"/>
    <w:rsid w:val="00A83993"/>
    <w:rsid w:val="00A83E2B"/>
    <w:rsid w:val="00A84186"/>
    <w:rsid w:val="00A845E0"/>
    <w:rsid w:val="00A847C5"/>
    <w:rsid w:val="00A85150"/>
    <w:rsid w:val="00A856AB"/>
    <w:rsid w:val="00A8595A"/>
    <w:rsid w:val="00A85DF6"/>
    <w:rsid w:val="00A8658D"/>
    <w:rsid w:val="00A866C7"/>
    <w:rsid w:val="00A86E73"/>
    <w:rsid w:val="00A86F9F"/>
    <w:rsid w:val="00A87298"/>
    <w:rsid w:val="00A87A4B"/>
    <w:rsid w:val="00A87FE9"/>
    <w:rsid w:val="00A9133E"/>
    <w:rsid w:val="00A91472"/>
    <w:rsid w:val="00A91F04"/>
    <w:rsid w:val="00A92086"/>
    <w:rsid w:val="00A9214A"/>
    <w:rsid w:val="00A922B3"/>
    <w:rsid w:val="00A92C14"/>
    <w:rsid w:val="00A93D84"/>
    <w:rsid w:val="00A93F3A"/>
    <w:rsid w:val="00A940A5"/>
    <w:rsid w:val="00A9461D"/>
    <w:rsid w:val="00A951D3"/>
    <w:rsid w:val="00A96662"/>
    <w:rsid w:val="00A96AF9"/>
    <w:rsid w:val="00A96E43"/>
    <w:rsid w:val="00A97A0F"/>
    <w:rsid w:val="00A97C73"/>
    <w:rsid w:val="00A97C90"/>
    <w:rsid w:val="00AA071C"/>
    <w:rsid w:val="00AA0AFE"/>
    <w:rsid w:val="00AA16F8"/>
    <w:rsid w:val="00AA1B81"/>
    <w:rsid w:val="00AA1F96"/>
    <w:rsid w:val="00AA2577"/>
    <w:rsid w:val="00AA2750"/>
    <w:rsid w:val="00AA2FEC"/>
    <w:rsid w:val="00AA4A63"/>
    <w:rsid w:val="00AA4CAD"/>
    <w:rsid w:val="00AA4E1D"/>
    <w:rsid w:val="00AA66DE"/>
    <w:rsid w:val="00AA70DA"/>
    <w:rsid w:val="00AA71CC"/>
    <w:rsid w:val="00AA7589"/>
    <w:rsid w:val="00AA7CB9"/>
    <w:rsid w:val="00AB0408"/>
    <w:rsid w:val="00AB0418"/>
    <w:rsid w:val="00AB05CC"/>
    <w:rsid w:val="00AB0F4E"/>
    <w:rsid w:val="00AB0F91"/>
    <w:rsid w:val="00AB135D"/>
    <w:rsid w:val="00AB1BA6"/>
    <w:rsid w:val="00AB2425"/>
    <w:rsid w:val="00AB2B91"/>
    <w:rsid w:val="00AB3BCB"/>
    <w:rsid w:val="00AB4105"/>
    <w:rsid w:val="00AB46F7"/>
    <w:rsid w:val="00AB47E3"/>
    <w:rsid w:val="00AB4D20"/>
    <w:rsid w:val="00AB4DFE"/>
    <w:rsid w:val="00AB4EFC"/>
    <w:rsid w:val="00AB4FAD"/>
    <w:rsid w:val="00AB52BB"/>
    <w:rsid w:val="00AB5C3E"/>
    <w:rsid w:val="00AB68F1"/>
    <w:rsid w:val="00AB6E45"/>
    <w:rsid w:val="00AB7796"/>
    <w:rsid w:val="00AB77FF"/>
    <w:rsid w:val="00AC04F7"/>
    <w:rsid w:val="00AC08F5"/>
    <w:rsid w:val="00AC19BE"/>
    <w:rsid w:val="00AC1B59"/>
    <w:rsid w:val="00AC2325"/>
    <w:rsid w:val="00AC2360"/>
    <w:rsid w:val="00AC2641"/>
    <w:rsid w:val="00AC26B1"/>
    <w:rsid w:val="00AC2AC5"/>
    <w:rsid w:val="00AC2B0E"/>
    <w:rsid w:val="00AC2B99"/>
    <w:rsid w:val="00AC3729"/>
    <w:rsid w:val="00AC450F"/>
    <w:rsid w:val="00AC492F"/>
    <w:rsid w:val="00AC4E4F"/>
    <w:rsid w:val="00AC5104"/>
    <w:rsid w:val="00AC536C"/>
    <w:rsid w:val="00AC6157"/>
    <w:rsid w:val="00AC61BD"/>
    <w:rsid w:val="00AC6329"/>
    <w:rsid w:val="00AC6C2F"/>
    <w:rsid w:val="00AC73AB"/>
    <w:rsid w:val="00AD0984"/>
    <w:rsid w:val="00AD0EC0"/>
    <w:rsid w:val="00AD1120"/>
    <w:rsid w:val="00AD16E6"/>
    <w:rsid w:val="00AD18B7"/>
    <w:rsid w:val="00AD1AB8"/>
    <w:rsid w:val="00AD1E63"/>
    <w:rsid w:val="00AD2477"/>
    <w:rsid w:val="00AD27B5"/>
    <w:rsid w:val="00AD2E7B"/>
    <w:rsid w:val="00AD3673"/>
    <w:rsid w:val="00AD397E"/>
    <w:rsid w:val="00AD39BD"/>
    <w:rsid w:val="00AD3AEC"/>
    <w:rsid w:val="00AD3BA5"/>
    <w:rsid w:val="00AD40D7"/>
    <w:rsid w:val="00AD4BDC"/>
    <w:rsid w:val="00AD4DB5"/>
    <w:rsid w:val="00AD4F0A"/>
    <w:rsid w:val="00AD54B0"/>
    <w:rsid w:val="00AD55B8"/>
    <w:rsid w:val="00AD596D"/>
    <w:rsid w:val="00AD5D46"/>
    <w:rsid w:val="00AD681A"/>
    <w:rsid w:val="00AD6BDD"/>
    <w:rsid w:val="00AD737D"/>
    <w:rsid w:val="00AD7DEA"/>
    <w:rsid w:val="00AD7E2F"/>
    <w:rsid w:val="00AE01D3"/>
    <w:rsid w:val="00AE02B1"/>
    <w:rsid w:val="00AE07C4"/>
    <w:rsid w:val="00AE222B"/>
    <w:rsid w:val="00AE24DA"/>
    <w:rsid w:val="00AE3912"/>
    <w:rsid w:val="00AE398F"/>
    <w:rsid w:val="00AE406B"/>
    <w:rsid w:val="00AE472A"/>
    <w:rsid w:val="00AE47DE"/>
    <w:rsid w:val="00AE4B90"/>
    <w:rsid w:val="00AE5CAA"/>
    <w:rsid w:val="00AE6290"/>
    <w:rsid w:val="00AE6596"/>
    <w:rsid w:val="00AE7C98"/>
    <w:rsid w:val="00AF05BB"/>
    <w:rsid w:val="00AF17F7"/>
    <w:rsid w:val="00AF3165"/>
    <w:rsid w:val="00AF34AD"/>
    <w:rsid w:val="00AF34F8"/>
    <w:rsid w:val="00AF4141"/>
    <w:rsid w:val="00AF4569"/>
    <w:rsid w:val="00AF4FC9"/>
    <w:rsid w:val="00AF550A"/>
    <w:rsid w:val="00AF5CAF"/>
    <w:rsid w:val="00AF5CFC"/>
    <w:rsid w:val="00AF6FAE"/>
    <w:rsid w:val="00AF73C9"/>
    <w:rsid w:val="00AF7C99"/>
    <w:rsid w:val="00AF7CBC"/>
    <w:rsid w:val="00B00C7B"/>
    <w:rsid w:val="00B00E3D"/>
    <w:rsid w:val="00B01313"/>
    <w:rsid w:val="00B01338"/>
    <w:rsid w:val="00B01579"/>
    <w:rsid w:val="00B01BE5"/>
    <w:rsid w:val="00B01E0E"/>
    <w:rsid w:val="00B02129"/>
    <w:rsid w:val="00B025E5"/>
    <w:rsid w:val="00B02AC8"/>
    <w:rsid w:val="00B02AE3"/>
    <w:rsid w:val="00B031C3"/>
    <w:rsid w:val="00B034AD"/>
    <w:rsid w:val="00B034E0"/>
    <w:rsid w:val="00B03602"/>
    <w:rsid w:val="00B037BD"/>
    <w:rsid w:val="00B03A4B"/>
    <w:rsid w:val="00B03E35"/>
    <w:rsid w:val="00B04336"/>
    <w:rsid w:val="00B04A8B"/>
    <w:rsid w:val="00B05A59"/>
    <w:rsid w:val="00B05B87"/>
    <w:rsid w:val="00B0642A"/>
    <w:rsid w:val="00B06A11"/>
    <w:rsid w:val="00B06EDA"/>
    <w:rsid w:val="00B076DF"/>
    <w:rsid w:val="00B10071"/>
    <w:rsid w:val="00B10435"/>
    <w:rsid w:val="00B105A1"/>
    <w:rsid w:val="00B10F8F"/>
    <w:rsid w:val="00B11183"/>
    <w:rsid w:val="00B1174E"/>
    <w:rsid w:val="00B118AD"/>
    <w:rsid w:val="00B11E36"/>
    <w:rsid w:val="00B11EB8"/>
    <w:rsid w:val="00B12B43"/>
    <w:rsid w:val="00B12F2E"/>
    <w:rsid w:val="00B136AC"/>
    <w:rsid w:val="00B1383F"/>
    <w:rsid w:val="00B139B4"/>
    <w:rsid w:val="00B13CDF"/>
    <w:rsid w:val="00B1446D"/>
    <w:rsid w:val="00B147EC"/>
    <w:rsid w:val="00B14E79"/>
    <w:rsid w:val="00B15F44"/>
    <w:rsid w:val="00B15F46"/>
    <w:rsid w:val="00B16828"/>
    <w:rsid w:val="00B16B20"/>
    <w:rsid w:val="00B16CDD"/>
    <w:rsid w:val="00B16F5D"/>
    <w:rsid w:val="00B175E9"/>
    <w:rsid w:val="00B176D6"/>
    <w:rsid w:val="00B17953"/>
    <w:rsid w:val="00B179A6"/>
    <w:rsid w:val="00B17EDC"/>
    <w:rsid w:val="00B20492"/>
    <w:rsid w:val="00B21F07"/>
    <w:rsid w:val="00B23058"/>
    <w:rsid w:val="00B2319C"/>
    <w:rsid w:val="00B23A6D"/>
    <w:rsid w:val="00B2406B"/>
    <w:rsid w:val="00B24079"/>
    <w:rsid w:val="00B24D83"/>
    <w:rsid w:val="00B254B0"/>
    <w:rsid w:val="00B255E2"/>
    <w:rsid w:val="00B25642"/>
    <w:rsid w:val="00B2581C"/>
    <w:rsid w:val="00B259BC"/>
    <w:rsid w:val="00B26FB2"/>
    <w:rsid w:val="00B2728E"/>
    <w:rsid w:val="00B27A27"/>
    <w:rsid w:val="00B30310"/>
    <w:rsid w:val="00B304B3"/>
    <w:rsid w:val="00B308D6"/>
    <w:rsid w:val="00B30ED2"/>
    <w:rsid w:val="00B3133B"/>
    <w:rsid w:val="00B31792"/>
    <w:rsid w:val="00B31BD0"/>
    <w:rsid w:val="00B32069"/>
    <w:rsid w:val="00B33523"/>
    <w:rsid w:val="00B34790"/>
    <w:rsid w:val="00B34FF3"/>
    <w:rsid w:val="00B35423"/>
    <w:rsid w:val="00B35CEA"/>
    <w:rsid w:val="00B36162"/>
    <w:rsid w:val="00B36A47"/>
    <w:rsid w:val="00B375F9"/>
    <w:rsid w:val="00B37BEA"/>
    <w:rsid w:val="00B37D12"/>
    <w:rsid w:val="00B37DD7"/>
    <w:rsid w:val="00B4012D"/>
    <w:rsid w:val="00B4050E"/>
    <w:rsid w:val="00B40FA8"/>
    <w:rsid w:val="00B40FC3"/>
    <w:rsid w:val="00B4108E"/>
    <w:rsid w:val="00B411B7"/>
    <w:rsid w:val="00B411E6"/>
    <w:rsid w:val="00B41531"/>
    <w:rsid w:val="00B41600"/>
    <w:rsid w:val="00B41B5D"/>
    <w:rsid w:val="00B41ED0"/>
    <w:rsid w:val="00B4227E"/>
    <w:rsid w:val="00B42292"/>
    <w:rsid w:val="00B428A3"/>
    <w:rsid w:val="00B42FF3"/>
    <w:rsid w:val="00B43064"/>
    <w:rsid w:val="00B432F0"/>
    <w:rsid w:val="00B4387A"/>
    <w:rsid w:val="00B43A9F"/>
    <w:rsid w:val="00B43C07"/>
    <w:rsid w:val="00B43CB8"/>
    <w:rsid w:val="00B43D16"/>
    <w:rsid w:val="00B43D57"/>
    <w:rsid w:val="00B43FEF"/>
    <w:rsid w:val="00B45794"/>
    <w:rsid w:val="00B45A16"/>
    <w:rsid w:val="00B46A9A"/>
    <w:rsid w:val="00B4761F"/>
    <w:rsid w:val="00B47811"/>
    <w:rsid w:val="00B47A63"/>
    <w:rsid w:val="00B47C65"/>
    <w:rsid w:val="00B501BF"/>
    <w:rsid w:val="00B50631"/>
    <w:rsid w:val="00B50776"/>
    <w:rsid w:val="00B50CD1"/>
    <w:rsid w:val="00B50E25"/>
    <w:rsid w:val="00B50FE5"/>
    <w:rsid w:val="00B5110E"/>
    <w:rsid w:val="00B5127A"/>
    <w:rsid w:val="00B517B9"/>
    <w:rsid w:val="00B51836"/>
    <w:rsid w:val="00B51A15"/>
    <w:rsid w:val="00B51DBF"/>
    <w:rsid w:val="00B522DA"/>
    <w:rsid w:val="00B527F3"/>
    <w:rsid w:val="00B52E52"/>
    <w:rsid w:val="00B534EF"/>
    <w:rsid w:val="00B5356F"/>
    <w:rsid w:val="00B53581"/>
    <w:rsid w:val="00B53CBD"/>
    <w:rsid w:val="00B53D8C"/>
    <w:rsid w:val="00B53F1F"/>
    <w:rsid w:val="00B53F8B"/>
    <w:rsid w:val="00B53FC4"/>
    <w:rsid w:val="00B5448D"/>
    <w:rsid w:val="00B5457E"/>
    <w:rsid w:val="00B5492E"/>
    <w:rsid w:val="00B55037"/>
    <w:rsid w:val="00B553B4"/>
    <w:rsid w:val="00B55474"/>
    <w:rsid w:val="00B559EC"/>
    <w:rsid w:val="00B55F27"/>
    <w:rsid w:val="00B563D7"/>
    <w:rsid w:val="00B5744B"/>
    <w:rsid w:val="00B577DC"/>
    <w:rsid w:val="00B57B6C"/>
    <w:rsid w:val="00B60EE5"/>
    <w:rsid w:val="00B618B5"/>
    <w:rsid w:val="00B618EB"/>
    <w:rsid w:val="00B6274E"/>
    <w:rsid w:val="00B62987"/>
    <w:rsid w:val="00B63A45"/>
    <w:rsid w:val="00B646F9"/>
    <w:rsid w:val="00B64800"/>
    <w:rsid w:val="00B64AF9"/>
    <w:rsid w:val="00B65F9F"/>
    <w:rsid w:val="00B6602D"/>
    <w:rsid w:val="00B664C9"/>
    <w:rsid w:val="00B665EB"/>
    <w:rsid w:val="00B669CF"/>
    <w:rsid w:val="00B673CD"/>
    <w:rsid w:val="00B679D1"/>
    <w:rsid w:val="00B700F6"/>
    <w:rsid w:val="00B7071A"/>
    <w:rsid w:val="00B713A8"/>
    <w:rsid w:val="00B719A0"/>
    <w:rsid w:val="00B71C8F"/>
    <w:rsid w:val="00B71CD8"/>
    <w:rsid w:val="00B71F40"/>
    <w:rsid w:val="00B726AA"/>
    <w:rsid w:val="00B73239"/>
    <w:rsid w:val="00B735D9"/>
    <w:rsid w:val="00B736BB"/>
    <w:rsid w:val="00B737EF"/>
    <w:rsid w:val="00B73EAA"/>
    <w:rsid w:val="00B7410C"/>
    <w:rsid w:val="00B74310"/>
    <w:rsid w:val="00B746A4"/>
    <w:rsid w:val="00B74F5A"/>
    <w:rsid w:val="00B74FF1"/>
    <w:rsid w:val="00B74FF9"/>
    <w:rsid w:val="00B7507A"/>
    <w:rsid w:val="00B759E6"/>
    <w:rsid w:val="00B75A72"/>
    <w:rsid w:val="00B75E46"/>
    <w:rsid w:val="00B764A0"/>
    <w:rsid w:val="00B766F2"/>
    <w:rsid w:val="00B770C5"/>
    <w:rsid w:val="00B77A4C"/>
    <w:rsid w:val="00B802FF"/>
    <w:rsid w:val="00B80575"/>
    <w:rsid w:val="00B8073F"/>
    <w:rsid w:val="00B8078B"/>
    <w:rsid w:val="00B80A65"/>
    <w:rsid w:val="00B81043"/>
    <w:rsid w:val="00B81343"/>
    <w:rsid w:val="00B818CB"/>
    <w:rsid w:val="00B82797"/>
    <w:rsid w:val="00B82C3C"/>
    <w:rsid w:val="00B82DCD"/>
    <w:rsid w:val="00B8344C"/>
    <w:rsid w:val="00B8347B"/>
    <w:rsid w:val="00B837DC"/>
    <w:rsid w:val="00B8389C"/>
    <w:rsid w:val="00B83BE1"/>
    <w:rsid w:val="00B84596"/>
    <w:rsid w:val="00B847AF"/>
    <w:rsid w:val="00B848FF"/>
    <w:rsid w:val="00B84B60"/>
    <w:rsid w:val="00B855F5"/>
    <w:rsid w:val="00B85E71"/>
    <w:rsid w:val="00B86478"/>
    <w:rsid w:val="00B865B4"/>
    <w:rsid w:val="00B86E9F"/>
    <w:rsid w:val="00B87253"/>
    <w:rsid w:val="00B87295"/>
    <w:rsid w:val="00B87F31"/>
    <w:rsid w:val="00B900D0"/>
    <w:rsid w:val="00B91428"/>
    <w:rsid w:val="00B91729"/>
    <w:rsid w:val="00B919A6"/>
    <w:rsid w:val="00B922F4"/>
    <w:rsid w:val="00B923E0"/>
    <w:rsid w:val="00B928F7"/>
    <w:rsid w:val="00B93031"/>
    <w:rsid w:val="00B93CC3"/>
    <w:rsid w:val="00B94280"/>
    <w:rsid w:val="00B94DC0"/>
    <w:rsid w:val="00B94DEA"/>
    <w:rsid w:val="00B95529"/>
    <w:rsid w:val="00B95851"/>
    <w:rsid w:val="00B9593E"/>
    <w:rsid w:val="00B959F1"/>
    <w:rsid w:val="00B95ACD"/>
    <w:rsid w:val="00B96113"/>
    <w:rsid w:val="00B970A3"/>
    <w:rsid w:val="00BA006A"/>
    <w:rsid w:val="00BA039A"/>
    <w:rsid w:val="00BA053C"/>
    <w:rsid w:val="00BA0880"/>
    <w:rsid w:val="00BA17D4"/>
    <w:rsid w:val="00BA1E09"/>
    <w:rsid w:val="00BA2596"/>
    <w:rsid w:val="00BA29C6"/>
    <w:rsid w:val="00BA29C7"/>
    <w:rsid w:val="00BA2A54"/>
    <w:rsid w:val="00BA2E81"/>
    <w:rsid w:val="00BA2F64"/>
    <w:rsid w:val="00BA3F94"/>
    <w:rsid w:val="00BA409C"/>
    <w:rsid w:val="00BA47EC"/>
    <w:rsid w:val="00BA4EBD"/>
    <w:rsid w:val="00BA55B3"/>
    <w:rsid w:val="00BA58C5"/>
    <w:rsid w:val="00BA69CD"/>
    <w:rsid w:val="00BA778A"/>
    <w:rsid w:val="00BB04F3"/>
    <w:rsid w:val="00BB05A4"/>
    <w:rsid w:val="00BB0866"/>
    <w:rsid w:val="00BB0937"/>
    <w:rsid w:val="00BB0B9C"/>
    <w:rsid w:val="00BB0E6D"/>
    <w:rsid w:val="00BB11DC"/>
    <w:rsid w:val="00BB1A0C"/>
    <w:rsid w:val="00BB1C4F"/>
    <w:rsid w:val="00BB238A"/>
    <w:rsid w:val="00BB2561"/>
    <w:rsid w:val="00BB27A6"/>
    <w:rsid w:val="00BB2918"/>
    <w:rsid w:val="00BB30D3"/>
    <w:rsid w:val="00BB38B4"/>
    <w:rsid w:val="00BB3CBC"/>
    <w:rsid w:val="00BB3DB1"/>
    <w:rsid w:val="00BB42E1"/>
    <w:rsid w:val="00BB4673"/>
    <w:rsid w:val="00BB5B58"/>
    <w:rsid w:val="00BB6FC4"/>
    <w:rsid w:val="00BB75F3"/>
    <w:rsid w:val="00BB76B9"/>
    <w:rsid w:val="00BB7733"/>
    <w:rsid w:val="00BC0284"/>
    <w:rsid w:val="00BC0AA2"/>
    <w:rsid w:val="00BC221C"/>
    <w:rsid w:val="00BC2716"/>
    <w:rsid w:val="00BC305D"/>
    <w:rsid w:val="00BC30DB"/>
    <w:rsid w:val="00BC35DF"/>
    <w:rsid w:val="00BC3F48"/>
    <w:rsid w:val="00BC3FCD"/>
    <w:rsid w:val="00BC4067"/>
    <w:rsid w:val="00BC4FB9"/>
    <w:rsid w:val="00BC5E42"/>
    <w:rsid w:val="00BC64B7"/>
    <w:rsid w:val="00BC6954"/>
    <w:rsid w:val="00BC6B91"/>
    <w:rsid w:val="00BC71C3"/>
    <w:rsid w:val="00BD08F3"/>
    <w:rsid w:val="00BD190A"/>
    <w:rsid w:val="00BD2439"/>
    <w:rsid w:val="00BD2835"/>
    <w:rsid w:val="00BD2BB2"/>
    <w:rsid w:val="00BD32AA"/>
    <w:rsid w:val="00BD3696"/>
    <w:rsid w:val="00BD39C6"/>
    <w:rsid w:val="00BD42D2"/>
    <w:rsid w:val="00BD4E3B"/>
    <w:rsid w:val="00BD5AED"/>
    <w:rsid w:val="00BD5D1B"/>
    <w:rsid w:val="00BD5D67"/>
    <w:rsid w:val="00BD682D"/>
    <w:rsid w:val="00BD6B5D"/>
    <w:rsid w:val="00BD6F1C"/>
    <w:rsid w:val="00BD76A7"/>
    <w:rsid w:val="00BD77FE"/>
    <w:rsid w:val="00BD7C14"/>
    <w:rsid w:val="00BD7E5D"/>
    <w:rsid w:val="00BE09A2"/>
    <w:rsid w:val="00BE0ACE"/>
    <w:rsid w:val="00BE1603"/>
    <w:rsid w:val="00BE3811"/>
    <w:rsid w:val="00BE3D5C"/>
    <w:rsid w:val="00BE458C"/>
    <w:rsid w:val="00BE4B3D"/>
    <w:rsid w:val="00BE5175"/>
    <w:rsid w:val="00BE5267"/>
    <w:rsid w:val="00BE663D"/>
    <w:rsid w:val="00BE6DD7"/>
    <w:rsid w:val="00BE7464"/>
    <w:rsid w:val="00BE76A9"/>
    <w:rsid w:val="00BE7DB0"/>
    <w:rsid w:val="00BF0319"/>
    <w:rsid w:val="00BF0460"/>
    <w:rsid w:val="00BF0723"/>
    <w:rsid w:val="00BF0B28"/>
    <w:rsid w:val="00BF1331"/>
    <w:rsid w:val="00BF171C"/>
    <w:rsid w:val="00BF18CA"/>
    <w:rsid w:val="00BF1947"/>
    <w:rsid w:val="00BF2343"/>
    <w:rsid w:val="00BF28C8"/>
    <w:rsid w:val="00BF3A74"/>
    <w:rsid w:val="00BF4125"/>
    <w:rsid w:val="00BF442A"/>
    <w:rsid w:val="00BF48AE"/>
    <w:rsid w:val="00BF4AF4"/>
    <w:rsid w:val="00BF4B48"/>
    <w:rsid w:val="00BF5275"/>
    <w:rsid w:val="00BF5C86"/>
    <w:rsid w:val="00BF61FE"/>
    <w:rsid w:val="00BF67FB"/>
    <w:rsid w:val="00BF6D74"/>
    <w:rsid w:val="00BF7ECD"/>
    <w:rsid w:val="00C00164"/>
    <w:rsid w:val="00C00B89"/>
    <w:rsid w:val="00C00C19"/>
    <w:rsid w:val="00C00DD3"/>
    <w:rsid w:val="00C011D2"/>
    <w:rsid w:val="00C01DAE"/>
    <w:rsid w:val="00C023F9"/>
    <w:rsid w:val="00C0280E"/>
    <w:rsid w:val="00C02F70"/>
    <w:rsid w:val="00C033E5"/>
    <w:rsid w:val="00C03DFE"/>
    <w:rsid w:val="00C03E55"/>
    <w:rsid w:val="00C0481E"/>
    <w:rsid w:val="00C0487D"/>
    <w:rsid w:val="00C04D23"/>
    <w:rsid w:val="00C05486"/>
    <w:rsid w:val="00C0585F"/>
    <w:rsid w:val="00C05DA9"/>
    <w:rsid w:val="00C0652E"/>
    <w:rsid w:val="00C068E9"/>
    <w:rsid w:val="00C06E48"/>
    <w:rsid w:val="00C0711E"/>
    <w:rsid w:val="00C07484"/>
    <w:rsid w:val="00C0779E"/>
    <w:rsid w:val="00C07DED"/>
    <w:rsid w:val="00C07F80"/>
    <w:rsid w:val="00C10AA9"/>
    <w:rsid w:val="00C10E07"/>
    <w:rsid w:val="00C1204A"/>
    <w:rsid w:val="00C122F7"/>
    <w:rsid w:val="00C12ED5"/>
    <w:rsid w:val="00C13115"/>
    <w:rsid w:val="00C13C3B"/>
    <w:rsid w:val="00C149F0"/>
    <w:rsid w:val="00C15CDC"/>
    <w:rsid w:val="00C160D3"/>
    <w:rsid w:val="00C162F6"/>
    <w:rsid w:val="00C163F2"/>
    <w:rsid w:val="00C1653F"/>
    <w:rsid w:val="00C16680"/>
    <w:rsid w:val="00C16FE7"/>
    <w:rsid w:val="00C1729F"/>
    <w:rsid w:val="00C17383"/>
    <w:rsid w:val="00C21F31"/>
    <w:rsid w:val="00C22335"/>
    <w:rsid w:val="00C22669"/>
    <w:rsid w:val="00C22D0C"/>
    <w:rsid w:val="00C23214"/>
    <w:rsid w:val="00C23CA0"/>
    <w:rsid w:val="00C23D36"/>
    <w:rsid w:val="00C242F7"/>
    <w:rsid w:val="00C24367"/>
    <w:rsid w:val="00C247BC"/>
    <w:rsid w:val="00C24CC0"/>
    <w:rsid w:val="00C2590F"/>
    <w:rsid w:val="00C25D80"/>
    <w:rsid w:val="00C26566"/>
    <w:rsid w:val="00C2766A"/>
    <w:rsid w:val="00C27757"/>
    <w:rsid w:val="00C3022D"/>
    <w:rsid w:val="00C31EA4"/>
    <w:rsid w:val="00C31EC5"/>
    <w:rsid w:val="00C3269A"/>
    <w:rsid w:val="00C3275F"/>
    <w:rsid w:val="00C332DC"/>
    <w:rsid w:val="00C335BA"/>
    <w:rsid w:val="00C33689"/>
    <w:rsid w:val="00C339D2"/>
    <w:rsid w:val="00C34744"/>
    <w:rsid w:val="00C34BEF"/>
    <w:rsid w:val="00C34EBD"/>
    <w:rsid w:val="00C353C0"/>
    <w:rsid w:val="00C361FC"/>
    <w:rsid w:val="00C379BF"/>
    <w:rsid w:val="00C37ABD"/>
    <w:rsid w:val="00C406D7"/>
    <w:rsid w:val="00C406DB"/>
    <w:rsid w:val="00C40EE3"/>
    <w:rsid w:val="00C41017"/>
    <w:rsid w:val="00C41132"/>
    <w:rsid w:val="00C415F6"/>
    <w:rsid w:val="00C423FF"/>
    <w:rsid w:val="00C42816"/>
    <w:rsid w:val="00C42884"/>
    <w:rsid w:val="00C43284"/>
    <w:rsid w:val="00C43619"/>
    <w:rsid w:val="00C43EE8"/>
    <w:rsid w:val="00C4531F"/>
    <w:rsid w:val="00C4577F"/>
    <w:rsid w:val="00C458E0"/>
    <w:rsid w:val="00C45985"/>
    <w:rsid w:val="00C45D78"/>
    <w:rsid w:val="00C461AC"/>
    <w:rsid w:val="00C46E94"/>
    <w:rsid w:val="00C50104"/>
    <w:rsid w:val="00C50514"/>
    <w:rsid w:val="00C511D6"/>
    <w:rsid w:val="00C5146B"/>
    <w:rsid w:val="00C51B03"/>
    <w:rsid w:val="00C523F7"/>
    <w:rsid w:val="00C5249B"/>
    <w:rsid w:val="00C52CB7"/>
    <w:rsid w:val="00C52ECB"/>
    <w:rsid w:val="00C538FF"/>
    <w:rsid w:val="00C54339"/>
    <w:rsid w:val="00C547FD"/>
    <w:rsid w:val="00C54C5C"/>
    <w:rsid w:val="00C55E36"/>
    <w:rsid w:val="00C5620B"/>
    <w:rsid w:val="00C5646F"/>
    <w:rsid w:val="00C56D2B"/>
    <w:rsid w:val="00C56DDA"/>
    <w:rsid w:val="00C575A4"/>
    <w:rsid w:val="00C57F33"/>
    <w:rsid w:val="00C603E6"/>
    <w:rsid w:val="00C60453"/>
    <w:rsid w:val="00C607E2"/>
    <w:rsid w:val="00C608E8"/>
    <w:rsid w:val="00C614A3"/>
    <w:rsid w:val="00C6270D"/>
    <w:rsid w:val="00C62DB2"/>
    <w:rsid w:val="00C6327B"/>
    <w:rsid w:val="00C6342D"/>
    <w:rsid w:val="00C637C8"/>
    <w:rsid w:val="00C63BF5"/>
    <w:rsid w:val="00C6487D"/>
    <w:rsid w:val="00C66614"/>
    <w:rsid w:val="00C66D26"/>
    <w:rsid w:val="00C670BF"/>
    <w:rsid w:val="00C67630"/>
    <w:rsid w:val="00C6780E"/>
    <w:rsid w:val="00C67A7F"/>
    <w:rsid w:val="00C67B66"/>
    <w:rsid w:val="00C67E3A"/>
    <w:rsid w:val="00C701C0"/>
    <w:rsid w:val="00C705ED"/>
    <w:rsid w:val="00C71A90"/>
    <w:rsid w:val="00C72077"/>
    <w:rsid w:val="00C7228B"/>
    <w:rsid w:val="00C72D3A"/>
    <w:rsid w:val="00C72FB4"/>
    <w:rsid w:val="00C7347D"/>
    <w:rsid w:val="00C737C7"/>
    <w:rsid w:val="00C74586"/>
    <w:rsid w:val="00C74A27"/>
    <w:rsid w:val="00C74ADA"/>
    <w:rsid w:val="00C74B11"/>
    <w:rsid w:val="00C74DD2"/>
    <w:rsid w:val="00C76461"/>
    <w:rsid w:val="00C76606"/>
    <w:rsid w:val="00C76883"/>
    <w:rsid w:val="00C7688A"/>
    <w:rsid w:val="00C76955"/>
    <w:rsid w:val="00C76E44"/>
    <w:rsid w:val="00C77018"/>
    <w:rsid w:val="00C77218"/>
    <w:rsid w:val="00C77267"/>
    <w:rsid w:val="00C77576"/>
    <w:rsid w:val="00C775DD"/>
    <w:rsid w:val="00C776CA"/>
    <w:rsid w:val="00C77F13"/>
    <w:rsid w:val="00C77F48"/>
    <w:rsid w:val="00C80575"/>
    <w:rsid w:val="00C80816"/>
    <w:rsid w:val="00C80A50"/>
    <w:rsid w:val="00C81220"/>
    <w:rsid w:val="00C816A6"/>
    <w:rsid w:val="00C817B5"/>
    <w:rsid w:val="00C81E0C"/>
    <w:rsid w:val="00C82090"/>
    <w:rsid w:val="00C824E4"/>
    <w:rsid w:val="00C847F1"/>
    <w:rsid w:val="00C86297"/>
    <w:rsid w:val="00C866F2"/>
    <w:rsid w:val="00C86D0A"/>
    <w:rsid w:val="00C872FF"/>
    <w:rsid w:val="00C907DC"/>
    <w:rsid w:val="00C91B1A"/>
    <w:rsid w:val="00C92068"/>
    <w:rsid w:val="00C92596"/>
    <w:rsid w:val="00C92799"/>
    <w:rsid w:val="00C92E0A"/>
    <w:rsid w:val="00C932D0"/>
    <w:rsid w:val="00C93630"/>
    <w:rsid w:val="00C938F1"/>
    <w:rsid w:val="00C93CB0"/>
    <w:rsid w:val="00C9482C"/>
    <w:rsid w:val="00C95024"/>
    <w:rsid w:val="00C95126"/>
    <w:rsid w:val="00C958E0"/>
    <w:rsid w:val="00C9685F"/>
    <w:rsid w:val="00C96947"/>
    <w:rsid w:val="00C96CA4"/>
    <w:rsid w:val="00C96E90"/>
    <w:rsid w:val="00CA0277"/>
    <w:rsid w:val="00CA0EB9"/>
    <w:rsid w:val="00CA1AFE"/>
    <w:rsid w:val="00CA1E06"/>
    <w:rsid w:val="00CA22CA"/>
    <w:rsid w:val="00CA23EE"/>
    <w:rsid w:val="00CA2645"/>
    <w:rsid w:val="00CA2866"/>
    <w:rsid w:val="00CA2D88"/>
    <w:rsid w:val="00CA2E1F"/>
    <w:rsid w:val="00CA316C"/>
    <w:rsid w:val="00CA3474"/>
    <w:rsid w:val="00CA3FA6"/>
    <w:rsid w:val="00CA574A"/>
    <w:rsid w:val="00CA5AB3"/>
    <w:rsid w:val="00CA5FE9"/>
    <w:rsid w:val="00CA6A55"/>
    <w:rsid w:val="00CA6EA6"/>
    <w:rsid w:val="00CA7984"/>
    <w:rsid w:val="00CA79F7"/>
    <w:rsid w:val="00CA7C74"/>
    <w:rsid w:val="00CB0394"/>
    <w:rsid w:val="00CB0831"/>
    <w:rsid w:val="00CB183E"/>
    <w:rsid w:val="00CB25F3"/>
    <w:rsid w:val="00CB2C16"/>
    <w:rsid w:val="00CB4A64"/>
    <w:rsid w:val="00CB53BE"/>
    <w:rsid w:val="00CB5863"/>
    <w:rsid w:val="00CB5A27"/>
    <w:rsid w:val="00CB5F44"/>
    <w:rsid w:val="00CB6E8A"/>
    <w:rsid w:val="00CB7225"/>
    <w:rsid w:val="00CB7B50"/>
    <w:rsid w:val="00CC0F8B"/>
    <w:rsid w:val="00CC1235"/>
    <w:rsid w:val="00CC140F"/>
    <w:rsid w:val="00CC1C05"/>
    <w:rsid w:val="00CC1D5A"/>
    <w:rsid w:val="00CC2547"/>
    <w:rsid w:val="00CC2AD4"/>
    <w:rsid w:val="00CC2BCE"/>
    <w:rsid w:val="00CC2E77"/>
    <w:rsid w:val="00CC2EC4"/>
    <w:rsid w:val="00CC3C9C"/>
    <w:rsid w:val="00CC3F0E"/>
    <w:rsid w:val="00CC410A"/>
    <w:rsid w:val="00CC44CF"/>
    <w:rsid w:val="00CC44D7"/>
    <w:rsid w:val="00CC47D6"/>
    <w:rsid w:val="00CC4EF3"/>
    <w:rsid w:val="00CC6230"/>
    <w:rsid w:val="00CC6310"/>
    <w:rsid w:val="00CC6B1F"/>
    <w:rsid w:val="00CC6EC7"/>
    <w:rsid w:val="00CD0162"/>
    <w:rsid w:val="00CD0166"/>
    <w:rsid w:val="00CD0BE1"/>
    <w:rsid w:val="00CD0EC1"/>
    <w:rsid w:val="00CD0F55"/>
    <w:rsid w:val="00CD0F64"/>
    <w:rsid w:val="00CD1352"/>
    <w:rsid w:val="00CD161A"/>
    <w:rsid w:val="00CD1784"/>
    <w:rsid w:val="00CD20E3"/>
    <w:rsid w:val="00CD20FE"/>
    <w:rsid w:val="00CD2A17"/>
    <w:rsid w:val="00CD337E"/>
    <w:rsid w:val="00CD33E7"/>
    <w:rsid w:val="00CD3E5B"/>
    <w:rsid w:val="00CD41C5"/>
    <w:rsid w:val="00CD47F9"/>
    <w:rsid w:val="00CD48B8"/>
    <w:rsid w:val="00CD48D1"/>
    <w:rsid w:val="00CD4F35"/>
    <w:rsid w:val="00CD564E"/>
    <w:rsid w:val="00CD56A7"/>
    <w:rsid w:val="00CD56E2"/>
    <w:rsid w:val="00CD5ACE"/>
    <w:rsid w:val="00CD5E83"/>
    <w:rsid w:val="00CD61BD"/>
    <w:rsid w:val="00CD6322"/>
    <w:rsid w:val="00CD6EC5"/>
    <w:rsid w:val="00CD71D5"/>
    <w:rsid w:val="00CD7246"/>
    <w:rsid w:val="00CD7354"/>
    <w:rsid w:val="00CE0BB6"/>
    <w:rsid w:val="00CE1389"/>
    <w:rsid w:val="00CE14B7"/>
    <w:rsid w:val="00CE1FDE"/>
    <w:rsid w:val="00CE2839"/>
    <w:rsid w:val="00CE31CB"/>
    <w:rsid w:val="00CE4855"/>
    <w:rsid w:val="00CE4B98"/>
    <w:rsid w:val="00CE4EBB"/>
    <w:rsid w:val="00CE54BA"/>
    <w:rsid w:val="00CE5AA1"/>
    <w:rsid w:val="00CE6070"/>
    <w:rsid w:val="00CE63BE"/>
    <w:rsid w:val="00CE7542"/>
    <w:rsid w:val="00CE7698"/>
    <w:rsid w:val="00CF01AD"/>
    <w:rsid w:val="00CF2B10"/>
    <w:rsid w:val="00CF2BE8"/>
    <w:rsid w:val="00CF2EDB"/>
    <w:rsid w:val="00CF509A"/>
    <w:rsid w:val="00CF51E9"/>
    <w:rsid w:val="00CF545E"/>
    <w:rsid w:val="00CF5CB1"/>
    <w:rsid w:val="00CF664F"/>
    <w:rsid w:val="00CF69F2"/>
    <w:rsid w:val="00CF7086"/>
    <w:rsid w:val="00CF70BE"/>
    <w:rsid w:val="00CF733E"/>
    <w:rsid w:val="00CF7AB9"/>
    <w:rsid w:val="00D005F9"/>
    <w:rsid w:val="00D0179D"/>
    <w:rsid w:val="00D0180E"/>
    <w:rsid w:val="00D025B6"/>
    <w:rsid w:val="00D0488A"/>
    <w:rsid w:val="00D04A08"/>
    <w:rsid w:val="00D04A80"/>
    <w:rsid w:val="00D04EB2"/>
    <w:rsid w:val="00D05025"/>
    <w:rsid w:val="00D0560B"/>
    <w:rsid w:val="00D061BC"/>
    <w:rsid w:val="00D06321"/>
    <w:rsid w:val="00D067D7"/>
    <w:rsid w:val="00D06A17"/>
    <w:rsid w:val="00D071E1"/>
    <w:rsid w:val="00D07E29"/>
    <w:rsid w:val="00D1001A"/>
    <w:rsid w:val="00D124F8"/>
    <w:rsid w:val="00D1290A"/>
    <w:rsid w:val="00D12E82"/>
    <w:rsid w:val="00D12FA5"/>
    <w:rsid w:val="00D134AF"/>
    <w:rsid w:val="00D13ECB"/>
    <w:rsid w:val="00D14587"/>
    <w:rsid w:val="00D14967"/>
    <w:rsid w:val="00D1609C"/>
    <w:rsid w:val="00D16A61"/>
    <w:rsid w:val="00D16EC5"/>
    <w:rsid w:val="00D17AEB"/>
    <w:rsid w:val="00D209E3"/>
    <w:rsid w:val="00D21D37"/>
    <w:rsid w:val="00D22353"/>
    <w:rsid w:val="00D22656"/>
    <w:rsid w:val="00D2366F"/>
    <w:rsid w:val="00D23D74"/>
    <w:rsid w:val="00D24981"/>
    <w:rsid w:val="00D25774"/>
    <w:rsid w:val="00D25A93"/>
    <w:rsid w:val="00D25BD8"/>
    <w:rsid w:val="00D26053"/>
    <w:rsid w:val="00D262D4"/>
    <w:rsid w:val="00D2685D"/>
    <w:rsid w:val="00D26ECF"/>
    <w:rsid w:val="00D26F01"/>
    <w:rsid w:val="00D26F57"/>
    <w:rsid w:val="00D27295"/>
    <w:rsid w:val="00D27B5D"/>
    <w:rsid w:val="00D27CB0"/>
    <w:rsid w:val="00D27CCF"/>
    <w:rsid w:val="00D30B20"/>
    <w:rsid w:val="00D30F94"/>
    <w:rsid w:val="00D31191"/>
    <w:rsid w:val="00D315A8"/>
    <w:rsid w:val="00D31883"/>
    <w:rsid w:val="00D319BA"/>
    <w:rsid w:val="00D31BAE"/>
    <w:rsid w:val="00D329C6"/>
    <w:rsid w:val="00D32ABA"/>
    <w:rsid w:val="00D32D41"/>
    <w:rsid w:val="00D32E39"/>
    <w:rsid w:val="00D33491"/>
    <w:rsid w:val="00D33906"/>
    <w:rsid w:val="00D344C2"/>
    <w:rsid w:val="00D34812"/>
    <w:rsid w:val="00D34B94"/>
    <w:rsid w:val="00D34DE6"/>
    <w:rsid w:val="00D354EB"/>
    <w:rsid w:val="00D355F3"/>
    <w:rsid w:val="00D3572E"/>
    <w:rsid w:val="00D35753"/>
    <w:rsid w:val="00D359B2"/>
    <w:rsid w:val="00D369A1"/>
    <w:rsid w:val="00D36DAE"/>
    <w:rsid w:val="00D36E8E"/>
    <w:rsid w:val="00D37091"/>
    <w:rsid w:val="00D3743F"/>
    <w:rsid w:val="00D37AD1"/>
    <w:rsid w:val="00D401C0"/>
    <w:rsid w:val="00D40716"/>
    <w:rsid w:val="00D40AAC"/>
    <w:rsid w:val="00D41431"/>
    <w:rsid w:val="00D42060"/>
    <w:rsid w:val="00D42B9F"/>
    <w:rsid w:val="00D42DC5"/>
    <w:rsid w:val="00D44288"/>
    <w:rsid w:val="00D4428F"/>
    <w:rsid w:val="00D44F83"/>
    <w:rsid w:val="00D45497"/>
    <w:rsid w:val="00D45FF4"/>
    <w:rsid w:val="00D46111"/>
    <w:rsid w:val="00D463AF"/>
    <w:rsid w:val="00D4705E"/>
    <w:rsid w:val="00D47087"/>
    <w:rsid w:val="00D47521"/>
    <w:rsid w:val="00D47682"/>
    <w:rsid w:val="00D50800"/>
    <w:rsid w:val="00D50B24"/>
    <w:rsid w:val="00D50FE7"/>
    <w:rsid w:val="00D512EE"/>
    <w:rsid w:val="00D529D8"/>
    <w:rsid w:val="00D52A3A"/>
    <w:rsid w:val="00D52B96"/>
    <w:rsid w:val="00D551DC"/>
    <w:rsid w:val="00D55250"/>
    <w:rsid w:val="00D55C0D"/>
    <w:rsid w:val="00D55CDB"/>
    <w:rsid w:val="00D55E7F"/>
    <w:rsid w:val="00D56751"/>
    <w:rsid w:val="00D56C40"/>
    <w:rsid w:val="00D56D4E"/>
    <w:rsid w:val="00D579AE"/>
    <w:rsid w:val="00D57E1A"/>
    <w:rsid w:val="00D57F12"/>
    <w:rsid w:val="00D60643"/>
    <w:rsid w:val="00D606D9"/>
    <w:rsid w:val="00D608C1"/>
    <w:rsid w:val="00D60BF4"/>
    <w:rsid w:val="00D60DA0"/>
    <w:rsid w:val="00D615C1"/>
    <w:rsid w:val="00D621CF"/>
    <w:rsid w:val="00D62C8A"/>
    <w:rsid w:val="00D6315C"/>
    <w:rsid w:val="00D63CDD"/>
    <w:rsid w:val="00D6428C"/>
    <w:rsid w:val="00D644CB"/>
    <w:rsid w:val="00D64B48"/>
    <w:rsid w:val="00D664EE"/>
    <w:rsid w:val="00D66546"/>
    <w:rsid w:val="00D670F3"/>
    <w:rsid w:val="00D67703"/>
    <w:rsid w:val="00D677AD"/>
    <w:rsid w:val="00D67ACA"/>
    <w:rsid w:val="00D705C3"/>
    <w:rsid w:val="00D71BFE"/>
    <w:rsid w:val="00D724B9"/>
    <w:rsid w:val="00D72A3E"/>
    <w:rsid w:val="00D72A7E"/>
    <w:rsid w:val="00D72C8B"/>
    <w:rsid w:val="00D73A65"/>
    <w:rsid w:val="00D73B83"/>
    <w:rsid w:val="00D742D1"/>
    <w:rsid w:val="00D7455E"/>
    <w:rsid w:val="00D746D1"/>
    <w:rsid w:val="00D74B76"/>
    <w:rsid w:val="00D74E85"/>
    <w:rsid w:val="00D750FB"/>
    <w:rsid w:val="00D762C4"/>
    <w:rsid w:val="00D77A77"/>
    <w:rsid w:val="00D81375"/>
    <w:rsid w:val="00D82824"/>
    <w:rsid w:val="00D83066"/>
    <w:rsid w:val="00D833F0"/>
    <w:rsid w:val="00D8388F"/>
    <w:rsid w:val="00D83A3F"/>
    <w:rsid w:val="00D83B6E"/>
    <w:rsid w:val="00D83CBF"/>
    <w:rsid w:val="00D83ED9"/>
    <w:rsid w:val="00D84912"/>
    <w:rsid w:val="00D84AE9"/>
    <w:rsid w:val="00D850AB"/>
    <w:rsid w:val="00D852CD"/>
    <w:rsid w:val="00D85768"/>
    <w:rsid w:val="00D85A78"/>
    <w:rsid w:val="00D86526"/>
    <w:rsid w:val="00D86CFD"/>
    <w:rsid w:val="00D86EAC"/>
    <w:rsid w:val="00D8700B"/>
    <w:rsid w:val="00D874A6"/>
    <w:rsid w:val="00D87A59"/>
    <w:rsid w:val="00D87C7C"/>
    <w:rsid w:val="00D90F16"/>
    <w:rsid w:val="00D91294"/>
    <w:rsid w:val="00D916F2"/>
    <w:rsid w:val="00D92138"/>
    <w:rsid w:val="00D923B9"/>
    <w:rsid w:val="00D92BDD"/>
    <w:rsid w:val="00D932D5"/>
    <w:rsid w:val="00D93916"/>
    <w:rsid w:val="00D94390"/>
    <w:rsid w:val="00D943DA"/>
    <w:rsid w:val="00D94B48"/>
    <w:rsid w:val="00D95146"/>
    <w:rsid w:val="00D95DDB"/>
    <w:rsid w:val="00D95FFC"/>
    <w:rsid w:val="00D966C4"/>
    <w:rsid w:val="00D96958"/>
    <w:rsid w:val="00D97300"/>
    <w:rsid w:val="00D9738D"/>
    <w:rsid w:val="00D97857"/>
    <w:rsid w:val="00D97EE6"/>
    <w:rsid w:val="00D97F1F"/>
    <w:rsid w:val="00DA028C"/>
    <w:rsid w:val="00DA19E7"/>
    <w:rsid w:val="00DA1A63"/>
    <w:rsid w:val="00DA1BE6"/>
    <w:rsid w:val="00DA22A1"/>
    <w:rsid w:val="00DA2883"/>
    <w:rsid w:val="00DA2D0D"/>
    <w:rsid w:val="00DA3138"/>
    <w:rsid w:val="00DA3AD4"/>
    <w:rsid w:val="00DA4589"/>
    <w:rsid w:val="00DA4F75"/>
    <w:rsid w:val="00DA5A21"/>
    <w:rsid w:val="00DA678B"/>
    <w:rsid w:val="00DA6F93"/>
    <w:rsid w:val="00DA7558"/>
    <w:rsid w:val="00DB0EC0"/>
    <w:rsid w:val="00DB10B4"/>
    <w:rsid w:val="00DB1473"/>
    <w:rsid w:val="00DB1ADB"/>
    <w:rsid w:val="00DB3732"/>
    <w:rsid w:val="00DB3883"/>
    <w:rsid w:val="00DB406F"/>
    <w:rsid w:val="00DB472B"/>
    <w:rsid w:val="00DB4F3E"/>
    <w:rsid w:val="00DB54C6"/>
    <w:rsid w:val="00DB78C2"/>
    <w:rsid w:val="00DB7B05"/>
    <w:rsid w:val="00DB7D28"/>
    <w:rsid w:val="00DC0799"/>
    <w:rsid w:val="00DC12CD"/>
    <w:rsid w:val="00DC1F4B"/>
    <w:rsid w:val="00DC2246"/>
    <w:rsid w:val="00DC2849"/>
    <w:rsid w:val="00DC2DC9"/>
    <w:rsid w:val="00DC31E5"/>
    <w:rsid w:val="00DC39AC"/>
    <w:rsid w:val="00DC400E"/>
    <w:rsid w:val="00DC4394"/>
    <w:rsid w:val="00DC490C"/>
    <w:rsid w:val="00DC4AF2"/>
    <w:rsid w:val="00DC5120"/>
    <w:rsid w:val="00DC518E"/>
    <w:rsid w:val="00DC5B8C"/>
    <w:rsid w:val="00DC6415"/>
    <w:rsid w:val="00DC6A78"/>
    <w:rsid w:val="00DC6A9B"/>
    <w:rsid w:val="00DC733A"/>
    <w:rsid w:val="00DC751F"/>
    <w:rsid w:val="00DC7728"/>
    <w:rsid w:val="00DC785B"/>
    <w:rsid w:val="00DC799B"/>
    <w:rsid w:val="00DC7ECB"/>
    <w:rsid w:val="00DD00CE"/>
    <w:rsid w:val="00DD0847"/>
    <w:rsid w:val="00DD0DFC"/>
    <w:rsid w:val="00DD1235"/>
    <w:rsid w:val="00DD2529"/>
    <w:rsid w:val="00DD253B"/>
    <w:rsid w:val="00DD2DF7"/>
    <w:rsid w:val="00DD3239"/>
    <w:rsid w:val="00DD40AC"/>
    <w:rsid w:val="00DD419D"/>
    <w:rsid w:val="00DD41AF"/>
    <w:rsid w:val="00DD45C4"/>
    <w:rsid w:val="00DD4ACB"/>
    <w:rsid w:val="00DD50F2"/>
    <w:rsid w:val="00DD61F5"/>
    <w:rsid w:val="00DD6639"/>
    <w:rsid w:val="00DD6A04"/>
    <w:rsid w:val="00DD6E29"/>
    <w:rsid w:val="00DD738B"/>
    <w:rsid w:val="00DE0393"/>
    <w:rsid w:val="00DE0394"/>
    <w:rsid w:val="00DE129A"/>
    <w:rsid w:val="00DE208F"/>
    <w:rsid w:val="00DE21DB"/>
    <w:rsid w:val="00DE472F"/>
    <w:rsid w:val="00DE49AA"/>
    <w:rsid w:val="00DE53A1"/>
    <w:rsid w:val="00DE55BA"/>
    <w:rsid w:val="00DE562F"/>
    <w:rsid w:val="00DE5AC6"/>
    <w:rsid w:val="00DE5CA2"/>
    <w:rsid w:val="00DE6891"/>
    <w:rsid w:val="00DE7585"/>
    <w:rsid w:val="00DE79CA"/>
    <w:rsid w:val="00DE7BE2"/>
    <w:rsid w:val="00DF0BB9"/>
    <w:rsid w:val="00DF0CE9"/>
    <w:rsid w:val="00DF0F19"/>
    <w:rsid w:val="00DF151F"/>
    <w:rsid w:val="00DF179C"/>
    <w:rsid w:val="00DF220D"/>
    <w:rsid w:val="00DF24ED"/>
    <w:rsid w:val="00DF34AD"/>
    <w:rsid w:val="00DF361C"/>
    <w:rsid w:val="00DF38D0"/>
    <w:rsid w:val="00DF41B8"/>
    <w:rsid w:val="00DF490D"/>
    <w:rsid w:val="00DF4E3C"/>
    <w:rsid w:val="00DF572A"/>
    <w:rsid w:val="00DF59B7"/>
    <w:rsid w:val="00DF5F06"/>
    <w:rsid w:val="00DF6AD3"/>
    <w:rsid w:val="00DF7C9C"/>
    <w:rsid w:val="00DF7EAD"/>
    <w:rsid w:val="00E015DA"/>
    <w:rsid w:val="00E01719"/>
    <w:rsid w:val="00E01B61"/>
    <w:rsid w:val="00E01BE6"/>
    <w:rsid w:val="00E01D14"/>
    <w:rsid w:val="00E02406"/>
    <w:rsid w:val="00E02FC2"/>
    <w:rsid w:val="00E030EC"/>
    <w:rsid w:val="00E032F8"/>
    <w:rsid w:val="00E03866"/>
    <w:rsid w:val="00E045D0"/>
    <w:rsid w:val="00E045DB"/>
    <w:rsid w:val="00E05094"/>
    <w:rsid w:val="00E050E6"/>
    <w:rsid w:val="00E0556E"/>
    <w:rsid w:val="00E05DF6"/>
    <w:rsid w:val="00E05FCB"/>
    <w:rsid w:val="00E065A8"/>
    <w:rsid w:val="00E06A12"/>
    <w:rsid w:val="00E06AAC"/>
    <w:rsid w:val="00E06FDF"/>
    <w:rsid w:val="00E07C40"/>
    <w:rsid w:val="00E10245"/>
    <w:rsid w:val="00E10AC0"/>
    <w:rsid w:val="00E10CAC"/>
    <w:rsid w:val="00E10DEE"/>
    <w:rsid w:val="00E114A1"/>
    <w:rsid w:val="00E12B54"/>
    <w:rsid w:val="00E1318D"/>
    <w:rsid w:val="00E131E5"/>
    <w:rsid w:val="00E1380B"/>
    <w:rsid w:val="00E13AED"/>
    <w:rsid w:val="00E14A70"/>
    <w:rsid w:val="00E15099"/>
    <w:rsid w:val="00E15927"/>
    <w:rsid w:val="00E159EA"/>
    <w:rsid w:val="00E17718"/>
    <w:rsid w:val="00E2061B"/>
    <w:rsid w:val="00E20F8E"/>
    <w:rsid w:val="00E214F6"/>
    <w:rsid w:val="00E21A23"/>
    <w:rsid w:val="00E21C97"/>
    <w:rsid w:val="00E21F30"/>
    <w:rsid w:val="00E22353"/>
    <w:rsid w:val="00E22EA7"/>
    <w:rsid w:val="00E22EF9"/>
    <w:rsid w:val="00E23E37"/>
    <w:rsid w:val="00E24137"/>
    <w:rsid w:val="00E241AD"/>
    <w:rsid w:val="00E24555"/>
    <w:rsid w:val="00E24729"/>
    <w:rsid w:val="00E24C94"/>
    <w:rsid w:val="00E24D97"/>
    <w:rsid w:val="00E25485"/>
    <w:rsid w:val="00E2586B"/>
    <w:rsid w:val="00E25A0E"/>
    <w:rsid w:val="00E25D19"/>
    <w:rsid w:val="00E25EC6"/>
    <w:rsid w:val="00E26B3A"/>
    <w:rsid w:val="00E2737D"/>
    <w:rsid w:val="00E27466"/>
    <w:rsid w:val="00E27468"/>
    <w:rsid w:val="00E27BFF"/>
    <w:rsid w:val="00E314EE"/>
    <w:rsid w:val="00E31AB1"/>
    <w:rsid w:val="00E31B68"/>
    <w:rsid w:val="00E321D4"/>
    <w:rsid w:val="00E32B32"/>
    <w:rsid w:val="00E32B8C"/>
    <w:rsid w:val="00E34337"/>
    <w:rsid w:val="00E34682"/>
    <w:rsid w:val="00E34ABF"/>
    <w:rsid w:val="00E350B6"/>
    <w:rsid w:val="00E353DE"/>
    <w:rsid w:val="00E35A5D"/>
    <w:rsid w:val="00E35E0B"/>
    <w:rsid w:val="00E36C4B"/>
    <w:rsid w:val="00E37098"/>
    <w:rsid w:val="00E373CA"/>
    <w:rsid w:val="00E37604"/>
    <w:rsid w:val="00E37915"/>
    <w:rsid w:val="00E37FEE"/>
    <w:rsid w:val="00E40763"/>
    <w:rsid w:val="00E41029"/>
    <w:rsid w:val="00E417DB"/>
    <w:rsid w:val="00E424A1"/>
    <w:rsid w:val="00E43009"/>
    <w:rsid w:val="00E43B4E"/>
    <w:rsid w:val="00E44434"/>
    <w:rsid w:val="00E44A3E"/>
    <w:rsid w:val="00E44DB3"/>
    <w:rsid w:val="00E45471"/>
    <w:rsid w:val="00E45AD1"/>
    <w:rsid w:val="00E45D89"/>
    <w:rsid w:val="00E45FD6"/>
    <w:rsid w:val="00E463E8"/>
    <w:rsid w:val="00E46FEF"/>
    <w:rsid w:val="00E4726F"/>
    <w:rsid w:val="00E474C7"/>
    <w:rsid w:val="00E47651"/>
    <w:rsid w:val="00E50572"/>
    <w:rsid w:val="00E50585"/>
    <w:rsid w:val="00E506CD"/>
    <w:rsid w:val="00E509A9"/>
    <w:rsid w:val="00E50E93"/>
    <w:rsid w:val="00E512BC"/>
    <w:rsid w:val="00E51D8D"/>
    <w:rsid w:val="00E51F14"/>
    <w:rsid w:val="00E523C5"/>
    <w:rsid w:val="00E52A75"/>
    <w:rsid w:val="00E52C53"/>
    <w:rsid w:val="00E52C61"/>
    <w:rsid w:val="00E53972"/>
    <w:rsid w:val="00E54F27"/>
    <w:rsid w:val="00E56200"/>
    <w:rsid w:val="00E568B5"/>
    <w:rsid w:val="00E57939"/>
    <w:rsid w:val="00E579EC"/>
    <w:rsid w:val="00E6017A"/>
    <w:rsid w:val="00E60320"/>
    <w:rsid w:val="00E608C0"/>
    <w:rsid w:val="00E60D9F"/>
    <w:rsid w:val="00E6244C"/>
    <w:rsid w:val="00E624C0"/>
    <w:rsid w:val="00E62A24"/>
    <w:rsid w:val="00E62D75"/>
    <w:rsid w:val="00E630E0"/>
    <w:rsid w:val="00E634D0"/>
    <w:rsid w:val="00E639E0"/>
    <w:rsid w:val="00E639FB"/>
    <w:rsid w:val="00E64F70"/>
    <w:rsid w:val="00E66EBF"/>
    <w:rsid w:val="00E67F4E"/>
    <w:rsid w:val="00E70E50"/>
    <w:rsid w:val="00E7104C"/>
    <w:rsid w:val="00E72BEC"/>
    <w:rsid w:val="00E738B3"/>
    <w:rsid w:val="00E73B25"/>
    <w:rsid w:val="00E7439E"/>
    <w:rsid w:val="00E74B1E"/>
    <w:rsid w:val="00E74BEC"/>
    <w:rsid w:val="00E74F3E"/>
    <w:rsid w:val="00E7533C"/>
    <w:rsid w:val="00E7581B"/>
    <w:rsid w:val="00E75C1A"/>
    <w:rsid w:val="00E7663D"/>
    <w:rsid w:val="00E76722"/>
    <w:rsid w:val="00E76841"/>
    <w:rsid w:val="00E76C80"/>
    <w:rsid w:val="00E77598"/>
    <w:rsid w:val="00E7790B"/>
    <w:rsid w:val="00E77A9E"/>
    <w:rsid w:val="00E77AA7"/>
    <w:rsid w:val="00E8066E"/>
    <w:rsid w:val="00E80A6F"/>
    <w:rsid w:val="00E80CD0"/>
    <w:rsid w:val="00E80CFE"/>
    <w:rsid w:val="00E81C00"/>
    <w:rsid w:val="00E81DCF"/>
    <w:rsid w:val="00E81DFF"/>
    <w:rsid w:val="00E81F79"/>
    <w:rsid w:val="00E8277F"/>
    <w:rsid w:val="00E82AC2"/>
    <w:rsid w:val="00E83331"/>
    <w:rsid w:val="00E83514"/>
    <w:rsid w:val="00E83C42"/>
    <w:rsid w:val="00E83EA9"/>
    <w:rsid w:val="00E84301"/>
    <w:rsid w:val="00E84BA6"/>
    <w:rsid w:val="00E84CDB"/>
    <w:rsid w:val="00E85B9A"/>
    <w:rsid w:val="00E85EAB"/>
    <w:rsid w:val="00E85F56"/>
    <w:rsid w:val="00E861F9"/>
    <w:rsid w:val="00E86AB7"/>
    <w:rsid w:val="00E86D6E"/>
    <w:rsid w:val="00E87169"/>
    <w:rsid w:val="00E87634"/>
    <w:rsid w:val="00E87757"/>
    <w:rsid w:val="00E879E5"/>
    <w:rsid w:val="00E9071F"/>
    <w:rsid w:val="00E90FC7"/>
    <w:rsid w:val="00E91814"/>
    <w:rsid w:val="00E91A98"/>
    <w:rsid w:val="00E91ABB"/>
    <w:rsid w:val="00E9211A"/>
    <w:rsid w:val="00E9238E"/>
    <w:rsid w:val="00E92699"/>
    <w:rsid w:val="00E934F6"/>
    <w:rsid w:val="00E93769"/>
    <w:rsid w:val="00E93845"/>
    <w:rsid w:val="00E939EF"/>
    <w:rsid w:val="00E93F2E"/>
    <w:rsid w:val="00E940F3"/>
    <w:rsid w:val="00E942B6"/>
    <w:rsid w:val="00E9441E"/>
    <w:rsid w:val="00E94F56"/>
    <w:rsid w:val="00E957E4"/>
    <w:rsid w:val="00E96103"/>
    <w:rsid w:val="00E97335"/>
    <w:rsid w:val="00E97408"/>
    <w:rsid w:val="00EA045D"/>
    <w:rsid w:val="00EA2BE9"/>
    <w:rsid w:val="00EA3CBD"/>
    <w:rsid w:val="00EA40E9"/>
    <w:rsid w:val="00EA47C9"/>
    <w:rsid w:val="00EA5499"/>
    <w:rsid w:val="00EA5A9A"/>
    <w:rsid w:val="00EA5B4A"/>
    <w:rsid w:val="00EA61D7"/>
    <w:rsid w:val="00EA7058"/>
    <w:rsid w:val="00EA7225"/>
    <w:rsid w:val="00EA75F1"/>
    <w:rsid w:val="00EB0061"/>
    <w:rsid w:val="00EB0236"/>
    <w:rsid w:val="00EB02BE"/>
    <w:rsid w:val="00EB0E37"/>
    <w:rsid w:val="00EB10FC"/>
    <w:rsid w:val="00EB2192"/>
    <w:rsid w:val="00EB2322"/>
    <w:rsid w:val="00EB249E"/>
    <w:rsid w:val="00EB2B02"/>
    <w:rsid w:val="00EB2BAF"/>
    <w:rsid w:val="00EB2CDB"/>
    <w:rsid w:val="00EB3144"/>
    <w:rsid w:val="00EB3FA7"/>
    <w:rsid w:val="00EB4013"/>
    <w:rsid w:val="00EB7886"/>
    <w:rsid w:val="00EC0113"/>
    <w:rsid w:val="00EC0166"/>
    <w:rsid w:val="00EC11A6"/>
    <w:rsid w:val="00EC17B7"/>
    <w:rsid w:val="00EC193A"/>
    <w:rsid w:val="00EC1B13"/>
    <w:rsid w:val="00EC30A6"/>
    <w:rsid w:val="00EC32E0"/>
    <w:rsid w:val="00EC367C"/>
    <w:rsid w:val="00EC3B43"/>
    <w:rsid w:val="00EC3F3E"/>
    <w:rsid w:val="00EC4484"/>
    <w:rsid w:val="00EC5768"/>
    <w:rsid w:val="00EC57A4"/>
    <w:rsid w:val="00EC5B94"/>
    <w:rsid w:val="00EC63FB"/>
    <w:rsid w:val="00EC6AA0"/>
    <w:rsid w:val="00EC6E7F"/>
    <w:rsid w:val="00EC7059"/>
    <w:rsid w:val="00EC7CB4"/>
    <w:rsid w:val="00ED0095"/>
    <w:rsid w:val="00ED0867"/>
    <w:rsid w:val="00ED14DC"/>
    <w:rsid w:val="00ED1C25"/>
    <w:rsid w:val="00ED3AC6"/>
    <w:rsid w:val="00ED49EA"/>
    <w:rsid w:val="00ED5A22"/>
    <w:rsid w:val="00ED675B"/>
    <w:rsid w:val="00ED6C91"/>
    <w:rsid w:val="00ED6E49"/>
    <w:rsid w:val="00ED6EE2"/>
    <w:rsid w:val="00ED70FF"/>
    <w:rsid w:val="00ED766B"/>
    <w:rsid w:val="00ED7721"/>
    <w:rsid w:val="00ED7790"/>
    <w:rsid w:val="00ED7F05"/>
    <w:rsid w:val="00EE0E6C"/>
    <w:rsid w:val="00EE111D"/>
    <w:rsid w:val="00EE16DF"/>
    <w:rsid w:val="00EE2603"/>
    <w:rsid w:val="00EE2625"/>
    <w:rsid w:val="00EE3277"/>
    <w:rsid w:val="00EE3793"/>
    <w:rsid w:val="00EE37FB"/>
    <w:rsid w:val="00EE4877"/>
    <w:rsid w:val="00EE54C8"/>
    <w:rsid w:val="00EE560D"/>
    <w:rsid w:val="00EE65DA"/>
    <w:rsid w:val="00EE6A60"/>
    <w:rsid w:val="00EE724A"/>
    <w:rsid w:val="00EE7AC9"/>
    <w:rsid w:val="00EE7C4A"/>
    <w:rsid w:val="00EE7EF9"/>
    <w:rsid w:val="00EF0E70"/>
    <w:rsid w:val="00EF2A18"/>
    <w:rsid w:val="00EF3446"/>
    <w:rsid w:val="00EF3A25"/>
    <w:rsid w:val="00EF3C64"/>
    <w:rsid w:val="00EF3E8C"/>
    <w:rsid w:val="00EF4043"/>
    <w:rsid w:val="00EF46D9"/>
    <w:rsid w:val="00EF56FD"/>
    <w:rsid w:val="00EF5B94"/>
    <w:rsid w:val="00EF6176"/>
    <w:rsid w:val="00EF63E2"/>
    <w:rsid w:val="00EF64AE"/>
    <w:rsid w:val="00EF661D"/>
    <w:rsid w:val="00EF6697"/>
    <w:rsid w:val="00EF66E2"/>
    <w:rsid w:val="00EF6B05"/>
    <w:rsid w:val="00EF6CC7"/>
    <w:rsid w:val="00EF6EC1"/>
    <w:rsid w:val="00EF6F1B"/>
    <w:rsid w:val="00EF70FD"/>
    <w:rsid w:val="00EF79AA"/>
    <w:rsid w:val="00F01191"/>
    <w:rsid w:val="00F016EA"/>
    <w:rsid w:val="00F01BA4"/>
    <w:rsid w:val="00F01BD7"/>
    <w:rsid w:val="00F01F83"/>
    <w:rsid w:val="00F023C6"/>
    <w:rsid w:val="00F02411"/>
    <w:rsid w:val="00F027AF"/>
    <w:rsid w:val="00F031F6"/>
    <w:rsid w:val="00F03D99"/>
    <w:rsid w:val="00F03E17"/>
    <w:rsid w:val="00F03F07"/>
    <w:rsid w:val="00F03F90"/>
    <w:rsid w:val="00F0451B"/>
    <w:rsid w:val="00F04A83"/>
    <w:rsid w:val="00F04CA9"/>
    <w:rsid w:val="00F0570B"/>
    <w:rsid w:val="00F05E1D"/>
    <w:rsid w:val="00F06BBE"/>
    <w:rsid w:val="00F06F84"/>
    <w:rsid w:val="00F0725B"/>
    <w:rsid w:val="00F07F2E"/>
    <w:rsid w:val="00F1004E"/>
    <w:rsid w:val="00F1026C"/>
    <w:rsid w:val="00F111F2"/>
    <w:rsid w:val="00F11512"/>
    <w:rsid w:val="00F11B7A"/>
    <w:rsid w:val="00F11C8F"/>
    <w:rsid w:val="00F11D5B"/>
    <w:rsid w:val="00F120D2"/>
    <w:rsid w:val="00F13968"/>
    <w:rsid w:val="00F140A2"/>
    <w:rsid w:val="00F1416F"/>
    <w:rsid w:val="00F14273"/>
    <w:rsid w:val="00F14333"/>
    <w:rsid w:val="00F1471B"/>
    <w:rsid w:val="00F14979"/>
    <w:rsid w:val="00F14C91"/>
    <w:rsid w:val="00F1504B"/>
    <w:rsid w:val="00F154F7"/>
    <w:rsid w:val="00F15587"/>
    <w:rsid w:val="00F1563E"/>
    <w:rsid w:val="00F1579C"/>
    <w:rsid w:val="00F158E6"/>
    <w:rsid w:val="00F15ABF"/>
    <w:rsid w:val="00F16A58"/>
    <w:rsid w:val="00F1702B"/>
    <w:rsid w:val="00F170F6"/>
    <w:rsid w:val="00F174BC"/>
    <w:rsid w:val="00F1784B"/>
    <w:rsid w:val="00F17FD3"/>
    <w:rsid w:val="00F2123B"/>
    <w:rsid w:val="00F2151A"/>
    <w:rsid w:val="00F21753"/>
    <w:rsid w:val="00F218AA"/>
    <w:rsid w:val="00F21E8A"/>
    <w:rsid w:val="00F21F6A"/>
    <w:rsid w:val="00F236AD"/>
    <w:rsid w:val="00F23811"/>
    <w:rsid w:val="00F2389B"/>
    <w:rsid w:val="00F23E3B"/>
    <w:rsid w:val="00F245A1"/>
    <w:rsid w:val="00F2499A"/>
    <w:rsid w:val="00F24AFA"/>
    <w:rsid w:val="00F251A0"/>
    <w:rsid w:val="00F25209"/>
    <w:rsid w:val="00F252DA"/>
    <w:rsid w:val="00F25801"/>
    <w:rsid w:val="00F260A2"/>
    <w:rsid w:val="00F2611E"/>
    <w:rsid w:val="00F2740A"/>
    <w:rsid w:val="00F27452"/>
    <w:rsid w:val="00F276BA"/>
    <w:rsid w:val="00F2794A"/>
    <w:rsid w:val="00F306DB"/>
    <w:rsid w:val="00F30895"/>
    <w:rsid w:val="00F30C16"/>
    <w:rsid w:val="00F3168A"/>
    <w:rsid w:val="00F31B30"/>
    <w:rsid w:val="00F323BA"/>
    <w:rsid w:val="00F32EF3"/>
    <w:rsid w:val="00F339D1"/>
    <w:rsid w:val="00F34027"/>
    <w:rsid w:val="00F346F9"/>
    <w:rsid w:val="00F354CF"/>
    <w:rsid w:val="00F35580"/>
    <w:rsid w:val="00F35895"/>
    <w:rsid w:val="00F35CF2"/>
    <w:rsid w:val="00F3646C"/>
    <w:rsid w:val="00F36674"/>
    <w:rsid w:val="00F366A8"/>
    <w:rsid w:val="00F36B70"/>
    <w:rsid w:val="00F37025"/>
    <w:rsid w:val="00F37403"/>
    <w:rsid w:val="00F374AA"/>
    <w:rsid w:val="00F407B1"/>
    <w:rsid w:val="00F40CAD"/>
    <w:rsid w:val="00F40D3F"/>
    <w:rsid w:val="00F40EB9"/>
    <w:rsid w:val="00F41493"/>
    <w:rsid w:val="00F418F6"/>
    <w:rsid w:val="00F41ACC"/>
    <w:rsid w:val="00F41CFD"/>
    <w:rsid w:val="00F41E09"/>
    <w:rsid w:val="00F4239E"/>
    <w:rsid w:val="00F42479"/>
    <w:rsid w:val="00F42743"/>
    <w:rsid w:val="00F431D4"/>
    <w:rsid w:val="00F44F02"/>
    <w:rsid w:val="00F4564D"/>
    <w:rsid w:val="00F4612F"/>
    <w:rsid w:val="00F46B49"/>
    <w:rsid w:val="00F46C7A"/>
    <w:rsid w:val="00F4715C"/>
    <w:rsid w:val="00F4740B"/>
    <w:rsid w:val="00F47772"/>
    <w:rsid w:val="00F47C81"/>
    <w:rsid w:val="00F47E73"/>
    <w:rsid w:val="00F50FF5"/>
    <w:rsid w:val="00F51106"/>
    <w:rsid w:val="00F51B4F"/>
    <w:rsid w:val="00F51DC5"/>
    <w:rsid w:val="00F5277E"/>
    <w:rsid w:val="00F52AB6"/>
    <w:rsid w:val="00F53086"/>
    <w:rsid w:val="00F53173"/>
    <w:rsid w:val="00F538AD"/>
    <w:rsid w:val="00F53902"/>
    <w:rsid w:val="00F53C72"/>
    <w:rsid w:val="00F549AE"/>
    <w:rsid w:val="00F54C05"/>
    <w:rsid w:val="00F552B6"/>
    <w:rsid w:val="00F5565D"/>
    <w:rsid w:val="00F559EE"/>
    <w:rsid w:val="00F55C5F"/>
    <w:rsid w:val="00F5657D"/>
    <w:rsid w:val="00F57980"/>
    <w:rsid w:val="00F60109"/>
    <w:rsid w:val="00F6051C"/>
    <w:rsid w:val="00F609FE"/>
    <w:rsid w:val="00F60F72"/>
    <w:rsid w:val="00F610BA"/>
    <w:rsid w:val="00F61A55"/>
    <w:rsid w:val="00F6223F"/>
    <w:rsid w:val="00F62411"/>
    <w:rsid w:val="00F62724"/>
    <w:rsid w:val="00F62EC7"/>
    <w:rsid w:val="00F63158"/>
    <w:rsid w:val="00F63234"/>
    <w:rsid w:val="00F632E8"/>
    <w:rsid w:val="00F63F78"/>
    <w:rsid w:val="00F64C99"/>
    <w:rsid w:val="00F65051"/>
    <w:rsid w:val="00F6515E"/>
    <w:rsid w:val="00F6558C"/>
    <w:rsid w:val="00F656D7"/>
    <w:rsid w:val="00F6593E"/>
    <w:rsid w:val="00F65951"/>
    <w:rsid w:val="00F65976"/>
    <w:rsid w:val="00F66197"/>
    <w:rsid w:val="00F6668B"/>
    <w:rsid w:val="00F66A94"/>
    <w:rsid w:val="00F66BE5"/>
    <w:rsid w:val="00F66FA7"/>
    <w:rsid w:val="00F670DA"/>
    <w:rsid w:val="00F67154"/>
    <w:rsid w:val="00F6762E"/>
    <w:rsid w:val="00F679B4"/>
    <w:rsid w:val="00F702D0"/>
    <w:rsid w:val="00F7098F"/>
    <w:rsid w:val="00F70B5E"/>
    <w:rsid w:val="00F70BAF"/>
    <w:rsid w:val="00F70F2B"/>
    <w:rsid w:val="00F714A7"/>
    <w:rsid w:val="00F73420"/>
    <w:rsid w:val="00F73538"/>
    <w:rsid w:val="00F74D8D"/>
    <w:rsid w:val="00F753D8"/>
    <w:rsid w:val="00F7653C"/>
    <w:rsid w:val="00F76FB9"/>
    <w:rsid w:val="00F77383"/>
    <w:rsid w:val="00F779DC"/>
    <w:rsid w:val="00F77E83"/>
    <w:rsid w:val="00F80475"/>
    <w:rsid w:val="00F80E09"/>
    <w:rsid w:val="00F80E2A"/>
    <w:rsid w:val="00F8129C"/>
    <w:rsid w:val="00F81928"/>
    <w:rsid w:val="00F81AC2"/>
    <w:rsid w:val="00F81CDA"/>
    <w:rsid w:val="00F81DF8"/>
    <w:rsid w:val="00F81FEC"/>
    <w:rsid w:val="00F820A7"/>
    <w:rsid w:val="00F821C0"/>
    <w:rsid w:val="00F824B3"/>
    <w:rsid w:val="00F82635"/>
    <w:rsid w:val="00F827E3"/>
    <w:rsid w:val="00F828A0"/>
    <w:rsid w:val="00F828DB"/>
    <w:rsid w:val="00F83050"/>
    <w:rsid w:val="00F83539"/>
    <w:rsid w:val="00F83603"/>
    <w:rsid w:val="00F8389A"/>
    <w:rsid w:val="00F83FCB"/>
    <w:rsid w:val="00F84FFF"/>
    <w:rsid w:val="00F853CD"/>
    <w:rsid w:val="00F85604"/>
    <w:rsid w:val="00F857D3"/>
    <w:rsid w:val="00F85AA0"/>
    <w:rsid w:val="00F85C3B"/>
    <w:rsid w:val="00F85D0F"/>
    <w:rsid w:val="00F85E5E"/>
    <w:rsid w:val="00F8643C"/>
    <w:rsid w:val="00F86FB5"/>
    <w:rsid w:val="00F87227"/>
    <w:rsid w:val="00F87474"/>
    <w:rsid w:val="00F90287"/>
    <w:rsid w:val="00F90534"/>
    <w:rsid w:val="00F90857"/>
    <w:rsid w:val="00F90BE8"/>
    <w:rsid w:val="00F91A5D"/>
    <w:rsid w:val="00F91ACE"/>
    <w:rsid w:val="00F9204B"/>
    <w:rsid w:val="00F92871"/>
    <w:rsid w:val="00F93843"/>
    <w:rsid w:val="00F93AF6"/>
    <w:rsid w:val="00F93B0E"/>
    <w:rsid w:val="00F94300"/>
    <w:rsid w:val="00F94386"/>
    <w:rsid w:val="00F94480"/>
    <w:rsid w:val="00F95304"/>
    <w:rsid w:val="00F9550D"/>
    <w:rsid w:val="00F95572"/>
    <w:rsid w:val="00F965F9"/>
    <w:rsid w:val="00F96B8E"/>
    <w:rsid w:val="00F976CD"/>
    <w:rsid w:val="00F978CC"/>
    <w:rsid w:val="00FA01B6"/>
    <w:rsid w:val="00FA069B"/>
    <w:rsid w:val="00FA1722"/>
    <w:rsid w:val="00FA1BD4"/>
    <w:rsid w:val="00FA2813"/>
    <w:rsid w:val="00FA2CE6"/>
    <w:rsid w:val="00FA2D32"/>
    <w:rsid w:val="00FA3701"/>
    <w:rsid w:val="00FA3DEF"/>
    <w:rsid w:val="00FA4306"/>
    <w:rsid w:val="00FA4F14"/>
    <w:rsid w:val="00FA5C44"/>
    <w:rsid w:val="00FA5F0A"/>
    <w:rsid w:val="00FA643F"/>
    <w:rsid w:val="00FA6A93"/>
    <w:rsid w:val="00FA6CCE"/>
    <w:rsid w:val="00FA6EEF"/>
    <w:rsid w:val="00FA72B7"/>
    <w:rsid w:val="00FA7656"/>
    <w:rsid w:val="00FB0954"/>
    <w:rsid w:val="00FB1545"/>
    <w:rsid w:val="00FB1918"/>
    <w:rsid w:val="00FB1F38"/>
    <w:rsid w:val="00FB23B7"/>
    <w:rsid w:val="00FB23FD"/>
    <w:rsid w:val="00FB2BB8"/>
    <w:rsid w:val="00FB3900"/>
    <w:rsid w:val="00FB3F05"/>
    <w:rsid w:val="00FB40B2"/>
    <w:rsid w:val="00FB4668"/>
    <w:rsid w:val="00FB4BE9"/>
    <w:rsid w:val="00FB4CCA"/>
    <w:rsid w:val="00FB501B"/>
    <w:rsid w:val="00FB5328"/>
    <w:rsid w:val="00FB54EE"/>
    <w:rsid w:val="00FB5643"/>
    <w:rsid w:val="00FB599F"/>
    <w:rsid w:val="00FB5CBF"/>
    <w:rsid w:val="00FB615E"/>
    <w:rsid w:val="00FB619D"/>
    <w:rsid w:val="00FB6716"/>
    <w:rsid w:val="00FB6A26"/>
    <w:rsid w:val="00FB7588"/>
    <w:rsid w:val="00FB7C71"/>
    <w:rsid w:val="00FB7FBF"/>
    <w:rsid w:val="00FC0871"/>
    <w:rsid w:val="00FC1BCC"/>
    <w:rsid w:val="00FC2548"/>
    <w:rsid w:val="00FC2CAE"/>
    <w:rsid w:val="00FC37E2"/>
    <w:rsid w:val="00FC3BD3"/>
    <w:rsid w:val="00FC4260"/>
    <w:rsid w:val="00FC5140"/>
    <w:rsid w:val="00FC5636"/>
    <w:rsid w:val="00FC5660"/>
    <w:rsid w:val="00FC5A49"/>
    <w:rsid w:val="00FC5BB7"/>
    <w:rsid w:val="00FC5FDA"/>
    <w:rsid w:val="00FC67BD"/>
    <w:rsid w:val="00FC6BAF"/>
    <w:rsid w:val="00FC6C55"/>
    <w:rsid w:val="00FC7820"/>
    <w:rsid w:val="00FD0050"/>
    <w:rsid w:val="00FD05F8"/>
    <w:rsid w:val="00FD0934"/>
    <w:rsid w:val="00FD0BF3"/>
    <w:rsid w:val="00FD0C05"/>
    <w:rsid w:val="00FD1982"/>
    <w:rsid w:val="00FD26BD"/>
    <w:rsid w:val="00FD2C8B"/>
    <w:rsid w:val="00FD2CB8"/>
    <w:rsid w:val="00FD3738"/>
    <w:rsid w:val="00FD39F9"/>
    <w:rsid w:val="00FD3DC6"/>
    <w:rsid w:val="00FD511B"/>
    <w:rsid w:val="00FD56E5"/>
    <w:rsid w:val="00FD5BCF"/>
    <w:rsid w:val="00FD6382"/>
    <w:rsid w:val="00FD72AF"/>
    <w:rsid w:val="00FD7B69"/>
    <w:rsid w:val="00FE09B5"/>
    <w:rsid w:val="00FE22DB"/>
    <w:rsid w:val="00FE2641"/>
    <w:rsid w:val="00FE2C6F"/>
    <w:rsid w:val="00FE2CD4"/>
    <w:rsid w:val="00FE2CE4"/>
    <w:rsid w:val="00FE2E94"/>
    <w:rsid w:val="00FE2ECD"/>
    <w:rsid w:val="00FE3009"/>
    <w:rsid w:val="00FE3DD0"/>
    <w:rsid w:val="00FE3E46"/>
    <w:rsid w:val="00FE42B2"/>
    <w:rsid w:val="00FE463C"/>
    <w:rsid w:val="00FE5754"/>
    <w:rsid w:val="00FE586D"/>
    <w:rsid w:val="00FE5C06"/>
    <w:rsid w:val="00FE64A1"/>
    <w:rsid w:val="00FE69AD"/>
    <w:rsid w:val="00FE715F"/>
    <w:rsid w:val="00FF1128"/>
    <w:rsid w:val="00FF1211"/>
    <w:rsid w:val="00FF13B5"/>
    <w:rsid w:val="00FF1645"/>
    <w:rsid w:val="00FF175E"/>
    <w:rsid w:val="00FF1B17"/>
    <w:rsid w:val="00FF2689"/>
    <w:rsid w:val="00FF274F"/>
    <w:rsid w:val="00FF2765"/>
    <w:rsid w:val="00FF312B"/>
    <w:rsid w:val="00FF34FA"/>
    <w:rsid w:val="00FF368B"/>
    <w:rsid w:val="00FF3BD9"/>
    <w:rsid w:val="00FF457C"/>
    <w:rsid w:val="00FF4766"/>
    <w:rsid w:val="00FF4B07"/>
    <w:rsid w:val="00FF564B"/>
    <w:rsid w:val="00FF5F43"/>
    <w:rsid w:val="00FF6AB7"/>
    <w:rsid w:val="00FF6F42"/>
    <w:rsid w:val="00FF7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3E392"/>
  <w15:chartTrackingRefBased/>
  <w15:docId w15:val="{ABF8D796-369C-42A2-B3B3-2F69BD94C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0E77"/>
    <w:pPr>
      <w:spacing w:after="0" w:line="240" w:lineRule="auto"/>
    </w:pPr>
    <w:rPr>
      <w:rFonts w:ascii="Verdana" w:eastAsia="Times New Roman" w:hAnsi="Verdana" w:cs="Times New Roman"/>
      <w:szCs w:val="20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0F0E77"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link w:val="Heading2Char"/>
    <w:qFormat/>
    <w:rsid w:val="000F0E77"/>
    <w:pPr>
      <w:keepNext/>
      <w:numPr>
        <w:ilvl w:val="1"/>
        <w:numId w:val="5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link w:val="Heading3Char"/>
    <w:qFormat/>
    <w:rsid w:val="000F0E77"/>
    <w:pPr>
      <w:keepNext/>
      <w:widowControl w:val="0"/>
      <w:numPr>
        <w:ilvl w:val="2"/>
        <w:numId w:val="5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link w:val="Heading4Char"/>
    <w:qFormat/>
    <w:rsid w:val="000F0E77"/>
    <w:pPr>
      <w:keepNext/>
      <w:widowControl w:val="0"/>
      <w:numPr>
        <w:ilvl w:val="3"/>
        <w:numId w:val="5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link w:val="Heading5Char"/>
    <w:qFormat/>
    <w:rsid w:val="000F0E77"/>
    <w:pPr>
      <w:keepNext/>
      <w:numPr>
        <w:ilvl w:val="4"/>
        <w:numId w:val="5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link w:val="Heading6Char"/>
    <w:qFormat/>
    <w:rsid w:val="000F0E7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link w:val="Heading7Char"/>
    <w:qFormat/>
    <w:rsid w:val="000F0E77"/>
    <w:pPr>
      <w:numPr>
        <w:ilvl w:val="6"/>
        <w:numId w:val="5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link w:val="Heading8Char"/>
    <w:qFormat/>
    <w:rsid w:val="000F0E77"/>
    <w:pPr>
      <w:numPr>
        <w:ilvl w:val="7"/>
        <w:numId w:val="5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link w:val="Heading9Char"/>
    <w:qFormat/>
    <w:rsid w:val="000F0E77"/>
    <w:pPr>
      <w:keepNext/>
      <w:widowControl w:val="0"/>
      <w:numPr>
        <w:ilvl w:val="8"/>
        <w:numId w:val="5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F0E77"/>
    <w:rPr>
      <w:rFonts w:ascii="Verdana" w:eastAsia="Times New Roman" w:hAnsi="Verdana" w:cs="Times New Roman"/>
      <w:color w:val="808080"/>
      <w:kern w:val="28"/>
      <w:sz w:val="72"/>
      <w:szCs w:val="20"/>
      <w:lang w:eastAsia="en-GB"/>
    </w:rPr>
  </w:style>
  <w:style w:type="character" w:customStyle="1" w:styleId="Heading2Char">
    <w:name w:val="Heading 2 Char"/>
    <w:basedOn w:val="DefaultParagraphFont"/>
    <w:link w:val="Heading2"/>
    <w:rsid w:val="000F0E77"/>
    <w:rPr>
      <w:rFonts w:ascii="Verdana" w:eastAsia="Times New Roman" w:hAnsi="Verdana" w:cs="Times New Roman"/>
      <w:color w:val="000000"/>
      <w:sz w:val="44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rsid w:val="000F0E77"/>
    <w:rPr>
      <w:rFonts w:ascii="Verdana" w:eastAsia="Times New Roman" w:hAnsi="Verdana" w:cs="Times New Roman"/>
      <w:caps/>
      <w:color w:val="000000"/>
      <w:sz w:val="28"/>
      <w:szCs w:val="20"/>
      <w:lang w:eastAsia="en-GB"/>
    </w:rPr>
  </w:style>
  <w:style w:type="character" w:customStyle="1" w:styleId="Heading4Char">
    <w:name w:val="Heading 4 Char"/>
    <w:basedOn w:val="DefaultParagraphFont"/>
    <w:link w:val="Heading4"/>
    <w:rsid w:val="000F0E77"/>
    <w:rPr>
      <w:rFonts w:ascii="Verdana" w:eastAsia="Times New Roman" w:hAnsi="Verdana" w:cs="Times New Roman"/>
      <w:b/>
      <w:i/>
      <w:color w:val="000000"/>
      <w:szCs w:val="20"/>
      <w:lang w:eastAsia="en-GB"/>
    </w:rPr>
  </w:style>
  <w:style w:type="character" w:customStyle="1" w:styleId="Heading5Char">
    <w:name w:val="Heading 5 Char"/>
    <w:basedOn w:val="DefaultParagraphFont"/>
    <w:link w:val="Heading5"/>
    <w:rsid w:val="000F0E77"/>
    <w:rPr>
      <w:rFonts w:ascii="Verdana" w:eastAsia="Times New Roman" w:hAnsi="Verdana" w:cs="Times New Roman"/>
      <w:color w:val="000000"/>
      <w:szCs w:val="20"/>
      <w:lang w:eastAsia="en-GB"/>
    </w:rPr>
  </w:style>
  <w:style w:type="character" w:customStyle="1" w:styleId="Heading6Char">
    <w:name w:val="Heading 6 Char"/>
    <w:basedOn w:val="DefaultParagraphFont"/>
    <w:link w:val="Heading6"/>
    <w:rsid w:val="000F0E77"/>
    <w:rPr>
      <w:rFonts w:ascii="Verdana" w:eastAsia="Times New Roman" w:hAnsi="Verdana" w:cs="Times New Roman"/>
      <w:b/>
      <w:color w:val="000000"/>
      <w:lang w:eastAsia="en-GB"/>
    </w:rPr>
  </w:style>
  <w:style w:type="character" w:customStyle="1" w:styleId="Heading7Char">
    <w:name w:val="Heading 7 Char"/>
    <w:basedOn w:val="DefaultParagraphFont"/>
    <w:link w:val="Heading7"/>
    <w:rsid w:val="000F0E77"/>
    <w:rPr>
      <w:rFonts w:ascii="Verdana" w:eastAsia="Times New Roman" w:hAnsi="Verdana" w:cs="Times New Roman"/>
      <w:color w:val="000000"/>
      <w:sz w:val="20"/>
      <w:szCs w:val="20"/>
      <w:lang w:eastAsia="en-GB"/>
    </w:rPr>
  </w:style>
  <w:style w:type="character" w:customStyle="1" w:styleId="Heading8Char">
    <w:name w:val="Heading 8 Char"/>
    <w:basedOn w:val="DefaultParagraphFont"/>
    <w:link w:val="Heading8"/>
    <w:rsid w:val="000F0E77"/>
    <w:rPr>
      <w:rFonts w:ascii="Verdana" w:eastAsia="Times New Roman" w:hAnsi="Verdana" w:cs="Times New Roman"/>
      <w:i/>
      <w:color w:val="000000"/>
      <w:sz w:val="18"/>
      <w:szCs w:val="20"/>
      <w:lang w:eastAsia="en-GB"/>
    </w:rPr>
  </w:style>
  <w:style w:type="character" w:customStyle="1" w:styleId="Heading9Char">
    <w:name w:val="Heading 9 Char"/>
    <w:basedOn w:val="DefaultParagraphFont"/>
    <w:link w:val="Heading9"/>
    <w:rsid w:val="000F0E77"/>
    <w:rPr>
      <w:rFonts w:ascii="Verdana" w:eastAsia="Times New Roman" w:hAnsi="Verdana" w:cs="Times New Roman"/>
      <w:color w:val="000000"/>
      <w:sz w:val="14"/>
      <w:szCs w:val="20"/>
      <w:lang w:eastAsia="en-GB"/>
    </w:rPr>
  </w:style>
  <w:style w:type="paragraph" w:customStyle="1" w:styleId="Nblock">
    <w:name w:val="N_block"/>
    <w:basedOn w:val="Normal"/>
    <w:rsid w:val="000F0E77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rsid w:val="000F0E77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rsid w:val="000F0E77"/>
    <w:pPr>
      <w:numPr>
        <w:ilvl w:val="1"/>
        <w:numId w:val="1"/>
      </w:numPr>
      <w:spacing w:before="80"/>
      <w:ind w:right="369"/>
    </w:pPr>
  </w:style>
  <w:style w:type="paragraph" w:customStyle="1" w:styleId="Nlisti">
    <w:name w:val="N_list (i)"/>
    <w:basedOn w:val="Normal"/>
    <w:rsid w:val="000F0E77"/>
    <w:pPr>
      <w:numPr>
        <w:ilvl w:val="2"/>
        <w:numId w:val="6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0F0E77"/>
  </w:style>
  <w:style w:type="paragraph" w:styleId="Header">
    <w:name w:val="header"/>
    <w:basedOn w:val="Normal"/>
    <w:link w:val="HeaderChar"/>
    <w:rsid w:val="000F0E7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0F0E77"/>
    <w:rPr>
      <w:rFonts w:ascii="Verdana" w:eastAsia="Times New Roman" w:hAnsi="Verdana" w:cs="Times New Roman"/>
      <w:szCs w:val="20"/>
      <w:lang w:eastAsia="en-GB"/>
    </w:rPr>
  </w:style>
  <w:style w:type="paragraph" w:styleId="Footer">
    <w:name w:val="footer"/>
    <w:basedOn w:val="Normal"/>
    <w:link w:val="FooterChar"/>
    <w:rsid w:val="000F0E77"/>
    <w:pPr>
      <w:tabs>
        <w:tab w:val="center" w:pos="4153"/>
        <w:tab w:val="right" w:pos="8306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rsid w:val="000F0E77"/>
    <w:rPr>
      <w:rFonts w:ascii="Verdana" w:eastAsia="Times New Roman" w:hAnsi="Verdana" w:cs="Times New Roman"/>
      <w:sz w:val="18"/>
      <w:szCs w:val="20"/>
      <w:lang w:eastAsia="en-GB"/>
    </w:rPr>
  </w:style>
  <w:style w:type="paragraph" w:customStyle="1" w:styleId="Nnumber">
    <w:name w:val="N_number"/>
    <w:rsid w:val="000F0E77"/>
    <w:pPr>
      <w:tabs>
        <w:tab w:val="left" w:pos="426"/>
        <w:tab w:val="num" w:pos="720"/>
      </w:tabs>
      <w:spacing w:before="180" w:after="0" w:line="240" w:lineRule="auto"/>
      <w:ind w:left="425" w:hanging="425"/>
    </w:pPr>
    <w:rPr>
      <w:rFonts w:ascii="Verdana" w:eastAsia="Times New Roman" w:hAnsi="Verdana" w:cs="Times New Roman"/>
      <w:szCs w:val="20"/>
      <w:lang w:eastAsia="en-GB"/>
    </w:rPr>
  </w:style>
  <w:style w:type="paragraph" w:customStyle="1" w:styleId="Table">
    <w:name w:val="Table"/>
    <w:basedOn w:val="Normal"/>
    <w:rsid w:val="000F0E77"/>
    <w:pPr>
      <w:tabs>
        <w:tab w:val="left" w:pos="851"/>
      </w:tabs>
      <w:spacing w:before="60" w:after="60"/>
      <w:ind w:left="34"/>
    </w:pPr>
    <w:rPr>
      <w:sz w:val="20"/>
    </w:rPr>
  </w:style>
  <w:style w:type="character" w:styleId="PageNumber">
    <w:name w:val="page number"/>
    <w:rsid w:val="000F0E77"/>
    <w:rPr>
      <w:rFonts w:ascii="Verdana" w:hAnsi="Verdana"/>
      <w:sz w:val="18"/>
    </w:rPr>
  </w:style>
  <w:style w:type="paragraph" w:customStyle="1" w:styleId="Nlisti0">
    <w:name w:val="N_list i"/>
    <w:rsid w:val="000F0E77"/>
    <w:pPr>
      <w:tabs>
        <w:tab w:val="num" w:pos="1361"/>
      </w:tabs>
      <w:spacing w:before="40" w:after="0" w:line="240" w:lineRule="auto"/>
      <w:ind w:left="1361" w:right="516" w:hanging="114"/>
    </w:pPr>
    <w:rPr>
      <w:rFonts w:ascii="Lucida Sans Unicode" w:eastAsia="Times New Roman" w:hAnsi="Lucida Sans Unicode" w:cs="Times New Roman"/>
      <w:noProof/>
      <w:sz w:val="16"/>
      <w:szCs w:val="20"/>
      <w:lang w:eastAsia="en-GB"/>
    </w:rPr>
  </w:style>
  <w:style w:type="paragraph" w:customStyle="1" w:styleId="Noindent">
    <w:name w:val="No indent"/>
    <w:basedOn w:val="Normal"/>
    <w:rsid w:val="000F0E77"/>
    <w:pPr>
      <w:tabs>
        <w:tab w:val="left" w:pos="426"/>
      </w:tabs>
    </w:pPr>
  </w:style>
  <w:style w:type="paragraph" w:customStyle="1" w:styleId="TBullet">
    <w:name w:val="T_Bullet"/>
    <w:basedOn w:val="Normal"/>
    <w:rsid w:val="000F0E77"/>
    <w:pPr>
      <w:numPr>
        <w:numId w:val="2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link w:val="Style1Char"/>
    <w:qFormat/>
    <w:rsid w:val="000F0E77"/>
    <w:pPr>
      <w:keepNext w:val="0"/>
      <w:widowControl/>
      <w:numPr>
        <w:numId w:val="5"/>
      </w:numPr>
      <w:tabs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0F0E77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0F0E77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0F0E77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0F0E77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0F0E77"/>
    <w:pPr>
      <w:numPr>
        <w:numId w:val="7"/>
      </w:numPr>
      <w:tabs>
        <w:tab w:val="clear" w:pos="1152"/>
        <w:tab w:val="num" w:pos="1080"/>
      </w:tabs>
      <w:spacing w:before="120" w:after="0" w:line="240" w:lineRule="auto"/>
      <w:ind w:left="1080" w:hanging="648"/>
    </w:pPr>
    <w:rPr>
      <w:rFonts w:ascii="Verdana" w:eastAsia="Times New Roman" w:hAnsi="Verdana" w:cs="Times New Roman"/>
      <w:szCs w:val="20"/>
      <w:lang w:eastAsia="en-GB"/>
    </w:rPr>
  </w:style>
  <w:style w:type="paragraph" w:customStyle="1" w:styleId="Conditions2">
    <w:name w:val="Conditions2"/>
    <w:rsid w:val="000F0E77"/>
    <w:pPr>
      <w:numPr>
        <w:numId w:val="6"/>
      </w:numPr>
      <w:tabs>
        <w:tab w:val="clear" w:pos="1080"/>
        <w:tab w:val="left" w:pos="1620"/>
      </w:tabs>
      <w:spacing w:before="60" w:after="0" w:line="240" w:lineRule="auto"/>
      <w:ind w:left="1620" w:hanging="540"/>
    </w:pPr>
    <w:rPr>
      <w:rFonts w:ascii="Verdana" w:eastAsia="Times New Roman" w:hAnsi="Verdana" w:cs="Times New Roman"/>
      <w:szCs w:val="20"/>
      <w:lang w:eastAsia="en-GB"/>
    </w:rPr>
  </w:style>
  <w:style w:type="paragraph" w:customStyle="1" w:styleId="Conditions3">
    <w:name w:val="Conditions3"/>
    <w:rsid w:val="000F0E77"/>
    <w:pPr>
      <w:numPr>
        <w:numId w:val="4"/>
      </w:numPr>
      <w:tabs>
        <w:tab w:val="clear" w:pos="720"/>
      </w:tabs>
      <w:spacing w:before="60" w:after="0" w:line="240" w:lineRule="auto"/>
      <w:ind w:left="2174" w:hanging="547"/>
    </w:pPr>
    <w:rPr>
      <w:rFonts w:ascii="Verdana" w:eastAsia="Times New Roman" w:hAnsi="Verdana" w:cs="Times New Roman"/>
      <w:sz w:val="20"/>
      <w:szCs w:val="20"/>
      <w:lang w:eastAsia="en-GB"/>
    </w:rPr>
  </w:style>
  <w:style w:type="paragraph" w:styleId="ListNumber">
    <w:name w:val="List Number"/>
    <w:basedOn w:val="Normal"/>
    <w:rsid w:val="000F0E77"/>
    <w:pPr>
      <w:numPr>
        <w:numId w:val="3"/>
      </w:numPr>
    </w:pPr>
  </w:style>
  <w:style w:type="paragraph" w:customStyle="1" w:styleId="Long1">
    <w:name w:val="Long1"/>
    <w:basedOn w:val="Normal"/>
    <w:next w:val="Style1"/>
    <w:rsid w:val="000F0E77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0F0E77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0F0E77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0F0E77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F0E77"/>
  </w:style>
  <w:style w:type="character" w:customStyle="1" w:styleId="StyleVerdana7ptBlack">
    <w:name w:val="Style Verdana 7 pt Black"/>
    <w:rsid w:val="000F0E77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0F0E77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0F0E7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0F0E77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link w:val="FootnoteTextChar"/>
    <w:semiHidden/>
    <w:rsid w:val="000F0E77"/>
    <w:rPr>
      <w:sz w:val="16"/>
    </w:rPr>
  </w:style>
  <w:style w:type="character" w:customStyle="1" w:styleId="FootnoteTextChar">
    <w:name w:val="Footnote Text Char"/>
    <w:basedOn w:val="DefaultParagraphFont"/>
    <w:link w:val="FootnoteText"/>
    <w:semiHidden/>
    <w:rsid w:val="000F0E77"/>
    <w:rPr>
      <w:rFonts w:ascii="Verdana" w:eastAsia="Times New Roman" w:hAnsi="Verdana" w:cs="Times New Roman"/>
      <w:sz w:val="16"/>
      <w:szCs w:val="20"/>
      <w:lang w:eastAsia="en-GB"/>
    </w:rPr>
  </w:style>
  <w:style w:type="character" w:styleId="Hyperlink">
    <w:name w:val="Hyperlink"/>
    <w:rsid w:val="000F0E77"/>
    <w:rPr>
      <w:color w:val="0000FF"/>
      <w:u w:val="single"/>
    </w:rPr>
  </w:style>
  <w:style w:type="table" w:styleId="TableGrid">
    <w:name w:val="Table Grid"/>
    <w:basedOn w:val="TableNormal"/>
    <w:rsid w:val="000F0E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semiHidden/>
    <w:rsid w:val="000F0E77"/>
    <w:rPr>
      <w:vertAlign w:val="superscript"/>
    </w:rPr>
  </w:style>
  <w:style w:type="character" w:customStyle="1" w:styleId="legdslegrhslegp4text">
    <w:name w:val="legds legrhs legp4text"/>
    <w:basedOn w:val="DefaultParagraphFont"/>
    <w:rsid w:val="000F0E77"/>
  </w:style>
  <w:style w:type="character" w:customStyle="1" w:styleId="legchangedelimiter2">
    <w:name w:val="legchangedelimiter2"/>
    <w:rsid w:val="000F0E77"/>
    <w:rPr>
      <w:b/>
      <w:bCs/>
      <w:i w:val="0"/>
      <w:iCs w:val="0"/>
      <w:color w:val="000000"/>
      <w:sz w:val="34"/>
      <w:szCs w:val="34"/>
    </w:rPr>
  </w:style>
  <w:style w:type="character" w:customStyle="1" w:styleId="legaddition5">
    <w:name w:val="legaddition5"/>
    <w:basedOn w:val="DefaultParagraphFont"/>
    <w:rsid w:val="000F0E77"/>
  </w:style>
  <w:style w:type="paragraph" w:styleId="BalloonText">
    <w:name w:val="Balloon Text"/>
    <w:basedOn w:val="Normal"/>
    <w:link w:val="BalloonTextChar"/>
    <w:rsid w:val="000F0E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F0E77"/>
    <w:rPr>
      <w:rFonts w:ascii="Tahoma" w:eastAsia="Times New Roman" w:hAnsi="Tahoma" w:cs="Tahoma"/>
      <w:sz w:val="16"/>
      <w:szCs w:val="16"/>
      <w:lang w:eastAsia="en-GB"/>
    </w:rPr>
  </w:style>
  <w:style w:type="paragraph" w:customStyle="1" w:styleId="Default">
    <w:name w:val="Default"/>
    <w:rsid w:val="000F0E7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customStyle="1" w:styleId="legclearfix2">
    <w:name w:val="legclearfix2"/>
    <w:basedOn w:val="Normal"/>
    <w:rsid w:val="000F0E77"/>
    <w:pPr>
      <w:shd w:val="clear" w:color="auto" w:fill="FFFFFF"/>
      <w:spacing w:after="120" w:line="360" w:lineRule="atLeast"/>
    </w:pPr>
    <w:rPr>
      <w:rFonts w:ascii="Times New Roman" w:hAnsi="Times New Roman"/>
      <w:color w:val="000000"/>
      <w:sz w:val="19"/>
      <w:szCs w:val="19"/>
    </w:rPr>
  </w:style>
  <w:style w:type="character" w:customStyle="1" w:styleId="legds2">
    <w:name w:val="legds2"/>
    <w:rsid w:val="000F0E77"/>
    <w:rPr>
      <w:vanish w:val="0"/>
      <w:webHidden w:val="0"/>
      <w:specVanish w:val="0"/>
    </w:rPr>
  </w:style>
  <w:style w:type="character" w:customStyle="1" w:styleId="legrepeal5">
    <w:name w:val="legrepeal5"/>
    <w:rsid w:val="000F0E77"/>
  </w:style>
  <w:style w:type="character" w:customStyle="1" w:styleId="legsubstitution5">
    <w:name w:val="legsubstitution5"/>
    <w:rsid w:val="000F0E77"/>
  </w:style>
  <w:style w:type="character" w:customStyle="1" w:styleId="Style1Char">
    <w:name w:val="Style1 Char"/>
    <w:link w:val="Style1"/>
    <w:rsid w:val="000F0E77"/>
    <w:rPr>
      <w:rFonts w:ascii="Verdana" w:eastAsia="Times New Roman" w:hAnsi="Verdana" w:cs="Times New Roman"/>
      <w:color w:val="000000"/>
      <w:kern w:val="28"/>
      <w:szCs w:val="20"/>
      <w:lang w:eastAsia="en-GB"/>
    </w:rPr>
  </w:style>
  <w:style w:type="paragraph" w:customStyle="1" w:styleId="legrhs">
    <w:name w:val="legrhs"/>
    <w:basedOn w:val="Normal"/>
    <w:rsid w:val="000F0E7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leglisttextstandard">
    <w:name w:val="leglisttextstandard"/>
    <w:basedOn w:val="Normal"/>
    <w:rsid w:val="000F0E7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Revision">
    <w:name w:val="Revision"/>
    <w:hidden/>
    <w:uiPriority w:val="99"/>
    <w:semiHidden/>
    <w:rsid w:val="000F0E77"/>
    <w:pPr>
      <w:spacing w:after="0" w:line="240" w:lineRule="auto"/>
    </w:pPr>
    <w:rPr>
      <w:rFonts w:ascii="Verdana" w:eastAsia="Times New Roman" w:hAnsi="Verdana" w:cs="Times New Roman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374A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50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4cad7d-cde0-4c4b-9900-a6ca365b2969" xsi:nil="true"/>
    <NUMBER xmlns="171a6d4e-846b-4045-8024-24f3590889ec" xsi:nil="true"/>
    <lcf76f155ced4ddcb4097134ff3c332f xmlns="171a6d4e-846b-4045-8024-24f3590889ec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18" ma:contentTypeDescription="Create a new document." ma:contentTypeScope="" ma:versionID="a774ed50907202eb81f1ae63d93352f7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464c235d448a59726f8cc3833a546177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5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7EADB5-C7C0-4078-8FAA-9670C1C4CA8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70C916-8C8F-479E-8DE4-D797462553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96C22A-74B6-4E22-9A4E-43BBC743A195}">
  <ds:schemaRefs>
    <ds:schemaRef ds:uri="http://schemas.microsoft.com/office/2006/metadata/properties"/>
    <ds:schemaRef ds:uri="171a6d4e-846b-4045-8024-24f3590889ec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9a4cad7d-cde0-4c4b-9900-a6ca365b2969"/>
    <ds:schemaRef ds:uri="http://purl.org/dc/elements/1.1/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79B18C69-5375-4D75-8260-F88677195C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1a6d4e-846b-4045-8024-24f3590889ec"/>
    <ds:schemaRef ds:uri="9a4cad7d-cde0-4c4b-9900-a6ca365b29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1239</Words>
  <Characters>7066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Yates, Mark</dc:creator>
  <cp:keywords/>
  <dc:description/>
  <cp:lastModifiedBy>Baylis, Caroline</cp:lastModifiedBy>
  <cp:revision>2</cp:revision>
  <cp:lastPrinted>2023-11-30T11:53:00Z</cp:lastPrinted>
  <dcterms:created xsi:type="dcterms:W3CDTF">2023-12-15T09:17:00Z</dcterms:created>
  <dcterms:modified xsi:type="dcterms:W3CDTF">2023-12-15T09:17:00Z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0x0101002AA54CDEF871A647AC44520C841F1B03</vt:lpwstr>
  </property>
  <property fmtid="{D5CDD505-2E9C-101B-9397-08002B2CF9AE}" pid="3" name="MediaServiceImageTags">
    <vt:lpwstr/>
  </property>
</Properties>
</file>