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23E3" w14:textId="77777777" w:rsidR="001D1C53" w:rsidRPr="001D1C53" w:rsidRDefault="001D1C53" w:rsidP="001D1C53">
      <w:pPr>
        <w:pStyle w:val="NormalWeb"/>
        <w:rPr>
          <w:rFonts w:ascii="Arial" w:hAnsi="Arial" w:cs="Arial"/>
          <w:b/>
          <w:bCs/>
        </w:rPr>
      </w:pPr>
      <w:r w:rsidRPr="001D1C53">
        <w:rPr>
          <w:rFonts w:ascii="Arial" w:hAnsi="Arial" w:cs="Arial"/>
          <w:b/>
          <w:bCs/>
        </w:rPr>
        <w:t>Honours, Decorations and Medals – The Coronation Medal</w:t>
      </w:r>
    </w:p>
    <w:p w14:paraId="1EB175C3" w14:textId="77777777" w:rsidR="001D1C53" w:rsidRPr="001D1C53" w:rsidRDefault="001D1C53" w:rsidP="001D1C53">
      <w:pPr>
        <w:pStyle w:val="NormalWeb"/>
        <w:rPr>
          <w:rFonts w:ascii="Arial" w:hAnsi="Arial" w:cs="Arial"/>
          <w:b/>
          <w:bCs/>
        </w:rPr>
      </w:pPr>
      <w:r w:rsidRPr="001D1C53">
        <w:rPr>
          <w:rFonts w:ascii="Arial" w:hAnsi="Arial" w:cs="Arial"/>
          <w:b/>
          <w:bCs/>
        </w:rPr>
        <w:t>General</w:t>
      </w:r>
    </w:p>
    <w:p w14:paraId="18FF7975" w14:textId="77777777" w:rsidR="001D1C53" w:rsidRPr="001D1C53" w:rsidRDefault="001D1C53" w:rsidP="001D1C53">
      <w:pPr>
        <w:pStyle w:val="NormalWeb"/>
        <w:rPr>
          <w:rFonts w:ascii="Arial" w:hAnsi="Arial" w:cs="Arial"/>
        </w:rPr>
      </w:pPr>
      <w:r w:rsidRPr="001D1C53">
        <w:rPr>
          <w:rFonts w:ascii="Arial" w:hAnsi="Arial" w:cs="Arial"/>
        </w:rPr>
        <w:t>1.   The Coronation Medal (CM) will be awarded as a ‘thank you’ from the nation to individuals who made this year’s official constitutional Coronation events happen.  In addition, serving members of the Armed Forces, and those from MOD Emergency Services, who had completed 5 full calendar years of service and were in active service/employment on 6 May 2023, or who participate in Armed Forces Coronation events during 2023, will also qualify.</w:t>
      </w:r>
    </w:p>
    <w:p w14:paraId="1BE33926" w14:textId="77777777" w:rsidR="001D1C53" w:rsidRPr="001D1C53" w:rsidRDefault="001D1C53" w:rsidP="001D1C53">
      <w:pPr>
        <w:pStyle w:val="NormalWeb"/>
        <w:rPr>
          <w:rFonts w:ascii="Arial" w:hAnsi="Arial" w:cs="Arial"/>
        </w:rPr>
      </w:pPr>
      <w:r w:rsidRPr="001D1C53">
        <w:rPr>
          <w:rFonts w:ascii="Arial" w:hAnsi="Arial" w:cs="Arial"/>
        </w:rPr>
        <w:t xml:space="preserve"> 2.   In response to the announcement on the eve of the Coronation, the Defence Secretary said: “Our Armed Forces and the Monarch have a unique bond. Our histories and customs mirror the reigns of Kings and Queens. Our deployments are in their names and our allegiance is sworn by </w:t>
      </w:r>
      <w:proofErr w:type="gramStart"/>
      <w:r w:rsidRPr="001D1C53">
        <w:rPr>
          <w:rFonts w:ascii="Arial" w:hAnsi="Arial" w:cs="Arial"/>
        </w:rPr>
        <w:t>each and every</w:t>
      </w:r>
      <w:proofErr w:type="gramEnd"/>
      <w:r w:rsidRPr="001D1C53">
        <w:rPr>
          <w:rFonts w:ascii="Arial" w:hAnsi="Arial" w:cs="Arial"/>
        </w:rPr>
        <w:t xml:space="preserve"> one of us. The Coronation Medal will celebrate that bond and allow huge numbers of service personnel to reaffirm that linkage as King Charles is crowned our new Monarch.”</w:t>
      </w:r>
    </w:p>
    <w:p w14:paraId="771430C2" w14:textId="77777777" w:rsidR="001D1C53" w:rsidRPr="001D1C53" w:rsidRDefault="001D1C53" w:rsidP="001D1C53">
      <w:pPr>
        <w:pStyle w:val="NormalWeb"/>
        <w:rPr>
          <w:rFonts w:ascii="Arial" w:hAnsi="Arial" w:cs="Arial"/>
        </w:rPr>
      </w:pPr>
      <w:r w:rsidRPr="001D1C53">
        <w:rPr>
          <w:rFonts w:ascii="Arial" w:hAnsi="Arial" w:cs="Arial"/>
        </w:rPr>
        <w:t xml:space="preserve">3.   The CM is a commemorative medal recognising service at the time of the Coronation. It is not in recognition of operational, long, meritorious, or efficient service, all of which are recognised in other ways.  </w:t>
      </w:r>
      <w:r w:rsidRPr="001D1C53">
        <w:rPr>
          <w:color w:val="000000" w:themeColor="text1"/>
        </w:rPr>
        <w:t xml:space="preserve"> </w:t>
      </w:r>
    </w:p>
    <w:p w14:paraId="5C9F6707" w14:textId="77777777" w:rsidR="001D1C53" w:rsidRPr="001D1C53" w:rsidRDefault="001D1C53" w:rsidP="001D1C53">
      <w:pPr>
        <w:pStyle w:val="NormalWeb"/>
        <w:rPr>
          <w:rFonts w:ascii="Arial" w:hAnsi="Arial" w:cs="Arial"/>
        </w:rPr>
      </w:pPr>
      <w:r w:rsidRPr="001D1C53">
        <w:rPr>
          <w:rFonts w:ascii="Arial" w:hAnsi="Arial" w:cs="Arial"/>
        </w:rPr>
        <w:t xml:space="preserve">4.    As well as the Armed Forces (as defined at paragraph 11), the CM is being awarded to eligible members of the civilian Emergency Services, including those in the MOD Emergency Services. Consequently, the CM is likely to be the biggest award of a UK medal since the Second World War. Applications from Service Personnel are not required, except in the circumstances outlined in paragraphs 13 and 14. The MOD Medal Office (MODMO) is coordinating the manufacture and distribution of the medal. </w:t>
      </w:r>
    </w:p>
    <w:p w14:paraId="6A406EC0" w14:textId="77777777" w:rsidR="001D1C53" w:rsidRPr="001D1C53" w:rsidRDefault="001D1C53" w:rsidP="001D1C53">
      <w:pPr>
        <w:pStyle w:val="NormalWeb"/>
        <w:rPr>
          <w:rFonts w:ascii="Arial" w:hAnsi="Arial" w:cs="Arial"/>
        </w:rPr>
      </w:pPr>
      <w:r w:rsidRPr="001D1C53">
        <w:rPr>
          <w:rFonts w:ascii="Arial" w:hAnsi="Arial" w:cs="Arial"/>
        </w:rPr>
        <w:t>5.   The CM is a unique medal in terms of the scope and nature of its award. The eligibility criteria are significantly different in places to those applied to previous Jubilee Medals, for example, and do not provide a basis to question individual eligibility to those earlier medals.</w:t>
      </w:r>
    </w:p>
    <w:p w14:paraId="44E5BB94" w14:textId="77777777" w:rsidR="001D1C53" w:rsidRPr="001D1C53" w:rsidRDefault="001D1C53" w:rsidP="001D1C53">
      <w:pPr>
        <w:pStyle w:val="NormalWeb"/>
        <w:rPr>
          <w:rFonts w:ascii="Arial" w:hAnsi="Arial" w:cs="Arial"/>
          <w:color w:val="000000" w:themeColor="text1"/>
        </w:rPr>
      </w:pPr>
      <w:r w:rsidRPr="001D1C53">
        <w:rPr>
          <w:rFonts w:ascii="Arial" w:hAnsi="Arial" w:cs="Arial"/>
          <w:color w:val="000000" w:themeColor="text1"/>
        </w:rPr>
        <w:t>6.   The medal is to be worn on the left breast in accordance with the Order of Wear in JSP 761 Chapter 12 Annex B. Jubilee and CMs are worn immediately after operational service medals and before long service and efficiency awards. Jubilee and CMs are to be worn in date order of award. The medal, medal ribbon or miniature may not be worn until entitlement has been confirmed.</w:t>
      </w:r>
    </w:p>
    <w:p w14:paraId="3C59F1F6" w14:textId="77777777" w:rsidR="001D1C53" w:rsidRPr="001D1C53" w:rsidRDefault="001D1C53" w:rsidP="001D1C53">
      <w:pPr>
        <w:pStyle w:val="NormalWeb"/>
        <w:rPr>
          <w:rFonts w:ascii="Arial" w:hAnsi="Arial" w:cs="Arial"/>
          <w:b/>
          <w:bCs/>
          <w:color w:val="000000" w:themeColor="text1"/>
        </w:rPr>
      </w:pPr>
      <w:r w:rsidRPr="001D1C53">
        <w:rPr>
          <w:rFonts w:ascii="Arial" w:hAnsi="Arial" w:cs="Arial"/>
          <w:b/>
          <w:bCs/>
          <w:color w:val="000000" w:themeColor="text1"/>
        </w:rPr>
        <w:t>Distribution and Issue</w:t>
      </w:r>
    </w:p>
    <w:p w14:paraId="61A431FF" w14:textId="77777777" w:rsidR="001D1C53" w:rsidRPr="001D1C53" w:rsidRDefault="001D1C53" w:rsidP="001D1C53">
      <w:pPr>
        <w:pStyle w:val="NormalWeb"/>
        <w:rPr>
          <w:rFonts w:ascii="Arial" w:hAnsi="Arial" w:cs="Arial"/>
        </w:rPr>
      </w:pPr>
      <w:r w:rsidRPr="001D1C53">
        <w:rPr>
          <w:rFonts w:ascii="Arial" w:hAnsi="Arial" w:cs="Arial"/>
          <w:color w:val="000000" w:themeColor="text1"/>
        </w:rPr>
        <w:t>7.   A separate DIN will be published outlining the arrangements for the distribution and issue of the Coronation Medal to units and eligible personnel.</w:t>
      </w:r>
    </w:p>
    <w:p w14:paraId="731EF659" w14:textId="77777777" w:rsidR="001D1C53" w:rsidRPr="001D1C53" w:rsidRDefault="001D1C53" w:rsidP="001D1C53">
      <w:pPr>
        <w:pStyle w:val="NormalWeb"/>
        <w:rPr>
          <w:rFonts w:ascii="Arial" w:hAnsi="Arial" w:cs="Arial"/>
          <w:b/>
          <w:bCs/>
        </w:rPr>
      </w:pPr>
      <w:r w:rsidRPr="001D1C53">
        <w:rPr>
          <w:rFonts w:ascii="Arial" w:hAnsi="Arial" w:cs="Arial"/>
          <w:b/>
          <w:bCs/>
        </w:rPr>
        <w:t>Eligible Groups</w:t>
      </w:r>
    </w:p>
    <w:p w14:paraId="05DDB80F" w14:textId="77777777" w:rsidR="001D1C53" w:rsidRPr="001D1C53" w:rsidRDefault="001D1C53" w:rsidP="001D1C53">
      <w:pPr>
        <w:pStyle w:val="NormalWeb"/>
        <w:rPr>
          <w:rFonts w:ascii="Arial" w:hAnsi="Arial" w:cs="Arial"/>
        </w:rPr>
      </w:pPr>
      <w:r w:rsidRPr="001D1C53">
        <w:rPr>
          <w:rFonts w:ascii="Arial" w:hAnsi="Arial" w:cs="Arial"/>
        </w:rPr>
        <w:t>8.   Defence recipients of the CM fall into three Groups (eligibility is only required within one of these):</w:t>
      </w:r>
    </w:p>
    <w:p w14:paraId="25EAD784" w14:textId="77777777" w:rsidR="001D1C53" w:rsidRPr="001D1C53" w:rsidRDefault="001D1C53" w:rsidP="001D1C53">
      <w:pPr>
        <w:pStyle w:val="NormalWeb"/>
        <w:ind w:left="567"/>
        <w:rPr>
          <w:rFonts w:ascii="Arial" w:hAnsi="Arial" w:cs="Arial"/>
        </w:rPr>
      </w:pPr>
      <w:r w:rsidRPr="001D1C53">
        <w:rPr>
          <w:rFonts w:ascii="Arial" w:hAnsi="Arial" w:cs="Arial"/>
          <w:b/>
          <w:bCs/>
        </w:rPr>
        <w:lastRenderedPageBreak/>
        <w:t>Group A</w:t>
      </w:r>
      <w:r w:rsidRPr="001D1C53">
        <w:rPr>
          <w:rFonts w:ascii="Arial" w:hAnsi="Arial" w:cs="Arial"/>
        </w:rPr>
        <w:t>.  Members of the Armed Forces, Civil Service, and those from MOD-sponsored voluntary organisations who provided active contributory service to the official constitutional Coronation events, including related events in the Devolved Administrations, Crown Dependencies and Overseas Territories.</w:t>
      </w:r>
    </w:p>
    <w:p w14:paraId="3D5AA20B" w14:textId="77777777" w:rsidR="001D1C53" w:rsidRPr="001D1C53" w:rsidRDefault="001D1C53" w:rsidP="001D1C53">
      <w:pPr>
        <w:pStyle w:val="NormalWeb"/>
        <w:ind w:left="567"/>
        <w:rPr>
          <w:rFonts w:ascii="Arial" w:hAnsi="Arial" w:cs="Arial"/>
        </w:rPr>
      </w:pPr>
      <w:r w:rsidRPr="001D1C53">
        <w:rPr>
          <w:rFonts w:ascii="Arial" w:hAnsi="Arial" w:cs="Arial"/>
          <w:b/>
          <w:bCs/>
        </w:rPr>
        <w:t>Group B</w:t>
      </w:r>
      <w:r w:rsidRPr="001D1C53">
        <w:rPr>
          <w:rFonts w:ascii="Arial" w:hAnsi="Arial" w:cs="Arial"/>
        </w:rPr>
        <w:t>.  Serving members of the Armed Forces (as defined at paragraph 11) who had completed 5 full calendar years of service and who were in active service/employment on 6 May 2023.</w:t>
      </w:r>
    </w:p>
    <w:p w14:paraId="59075796" w14:textId="77777777" w:rsidR="001D1C53" w:rsidRPr="001D1C53" w:rsidRDefault="001D1C53" w:rsidP="001D1C53">
      <w:pPr>
        <w:pStyle w:val="NormalWeb"/>
        <w:ind w:left="567"/>
        <w:rPr>
          <w:rFonts w:ascii="Arial" w:hAnsi="Arial" w:cs="Arial"/>
        </w:rPr>
      </w:pPr>
      <w:r w:rsidRPr="001D1C53">
        <w:rPr>
          <w:rFonts w:ascii="Arial" w:hAnsi="Arial" w:cs="Arial"/>
          <w:b/>
          <w:bCs/>
        </w:rPr>
        <w:t>Group C</w:t>
      </w:r>
      <w:r w:rsidRPr="001D1C53">
        <w:rPr>
          <w:rFonts w:ascii="Arial" w:hAnsi="Arial" w:cs="Arial"/>
        </w:rPr>
        <w:t>.  Members of the Armed Forces who participate in Armed Forces Coronation events throughout the rest of 2023, such as official gun salutes, parades, or presentations of regimental colours (such events are defined in Paragraph 9 below).</w:t>
      </w:r>
    </w:p>
    <w:p w14:paraId="09B7FC4C" w14:textId="77777777" w:rsidR="001D1C53" w:rsidRPr="001D1C53" w:rsidRDefault="001D1C53" w:rsidP="001D1C53">
      <w:pPr>
        <w:pStyle w:val="NormalWeb"/>
        <w:rPr>
          <w:rFonts w:ascii="Arial" w:hAnsi="Arial" w:cs="Arial"/>
          <w:b/>
          <w:bCs/>
        </w:rPr>
      </w:pPr>
      <w:r w:rsidRPr="001D1C53">
        <w:rPr>
          <w:rFonts w:ascii="Arial" w:hAnsi="Arial" w:cs="Arial"/>
          <w:b/>
          <w:bCs/>
        </w:rPr>
        <w:t>Definition of these Eligible Groups</w:t>
      </w:r>
    </w:p>
    <w:p w14:paraId="7256AB2D" w14:textId="77777777" w:rsidR="001D1C53" w:rsidRPr="001D1C53" w:rsidRDefault="001D1C53" w:rsidP="001D1C53">
      <w:pPr>
        <w:pStyle w:val="NormalWeb"/>
        <w:rPr>
          <w:rFonts w:ascii="Arial" w:hAnsi="Arial" w:cs="Arial"/>
        </w:rPr>
      </w:pPr>
      <w:r w:rsidRPr="001D1C53">
        <w:rPr>
          <w:rFonts w:ascii="Arial" w:hAnsi="Arial" w:cs="Arial"/>
        </w:rPr>
        <w:t>9.   Each of the above Groups is defined as follows:</w:t>
      </w:r>
    </w:p>
    <w:p w14:paraId="01F1C6B3" w14:textId="77777777" w:rsidR="001D1C53" w:rsidRPr="001D1C53" w:rsidRDefault="001D1C53" w:rsidP="001D1C53">
      <w:pPr>
        <w:pStyle w:val="NormalWeb"/>
        <w:rPr>
          <w:rFonts w:ascii="Arial" w:hAnsi="Arial" w:cs="Arial"/>
        </w:rPr>
      </w:pPr>
    </w:p>
    <w:p w14:paraId="3360837D" w14:textId="77777777" w:rsidR="001D1C53" w:rsidRPr="001D1C53" w:rsidRDefault="001D1C53" w:rsidP="001D1C53">
      <w:pPr>
        <w:ind w:left="567"/>
        <w:rPr>
          <w:rFonts w:ascii="Arial" w:hAnsi="Arial" w:cs="Arial"/>
        </w:rPr>
      </w:pPr>
      <w:r w:rsidRPr="001D1C53">
        <w:rPr>
          <w:rFonts w:ascii="Arial" w:hAnsi="Arial" w:cs="Arial"/>
          <w:b/>
          <w:bCs/>
        </w:rPr>
        <w:t>Group A</w:t>
      </w:r>
      <w:r w:rsidRPr="001D1C53">
        <w:rPr>
          <w:rFonts w:ascii="Arial" w:hAnsi="Arial" w:cs="Arial"/>
        </w:rPr>
        <w:t xml:space="preserve">.  </w:t>
      </w:r>
      <w:r w:rsidRPr="001D1C53">
        <w:rPr>
          <w:rFonts w:ascii="Arial" w:hAnsi="Arial" w:cs="Arial"/>
          <w:u w:val="single"/>
        </w:rPr>
        <w:t>Active Contribution to Constitutional Events</w:t>
      </w:r>
      <w:r w:rsidRPr="001D1C53">
        <w:rPr>
          <w:rFonts w:ascii="Arial" w:hAnsi="Arial" w:cs="Arial"/>
        </w:rPr>
        <w:t xml:space="preserve">.  This includes all who provided active contributory service to the Coronation Service in Westminster Abbey, the parades to and from the Abbey and other associated events (attendance at an event, </w:t>
      </w:r>
      <w:proofErr w:type="gramStart"/>
      <w:r w:rsidRPr="001D1C53">
        <w:rPr>
          <w:rFonts w:ascii="Arial" w:hAnsi="Arial" w:cs="Arial"/>
        </w:rPr>
        <w:t>i.e.</w:t>
      </w:r>
      <w:proofErr w:type="gramEnd"/>
      <w:r w:rsidRPr="001D1C53">
        <w:rPr>
          <w:rFonts w:ascii="Arial" w:hAnsi="Arial" w:cs="Arial"/>
        </w:rPr>
        <w:t xml:space="preserve"> as a guest, does not in itself qualify for the medal).  As well as actual participation in these events, active contribution includes those who contributed</w:t>
      </w:r>
      <w:r w:rsidRPr="001D1C53">
        <w:rPr>
          <w:rFonts w:ascii="Arial" w:eastAsia="Calibri" w:hAnsi="Arial" w:cs="Arial"/>
          <w:lang w:eastAsia="en-US"/>
        </w:rPr>
        <w:t xml:space="preserve"> to the delivery of the event, including providing</w:t>
      </w:r>
      <w:r w:rsidRPr="001D1C53">
        <w:rPr>
          <w:rFonts w:ascii="Arial" w:eastAsia="Calibri" w:hAnsi="Arial" w:cs="Arial"/>
        </w:rPr>
        <w:t xml:space="preserve"> a </w:t>
      </w:r>
      <w:r w:rsidRPr="001D1C53">
        <w:rPr>
          <w:rFonts w:ascii="Arial" w:eastAsia="Calibri" w:hAnsi="Arial" w:cs="Arial"/>
          <w:lang w:eastAsia="en-US"/>
        </w:rPr>
        <w:t xml:space="preserve">supporting or enabling function before, during or after the event itself.  </w:t>
      </w:r>
      <w:r w:rsidRPr="001D1C53">
        <w:rPr>
          <w:rFonts w:ascii="Arial" w:hAnsi="Arial" w:cs="Arial"/>
        </w:rPr>
        <w:t>In addition to the Coronation events in London on 6 May, other eligible events will include gun salutes from official saluting stations, Royal Week in Scotland in July and any official Coronation events in the Overseas Territories or Crown Dependencies.</w:t>
      </w:r>
    </w:p>
    <w:p w14:paraId="18A130AD" w14:textId="77777777" w:rsidR="001D1C53" w:rsidRPr="001D1C53" w:rsidRDefault="001D1C53" w:rsidP="001D1C53">
      <w:pPr>
        <w:pStyle w:val="NormalWeb"/>
        <w:ind w:left="567"/>
        <w:rPr>
          <w:rFonts w:ascii="Arial" w:hAnsi="Arial" w:cs="Arial"/>
        </w:rPr>
      </w:pPr>
      <w:r w:rsidRPr="001D1C53">
        <w:rPr>
          <w:rFonts w:ascii="Arial" w:hAnsi="Arial" w:cs="Arial"/>
          <w:b/>
          <w:bCs/>
        </w:rPr>
        <w:t>Group B</w:t>
      </w:r>
      <w:r w:rsidRPr="001D1C53">
        <w:rPr>
          <w:rFonts w:ascii="Arial" w:hAnsi="Arial" w:cs="Arial"/>
        </w:rPr>
        <w:t xml:space="preserve">.  </w:t>
      </w:r>
      <w:r w:rsidRPr="001D1C53">
        <w:rPr>
          <w:rFonts w:ascii="Arial" w:hAnsi="Arial" w:cs="Arial"/>
          <w:u w:val="single"/>
        </w:rPr>
        <w:t>Serving members of the Armed Forces with 5 years’ service</w:t>
      </w:r>
      <w:r w:rsidRPr="001D1C53">
        <w:rPr>
          <w:rFonts w:ascii="Arial" w:hAnsi="Arial" w:cs="Arial"/>
        </w:rPr>
        <w:t>. For Regular Forces this is all personnel who were in effective paid military service on 6 May 2023 and who had completed 1826 days (5 full calendar years).  Details of how this applies to Reserve Forces and other MOD recipients are outlined below.  As well as the Armed Forces, the CM is being awarded to members of the Civilian Emergency services who had completed 5 years’ service and who were in service/employment on 6 May 23, including those in the MOD Emergency Services.</w:t>
      </w:r>
    </w:p>
    <w:p w14:paraId="7AD5144B" w14:textId="77777777" w:rsidR="001D1C53" w:rsidRPr="001D1C53" w:rsidRDefault="001D1C53" w:rsidP="001D1C53">
      <w:pPr>
        <w:pStyle w:val="NormalWeb"/>
        <w:ind w:left="567" w:firstLine="3"/>
        <w:rPr>
          <w:rFonts w:ascii="Arial" w:hAnsi="Arial" w:cs="Arial"/>
        </w:rPr>
      </w:pPr>
      <w:r w:rsidRPr="001D1C53">
        <w:rPr>
          <w:rFonts w:ascii="Arial" w:hAnsi="Arial" w:cs="Arial"/>
          <w:b/>
          <w:bCs/>
        </w:rPr>
        <w:t>Group C</w:t>
      </w:r>
      <w:r w:rsidRPr="001D1C53">
        <w:rPr>
          <w:rFonts w:ascii="Arial" w:hAnsi="Arial" w:cs="Arial"/>
        </w:rPr>
        <w:t xml:space="preserve">. </w:t>
      </w:r>
      <w:r w:rsidRPr="001D1C53">
        <w:rPr>
          <w:rFonts w:ascii="Arial" w:hAnsi="Arial" w:cs="Arial"/>
          <w:u w:val="single"/>
        </w:rPr>
        <w:t>Service Personnel who participate in Armed Forces Coronation Events</w:t>
      </w:r>
      <w:r w:rsidRPr="001D1C53">
        <w:rPr>
          <w:rFonts w:ascii="Arial" w:hAnsi="Arial" w:cs="Arial"/>
        </w:rPr>
        <w:t>.  These events are defined as those, throughout 2023, where there is a demonstrable link to the Coronation or to the transition of The Crown.  Coronation events will likely include a Member of the Royal Family or a senior representative of the Sovereign such as a Lord-Lieutenant or Deputy.  For events in Overseas Territories, the Sovereign may be represented by the Governor or HM Ambassador.  Events are likely to be of a significant scale and include a ceremonial aspect such as a parade.  Examples of such events include: The King’s Birthday Parade (Trooping the Colour); Beating Retreat and the Armed Forces Day National Event in Falmouth.  Eligibility within this group does not extend to Civil Servants or to those from other MOD sponsored organisations.</w:t>
      </w:r>
    </w:p>
    <w:p w14:paraId="5B786AF8" w14:textId="77777777" w:rsidR="001D1C53" w:rsidRPr="001D1C53" w:rsidRDefault="001D1C53" w:rsidP="001D1C53">
      <w:pPr>
        <w:pStyle w:val="NormalWeb"/>
        <w:ind w:left="567" w:firstLine="3"/>
        <w:rPr>
          <w:rFonts w:ascii="Arial" w:hAnsi="Arial" w:cs="Arial"/>
        </w:rPr>
      </w:pPr>
      <w:r w:rsidRPr="001D1C53">
        <w:rPr>
          <w:rFonts w:ascii="Arial" w:hAnsi="Arial" w:cs="Arial"/>
        </w:rPr>
        <w:lastRenderedPageBreak/>
        <w:t xml:space="preserve">   </w:t>
      </w:r>
    </w:p>
    <w:p w14:paraId="35AC9153" w14:textId="77777777" w:rsidR="001D1C53" w:rsidRPr="001D1C53" w:rsidRDefault="001D1C53" w:rsidP="001D1C53">
      <w:pPr>
        <w:pStyle w:val="NormalWeb"/>
        <w:rPr>
          <w:rFonts w:ascii="Arial" w:hAnsi="Arial" w:cs="Arial"/>
          <w:b/>
          <w:bCs/>
        </w:rPr>
      </w:pPr>
      <w:bookmarkStart w:id="0" w:name="_Hlk135240181"/>
      <w:r w:rsidRPr="001D1C53">
        <w:rPr>
          <w:rFonts w:ascii="Arial" w:hAnsi="Arial" w:cs="Arial"/>
          <w:b/>
          <w:bCs/>
        </w:rPr>
        <w:t>Identifying The Eligibility of Individuals in Group A (Constitutional Coronation Events)</w:t>
      </w:r>
    </w:p>
    <w:bookmarkEnd w:id="0"/>
    <w:p w14:paraId="384FDFD7" w14:textId="77777777" w:rsidR="001D1C53" w:rsidRPr="001D1C53" w:rsidRDefault="001D1C53" w:rsidP="001D1C53">
      <w:pPr>
        <w:pStyle w:val="NormalWeb"/>
        <w:rPr>
          <w:rFonts w:ascii="Arial" w:hAnsi="Arial" w:cs="Arial"/>
        </w:rPr>
      </w:pPr>
      <w:r w:rsidRPr="001D1C53">
        <w:rPr>
          <w:rFonts w:ascii="Arial" w:hAnsi="Arial" w:cs="Arial"/>
        </w:rPr>
        <w:t>10.  The eligibility of those who made an active contribution to constitutional Coronation events will be identified in several ways:</w:t>
      </w:r>
    </w:p>
    <w:p w14:paraId="6B4B07E8" w14:textId="77777777" w:rsidR="001D1C53" w:rsidRPr="001D1C53" w:rsidRDefault="001D1C53" w:rsidP="001D1C53">
      <w:pPr>
        <w:pStyle w:val="NormalWeb"/>
        <w:ind w:left="567" w:firstLine="3"/>
        <w:rPr>
          <w:rFonts w:ascii="Arial" w:hAnsi="Arial" w:cs="Arial"/>
        </w:rPr>
      </w:pPr>
      <w:r w:rsidRPr="001D1C53">
        <w:rPr>
          <w:rFonts w:ascii="Arial" w:hAnsi="Arial" w:cs="Arial"/>
        </w:rPr>
        <w:t xml:space="preserve">a.  </w:t>
      </w:r>
      <w:r w:rsidRPr="001D1C53">
        <w:rPr>
          <w:rFonts w:ascii="Arial" w:hAnsi="Arial" w:cs="Arial"/>
          <w:u w:val="single"/>
        </w:rPr>
        <w:t>Service Personnel via the Joint Force Elements Table (JFET) for Operation GOLDEN ORB</w:t>
      </w:r>
      <w:r w:rsidRPr="001D1C53">
        <w:rPr>
          <w:rFonts w:ascii="Arial" w:hAnsi="Arial" w:cs="Arial"/>
        </w:rPr>
        <w:t>.  Most Service Personnel who actively contributed to the Coronation events will appear on the Op GOLDEN ORB JFET. Wherever possible, parent units are to use JPA Move and Track to allocate these individuals to ‘Op Golden ORB’ to enable them to be identified by MODMO.</w:t>
      </w:r>
    </w:p>
    <w:p w14:paraId="387B3017" w14:textId="77777777" w:rsidR="001D1C53" w:rsidRPr="001D1C53" w:rsidRDefault="001D1C53" w:rsidP="001D1C53">
      <w:pPr>
        <w:pStyle w:val="NormalWeb"/>
        <w:ind w:left="567" w:firstLine="3"/>
        <w:rPr>
          <w:rFonts w:ascii="Arial" w:hAnsi="Arial" w:cs="Arial"/>
        </w:rPr>
      </w:pPr>
      <w:r w:rsidRPr="001D1C53">
        <w:rPr>
          <w:rFonts w:ascii="Arial" w:hAnsi="Arial" w:cs="Arial"/>
        </w:rPr>
        <w:t>b</w:t>
      </w:r>
      <w:bookmarkStart w:id="1" w:name="_Hlk135837357"/>
      <w:r w:rsidRPr="001D1C53">
        <w:rPr>
          <w:rFonts w:ascii="Arial" w:hAnsi="Arial" w:cs="Arial"/>
        </w:rPr>
        <w:t xml:space="preserve">.  </w:t>
      </w:r>
      <w:r w:rsidRPr="001D1C53">
        <w:rPr>
          <w:rFonts w:ascii="Arial" w:hAnsi="Arial" w:cs="Arial"/>
          <w:u w:val="single"/>
        </w:rPr>
        <w:t>Service Personnel via Nominal Rolls</w:t>
      </w:r>
      <w:r w:rsidRPr="001D1C53">
        <w:rPr>
          <w:rFonts w:ascii="Arial" w:hAnsi="Arial" w:cs="Arial"/>
        </w:rPr>
        <w:t>.  For individuals not recorded on the JFET, nominal rolls are to be maintained by the sponsor</w:t>
      </w:r>
      <w:r w:rsidRPr="001D1C53">
        <w:rPr>
          <w:rStyle w:val="FootnoteReference"/>
          <w:rFonts w:ascii="Arial" w:hAnsi="Arial" w:cs="Arial"/>
        </w:rPr>
        <w:footnoteReference w:id="1"/>
      </w:r>
      <w:r w:rsidRPr="001D1C53">
        <w:rPr>
          <w:rFonts w:ascii="Arial" w:hAnsi="Arial" w:cs="Arial"/>
        </w:rPr>
        <w:t xml:space="preserve"> for this element in the Coronation and the individual’s record on JPA annotated with ‘Op Golden ORB’ as above but only after their participation has been confirmed as qualifying for the medal (see paragraph 14). If an amendment to JPA is not possible, the nominal roll should be forwarded to MODMO accompanied by a copy of the approval for this cohort to qualify for the CM.</w:t>
      </w:r>
    </w:p>
    <w:bookmarkEnd w:id="1"/>
    <w:p w14:paraId="68F0AFE7" w14:textId="77777777" w:rsidR="001D1C53" w:rsidRPr="001D1C53" w:rsidRDefault="001D1C53" w:rsidP="001D1C53">
      <w:pPr>
        <w:pStyle w:val="NormalWeb"/>
        <w:ind w:left="567" w:firstLine="3"/>
        <w:rPr>
          <w:rFonts w:ascii="Arial" w:hAnsi="Arial" w:cs="Arial"/>
        </w:rPr>
      </w:pPr>
      <w:r w:rsidRPr="001D1C53">
        <w:rPr>
          <w:rFonts w:ascii="Arial" w:hAnsi="Arial" w:cs="Arial"/>
        </w:rPr>
        <w:t xml:space="preserve">c.  </w:t>
      </w:r>
      <w:r w:rsidRPr="001D1C53">
        <w:rPr>
          <w:rFonts w:ascii="Arial" w:hAnsi="Arial" w:cs="Arial"/>
          <w:u w:val="single"/>
        </w:rPr>
        <w:t>Civil Servants (and any other MOD civilian participants including contractors)</w:t>
      </w:r>
      <w:r w:rsidRPr="001D1C53">
        <w:rPr>
          <w:rFonts w:ascii="Arial" w:hAnsi="Arial" w:cs="Arial"/>
        </w:rPr>
        <w:t>.  A nominal roll is to be maintained by the sponsor for this element of the Coronation for any MOD civilians who it is considered may be eligible as providing active contributory service to the Coronation. Nominations must be endorsed at Two Star level within the sponsor organisation before approval is sought from the Defence Services Secretary (DS Sec) (see paragraph 14).  Sponsor organisations should provide nominal rolls to MODMO of any civilians approved to receive the CM.</w:t>
      </w:r>
    </w:p>
    <w:p w14:paraId="7499310B" w14:textId="77777777" w:rsidR="001D1C53" w:rsidRPr="001D1C53" w:rsidRDefault="001D1C53" w:rsidP="001D1C53">
      <w:pPr>
        <w:pStyle w:val="NormalWeb"/>
        <w:ind w:left="567" w:firstLine="3"/>
        <w:rPr>
          <w:rFonts w:ascii="Arial" w:hAnsi="Arial" w:cs="Arial"/>
          <w:b/>
          <w:bCs/>
        </w:rPr>
      </w:pPr>
      <w:r w:rsidRPr="001D1C53">
        <w:rPr>
          <w:rFonts w:ascii="Arial" w:hAnsi="Arial" w:cs="Arial"/>
        </w:rPr>
        <w:t xml:space="preserve">d.  </w:t>
      </w:r>
      <w:r w:rsidRPr="001D1C53">
        <w:rPr>
          <w:rFonts w:ascii="Arial" w:hAnsi="Arial" w:cs="Arial"/>
          <w:u w:val="single"/>
        </w:rPr>
        <w:t>MOD-Sponsored Charities</w:t>
      </w:r>
      <w:r w:rsidRPr="001D1C53">
        <w:rPr>
          <w:rFonts w:ascii="Arial" w:hAnsi="Arial" w:cs="Arial"/>
        </w:rPr>
        <w:t>.  Representatives from St John Ambulance, the British Red Cross, First Aid Nursing Yeomanry, and the Royal British Legion who participated in the Coronation events are eligible.  These organisations are responsible for maintaining a nominal roll of those taking part and to confirm eligibility in accordance with the criteria.</w:t>
      </w:r>
    </w:p>
    <w:p w14:paraId="33FB6410" w14:textId="77777777" w:rsidR="001D1C53" w:rsidRPr="001D1C53" w:rsidRDefault="001D1C53" w:rsidP="001D1C53">
      <w:pPr>
        <w:pStyle w:val="NormalWeb"/>
        <w:rPr>
          <w:rFonts w:ascii="Arial" w:hAnsi="Arial" w:cs="Arial"/>
          <w:b/>
          <w:bCs/>
        </w:rPr>
      </w:pPr>
      <w:r w:rsidRPr="001D1C53">
        <w:rPr>
          <w:rFonts w:ascii="Arial" w:hAnsi="Arial" w:cs="Arial"/>
          <w:b/>
          <w:bCs/>
        </w:rPr>
        <w:t>Identifying the Eligibility of Individuals in Group B</w:t>
      </w:r>
      <w:r w:rsidRPr="001D1C53">
        <w:rPr>
          <w:rFonts w:ascii="Arial" w:hAnsi="Arial" w:cs="Arial"/>
        </w:rPr>
        <w:t xml:space="preserve"> </w:t>
      </w:r>
      <w:r w:rsidRPr="001D1C53">
        <w:rPr>
          <w:rFonts w:ascii="Arial" w:hAnsi="Arial" w:cs="Arial"/>
          <w:b/>
          <w:bCs/>
        </w:rPr>
        <w:t>(5 Years’ Service)</w:t>
      </w:r>
    </w:p>
    <w:p w14:paraId="4E3A9766" w14:textId="77777777" w:rsidR="001D1C53" w:rsidRPr="001D1C53" w:rsidRDefault="001D1C53" w:rsidP="001D1C53">
      <w:pPr>
        <w:pStyle w:val="NormalWeb"/>
        <w:rPr>
          <w:rFonts w:ascii="Arial" w:hAnsi="Arial" w:cs="Arial"/>
        </w:rPr>
      </w:pPr>
      <w:r w:rsidRPr="001D1C53">
        <w:rPr>
          <w:rFonts w:ascii="Arial" w:hAnsi="Arial" w:cs="Arial"/>
        </w:rPr>
        <w:t>11.     The categories of personnel within the MOD to be awarded the CM for 5 full calendar years of service and in active service/employment on 6 May 2023 are:</w:t>
      </w:r>
    </w:p>
    <w:p w14:paraId="38CEF8E0" w14:textId="77777777" w:rsidR="001D1C53" w:rsidRPr="001D1C53" w:rsidRDefault="001D1C53" w:rsidP="001D1C53">
      <w:pPr>
        <w:pStyle w:val="NormalWeb"/>
        <w:ind w:left="567"/>
        <w:rPr>
          <w:rFonts w:ascii="Arial" w:hAnsi="Arial" w:cs="Arial"/>
        </w:rPr>
      </w:pPr>
      <w:r w:rsidRPr="001D1C53">
        <w:rPr>
          <w:rFonts w:ascii="Arial" w:hAnsi="Arial" w:cs="Arial"/>
        </w:rPr>
        <w:t xml:space="preserve">a.   </w:t>
      </w:r>
      <w:r w:rsidRPr="001D1C53">
        <w:rPr>
          <w:rFonts w:ascii="Arial" w:hAnsi="Arial" w:cs="Arial"/>
          <w:u w:val="single"/>
        </w:rPr>
        <w:t>Regular Forces</w:t>
      </w:r>
      <w:r w:rsidRPr="001D1C53">
        <w:rPr>
          <w:rFonts w:ascii="Arial" w:hAnsi="Arial" w:cs="Arial"/>
        </w:rPr>
        <w:t xml:space="preserve">.  All personnel who were in effective paid military service, to include Service personnel undergoing medical treatment and those within the rehabilitation and recovery pathway, within the Royal Navy, Royal Marines, </w:t>
      </w:r>
      <w:proofErr w:type="gramStart"/>
      <w:r w:rsidRPr="001D1C53">
        <w:rPr>
          <w:rFonts w:ascii="Arial" w:hAnsi="Arial" w:cs="Arial"/>
        </w:rPr>
        <w:t>Army</w:t>
      </w:r>
      <w:proofErr w:type="gramEnd"/>
      <w:r w:rsidRPr="001D1C53">
        <w:rPr>
          <w:rFonts w:ascii="Arial" w:hAnsi="Arial" w:cs="Arial"/>
        </w:rPr>
        <w:t xml:space="preserve"> and Royal Air Force on 6 May 2023 who have completed 1826 days (5 full calendar years).    UK Service personnel serving on official UK Loan and Exchange Service, or on secondment, will qualify if they fulfil all other eligibility criteria.</w:t>
      </w:r>
    </w:p>
    <w:p w14:paraId="772E7486" w14:textId="77777777" w:rsidR="001D1C53" w:rsidRPr="001D1C53" w:rsidRDefault="001D1C53" w:rsidP="001D1C53">
      <w:pPr>
        <w:pStyle w:val="NormalWeb"/>
        <w:ind w:left="567"/>
        <w:rPr>
          <w:rFonts w:ascii="Arial" w:hAnsi="Arial" w:cs="Arial"/>
        </w:rPr>
      </w:pPr>
      <w:r w:rsidRPr="001D1C53">
        <w:rPr>
          <w:rFonts w:ascii="Arial" w:hAnsi="Arial" w:cs="Arial"/>
        </w:rPr>
        <w:lastRenderedPageBreak/>
        <w:t xml:space="preserve">b.   </w:t>
      </w:r>
      <w:r w:rsidRPr="001D1C53">
        <w:rPr>
          <w:rFonts w:ascii="Arial" w:hAnsi="Arial" w:cs="Arial"/>
          <w:u w:val="single"/>
        </w:rPr>
        <w:t>Reserve Forces</w:t>
      </w:r>
      <w:r w:rsidRPr="001D1C53">
        <w:rPr>
          <w:rFonts w:ascii="Arial" w:hAnsi="Arial" w:cs="Arial"/>
        </w:rPr>
        <w:t>.  All personnel who are in military Reserve service, as defined in Annex A, and meet the following requirements will receive the CM if they: </w:t>
      </w:r>
    </w:p>
    <w:p w14:paraId="4C394000" w14:textId="77777777" w:rsidR="001D1C53" w:rsidRPr="001D1C53" w:rsidRDefault="001D1C53" w:rsidP="001D1C53">
      <w:pPr>
        <w:pStyle w:val="NormalWeb"/>
        <w:ind w:left="567"/>
        <w:rPr>
          <w:rFonts w:ascii="Arial" w:hAnsi="Arial" w:cs="Arial"/>
        </w:rPr>
      </w:pPr>
      <w:r w:rsidRPr="001D1C53">
        <w:rPr>
          <w:rFonts w:ascii="Arial" w:hAnsi="Arial" w:cs="Arial"/>
        </w:rPr>
        <w:t> </w:t>
      </w:r>
      <w:r w:rsidRPr="001D1C53">
        <w:rPr>
          <w:rFonts w:ascii="Arial" w:hAnsi="Arial" w:cs="Arial"/>
        </w:rPr>
        <w:tab/>
        <w:t xml:space="preserve">      (1)   were in Service on 6 May 23</w:t>
      </w:r>
      <w:r w:rsidRPr="001D1C53">
        <w:rPr>
          <w:rStyle w:val="FootnoteReference"/>
          <w:rFonts w:ascii="Arial" w:hAnsi="Arial" w:cs="Arial"/>
        </w:rPr>
        <w:footnoteReference w:id="2"/>
      </w:r>
      <w:r w:rsidRPr="001D1C53">
        <w:rPr>
          <w:rFonts w:ascii="Arial" w:hAnsi="Arial" w:cs="Arial"/>
        </w:rPr>
        <w:t>, and</w:t>
      </w:r>
    </w:p>
    <w:p w14:paraId="4B591BA3" w14:textId="77777777" w:rsidR="001D1C53" w:rsidRPr="001D1C53" w:rsidRDefault="001D1C53" w:rsidP="001D1C53">
      <w:pPr>
        <w:pStyle w:val="NormalWeb"/>
        <w:ind w:left="1130"/>
      </w:pPr>
      <w:r w:rsidRPr="001D1C53">
        <w:rPr>
          <w:rFonts w:ascii="Arial" w:hAnsi="Arial" w:cs="Arial"/>
        </w:rPr>
        <w:t xml:space="preserve">(2)  </w:t>
      </w:r>
      <w:r w:rsidRPr="001D1C53" w:rsidDel="0053454E">
        <w:rPr>
          <w:rFonts w:ascii="Arial" w:hAnsi="Arial" w:cs="Arial"/>
        </w:rPr>
        <w:t xml:space="preserve"> </w:t>
      </w:r>
      <w:r w:rsidRPr="001D1C53">
        <w:rPr>
          <w:rFonts w:ascii="Arial" w:hAnsi="Arial" w:cs="Arial"/>
        </w:rPr>
        <w:t>had been in service for a minimum of 1826 days (5 full calendar years) on 6 May 23.</w:t>
      </w:r>
      <w:r w:rsidRPr="001D1C53">
        <w:rPr>
          <w:rStyle w:val="FootnoteReference"/>
          <w:rFonts w:ascii="Arial" w:hAnsi="Arial" w:cs="Arial"/>
          <w:sz w:val="22"/>
          <w:szCs w:val="22"/>
        </w:rPr>
        <w:footnoteReference w:id="3"/>
      </w:r>
    </w:p>
    <w:p w14:paraId="34861BAD" w14:textId="77777777" w:rsidR="001D1C53" w:rsidRPr="001D1C53" w:rsidRDefault="001D1C53" w:rsidP="001D1C53">
      <w:pPr>
        <w:pStyle w:val="NormalWeb"/>
        <w:ind w:left="567"/>
        <w:rPr>
          <w:rFonts w:ascii="Arial" w:hAnsi="Arial" w:cs="Arial"/>
        </w:rPr>
      </w:pPr>
      <w:r w:rsidRPr="001D1C53">
        <w:rPr>
          <w:rFonts w:ascii="Arial" w:hAnsi="Arial" w:cs="Arial"/>
        </w:rPr>
        <w:t xml:space="preserve">c.   </w:t>
      </w:r>
      <w:r w:rsidRPr="001D1C53">
        <w:rPr>
          <w:rFonts w:ascii="Arial" w:hAnsi="Arial" w:cs="Arial"/>
          <w:u w:val="single"/>
        </w:rPr>
        <w:t>Royal Fleet Auxiliary Service (RFA)</w:t>
      </w:r>
      <w:r w:rsidRPr="001D1C53">
        <w:rPr>
          <w:rFonts w:ascii="Arial" w:hAnsi="Arial" w:cs="Arial"/>
        </w:rPr>
        <w:t xml:space="preserve">.  All RFA personnel, in effective paid RFA service on 6 May 23, having completed 1826 paid days service (5 full calendar years – not necessarily continuous) will qualify for the CM. </w:t>
      </w:r>
    </w:p>
    <w:p w14:paraId="17E07F10" w14:textId="77777777" w:rsidR="001D1C53" w:rsidRPr="001D1C53" w:rsidRDefault="001D1C53" w:rsidP="001D1C53">
      <w:pPr>
        <w:pStyle w:val="NormalWeb"/>
        <w:ind w:left="567"/>
        <w:rPr>
          <w:rFonts w:ascii="Arial" w:hAnsi="Arial" w:cs="Arial"/>
        </w:rPr>
      </w:pPr>
      <w:r w:rsidRPr="001D1C53">
        <w:rPr>
          <w:rFonts w:ascii="Arial" w:hAnsi="Arial" w:cs="Arial"/>
        </w:rPr>
        <w:t xml:space="preserve">d.   </w:t>
      </w:r>
      <w:r w:rsidRPr="001D1C53">
        <w:rPr>
          <w:rFonts w:ascii="Arial" w:hAnsi="Arial" w:cs="Arial"/>
          <w:u w:val="single"/>
        </w:rPr>
        <w:t>Uniformed Cadet Force Adult Volunteers of the MOD sponsored Cadet Forces</w:t>
      </w:r>
      <w:r w:rsidRPr="001D1C53">
        <w:rPr>
          <w:rStyle w:val="FootnoteReference"/>
          <w:rFonts w:ascii="Arial" w:hAnsi="Arial" w:cs="Arial"/>
        </w:rPr>
        <w:footnoteReference w:id="4"/>
      </w:r>
      <w:r w:rsidRPr="001D1C53">
        <w:rPr>
          <w:rFonts w:ascii="Arial" w:hAnsi="Arial" w:cs="Arial"/>
        </w:rPr>
        <w:t xml:space="preserve"> . </w:t>
      </w:r>
    </w:p>
    <w:p w14:paraId="1A7739AB" w14:textId="77777777" w:rsidR="001D1C53" w:rsidRPr="001D1C53" w:rsidRDefault="001D1C53" w:rsidP="001D1C53">
      <w:pPr>
        <w:pStyle w:val="NormalWeb"/>
        <w:ind w:left="567"/>
        <w:rPr>
          <w:rFonts w:ascii="Arial" w:hAnsi="Arial" w:cs="Arial"/>
        </w:rPr>
      </w:pPr>
    </w:p>
    <w:p w14:paraId="6AEC1914" w14:textId="77777777" w:rsidR="001D1C53" w:rsidRPr="001D1C53" w:rsidRDefault="001D1C53" w:rsidP="001D1C53">
      <w:pPr>
        <w:pStyle w:val="NormalWeb"/>
        <w:ind w:left="1134"/>
        <w:rPr>
          <w:rFonts w:ascii="Arial" w:hAnsi="Arial" w:cs="Arial"/>
        </w:rPr>
      </w:pPr>
      <w:r w:rsidRPr="001D1C53">
        <w:rPr>
          <w:rFonts w:ascii="Arial" w:hAnsi="Arial" w:cs="Arial"/>
        </w:rPr>
        <w:t xml:space="preserve">(1)   To be eligible, personnel must be uniformed Adult Volunteers of the MOD sponsored Cadet Forces on 6 May </w:t>
      </w:r>
      <w:proofErr w:type="gramStart"/>
      <w:r w:rsidRPr="001D1C53">
        <w:rPr>
          <w:rFonts w:ascii="Arial" w:hAnsi="Arial" w:cs="Arial"/>
        </w:rPr>
        <w:t>23;</w:t>
      </w:r>
      <w:proofErr w:type="gramEnd"/>
      <w:r w:rsidRPr="001D1C53">
        <w:rPr>
          <w:rFonts w:ascii="Arial" w:hAnsi="Arial" w:cs="Arial"/>
        </w:rPr>
        <w:t xml:space="preserve"> and</w:t>
      </w:r>
    </w:p>
    <w:p w14:paraId="7E8B0ACC" w14:textId="77777777" w:rsidR="001D1C53" w:rsidRPr="001D1C53" w:rsidRDefault="001D1C53" w:rsidP="001D1C53">
      <w:pPr>
        <w:pStyle w:val="NormalWeb"/>
        <w:ind w:left="1130"/>
        <w:rPr>
          <w:rFonts w:ascii="Arial" w:hAnsi="Arial" w:cs="Arial"/>
        </w:rPr>
      </w:pPr>
      <w:r w:rsidRPr="001D1C53">
        <w:rPr>
          <w:rFonts w:ascii="Arial" w:hAnsi="Arial" w:cs="Arial"/>
        </w:rPr>
        <w:t>(2)   On that date, have a minimum of 1826 days (5 years) membership (not necessarily continuous) of the MOD sponsored Cadet Forces as a uniformed adult volunteer or as a cadet over the age of 18.</w:t>
      </w:r>
    </w:p>
    <w:p w14:paraId="372A4219" w14:textId="77777777" w:rsidR="001D1C53" w:rsidRPr="001D1C53" w:rsidRDefault="001D1C53" w:rsidP="001D1C53">
      <w:pPr>
        <w:ind w:left="567"/>
        <w:rPr>
          <w:rFonts w:ascii="Arial" w:hAnsi="Arial" w:cs="Arial"/>
        </w:rPr>
      </w:pPr>
      <w:r w:rsidRPr="001D1C53">
        <w:rPr>
          <w:rFonts w:ascii="Arial" w:hAnsi="Arial" w:cs="Arial"/>
        </w:rPr>
        <w:t xml:space="preserve">e.   </w:t>
      </w:r>
      <w:r w:rsidRPr="001D1C53">
        <w:rPr>
          <w:rFonts w:ascii="Arial" w:hAnsi="Arial" w:cs="Arial"/>
          <w:u w:val="single"/>
        </w:rPr>
        <w:t>MOD Emergency Services</w:t>
      </w:r>
      <w:r w:rsidRPr="001D1C53">
        <w:rPr>
          <w:rFonts w:ascii="Arial" w:hAnsi="Arial" w:cs="Arial"/>
        </w:rPr>
        <w:t>.</w:t>
      </w:r>
    </w:p>
    <w:p w14:paraId="6B369B03" w14:textId="77777777" w:rsidR="001D1C53" w:rsidRPr="001D1C53" w:rsidRDefault="001D1C53" w:rsidP="001D1C53">
      <w:pPr>
        <w:ind w:left="567"/>
        <w:rPr>
          <w:rFonts w:ascii="Arial" w:hAnsi="Arial" w:cs="Arial"/>
        </w:rPr>
      </w:pPr>
      <w:r w:rsidRPr="001D1C53">
        <w:rPr>
          <w:rFonts w:ascii="Arial" w:hAnsi="Arial" w:cs="Arial"/>
        </w:rPr>
        <w:t xml:space="preserve">  </w:t>
      </w:r>
    </w:p>
    <w:p w14:paraId="28E5AB71" w14:textId="77777777" w:rsidR="001D1C53" w:rsidRPr="001D1C53" w:rsidRDefault="001D1C53" w:rsidP="001D1C53">
      <w:pPr>
        <w:ind w:left="1130"/>
        <w:rPr>
          <w:rFonts w:ascii="Arial" w:hAnsi="Arial" w:cs="Arial"/>
        </w:rPr>
      </w:pPr>
      <w:r w:rsidRPr="001D1C53">
        <w:rPr>
          <w:rFonts w:ascii="Arial" w:hAnsi="Arial" w:cs="Arial"/>
        </w:rPr>
        <w:t>(1)   MOD Emergency Services personnel who are in effective paid MOD service, retained or in a voluntary capacity who as part of their conditions of service, are called to attend emergencies and who are potentially placing themselves in danger (</w:t>
      </w:r>
      <w:r w:rsidRPr="001D1C53">
        <w:rPr>
          <w:rFonts w:ascii="Arial" w:hAnsi="Arial" w:cs="Arial"/>
          <w:i/>
          <w:iCs/>
        </w:rPr>
        <w:t xml:space="preserve">and/or saving others from danger), </w:t>
      </w:r>
      <w:r w:rsidRPr="001D1C53">
        <w:rPr>
          <w:rFonts w:ascii="Arial" w:hAnsi="Arial" w:cs="Arial"/>
        </w:rPr>
        <w:t>and</w:t>
      </w:r>
    </w:p>
    <w:p w14:paraId="0DEED084" w14:textId="77777777" w:rsidR="001D1C53" w:rsidRPr="001D1C53" w:rsidRDefault="001D1C53" w:rsidP="001D1C53">
      <w:pPr>
        <w:pStyle w:val="NormalWeb"/>
        <w:ind w:left="1130"/>
        <w:rPr>
          <w:rFonts w:ascii="Arial" w:hAnsi="Arial" w:cs="Arial"/>
        </w:rPr>
      </w:pPr>
      <w:r w:rsidRPr="001D1C53">
        <w:rPr>
          <w:rFonts w:ascii="Arial" w:hAnsi="Arial" w:cs="Arial"/>
        </w:rPr>
        <w:t>(2)   Are in service on 6 May 23, and</w:t>
      </w:r>
    </w:p>
    <w:p w14:paraId="1DC20FDA" w14:textId="77777777" w:rsidR="001D1C53" w:rsidRPr="001D1C53" w:rsidRDefault="001D1C53" w:rsidP="001D1C53">
      <w:pPr>
        <w:pStyle w:val="NormalWeb"/>
        <w:ind w:left="1130"/>
        <w:rPr>
          <w:rFonts w:ascii="Arial" w:hAnsi="Arial" w:cs="Arial"/>
        </w:rPr>
      </w:pPr>
      <w:r w:rsidRPr="001D1C53">
        <w:rPr>
          <w:rFonts w:ascii="Arial" w:hAnsi="Arial" w:cs="Arial"/>
        </w:rPr>
        <w:t>(3)   On that date, have aggregated service of 1826 days (5 full calendar years), and</w:t>
      </w:r>
    </w:p>
    <w:p w14:paraId="38E6E501" w14:textId="77777777" w:rsidR="001D1C53" w:rsidRPr="001D1C53" w:rsidRDefault="001D1C53" w:rsidP="001D1C53">
      <w:pPr>
        <w:pStyle w:val="NormalWeb"/>
        <w:ind w:left="1130"/>
        <w:rPr>
          <w:rFonts w:ascii="Arial" w:hAnsi="Arial" w:cs="Arial"/>
        </w:rPr>
      </w:pPr>
      <w:r w:rsidRPr="001D1C53">
        <w:rPr>
          <w:rFonts w:ascii="Arial" w:hAnsi="Arial" w:cs="Arial"/>
        </w:rPr>
        <w:t>(4)   The following groups of MOD civilian personnel meet the definition of an emergency service, as defined above:</w:t>
      </w:r>
    </w:p>
    <w:p w14:paraId="0CEC23CB" w14:textId="77777777" w:rsidR="001D1C53" w:rsidRPr="001D1C53" w:rsidRDefault="001D1C53" w:rsidP="001D1C53">
      <w:pPr>
        <w:ind w:left="1130" w:firstLine="567"/>
        <w:rPr>
          <w:rFonts w:ascii="Arial" w:hAnsi="Arial" w:cs="Arial"/>
        </w:rPr>
      </w:pPr>
      <w:proofErr w:type="spellStart"/>
      <w:r w:rsidRPr="001D1C53">
        <w:rPr>
          <w:rFonts w:ascii="Arial" w:hAnsi="Arial" w:cs="Arial"/>
        </w:rPr>
        <w:t>i</w:t>
      </w:r>
      <w:proofErr w:type="spellEnd"/>
      <w:r w:rsidRPr="001D1C53">
        <w:rPr>
          <w:rFonts w:ascii="Arial" w:hAnsi="Arial" w:cs="Arial"/>
        </w:rPr>
        <w:t>.</w:t>
      </w:r>
      <w:r w:rsidRPr="001D1C53">
        <w:rPr>
          <w:rFonts w:ascii="Arial" w:hAnsi="Arial" w:cs="Arial"/>
        </w:rPr>
        <w:tab/>
        <w:t xml:space="preserve">Ministry of Defence Fire &amp; Rescue Service. </w:t>
      </w:r>
    </w:p>
    <w:p w14:paraId="5A25E0B6" w14:textId="77777777" w:rsidR="001D1C53" w:rsidRPr="001D1C53" w:rsidRDefault="001D1C53" w:rsidP="001D1C53">
      <w:pPr>
        <w:rPr>
          <w:rFonts w:ascii="Arial" w:hAnsi="Arial" w:cs="Arial"/>
        </w:rPr>
      </w:pPr>
    </w:p>
    <w:p w14:paraId="7A2A8845" w14:textId="77777777" w:rsidR="001D1C53" w:rsidRPr="001D1C53" w:rsidRDefault="001D1C53" w:rsidP="001D1C53">
      <w:pPr>
        <w:ind w:left="1130" w:firstLine="567"/>
        <w:rPr>
          <w:rFonts w:ascii="Arial" w:hAnsi="Arial" w:cs="Arial"/>
        </w:rPr>
      </w:pPr>
      <w:r w:rsidRPr="001D1C53">
        <w:rPr>
          <w:rFonts w:ascii="Arial" w:hAnsi="Arial" w:cs="Arial"/>
        </w:rPr>
        <w:t>ii.</w:t>
      </w:r>
      <w:r w:rsidRPr="001D1C53">
        <w:rPr>
          <w:rFonts w:ascii="Arial" w:hAnsi="Arial" w:cs="Arial"/>
        </w:rPr>
        <w:tab/>
        <w:t xml:space="preserve">Ministry of Defence Police. </w:t>
      </w:r>
    </w:p>
    <w:p w14:paraId="4CBABD52" w14:textId="77777777" w:rsidR="001D1C53" w:rsidRPr="001D1C53" w:rsidRDefault="001D1C53" w:rsidP="001D1C53">
      <w:pPr>
        <w:rPr>
          <w:rFonts w:ascii="Arial" w:hAnsi="Arial" w:cs="Arial"/>
        </w:rPr>
      </w:pPr>
    </w:p>
    <w:p w14:paraId="32FDCF2D" w14:textId="77777777" w:rsidR="001D1C53" w:rsidRPr="001D1C53" w:rsidRDefault="001D1C53" w:rsidP="001D1C53">
      <w:pPr>
        <w:ind w:left="1130" w:firstLine="567"/>
        <w:rPr>
          <w:rFonts w:ascii="Arial" w:hAnsi="Arial" w:cs="Arial"/>
        </w:rPr>
      </w:pPr>
      <w:r w:rsidRPr="001D1C53">
        <w:rPr>
          <w:rFonts w:ascii="Arial" w:hAnsi="Arial" w:cs="Arial"/>
        </w:rPr>
        <w:t>iii.</w:t>
      </w:r>
      <w:r w:rsidRPr="001D1C53">
        <w:rPr>
          <w:rFonts w:ascii="Arial" w:hAnsi="Arial" w:cs="Arial"/>
        </w:rPr>
        <w:tab/>
        <w:t xml:space="preserve">Sovereign Base Area Police in Cyprus. </w:t>
      </w:r>
    </w:p>
    <w:p w14:paraId="4E01C9C3" w14:textId="77777777" w:rsidR="001D1C53" w:rsidRPr="001D1C53" w:rsidRDefault="001D1C53" w:rsidP="001D1C53">
      <w:pPr>
        <w:rPr>
          <w:rFonts w:ascii="Arial" w:hAnsi="Arial" w:cs="Arial"/>
        </w:rPr>
      </w:pPr>
    </w:p>
    <w:p w14:paraId="35A62491" w14:textId="77777777" w:rsidR="001D1C53" w:rsidRPr="001D1C53" w:rsidRDefault="001D1C53" w:rsidP="001D1C53">
      <w:pPr>
        <w:ind w:left="1130" w:firstLine="567"/>
        <w:rPr>
          <w:rFonts w:ascii="Arial" w:hAnsi="Arial" w:cs="Arial"/>
        </w:rPr>
      </w:pPr>
      <w:r w:rsidRPr="001D1C53">
        <w:rPr>
          <w:rFonts w:ascii="Arial" w:hAnsi="Arial" w:cs="Arial"/>
        </w:rPr>
        <w:t>iv.</w:t>
      </w:r>
      <w:r w:rsidRPr="001D1C53">
        <w:rPr>
          <w:rFonts w:ascii="Arial" w:hAnsi="Arial" w:cs="Arial"/>
        </w:rPr>
        <w:tab/>
        <w:t xml:space="preserve">Gibraltar Service Police. </w:t>
      </w:r>
    </w:p>
    <w:p w14:paraId="41D5A9A4" w14:textId="77777777" w:rsidR="001D1C53" w:rsidRPr="001D1C53" w:rsidRDefault="001D1C53" w:rsidP="001D1C53">
      <w:pPr>
        <w:rPr>
          <w:rFonts w:ascii="Arial" w:hAnsi="Arial" w:cs="Arial"/>
        </w:rPr>
      </w:pPr>
    </w:p>
    <w:p w14:paraId="3CD9BFB0" w14:textId="77777777" w:rsidR="001D1C53" w:rsidRPr="001D1C53" w:rsidRDefault="001D1C53" w:rsidP="001D1C53">
      <w:pPr>
        <w:ind w:left="1130" w:firstLine="567"/>
        <w:rPr>
          <w:rFonts w:ascii="Arial" w:hAnsi="Arial" w:cs="Arial"/>
        </w:rPr>
      </w:pPr>
      <w:r w:rsidRPr="001D1C53">
        <w:rPr>
          <w:rFonts w:ascii="Arial" w:hAnsi="Arial" w:cs="Arial"/>
        </w:rPr>
        <w:t>v.</w:t>
      </w:r>
      <w:r w:rsidRPr="001D1C53">
        <w:rPr>
          <w:rFonts w:ascii="Arial" w:hAnsi="Arial" w:cs="Arial"/>
        </w:rPr>
        <w:tab/>
        <w:t xml:space="preserve">Northern Ireland Security Guard Service. </w:t>
      </w:r>
    </w:p>
    <w:p w14:paraId="089B84E1" w14:textId="77777777" w:rsidR="001D1C53" w:rsidRPr="001D1C53" w:rsidRDefault="001D1C53" w:rsidP="001D1C53">
      <w:pPr>
        <w:rPr>
          <w:rFonts w:ascii="Arial" w:hAnsi="Arial" w:cs="Arial"/>
        </w:rPr>
      </w:pPr>
    </w:p>
    <w:p w14:paraId="51455938" w14:textId="77777777" w:rsidR="001D1C53" w:rsidRPr="001D1C53" w:rsidRDefault="001D1C53" w:rsidP="001D1C53">
      <w:pPr>
        <w:ind w:left="1130" w:firstLine="567"/>
        <w:rPr>
          <w:rFonts w:ascii="Arial" w:hAnsi="Arial" w:cs="Arial"/>
        </w:rPr>
      </w:pPr>
      <w:r w:rsidRPr="001D1C53">
        <w:rPr>
          <w:rFonts w:ascii="Arial" w:hAnsi="Arial" w:cs="Arial"/>
        </w:rPr>
        <w:t xml:space="preserve">vi. </w:t>
      </w:r>
      <w:r w:rsidRPr="001D1C53">
        <w:rPr>
          <w:rFonts w:ascii="Arial" w:hAnsi="Arial" w:cs="Arial"/>
        </w:rPr>
        <w:tab/>
        <w:t xml:space="preserve">MOD Ambulance Paramedics. </w:t>
      </w:r>
    </w:p>
    <w:p w14:paraId="6C7C9CFF" w14:textId="77777777" w:rsidR="001D1C53" w:rsidRPr="001D1C53" w:rsidRDefault="001D1C53" w:rsidP="001D1C53">
      <w:pPr>
        <w:pStyle w:val="NormalWeb"/>
        <w:rPr>
          <w:rFonts w:ascii="Arial" w:hAnsi="Arial" w:cs="Arial"/>
          <w:b/>
          <w:bCs/>
        </w:rPr>
      </w:pPr>
      <w:r w:rsidRPr="001D1C53">
        <w:rPr>
          <w:rFonts w:ascii="Arial" w:hAnsi="Arial" w:cs="Arial"/>
          <w:b/>
          <w:bCs/>
        </w:rPr>
        <w:t>Limitations</w:t>
      </w:r>
    </w:p>
    <w:p w14:paraId="039FD2CF" w14:textId="77777777" w:rsidR="001D1C53" w:rsidRPr="001D1C53" w:rsidRDefault="001D1C53" w:rsidP="001D1C53">
      <w:pPr>
        <w:pStyle w:val="NormalWeb"/>
        <w:rPr>
          <w:rFonts w:ascii="Arial" w:hAnsi="Arial" w:cs="Arial"/>
        </w:rPr>
      </w:pPr>
      <w:r w:rsidRPr="001D1C53">
        <w:rPr>
          <w:rFonts w:ascii="Arial" w:hAnsi="Arial" w:cs="Arial"/>
        </w:rPr>
        <w:t xml:space="preserve">12.   The following apply to </w:t>
      </w:r>
      <w:proofErr w:type="gramStart"/>
      <w:r w:rsidRPr="001D1C53">
        <w:rPr>
          <w:rFonts w:ascii="Arial" w:hAnsi="Arial" w:cs="Arial"/>
        </w:rPr>
        <w:t>all of</w:t>
      </w:r>
      <w:proofErr w:type="gramEnd"/>
      <w:r w:rsidRPr="001D1C53">
        <w:rPr>
          <w:rFonts w:ascii="Arial" w:hAnsi="Arial" w:cs="Arial"/>
        </w:rPr>
        <w:t xml:space="preserve"> the above categories:</w:t>
      </w:r>
    </w:p>
    <w:p w14:paraId="2566FF88" w14:textId="77777777" w:rsidR="001D1C53" w:rsidRPr="001D1C53" w:rsidRDefault="001D1C53" w:rsidP="001D1C53">
      <w:pPr>
        <w:pStyle w:val="NormalWeb"/>
        <w:ind w:left="540"/>
        <w:rPr>
          <w:rFonts w:ascii="Arial" w:hAnsi="Arial" w:cs="Arial"/>
        </w:rPr>
      </w:pPr>
      <w:r w:rsidRPr="001D1C53">
        <w:rPr>
          <w:rFonts w:ascii="Arial" w:hAnsi="Arial" w:cs="Arial"/>
        </w:rPr>
        <w:t xml:space="preserve">a.  </w:t>
      </w:r>
      <w:r w:rsidRPr="001D1C53">
        <w:rPr>
          <w:rFonts w:ascii="Arial" w:hAnsi="Arial" w:cs="Arial"/>
          <w:u w:val="single"/>
        </w:rPr>
        <w:t>Aggregated Service</w:t>
      </w:r>
      <w:r w:rsidRPr="001D1C53">
        <w:rPr>
          <w:rFonts w:ascii="Arial" w:hAnsi="Arial" w:cs="Arial"/>
        </w:rPr>
        <w:t>.  The total of 1826 days qualifying service may be aggregated across any number of the qualifying categories of service: Regular; Reserve; Uniformed Cadet Force Adult Volunteers, including cadet service over the age of 18, in MOD Sponsored Cadet Forces or service with other organisations such as service with other Commonwealth Armed Forces or the civil Emergency Services.</w:t>
      </w:r>
    </w:p>
    <w:p w14:paraId="7B65BDF3" w14:textId="77777777" w:rsidR="001D1C53" w:rsidRPr="001D1C53" w:rsidRDefault="001D1C53" w:rsidP="001D1C53">
      <w:pPr>
        <w:pStyle w:val="NormalWeb"/>
        <w:ind w:left="567"/>
        <w:rPr>
          <w:rFonts w:ascii="Arial" w:hAnsi="Arial" w:cs="Arial"/>
        </w:rPr>
      </w:pPr>
    </w:p>
    <w:p w14:paraId="0935004D" w14:textId="77777777" w:rsidR="001D1C53" w:rsidRPr="001D1C53" w:rsidRDefault="001D1C53" w:rsidP="001D1C53">
      <w:pPr>
        <w:pStyle w:val="NormalWeb"/>
        <w:ind w:left="567"/>
        <w:rPr>
          <w:rFonts w:ascii="Arial" w:hAnsi="Arial" w:cs="Arial"/>
        </w:rPr>
      </w:pPr>
      <w:r w:rsidRPr="001D1C53">
        <w:rPr>
          <w:rFonts w:ascii="Arial" w:hAnsi="Arial" w:cs="Arial"/>
          <w:shd w:val="clear" w:color="auto" w:fill="E6E6E6"/>
        </w:rPr>
        <w:t>b</w:t>
      </w:r>
      <w:r w:rsidRPr="001D1C53">
        <w:rPr>
          <w:rFonts w:ascii="Arial" w:hAnsi="Arial" w:cs="Arial"/>
          <w:b/>
          <w:bCs/>
        </w:rPr>
        <w:t xml:space="preserve">.   </w:t>
      </w:r>
      <w:r w:rsidRPr="001D1C53">
        <w:rPr>
          <w:rFonts w:ascii="Arial" w:hAnsi="Arial" w:cs="Arial"/>
          <w:u w:val="single"/>
        </w:rPr>
        <w:t>Breaks in Service</w:t>
      </w:r>
      <w:r w:rsidRPr="001D1C53">
        <w:rPr>
          <w:rFonts w:ascii="Arial" w:hAnsi="Arial" w:cs="Arial"/>
          <w:b/>
          <w:bCs/>
        </w:rPr>
        <w:t xml:space="preserve">.  </w:t>
      </w:r>
      <w:r w:rsidRPr="001D1C53">
        <w:rPr>
          <w:rFonts w:ascii="Arial" w:hAnsi="Arial" w:cs="Arial"/>
        </w:rPr>
        <w:t>Breaks in service will not count as qualifying service for the Coronation Medal.  There is, however, no limit to the number or length of breaks in service, provided a total of 1826 days aggregated qualifying service is accounted for.</w:t>
      </w:r>
    </w:p>
    <w:p w14:paraId="51594889" w14:textId="77777777" w:rsidR="001D1C53" w:rsidRPr="001D1C53" w:rsidRDefault="001D1C53" w:rsidP="001D1C53">
      <w:pPr>
        <w:pStyle w:val="NormalWeb"/>
        <w:ind w:left="567"/>
        <w:rPr>
          <w:rFonts w:ascii="Arial" w:hAnsi="Arial" w:cs="Arial"/>
        </w:rPr>
      </w:pPr>
      <w:r w:rsidRPr="001D1C53">
        <w:rPr>
          <w:rFonts w:ascii="Arial" w:hAnsi="Arial" w:cs="Arial"/>
        </w:rPr>
        <w:t xml:space="preserve">c.  </w:t>
      </w:r>
      <w:r w:rsidRPr="001D1C53">
        <w:rPr>
          <w:rFonts w:ascii="Arial" w:hAnsi="Arial" w:cs="Arial"/>
          <w:u w:val="single"/>
        </w:rPr>
        <w:t>Unpaid Service</w:t>
      </w:r>
      <w:r w:rsidRPr="001D1C53">
        <w:rPr>
          <w:rFonts w:ascii="Arial" w:hAnsi="Arial" w:cs="Arial"/>
        </w:rPr>
        <w:t>.  An individual on sanctioned unpaid service on 6 May 23 will be eligible but non-effective, unpaid, or broken service itself will not count towards qualifying service. However, there is no limit to the amount of non-effective, unpaid, or broken service if the correct overall total of 1826 days aggregated effective service is fully accounted for.</w:t>
      </w:r>
    </w:p>
    <w:p w14:paraId="6940A34F" w14:textId="77777777" w:rsidR="001D1C53" w:rsidRPr="001D1C53" w:rsidRDefault="001D1C53" w:rsidP="001D1C53">
      <w:pPr>
        <w:pStyle w:val="NormalWeb"/>
        <w:ind w:left="567"/>
        <w:rPr>
          <w:rFonts w:ascii="Arial" w:hAnsi="Arial" w:cs="Arial"/>
        </w:rPr>
      </w:pPr>
      <w:r w:rsidRPr="001D1C53">
        <w:rPr>
          <w:rFonts w:ascii="Arial" w:hAnsi="Arial" w:cs="Arial"/>
        </w:rPr>
        <w:t xml:space="preserve"> d.  </w:t>
      </w:r>
      <w:r w:rsidRPr="001D1C53">
        <w:rPr>
          <w:rFonts w:ascii="Arial" w:hAnsi="Arial" w:cs="Arial"/>
          <w:u w:val="single"/>
        </w:rPr>
        <w:t>Disciplinary Action</w:t>
      </w:r>
      <w:r w:rsidRPr="001D1C53">
        <w:rPr>
          <w:rFonts w:ascii="Arial" w:hAnsi="Arial" w:cs="Arial"/>
        </w:rPr>
        <w:t xml:space="preserve">.  Personnel absent without leave or subject to disciplinary action, which could result in a dismissal, on 6 May 23, are not eligible for the medal until the </w:t>
      </w:r>
      <w:proofErr w:type="gramStart"/>
      <w:r w:rsidRPr="001D1C53">
        <w:rPr>
          <w:rFonts w:ascii="Arial" w:hAnsi="Arial" w:cs="Arial"/>
        </w:rPr>
        <w:t>final outcome</w:t>
      </w:r>
      <w:proofErr w:type="gramEnd"/>
      <w:r w:rsidRPr="001D1C53">
        <w:rPr>
          <w:rFonts w:ascii="Arial" w:hAnsi="Arial" w:cs="Arial"/>
        </w:rPr>
        <w:t xml:space="preserve"> of the disciplinary action has been determined.  If the disciplinary action results in dismissal, and if no appeal against that outcome is upheld, the individual will not receive the medal.  In all other outcomes, the individual’s eligibility will be determined in accordance with the normal criteria.</w:t>
      </w:r>
    </w:p>
    <w:p w14:paraId="6FC5EAFB" w14:textId="77777777" w:rsidR="001D1C53" w:rsidRPr="001D1C53" w:rsidRDefault="001D1C53" w:rsidP="001D1C53">
      <w:pPr>
        <w:pStyle w:val="NormalWeb"/>
        <w:ind w:left="567"/>
        <w:rPr>
          <w:rFonts w:ascii="Arial" w:hAnsi="Arial" w:cs="Arial"/>
        </w:rPr>
      </w:pPr>
      <w:r w:rsidRPr="001D1C53">
        <w:rPr>
          <w:rFonts w:ascii="Arial" w:hAnsi="Arial" w:cs="Arial"/>
        </w:rPr>
        <w:t>e.  Cadet Force Adult Volunteers who, on 6 May 23, were subject to disciplinary or administrative action which could result in termination of their Cadet Forces membership; who were suspended from membership; or who were in a ‘non-effective pool’, will not be eligible for the medal until the outcome of that action has been determined; their suspension lifted; or they return to active volunteering.  If the action results in termination of their Cadet Forces membership, and if no appeal against that outcome is upheld, the individual will not receive the medal. In all other outcomes, the individual’s eligibility will be determined in accordance with the normal criteria.</w:t>
      </w:r>
    </w:p>
    <w:p w14:paraId="16D4A4DC" w14:textId="77777777" w:rsidR="001D1C53" w:rsidRPr="001D1C53" w:rsidRDefault="001D1C53" w:rsidP="001D1C53">
      <w:pPr>
        <w:pStyle w:val="NormalWeb"/>
        <w:ind w:left="567"/>
        <w:rPr>
          <w:rFonts w:ascii="Arial" w:hAnsi="Arial" w:cs="Arial"/>
        </w:rPr>
      </w:pPr>
      <w:r w:rsidRPr="001D1C53">
        <w:rPr>
          <w:rFonts w:ascii="Arial" w:hAnsi="Arial" w:cs="Arial"/>
        </w:rPr>
        <w:lastRenderedPageBreak/>
        <w:t>f.  Only one qualifying period of eligibility will be considered as only one CM may be earned, accepted, and worn by an individual</w:t>
      </w:r>
      <w:r w:rsidRPr="001D1C53">
        <w:rPr>
          <w:rStyle w:val="FootnoteReference"/>
          <w:rFonts w:ascii="Arial" w:hAnsi="Arial" w:cs="Arial"/>
        </w:rPr>
        <w:footnoteReference w:id="5"/>
      </w:r>
      <w:r w:rsidRPr="001D1C53">
        <w:rPr>
          <w:rFonts w:ascii="Arial" w:hAnsi="Arial" w:cs="Arial"/>
        </w:rPr>
        <w:t>.</w:t>
      </w:r>
    </w:p>
    <w:p w14:paraId="76C54131" w14:textId="77777777" w:rsidR="001D1C53" w:rsidRPr="001D1C53" w:rsidRDefault="001D1C53" w:rsidP="001D1C53">
      <w:pPr>
        <w:pStyle w:val="NormalWeb"/>
        <w:rPr>
          <w:rFonts w:ascii="Arial" w:hAnsi="Arial" w:cs="Arial"/>
          <w:b/>
          <w:bCs/>
        </w:rPr>
      </w:pPr>
      <w:r w:rsidRPr="001D1C53">
        <w:rPr>
          <w:rFonts w:ascii="Arial" w:hAnsi="Arial" w:cs="Arial"/>
          <w:b/>
          <w:bCs/>
        </w:rPr>
        <w:t>Eligibility of Individuals in Group C (Armed Forces Coronation Events)</w:t>
      </w:r>
    </w:p>
    <w:p w14:paraId="0862FAA0" w14:textId="77777777" w:rsidR="001D1C53" w:rsidRPr="001D1C53" w:rsidRDefault="001D1C53" w:rsidP="001D1C53">
      <w:pPr>
        <w:pStyle w:val="NormalWeb"/>
        <w:rPr>
          <w:rFonts w:ascii="Arial" w:hAnsi="Arial" w:cs="Arial"/>
        </w:rPr>
      </w:pPr>
      <w:r w:rsidRPr="001D1C53">
        <w:rPr>
          <w:rFonts w:ascii="Arial" w:hAnsi="Arial" w:cs="Arial"/>
        </w:rPr>
        <w:t>13.  Only Service Personnel are eligible under this category and nominal rolls should be maintained by the sponsor of the event.  If the event is approved by DS Sec as qualifying for the CM, individuals’ JPA records should be annotated with ‘Auth CM23’</w:t>
      </w:r>
    </w:p>
    <w:p w14:paraId="58358F7C" w14:textId="77777777" w:rsidR="001D1C53" w:rsidRPr="001D1C53" w:rsidRDefault="001D1C53" w:rsidP="001D1C53">
      <w:pPr>
        <w:pStyle w:val="NormalWeb"/>
        <w:rPr>
          <w:rFonts w:ascii="Arial" w:hAnsi="Arial" w:cs="Arial"/>
          <w:b/>
          <w:bCs/>
        </w:rPr>
      </w:pPr>
      <w:r w:rsidRPr="001D1C53">
        <w:rPr>
          <w:rFonts w:ascii="Arial" w:hAnsi="Arial" w:cs="Arial"/>
          <w:b/>
          <w:bCs/>
        </w:rPr>
        <w:t>MOD Governance Process to Endorse Active Contributory Service (Group A) and Eligible Events (Group C).</w:t>
      </w:r>
    </w:p>
    <w:p w14:paraId="19CE6D34" w14:textId="77777777" w:rsidR="001D1C53" w:rsidRPr="001D1C53" w:rsidRDefault="001D1C53" w:rsidP="001D1C53">
      <w:pPr>
        <w:spacing w:after="160" w:line="259" w:lineRule="auto"/>
        <w:rPr>
          <w:rFonts w:ascii="Arial" w:hAnsi="Arial" w:cs="Arial"/>
        </w:rPr>
      </w:pPr>
      <w:r w:rsidRPr="001D1C53">
        <w:rPr>
          <w:rFonts w:ascii="Arial" w:hAnsi="Arial" w:cs="Arial"/>
        </w:rPr>
        <w:t xml:space="preserve">14.  The approval of [the Defence Services Secretary (DS Sec)] will be necessary for two aspects of the CM eligibility process: </w:t>
      </w:r>
    </w:p>
    <w:p w14:paraId="1F401F9C" w14:textId="77777777" w:rsidR="001D1C53" w:rsidRPr="001D1C53" w:rsidRDefault="001D1C53" w:rsidP="001D1C53">
      <w:pPr>
        <w:spacing w:after="160" w:line="259" w:lineRule="auto"/>
        <w:ind w:left="567"/>
        <w:rPr>
          <w:rFonts w:ascii="Arial" w:hAnsi="Arial" w:cs="Arial"/>
        </w:rPr>
      </w:pPr>
      <w:r w:rsidRPr="001D1C53">
        <w:rPr>
          <w:rFonts w:ascii="Arial" w:hAnsi="Arial" w:cs="Arial"/>
        </w:rPr>
        <w:t>a.  Agreement to eligibility to the CM for elements making an active contribution to the constitutional Coronation events but not included on the JFET (Group A).</w:t>
      </w:r>
    </w:p>
    <w:p w14:paraId="7A097497" w14:textId="77777777" w:rsidR="001D1C53" w:rsidRPr="001D1C53" w:rsidRDefault="001D1C53" w:rsidP="001D1C53">
      <w:pPr>
        <w:spacing w:after="160" w:line="259" w:lineRule="auto"/>
        <w:ind w:left="567"/>
        <w:rPr>
          <w:rFonts w:ascii="Arial" w:hAnsi="Arial" w:cs="Arial"/>
        </w:rPr>
      </w:pPr>
      <w:r w:rsidRPr="001D1C53">
        <w:rPr>
          <w:rFonts w:ascii="Arial" w:hAnsi="Arial" w:cs="Arial"/>
        </w:rPr>
        <w:t xml:space="preserve">b.  </w:t>
      </w:r>
      <w:bookmarkStart w:id="2" w:name="_Hlk137485257"/>
      <w:r w:rsidRPr="001D1C53">
        <w:rPr>
          <w:rFonts w:ascii="Arial" w:hAnsi="Arial" w:cs="Arial"/>
        </w:rPr>
        <w:t>Agreement to events that constitute an Armed Forces Coronation Event (Group C).</w:t>
      </w:r>
    </w:p>
    <w:bookmarkEnd w:id="2"/>
    <w:p w14:paraId="57CACBA6" w14:textId="77777777" w:rsidR="001D1C53" w:rsidRPr="001D1C53" w:rsidRDefault="001D1C53" w:rsidP="001D1C53">
      <w:pPr>
        <w:spacing w:after="160" w:line="259" w:lineRule="auto"/>
        <w:rPr>
          <w:rFonts w:ascii="Arial" w:hAnsi="Arial" w:cs="Arial"/>
        </w:rPr>
      </w:pPr>
      <w:r w:rsidRPr="001D1C53">
        <w:rPr>
          <w:rFonts w:ascii="Arial" w:hAnsi="Arial" w:cs="Arial"/>
        </w:rPr>
        <w:t>15.  Nominations in both cases, agreed at 2 Star level</w:t>
      </w:r>
      <w:r w:rsidRPr="001D1C53">
        <w:rPr>
          <w:rStyle w:val="FootnoteReference"/>
          <w:rFonts w:ascii="Arial" w:hAnsi="Arial" w:cs="Arial"/>
        </w:rPr>
        <w:footnoteReference w:id="6"/>
      </w:r>
      <w:r w:rsidRPr="001D1C53">
        <w:rPr>
          <w:rFonts w:ascii="Arial" w:hAnsi="Arial" w:cs="Arial"/>
        </w:rPr>
        <w:t>, should be made by sponsor organisations to DS Sec using the forms at Annexes B and C respectively.  Sponsor organisations should maintain a nominal roll of military and civilian participants and, if agreed, action taken in accordance with paragraph 12.</w:t>
      </w:r>
      <w:r w:rsidRPr="001D1C53">
        <w:rPr>
          <w:rFonts w:ascii="Arial" w:hAnsi="Arial" w:cs="Arial"/>
        </w:rPr>
        <w:br w:type="page"/>
      </w:r>
    </w:p>
    <w:p w14:paraId="19F396D1" w14:textId="77777777" w:rsidR="001D1C53" w:rsidRPr="001D1C53" w:rsidRDefault="001D1C53" w:rsidP="001D1C53">
      <w:pPr>
        <w:pStyle w:val="NormalWeb"/>
        <w:jc w:val="center"/>
        <w:rPr>
          <w:rFonts w:ascii="Arial" w:hAnsi="Arial" w:cs="Arial"/>
          <w:b/>
          <w:bCs/>
        </w:rPr>
      </w:pPr>
      <w:r w:rsidRPr="001D1C53">
        <w:rPr>
          <w:rFonts w:ascii="Arial" w:hAnsi="Arial" w:cs="Arial"/>
          <w:b/>
          <w:bCs/>
        </w:rPr>
        <w:lastRenderedPageBreak/>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ANNEX A</w:t>
      </w:r>
    </w:p>
    <w:p w14:paraId="30ED9EE7" w14:textId="77777777" w:rsidR="001D1C53" w:rsidRPr="001D1C53" w:rsidRDefault="001D1C53" w:rsidP="001D1C53">
      <w:pPr>
        <w:pStyle w:val="NormalWeb"/>
        <w:jc w:val="center"/>
        <w:rPr>
          <w:rFonts w:ascii="Arial" w:hAnsi="Arial" w:cs="Arial"/>
          <w:b/>
          <w:bCs/>
        </w:rPr>
      </w:pPr>
      <w:r w:rsidRPr="001D1C53">
        <w:rPr>
          <w:rFonts w:ascii="Arial" w:hAnsi="Arial" w:cs="Arial"/>
          <w:b/>
          <w:bCs/>
        </w:rPr>
        <w:t>SUMMARY OF ELIGIBILITY FOR CORONATION MEDAL</w:t>
      </w:r>
    </w:p>
    <w:p w14:paraId="26F5C8A1" w14:textId="77777777" w:rsidR="001D1C53" w:rsidRPr="001D1C53" w:rsidRDefault="001D1C53" w:rsidP="001D1C53">
      <w:pPr>
        <w:pStyle w:val="NormalWeb"/>
        <w:jc w:val="center"/>
        <w:rPr>
          <w:rFonts w:ascii="Arial" w:hAnsi="Arial" w:cs="Arial"/>
          <w:b/>
          <w:bCs/>
        </w:rPr>
      </w:pPr>
      <w:r w:rsidRPr="001D1C53">
        <w:rPr>
          <w:rFonts w:ascii="Arial" w:hAnsi="Arial" w:cs="Arial"/>
          <w:b/>
          <w:bCs/>
        </w:rPr>
        <w:t>(REFER TO DIN FOR FULL DETAILS)</w:t>
      </w:r>
    </w:p>
    <w:tbl>
      <w:tblPr>
        <w:tblStyle w:val="TableGrid"/>
        <w:tblW w:w="10343" w:type="dxa"/>
        <w:tblLook w:val="04A0" w:firstRow="1" w:lastRow="0" w:firstColumn="1" w:lastColumn="0" w:noHBand="0" w:noVBand="1"/>
      </w:tblPr>
      <w:tblGrid>
        <w:gridCol w:w="600"/>
        <w:gridCol w:w="2230"/>
        <w:gridCol w:w="1985"/>
        <w:gridCol w:w="2141"/>
        <w:gridCol w:w="3387"/>
      </w:tblGrid>
      <w:tr w:rsidR="001D1C53" w:rsidRPr="001D1C53" w14:paraId="76F48480" w14:textId="77777777" w:rsidTr="000170E9">
        <w:trPr>
          <w:trHeight w:val="463"/>
        </w:trPr>
        <w:tc>
          <w:tcPr>
            <w:tcW w:w="600" w:type="dxa"/>
          </w:tcPr>
          <w:p w14:paraId="3E1E919E"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Ser</w:t>
            </w:r>
          </w:p>
        </w:tc>
        <w:tc>
          <w:tcPr>
            <w:tcW w:w="2230" w:type="dxa"/>
          </w:tcPr>
          <w:p w14:paraId="35C53F07"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Category</w:t>
            </w:r>
          </w:p>
        </w:tc>
        <w:tc>
          <w:tcPr>
            <w:tcW w:w="1985" w:type="dxa"/>
          </w:tcPr>
          <w:p w14:paraId="6B0FC735"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Basic Criteria</w:t>
            </w:r>
          </w:p>
        </w:tc>
        <w:tc>
          <w:tcPr>
            <w:tcW w:w="2141" w:type="dxa"/>
          </w:tcPr>
          <w:p w14:paraId="575A2A06"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Additional Criteria</w:t>
            </w:r>
          </w:p>
        </w:tc>
        <w:tc>
          <w:tcPr>
            <w:tcW w:w="3387" w:type="dxa"/>
          </w:tcPr>
          <w:p w14:paraId="390B0611"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Remarks</w:t>
            </w:r>
          </w:p>
        </w:tc>
      </w:tr>
      <w:tr w:rsidR="001D1C53" w:rsidRPr="001D1C53" w14:paraId="18E63409" w14:textId="77777777" w:rsidTr="000170E9">
        <w:tc>
          <w:tcPr>
            <w:tcW w:w="600" w:type="dxa"/>
          </w:tcPr>
          <w:p w14:paraId="1D8C29E6" w14:textId="77777777" w:rsidR="001D1C53" w:rsidRPr="001D1C53" w:rsidRDefault="001D1C53" w:rsidP="000170E9">
            <w:pPr>
              <w:pStyle w:val="NormalWeb"/>
              <w:jc w:val="center"/>
              <w:rPr>
                <w:rFonts w:ascii="Arial" w:hAnsi="Arial" w:cs="Arial"/>
                <w:sz w:val="22"/>
                <w:szCs w:val="22"/>
              </w:rPr>
            </w:pPr>
            <w:r w:rsidRPr="001D1C53">
              <w:rPr>
                <w:rFonts w:ascii="Arial" w:hAnsi="Arial" w:cs="Arial"/>
                <w:sz w:val="22"/>
                <w:szCs w:val="22"/>
              </w:rPr>
              <w:t>(a)</w:t>
            </w:r>
          </w:p>
        </w:tc>
        <w:tc>
          <w:tcPr>
            <w:tcW w:w="2230" w:type="dxa"/>
          </w:tcPr>
          <w:p w14:paraId="253018B9" w14:textId="77777777" w:rsidR="001D1C53" w:rsidRPr="001D1C53" w:rsidRDefault="001D1C53" w:rsidP="000170E9">
            <w:pPr>
              <w:pStyle w:val="NormalWeb"/>
              <w:jc w:val="center"/>
              <w:rPr>
                <w:rFonts w:ascii="Arial" w:hAnsi="Arial" w:cs="Arial"/>
                <w:sz w:val="22"/>
                <w:szCs w:val="22"/>
              </w:rPr>
            </w:pPr>
            <w:r w:rsidRPr="001D1C53">
              <w:rPr>
                <w:rFonts w:ascii="Arial" w:hAnsi="Arial" w:cs="Arial"/>
                <w:sz w:val="22"/>
                <w:szCs w:val="22"/>
              </w:rPr>
              <w:t>(b)</w:t>
            </w:r>
          </w:p>
        </w:tc>
        <w:tc>
          <w:tcPr>
            <w:tcW w:w="1985" w:type="dxa"/>
          </w:tcPr>
          <w:p w14:paraId="41314594" w14:textId="77777777" w:rsidR="001D1C53" w:rsidRPr="001D1C53" w:rsidRDefault="001D1C53" w:rsidP="000170E9">
            <w:pPr>
              <w:pStyle w:val="NormalWeb"/>
              <w:jc w:val="center"/>
              <w:rPr>
                <w:rFonts w:ascii="Arial" w:hAnsi="Arial" w:cs="Arial"/>
                <w:sz w:val="22"/>
                <w:szCs w:val="22"/>
              </w:rPr>
            </w:pPr>
            <w:r w:rsidRPr="001D1C53">
              <w:rPr>
                <w:rFonts w:ascii="Arial" w:hAnsi="Arial" w:cs="Arial"/>
                <w:sz w:val="22"/>
                <w:szCs w:val="22"/>
              </w:rPr>
              <w:t>(c)</w:t>
            </w:r>
          </w:p>
        </w:tc>
        <w:tc>
          <w:tcPr>
            <w:tcW w:w="2141" w:type="dxa"/>
          </w:tcPr>
          <w:p w14:paraId="1A47067A" w14:textId="77777777" w:rsidR="001D1C53" w:rsidRPr="001D1C53" w:rsidRDefault="001D1C53" w:rsidP="000170E9">
            <w:pPr>
              <w:pStyle w:val="NormalWeb"/>
              <w:jc w:val="center"/>
              <w:rPr>
                <w:rFonts w:ascii="Arial" w:hAnsi="Arial" w:cs="Arial"/>
                <w:sz w:val="22"/>
                <w:szCs w:val="22"/>
              </w:rPr>
            </w:pPr>
            <w:r w:rsidRPr="001D1C53">
              <w:rPr>
                <w:rFonts w:ascii="Arial" w:hAnsi="Arial" w:cs="Arial"/>
                <w:sz w:val="22"/>
                <w:szCs w:val="22"/>
              </w:rPr>
              <w:t>(d)</w:t>
            </w:r>
          </w:p>
        </w:tc>
        <w:tc>
          <w:tcPr>
            <w:tcW w:w="3387" w:type="dxa"/>
          </w:tcPr>
          <w:p w14:paraId="31D02347" w14:textId="77777777" w:rsidR="001D1C53" w:rsidRPr="001D1C53" w:rsidRDefault="001D1C53" w:rsidP="000170E9">
            <w:pPr>
              <w:pStyle w:val="NormalWeb"/>
              <w:jc w:val="center"/>
              <w:rPr>
                <w:rFonts w:ascii="Arial" w:hAnsi="Arial" w:cs="Arial"/>
                <w:sz w:val="22"/>
                <w:szCs w:val="22"/>
              </w:rPr>
            </w:pPr>
            <w:r w:rsidRPr="001D1C53">
              <w:rPr>
                <w:rFonts w:ascii="Arial" w:hAnsi="Arial" w:cs="Arial"/>
                <w:sz w:val="22"/>
                <w:szCs w:val="22"/>
              </w:rPr>
              <w:t>(e)</w:t>
            </w:r>
          </w:p>
        </w:tc>
      </w:tr>
      <w:tr w:rsidR="001D1C53" w:rsidRPr="001D1C53" w14:paraId="78DB8DF8" w14:textId="77777777" w:rsidTr="000170E9">
        <w:trPr>
          <w:trHeight w:val="5028"/>
        </w:trPr>
        <w:tc>
          <w:tcPr>
            <w:tcW w:w="600" w:type="dxa"/>
          </w:tcPr>
          <w:p w14:paraId="5266FD8F"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1</w:t>
            </w:r>
          </w:p>
        </w:tc>
        <w:tc>
          <w:tcPr>
            <w:tcW w:w="2230" w:type="dxa"/>
          </w:tcPr>
          <w:p w14:paraId="541A2AF1"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Regular Forces</w:t>
            </w:r>
          </w:p>
        </w:tc>
        <w:tc>
          <w:tcPr>
            <w:tcW w:w="1985" w:type="dxa"/>
          </w:tcPr>
          <w:p w14:paraId="0AEE512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 effective paid military service on 6 May 23.</w:t>
            </w:r>
          </w:p>
        </w:tc>
        <w:tc>
          <w:tcPr>
            <w:tcW w:w="2141" w:type="dxa"/>
          </w:tcPr>
          <w:p w14:paraId="73ABBA00"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1E0B8FBB"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3C95CAFB"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b.  completed a total of 1826 paid days (5 calendar years) </w:t>
            </w:r>
            <w:proofErr w:type="gramStart"/>
            <w:r w:rsidRPr="001D1C53">
              <w:rPr>
                <w:rFonts w:ascii="Arial" w:hAnsi="Arial" w:cs="Arial"/>
                <w:sz w:val="22"/>
                <w:szCs w:val="22"/>
              </w:rPr>
              <w:t>service;</w:t>
            </w:r>
            <w:proofErr w:type="gramEnd"/>
          </w:p>
          <w:p w14:paraId="5998D50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573233B4"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c.  participated in approved Armed Forces Coronation Event.</w:t>
            </w:r>
          </w:p>
        </w:tc>
        <w:tc>
          <w:tcPr>
            <w:tcW w:w="3387" w:type="dxa"/>
          </w:tcPr>
          <w:p w14:paraId="3BF67461"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w:t>
            </w:r>
            <w:proofErr w:type="gramStart"/>
            <w:r w:rsidRPr="001D1C53">
              <w:rPr>
                <w:rFonts w:ascii="Arial" w:hAnsi="Arial" w:cs="Arial"/>
                <w:sz w:val="22"/>
                <w:szCs w:val="22"/>
              </w:rPr>
              <w:t>including</w:t>
            </w:r>
            <w:proofErr w:type="gramEnd"/>
            <w:r w:rsidRPr="001D1C53">
              <w:rPr>
                <w:rFonts w:ascii="Arial" w:hAnsi="Arial" w:cs="Arial"/>
                <w:sz w:val="22"/>
                <w:szCs w:val="22"/>
              </w:rPr>
              <w:t xml:space="preserve"> Military Provost Guard Service)</w:t>
            </w:r>
          </w:p>
        </w:tc>
      </w:tr>
      <w:tr w:rsidR="001D1C53" w:rsidRPr="001D1C53" w14:paraId="150A6762" w14:textId="77777777" w:rsidTr="000170E9">
        <w:tc>
          <w:tcPr>
            <w:tcW w:w="600" w:type="dxa"/>
          </w:tcPr>
          <w:p w14:paraId="19E2500B"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2</w:t>
            </w:r>
          </w:p>
        </w:tc>
        <w:tc>
          <w:tcPr>
            <w:tcW w:w="2230" w:type="dxa"/>
          </w:tcPr>
          <w:p w14:paraId="1A256DAC"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Full Time Reserve Service and Non-Regular Permanent Staff</w:t>
            </w:r>
          </w:p>
        </w:tc>
        <w:tc>
          <w:tcPr>
            <w:tcW w:w="1985" w:type="dxa"/>
          </w:tcPr>
          <w:p w14:paraId="28ED1163"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 effective paid military service on 6 May 23.</w:t>
            </w:r>
          </w:p>
        </w:tc>
        <w:tc>
          <w:tcPr>
            <w:tcW w:w="2141" w:type="dxa"/>
          </w:tcPr>
          <w:p w14:paraId="29C0DBC2"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66BB5E51"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3D1E362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b.  completed a total of 1826 paid days (5 calendar years) </w:t>
            </w:r>
            <w:proofErr w:type="gramStart"/>
            <w:r w:rsidRPr="001D1C53">
              <w:rPr>
                <w:rFonts w:ascii="Arial" w:hAnsi="Arial" w:cs="Arial"/>
                <w:sz w:val="22"/>
                <w:szCs w:val="22"/>
              </w:rPr>
              <w:t>service;</w:t>
            </w:r>
            <w:proofErr w:type="gramEnd"/>
          </w:p>
          <w:p w14:paraId="4B1018C9"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4393ADB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c.  participated in approved Armed Forces Coronation Event.</w:t>
            </w:r>
          </w:p>
          <w:p w14:paraId="137BFF07" w14:textId="77777777" w:rsidR="001D1C53" w:rsidRPr="001D1C53" w:rsidRDefault="001D1C53" w:rsidP="000170E9">
            <w:pPr>
              <w:pStyle w:val="NormalWeb"/>
              <w:rPr>
                <w:rFonts w:ascii="Arial" w:hAnsi="Arial" w:cs="Arial"/>
                <w:sz w:val="22"/>
                <w:szCs w:val="22"/>
              </w:rPr>
            </w:pPr>
          </w:p>
        </w:tc>
        <w:tc>
          <w:tcPr>
            <w:tcW w:w="3387" w:type="dxa"/>
          </w:tcPr>
          <w:p w14:paraId="16F37634" w14:textId="77777777" w:rsidR="001D1C53" w:rsidRPr="001D1C53" w:rsidRDefault="001D1C53" w:rsidP="000170E9">
            <w:pPr>
              <w:pStyle w:val="NormalWeb"/>
              <w:rPr>
                <w:rFonts w:ascii="Arial" w:hAnsi="Arial" w:cs="Arial"/>
                <w:sz w:val="22"/>
                <w:szCs w:val="22"/>
              </w:rPr>
            </w:pPr>
          </w:p>
        </w:tc>
      </w:tr>
      <w:tr w:rsidR="001D1C53" w:rsidRPr="001D1C53" w14:paraId="6848AE6A" w14:textId="77777777" w:rsidTr="000170E9">
        <w:tc>
          <w:tcPr>
            <w:tcW w:w="600" w:type="dxa"/>
          </w:tcPr>
          <w:p w14:paraId="4B2CE0CF"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lastRenderedPageBreak/>
              <w:t>3</w:t>
            </w:r>
          </w:p>
        </w:tc>
        <w:tc>
          <w:tcPr>
            <w:tcW w:w="2230" w:type="dxa"/>
          </w:tcPr>
          <w:p w14:paraId="13B9469C"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Reserve Forces</w:t>
            </w:r>
          </w:p>
        </w:tc>
        <w:tc>
          <w:tcPr>
            <w:tcW w:w="1985" w:type="dxa"/>
          </w:tcPr>
          <w:p w14:paraId="45D6873E"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 service on 6 May 2023 (Primary Effective Assignment Date)</w:t>
            </w:r>
          </w:p>
        </w:tc>
        <w:tc>
          <w:tcPr>
            <w:tcW w:w="2141" w:type="dxa"/>
          </w:tcPr>
          <w:p w14:paraId="520F34AE"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2C64EB47"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36A2C422"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been a member of an Eligible Reserve Group for a minimum of 1826 days (5 calendar years</w:t>
            </w:r>
            <w:proofErr w:type="gramStart"/>
            <w:r w:rsidRPr="001D1C53">
              <w:rPr>
                <w:rFonts w:ascii="Arial" w:hAnsi="Arial" w:cs="Arial"/>
                <w:sz w:val="22"/>
                <w:szCs w:val="22"/>
              </w:rPr>
              <w:t>);</w:t>
            </w:r>
            <w:proofErr w:type="gramEnd"/>
          </w:p>
          <w:p w14:paraId="1D4B0ED1"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63841FD2"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c.  participated in approved Armed Forces Coronation Event.</w:t>
            </w:r>
          </w:p>
        </w:tc>
        <w:tc>
          <w:tcPr>
            <w:tcW w:w="3387" w:type="dxa"/>
          </w:tcPr>
          <w:p w14:paraId="5EC5A87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Includes Volunteer Reserves serving in Royal Navy Reserve (RNR), Royal Marines Reserve (RMR), Army Reserve or Royal Auxiliary Air Force (</w:t>
            </w:r>
            <w:proofErr w:type="spellStart"/>
            <w:r w:rsidRPr="001D1C53">
              <w:rPr>
                <w:rFonts w:ascii="Arial" w:hAnsi="Arial" w:cs="Arial"/>
                <w:sz w:val="22"/>
                <w:szCs w:val="22"/>
              </w:rPr>
              <w:t>RAuxAF</w:t>
            </w:r>
            <w:proofErr w:type="spellEnd"/>
            <w:r w:rsidRPr="001D1C53">
              <w:rPr>
                <w:rFonts w:ascii="Arial" w:hAnsi="Arial" w:cs="Arial"/>
                <w:sz w:val="22"/>
                <w:szCs w:val="22"/>
              </w:rPr>
              <w:t xml:space="preserve">).   </w:t>
            </w:r>
          </w:p>
          <w:p w14:paraId="5FDC834B"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Inclusive of the Royal Fleet Reserve, Army Regular Reserve and RAF Reserve who are serving on one of the following service types: Voluntary Training and Other Duties (VTOD), Additional Duties Commitments (ADC),</w:t>
            </w:r>
            <w:r w:rsidRPr="001D1C53">
              <w:rPr>
                <w:rFonts w:ascii="Arial" w:hAnsi="Arial" w:cs="Arial"/>
                <w:color w:val="FF0000"/>
                <w:sz w:val="22"/>
                <w:szCs w:val="22"/>
              </w:rPr>
              <w:t xml:space="preserve"> </w:t>
            </w:r>
            <w:r w:rsidRPr="001D1C53">
              <w:rPr>
                <w:rFonts w:ascii="Arial" w:hAnsi="Arial" w:cs="Arial"/>
                <w:sz w:val="22"/>
                <w:szCs w:val="22"/>
              </w:rPr>
              <w:t xml:space="preserve">Voluntary </w:t>
            </w:r>
            <w:proofErr w:type="spellStart"/>
            <w:r w:rsidRPr="001D1C53">
              <w:rPr>
                <w:rFonts w:ascii="Arial" w:hAnsi="Arial" w:cs="Arial"/>
                <w:sz w:val="22"/>
                <w:szCs w:val="22"/>
              </w:rPr>
              <w:t>ExRegular</w:t>
            </w:r>
            <w:proofErr w:type="spellEnd"/>
            <w:r w:rsidRPr="001D1C53">
              <w:rPr>
                <w:rFonts w:ascii="Arial" w:hAnsi="Arial" w:cs="Arial"/>
                <w:sz w:val="22"/>
                <w:szCs w:val="22"/>
              </w:rPr>
              <w:t xml:space="preserve"> Reserve (</w:t>
            </w:r>
            <w:proofErr w:type="spellStart"/>
            <w:r w:rsidRPr="001D1C53">
              <w:rPr>
                <w:rFonts w:ascii="Arial" w:hAnsi="Arial" w:cs="Arial"/>
                <w:sz w:val="22"/>
                <w:szCs w:val="22"/>
              </w:rPr>
              <w:t>VeRRs</w:t>
            </w:r>
            <w:proofErr w:type="spellEnd"/>
            <w:r w:rsidRPr="001D1C53">
              <w:rPr>
                <w:rFonts w:ascii="Arial" w:hAnsi="Arial" w:cs="Arial"/>
                <w:sz w:val="22"/>
                <w:szCs w:val="22"/>
              </w:rPr>
              <w:t>), High Readiness Reserve and Sponsored Reserve</w:t>
            </w:r>
            <w:r w:rsidRPr="001D1C53">
              <w:rPr>
                <w:rStyle w:val="FootnoteReference"/>
                <w:rFonts w:ascii="Arial" w:hAnsi="Arial" w:cs="Arial"/>
                <w:sz w:val="22"/>
                <w:szCs w:val="22"/>
              </w:rPr>
              <w:footnoteReference w:id="7"/>
            </w:r>
            <w:r w:rsidRPr="001D1C53">
              <w:rPr>
                <w:rFonts w:ascii="Arial" w:hAnsi="Arial" w:cs="Arial"/>
                <w:sz w:val="22"/>
                <w:szCs w:val="22"/>
              </w:rPr>
              <w:t>.</w:t>
            </w:r>
          </w:p>
          <w:p w14:paraId="29A5B894"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Army Reserve includes Groups A to E and the Army Reserve Reinforcement Group (ARRG) 1-5. </w:t>
            </w:r>
          </w:p>
          <w:p w14:paraId="55A6C18F"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Inclusive of RAF Reserves Civilian Component (RAFR CC) and those on RAFVR(T) </w:t>
            </w:r>
            <w:proofErr w:type="spellStart"/>
            <w:r w:rsidRPr="001D1C53">
              <w:rPr>
                <w:rFonts w:ascii="Arial" w:hAnsi="Arial" w:cs="Arial"/>
                <w:sz w:val="22"/>
                <w:szCs w:val="22"/>
              </w:rPr>
              <w:t>TCoS</w:t>
            </w:r>
            <w:proofErr w:type="spellEnd"/>
            <w:r w:rsidRPr="001D1C53">
              <w:rPr>
                <w:rFonts w:ascii="Arial" w:hAnsi="Arial" w:cs="Arial"/>
                <w:sz w:val="22"/>
                <w:szCs w:val="22"/>
              </w:rPr>
              <w:t>.</w:t>
            </w:r>
          </w:p>
          <w:p w14:paraId="795C62D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Members of the Ex-Regular Reserve Forces</w:t>
            </w:r>
            <w:r w:rsidRPr="001D1C53">
              <w:rPr>
                <w:rStyle w:val="FootnoteReference"/>
                <w:rFonts w:ascii="Arial" w:hAnsi="Arial" w:cs="Arial"/>
                <w:sz w:val="22"/>
                <w:szCs w:val="22"/>
              </w:rPr>
              <w:footnoteReference w:id="8"/>
            </w:r>
            <w:r w:rsidRPr="001D1C53">
              <w:rPr>
                <w:rFonts w:ascii="Arial" w:hAnsi="Arial" w:cs="Arial"/>
                <w:sz w:val="22"/>
                <w:szCs w:val="22"/>
              </w:rPr>
              <w:t xml:space="preserve"> and Recall Reserve </w:t>
            </w:r>
            <w:r w:rsidRPr="001D1C53">
              <w:rPr>
                <w:rFonts w:ascii="Arial" w:hAnsi="Arial" w:cs="Arial"/>
                <w:b/>
                <w:bCs/>
                <w:sz w:val="22"/>
                <w:szCs w:val="22"/>
                <w:u w:val="single"/>
              </w:rPr>
              <w:t>are not</w:t>
            </w:r>
            <w:r w:rsidRPr="001D1C53">
              <w:rPr>
                <w:rFonts w:ascii="Arial" w:hAnsi="Arial" w:cs="Arial"/>
                <w:sz w:val="22"/>
                <w:szCs w:val="22"/>
              </w:rPr>
              <w:t xml:space="preserve"> eligible for the CM unless serving on a Reservist commitment. </w:t>
            </w:r>
          </w:p>
        </w:tc>
      </w:tr>
      <w:tr w:rsidR="001D1C53" w:rsidRPr="001D1C53" w14:paraId="11640F32" w14:textId="77777777" w:rsidTr="000170E9">
        <w:tc>
          <w:tcPr>
            <w:tcW w:w="600" w:type="dxa"/>
          </w:tcPr>
          <w:p w14:paraId="47581051"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4</w:t>
            </w:r>
          </w:p>
        </w:tc>
        <w:tc>
          <w:tcPr>
            <w:tcW w:w="2230" w:type="dxa"/>
          </w:tcPr>
          <w:p w14:paraId="1876DE47"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Royal Fleet Auxiliary</w:t>
            </w:r>
          </w:p>
        </w:tc>
        <w:tc>
          <w:tcPr>
            <w:tcW w:w="1985" w:type="dxa"/>
          </w:tcPr>
          <w:p w14:paraId="2339FE0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 effective paid RFA service on 6 May 2023.</w:t>
            </w:r>
          </w:p>
        </w:tc>
        <w:tc>
          <w:tcPr>
            <w:tcW w:w="2141" w:type="dxa"/>
          </w:tcPr>
          <w:p w14:paraId="02D2D073"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6C937BF4"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710737FA"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completed a total of 1826 paid days (5 calendar years) service.</w:t>
            </w:r>
          </w:p>
        </w:tc>
        <w:tc>
          <w:tcPr>
            <w:tcW w:w="3387" w:type="dxa"/>
          </w:tcPr>
          <w:p w14:paraId="3CFB57CC" w14:textId="77777777" w:rsidR="001D1C53" w:rsidRPr="001D1C53" w:rsidRDefault="001D1C53" w:rsidP="000170E9">
            <w:pPr>
              <w:pStyle w:val="NormalWeb"/>
              <w:rPr>
                <w:rFonts w:ascii="Arial" w:hAnsi="Arial" w:cs="Arial"/>
                <w:b/>
                <w:bCs/>
                <w:sz w:val="22"/>
                <w:szCs w:val="22"/>
              </w:rPr>
            </w:pPr>
          </w:p>
        </w:tc>
      </w:tr>
      <w:tr w:rsidR="001D1C53" w:rsidRPr="001D1C53" w14:paraId="29B95729" w14:textId="77777777" w:rsidTr="000170E9">
        <w:tc>
          <w:tcPr>
            <w:tcW w:w="600" w:type="dxa"/>
          </w:tcPr>
          <w:p w14:paraId="46A79BB9"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5</w:t>
            </w:r>
          </w:p>
        </w:tc>
        <w:tc>
          <w:tcPr>
            <w:tcW w:w="2230" w:type="dxa"/>
          </w:tcPr>
          <w:p w14:paraId="270DE8A4"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Service as an Officer Cadet on the Defence STEM Undergraduate Scheme (DSUS), </w:t>
            </w:r>
            <w:r w:rsidRPr="001D1C53">
              <w:rPr>
                <w:rFonts w:ascii="Arial" w:hAnsi="Arial" w:cs="Arial"/>
                <w:sz w:val="22"/>
                <w:szCs w:val="22"/>
              </w:rPr>
              <w:lastRenderedPageBreak/>
              <w:t xml:space="preserve">the Defence Technical Undergraduate Scheme (DTUS) or as a </w:t>
            </w:r>
            <w:proofErr w:type="gramStart"/>
            <w:r w:rsidRPr="001D1C53">
              <w:rPr>
                <w:rFonts w:ascii="Arial" w:hAnsi="Arial" w:cs="Arial"/>
                <w:sz w:val="22"/>
                <w:szCs w:val="22"/>
              </w:rPr>
              <w:t>Bursar;</w:t>
            </w:r>
            <w:proofErr w:type="gramEnd"/>
          </w:p>
          <w:p w14:paraId="5BA2ACA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0AC64AA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Service as an Officer Cadet in University Royal Naval Units (URNU), University Officer Training Corps (UOTC), or University Air Squadrons (UAS</w:t>
            </w:r>
            <w:proofErr w:type="gramStart"/>
            <w:r w:rsidRPr="001D1C53">
              <w:rPr>
                <w:rFonts w:ascii="Arial" w:hAnsi="Arial" w:cs="Arial"/>
                <w:sz w:val="22"/>
                <w:szCs w:val="22"/>
              </w:rPr>
              <w:t>);</w:t>
            </w:r>
            <w:proofErr w:type="gramEnd"/>
          </w:p>
          <w:p w14:paraId="742B97A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4766B6F7"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Service as a member of the URNU Training Cadre (Training Officer or Training Senior Rating) or RAF UAS Flying Instructor.</w:t>
            </w:r>
          </w:p>
        </w:tc>
        <w:tc>
          <w:tcPr>
            <w:tcW w:w="1985" w:type="dxa"/>
          </w:tcPr>
          <w:p w14:paraId="4A8609F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lastRenderedPageBreak/>
              <w:t>In DSUS, DTUS, URNU, UOTC, or UAS on 6 May 23</w:t>
            </w:r>
          </w:p>
        </w:tc>
        <w:tc>
          <w:tcPr>
            <w:tcW w:w="2141" w:type="dxa"/>
          </w:tcPr>
          <w:p w14:paraId="1338C8E2"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047F478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lastRenderedPageBreak/>
              <w:t>or</w:t>
            </w:r>
          </w:p>
          <w:p w14:paraId="21E75C63"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completed a total of 1826 paid days (5 calendar years) service.</w:t>
            </w:r>
          </w:p>
          <w:p w14:paraId="43CFF5BE" w14:textId="77777777" w:rsidR="001D1C53" w:rsidRPr="001D1C53" w:rsidRDefault="001D1C53" w:rsidP="000170E9">
            <w:pPr>
              <w:pStyle w:val="NormalWeb"/>
              <w:rPr>
                <w:rFonts w:ascii="Arial" w:hAnsi="Arial" w:cs="Arial"/>
                <w:sz w:val="22"/>
                <w:szCs w:val="22"/>
              </w:rPr>
            </w:pPr>
          </w:p>
        </w:tc>
        <w:tc>
          <w:tcPr>
            <w:tcW w:w="3387" w:type="dxa"/>
          </w:tcPr>
          <w:p w14:paraId="1C134135" w14:textId="77777777" w:rsidR="001D1C53" w:rsidRPr="001D1C53" w:rsidRDefault="001D1C53" w:rsidP="000170E9">
            <w:pPr>
              <w:pStyle w:val="NormalWeb"/>
              <w:rPr>
                <w:rFonts w:ascii="Arial" w:hAnsi="Arial" w:cs="Arial"/>
                <w:b/>
                <w:bCs/>
                <w:sz w:val="22"/>
                <w:szCs w:val="22"/>
              </w:rPr>
            </w:pPr>
          </w:p>
        </w:tc>
      </w:tr>
      <w:tr w:rsidR="001D1C53" w:rsidRPr="001D1C53" w14:paraId="703F99B7" w14:textId="77777777" w:rsidTr="000170E9">
        <w:tc>
          <w:tcPr>
            <w:tcW w:w="600" w:type="dxa"/>
          </w:tcPr>
          <w:p w14:paraId="46518F9E"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6</w:t>
            </w:r>
          </w:p>
        </w:tc>
        <w:tc>
          <w:tcPr>
            <w:tcW w:w="2230" w:type="dxa"/>
          </w:tcPr>
          <w:p w14:paraId="41FF846E"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Uniformed Cadet Force Adult Volunteer</w:t>
            </w:r>
          </w:p>
        </w:tc>
        <w:tc>
          <w:tcPr>
            <w:tcW w:w="1985" w:type="dxa"/>
          </w:tcPr>
          <w:p w14:paraId="0288363F"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Uniformed adult volunteers of the MOD sponsored Cadet Forces on 6 May 2023.</w:t>
            </w:r>
          </w:p>
        </w:tc>
        <w:tc>
          <w:tcPr>
            <w:tcW w:w="2141" w:type="dxa"/>
          </w:tcPr>
          <w:p w14:paraId="3E95D0E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147BE260"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6FA826AF" w14:textId="77777777" w:rsidR="001D1C53" w:rsidRPr="001D1C53" w:rsidRDefault="001D1C53" w:rsidP="000170E9">
            <w:pPr>
              <w:pStyle w:val="NormalWeb"/>
              <w:rPr>
                <w:rFonts w:ascii="Arial" w:hAnsi="Arial" w:cs="Arial"/>
                <w:b/>
                <w:bCs/>
                <w:sz w:val="22"/>
                <w:szCs w:val="22"/>
              </w:rPr>
            </w:pPr>
            <w:r w:rsidRPr="001D1C53">
              <w:rPr>
                <w:rFonts w:ascii="Arial" w:hAnsi="Arial" w:cs="Arial"/>
                <w:sz w:val="22"/>
                <w:szCs w:val="22"/>
              </w:rPr>
              <w:t>b.  been a member of the MOD sponsored Cadet Forces as a uniformed adult volunteer, or as a cadet over the age of 18, for a minimum of 1826 days (5 calendar years).</w:t>
            </w:r>
          </w:p>
        </w:tc>
        <w:tc>
          <w:tcPr>
            <w:tcW w:w="3387" w:type="dxa"/>
          </w:tcPr>
          <w:p w14:paraId="20E0EF0D" w14:textId="77777777" w:rsidR="001D1C53" w:rsidRPr="001D1C53" w:rsidRDefault="001D1C53" w:rsidP="000170E9">
            <w:pPr>
              <w:pStyle w:val="NormalWeb"/>
              <w:rPr>
                <w:rFonts w:ascii="Arial" w:hAnsi="Arial" w:cs="Arial"/>
                <w:b/>
                <w:bCs/>
                <w:sz w:val="22"/>
                <w:szCs w:val="22"/>
              </w:rPr>
            </w:pPr>
          </w:p>
        </w:tc>
      </w:tr>
      <w:tr w:rsidR="001D1C53" w:rsidRPr="001D1C53" w14:paraId="792EF121" w14:textId="77777777" w:rsidTr="000170E9">
        <w:tc>
          <w:tcPr>
            <w:tcW w:w="600" w:type="dxa"/>
          </w:tcPr>
          <w:p w14:paraId="52F8F312"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7</w:t>
            </w:r>
          </w:p>
        </w:tc>
        <w:tc>
          <w:tcPr>
            <w:tcW w:w="2230" w:type="dxa"/>
          </w:tcPr>
          <w:p w14:paraId="3391E177"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Uniformed Cadets of the MOD sponsored Cadet Forces</w:t>
            </w:r>
          </w:p>
        </w:tc>
        <w:tc>
          <w:tcPr>
            <w:tcW w:w="1985" w:type="dxa"/>
          </w:tcPr>
          <w:p w14:paraId="7E836998"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Only those Cadets who made an active contribution to Constitutional </w:t>
            </w:r>
            <w:r w:rsidRPr="001D1C53">
              <w:rPr>
                <w:rFonts w:ascii="Arial" w:hAnsi="Arial" w:cs="Arial"/>
                <w:sz w:val="22"/>
                <w:szCs w:val="22"/>
              </w:rPr>
              <w:lastRenderedPageBreak/>
              <w:t>Coronation Events.</w:t>
            </w:r>
          </w:p>
        </w:tc>
        <w:tc>
          <w:tcPr>
            <w:tcW w:w="2141" w:type="dxa"/>
          </w:tcPr>
          <w:p w14:paraId="1276E47B"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lastRenderedPageBreak/>
              <w:t>N/A</w:t>
            </w:r>
          </w:p>
        </w:tc>
        <w:tc>
          <w:tcPr>
            <w:tcW w:w="3387" w:type="dxa"/>
          </w:tcPr>
          <w:p w14:paraId="76280AB0" w14:textId="77777777" w:rsidR="001D1C53" w:rsidRPr="001D1C53" w:rsidRDefault="001D1C53" w:rsidP="000170E9">
            <w:pPr>
              <w:pStyle w:val="NormalWeb"/>
              <w:rPr>
                <w:rFonts w:ascii="Arial" w:hAnsi="Arial" w:cs="Arial"/>
                <w:sz w:val="22"/>
                <w:szCs w:val="22"/>
              </w:rPr>
            </w:pPr>
          </w:p>
        </w:tc>
      </w:tr>
      <w:tr w:rsidR="001D1C53" w:rsidRPr="001D1C53" w14:paraId="623EC4B8" w14:textId="77777777" w:rsidTr="000170E9">
        <w:tc>
          <w:tcPr>
            <w:tcW w:w="600" w:type="dxa"/>
          </w:tcPr>
          <w:p w14:paraId="18E56E1C"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8</w:t>
            </w:r>
          </w:p>
        </w:tc>
        <w:tc>
          <w:tcPr>
            <w:tcW w:w="2230" w:type="dxa"/>
          </w:tcPr>
          <w:p w14:paraId="34BDEA09"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MOD Emergency Services</w:t>
            </w:r>
          </w:p>
        </w:tc>
        <w:tc>
          <w:tcPr>
            <w:tcW w:w="1985" w:type="dxa"/>
          </w:tcPr>
          <w:p w14:paraId="74C8282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Personnel who are in effective paid service within the MOD Emergency Services on 6 May 2023.</w:t>
            </w:r>
          </w:p>
        </w:tc>
        <w:tc>
          <w:tcPr>
            <w:tcW w:w="2141" w:type="dxa"/>
          </w:tcPr>
          <w:p w14:paraId="3DB8FB38"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7C8A5CD8"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6318D1F0"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have aggregated service of 1826 days (5 calendar years).</w:t>
            </w:r>
          </w:p>
          <w:p w14:paraId="4A3ACD9C" w14:textId="77777777" w:rsidR="001D1C53" w:rsidRPr="001D1C53" w:rsidRDefault="001D1C53" w:rsidP="000170E9">
            <w:pPr>
              <w:pStyle w:val="NormalWeb"/>
              <w:rPr>
                <w:rFonts w:ascii="Arial" w:hAnsi="Arial" w:cs="Arial"/>
                <w:b/>
                <w:bCs/>
                <w:sz w:val="22"/>
                <w:szCs w:val="22"/>
              </w:rPr>
            </w:pPr>
          </w:p>
        </w:tc>
        <w:tc>
          <w:tcPr>
            <w:tcW w:w="3387" w:type="dxa"/>
          </w:tcPr>
          <w:p w14:paraId="4CEEC951"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The following Emergency Services are included:</w:t>
            </w:r>
          </w:p>
          <w:p w14:paraId="7FADF4A0"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a. MOD Fire &amp; Rescue Service.</w:t>
            </w:r>
          </w:p>
          <w:p w14:paraId="4F8E93E9"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MOD Police.</w:t>
            </w:r>
          </w:p>
          <w:p w14:paraId="2BCD402A"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c. Sovereign Base Area Police Cyprus.</w:t>
            </w:r>
          </w:p>
          <w:p w14:paraId="7C236205"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d.  Gibraltar Service Police.</w:t>
            </w:r>
          </w:p>
          <w:p w14:paraId="7474670E"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e.  Northern Ireland Security Guard Service.</w:t>
            </w:r>
          </w:p>
          <w:p w14:paraId="30A26D10"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f.  MOD Ambulance Paramedics.</w:t>
            </w:r>
          </w:p>
        </w:tc>
      </w:tr>
      <w:tr w:rsidR="001D1C53" w:rsidRPr="001D1C53" w14:paraId="6229CE8F" w14:textId="77777777" w:rsidTr="000170E9">
        <w:tc>
          <w:tcPr>
            <w:tcW w:w="600" w:type="dxa"/>
          </w:tcPr>
          <w:p w14:paraId="1D0DB2BE"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9</w:t>
            </w:r>
          </w:p>
        </w:tc>
        <w:tc>
          <w:tcPr>
            <w:tcW w:w="2230" w:type="dxa"/>
          </w:tcPr>
          <w:p w14:paraId="318EEC14"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MOD Civil Servants (including personnel in Military Support Functions) and contractors</w:t>
            </w:r>
          </w:p>
        </w:tc>
        <w:tc>
          <w:tcPr>
            <w:tcW w:w="1985" w:type="dxa"/>
          </w:tcPr>
          <w:p w14:paraId="530398E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Eligible if making an active contribution to Constitutional Coronation Events.</w:t>
            </w:r>
          </w:p>
        </w:tc>
        <w:tc>
          <w:tcPr>
            <w:tcW w:w="2141" w:type="dxa"/>
          </w:tcPr>
          <w:p w14:paraId="4C0E97E2" w14:textId="77777777" w:rsidR="001D1C53" w:rsidRPr="001D1C53" w:rsidRDefault="001D1C53" w:rsidP="000170E9">
            <w:pPr>
              <w:pStyle w:val="NormalWeb"/>
              <w:rPr>
                <w:rFonts w:ascii="Arial" w:hAnsi="Arial" w:cs="Arial"/>
                <w:b/>
                <w:bCs/>
                <w:sz w:val="22"/>
                <w:szCs w:val="22"/>
              </w:rPr>
            </w:pPr>
            <w:r w:rsidRPr="001D1C53">
              <w:rPr>
                <w:rFonts w:ascii="Arial" w:hAnsi="Arial" w:cs="Arial"/>
                <w:sz w:val="22"/>
                <w:szCs w:val="22"/>
              </w:rPr>
              <w:t>N/A</w:t>
            </w:r>
          </w:p>
        </w:tc>
        <w:tc>
          <w:tcPr>
            <w:tcW w:w="3387" w:type="dxa"/>
          </w:tcPr>
          <w:p w14:paraId="66E5A67F"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Do not qualify under Group B (5 years’ service).</w:t>
            </w:r>
          </w:p>
          <w:p w14:paraId="13313779" w14:textId="77777777" w:rsidR="001D1C53" w:rsidRPr="001D1C53" w:rsidRDefault="001D1C53" w:rsidP="000170E9">
            <w:pPr>
              <w:pStyle w:val="NormalWeb"/>
              <w:rPr>
                <w:rFonts w:ascii="Arial" w:hAnsi="Arial" w:cs="Arial"/>
                <w:sz w:val="22"/>
                <w:szCs w:val="22"/>
              </w:rPr>
            </w:pPr>
          </w:p>
        </w:tc>
      </w:tr>
      <w:tr w:rsidR="001D1C53" w:rsidRPr="001D1C53" w14:paraId="73E6CF39" w14:textId="77777777" w:rsidTr="000170E9">
        <w:tc>
          <w:tcPr>
            <w:tcW w:w="600" w:type="dxa"/>
          </w:tcPr>
          <w:p w14:paraId="78E6273A"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10</w:t>
            </w:r>
          </w:p>
        </w:tc>
        <w:tc>
          <w:tcPr>
            <w:tcW w:w="2230" w:type="dxa"/>
          </w:tcPr>
          <w:p w14:paraId="307BCFC3"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5 Star Officers and retired 4 Star officers who have held the appointment of CDS, VCDS, Cdr STRATCOM or Service Chief.</w:t>
            </w:r>
          </w:p>
        </w:tc>
        <w:tc>
          <w:tcPr>
            <w:tcW w:w="1985" w:type="dxa"/>
          </w:tcPr>
          <w:p w14:paraId="18DE30B4"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Eligible</w:t>
            </w:r>
          </w:p>
        </w:tc>
        <w:tc>
          <w:tcPr>
            <w:tcW w:w="2141" w:type="dxa"/>
          </w:tcPr>
          <w:p w14:paraId="1EFF1A19"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N/A</w:t>
            </w:r>
          </w:p>
        </w:tc>
        <w:tc>
          <w:tcPr>
            <w:tcW w:w="3387" w:type="dxa"/>
          </w:tcPr>
          <w:p w14:paraId="3B98E71B" w14:textId="77777777" w:rsidR="001D1C53" w:rsidRPr="001D1C53" w:rsidRDefault="001D1C53" w:rsidP="000170E9">
            <w:pPr>
              <w:pStyle w:val="NormalWeb"/>
              <w:rPr>
                <w:rFonts w:ascii="Arial" w:hAnsi="Arial" w:cs="Arial"/>
                <w:b/>
                <w:bCs/>
                <w:sz w:val="22"/>
                <w:szCs w:val="22"/>
              </w:rPr>
            </w:pPr>
          </w:p>
        </w:tc>
      </w:tr>
      <w:tr w:rsidR="001D1C53" w:rsidRPr="001D1C53" w14:paraId="47E3C7C7" w14:textId="77777777" w:rsidTr="000170E9">
        <w:tc>
          <w:tcPr>
            <w:tcW w:w="600" w:type="dxa"/>
          </w:tcPr>
          <w:p w14:paraId="78A8A46E"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11</w:t>
            </w:r>
          </w:p>
        </w:tc>
        <w:tc>
          <w:tcPr>
            <w:tcW w:w="2230" w:type="dxa"/>
          </w:tcPr>
          <w:p w14:paraId="78B9115C"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Previous Commonwealth Service with countries that HM The King is Head of State</w:t>
            </w:r>
          </w:p>
        </w:tc>
        <w:tc>
          <w:tcPr>
            <w:tcW w:w="1985" w:type="dxa"/>
          </w:tcPr>
          <w:p w14:paraId="6EDBEAEF"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Must have been serving on 6 May 23 with UK Armed Forces and have enlisted into the appropriate Commonwealth Armed Forces on or before 6 May 18.</w:t>
            </w:r>
          </w:p>
        </w:tc>
        <w:tc>
          <w:tcPr>
            <w:tcW w:w="2141" w:type="dxa"/>
          </w:tcPr>
          <w:p w14:paraId="05D0BE0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3417A981" w14:textId="77777777" w:rsidR="001D1C53" w:rsidRPr="001D1C53" w:rsidRDefault="001D1C53" w:rsidP="000170E9">
            <w:pPr>
              <w:pStyle w:val="NormalWeb"/>
              <w:rPr>
                <w:rFonts w:ascii="Arial" w:hAnsi="Arial" w:cs="Arial"/>
                <w:b/>
                <w:bCs/>
                <w:sz w:val="22"/>
                <w:szCs w:val="22"/>
              </w:rPr>
            </w:pPr>
            <w:r w:rsidRPr="001D1C53">
              <w:rPr>
                <w:rFonts w:ascii="Arial" w:hAnsi="Arial" w:cs="Arial"/>
                <w:sz w:val="22"/>
                <w:szCs w:val="22"/>
              </w:rPr>
              <w:t>or</w:t>
            </w:r>
          </w:p>
          <w:p w14:paraId="0ACE76DC"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b.  completed a total of 1826 paid days (5 calendar years) </w:t>
            </w:r>
            <w:proofErr w:type="gramStart"/>
            <w:r w:rsidRPr="001D1C53">
              <w:rPr>
                <w:rFonts w:ascii="Arial" w:hAnsi="Arial" w:cs="Arial"/>
                <w:sz w:val="22"/>
                <w:szCs w:val="22"/>
              </w:rPr>
              <w:t>service;</w:t>
            </w:r>
            <w:proofErr w:type="gramEnd"/>
          </w:p>
          <w:p w14:paraId="2DB283DB"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3479294C"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c.  participated in approved Armed Forces Coronation Event.</w:t>
            </w:r>
          </w:p>
        </w:tc>
        <w:tc>
          <w:tcPr>
            <w:tcW w:w="3387" w:type="dxa"/>
          </w:tcPr>
          <w:p w14:paraId="2732200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a. Previous services with Commonwealth Forces is permitted.</w:t>
            </w:r>
          </w:p>
          <w:p w14:paraId="49046B9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Broken service is allowed.</w:t>
            </w:r>
          </w:p>
          <w:p w14:paraId="49A043AA"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c. Different categories of service may be aggregated.</w:t>
            </w:r>
          </w:p>
          <w:p w14:paraId="2450B95C" w14:textId="77777777" w:rsidR="001D1C53" w:rsidRPr="001D1C53" w:rsidRDefault="001D1C53" w:rsidP="000170E9">
            <w:pPr>
              <w:pStyle w:val="NormalWeb"/>
              <w:rPr>
                <w:rFonts w:ascii="Arial" w:hAnsi="Arial" w:cs="Arial"/>
                <w:b/>
                <w:bCs/>
                <w:sz w:val="22"/>
                <w:szCs w:val="22"/>
              </w:rPr>
            </w:pPr>
          </w:p>
        </w:tc>
      </w:tr>
      <w:tr w:rsidR="001D1C53" w:rsidRPr="001D1C53" w14:paraId="49C374CF" w14:textId="77777777" w:rsidTr="000170E9">
        <w:tc>
          <w:tcPr>
            <w:tcW w:w="600" w:type="dxa"/>
          </w:tcPr>
          <w:p w14:paraId="0873F078"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lastRenderedPageBreak/>
              <w:t>12</w:t>
            </w:r>
          </w:p>
        </w:tc>
        <w:tc>
          <w:tcPr>
            <w:tcW w:w="2230" w:type="dxa"/>
          </w:tcPr>
          <w:p w14:paraId="62DCD088"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Individual Living Recipients of Victoria Cross (VC) and George Cross (GC).</w:t>
            </w:r>
          </w:p>
        </w:tc>
        <w:tc>
          <w:tcPr>
            <w:tcW w:w="1985" w:type="dxa"/>
          </w:tcPr>
          <w:p w14:paraId="4C38E04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Eligible </w:t>
            </w:r>
          </w:p>
        </w:tc>
        <w:tc>
          <w:tcPr>
            <w:tcW w:w="2141" w:type="dxa"/>
          </w:tcPr>
          <w:p w14:paraId="3D01BD38"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N/A</w:t>
            </w:r>
          </w:p>
        </w:tc>
        <w:tc>
          <w:tcPr>
            <w:tcW w:w="3387" w:type="dxa"/>
          </w:tcPr>
          <w:p w14:paraId="06C4DF9E" w14:textId="77777777" w:rsidR="001D1C53" w:rsidRPr="001D1C53" w:rsidRDefault="001D1C53" w:rsidP="000170E9">
            <w:pPr>
              <w:pStyle w:val="NormalWeb"/>
              <w:rPr>
                <w:rFonts w:ascii="Arial" w:hAnsi="Arial" w:cs="Arial"/>
                <w:b/>
                <w:bCs/>
                <w:sz w:val="22"/>
                <w:szCs w:val="22"/>
              </w:rPr>
            </w:pPr>
          </w:p>
        </w:tc>
      </w:tr>
      <w:tr w:rsidR="001D1C53" w:rsidRPr="001D1C53" w14:paraId="0914729D" w14:textId="77777777" w:rsidTr="000170E9">
        <w:tc>
          <w:tcPr>
            <w:tcW w:w="600" w:type="dxa"/>
          </w:tcPr>
          <w:p w14:paraId="6A64FCD1"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13</w:t>
            </w:r>
          </w:p>
        </w:tc>
        <w:tc>
          <w:tcPr>
            <w:tcW w:w="2230" w:type="dxa"/>
          </w:tcPr>
          <w:p w14:paraId="3F43D30A"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Honorary and Representative Service Appointments.</w:t>
            </w:r>
          </w:p>
        </w:tc>
        <w:tc>
          <w:tcPr>
            <w:tcW w:w="1985" w:type="dxa"/>
          </w:tcPr>
          <w:p w14:paraId="2803FCCD"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Eligible in following circumstances.</w:t>
            </w:r>
          </w:p>
        </w:tc>
        <w:tc>
          <w:tcPr>
            <w:tcW w:w="2141" w:type="dxa"/>
          </w:tcPr>
          <w:p w14:paraId="3C0619F7"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a.  active contribution to Constitutional Coronation </w:t>
            </w:r>
            <w:proofErr w:type="gramStart"/>
            <w:r w:rsidRPr="001D1C53">
              <w:rPr>
                <w:rFonts w:ascii="Arial" w:hAnsi="Arial" w:cs="Arial"/>
                <w:sz w:val="22"/>
                <w:szCs w:val="22"/>
              </w:rPr>
              <w:t>Events;</w:t>
            </w:r>
            <w:proofErr w:type="gramEnd"/>
          </w:p>
          <w:p w14:paraId="511EFC3C"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w:t>
            </w:r>
          </w:p>
          <w:p w14:paraId="2CBF6C08"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b.  have aggregated service of 1826 days (5 calendar years).</w:t>
            </w:r>
          </w:p>
        </w:tc>
        <w:tc>
          <w:tcPr>
            <w:tcW w:w="3387" w:type="dxa"/>
          </w:tcPr>
          <w:p w14:paraId="46A02767"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 xml:space="preserve">Details to be provided by single Services to DS Sec who will collate overall list for MODMO. </w:t>
            </w:r>
          </w:p>
        </w:tc>
      </w:tr>
      <w:tr w:rsidR="001D1C53" w:rsidRPr="001D1C53" w14:paraId="2237A6C6" w14:textId="77777777" w:rsidTr="000170E9">
        <w:tc>
          <w:tcPr>
            <w:tcW w:w="600" w:type="dxa"/>
          </w:tcPr>
          <w:p w14:paraId="707D9C7E" w14:textId="77777777" w:rsidR="001D1C53" w:rsidRPr="001D1C53" w:rsidRDefault="001D1C53" w:rsidP="000170E9">
            <w:pPr>
              <w:pStyle w:val="NormalWeb"/>
              <w:jc w:val="center"/>
              <w:rPr>
                <w:rFonts w:ascii="Arial" w:hAnsi="Arial" w:cs="Arial"/>
                <w:b/>
                <w:bCs/>
                <w:sz w:val="22"/>
                <w:szCs w:val="22"/>
              </w:rPr>
            </w:pPr>
            <w:r w:rsidRPr="001D1C53">
              <w:rPr>
                <w:rFonts w:ascii="Arial" w:hAnsi="Arial" w:cs="Arial"/>
                <w:b/>
                <w:bCs/>
                <w:sz w:val="22"/>
                <w:szCs w:val="22"/>
              </w:rPr>
              <w:t>14</w:t>
            </w:r>
          </w:p>
        </w:tc>
        <w:tc>
          <w:tcPr>
            <w:tcW w:w="2230" w:type="dxa"/>
          </w:tcPr>
          <w:p w14:paraId="1DE9751A"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Voluntary organisations for which MOD is sponsor Department on honours matters.</w:t>
            </w:r>
          </w:p>
        </w:tc>
        <w:tc>
          <w:tcPr>
            <w:tcW w:w="1985" w:type="dxa"/>
          </w:tcPr>
          <w:p w14:paraId="203E2C81"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Eligible if making an active contribution to Constitutional Coronation Events.</w:t>
            </w:r>
          </w:p>
        </w:tc>
        <w:tc>
          <w:tcPr>
            <w:tcW w:w="2141" w:type="dxa"/>
          </w:tcPr>
          <w:p w14:paraId="0C3E2456"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N/A</w:t>
            </w:r>
          </w:p>
        </w:tc>
        <w:tc>
          <w:tcPr>
            <w:tcW w:w="3387" w:type="dxa"/>
          </w:tcPr>
          <w:p w14:paraId="4704B80E" w14:textId="77777777" w:rsidR="001D1C53" w:rsidRPr="001D1C53" w:rsidRDefault="001D1C53" w:rsidP="000170E9">
            <w:pPr>
              <w:pStyle w:val="NormalWeb"/>
              <w:rPr>
                <w:rFonts w:ascii="Arial" w:hAnsi="Arial" w:cs="Arial"/>
                <w:sz w:val="22"/>
                <w:szCs w:val="22"/>
              </w:rPr>
            </w:pPr>
            <w:r w:rsidRPr="001D1C53">
              <w:rPr>
                <w:rFonts w:ascii="Arial" w:hAnsi="Arial" w:cs="Arial"/>
                <w:sz w:val="22"/>
                <w:szCs w:val="22"/>
              </w:rPr>
              <w:t>Organisations included:</w:t>
            </w:r>
          </w:p>
          <w:p w14:paraId="1B15CF80" w14:textId="77777777" w:rsidR="001D1C53" w:rsidRPr="001D1C53" w:rsidRDefault="001D1C53" w:rsidP="001D1C53">
            <w:pPr>
              <w:pStyle w:val="NormalWeb"/>
              <w:numPr>
                <w:ilvl w:val="0"/>
                <w:numId w:val="1"/>
              </w:numPr>
              <w:rPr>
                <w:rFonts w:ascii="Arial" w:hAnsi="Arial" w:cs="Arial"/>
                <w:sz w:val="22"/>
                <w:szCs w:val="22"/>
              </w:rPr>
            </w:pPr>
            <w:r w:rsidRPr="001D1C53">
              <w:rPr>
                <w:rFonts w:ascii="Arial" w:hAnsi="Arial" w:cs="Arial"/>
                <w:sz w:val="22"/>
                <w:szCs w:val="22"/>
              </w:rPr>
              <w:t xml:space="preserve">St John </w:t>
            </w:r>
            <w:proofErr w:type="gramStart"/>
            <w:r w:rsidRPr="001D1C53">
              <w:rPr>
                <w:rFonts w:ascii="Arial" w:hAnsi="Arial" w:cs="Arial"/>
                <w:sz w:val="22"/>
                <w:szCs w:val="22"/>
              </w:rPr>
              <w:t>Ambulance;</w:t>
            </w:r>
            <w:proofErr w:type="gramEnd"/>
          </w:p>
          <w:p w14:paraId="2EC60FE2" w14:textId="77777777" w:rsidR="001D1C53" w:rsidRPr="001D1C53" w:rsidRDefault="001D1C53" w:rsidP="001D1C53">
            <w:pPr>
              <w:pStyle w:val="NormalWeb"/>
              <w:numPr>
                <w:ilvl w:val="0"/>
                <w:numId w:val="1"/>
              </w:numPr>
              <w:rPr>
                <w:rFonts w:ascii="Arial" w:hAnsi="Arial" w:cs="Arial"/>
                <w:sz w:val="22"/>
                <w:szCs w:val="22"/>
              </w:rPr>
            </w:pPr>
            <w:r w:rsidRPr="001D1C53">
              <w:rPr>
                <w:rFonts w:ascii="Arial" w:hAnsi="Arial" w:cs="Arial"/>
                <w:sz w:val="22"/>
                <w:szCs w:val="22"/>
              </w:rPr>
              <w:t xml:space="preserve">British Red </w:t>
            </w:r>
            <w:proofErr w:type="gramStart"/>
            <w:r w:rsidRPr="001D1C53">
              <w:rPr>
                <w:rFonts w:ascii="Arial" w:hAnsi="Arial" w:cs="Arial"/>
                <w:sz w:val="22"/>
                <w:szCs w:val="22"/>
              </w:rPr>
              <w:t>Cross;</w:t>
            </w:r>
            <w:proofErr w:type="gramEnd"/>
          </w:p>
          <w:p w14:paraId="7F5C1548" w14:textId="77777777" w:rsidR="001D1C53" w:rsidRPr="001D1C53" w:rsidRDefault="001D1C53" w:rsidP="001D1C53">
            <w:pPr>
              <w:pStyle w:val="NormalWeb"/>
              <w:numPr>
                <w:ilvl w:val="0"/>
                <w:numId w:val="1"/>
              </w:numPr>
              <w:rPr>
                <w:rFonts w:ascii="Arial" w:hAnsi="Arial" w:cs="Arial"/>
                <w:sz w:val="22"/>
                <w:szCs w:val="22"/>
              </w:rPr>
            </w:pPr>
            <w:r w:rsidRPr="001D1C53">
              <w:rPr>
                <w:rFonts w:ascii="Arial" w:hAnsi="Arial" w:cs="Arial"/>
                <w:sz w:val="22"/>
                <w:szCs w:val="22"/>
              </w:rPr>
              <w:t xml:space="preserve">First Aid Nursing </w:t>
            </w:r>
            <w:proofErr w:type="gramStart"/>
            <w:r w:rsidRPr="001D1C53">
              <w:rPr>
                <w:rFonts w:ascii="Arial" w:hAnsi="Arial" w:cs="Arial"/>
                <w:sz w:val="22"/>
                <w:szCs w:val="22"/>
              </w:rPr>
              <w:t>Yeomanry;</w:t>
            </w:r>
            <w:proofErr w:type="gramEnd"/>
          </w:p>
          <w:p w14:paraId="0AA9769A" w14:textId="77777777" w:rsidR="001D1C53" w:rsidRPr="001D1C53" w:rsidRDefault="001D1C53" w:rsidP="001D1C53">
            <w:pPr>
              <w:pStyle w:val="NormalWeb"/>
              <w:numPr>
                <w:ilvl w:val="0"/>
                <w:numId w:val="1"/>
              </w:numPr>
              <w:rPr>
                <w:rFonts w:ascii="Arial" w:hAnsi="Arial" w:cs="Arial"/>
                <w:sz w:val="22"/>
                <w:szCs w:val="22"/>
              </w:rPr>
            </w:pPr>
            <w:r w:rsidRPr="001D1C53">
              <w:rPr>
                <w:rFonts w:ascii="Arial" w:hAnsi="Arial" w:cs="Arial"/>
                <w:sz w:val="22"/>
                <w:szCs w:val="22"/>
              </w:rPr>
              <w:t>Royal British Legion standard bearers.</w:t>
            </w:r>
          </w:p>
        </w:tc>
      </w:tr>
    </w:tbl>
    <w:p w14:paraId="4C05AF94" w14:textId="77777777" w:rsidR="001D1C53" w:rsidRPr="001D1C53" w:rsidRDefault="001D1C53" w:rsidP="001D1C53">
      <w:pPr>
        <w:pStyle w:val="NormalWeb"/>
        <w:jc w:val="center"/>
        <w:rPr>
          <w:rFonts w:ascii="Arial" w:hAnsi="Arial" w:cs="Arial"/>
          <w:b/>
          <w:bCs/>
        </w:rPr>
      </w:pPr>
    </w:p>
    <w:p w14:paraId="112D9CB5" w14:textId="77777777" w:rsidR="001D1C53" w:rsidRPr="001D1C53" w:rsidRDefault="001D1C53" w:rsidP="001D1C53">
      <w:pPr>
        <w:spacing w:after="160" w:line="259" w:lineRule="auto"/>
        <w:rPr>
          <w:rFonts w:ascii="Arial" w:hAnsi="Arial" w:cs="Arial"/>
          <w:b/>
          <w:bCs/>
        </w:rPr>
      </w:pPr>
      <w:r w:rsidRPr="001D1C53">
        <w:rPr>
          <w:rFonts w:ascii="Arial" w:hAnsi="Arial" w:cs="Arial"/>
          <w:b/>
          <w:bCs/>
        </w:rPr>
        <w:br w:type="page"/>
      </w:r>
      <w:r w:rsidRPr="001D1C53">
        <w:rPr>
          <w:rFonts w:ascii="Arial" w:hAnsi="Arial" w:cs="Arial"/>
          <w:b/>
          <w:bCs/>
        </w:rPr>
        <w:lastRenderedPageBreak/>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bookmarkStart w:id="4" w:name="_Hlk137746329"/>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ANNEX B</w:t>
      </w:r>
    </w:p>
    <w:p w14:paraId="1DE17A5D" w14:textId="77777777" w:rsidR="001D1C53" w:rsidRPr="001D1C53" w:rsidRDefault="001D1C53" w:rsidP="001D1C53">
      <w:pPr>
        <w:pStyle w:val="ListParagraph"/>
        <w:numPr>
          <w:ilvl w:val="0"/>
          <w:numId w:val="2"/>
        </w:numPr>
        <w:spacing w:after="160" w:line="259" w:lineRule="auto"/>
        <w:rPr>
          <w:rFonts w:ascii="Arial" w:hAnsi="Arial" w:cs="Arial"/>
          <w:b/>
          <w:bCs/>
        </w:rPr>
      </w:pPr>
      <w:r w:rsidRPr="001D1C53">
        <w:rPr>
          <w:rFonts w:ascii="Arial" w:hAnsi="Arial" w:cs="Arial"/>
          <w:b/>
          <w:bCs/>
        </w:rPr>
        <w:t>Application for approval to award the Coronation Medal to those making an active contribution to the official constitutional Coronation events but not included on the Joint Force Elements Table (JFET).</w:t>
      </w:r>
    </w:p>
    <w:p w14:paraId="6E1FF482" w14:textId="77777777" w:rsidR="001D1C53" w:rsidRPr="001D1C53" w:rsidRDefault="001D1C53" w:rsidP="001D1C53">
      <w:pPr>
        <w:spacing w:after="160" w:line="259" w:lineRule="auto"/>
        <w:rPr>
          <w:rFonts w:ascii="Arial" w:hAnsi="Arial" w:cs="Arial"/>
          <w:b/>
          <w:bCs/>
        </w:rPr>
      </w:pPr>
      <w:r w:rsidRPr="001D1C53">
        <w:rPr>
          <w:rFonts w:ascii="Arial" w:hAnsi="Arial" w:cs="Arial"/>
          <w:b/>
          <w:bCs/>
          <w:noProof/>
          <w:color w:val="2B579A"/>
          <w:shd w:val="clear" w:color="auto" w:fill="E6E6E6"/>
        </w:rPr>
        <mc:AlternateContent>
          <mc:Choice Requires="wps">
            <w:drawing>
              <wp:anchor distT="0" distB="0" distL="114300" distR="114300" simplePos="0" relativeHeight="251659264" behindDoc="0" locked="0" layoutInCell="1" allowOverlap="1" wp14:anchorId="29AB6D78" wp14:editId="30936358">
                <wp:simplePos x="0" y="0"/>
                <wp:positionH relativeFrom="column">
                  <wp:posOffset>36830</wp:posOffset>
                </wp:positionH>
                <wp:positionV relativeFrom="paragraph">
                  <wp:posOffset>93345</wp:posOffset>
                </wp:positionV>
                <wp:extent cx="6583680" cy="7115175"/>
                <wp:effectExtent l="0" t="0" r="26670" b="28575"/>
                <wp:wrapNone/>
                <wp:docPr id="2" name="Text Box 2"/>
                <wp:cNvGraphicFramePr/>
                <a:graphic xmlns:a="http://schemas.openxmlformats.org/drawingml/2006/main">
                  <a:graphicData uri="http://schemas.microsoft.com/office/word/2010/wordprocessingShape">
                    <wps:wsp>
                      <wps:cNvSpPr txBox="1"/>
                      <wps:spPr>
                        <a:xfrm>
                          <a:off x="0" y="0"/>
                          <a:ext cx="6583680" cy="7115175"/>
                        </a:xfrm>
                        <a:prstGeom prst="rect">
                          <a:avLst/>
                        </a:prstGeom>
                        <a:solidFill>
                          <a:schemeClr val="lt1"/>
                        </a:solidFill>
                        <a:ln w="6350">
                          <a:solidFill>
                            <a:prstClr val="black"/>
                          </a:solidFill>
                        </a:ln>
                      </wps:spPr>
                      <wps:txbx>
                        <w:txbxContent>
                          <w:p w14:paraId="70CCC27C"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A (To be completed by event sponsor)</w:t>
                            </w:r>
                          </w:p>
                          <w:p w14:paraId="7A4E0CD9" w14:textId="77777777" w:rsidR="001D1C53" w:rsidRPr="001D1C53" w:rsidRDefault="001D1C53" w:rsidP="001D1C53">
                            <w:pPr>
                              <w:spacing w:after="160" w:line="259" w:lineRule="auto"/>
                              <w:rPr>
                                <w:rFonts w:ascii="Arial" w:hAnsi="Arial" w:cs="Arial"/>
                                <w:b/>
                                <w:bCs/>
                              </w:rPr>
                            </w:pPr>
                          </w:p>
                          <w:p w14:paraId="1F4FE023" w14:textId="77777777" w:rsidR="001D1C53" w:rsidRPr="001D1C53" w:rsidRDefault="001D1C53" w:rsidP="001D1C53">
                            <w:pPr>
                              <w:spacing w:after="160" w:line="259" w:lineRule="auto"/>
                              <w:rPr>
                                <w:rFonts w:ascii="Arial" w:hAnsi="Arial" w:cs="Arial"/>
                              </w:rPr>
                            </w:pPr>
                            <w:r w:rsidRPr="001D1C53">
                              <w:rPr>
                                <w:rFonts w:ascii="Arial" w:hAnsi="Arial" w:cs="Arial"/>
                                <w:b/>
                                <w:bCs/>
                              </w:rPr>
                              <w:t>Event:</w:t>
                            </w:r>
                            <w:r w:rsidRPr="001D1C53">
                              <w:rPr>
                                <w:rFonts w:ascii="Arial" w:hAnsi="Arial" w:cs="Arial"/>
                              </w:rPr>
                              <w:t xml:space="preserve"> </w:t>
                            </w:r>
                            <w:proofErr w:type="gramStart"/>
                            <w:r w:rsidRPr="001D1C53">
                              <w:rPr>
                                <w:rFonts w:ascii="Arial" w:hAnsi="Arial" w:cs="Arial"/>
                              </w:rPr>
                              <w:t>e.g.</w:t>
                            </w:r>
                            <w:proofErr w:type="gramEnd"/>
                            <w:r w:rsidRPr="001D1C53">
                              <w:rPr>
                                <w:rFonts w:ascii="Arial" w:hAnsi="Arial" w:cs="Arial"/>
                              </w:rPr>
                              <w:t xml:space="preserve"> London Coronation events</w:t>
                            </w:r>
                          </w:p>
                          <w:p w14:paraId="56566991" w14:textId="77777777" w:rsidR="001D1C53" w:rsidRPr="001D1C53" w:rsidRDefault="001D1C53" w:rsidP="001D1C53">
                            <w:pPr>
                              <w:spacing w:after="160" w:line="259" w:lineRule="auto"/>
                              <w:rPr>
                                <w:rFonts w:ascii="Arial" w:hAnsi="Arial" w:cs="Arial"/>
                                <w:b/>
                                <w:bCs/>
                              </w:rPr>
                            </w:pPr>
                          </w:p>
                          <w:p w14:paraId="4C1CCB1F" w14:textId="77777777" w:rsidR="001D1C53" w:rsidRPr="001D1C53" w:rsidRDefault="001D1C53" w:rsidP="001D1C53">
                            <w:pPr>
                              <w:spacing w:after="160" w:line="259" w:lineRule="auto"/>
                              <w:rPr>
                                <w:rFonts w:ascii="Arial" w:hAnsi="Arial" w:cs="Arial"/>
                                <w:b/>
                                <w:bCs/>
                              </w:rPr>
                            </w:pPr>
                          </w:p>
                          <w:p w14:paraId="07A9503D" w14:textId="77777777" w:rsidR="001D1C53" w:rsidRPr="001D1C53" w:rsidRDefault="001D1C53" w:rsidP="001D1C53">
                            <w:pPr>
                              <w:rPr>
                                <w:rFonts w:ascii="Arial" w:hAnsi="Arial" w:cs="Arial"/>
                              </w:rPr>
                            </w:pPr>
                            <w:r w:rsidRPr="001D1C53">
                              <w:rPr>
                                <w:rFonts w:ascii="Arial" w:hAnsi="Arial" w:cs="Arial"/>
                                <w:b/>
                                <w:bCs/>
                              </w:rPr>
                              <w:t xml:space="preserve">Elements participating and role </w:t>
                            </w:r>
                            <w:r w:rsidRPr="001D1C53">
                              <w:rPr>
                                <w:rFonts w:ascii="Arial" w:hAnsi="Arial" w:cs="Arial"/>
                              </w:rPr>
                              <w:t xml:space="preserve">(include number of </w:t>
                            </w:r>
                            <w:proofErr w:type="spellStart"/>
                            <w:r w:rsidRPr="001D1C53">
                              <w:rPr>
                                <w:rFonts w:ascii="Arial" w:hAnsi="Arial" w:cs="Arial"/>
                              </w:rPr>
                              <w:t>pers</w:t>
                            </w:r>
                            <w:proofErr w:type="spellEnd"/>
                            <w:r w:rsidRPr="001D1C53">
                              <w:rPr>
                                <w:rFonts w:ascii="Arial" w:hAnsi="Arial" w:cs="Arial"/>
                              </w:rPr>
                              <w:t xml:space="preserve"> involved - military and/or civilian):</w:t>
                            </w:r>
                          </w:p>
                          <w:p w14:paraId="0577DDD3" w14:textId="77777777" w:rsidR="001D1C53" w:rsidRPr="001D1C53" w:rsidRDefault="001D1C53" w:rsidP="001D1C53">
                            <w:pPr>
                              <w:rPr>
                                <w:rFonts w:ascii="Arial" w:hAnsi="Arial" w:cs="Arial"/>
                                <w:b/>
                                <w:bCs/>
                              </w:rPr>
                            </w:pPr>
                          </w:p>
                          <w:p w14:paraId="62859AD4" w14:textId="77777777" w:rsidR="001D1C53" w:rsidRPr="001D1C53" w:rsidRDefault="001D1C53" w:rsidP="001D1C53">
                            <w:pPr>
                              <w:rPr>
                                <w:rFonts w:ascii="Arial" w:hAnsi="Arial" w:cs="Arial"/>
                                <w:b/>
                                <w:bCs/>
                              </w:rPr>
                            </w:pPr>
                          </w:p>
                          <w:p w14:paraId="3A91932E" w14:textId="77777777" w:rsidR="001D1C53" w:rsidRPr="001D1C53" w:rsidRDefault="001D1C53" w:rsidP="001D1C53">
                            <w:pPr>
                              <w:rPr>
                                <w:rFonts w:ascii="Arial" w:hAnsi="Arial" w:cs="Arial"/>
                                <w:b/>
                                <w:bCs/>
                              </w:rPr>
                            </w:pPr>
                          </w:p>
                          <w:p w14:paraId="7DC80F38" w14:textId="77777777" w:rsidR="001D1C53" w:rsidRPr="001D1C53" w:rsidRDefault="001D1C53" w:rsidP="001D1C53">
                            <w:pPr>
                              <w:rPr>
                                <w:rFonts w:ascii="Arial" w:hAnsi="Arial" w:cs="Arial"/>
                                <w:b/>
                                <w:bCs/>
                              </w:rPr>
                            </w:pPr>
                          </w:p>
                          <w:p w14:paraId="7EFCCA6E" w14:textId="77777777" w:rsidR="001D1C53" w:rsidRPr="001D1C53" w:rsidRDefault="001D1C53" w:rsidP="001D1C53">
                            <w:pPr>
                              <w:rPr>
                                <w:rFonts w:ascii="Arial" w:hAnsi="Arial" w:cs="Arial"/>
                                <w:b/>
                                <w:bCs/>
                              </w:rPr>
                            </w:pPr>
                            <w:r w:rsidRPr="001D1C53">
                              <w:rPr>
                                <w:rFonts w:ascii="Arial" w:hAnsi="Arial" w:cs="Arial"/>
                                <w:b/>
                                <w:bCs/>
                              </w:rPr>
                              <w:t>Did the individual or team make an active contribution to the delivery of the constitutional Coronation events, including providing a supporting or enabling function before/during/after the event itself?</w:t>
                            </w:r>
                          </w:p>
                          <w:p w14:paraId="42EEDE2A" w14:textId="77777777" w:rsidR="001D1C53" w:rsidRPr="001D1C53" w:rsidRDefault="001D1C53" w:rsidP="001D1C53">
                            <w:pPr>
                              <w:rPr>
                                <w:rFonts w:ascii="Arial" w:hAnsi="Arial" w:cs="Arial"/>
                              </w:rPr>
                            </w:pPr>
                          </w:p>
                          <w:p w14:paraId="60CDC301" w14:textId="77777777" w:rsidR="001D1C53" w:rsidRPr="001D1C53" w:rsidRDefault="001D1C53" w:rsidP="001D1C53">
                            <w:pPr>
                              <w:rPr>
                                <w:rFonts w:ascii="Arial" w:hAnsi="Arial" w:cs="Arial"/>
                                <w:b/>
                                <w:bCs/>
                              </w:rPr>
                            </w:pPr>
                          </w:p>
                          <w:p w14:paraId="50BEDDB8" w14:textId="77777777" w:rsidR="001D1C53" w:rsidRPr="001D1C53" w:rsidRDefault="001D1C53" w:rsidP="001D1C53">
                            <w:pPr>
                              <w:rPr>
                                <w:rFonts w:ascii="Arial" w:hAnsi="Arial" w:cs="Arial"/>
                                <w:b/>
                                <w:bCs/>
                              </w:rPr>
                            </w:pPr>
                          </w:p>
                          <w:p w14:paraId="454CCC50" w14:textId="77777777" w:rsidR="001D1C53" w:rsidRPr="001D1C53" w:rsidRDefault="001D1C53" w:rsidP="001D1C53">
                            <w:pPr>
                              <w:rPr>
                                <w:rFonts w:ascii="Arial" w:hAnsi="Arial" w:cs="Arial"/>
                                <w:b/>
                                <w:bCs/>
                              </w:rPr>
                            </w:pPr>
                          </w:p>
                          <w:p w14:paraId="2E46E531" w14:textId="77777777" w:rsidR="001D1C53" w:rsidRPr="001D1C53" w:rsidRDefault="001D1C53" w:rsidP="001D1C53">
                            <w:pPr>
                              <w:rPr>
                                <w:rFonts w:ascii="Arial" w:hAnsi="Arial" w:cs="Arial"/>
                                <w:b/>
                                <w:bCs/>
                              </w:rPr>
                            </w:pPr>
                            <w:r w:rsidRPr="001D1C53">
                              <w:rPr>
                                <w:rFonts w:ascii="Arial" w:hAnsi="Arial" w:cs="Arial"/>
                                <w:b/>
                                <w:bCs/>
                              </w:rPr>
                              <w:t>Was the team or individual on duty or in work solely because of the event?</w:t>
                            </w:r>
                          </w:p>
                          <w:p w14:paraId="70D35141" w14:textId="77777777" w:rsidR="001D1C53" w:rsidRPr="001D1C53" w:rsidRDefault="001D1C53" w:rsidP="001D1C53">
                            <w:pPr>
                              <w:rPr>
                                <w:rFonts w:ascii="Arial" w:hAnsi="Arial" w:cs="Arial"/>
                                <w:b/>
                                <w:bCs/>
                              </w:rPr>
                            </w:pPr>
                          </w:p>
                          <w:p w14:paraId="75E11D40" w14:textId="77777777" w:rsidR="001D1C53" w:rsidRPr="001D1C53" w:rsidRDefault="001D1C53" w:rsidP="001D1C53">
                            <w:pPr>
                              <w:rPr>
                                <w:rFonts w:ascii="Arial" w:hAnsi="Arial" w:cs="Arial"/>
                                <w:b/>
                                <w:bCs/>
                              </w:rPr>
                            </w:pPr>
                          </w:p>
                          <w:p w14:paraId="582C1D28" w14:textId="77777777" w:rsidR="001D1C53" w:rsidRPr="001D1C53" w:rsidRDefault="001D1C53" w:rsidP="001D1C53">
                            <w:pPr>
                              <w:rPr>
                                <w:rFonts w:ascii="Arial" w:hAnsi="Arial" w:cs="Arial"/>
                                <w:b/>
                                <w:bCs/>
                              </w:rPr>
                            </w:pPr>
                          </w:p>
                          <w:p w14:paraId="2F675994" w14:textId="77777777" w:rsidR="001D1C53" w:rsidRPr="001D1C53" w:rsidRDefault="001D1C53" w:rsidP="001D1C53">
                            <w:pPr>
                              <w:rPr>
                                <w:rFonts w:ascii="Arial" w:hAnsi="Arial" w:cs="Arial"/>
                                <w:b/>
                                <w:bCs/>
                              </w:rPr>
                            </w:pPr>
                          </w:p>
                          <w:p w14:paraId="2AE458A3" w14:textId="77777777" w:rsidR="001D1C53" w:rsidRPr="001D1C53" w:rsidRDefault="001D1C53" w:rsidP="001D1C53">
                            <w:pPr>
                              <w:rPr>
                                <w:rFonts w:ascii="Arial" w:hAnsi="Arial" w:cs="Arial"/>
                                <w:b/>
                                <w:bCs/>
                              </w:rPr>
                            </w:pPr>
                          </w:p>
                          <w:p w14:paraId="15291ED6" w14:textId="77777777" w:rsidR="001D1C53" w:rsidRPr="001D1C53" w:rsidRDefault="001D1C53" w:rsidP="001D1C53">
                            <w:pPr>
                              <w:rPr>
                                <w:rFonts w:ascii="Arial" w:hAnsi="Arial" w:cs="Arial"/>
                                <w:b/>
                                <w:bCs/>
                              </w:rPr>
                            </w:pPr>
                          </w:p>
                          <w:p w14:paraId="6590C55E" w14:textId="77777777" w:rsidR="001D1C53" w:rsidRPr="001D1C53" w:rsidRDefault="001D1C53" w:rsidP="001D1C53">
                            <w:pPr>
                              <w:rPr>
                                <w:rFonts w:ascii="Arial" w:hAnsi="Arial" w:cs="Arial"/>
                                <w:b/>
                                <w:bCs/>
                              </w:rPr>
                            </w:pPr>
                          </w:p>
                          <w:p w14:paraId="7DF087E1"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Any further comments:</w:t>
                            </w:r>
                          </w:p>
                          <w:p w14:paraId="0F99AFB0" w14:textId="77777777" w:rsidR="001D1C53" w:rsidRPr="001D1C53" w:rsidRDefault="001D1C53" w:rsidP="001D1C53">
                            <w:pPr>
                              <w:spacing w:after="160" w:line="259" w:lineRule="auto"/>
                              <w:rPr>
                                <w:rFonts w:ascii="Arial" w:hAnsi="Arial" w:cs="Arial"/>
                                <w:b/>
                                <w:bCs/>
                              </w:rPr>
                            </w:pPr>
                          </w:p>
                          <w:p w14:paraId="15F5AA9D" w14:textId="77777777" w:rsidR="001D1C53" w:rsidRPr="001D1C53" w:rsidRDefault="001D1C53" w:rsidP="001D1C53">
                            <w:pPr>
                              <w:pStyle w:val="ListParagraph"/>
                              <w:rPr>
                                <w:rFonts w:ascii="Arial" w:hAnsi="Arial" w:cs="Arial"/>
                              </w:rPr>
                            </w:pPr>
                          </w:p>
                          <w:p w14:paraId="0C9EFAF1" w14:textId="77777777" w:rsidR="001D1C53" w:rsidRPr="001D1C53" w:rsidRDefault="001D1C53" w:rsidP="001D1C53">
                            <w:pPr>
                              <w:rPr>
                                <w:rFonts w:ascii="Arial" w:hAnsi="Arial" w:cs="Arial"/>
                              </w:rPr>
                            </w:pPr>
                          </w:p>
                          <w:p w14:paraId="4A0DA1FA" w14:textId="77777777" w:rsidR="001D1C53" w:rsidRPr="001D1C53" w:rsidRDefault="001D1C53" w:rsidP="001D1C53">
                            <w:pPr>
                              <w:rPr>
                                <w:rFonts w:ascii="Arial" w:hAnsi="Arial" w:cs="Arial"/>
                                <w:b/>
                                <w:bCs/>
                              </w:rPr>
                            </w:pPr>
                          </w:p>
                          <w:p w14:paraId="080BD707"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4944EDE7" w14:textId="77777777" w:rsidR="001D1C53" w:rsidRDefault="001D1C53" w:rsidP="001D1C53">
                            <w:pPr>
                              <w:rPr>
                                <w:rFonts w:ascii="Arial" w:hAnsi="Arial" w:cs="Arial"/>
                                <w:b/>
                                <w:bCs/>
                              </w:rPr>
                            </w:pPr>
                          </w:p>
                          <w:p w14:paraId="74677FE5" w14:textId="77777777" w:rsidR="001D1C53" w:rsidRDefault="001D1C53" w:rsidP="001D1C53">
                            <w:pPr>
                              <w:rPr>
                                <w:rFonts w:ascii="Arial" w:hAnsi="Arial" w:cs="Arial"/>
                                <w:b/>
                                <w:bCs/>
                              </w:rPr>
                            </w:pPr>
                          </w:p>
                          <w:p w14:paraId="41A2713F" w14:textId="77777777" w:rsidR="001D1C53" w:rsidRDefault="001D1C53" w:rsidP="001D1C53">
                            <w:pPr>
                              <w:rPr>
                                <w:rFonts w:ascii="Arial" w:hAnsi="Arial" w:cs="Arial"/>
                                <w:b/>
                                <w:bCs/>
                              </w:rPr>
                            </w:pPr>
                          </w:p>
                          <w:p w14:paraId="0FDF5DE0" w14:textId="77777777" w:rsidR="001D1C53" w:rsidRDefault="001D1C53" w:rsidP="001D1C53">
                            <w:pPr>
                              <w:rPr>
                                <w:rFonts w:ascii="Arial" w:hAnsi="Arial" w:cs="Arial"/>
                                <w:b/>
                                <w:bCs/>
                              </w:rPr>
                            </w:pPr>
                          </w:p>
                          <w:p w14:paraId="072101A4" w14:textId="77777777" w:rsidR="001D1C53" w:rsidRDefault="001D1C53" w:rsidP="001D1C53">
                            <w:pPr>
                              <w:rPr>
                                <w:rFonts w:ascii="Arial" w:hAnsi="Arial" w:cs="Arial"/>
                                <w:b/>
                                <w:bCs/>
                              </w:rPr>
                            </w:pPr>
                          </w:p>
                          <w:p w14:paraId="1848AAF3" w14:textId="77777777" w:rsidR="001D1C53" w:rsidRDefault="001D1C53" w:rsidP="001D1C53">
                            <w:pPr>
                              <w:rPr>
                                <w:rFonts w:ascii="Arial" w:hAnsi="Arial" w:cs="Arial"/>
                                <w:b/>
                                <w:bCs/>
                              </w:rPr>
                            </w:pPr>
                          </w:p>
                          <w:p w14:paraId="36D2F2DC" w14:textId="77777777" w:rsidR="001D1C53" w:rsidRDefault="001D1C53" w:rsidP="001D1C53">
                            <w:pPr>
                              <w:rPr>
                                <w:rFonts w:ascii="Arial" w:hAnsi="Arial" w:cs="Arial"/>
                                <w:b/>
                                <w:bCs/>
                              </w:rPr>
                            </w:pPr>
                            <w:r>
                              <w:rPr>
                                <w:rFonts w:ascii="Arial" w:hAnsi="Arial" w:cs="Arial"/>
                                <w:b/>
                                <w:bCs/>
                              </w:rPr>
                              <w:t>Defence Services Secretary:  Approved/Not Approved</w:t>
                            </w:r>
                          </w:p>
                          <w:p w14:paraId="55BBBFCE" w14:textId="77777777" w:rsidR="001D1C53" w:rsidRDefault="001D1C53" w:rsidP="001D1C53">
                            <w:pPr>
                              <w:rPr>
                                <w:rFonts w:ascii="Arial" w:hAnsi="Arial" w:cs="Arial"/>
                                <w:b/>
                                <w:bCs/>
                              </w:rPr>
                            </w:pPr>
                          </w:p>
                          <w:p w14:paraId="1EBA3288" w14:textId="77777777" w:rsidR="001D1C53" w:rsidRDefault="001D1C53" w:rsidP="001D1C53">
                            <w:pPr>
                              <w:rPr>
                                <w:rFonts w:ascii="Arial" w:hAnsi="Arial" w:cs="Arial"/>
                                <w:b/>
                                <w:bCs/>
                              </w:rPr>
                            </w:pPr>
                            <w:r>
                              <w:rPr>
                                <w:rFonts w:ascii="Arial" w:hAnsi="Arial" w:cs="Arial"/>
                                <w:b/>
                                <w:bCs/>
                              </w:rPr>
                              <w:t>Comments:</w:t>
                            </w:r>
                          </w:p>
                          <w:p w14:paraId="68314613" w14:textId="77777777" w:rsidR="001D1C53" w:rsidRDefault="001D1C53" w:rsidP="001D1C53">
                            <w:pPr>
                              <w:rPr>
                                <w:rFonts w:ascii="Arial" w:hAnsi="Arial" w:cs="Arial"/>
                                <w:b/>
                                <w:bCs/>
                              </w:rPr>
                            </w:pPr>
                          </w:p>
                          <w:p w14:paraId="455A295C" w14:textId="77777777" w:rsidR="001D1C53" w:rsidRDefault="001D1C53" w:rsidP="001D1C53">
                            <w:pPr>
                              <w:rPr>
                                <w:rFonts w:ascii="Arial" w:hAnsi="Arial" w:cs="Arial"/>
                                <w:b/>
                                <w:bCs/>
                              </w:rPr>
                            </w:pPr>
                          </w:p>
                          <w:p w14:paraId="2EF17BD3" w14:textId="77777777" w:rsidR="001D1C53" w:rsidRDefault="001D1C53" w:rsidP="001D1C53">
                            <w:pPr>
                              <w:rPr>
                                <w:rFonts w:ascii="Arial" w:hAnsi="Arial" w:cs="Arial"/>
                                <w:b/>
                                <w:bCs/>
                              </w:rPr>
                            </w:pPr>
                          </w:p>
                          <w:p w14:paraId="0128197C" w14:textId="77777777" w:rsidR="001D1C53" w:rsidRDefault="001D1C53" w:rsidP="001D1C53">
                            <w:pPr>
                              <w:rPr>
                                <w:rFonts w:ascii="Arial" w:hAnsi="Arial" w:cs="Arial"/>
                                <w:b/>
                                <w:bCs/>
                              </w:rPr>
                            </w:pPr>
                          </w:p>
                          <w:p w14:paraId="7A6656A0" w14:textId="77777777" w:rsidR="001D1C53" w:rsidRDefault="001D1C53" w:rsidP="001D1C53">
                            <w:pPr>
                              <w:rPr>
                                <w:rFonts w:ascii="Arial" w:hAnsi="Arial" w:cs="Arial"/>
                                <w:b/>
                                <w:bCs/>
                              </w:rPr>
                            </w:pPr>
                          </w:p>
                          <w:p w14:paraId="43163B40" w14:textId="77777777" w:rsidR="001D1C53" w:rsidRDefault="001D1C53" w:rsidP="001D1C53">
                            <w:pPr>
                              <w:rPr>
                                <w:rFonts w:ascii="Arial" w:hAnsi="Arial" w:cs="Arial"/>
                                <w:b/>
                                <w:bCs/>
                              </w:rPr>
                            </w:pPr>
                            <w:r w:rsidRPr="00141C59">
                              <w:rPr>
                                <w:rFonts w:ascii="Arial" w:hAnsi="Arial" w:cs="Arial"/>
                                <w:b/>
                                <w:bCs/>
                              </w:rPr>
                              <w:t>Signed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Defence Services Secretary</w:t>
                            </w:r>
                          </w:p>
                          <w:p w14:paraId="46EBE6AF" w14:textId="77777777" w:rsidR="001D1C53" w:rsidRDefault="001D1C53" w:rsidP="001D1C53">
                            <w:pPr>
                              <w:rPr>
                                <w:rFonts w:ascii="Arial" w:hAnsi="Arial" w:cs="Arial"/>
                                <w:b/>
                                <w:bCs/>
                              </w:rPr>
                            </w:pPr>
                          </w:p>
                          <w:p w14:paraId="62FD98A5" w14:textId="77777777" w:rsidR="001D1C53" w:rsidRDefault="001D1C53" w:rsidP="001D1C53">
                            <w:pPr>
                              <w:rPr>
                                <w:rFonts w:ascii="Arial" w:hAnsi="Arial" w:cs="Arial"/>
                                <w:b/>
                                <w:bCs/>
                              </w:rPr>
                            </w:pPr>
                          </w:p>
                          <w:p w14:paraId="35D5E050" w14:textId="77777777" w:rsidR="001D1C53" w:rsidRPr="00141C59" w:rsidRDefault="001D1C53" w:rsidP="001D1C5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B6D78" id="_x0000_t202" coordsize="21600,21600" o:spt="202" path="m,l,21600r21600,l21600,xe">
                <v:stroke joinstyle="miter"/>
                <v:path gradientshapeok="t" o:connecttype="rect"/>
              </v:shapetype>
              <v:shape id="Text Box 2" o:spid="_x0000_s1026" type="#_x0000_t202" style="position:absolute;margin-left:2.9pt;margin-top:7.35pt;width:518.4pt;height:56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" fillcolor="white [3201]" strokeweight=".5pt">
                <v:textbox>
                  <w:txbxContent>
                    <w:p w14:paraId="70CCC27C"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A (To be completed by event sponsor)</w:t>
                      </w:r>
                    </w:p>
                    <w:p w14:paraId="7A4E0CD9" w14:textId="77777777" w:rsidR="001D1C53" w:rsidRPr="001D1C53" w:rsidRDefault="001D1C53" w:rsidP="001D1C53">
                      <w:pPr>
                        <w:spacing w:after="160" w:line="259" w:lineRule="auto"/>
                        <w:rPr>
                          <w:rFonts w:ascii="Arial" w:hAnsi="Arial" w:cs="Arial"/>
                          <w:b/>
                          <w:bCs/>
                        </w:rPr>
                      </w:pPr>
                    </w:p>
                    <w:p w14:paraId="1F4FE023" w14:textId="77777777" w:rsidR="001D1C53" w:rsidRPr="001D1C53" w:rsidRDefault="001D1C53" w:rsidP="001D1C53">
                      <w:pPr>
                        <w:spacing w:after="160" w:line="259" w:lineRule="auto"/>
                        <w:rPr>
                          <w:rFonts w:ascii="Arial" w:hAnsi="Arial" w:cs="Arial"/>
                        </w:rPr>
                      </w:pPr>
                      <w:r w:rsidRPr="001D1C53">
                        <w:rPr>
                          <w:rFonts w:ascii="Arial" w:hAnsi="Arial" w:cs="Arial"/>
                          <w:b/>
                          <w:bCs/>
                        </w:rPr>
                        <w:t>Event:</w:t>
                      </w:r>
                      <w:r w:rsidRPr="001D1C53">
                        <w:rPr>
                          <w:rFonts w:ascii="Arial" w:hAnsi="Arial" w:cs="Arial"/>
                        </w:rPr>
                        <w:t xml:space="preserve"> </w:t>
                      </w:r>
                      <w:proofErr w:type="gramStart"/>
                      <w:r w:rsidRPr="001D1C53">
                        <w:rPr>
                          <w:rFonts w:ascii="Arial" w:hAnsi="Arial" w:cs="Arial"/>
                        </w:rPr>
                        <w:t>e.g.</w:t>
                      </w:r>
                      <w:proofErr w:type="gramEnd"/>
                      <w:r w:rsidRPr="001D1C53">
                        <w:rPr>
                          <w:rFonts w:ascii="Arial" w:hAnsi="Arial" w:cs="Arial"/>
                        </w:rPr>
                        <w:t xml:space="preserve"> London Coronation events</w:t>
                      </w:r>
                    </w:p>
                    <w:p w14:paraId="56566991" w14:textId="77777777" w:rsidR="001D1C53" w:rsidRPr="001D1C53" w:rsidRDefault="001D1C53" w:rsidP="001D1C53">
                      <w:pPr>
                        <w:spacing w:after="160" w:line="259" w:lineRule="auto"/>
                        <w:rPr>
                          <w:rFonts w:ascii="Arial" w:hAnsi="Arial" w:cs="Arial"/>
                          <w:b/>
                          <w:bCs/>
                        </w:rPr>
                      </w:pPr>
                    </w:p>
                    <w:p w14:paraId="4C1CCB1F" w14:textId="77777777" w:rsidR="001D1C53" w:rsidRPr="001D1C53" w:rsidRDefault="001D1C53" w:rsidP="001D1C53">
                      <w:pPr>
                        <w:spacing w:after="160" w:line="259" w:lineRule="auto"/>
                        <w:rPr>
                          <w:rFonts w:ascii="Arial" w:hAnsi="Arial" w:cs="Arial"/>
                          <w:b/>
                          <w:bCs/>
                        </w:rPr>
                      </w:pPr>
                    </w:p>
                    <w:p w14:paraId="07A9503D" w14:textId="77777777" w:rsidR="001D1C53" w:rsidRPr="001D1C53" w:rsidRDefault="001D1C53" w:rsidP="001D1C53">
                      <w:pPr>
                        <w:rPr>
                          <w:rFonts w:ascii="Arial" w:hAnsi="Arial" w:cs="Arial"/>
                        </w:rPr>
                      </w:pPr>
                      <w:r w:rsidRPr="001D1C53">
                        <w:rPr>
                          <w:rFonts w:ascii="Arial" w:hAnsi="Arial" w:cs="Arial"/>
                          <w:b/>
                          <w:bCs/>
                        </w:rPr>
                        <w:t xml:space="preserve">Elements participating and role </w:t>
                      </w:r>
                      <w:r w:rsidRPr="001D1C53">
                        <w:rPr>
                          <w:rFonts w:ascii="Arial" w:hAnsi="Arial" w:cs="Arial"/>
                        </w:rPr>
                        <w:t xml:space="preserve">(include number of </w:t>
                      </w:r>
                      <w:proofErr w:type="spellStart"/>
                      <w:r w:rsidRPr="001D1C53">
                        <w:rPr>
                          <w:rFonts w:ascii="Arial" w:hAnsi="Arial" w:cs="Arial"/>
                        </w:rPr>
                        <w:t>pers</w:t>
                      </w:r>
                      <w:proofErr w:type="spellEnd"/>
                      <w:r w:rsidRPr="001D1C53">
                        <w:rPr>
                          <w:rFonts w:ascii="Arial" w:hAnsi="Arial" w:cs="Arial"/>
                        </w:rPr>
                        <w:t xml:space="preserve"> involved - military and/or civilian):</w:t>
                      </w:r>
                    </w:p>
                    <w:p w14:paraId="0577DDD3" w14:textId="77777777" w:rsidR="001D1C53" w:rsidRPr="001D1C53" w:rsidRDefault="001D1C53" w:rsidP="001D1C53">
                      <w:pPr>
                        <w:rPr>
                          <w:rFonts w:ascii="Arial" w:hAnsi="Arial" w:cs="Arial"/>
                          <w:b/>
                          <w:bCs/>
                        </w:rPr>
                      </w:pPr>
                    </w:p>
                    <w:p w14:paraId="62859AD4" w14:textId="77777777" w:rsidR="001D1C53" w:rsidRPr="001D1C53" w:rsidRDefault="001D1C53" w:rsidP="001D1C53">
                      <w:pPr>
                        <w:rPr>
                          <w:rFonts w:ascii="Arial" w:hAnsi="Arial" w:cs="Arial"/>
                          <w:b/>
                          <w:bCs/>
                        </w:rPr>
                      </w:pPr>
                    </w:p>
                    <w:p w14:paraId="3A91932E" w14:textId="77777777" w:rsidR="001D1C53" w:rsidRPr="001D1C53" w:rsidRDefault="001D1C53" w:rsidP="001D1C53">
                      <w:pPr>
                        <w:rPr>
                          <w:rFonts w:ascii="Arial" w:hAnsi="Arial" w:cs="Arial"/>
                          <w:b/>
                          <w:bCs/>
                        </w:rPr>
                      </w:pPr>
                    </w:p>
                    <w:p w14:paraId="7DC80F38" w14:textId="77777777" w:rsidR="001D1C53" w:rsidRPr="001D1C53" w:rsidRDefault="001D1C53" w:rsidP="001D1C53">
                      <w:pPr>
                        <w:rPr>
                          <w:rFonts w:ascii="Arial" w:hAnsi="Arial" w:cs="Arial"/>
                          <w:b/>
                          <w:bCs/>
                        </w:rPr>
                      </w:pPr>
                    </w:p>
                    <w:p w14:paraId="7EFCCA6E" w14:textId="77777777" w:rsidR="001D1C53" w:rsidRPr="001D1C53" w:rsidRDefault="001D1C53" w:rsidP="001D1C53">
                      <w:pPr>
                        <w:rPr>
                          <w:rFonts w:ascii="Arial" w:hAnsi="Arial" w:cs="Arial"/>
                          <w:b/>
                          <w:bCs/>
                        </w:rPr>
                      </w:pPr>
                      <w:r w:rsidRPr="001D1C53">
                        <w:rPr>
                          <w:rFonts w:ascii="Arial" w:hAnsi="Arial" w:cs="Arial"/>
                          <w:b/>
                          <w:bCs/>
                        </w:rPr>
                        <w:t>Did the individual or team make an active contribution to the delivery of the constitutional Coronation events, including providing a supporting or enabling function before/during/after the event itself?</w:t>
                      </w:r>
                    </w:p>
                    <w:p w14:paraId="42EEDE2A" w14:textId="77777777" w:rsidR="001D1C53" w:rsidRPr="001D1C53" w:rsidRDefault="001D1C53" w:rsidP="001D1C53">
                      <w:pPr>
                        <w:rPr>
                          <w:rFonts w:ascii="Arial" w:hAnsi="Arial" w:cs="Arial"/>
                        </w:rPr>
                      </w:pPr>
                    </w:p>
                    <w:p w14:paraId="60CDC301" w14:textId="77777777" w:rsidR="001D1C53" w:rsidRPr="001D1C53" w:rsidRDefault="001D1C53" w:rsidP="001D1C53">
                      <w:pPr>
                        <w:rPr>
                          <w:rFonts w:ascii="Arial" w:hAnsi="Arial" w:cs="Arial"/>
                          <w:b/>
                          <w:bCs/>
                        </w:rPr>
                      </w:pPr>
                    </w:p>
                    <w:p w14:paraId="50BEDDB8" w14:textId="77777777" w:rsidR="001D1C53" w:rsidRPr="001D1C53" w:rsidRDefault="001D1C53" w:rsidP="001D1C53">
                      <w:pPr>
                        <w:rPr>
                          <w:rFonts w:ascii="Arial" w:hAnsi="Arial" w:cs="Arial"/>
                          <w:b/>
                          <w:bCs/>
                        </w:rPr>
                      </w:pPr>
                    </w:p>
                    <w:p w14:paraId="454CCC50" w14:textId="77777777" w:rsidR="001D1C53" w:rsidRPr="001D1C53" w:rsidRDefault="001D1C53" w:rsidP="001D1C53">
                      <w:pPr>
                        <w:rPr>
                          <w:rFonts w:ascii="Arial" w:hAnsi="Arial" w:cs="Arial"/>
                          <w:b/>
                          <w:bCs/>
                        </w:rPr>
                      </w:pPr>
                    </w:p>
                    <w:p w14:paraId="2E46E531" w14:textId="77777777" w:rsidR="001D1C53" w:rsidRPr="001D1C53" w:rsidRDefault="001D1C53" w:rsidP="001D1C53">
                      <w:pPr>
                        <w:rPr>
                          <w:rFonts w:ascii="Arial" w:hAnsi="Arial" w:cs="Arial"/>
                          <w:b/>
                          <w:bCs/>
                        </w:rPr>
                      </w:pPr>
                      <w:r w:rsidRPr="001D1C53">
                        <w:rPr>
                          <w:rFonts w:ascii="Arial" w:hAnsi="Arial" w:cs="Arial"/>
                          <w:b/>
                          <w:bCs/>
                        </w:rPr>
                        <w:t>Was the team or individual on duty or in work solely because of the event?</w:t>
                      </w:r>
                    </w:p>
                    <w:p w14:paraId="70D35141" w14:textId="77777777" w:rsidR="001D1C53" w:rsidRPr="001D1C53" w:rsidRDefault="001D1C53" w:rsidP="001D1C53">
                      <w:pPr>
                        <w:rPr>
                          <w:rFonts w:ascii="Arial" w:hAnsi="Arial" w:cs="Arial"/>
                          <w:b/>
                          <w:bCs/>
                        </w:rPr>
                      </w:pPr>
                    </w:p>
                    <w:p w14:paraId="75E11D40" w14:textId="77777777" w:rsidR="001D1C53" w:rsidRPr="001D1C53" w:rsidRDefault="001D1C53" w:rsidP="001D1C53">
                      <w:pPr>
                        <w:rPr>
                          <w:rFonts w:ascii="Arial" w:hAnsi="Arial" w:cs="Arial"/>
                          <w:b/>
                          <w:bCs/>
                        </w:rPr>
                      </w:pPr>
                    </w:p>
                    <w:p w14:paraId="582C1D28" w14:textId="77777777" w:rsidR="001D1C53" w:rsidRPr="001D1C53" w:rsidRDefault="001D1C53" w:rsidP="001D1C53">
                      <w:pPr>
                        <w:rPr>
                          <w:rFonts w:ascii="Arial" w:hAnsi="Arial" w:cs="Arial"/>
                          <w:b/>
                          <w:bCs/>
                        </w:rPr>
                      </w:pPr>
                    </w:p>
                    <w:p w14:paraId="2F675994" w14:textId="77777777" w:rsidR="001D1C53" w:rsidRPr="001D1C53" w:rsidRDefault="001D1C53" w:rsidP="001D1C53">
                      <w:pPr>
                        <w:rPr>
                          <w:rFonts w:ascii="Arial" w:hAnsi="Arial" w:cs="Arial"/>
                          <w:b/>
                          <w:bCs/>
                        </w:rPr>
                      </w:pPr>
                    </w:p>
                    <w:p w14:paraId="2AE458A3" w14:textId="77777777" w:rsidR="001D1C53" w:rsidRPr="001D1C53" w:rsidRDefault="001D1C53" w:rsidP="001D1C53">
                      <w:pPr>
                        <w:rPr>
                          <w:rFonts w:ascii="Arial" w:hAnsi="Arial" w:cs="Arial"/>
                          <w:b/>
                          <w:bCs/>
                        </w:rPr>
                      </w:pPr>
                    </w:p>
                    <w:p w14:paraId="15291ED6" w14:textId="77777777" w:rsidR="001D1C53" w:rsidRPr="001D1C53" w:rsidRDefault="001D1C53" w:rsidP="001D1C53">
                      <w:pPr>
                        <w:rPr>
                          <w:rFonts w:ascii="Arial" w:hAnsi="Arial" w:cs="Arial"/>
                          <w:b/>
                          <w:bCs/>
                        </w:rPr>
                      </w:pPr>
                    </w:p>
                    <w:p w14:paraId="6590C55E" w14:textId="77777777" w:rsidR="001D1C53" w:rsidRPr="001D1C53" w:rsidRDefault="001D1C53" w:rsidP="001D1C53">
                      <w:pPr>
                        <w:rPr>
                          <w:rFonts w:ascii="Arial" w:hAnsi="Arial" w:cs="Arial"/>
                          <w:b/>
                          <w:bCs/>
                        </w:rPr>
                      </w:pPr>
                    </w:p>
                    <w:p w14:paraId="7DF087E1"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Any further comments:</w:t>
                      </w:r>
                    </w:p>
                    <w:p w14:paraId="0F99AFB0" w14:textId="77777777" w:rsidR="001D1C53" w:rsidRPr="001D1C53" w:rsidRDefault="001D1C53" w:rsidP="001D1C53">
                      <w:pPr>
                        <w:spacing w:after="160" w:line="259" w:lineRule="auto"/>
                        <w:rPr>
                          <w:rFonts w:ascii="Arial" w:hAnsi="Arial" w:cs="Arial"/>
                          <w:b/>
                          <w:bCs/>
                        </w:rPr>
                      </w:pPr>
                    </w:p>
                    <w:p w14:paraId="15F5AA9D" w14:textId="77777777" w:rsidR="001D1C53" w:rsidRPr="001D1C53" w:rsidRDefault="001D1C53" w:rsidP="001D1C53">
                      <w:pPr>
                        <w:pStyle w:val="ListParagraph"/>
                        <w:rPr>
                          <w:rFonts w:ascii="Arial" w:hAnsi="Arial" w:cs="Arial"/>
                        </w:rPr>
                      </w:pPr>
                    </w:p>
                    <w:p w14:paraId="0C9EFAF1" w14:textId="77777777" w:rsidR="001D1C53" w:rsidRPr="001D1C53" w:rsidRDefault="001D1C53" w:rsidP="001D1C53">
                      <w:pPr>
                        <w:rPr>
                          <w:rFonts w:ascii="Arial" w:hAnsi="Arial" w:cs="Arial"/>
                        </w:rPr>
                      </w:pPr>
                    </w:p>
                    <w:p w14:paraId="4A0DA1FA" w14:textId="77777777" w:rsidR="001D1C53" w:rsidRPr="001D1C53" w:rsidRDefault="001D1C53" w:rsidP="001D1C53">
                      <w:pPr>
                        <w:rPr>
                          <w:rFonts w:ascii="Arial" w:hAnsi="Arial" w:cs="Arial"/>
                          <w:b/>
                          <w:bCs/>
                        </w:rPr>
                      </w:pPr>
                    </w:p>
                    <w:p w14:paraId="080BD707"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4944EDE7" w14:textId="77777777" w:rsidR="001D1C53" w:rsidRDefault="001D1C53" w:rsidP="001D1C53">
                      <w:pPr>
                        <w:rPr>
                          <w:rFonts w:ascii="Arial" w:hAnsi="Arial" w:cs="Arial"/>
                          <w:b/>
                          <w:bCs/>
                        </w:rPr>
                      </w:pPr>
                    </w:p>
                    <w:p w14:paraId="74677FE5" w14:textId="77777777" w:rsidR="001D1C53" w:rsidRDefault="001D1C53" w:rsidP="001D1C53">
                      <w:pPr>
                        <w:rPr>
                          <w:rFonts w:ascii="Arial" w:hAnsi="Arial" w:cs="Arial"/>
                          <w:b/>
                          <w:bCs/>
                        </w:rPr>
                      </w:pPr>
                    </w:p>
                    <w:p w14:paraId="41A2713F" w14:textId="77777777" w:rsidR="001D1C53" w:rsidRDefault="001D1C53" w:rsidP="001D1C53">
                      <w:pPr>
                        <w:rPr>
                          <w:rFonts w:ascii="Arial" w:hAnsi="Arial" w:cs="Arial"/>
                          <w:b/>
                          <w:bCs/>
                        </w:rPr>
                      </w:pPr>
                    </w:p>
                    <w:p w14:paraId="0FDF5DE0" w14:textId="77777777" w:rsidR="001D1C53" w:rsidRDefault="001D1C53" w:rsidP="001D1C53">
                      <w:pPr>
                        <w:rPr>
                          <w:rFonts w:ascii="Arial" w:hAnsi="Arial" w:cs="Arial"/>
                          <w:b/>
                          <w:bCs/>
                        </w:rPr>
                      </w:pPr>
                    </w:p>
                    <w:p w14:paraId="072101A4" w14:textId="77777777" w:rsidR="001D1C53" w:rsidRDefault="001D1C53" w:rsidP="001D1C53">
                      <w:pPr>
                        <w:rPr>
                          <w:rFonts w:ascii="Arial" w:hAnsi="Arial" w:cs="Arial"/>
                          <w:b/>
                          <w:bCs/>
                        </w:rPr>
                      </w:pPr>
                    </w:p>
                    <w:p w14:paraId="1848AAF3" w14:textId="77777777" w:rsidR="001D1C53" w:rsidRDefault="001D1C53" w:rsidP="001D1C53">
                      <w:pPr>
                        <w:rPr>
                          <w:rFonts w:ascii="Arial" w:hAnsi="Arial" w:cs="Arial"/>
                          <w:b/>
                          <w:bCs/>
                        </w:rPr>
                      </w:pPr>
                    </w:p>
                    <w:p w14:paraId="36D2F2DC" w14:textId="77777777" w:rsidR="001D1C53" w:rsidRDefault="001D1C53" w:rsidP="001D1C53">
                      <w:pPr>
                        <w:rPr>
                          <w:rFonts w:ascii="Arial" w:hAnsi="Arial" w:cs="Arial"/>
                          <w:b/>
                          <w:bCs/>
                        </w:rPr>
                      </w:pPr>
                      <w:r>
                        <w:rPr>
                          <w:rFonts w:ascii="Arial" w:hAnsi="Arial" w:cs="Arial"/>
                          <w:b/>
                          <w:bCs/>
                        </w:rPr>
                        <w:t>Defence Services Secretary:  Approved/Not Approved</w:t>
                      </w:r>
                    </w:p>
                    <w:p w14:paraId="55BBBFCE" w14:textId="77777777" w:rsidR="001D1C53" w:rsidRDefault="001D1C53" w:rsidP="001D1C53">
                      <w:pPr>
                        <w:rPr>
                          <w:rFonts w:ascii="Arial" w:hAnsi="Arial" w:cs="Arial"/>
                          <w:b/>
                          <w:bCs/>
                        </w:rPr>
                      </w:pPr>
                    </w:p>
                    <w:p w14:paraId="1EBA3288" w14:textId="77777777" w:rsidR="001D1C53" w:rsidRDefault="001D1C53" w:rsidP="001D1C53">
                      <w:pPr>
                        <w:rPr>
                          <w:rFonts w:ascii="Arial" w:hAnsi="Arial" w:cs="Arial"/>
                          <w:b/>
                          <w:bCs/>
                        </w:rPr>
                      </w:pPr>
                      <w:r>
                        <w:rPr>
                          <w:rFonts w:ascii="Arial" w:hAnsi="Arial" w:cs="Arial"/>
                          <w:b/>
                          <w:bCs/>
                        </w:rPr>
                        <w:t>Comments:</w:t>
                      </w:r>
                    </w:p>
                    <w:p w14:paraId="68314613" w14:textId="77777777" w:rsidR="001D1C53" w:rsidRDefault="001D1C53" w:rsidP="001D1C53">
                      <w:pPr>
                        <w:rPr>
                          <w:rFonts w:ascii="Arial" w:hAnsi="Arial" w:cs="Arial"/>
                          <w:b/>
                          <w:bCs/>
                        </w:rPr>
                      </w:pPr>
                    </w:p>
                    <w:p w14:paraId="455A295C" w14:textId="77777777" w:rsidR="001D1C53" w:rsidRDefault="001D1C53" w:rsidP="001D1C53">
                      <w:pPr>
                        <w:rPr>
                          <w:rFonts w:ascii="Arial" w:hAnsi="Arial" w:cs="Arial"/>
                          <w:b/>
                          <w:bCs/>
                        </w:rPr>
                      </w:pPr>
                    </w:p>
                    <w:p w14:paraId="2EF17BD3" w14:textId="77777777" w:rsidR="001D1C53" w:rsidRDefault="001D1C53" w:rsidP="001D1C53">
                      <w:pPr>
                        <w:rPr>
                          <w:rFonts w:ascii="Arial" w:hAnsi="Arial" w:cs="Arial"/>
                          <w:b/>
                          <w:bCs/>
                        </w:rPr>
                      </w:pPr>
                    </w:p>
                    <w:p w14:paraId="0128197C" w14:textId="77777777" w:rsidR="001D1C53" w:rsidRDefault="001D1C53" w:rsidP="001D1C53">
                      <w:pPr>
                        <w:rPr>
                          <w:rFonts w:ascii="Arial" w:hAnsi="Arial" w:cs="Arial"/>
                          <w:b/>
                          <w:bCs/>
                        </w:rPr>
                      </w:pPr>
                    </w:p>
                    <w:p w14:paraId="7A6656A0" w14:textId="77777777" w:rsidR="001D1C53" w:rsidRDefault="001D1C53" w:rsidP="001D1C53">
                      <w:pPr>
                        <w:rPr>
                          <w:rFonts w:ascii="Arial" w:hAnsi="Arial" w:cs="Arial"/>
                          <w:b/>
                          <w:bCs/>
                        </w:rPr>
                      </w:pPr>
                    </w:p>
                    <w:p w14:paraId="43163B40" w14:textId="77777777" w:rsidR="001D1C53" w:rsidRDefault="001D1C53" w:rsidP="001D1C53">
                      <w:pPr>
                        <w:rPr>
                          <w:rFonts w:ascii="Arial" w:hAnsi="Arial" w:cs="Arial"/>
                          <w:b/>
                          <w:bCs/>
                        </w:rPr>
                      </w:pPr>
                      <w:r w:rsidRPr="00141C59">
                        <w:rPr>
                          <w:rFonts w:ascii="Arial" w:hAnsi="Arial" w:cs="Arial"/>
                          <w:b/>
                          <w:bCs/>
                        </w:rPr>
                        <w:t>Signed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Defence Services Secretary</w:t>
                      </w:r>
                    </w:p>
                    <w:p w14:paraId="46EBE6AF" w14:textId="77777777" w:rsidR="001D1C53" w:rsidRDefault="001D1C53" w:rsidP="001D1C53">
                      <w:pPr>
                        <w:rPr>
                          <w:rFonts w:ascii="Arial" w:hAnsi="Arial" w:cs="Arial"/>
                          <w:b/>
                          <w:bCs/>
                        </w:rPr>
                      </w:pPr>
                    </w:p>
                    <w:p w14:paraId="62FD98A5" w14:textId="77777777" w:rsidR="001D1C53" w:rsidRDefault="001D1C53" w:rsidP="001D1C53">
                      <w:pPr>
                        <w:rPr>
                          <w:rFonts w:ascii="Arial" w:hAnsi="Arial" w:cs="Arial"/>
                          <w:b/>
                          <w:bCs/>
                        </w:rPr>
                      </w:pPr>
                    </w:p>
                    <w:p w14:paraId="35D5E050" w14:textId="77777777" w:rsidR="001D1C53" w:rsidRPr="00141C59" w:rsidRDefault="001D1C53" w:rsidP="001D1C53">
                      <w:pPr>
                        <w:rPr>
                          <w:rFonts w:ascii="Arial" w:hAnsi="Arial" w:cs="Arial"/>
                          <w:b/>
                          <w:bCs/>
                        </w:rPr>
                      </w:pPr>
                    </w:p>
                  </w:txbxContent>
                </v:textbox>
              </v:shape>
            </w:pict>
          </mc:Fallback>
        </mc:AlternateContent>
      </w:r>
    </w:p>
    <w:bookmarkEnd w:id="4"/>
    <w:p w14:paraId="5AF41E4E" w14:textId="77777777" w:rsidR="001D1C53" w:rsidRPr="001D1C53" w:rsidRDefault="001D1C53" w:rsidP="001D1C53">
      <w:pPr>
        <w:spacing w:after="160" w:line="259" w:lineRule="auto"/>
        <w:rPr>
          <w:rFonts w:ascii="Arial" w:hAnsi="Arial" w:cs="Arial"/>
          <w:b/>
          <w:bCs/>
        </w:rPr>
      </w:pPr>
    </w:p>
    <w:p w14:paraId="623B7292" w14:textId="77777777" w:rsidR="001D1C53" w:rsidRPr="001D1C53" w:rsidRDefault="001D1C53" w:rsidP="001D1C53">
      <w:pPr>
        <w:spacing w:after="160" w:line="259" w:lineRule="auto"/>
        <w:rPr>
          <w:rFonts w:ascii="Arial" w:hAnsi="Arial" w:cs="Arial"/>
          <w:b/>
          <w:bCs/>
        </w:rPr>
      </w:pPr>
    </w:p>
    <w:p w14:paraId="1DA73BE2" w14:textId="77777777" w:rsidR="001D1C53" w:rsidRPr="001D1C53" w:rsidRDefault="001D1C53" w:rsidP="001D1C53">
      <w:pPr>
        <w:spacing w:after="160" w:line="259" w:lineRule="auto"/>
        <w:ind w:left="8505"/>
        <w:rPr>
          <w:rFonts w:ascii="Arial" w:hAnsi="Arial" w:cs="Arial"/>
          <w:b/>
          <w:bCs/>
        </w:rPr>
      </w:pPr>
      <w:r w:rsidRPr="001D1C53">
        <w:rPr>
          <w:rFonts w:ascii="Arial" w:hAnsi="Arial" w:cs="Arial"/>
          <w:b/>
          <w:bCs/>
        </w:rPr>
        <w:br w:type="page"/>
      </w:r>
      <w:r w:rsidRPr="001D1C53">
        <w:rPr>
          <w:rFonts w:ascii="Arial" w:hAnsi="Arial" w:cs="Arial"/>
          <w:b/>
          <w:bCs/>
        </w:rPr>
        <w:lastRenderedPageBreak/>
        <w:t>ANNEX B</w:t>
      </w:r>
    </w:p>
    <w:p w14:paraId="33B115B5" w14:textId="77777777" w:rsidR="001D1C53" w:rsidRPr="001D1C53" w:rsidRDefault="001D1C53" w:rsidP="001D1C53">
      <w:pPr>
        <w:spacing w:after="160" w:line="259" w:lineRule="auto"/>
        <w:rPr>
          <w:rFonts w:ascii="Arial" w:hAnsi="Arial" w:cs="Arial"/>
          <w:b/>
          <w:bCs/>
        </w:rPr>
      </w:pPr>
      <w:r w:rsidRPr="001D1C53">
        <w:rPr>
          <w:rFonts w:ascii="Arial" w:hAnsi="Arial" w:cs="Arial"/>
          <w:b/>
          <w:bCs/>
          <w:noProof/>
          <w:color w:val="2B579A"/>
          <w:shd w:val="clear" w:color="auto" w:fill="E6E6E6"/>
        </w:rPr>
        <mc:AlternateContent>
          <mc:Choice Requires="wps">
            <w:drawing>
              <wp:anchor distT="0" distB="0" distL="114300" distR="114300" simplePos="0" relativeHeight="251662336" behindDoc="0" locked="0" layoutInCell="1" allowOverlap="1" wp14:anchorId="2156FD23" wp14:editId="2139FD36">
                <wp:simplePos x="0" y="0"/>
                <wp:positionH relativeFrom="column">
                  <wp:posOffset>36830</wp:posOffset>
                </wp:positionH>
                <wp:positionV relativeFrom="paragraph">
                  <wp:posOffset>97790</wp:posOffset>
                </wp:positionV>
                <wp:extent cx="6583680" cy="7345680"/>
                <wp:effectExtent l="0" t="0" r="26670" b="26670"/>
                <wp:wrapNone/>
                <wp:docPr id="7" name="Text Box 7"/>
                <wp:cNvGraphicFramePr/>
                <a:graphic xmlns:a="http://schemas.openxmlformats.org/drawingml/2006/main">
                  <a:graphicData uri="http://schemas.microsoft.com/office/word/2010/wordprocessingShape">
                    <wps:wsp>
                      <wps:cNvSpPr txBox="1"/>
                      <wps:spPr>
                        <a:xfrm>
                          <a:off x="0" y="0"/>
                          <a:ext cx="6583680" cy="7345680"/>
                        </a:xfrm>
                        <a:prstGeom prst="rect">
                          <a:avLst/>
                        </a:prstGeom>
                        <a:solidFill>
                          <a:schemeClr val="lt1"/>
                        </a:solidFill>
                        <a:ln w="6350">
                          <a:solidFill>
                            <a:prstClr val="black"/>
                          </a:solidFill>
                        </a:ln>
                      </wps:spPr>
                      <wps:txbx>
                        <w:txbxContent>
                          <w:p w14:paraId="6BB98AF2"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B (To be endorsed at Two Star Level in Sponsor Organisation)</w:t>
                            </w:r>
                          </w:p>
                          <w:p w14:paraId="48144E10"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I endorse this activity as making an active contribution to the official Coronation events as expressed in Para 9 of the DIN.</w:t>
                            </w:r>
                          </w:p>
                          <w:p w14:paraId="4E03A83C" w14:textId="77777777" w:rsidR="001D1C53" w:rsidRPr="001D1C53" w:rsidRDefault="001D1C53" w:rsidP="001D1C53">
                            <w:pPr>
                              <w:spacing w:after="160" w:line="259" w:lineRule="auto"/>
                              <w:rPr>
                                <w:rFonts w:ascii="Arial" w:hAnsi="Arial" w:cs="Arial"/>
                                <w:b/>
                                <w:bCs/>
                              </w:rPr>
                            </w:pPr>
                          </w:p>
                          <w:p w14:paraId="7D59D943" w14:textId="77777777" w:rsidR="001D1C53" w:rsidRPr="001D1C53" w:rsidRDefault="001D1C53" w:rsidP="001D1C53">
                            <w:pPr>
                              <w:rPr>
                                <w:rFonts w:ascii="Arial" w:hAnsi="Arial" w:cs="Arial"/>
                                <w:b/>
                                <w:bCs/>
                              </w:rPr>
                            </w:pPr>
                            <w:r w:rsidRPr="001D1C53">
                              <w:rPr>
                                <w:rFonts w:ascii="Arial" w:hAnsi="Arial" w:cs="Arial"/>
                                <w:b/>
                                <w:bCs/>
                              </w:rPr>
                              <w:t>Sponsor Two Star Comments:</w:t>
                            </w:r>
                          </w:p>
                          <w:p w14:paraId="7AF0ECE0" w14:textId="77777777" w:rsidR="001D1C53" w:rsidRPr="001D1C53" w:rsidRDefault="001D1C53" w:rsidP="001D1C53">
                            <w:pPr>
                              <w:spacing w:after="160" w:line="259" w:lineRule="auto"/>
                              <w:rPr>
                                <w:rFonts w:ascii="Arial" w:hAnsi="Arial" w:cs="Arial"/>
                                <w:b/>
                                <w:bCs/>
                              </w:rPr>
                            </w:pPr>
                          </w:p>
                          <w:p w14:paraId="07BC523A" w14:textId="77777777" w:rsidR="001D1C53" w:rsidRPr="001D1C53" w:rsidRDefault="001D1C53" w:rsidP="001D1C53">
                            <w:pPr>
                              <w:spacing w:after="160" w:line="259" w:lineRule="auto"/>
                              <w:rPr>
                                <w:rFonts w:ascii="Arial" w:hAnsi="Arial" w:cs="Arial"/>
                                <w:b/>
                                <w:bCs/>
                              </w:rPr>
                            </w:pPr>
                          </w:p>
                          <w:p w14:paraId="5EAB307E" w14:textId="77777777" w:rsidR="001D1C53" w:rsidRPr="001D1C53" w:rsidRDefault="001D1C53" w:rsidP="001D1C53">
                            <w:pPr>
                              <w:spacing w:after="160" w:line="259" w:lineRule="auto"/>
                              <w:rPr>
                                <w:rFonts w:ascii="Arial" w:hAnsi="Arial" w:cs="Arial"/>
                                <w:b/>
                                <w:bCs/>
                              </w:rPr>
                            </w:pPr>
                          </w:p>
                          <w:p w14:paraId="68703F2B" w14:textId="77777777" w:rsidR="001D1C53" w:rsidRP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353435F4" w14:textId="77777777" w:rsidR="001D1C53" w:rsidRPr="001D1C53" w:rsidRDefault="001D1C53" w:rsidP="001D1C53">
                            <w:pPr>
                              <w:rPr>
                                <w:rFonts w:ascii="Arial" w:hAnsi="Arial" w:cs="Arial"/>
                                <w:b/>
                                <w:bCs/>
                              </w:rPr>
                            </w:pPr>
                          </w:p>
                          <w:p w14:paraId="2F06A99C" w14:textId="77777777" w:rsidR="001D1C53" w:rsidRPr="001D1C53" w:rsidRDefault="001D1C53" w:rsidP="001D1C53">
                            <w:pPr>
                              <w:rPr>
                                <w:rFonts w:ascii="Arial" w:hAnsi="Arial" w:cs="Arial"/>
                                <w:b/>
                                <w:bCs/>
                              </w:rPr>
                            </w:pPr>
                          </w:p>
                          <w:p w14:paraId="2DA58297" w14:textId="77777777" w:rsidR="001D1C53" w:rsidRPr="001D1C53" w:rsidRDefault="001D1C53" w:rsidP="001D1C53">
                            <w:pPr>
                              <w:rPr>
                                <w:rFonts w:ascii="Arial" w:hAnsi="Arial" w:cs="Arial"/>
                                <w:b/>
                                <w:bCs/>
                              </w:rPr>
                            </w:pPr>
                          </w:p>
                          <w:p w14:paraId="418FA82F" w14:textId="77777777" w:rsidR="001D1C53" w:rsidRPr="001D1C53" w:rsidRDefault="001D1C53" w:rsidP="001D1C53">
                            <w:pPr>
                              <w:rPr>
                                <w:rFonts w:ascii="Arial" w:hAnsi="Arial" w:cs="Arial"/>
                                <w:b/>
                                <w:bCs/>
                              </w:rPr>
                            </w:pPr>
                          </w:p>
                          <w:p w14:paraId="3F33D7EF" w14:textId="77777777" w:rsidR="001D1C53" w:rsidRPr="001D1C53" w:rsidRDefault="001D1C53" w:rsidP="001D1C53">
                            <w:pPr>
                              <w:rPr>
                                <w:rFonts w:ascii="Arial" w:hAnsi="Arial" w:cs="Arial"/>
                                <w:b/>
                                <w:bCs/>
                              </w:rPr>
                            </w:pPr>
                          </w:p>
                          <w:p w14:paraId="42EFC2E4" w14:textId="77777777" w:rsidR="001D1C53" w:rsidRPr="001D1C53" w:rsidRDefault="001D1C53" w:rsidP="001D1C53">
                            <w:pPr>
                              <w:rPr>
                                <w:rFonts w:ascii="Arial" w:hAnsi="Arial" w:cs="Arial"/>
                                <w:b/>
                                <w:bCs/>
                              </w:rPr>
                            </w:pPr>
                          </w:p>
                          <w:p w14:paraId="03148138"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C (To be completed by Defence Services Secretary)</w:t>
                            </w:r>
                          </w:p>
                          <w:p w14:paraId="44ADF365" w14:textId="77777777" w:rsidR="001D1C53" w:rsidRPr="001D1C53" w:rsidRDefault="001D1C53" w:rsidP="001D1C53">
                            <w:pPr>
                              <w:spacing w:after="160" w:line="259" w:lineRule="auto"/>
                              <w:rPr>
                                <w:rFonts w:ascii="Arial" w:hAnsi="Arial" w:cs="Arial"/>
                                <w:b/>
                                <w:bCs/>
                              </w:rPr>
                            </w:pPr>
                          </w:p>
                          <w:p w14:paraId="605F506B" w14:textId="77777777" w:rsidR="001D1C53" w:rsidRPr="001D1C53" w:rsidRDefault="001D1C53" w:rsidP="001D1C53">
                            <w:pPr>
                              <w:rPr>
                                <w:rFonts w:ascii="Arial" w:hAnsi="Arial" w:cs="Arial"/>
                                <w:b/>
                                <w:bCs/>
                              </w:rPr>
                            </w:pPr>
                            <w:r w:rsidRPr="001D1C53">
                              <w:rPr>
                                <w:rFonts w:ascii="Arial" w:hAnsi="Arial" w:cs="Arial"/>
                                <w:b/>
                                <w:bCs/>
                              </w:rPr>
                              <w:t>Approved/Not Approved</w:t>
                            </w:r>
                          </w:p>
                          <w:p w14:paraId="439D0AD6" w14:textId="77777777" w:rsidR="001D1C53" w:rsidRPr="001D1C53" w:rsidRDefault="001D1C53" w:rsidP="001D1C53">
                            <w:pPr>
                              <w:rPr>
                                <w:rFonts w:ascii="Arial" w:hAnsi="Arial" w:cs="Arial"/>
                                <w:b/>
                                <w:bCs/>
                              </w:rPr>
                            </w:pPr>
                          </w:p>
                          <w:p w14:paraId="7AB59825" w14:textId="77777777" w:rsidR="001D1C53" w:rsidRPr="001D1C53" w:rsidRDefault="001D1C53" w:rsidP="001D1C53">
                            <w:pPr>
                              <w:rPr>
                                <w:rFonts w:ascii="Arial" w:hAnsi="Arial" w:cs="Arial"/>
                                <w:b/>
                                <w:bCs/>
                              </w:rPr>
                            </w:pPr>
                          </w:p>
                          <w:p w14:paraId="239AAC91" w14:textId="77777777" w:rsidR="001D1C53" w:rsidRPr="001D1C53" w:rsidRDefault="001D1C53" w:rsidP="001D1C53">
                            <w:pPr>
                              <w:rPr>
                                <w:rFonts w:ascii="Arial" w:hAnsi="Arial" w:cs="Arial"/>
                                <w:b/>
                                <w:bCs/>
                              </w:rPr>
                            </w:pPr>
                          </w:p>
                          <w:p w14:paraId="7FDB0A84" w14:textId="77777777" w:rsidR="001D1C53" w:rsidRPr="001D1C53" w:rsidRDefault="001D1C53" w:rsidP="001D1C53">
                            <w:pPr>
                              <w:rPr>
                                <w:rFonts w:ascii="Arial" w:hAnsi="Arial" w:cs="Arial"/>
                                <w:b/>
                                <w:bCs/>
                              </w:rPr>
                            </w:pPr>
                          </w:p>
                          <w:p w14:paraId="112F73F9" w14:textId="77777777" w:rsidR="001D1C53" w:rsidRPr="001D1C53" w:rsidRDefault="001D1C53" w:rsidP="001D1C53">
                            <w:pPr>
                              <w:rPr>
                                <w:rFonts w:ascii="Arial" w:hAnsi="Arial" w:cs="Arial"/>
                                <w:b/>
                                <w:bCs/>
                              </w:rPr>
                            </w:pPr>
                            <w:r w:rsidRPr="001D1C53">
                              <w:rPr>
                                <w:rFonts w:ascii="Arial" w:hAnsi="Arial" w:cs="Arial"/>
                                <w:b/>
                                <w:bCs/>
                              </w:rPr>
                              <w:t>DS Sec Comments:</w:t>
                            </w:r>
                          </w:p>
                          <w:p w14:paraId="6480E169" w14:textId="77777777" w:rsidR="001D1C53" w:rsidRPr="001D1C53" w:rsidRDefault="001D1C53" w:rsidP="001D1C53">
                            <w:pPr>
                              <w:rPr>
                                <w:rFonts w:ascii="Arial" w:hAnsi="Arial" w:cs="Arial"/>
                                <w:b/>
                                <w:bCs/>
                              </w:rPr>
                            </w:pPr>
                          </w:p>
                          <w:p w14:paraId="3F545DB3" w14:textId="77777777" w:rsidR="001D1C53" w:rsidRPr="001D1C53" w:rsidRDefault="001D1C53" w:rsidP="001D1C53">
                            <w:pPr>
                              <w:rPr>
                                <w:rFonts w:ascii="Arial" w:hAnsi="Arial" w:cs="Arial"/>
                                <w:b/>
                                <w:bCs/>
                              </w:rPr>
                            </w:pPr>
                          </w:p>
                          <w:p w14:paraId="229B6CBA" w14:textId="77777777" w:rsidR="001D1C53" w:rsidRPr="001D1C53" w:rsidRDefault="001D1C53" w:rsidP="001D1C53">
                            <w:pPr>
                              <w:rPr>
                                <w:rFonts w:ascii="Arial" w:hAnsi="Arial" w:cs="Arial"/>
                                <w:b/>
                                <w:bCs/>
                              </w:rPr>
                            </w:pPr>
                          </w:p>
                          <w:p w14:paraId="3FA6E719" w14:textId="77777777" w:rsidR="001D1C53" w:rsidRPr="001D1C53" w:rsidRDefault="001D1C53" w:rsidP="001D1C53">
                            <w:pPr>
                              <w:rPr>
                                <w:rFonts w:ascii="Arial" w:hAnsi="Arial" w:cs="Arial"/>
                                <w:b/>
                                <w:bCs/>
                              </w:rPr>
                            </w:pPr>
                          </w:p>
                          <w:p w14:paraId="00FC8786" w14:textId="77777777" w:rsidR="001D1C53" w:rsidRPr="001D1C53" w:rsidRDefault="001D1C53" w:rsidP="001D1C53">
                            <w:pPr>
                              <w:rPr>
                                <w:rFonts w:ascii="Arial" w:hAnsi="Arial" w:cs="Arial"/>
                                <w:b/>
                                <w:bCs/>
                              </w:rPr>
                            </w:pPr>
                          </w:p>
                          <w:p w14:paraId="72E7C032" w14:textId="77777777" w:rsidR="001D1C53" w:rsidRPr="001D1C53" w:rsidRDefault="001D1C53" w:rsidP="001D1C53">
                            <w:pPr>
                              <w:rPr>
                                <w:rFonts w:ascii="Arial" w:hAnsi="Arial" w:cs="Arial"/>
                                <w:b/>
                                <w:bCs/>
                              </w:rPr>
                            </w:pPr>
                          </w:p>
                          <w:p w14:paraId="3FC537ED" w14:textId="77777777" w:rsidR="001D1C53" w:rsidRPr="001D1C53" w:rsidRDefault="001D1C53" w:rsidP="001D1C53">
                            <w:pPr>
                              <w:rPr>
                                <w:rFonts w:ascii="Arial" w:hAnsi="Arial" w:cs="Arial"/>
                                <w:b/>
                                <w:bCs/>
                              </w:rPr>
                            </w:pPr>
                          </w:p>
                          <w:p w14:paraId="0BFF448F" w14:textId="77777777" w:rsidR="001D1C53" w:rsidRPr="001D1C53" w:rsidRDefault="001D1C53" w:rsidP="001D1C53">
                            <w:pPr>
                              <w:rPr>
                                <w:rFonts w:ascii="Arial" w:hAnsi="Arial" w:cs="Arial"/>
                                <w:b/>
                                <w:bCs/>
                              </w:rPr>
                            </w:pPr>
                          </w:p>
                          <w:p w14:paraId="5AF5E409"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Defence Services Secretary</w:t>
                            </w:r>
                          </w:p>
                          <w:p w14:paraId="263A0F0E" w14:textId="77777777" w:rsidR="001D1C53" w:rsidRPr="00141C59" w:rsidRDefault="001D1C53" w:rsidP="001D1C5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56FD23" id="Text Box 7" o:spid="_x0000_s1027" type="#_x0000_t202" style="position:absolute;margin-left:2.9pt;margin-top:7.7pt;width:518.4pt;height:57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" fillcolor="white [3201]" strokeweight=".5pt">
                <v:textbox>
                  <w:txbxContent>
                    <w:p w14:paraId="6BB98AF2"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B (To be endorsed at Two Star Level in Sponsor Organisation)</w:t>
                      </w:r>
                    </w:p>
                    <w:p w14:paraId="48144E10"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I endorse this activity as making an active contribution to the official Coronation events as expressed in Para 9 of the DIN.</w:t>
                      </w:r>
                    </w:p>
                    <w:p w14:paraId="4E03A83C" w14:textId="77777777" w:rsidR="001D1C53" w:rsidRPr="001D1C53" w:rsidRDefault="001D1C53" w:rsidP="001D1C53">
                      <w:pPr>
                        <w:spacing w:after="160" w:line="259" w:lineRule="auto"/>
                        <w:rPr>
                          <w:rFonts w:ascii="Arial" w:hAnsi="Arial" w:cs="Arial"/>
                          <w:b/>
                          <w:bCs/>
                        </w:rPr>
                      </w:pPr>
                    </w:p>
                    <w:p w14:paraId="7D59D943" w14:textId="77777777" w:rsidR="001D1C53" w:rsidRPr="001D1C53" w:rsidRDefault="001D1C53" w:rsidP="001D1C53">
                      <w:pPr>
                        <w:rPr>
                          <w:rFonts w:ascii="Arial" w:hAnsi="Arial" w:cs="Arial"/>
                          <w:b/>
                          <w:bCs/>
                        </w:rPr>
                      </w:pPr>
                      <w:r w:rsidRPr="001D1C53">
                        <w:rPr>
                          <w:rFonts w:ascii="Arial" w:hAnsi="Arial" w:cs="Arial"/>
                          <w:b/>
                          <w:bCs/>
                        </w:rPr>
                        <w:t>Sponsor Two Star Comments:</w:t>
                      </w:r>
                    </w:p>
                    <w:p w14:paraId="7AF0ECE0" w14:textId="77777777" w:rsidR="001D1C53" w:rsidRPr="001D1C53" w:rsidRDefault="001D1C53" w:rsidP="001D1C53">
                      <w:pPr>
                        <w:spacing w:after="160" w:line="259" w:lineRule="auto"/>
                        <w:rPr>
                          <w:rFonts w:ascii="Arial" w:hAnsi="Arial" w:cs="Arial"/>
                          <w:b/>
                          <w:bCs/>
                        </w:rPr>
                      </w:pPr>
                    </w:p>
                    <w:p w14:paraId="07BC523A" w14:textId="77777777" w:rsidR="001D1C53" w:rsidRPr="001D1C53" w:rsidRDefault="001D1C53" w:rsidP="001D1C53">
                      <w:pPr>
                        <w:spacing w:after="160" w:line="259" w:lineRule="auto"/>
                        <w:rPr>
                          <w:rFonts w:ascii="Arial" w:hAnsi="Arial" w:cs="Arial"/>
                          <w:b/>
                          <w:bCs/>
                        </w:rPr>
                      </w:pPr>
                    </w:p>
                    <w:p w14:paraId="5EAB307E" w14:textId="77777777" w:rsidR="001D1C53" w:rsidRPr="001D1C53" w:rsidRDefault="001D1C53" w:rsidP="001D1C53">
                      <w:pPr>
                        <w:spacing w:after="160" w:line="259" w:lineRule="auto"/>
                        <w:rPr>
                          <w:rFonts w:ascii="Arial" w:hAnsi="Arial" w:cs="Arial"/>
                          <w:b/>
                          <w:bCs/>
                        </w:rPr>
                      </w:pPr>
                    </w:p>
                    <w:p w14:paraId="68703F2B" w14:textId="77777777" w:rsidR="001D1C53" w:rsidRP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353435F4" w14:textId="77777777" w:rsidR="001D1C53" w:rsidRPr="001D1C53" w:rsidRDefault="001D1C53" w:rsidP="001D1C53">
                      <w:pPr>
                        <w:rPr>
                          <w:rFonts w:ascii="Arial" w:hAnsi="Arial" w:cs="Arial"/>
                          <w:b/>
                          <w:bCs/>
                        </w:rPr>
                      </w:pPr>
                    </w:p>
                    <w:p w14:paraId="2F06A99C" w14:textId="77777777" w:rsidR="001D1C53" w:rsidRPr="001D1C53" w:rsidRDefault="001D1C53" w:rsidP="001D1C53">
                      <w:pPr>
                        <w:rPr>
                          <w:rFonts w:ascii="Arial" w:hAnsi="Arial" w:cs="Arial"/>
                          <w:b/>
                          <w:bCs/>
                        </w:rPr>
                      </w:pPr>
                    </w:p>
                    <w:p w14:paraId="2DA58297" w14:textId="77777777" w:rsidR="001D1C53" w:rsidRPr="001D1C53" w:rsidRDefault="001D1C53" w:rsidP="001D1C53">
                      <w:pPr>
                        <w:rPr>
                          <w:rFonts w:ascii="Arial" w:hAnsi="Arial" w:cs="Arial"/>
                          <w:b/>
                          <w:bCs/>
                        </w:rPr>
                      </w:pPr>
                    </w:p>
                    <w:p w14:paraId="418FA82F" w14:textId="77777777" w:rsidR="001D1C53" w:rsidRPr="001D1C53" w:rsidRDefault="001D1C53" w:rsidP="001D1C53">
                      <w:pPr>
                        <w:rPr>
                          <w:rFonts w:ascii="Arial" w:hAnsi="Arial" w:cs="Arial"/>
                          <w:b/>
                          <w:bCs/>
                        </w:rPr>
                      </w:pPr>
                    </w:p>
                    <w:p w14:paraId="3F33D7EF" w14:textId="77777777" w:rsidR="001D1C53" w:rsidRPr="001D1C53" w:rsidRDefault="001D1C53" w:rsidP="001D1C53">
                      <w:pPr>
                        <w:rPr>
                          <w:rFonts w:ascii="Arial" w:hAnsi="Arial" w:cs="Arial"/>
                          <w:b/>
                          <w:bCs/>
                        </w:rPr>
                      </w:pPr>
                    </w:p>
                    <w:p w14:paraId="42EFC2E4" w14:textId="77777777" w:rsidR="001D1C53" w:rsidRPr="001D1C53" w:rsidRDefault="001D1C53" w:rsidP="001D1C53">
                      <w:pPr>
                        <w:rPr>
                          <w:rFonts w:ascii="Arial" w:hAnsi="Arial" w:cs="Arial"/>
                          <w:b/>
                          <w:bCs/>
                        </w:rPr>
                      </w:pPr>
                    </w:p>
                    <w:p w14:paraId="03148138"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C (To be completed by Defence Services Secretary)</w:t>
                      </w:r>
                    </w:p>
                    <w:p w14:paraId="44ADF365" w14:textId="77777777" w:rsidR="001D1C53" w:rsidRPr="001D1C53" w:rsidRDefault="001D1C53" w:rsidP="001D1C53">
                      <w:pPr>
                        <w:spacing w:after="160" w:line="259" w:lineRule="auto"/>
                        <w:rPr>
                          <w:rFonts w:ascii="Arial" w:hAnsi="Arial" w:cs="Arial"/>
                          <w:b/>
                          <w:bCs/>
                        </w:rPr>
                      </w:pPr>
                    </w:p>
                    <w:p w14:paraId="605F506B" w14:textId="77777777" w:rsidR="001D1C53" w:rsidRPr="001D1C53" w:rsidRDefault="001D1C53" w:rsidP="001D1C53">
                      <w:pPr>
                        <w:rPr>
                          <w:rFonts w:ascii="Arial" w:hAnsi="Arial" w:cs="Arial"/>
                          <w:b/>
                          <w:bCs/>
                        </w:rPr>
                      </w:pPr>
                      <w:r w:rsidRPr="001D1C53">
                        <w:rPr>
                          <w:rFonts w:ascii="Arial" w:hAnsi="Arial" w:cs="Arial"/>
                          <w:b/>
                          <w:bCs/>
                        </w:rPr>
                        <w:t>Approved/Not Approved</w:t>
                      </w:r>
                    </w:p>
                    <w:p w14:paraId="439D0AD6" w14:textId="77777777" w:rsidR="001D1C53" w:rsidRPr="001D1C53" w:rsidRDefault="001D1C53" w:rsidP="001D1C53">
                      <w:pPr>
                        <w:rPr>
                          <w:rFonts w:ascii="Arial" w:hAnsi="Arial" w:cs="Arial"/>
                          <w:b/>
                          <w:bCs/>
                        </w:rPr>
                      </w:pPr>
                    </w:p>
                    <w:p w14:paraId="7AB59825" w14:textId="77777777" w:rsidR="001D1C53" w:rsidRPr="001D1C53" w:rsidRDefault="001D1C53" w:rsidP="001D1C53">
                      <w:pPr>
                        <w:rPr>
                          <w:rFonts w:ascii="Arial" w:hAnsi="Arial" w:cs="Arial"/>
                          <w:b/>
                          <w:bCs/>
                        </w:rPr>
                      </w:pPr>
                    </w:p>
                    <w:p w14:paraId="239AAC91" w14:textId="77777777" w:rsidR="001D1C53" w:rsidRPr="001D1C53" w:rsidRDefault="001D1C53" w:rsidP="001D1C53">
                      <w:pPr>
                        <w:rPr>
                          <w:rFonts w:ascii="Arial" w:hAnsi="Arial" w:cs="Arial"/>
                          <w:b/>
                          <w:bCs/>
                        </w:rPr>
                      </w:pPr>
                    </w:p>
                    <w:p w14:paraId="7FDB0A84" w14:textId="77777777" w:rsidR="001D1C53" w:rsidRPr="001D1C53" w:rsidRDefault="001D1C53" w:rsidP="001D1C53">
                      <w:pPr>
                        <w:rPr>
                          <w:rFonts w:ascii="Arial" w:hAnsi="Arial" w:cs="Arial"/>
                          <w:b/>
                          <w:bCs/>
                        </w:rPr>
                      </w:pPr>
                    </w:p>
                    <w:p w14:paraId="112F73F9" w14:textId="77777777" w:rsidR="001D1C53" w:rsidRPr="001D1C53" w:rsidRDefault="001D1C53" w:rsidP="001D1C53">
                      <w:pPr>
                        <w:rPr>
                          <w:rFonts w:ascii="Arial" w:hAnsi="Arial" w:cs="Arial"/>
                          <w:b/>
                          <w:bCs/>
                        </w:rPr>
                      </w:pPr>
                      <w:r w:rsidRPr="001D1C53">
                        <w:rPr>
                          <w:rFonts w:ascii="Arial" w:hAnsi="Arial" w:cs="Arial"/>
                          <w:b/>
                          <w:bCs/>
                        </w:rPr>
                        <w:t>DS Sec Comments:</w:t>
                      </w:r>
                    </w:p>
                    <w:p w14:paraId="6480E169" w14:textId="77777777" w:rsidR="001D1C53" w:rsidRPr="001D1C53" w:rsidRDefault="001D1C53" w:rsidP="001D1C53">
                      <w:pPr>
                        <w:rPr>
                          <w:rFonts w:ascii="Arial" w:hAnsi="Arial" w:cs="Arial"/>
                          <w:b/>
                          <w:bCs/>
                        </w:rPr>
                      </w:pPr>
                    </w:p>
                    <w:p w14:paraId="3F545DB3" w14:textId="77777777" w:rsidR="001D1C53" w:rsidRPr="001D1C53" w:rsidRDefault="001D1C53" w:rsidP="001D1C53">
                      <w:pPr>
                        <w:rPr>
                          <w:rFonts w:ascii="Arial" w:hAnsi="Arial" w:cs="Arial"/>
                          <w:b/>
                          <w:bCs/>
                        </w:rPr>
                      </w:pPr>
                    </w:p>
                    <w:p w14:paraId="229B6CBA" w14:textId="77777777" w:rsidR="001D1C53" w:rsidRPr="001D1C53" w:rsidRDefault="001D1C53" w:rsidP="001D1C53">
                      <w:pPr>
                        <w:rPr>
                          <w:rFonts w:ascii="Arial" w:hAnsi="Arial" w:cs="Arial"/>
                          <w:b/>
                          <w:bCs/>
                        </w:rPr>
                      </w:pPr>
                    </w:p>
                    <w:p w14:paraId="3FA6E719" w14:textId="77777777" w:rsidR="001D1C53" w:rsidRPr="001D1C53" w:rsidRDefault="001D1C53" w:rsidP="001D1C53">
                      <w:pPr>
                        <w:rPr>
                          <w:rFonts w:ascii="Arial" w:hAnsi="Arial" w:cs="Arial"/>
                          <w:b/>
                          <w:bCs/>
                        </w:rPr>
                      </w:pPr>
                    </w:p>
                    <w:p w14:paraId="00FC8786" w14:textId="77777777" w:rsidR="001D1C53" w:rsidRPr="001D1C53" w:rsidRDefault="001D1C53" w:rsidP="001D1C53">
                      <w:pPr>
                        <w:rPr>
                          <w:rFonts w:ascii="Arial" w:hAnsi="Arial" w:cs="Arial"/>
                          <w:b/>
                          <w:bCs/>
                        </w:rPr>
                      </w:pPr>
                    </w:p>
                    <w:p w14:paraId="72E7C032" w14:textId="77777777" w:rsidR="001D1C53" w:rsidRPr="001D1C53" w:rsidRDefault="001D1C53" w:rsidP="001D1C53">
                      <w:pPr>
                        <w:rPr>
                          <w:rFonts w:ascii="Arial" w:hAnsi="Arial" w:cs="Arial"/>
                          <w:b/>
                          <w:bCs/>
                        </w:rPr>
                      </w:pPr>
                    </w:p>
                    <w:p w14:paraId="3FC537ED" w14:textId="77777777" w:rsidR="001D1C53" w:rsidRPr="001D1C53" w:rsidRDefault="001D1C53" w:rsidP="001D1C53">
                      <w:pPr>
                        <w:rPr>
                          <w:rFonts w:ascii="Arial" w:hAnsi="Arial" w:cs="Arial"/>
                          <w:b/>
                          <w:bCs/>
                        </w:rPr>
                      </w:pPr>
                    </w:p>
                    <w:p w14:paraId="0BFF448F" w14:textId="77777777" w:rsidR="001D1C53" w:rsidRPr="001D1C53" w:rsidRDefault="001D1C53" w:rsidP="001D1C53">
                      <w:pPr>
                        <w:rPr>
                          <w:rFonts w:ascii="Arial" w:hAnsi="Arial" w:cs="Arial"/>
                          <w:b/>
                          <w:bCs/>
                        </w:rPr>
                      </w:pPr>
                    </w:p>
                    <w:p w14:paraId="5AF5E409"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Defence Services Secretary</w:t>
                      </w:r>
                    </w:p>
                    <w:p w14:paraId="263A0F0E" w14:textId="77777777" w:rsidR="001D1C53" w:rsidRPr="00141C59" w:rsidRDefault="001D1C53" w:rsidP="001D1C53">
                      <w:pPr>
                        <w:rPr>
                          <w:rFonts w:ascii="Arial" w:hAnsi="Arial" w:cs="Arial"/>
                          <w:b/>
                          <w:bCs/>
                        </w:rPr>
                      </w:pPr>
                    </w:p>
                  </w:txbxContent>
                </v:textbox>
              </v:shape>
            </w:pict>
          </mc:Fallback>
        </mc:AlternateContent>
      </w:r>
    </w:p>
    <w:p w14:paraId="2B9A9AF8" w14:textId="77777777" w:rsidR="001D1C53" w:rsidRPr="001D1C53" w:rsidRDefault="001D1C53" w:rsidP="001D1C53">
      <w:pPr>
        <w:spacing w:after="160" w:line="259" w:lineRule="auto"/>
        <w:rPr>
          <w:rFonts w:ascii="Arial" w:hAnsi="Arial" w:cs="Arial"/>
          <w:b/>
          <w:bCs/>
        </w:rPr>
      </w:pPr>
      <w:r w:rsidRPr="001D1C53">
        <w:rPr>
          <w:rFonts w:ascii="Arial" w:hAnsi="Arial" w:cs="Arial"/>
          <w:b/>
          <w:bCs/>
        </w:rPr>
        <w:br w:type="page"/>
      </w:r>
    </w:p>
    <w:p w14:paraId="6537EA3E" w14:textId="77777777" w:rsidR="001D1C53" w:rsidRPr="001D1C53" w:rsidRDefault="001D1C53" w:rsidP="001D1C53">
      <w:pPr>
        <w:spacing w:after="160" w:line="259" w:lineRule="auto"/>
        <w:ind w:left="8505"/>
        <w:rPr>
          <w:rFonts w:ascii="Arial" w:hAnsi="Arial" w:cs="Arial"/>
          <w:b/>
          <w:bCs/>
        </w:rPr>
      </w:pPr>
      <w:r w:rsidRPr="001D1C53">
        <w:rPr>
          <w:rFonts w:ascii="Arial" w:hAnsi="Arial" w:cs="Arial"/>
          <w:b/>
          <w:bCs/>
        </w:rPr>
        <w:lastRenderedPageBreak/>
        <w:t xml:space="preserve"> ANNEX C</w:t>
      </w:r>
    </w:p>
    <w:p w14:paraId="2D2237AC" w14:textId="77777777" w:rsidR="001D1C53" w:rsidRPr="001D1C53" w:rsidRDefault="001D1C53" w:rsidP="001D1C53">
      <w:pPr>
        <w:spacing w:after="160" w:line="259" w:lineRule="auto"/>
        <w:rPr>
          <w:rFonts w:ascii="Arial" w:hAnsi="Arial" w:cs="Arial"/>
          <w:b/>
          <w:bCs/>
        </w:rPr>
      </w:pPr>
      <w:r w:rsidRPr="001D1C53">
        <w:rPr>
          <w:rFonts w:ascii="Arial" w:hAnsi="Arial" w:cs="Arial"/>
          <w:b/>
          <w:bCs/>
          <w:noProof/>
          <w:color w:val="2B579A"/>
          <w:shd w:val="clear" w:color="auto" w:fill="E6E6E6"/>
        </w:rPr>
        <mc:AlternateContent>
          <mc:Choice Requires="wps">
            <w:drawing>
              <wp:anchor distT="0" distB="0" distL="114300" distR="114300" simplePos="0" relativeHeight="251660288" behindDoc="0" locked="0" layoutInCell="1" allowOverlap="1" wp14:anchorId="48B3BDC2" wp14:editId="32839DB5">
                <wp:simplePos x="0" y="0"/>
                <wp:positionH relativeFrom="margin">
                  <wp:posOffset>114300</wp:posOffset>
                </wp:positionH>
                <wp:positionV relativeFrom="paragraph">
                  <wp:posOffset>539115</wp:posOffset>
                </wp:positionV>
                <wp:extent cx="6583680" cy="73456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6583680" cy="7345680"/>
                        </a:xfrm>
                        <a:prstGeom prst="rect">
                          <a:avLst/>
                        </a:prstGeom>
                        <a:solidFill>
                          <a:sysClr val="window" lastClr="FFFFFF"/>
                        </a:solidFill>
                        <a:ln w="6350">
                          <a:solidFill>
                            <a:prstClr val="black"/>
                          </a:solidFill>
                        </a:ln>
                      </wps:spPr>
                      <wps:txbx>
                        <w:txbxContent>
                          <w:p w14:paraId="33AFA645"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A (To be completed by event sponsor)</w:t>
                            </w:r>
                          </w:p>
                          <w:p w14:paraId="748A74A3"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 xml:space="preserve">Event: </w:t>
                            </w:r>
                          </w:p>
                          <w:p w14:paraId="7EA98DAB" w14:textId="77777777" w:rsidR="001D1C53" w:rsidRPr="001D1C53" w:rsidRDefault="001D1C53" w:rsidP="001D1C53">
                            <w:pPr>
                              <w:spacing w:after="160" w:line="259" w:lineRule="auto"/>
                              <w:rPr>
                                <w:rFonts w:ascii="Arial" w:hAnsi="Arial" w:cs="Arial"/>
                                <w:b/>
                                <w:bCs/>
                              </w:rPr>
                            </w:pPr>
                          </w:p>
                          <w:p w14:paraId="49ACCE15"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Theme: </w:t>
                            </w:r>
                            <w:r w:rsidRPr="001D1C53">
                              <w:rPr>
                                <w:rFonts w:ascii="Arial" w:hAnsi="Arial" w:cs="Arial"/>
                              </w:rPr>
                              <w:t xml:space="preserve">What is/was the main theme or purpose of the event – is/was there a demonstrable link to the Coronation or to the transition of The Crown? </w:t>
                            </w:r>
                          </w:p>
                          <w:p w14:paraId="056AEA4D" w14:textId="77777777" w:rsidR="001D1C53" w:rsidRPr="001D1C53" w:rsidRDefault="001D1C53" w:rsidP="001D1C53">
                            <w:pPr>
                              <w:spacing w:after="160" w:line="259" w:lineRule="auto"/>
                              <w:rPr>
                                <w:rFonts w:ascii="Arial" w:hAnsi="Arial" w:cs="Arial"/>
                              </w:rPr>
                            </w:pPr>
                          </w:p>
                          <w:p w14:paraId="71AB4A4F" w14:textId="77777777" w:rsidR="001D1C53" w:rsidRPr="001D1C53" w:rsidRDefault="001D1C53" w:rsidP="001D1C53">
                            <w:pPr>
                              <w:spacing w:after="160" w:line="259" w:lineRule="auto"/>
                              <w:rPr>
                                <w:rFonts w:ascii="Arial" w:hAnsi="Arial" w:cs="Arial"/>
                                <w:b/>
                                <w:bCs/>
                              </w:rPr>
                            </w:pPr>
                          </w:p>
                          <w:p w14:paraId="534EBDB2"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Scale: </w:t>
                            </w:r>
                            <w:r w:rsidRPr="001D1C53">
                              <w:rPr>
                                <w:rFonts w:ascii="Arial" w:hAnsi="Arial" w:cs="Arial"/>
                              </w:rPr>
                              <w:t>How large or significant is/was the event?</w:t>
                            </w:r>
                          </w:p>
                          <w:p w14:paraId="0ED03F64" w14:textId="77777777" w:rsidR="001D1C53" w:rsidRPr="001D1C53" w:rsidRDefault="001D1C53" w:rsidP="001D1C53">
                            <w:pPr>
                              <w:spacing w:after="160" w:line="259" w:lineRule="auto"/>
                              <w:rPr>
                                <w:rFonts w:ascii="Arial" w:hAnsi="Arial" w:cs="Arial"/>
                                <w:b/>
                                <w:bCs/>
                              </w:rPr>
                            </w:pPr>
                          </w:p>
                          <w:p w14:paraId="661C9E1E" w14:textId="77777777" w:rsidR="001D1C53" w:rsidRPr="001D1C53" w:rsidRDefault="001D1C53" w:rsidP="001D1C53">
                            <w:pPr>
                              <w:spacing w:after="160" w:line="259" w:lineRule="auto"/>
                              <w:rPr>
                                <w:rFonts w:ascii="Arial" w:hAnsi="Arial" w:cs="Arial"/>
                                <w:b/>
                                <w:bCs/>
                              </w:rPr>
                            </w:pPr>
                          </w:p>
                          <w:p w14:paraId="72EAC6FA"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Nature: </w:t>
                            </w:r>
                            <w:r w:rsidRPr="001D1C53">
                              <w:rPr>
                                <w:rFonts w:ascii="Arial" w:hAnsi="Arial" w:cs="Arial"/>
                              </w:rPr>
                              <w:t>What is/was the nature of the event – parade, other ceremonial activity, etc?</w:t>
                            </w:r>
                          </w:p>
                          <w:p w14:paraId="33E05C1B" w14:textId="77777777" w:rsidR="001D1C53" w:rsidRPr="001D1C53" w:rsidRDefault="001D1C53" w:rsidP="001D1C53">
                            <w:pPr>
                              <w:spacing w:after="160" w:line="259" w:lineRule="auto"/>
                              <w:rPr>
                                <w:rFonts w:ascii="Arial" w:hAnsi="Arial" w:cs="Arial"/>
                                <w:b/>
                                <w:bCs/>
                              </w:rPr>
                            </w:pPr>
                          </w:p>
                          <w:p w14:paraId="413A583E" w14:textId="77777777" w:rsidR="001D1C53" w:rsidRPr="001D1C53" w:rsidRDefault="001D1C53" w:rsidP="001D1C53">
                            <w:pPr>
                              <w:spacing w:after="160" w:line="259" w:lineRule="auto"/>
                              <w:rPr>
                                <w:rFonts w:ascii="Arial" w:hAnsi="Arial" w:cs="Arial"/>
                                <w:b/>
                                <w:bCs/>
                              </w:rPr>
                            </w:pPr>
                          </w:p>
                          <w:p w14:paraId="76581398"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Royal Involvement: </w:t>
                            </w:r>
                            <w:r w:rsidRPr="001D1C53">
                              <w:rPr>
                                <w:rFonts w:ascii="Arial" w:hAnsi="Arial" w:cs="Arial"/>
                              </w:rPr>
                              <w:t xml:space="preserve">Will/did the event include attendance by a Member of the Royal Family or an appropriate representative of the Sovereign (Lord Lieutenant or Deputy, </w:t>
                            </w:r>
                            <w:proofErr w:type="gramStart"/>
                            <w:r w:rsidRPr="001D1C53">
                              <w:rPr>
                                <w:rFonts w:ascii="Arial" w:hAnsi="Arial" w:cs="Arial"/>
                              </w:rPr>
                              <w:t>Governor</w:t>
                            </w:r>
                            <w:proofErr w:type="gramEnd"/>
                            <w:r w:rsidRPr="001D1C53">
                              <w:rPr>
                                <w:rFonts w:ascii="Arial" w:hAnsi="Arial" w:cs="Arial"/>
                              </w:rPr>
                              <w:t xml:space="preserve"> or HM Ambassador for overseas events)?</w:t>
                            </w:r>
                          </w:p>
                          <w:p w14:paraId="2BF49C97" w14:textId="77777777" w:rsidR="001D1C53" w:rsidRPr="001D1C53" w:rsidRDefault="001D1C53" w:rsidP="001D1C53">
                            <w:pPr>
                              <w:spacing w:after="160" w:line="259" w:lineRule="auto"/>
                              <w:rPr>
                                <w:rFonts w:ascii="Arial" w:hAnsi="Arial" w:cs="Arial"/>
                                <w:b/>
                                <w:bCs/>
                              </w:rPr>
                            </w:pPr>
                          </w:p>
                          <w:p w14:paraId="622815C2" w14:textId="77777777" w:rsidR="001D1C53" w:rsidRPr="001D1C53" w:rsidRDefault="001D1C53" w:rsidP="001D1C53">
                            <w:pPr>
                              <w:spacing w:after="160" w:line="259" w:lineRule="auto"/>
                              <w:rPr>
                                <w:rFonts w:ascii="Arial" w:hAnsi="Arial" w:cs="Arial"/>
                                <w:b/>
                                <w:bCs/>
                              </w:rPr>
                            </w:pPr>
                          </w:p>
                          <w:p w14:paraId="36D7A990"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Any further comments:</w:t>
                            </w:r>
                          </w:p>
                          <w:p w14:paraId="0A90DD58" w14:textId="77777777" w:rsidR="001D1C53" w:rsidRPr="001D1C53" w:rsidRDefault="001D1C53" w:rsidP="001D1C53">
                            <w:pPr>
                              <w:spacing w:after="160" w:line="259" w:lineRule="auto"/>
                              <w:rPr>
                                <w:rFonts w:ascii="Arial" w:hAnsi="Arial" w:cs="Arial"/>
                                <w:b/>
                                <w:bCs/>
                              </w:rPr>
                            </w:pPr>
                          </w:p>
                          <w:p w14:paraId="72883F40" w14:textId="77777777" w:rsidR="001D1C53" w:rsidRPr="001D1C53" w:rsidRDefault="001D1C53" w:rsidP="001D1C53">
                            <w:pPr>
                              <w:pStyle w:val="ListParagraph"/>
                              <w:rPr>
                                <w:rFonts w:ascii="Arial" w:hAnsi="Arial" w:cs="Arial"/>
                              </w:rPr>
                            </w:pPr>
                          </w:p>
                          <w:p w14:paraId="6FEF629F" w14:textId="77777777" w:rsidR="001D1C53" w:rsidRPr="001D1C53" w:rsidRDefault="001D1C53" w:rsidP="001D1C53">
                            <w:pPr>
                              <w:rPr>
                                <w:rFonts w:ascii="Arial" w:hAnsi="Arial" w:cs="Arial"/>
                              </w:rPr>
                            </w:pPr>
                          </w:p>
                          <w:p w14:paraId="4DA76F03" w14:textId="77777777" w:rsidR="001D1C53" w:rsidRPr="001D1C53" w:rsidRDefault="001D1C53" w:rsidP="001D1C53">
                            <w:pPr>
                              <w:rPr>
                                <w:rFonts w:ascii="Arial" w:hAnsi="Arial" w:cs="Arial"/>
                                <w:b/>
                                <w:bCs/>
                              </w:rPr>
                            </w:pPr>
                          </w:p>
                          <w:p w14:paraId="2B5AACAB"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509EE926" w14:textId="77777777" w:rsidR="001D1C53" w:rsidRDefault="001D1C53" w:rsidP="001D1C53">
                            <w:pPr>
                              <w:rPr>
                                <w:rFonts w:ascii="Arial" w:hAnsi="Arial" w:cs="Arial"/>
                                <w:b/>
                                <w:bCs/>
                              </w:rPr>
                            </w:pPr>
                          </w:p>
                          <w:p w14:paraId="7B632627" w14:textId="77777777" w:rsidR="001D1C53" w:rsidRDefault="001D1C53" w:rsidP="001D1C53">
                            <w:pPr>
                              <w:rPr>
                                <w:rFonts w:ascii="Arial" w:hAnsi="Arial" w:cs="Arial"/>
                                <w:b/>
                                <w:bCs/>
                              </w:rPr>
                            </w:pPr>
                          </w:p>
                          <w:p w14:paraId="25BB8DB9" w14:textId="77777777" w:rsidR="001D1C53" w:rsidRDefault="001D1C53" w:rsidP="001D1C53">
                            <w:pPr>
                              <w:rPr>
                                <w:rFonts w:ascii="Arial" w:hAnsi="Arial" w:cs="Arial"/>
                                <w:b/>
                                <w:bCs/>
                              </w:rPr>
                            </w:pPr>
                          </w:p>
                          <w:p w14:paraId="2738A6E2" w14:textId="77777777" w:rsidR="001D1C53" w:rsidRDefault="001D1C53" w:rsidP="001D1C53">
                            <w:pPr>
                              <w:rPr>
                                <w:rFonts w:ascii="Arial" w:hAnsi="Arial" w:cs="Arial"/>
                                <w:b/>
                                <w:bCs/>
                              </w:rPr>
                            </w:pPr>
                          </w:p>
                          <w:p w14:paraId="4366FA2D" w14:textId="77777777" w:rsidR="001D1C53" w:rsidRDefault="001D1C53" w:rsidP="001D1C53">
                            <w:pPr>
                              <w:rPr>
                                <w:rFonts w:ascii="Arial" w:hAnsi="Arial" w:cs="Arial"/>
                                <w:b/>
                                <w:bCs/>
                              </w:rPr>
                            </w:pPr>
                          </w:p>
                          <w:p w14:paraId="60987486" w14:textId="77777777" w:rsidR="001D1C53" w:rsidRDefault="001D1C53" w:rsidP="001D1C53">
                            <w:pPr>
                              <w:rPr>
                                <w:rFonts w:ascii="Arial" w:hAnsi="Arial" w:cs="Arial"/>
                                <w:b/>
                                <w:bCs/>
                              </w:rPr>
                            </w:pPr>
                          </w:p>
                          <w:p w14:paraId="53BB3343" w14:textId="77777777" w:rsidR="001D1C53" w:rsidRDefault="001D1C53" w:rsidP="001D1C53">
                            <w:pPr>
                              <w:rPr>
                                <w:rFonts w:ascii="Arial" w:hAnsi="Arial" w:cs="Arial"/>
                                <w:b/>
                                <w:bCs/>
                              </w:rPr>
                            </w:pPr>
                          </w:p>
                          <w:p w14:paraId="4FAA7179" w14:textId="77777777" w:rsidR="001D1C53" w:rsidRDefault="001D1C53" w:rsidP="001D1C53">
                            <w:pPr>
                              <w:rPr>
                                <w:rFonts w:ascii="Arial" w:hAnsi="Arial" w:cs="Arial"/>
                                <w:b/>
                                <w:bCs/>
                              </w:rPr>
                            </w:pPr>
                            <w:r>
                              <w:rPr>
                                <w:rFonts w:ascii="Arial" w:hAnsi="Arial" w:cs="Arial"/>
                                <w:b/>
                                <w:bCs/>
                              </w:rPr>
                              <w:t>Defence Services Secretary:  Approved/Not Approved</w:t>
                            </w:r>
                          </w:p>
                          <w:p w14:paraId="58D00A85" w14:textId="77777777" w:rsidR="001D1C53" w:rsidRDefault="001D1C53" w:rsidP="001D1C53">
                            <w:pPr>
                              <w:rPr>
                                <w:rFonts w:ascii="Arial" w:hAnsi="Arial" w:cs="Arial"/>
                                <w:b/>
                                <w:bCs/>
                              </w:rPr>
                            </w:pPr>
                          </w:p>
                          <w:p w14:paraId="403068CF" w14:textId="77777777" w:rsidR="001D1C53" w:rsidRDefault="001D1C53" w:rsidP="001D1C53">
                            <w:pPr>
                              <w:rPr>
                                <w:rFonts w:ascii="Arial" w:hAnsi="Arial" w:cs="Arial"/>
                                <w:b/>
                                <w:bCs/>
                              </w:rPr>
                            </w:pPr>
                            <w:r>
                              <w:rPr>
                                <w:rFonts w:ascii="Arial" w:hAnsi="Arial" w:cs="Arial"/>
                                <w:b/>
                                <w:bCs/>
                              </w:rPr>
                              <w:t>Comments:</w:t>
                            </w:r>
                          </w:p>
                          <w:p w14:paraId="1C319489" w14:textId="77777777" w:rsidR="001D1C53" w:rsidRDefault="001D1C53" w:rsidP="001D1C53">
                            <w:pPr>
                              <w:rPr>
                                <w:rFonts w:ascii="Arial" w:hAnsi="Arial" w:cs="Arial"/>
                                <w:b/>
                                <w:bCs/>
                              </w:rPr>
                            </w:pPr>
                          </w:p>
                          <w:p w14:paraId="351BFC40" w14:textId="77777777" w:rsidR="001D1C53" w:rsidRDefault="001D1C53" w:rsidP="001D1C53">
                            <w:pPr>
                              <w:rPr>
                                <w:rFonts w:ascii="Arial" w:hAnsi="Arial" w:cs="Arial"/>
                                <w:b/>
                                <w:bCs/>
                              </w:rPr>
                            </w:pPr>
                          </w:p>
                          <w:p w14:paraId="0DA8EABC" w14:textId="77777777" w:rsidR="001D1C53" w:rsidRDefault="001D1C53" w:rsidP="001D1C53">
                            <w:pPr>
                              <w:rPr>
                                <w:rFonts w:ascii="Arial" w:hAnsi="Arial" w:cs="Arial"/>
                                <w:b/>
                                <w:bCs/>
                              </w:rPr>
                            </w:pPr>
                          </w:p>
                          <w:p w14:paraId="2441ECB7" w14:textId="77777777" w:rsidR="001D1C53" w:rsidRDefault="001D1C53" w:rsidP="001D1C53">
                            <w:pPr>
                              <w:rPr>
                                <w:rFonts w:ascii="Arial" w:hAnsi="Arial" w:cs="Arial"/>
                                <w:b/>
                                <w:bCs/>
                              </w:rPr>
                            </w:pPr>
                          </w:p>
                          <w:p w14:paraId="1022E7B9" w14:textId="77777777" w:rsidR="001D1C53" w:rsidRDefault="001D1C53" w:rsidP="001D1C53">
                            <w:pPr>
                              <w:rPr>
                                <w:rFonts w:ascii="Arial" w:hAnsi="Arial" w:cs="Arial"/>
                                <w:b/>
                                <w:bCs/>
                              </w:rPr>
                            </w:pPr>
                          </w:p>
                          <w:p w14:paraId="26206360" w14:textId="77777777" w:rsidR="001D1C53" w:rsidRDefault="001D1C53" w:rsidP="001D1C53">
                            <w:pPr>
                              <w:rPr>
                                <w:rFonts w:ascii="Arial" w:hAnsi="Arial" w:cs="Arial"/>
                                <w:b/>
                                <w:bCs/>
                              </w:rPr>
                            </w:pPr>
                          </w:p>
                          <w:p w14:paraId="43911212" w14:textId="77777777" w:rsidR="001D1C53" w:rsidRDefault="001D1C53" w:rsidP="001D1C53">
                            <w:pPr>
                              <w:rPr>
                                <w:rFonts w:ascii="Arial" w:hAnsi="Arial" w:cs="Arial"/>
                                <w:b/>
                                <w:bCs/>
                              </w:rPr>
                            </w:pPr>
                            <w:r w:rsidRPr="00141C59">
                              <w:rPr>
                                <w:rFonts w:ascii="Arial" w:hAnsi="Arial" w:cs="Arial"/>
                                <w:b/>
                                <w:bCs/>
                              </w:rPr>
                              <w:t>Signed</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Defence Services Secretary</w:t>
                            </w:r>
                          </w:p>
                          <w:p w14:paraId="2F6F1F39" w14:textId="77777777" w:rsidR="001D1C53" w:rsidRDefault="001D1C53" w:rsidP="001D1C53">
                            <w:pPr>
                              <w:rPr>
                                <w:rFonts w:ascii="Arial" w:hAnsi="Arial" w:cs="Arial"/>
                                <w:b/>
                                <w:bCs/>
                              </w:rPr>
                            </w:pPr>
                          </w:p>
                          <w:p w14:paraId="550D89A6" w14:textId="77777777" w:rsidR="001D1C53" w:rsidRDefault="001D1C53" w:rsidP="001D1C53">
                            <w:pPr>
                              <w:rPr>
                                <w:rFonts w:ascii="Arial" w:hAnsi="Arial" w:cs="Arial"/>
                                <w:b/>
                                <w:bCs/>
                              </w:rPr>
                            </w:pPr>
                          </w:p>
                          <w:p w14:paraId="03668B23" w14:textId="77777777" w:rsidR="001D1C53" w:rsidRPr="00141C59" w:rsidRDefault="001D1C53" w:rsidP="001D1C5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3BDC2" id="Text Box 4" o:spid="_x0000_s1028" type="#_x0000_t202" style="position:absolute;margin-left:9pt;margin-top:42.45pt;width:518.4pt;height:578.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" fillcolor="window" strokeweight=".5pt">
                <v:textbox>
                  <w:txbxContent>
                    <w:p w14:paraId="33AFA645"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A (To be completed by event sponsor)</w:t>
                      </w:r>
                    </w:p>
                    <w:p w14:paraId="748A74A3"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 xml:space="preserve">Event: </w:t>
                      </w:r>
                    </w:p>
                    <w:p w14:paraId="7EA98DAB" w14:textId="77777777" w:rsidR="001D1C53" w:rsidRPr="001D1C53" w:rsidRDefault="001D1C53" w:rsidP="001D1C53">
                      <w:pPr>
                        <w:spacing w:after="160" w:line="259" w:lineRule="auto"/>
                        <w:rPr>
                          <w:rFonts w:ascii="Arial" w:hAnsi="Arial" w:cs="Arial"/>
                          <w:b/>
                          <w:bCs/>
                        </w:rPr>
                      </w:pPr>
                    </w:p>
                    <w:p w14:paraId="49ACCE15"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Theme: </w:t>
                      </w:r>
                      <w:r w:rsidRPr="001D1C53">
                        <w:rPr>
                          <w:rFonts w:ascii="Arial" w:hAnsi="Arial" w:cs="Arial"/>
                        </w:rPr>
                        <w:t xml:space="preserve">What is/was the main theme or purpose of the event – is/was there a demonstrable link to the Coronation or to the transition of The Crown? </w:t>
                      </w:r>
                    </w:p>
                    <w:p w14:paraId="056AEA4D" w14:textId="77777777" w:rsidR="001D1C53" w:rsidRPr="001D1C53" w:rsidRDefault="001D1C53" w:rsidP="001D1C53">
                      <w:pPr>
                        <w:spacing w:after="160" w:line="259" w:lineRule="auto"/>
                        <w:rPr>
                          <w:rFonts w:ascii="Arial" w:hAnsi="Arial" w:cs="Arial"/>
                        </w:rPr>
                      </w:pPr>
                    </w:p>
                    <w:p w14:paraId="71AB4A4F" w14:textId="77777777" w:rsidR="001D1C53" w:rsidRPr="001D1C53" w:rsidRDefault="001D1C53" w:rsidP="001D1C53">
                      <w:pPr>
                        <w:spacing w:after="160" w:line="259" w:lineRule="auto"/>
                        <w:rPr>
                          <w:rFonts w:ascii="Arial" w:hAnsi="Arial" w:cs="Arial"/>
                          <w:b/>
                          <w:bCs/>
                        </w:rPr>
                      </w:pPr>
                    </w:p>
                    <w:p w14:paraId="534EBDB2"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Scale: </w:t>
                      </w:r>
                      <w:r w:rsidRPr="001D1C53">
                        <w:rPr>
                          <w:rFonts w:ascii="Arial" w:hAnsi="Arial" w:cs="Arial"/>
                        </w:rPr>
                        <w:t>How large or significant is/was the event?</w:t>
                      </w:r>
                    </w:p>
                    <w:p w14:paraId="0ED03F64" w14:textId="77777777" w:rsidR="001D1C53" w:rsidRPr="001D1C53" w:rsidRDefault="001D1C53" w:rsidP="001D1C53">
                      <w:pPr>
                        <w:spacing w:after="160" w:line="259" w:lineRule="auto"/>
                        <w:rPr>
                          <w:rFonts w:ascii="Arial" w:hAnsi="Arial" w:cs="Arial"/>
                          <w:b/>
                          <w:bCs/>
                        </w:rPr>
                      </w:pPr>
                    </w:p>
                    <w:p w14:paraId="661C9E1E" w14:textId="77777777" w:rsidR="001D1C53" w:rsidRPr="001D1C53" w:rsidRDefault="001D1C53" w:rsidP="001D1C53">
                      <w:pPr>
                        <w:spacing w:after="160" w:line="259" w:lineRule="auto"/>
                        <w:rPr>
                          <w:rFonts w:ascii="Arial" w:hAnsi="Arial" w:cs="Arial"/>
                          <w:b/>
                          <w:bCs/>
                        </w:rPr>
                      </w:pPr>
                    </w:p>
                    <w:p w14:paraId="72EAC6FA"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Nature: </w:t>
                      </w:r>
                      <w:r w:rsidRPr="001D1C53">
                        <w:rPr>
                          <w:rFonts w:ascii="Arial" w:hAnsi="Arial" w:cs="Arial"/>
                        </w:rPr>
                        <w:t>What is/was the nature of the event – parade, other ceremonial activity, etc?</w:t>
                      </w:r>
                    </w:p>
                    <w:p w14:paraId="33E05C1B" w14:textId="77777777" w:rsidR="001D1C53" w:rsidRPr="001D1C53" w:rsidRDefault="001D1C53" w:rsidP="001D1C53">
                      <w:pPr>
                        <w:spacing w:after="160" w:line="259" w:lineRule="auto"/>
                        <w:rPr>
                          <w:rFonts w:ascii="Arial" w:hAnsi="Arial" w:cs="Arial"/>
                          <w:b/>
                          <w:bCs/>
                        </w:rPr>
                      </w:pPr>
                    </w:p>
                    <w:p w14:paraId="413A583E" w14:textId="77777777" w:rsidR="001D1C53" w:rsidRPr="001D1C53" w:rsidRDefault="001D1C53" w:rsidP="001D1C53">
                      <w:pPr>
                        <w:spacing w:after="160" w:line="259" w:lineRule="auto"/>
                        <w:rPr>
                          <w:rFonts w:ascii="Arial" w:hAnsi="Arial" w:cs="Arial"/>
                          <w:b/>
                          <w:bCs/>
                        </w:rPr>
                      </w:pPr>
                    </w:p>
                    <w:p w14:paraId="76581398" w14:textId="77777777" w:rsidR="001D1C53" w:rsidRPr="001D1C53" w:rsidRDefault="001D1C53" w:rsidP="001D1C53">
                      <w:pPr>
                        <w:spacing w:after="160" w:line="259" w:lineRule="auto"/>
                        <w:rPr>
                          <w:rFonts w:ascii="Arial" w:hAnsi="Arial" w:cs="Arial"/>
                        </w:rPr>
                      </w:pPr>
                      <w:r w:rsidRPr="001D1C53">
                        <w:rPr>
                          <w:rFonts w:ascii="Arial" w:hAnsi="Arial" w:cs="Arial"/>
                          <w:b/>
                          <w:bCs/>
                        </w:rPr>
                        <w:t xml:space="preserve">Royal Involvement: </w:t>
                      </w:r>
                      <w:r w:rsidRPr="001D1C53">
                        <w:rPr>
                          <w:rFonts w:ascii="Arial" w:hAnsi="Arial" w:cs="Arial"/>
                        </w:rPr>
                        <w:t xml:space="preserve">Will/did the event include attendance by a Member of the Royal Family or an appropriate representative of the Sovereign (Lord Lieutenant or Deputy, </w:t>
                      </w:r>
                      <w:proofErr w:type="gramStart"/>
                      <w:r w:rsidRPr="001D1C53">
                        <w:rPr>
                          <w:rFonts w:ascii="Arial" w:hAnsi="Arial" w:cs="Arial"/>
                        </w:rPr>
                        <w:t>Governor</w:t>
                      </w:r>
                      <w:proofErr w:type="gramEnd"/>
                      <w:r w:rsidRPr="001D1C53">
                        <w:rPr>
                          <w:rFonts w:ascii="Arial" w:hAnsi="Arial" w:cs="Arial"/>
                        </w:rPr>
                        <w:t xml:space="preserve"> or HM Ambassador for overseas events)?</w:t>
                      </w:r>
                    </w:p>
                    <w:p w14:paraId="2BF49C97" w14:textId="77777777" w:rsidR="001D1C53" w:rsidRPr="001D1C53" w:rsidRDefault="001D1C53" w:rsidP="001D1C53">
                      <w:pPr>
                        <w:spacing w:after="160" w:line="259" w:lineRule="auto"/>
                        <w:rPr>
                          <w:rFonts w:ascii="Arial" w:hAnsi="Arial" w:cs="Arial"/>
                          <w:b/>
                          <w:bCs/>
                        </w:rPr>
                      </w:pPr>
                    </w:p>
                    <w:p w14:paraId="622815C2" w14:textId="77777777" w:rsidR="001D1C53" w:rsidRPr="001D1C53" w:rsidRDefault="001D1C53" w:rsidP="001D1C53">
                      <w:pPr>
                        <w:spacing w:after="160" w:line="259" w:lineRule="auto"/>
                        <w:rPr>
                          <w:rFonts w:ascii="Arial" w:hAnsi="Arial" w:cs="Arial"/>
                          <w:b/>
                          <w:bCs/>
                        </w:rPr>
                      </w:pPr>
                    </w:p>
                    <w:p w14:paraId="36D7A990"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Any further comments:</w:t>
                      </w:r>
                    </w:p>
                    <w:p w14:paraId="0A90DD58" w14:textId="77777777" w:rsidR="001D1C53" w:rsidRPr="001D1C53" w:rsidRDefault="001D1C53" w:rsidP="001D1C53">
                      <w:pPr>
                        <w:spacing w:after="160" w:line="259" w:lineRule="auto"/>
                        <w:rPr>
                          <w:rFonts w:ascii="Arial" w:hAnsi="Arial" w:cs="Arial"/>
                          <w:b/>
                          <w:bCs/>
                        </w:rPr>
                      </w:pPr>
                    </w:p>
                    <w:p w14:paraId="72883F40" w14:textId="77777777" w:rsidR="001D1C53" w:rsidRPr="001D1C53" w:rsidRDefault="001D1C53" w:rsidP="001D1C53">
                      <w:pPr>
                        <w:pStyle w:val="ListParagraph"/>
                        <w:rPr>
                          <w:rFonts w:ascii="Arial" w:hAnsi="Arial" w:cs="Arial"/>
                        </w:rPr>
                      </w:pPr>
                    </w:p>
                    <w:p w14:paraId="6FEF629F" w14:textId="77777777" w:rsidR="001D1C53" w:rsidRPr="001D1C53" w:rsidRDefault="001D1C53" w:rsidP="001D1C53">
                      <w:pPr>
                        <w:rPr>
                          <w:rFonts w:ascii="Arial" w:hAnsi="Arial" w:cs="Arial"/>
                        </w:rPr>
                      </w:pPr>
                    </w:p>
                    <w:p w14:paraId="4DA76F03" w14:textId="77777777" w:rsidR="001D1C53" w:rsidRPr="001D1C53" w:rsidRDefault="001D1C53" w:rsidP="001D1C53">
                      <w:pPr>
                        <w:rPr>
                          <w:rFonts w:ascii="Arial" w:hAnsi="Arial" w:cs="Arial"/>
                          <w:b/>
                          <w:bCs/>
                        </w:rPr>
                      </w:pPr>
                    </w:p>
                    <w:p w14:paraId="2B5AACAB"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509EE926" w14:textId="77777777" w:rsidR="001D1C53" w:rsidRDefault="001D1C53" w:rsidP="001D1C53">
                      <w:pPr>
                        <w:rPr>
                          <w:rFonts w:ascii="Arial" w:hAnsi="Arial" w:cs="Arial"/>
                          <w:b/>
                          <w:bCs/>
                        </w:rPr>
                      </w:pPr>
                    </w:p>
                    <w:p w14:paraId="7B632627" w14:textId="77777777" w:rsidR="001D1C53" w:rsidRDefault="001D1C53" w:rsidP="001D1C53">
                      <w:pPr>
                        <w:rPr>
                          <w:rFonts w:ascii="Arial" w:hAnsi="Arial" w:cs="Arial"/>
                          <w:b/>
                          <w:bCs/>
                        </w:rPr>
                      </w:pPr>
                    </w:p>
                    <w:p w14:paraId="25BB8DB9" w14:textId="77777777" w:rsidR="001D1C53" w:rsidRDefault="001D1C53" w:rsidP="001D1C53">
                      <w:pPr>
                        <w:rPr>
                          <w:rFonts w:ascii="Arial" w:hAnsi="Arial" w:cs="Arial"/>
                          <w:b/>
                          <w:bCs/>
                        </w:rPr>
                      </w:pPr>
                    </w:p>
                    <w:p w14:paraId="2738A6E2" w14:textId="77777777" w:rsidR="001D1C53" w:rsidRDefault="001D1C53" w:rsidP="001D1C53">
                      <w:pPr>
                        <w:rPr>
                          <w:rFonts w:ascii="Arial" w:hAnsi="Arial" w:cs="Arial"/>
                          <w:b/>
                          <w:bCs/>
                        </w:rPr>
                      </w:pPr>
                    </w:p>
                    <w:p w14:paraId="4366FA2D" w14:textId="77777777" w:rsidR="001D1C53" w:rsidRDefault="001D1C53" w:rsidP="001D1C53">
                      <w:pPr>
                        <w:rPr>
                          <w:rFonts w:ascii="Arial" w:hAnsi="Arial" w:cs="Arial"/>
                          <w:b/>
                          <w:bCs/>
                        </w:rPr>
                      </w:pPr>
                    </w:p>
                    <w:p w14:paraId="60987486" w14:textId="77777777" w:rsidR="001D1C53" w:rsidRDefault="001D1C53" w:rsidP="001D1C53">
                      <w:pPr>
                        <w:rPr>
                          <w:rFonts w:ascii="Arial" w:hAnsi="Arial" w:cs="Arial"/>
                          <w:b/>
                          <w:bCs/>
                        </w:rPr>
                      </w:pPr>
                    </w:p>
                    <w:p w14:paraId="53BB3343" w14:textId="77777777" w:rsidR="001D1C53" w:rsidRDefault="001D1C53" w:rsidP="001D1C53">
                      <w:pPr>
                        <w:rPr>
                          <w:rFonts w:ascii="Arial" w:hAnsi="Arial" w:cs="Arial"/>
                          <w:b/>
                          <w:bCs/>
                        </w:rPr>
                      </w:pPr>
                    </w:p>
                    <w:p w14:paraId="4FAA7179" w14:textId="77777777" w:rsidR="001D1C53" w:rsidRDefault="001D1C53" w:rsidP="001D1C53">
                      <w:pPr>
                        <w:rPr>
                          <w:rFonts w:ascii="Arial" w:hAnsi="Arial" w:cs="Arial"/>
                          <w:b/>
                          <w:bCs/>
                        </w:rPr>
                      </w:pPr>
                      <w:r>
                        <w:rPr>
                          <w:rFonts w:ascii="Arial" w:hAnsi="Arial" w:cs="Arial"/>
                          <w:b/>
                          <w:bCs/>
                        </w:rPr>
                        <w:t>Defence Services Secretary:  Approved/Not Approved</w:t>
                      </w:r>
                    </w:p>
                    <w:p w14:paraId="58D00A85" w14:textId="77777777" w:rsidR="001D1C53" w:rsidRDefault="001D1C53" w:rsidP="001D1C53">
                      <w:pPr>
                        <w:rPr>
                          <w:rFonts w:ascii="Arial" w:hAnsi="Arial" w:cs="Arial"/>
                          <w:b/>
                          <w:bCs/>
                        </w:rPr>
                      </w:pPr>
                    </w:p>
                    <w:p w14:paraId="403068CF" w14:textId="77777777" w:rsidR="001D1C53" w:rsidRDefault="001D1C53" w:rsidP="001D1C53">
                      <w:pPr>
                        <w:rPr>
                          <w:rFonts w:ascii="Arial" w:hAnsi="Arial" w:cs="Arial"/>
                          <w:b/>
                          <w:bCs/>
                        </w:rPr>
                      </w:pPr>
                      <w:r>
                        <w:rPr>
                          <w:rFonts w:ascii="Arial" w:hAnsi="Arial" w:cs="Arial"/>
                          <w:b/>
                          <w:bCs/>
                        </w:rPr>
                        <w:t>Comments:</w:t>
                      </w:r>
                    </w:p>
                    <w:p w14:paraId="1C319489" w14:textId="77777777" w:rsidR="001D1C53" w:rsidRDefault="001D1C53" w:rsidP="001D1C53">
                      <w:pPr>
                        <w:rPr>
                          <w:rFonts w:ascii="Arial" w:hAnsi="Arial" w:cs="Arial"/>
                          <w:b/>
                          <w:bCs/>
                        </w:rPr>
                      </w:pPr>
                    </w:p>
                    <w:p w14:paraId="351BFC40" w14:textId="77777777" w:rsidR="001D1C53" w:rsidRDefault="001D1C53" w:rsidP="001D1C53">
                      <w:pPr>
                        <w:rPr>
                          <w:rFonts w:ascii="Arial" w:hAnsi="Arial" w:cs="Arial"/>
                          <w:b/>
                          <w:bCs/>
                        </w:rPr>
                      </w:pPr>
                    </w:p>
                    <w:p w14:paraId="0DA8EABC" w14:textId="77777777" w:rsidR="001D1C53" w:rsidRDefault="001D1C53" w:rsidP="001D1C53">
                      <w:pPr>
                        <w:rPr>
                          <w:rFonts w:ascii="Arial" w:hAnsi="Arial" w:cs="Arial"/>
                          <w:b/>
                          <w:bCs/>
                        </w:rPr>
                      </w:pPr>
                    </w:p>
                    <w:p w14:paraId="2441ECB7" w14:textId="77777777" w:rsidR="001D1C53" w:rsidRDefault="001D1C53" w:rsidP="001D1C53">
                      <w:pPr>
                        <w:rPr>
                          <w:rFonts w:ascii="Arial" w:hAnsi="Arial" w:cs="Arial"/>
                          <w:b/>
                          <w:bCs/>
                        </w:rPr>
                      </w:pPr>
                    </w:p>
                    <w:p w14:paraId="1022E7B9" w14:textId="77777777" w:rsidR="001D1C53" w:rsidRDefault="001D1C53" w:rsidP="001D1C53">
                      <w:pPr>
                        <w:rPr>
                          <w:rFonts w:ascii="Arial" w:hAnsi="Arial" w:cs="Arial"/>
                          <w:b/>
                          <w:bCs/>
                        </w:rPr>
                      </w:pPr>
                    </w:p>
                    <w:p w14:paraId="26206360" w14:textId="77777777" w:rsidR="001D1C53" w:rsidRDefault="001D1C53" w:rsidP="001D1C53">
                      <w:pPr>
                        <w:rPr>
                          <w:rFonts w:ascii="Arial" w:hAnsi="Arial" w:cs="Arial"/>
                          <w:b/>
                          <w:bCs/>
                        </w:rPr>
                      </w:pPr>
                    </w:p>
                    <w:p w14:paraId="43911212" w14:textId="77777777" w:rsidR="001D1C53" w:rsidRDefault="001D1C53" w:rsidP="001D1C53">
                      <w:pPr>
                        <w:rPr>
                          <w:rFonts w:ascii="Arial" w:hAnsi="Arial" w:cs="Arial"/>
                          <w:b/>
                          <w:bCs/>
                        </w:rPr>
                      </w:pPr>
                      <w:r w:rsidRPr="00141C59">
                        <w:rPr>
                          <w:rFonts w:ascii="Arial" w:hAnsi="Arial" w:cs="Arial"/>
                          <w:b/>
                          <w:bCs/>
                        </w:rPr>
                        <w:t>Signed</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Defence Services Secretary</w:t>
                      </w:r>
                    </w:p>
                    <w:p w14:paraId="2F6F1F39" w14:textId="77777777" w:rsidR="001D1C53" w:rsidRDefault="001D1C53" w:rsidP="001D1C53">
                      <w:pPr>
                        <w:rPr>
                          <w:rFonts w:ascii="Arial" w:hAnsi="Arial" w:cs="Arial"/>
                          <w:b/>
                          <w:bCs/>
                        </w:rPr>
                      </w:pPr>
                    </w:p>
                    <w:p w14:paraId="550D89A6" w14:textId="77777777" w:rsidR="001D1C53" w:rsidRDefault="001D1C53" w:rsidP="001D1C53">
                      <w:pPr>
                        <w:rPr>
                          <w:rFonts w:ascii="Arial" w:hAnsi="Arial" w:cs="Arial"/>
                          <w:b/>
                          <w:bCs/>
                        </w:rPr>
                      </w:pPr>
                    </w:p>
                    <w:p w14:paraId="03668B23" w14:textId="77777777" w:rsidR="001D1C53" w:rsidRPr="00141C59" w:rsidRDefault="001D1C53" w:rsidP="001D1C53">
                      <w:pPr>
                        <w:rPr>
                          <w:rFonts w:ascii="Arial" w:hAnsi="Arial" w:cs="Arial"/>
                          <w:b/>
                          <w:bCs/>
                        </w:rPr>
                      </w:pPr>
                    </w:p>
                  </w:txbxContent>
                </v:textbox>
                <w10:wrap anchorx="margin"/>
              </v:shape>
            </w:pict>
          </mc:Fallback>
        </mc:AlternateContent>
      </w:r>
      <w:r w:rsidRPr="001D1C53">
        <w:rPr>
          <w:rFonts w:ascii="Arial" w:hAnsi="Arial" w:cs="Arial"/>
          <w:b/>
          <w:bCs/>
        </w:rPr>
        <w:t xml:space="preserve">B.  Application for approval of an event as an official Armed Forces Coronation Event eligible for the award of the Coronation Medal. </w:t>
      </w:r>
    </w:p>
    <w:p w14:paraId="14BE9196" w14:textId="77777777" w:rsidR="001D1C53" w:rsidRPr="001D1C53" w:rsidRDefault="001D1C53" w:rsidP="001D1C53">
      <w:pPr>
        <w:spacing w:after="160" w:line="259" w:lineRule="auto"/>
        <w:rPr>
          <w:rFonts w:ascii="Arial" w:hAnsi="Arial" w:cs="Arial"/>
          <w:b/>
          <w:bCs/>
        </w:rPr>
      </w:pPr>
      <w:r w:rsidRPr="001D1C53">
        <w:rPr>
          <w:rFonts w:ascii="Arial" w:hAnsi="Arial" w:cs="Arial"/>
          <w:b/>
          <w:bCs/>
        </w:rPr>
        <w:br w:type="page"/>
      </w:r>
    </w:p>
    <w:p w14:paraId="6DE3E1A2" w14:textId="77777777" w:rsidR="001D1C53" w:rsidRPr="001D1C53" w:rsidRDefault="001D1C53" w:rsidP="001D1C53">
      <w:pPr>
        <w:spacing w:after="160" w:line="259" w:lineRule="auto"/>
        <w:ind w:left="8505"/>
        <w:rPr>
          <w:rFonts w:ascii="Arial" w:hAnsi="Arial" w:cs="Arial"/>
          <w:b/>
          <w:bCs/>
        </w:rPr>
      </w:pPr>
      <w:r w:rsidRPr="001D1C53">
        <w:rPr>
          <w:rFonts w:ascii="Arial" w:hAnsi="Arial" w:cs="Arial"/>
          <w:b/>
          <w:bCs/>
        </w:rPr>
        <w:lastRenderedPageBreak/>
        <w:t>ANNEX C</w:t>
      </w:r>
    </w:p>
    <w:p w14:paraId="5A540241" w14:textId="77777777" w:rsidR="001D1C53" w:rsidRPr="001D1C53" w:rsidRDefault="001D1C53" w:rsidP="001D1C53">
      <w:pPr>
        <w:spacing w:after="160" w:line="259" w:lineRule="auto"/>
        <w:rPr>
          <w:rFonts w:ascii="Arial" w:hAnsi="Arial" w:cs="Arial"/>
          <w:b/>
          <w:bCs/>
        </w:rPr>
      </w:pPr>
      <w:r w:rsidRPr="001D1C53">
        <w:rPr>
          <w:rFonts w:ascii="Arial" w:hAnsi="Arial" w:cs="Arial"/>
          <w:b/>
          <w:bCs/>
          <w:noProof/>
          <w:color w:val="2B579A"/>
          <w:shd w:val="clear" w:color="auto" w:fill="E6E6E6"/>
        </w:rPr>
        <mc:AlternateContent>
          <mc:Choice Requires="wps">
            <w:drawing>
              <wp:anchor distT="0" distB="0" distL="114300" distR="114300" simplePos="0" relativeHeight="251661312" behindDoc="0" locked="0" layoutInCell="1" allowOverlap="1" wp14:anchorId="7E46079C" wp14:editId="5F9EEA39">
                <wp:simplePos x="0" y="0"/>
                <wp:positionH relativeFrom="margin">
                  <wp:posOffset>114300</wp:posOffset>
                </wp:positionH>
                <wp:positionV relativeFrom="paragraph">
                  <wp:posOffset>539115</wp:posOffset>
                </wp:positionV>
                <wp:extent cx="6583680" cy="7345680"/>
                <wp:effectExtent l="0" t="0" r="26670" b="26670"/>
                <wp:wrapNone/>
                <wp:docPr id="5" name="Text Box 5"/>
                <wp:cNvGraphicFramePr/>
                <a:graphic xmlns:a="http://schemas.openxmlformats.org/drawingml/2006/main">
                  <a:graphicData uri="http://schemas.microsoft.com/office/word/2010/wordprocessingShape">
                    <wps:wsp>
                      <wps:cNvSpPr txBox="1"/>
                      <wps:spPr>
                        <a:xfrm>
                          <a:off x="0" y="0"/>
                          <a:ext cx="6583680" cy="7345680"/>
                        </a:xfrm>
                        <a:prstGeom prst="rect">
                          <a:avLst/>
                        </a:prstGeom>
                        <a:solidFill>
                          <a:sysClr val="window" lastClr="FFFFFF"/>
                        </a:solidFill>
                        <a:ln w="6350">
                          <a:solidFill>
                            <a:prstClr val="black"/>
                          </a:solidFill>
                        </a:ln>
                      </wps:spPr>
                      <wps:txbx>
                        <w:txbxContent>
                          <w:p w14:paraId="2EC9E06F"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B (To be endorsed at Two Star Level in Sponsor Organisation)</w:t>
                            </w:r>
                          </w:p>
                          <w:p w14:paraId="11B3BFC5"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I endorse this event as meeting the definition of an Armed Forces Coronation Event as expressed in Para 9 of the DIN.</w:t>
                            </w:r>
                          </w:p>
                          <w:p w14:paraId="37D099F2" w14:textId="77777777" w:rsidR="001D1C53" w:rsidRPr="001D1C53" w:rsidRDefault="001D1C53" w:rsidP="001D1C53">
                            <w:pPr>
                              <w:spacing w:after="160" w:line="259" w:lineRule="auto"/>
                              <w:rPr>
                                <w:rFonts w:ascii="Arial" w:hAnsi="Arial" w:cs="Arial"/>
                                <w:b/>
                                <w:bCs/>
                              </w:rPr>
                            </w:pPr>
                          </w:p>
                          <w:p w14:paraId="58AEA74A" w14:textId="77777777" w:rsidR="001D1C53" w:rsidRPr="001D1C53" w:rsidRDefault="001D1C53" w:rsidP="001D1C53">
                            <w:pPr>
                              <w:rPr>
                                <w:rFonts w:ascii="Arial" w:hAnsi="Arial" w:cs="Arial"/>
                                <w:b/>
                                <w:bCs/>
                              </w:rPr>
                            </w:pPr>
                            <w:r w:rsidRPr="001D1C53">
                              <w:rPr>
                                <w:rFonts w:ascii="Arial" w:hAnsi="Arial" w:cs="Arial"/>
                                <w:b/>
                                <w:bCs/>
                              </w:rPr>
                              <w:t>Sponsor Two Star Comments:</w:t>
                            </w:r>
                          </w:p>
                          <w:p w14:paraId="3F549B93" w14:textId="77777777" w:rsidR="001D1C53" w:rsidRPr="001D1C53" w:rsidRDefault="001D1C53" w:rsidP="001D1C53">
                            <w:pPr>
                              <w:spacing w:after="160" w:line="259" w:lineRule="auto"/>
                              <w:rPr>
                                <w:rFonts w:ascii="Arial" w:hAnsi="Arial" w:cs="Arial"/>
                                <w:b/>
                                <w:bCs/>
                              </w:rPr>
                            </w:pPr>
                          </w:p>
                          <w:p w14:paraId="2BE11A24" w14:textId="77777777" w:rsidR="001D1C53" w:rsidRPr="001D1C53" w:rsidRDefault="001D1C53" w:rsidP="001D1C53">
                            <w:pPr>
                              <w:spacing w:after="160" w:line="259" w:lineRule="auto"/>
                              <w:rPr>
                                <w:rFonts w:ascii="Arial" w:hAnsi="Arial" w:cs="Arial"/>
                                <w:b/>
                                <w:bCs/>
                              </w:rPr>
                            </w:pPr>
                          </w:p>
                          <w:p w14:paraId="75B49258" w14:textId="77777777" w:rsidR="001D1C53" w:rsidRPr="001D1C53" w:rsidRDefault="001D1C53" w:rsidP="001D1C53">
                            <w:pPr>
                              <w:spacing w:after="160" w:line="259" w:lineRule="auto"/>
                              <w:rPr>
                                <w:rFonts w:ascii="Arial" w:hAnsi="Arial" w:cs="Arial"/>
                                <w:b/>
                                <w:bCs/>
                              </w:rPr>
                            </w:pPr>
                          </w:p>
                          <w:p w14:paraId="2B5F2DCF" w14:textId="77777777" w:rsidR="001D1C53" w:rsidRPr="001D1C53" w:rsidRDefault="001D1C53" w:rsidP="001D1C53">
                            <w:pPr>
                              <w:spacing w:after="160" w:line="259" w:lineRule="auto"/>
                              <w:rPr>
                                <w:rFonts w:ascii="Arial" w:hAnsi="Arial" w:cs="Arial"/>
                                <w:b/>
                                <w:bCs/>
                              </w:rPr>
                            </w:pPr>
                          </w:p>
                          <w:p w14:paraId="7D6D3124" w14:textId="77777777" w:rsidR="001D1C53" w:rsidRPr="001D1C53" w:rsidRDefault="001D1C53" w:rsidP="001D1C53">
                            <w:pPr>
                              <w:spacing w:after="160" w:line="259" w:lineRule="auto"/>
                              <w:rPr>
                                <w:rFonts w:ascii="Arial" w:hAnsi="Arial" w:cs="Arial"/>
                                <w:b/>
                                <w:bCs/>
                              </w:rPr>
                            </w:pPr>
                          </w:p>
                          <w:p w14:paraId="61033533" w14:textId="77777777" w:rsidR="001D1C53" w:rsidRP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531CE0EF" w14:textId="77777777" w:rsidR="001D1C53" w:rsidRPr="001D1C53" w:rsidRDefault="001D1C53" w:rsidP="001D1C53">
                            <w:pPr>
                              <w:spacing w:after="160" w:line="259" w:lineRule="auto"/>
                              <w:rPr>
                                <w:rFonts w:ascii="Arial" w:hAnsi="Arial" w:cs="Arial"/>
                                <w:b/>
                                <w:bCs/>
                              </w:rPr>
                            </w:pPr>
                          </w:p>
                          <w:p w14:paraId="15EE10E3" w14:textId="77777777" w:rsidR="001D1C53" w:rsidRPr="001D1C53" w:rsidRDefault="001D1C53" w:rsidP="001D1C53">
                            <w:pPr>
                              <w:spacing w:after="160" w:line="259" w:lineRule="auto"/>
                              <w:rPr>
                                <w:rFonts w:ascii="Arial" w:hAnsi="Arial" w:cs="Arial"/>
                                <w:b/>
                                <w:bCs/>
                              </w:rPr>
                            </w:pPr>
                          </w:p>
                          <w:p w14:paraId="690A82B2" w14:textId="77777777" w:rsidR="001D1C53" w:rsidRPr="001D1C53" w:rsidRDefault="001D1C53" w:rsidP="001D1C53">
                            <w:pPr>
                              <w:spacing w:after="160" w:line="259" w:lineRule="auto"/>
                              <w:rPr>
                                <w:rFonts w:ascii="Arial" w:hAnsi="Arial" w:cs="Arial"/>
                                <w:b/>
                                <w:bCs/>
                              </w:rPr>
                            </w:pPr>
                          </w:p>
                          <w:p w14:paraId="5344C346"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C (To be completed by Defence Services Secretary)</w:t>
                            </w:r>
                          </w:p>
                          <w:p w14:paraId="100441C1" w14:textId="77777777" w:rsidR="001D1C53" w:rsidRPr="001D1C53" w:rsidRDefault="001D1C53" w:rsidP="001D1C53">
                            <w:pPr>
                              <w:spacing w:after="160" w:line="259" w:lineRule="auto"/>
                              <w:rPr>
                                <w:rFonts w:ascii="Arial" w:hAnsi="Arial" w:cs="Arial"/>
                                <w:b/>
                                <w:bCs/>
                              </w:rPr>
                            </w:pPr>
                          </w:p>
                          <w:p w14:paraId="0E5B3D1E" w14:textId="77777777" w:rsidR="001D1C53" w:rsidRPr="001D1C53" w:rsidRDefault="001D1C53" w:rsidP="001D1C53">
                            <w:pPr>
                              <w:rPr>
                                <w:rFonts w:ascii="Arial" w:hAnsi="Arial" w:cs="Arial"/>
                                <w:b/>
                                <w:bCs/>
                              </w:rPr>
                            </w:pPr>
                            <w:r w:rsidRPr="001D1C53">
                              <w:rPr>
                                <w:rFonts w:ascii="Arial" w:hAnsi="Arial" w:cs="Arial"/>
                                <w:b/>
                                <w:bCs/>
                              </w:rPr>
                              <w:t>Approved/Not Approved</w:t>
                            </w:r>
                          </w:p>
                          <w:p w14:paraId="5D445D9F" w14:textId="77777777" w:rsidR="001D1C53" w:rsidRPr="001D1C53" w:rsidRDefault="001D1C53" w:rsidP="001D1C53">
                            <w:pPr>
                              <w:rPr>
                                <w:rFonts w:ascii="Arial" w:hAnsi="Arial" w:cs="Arial"/>
                                <w:b/>
                                <w:bCs/>
                              </w:rPr>
                            </w:pPr>
                          </w:p>
                          <w:p w14:paraId="22C87FAB" w14:textId="77777777" w:rsidR="001D1C53" w:rsidRPr="001D1C53" w:rsidRDefault="001D1C53" w:rsidP="001D1C53">
                            <w:pPr>
                              <w:rPr>
                                <w:rFonts w:ascii="Arial" w:hAnsi="Arial" w:cs="Arial"/>
                                <w:b/>
                                <w:bCs/>
                              </w:rPr>
                            </w:pPr>
                          </w:p>
                          <w:p w14:paraId="00D693F9" w14:textId="77777777" w:rsidR="001D1C53" w:rsidRPr="001D1C53" w:rsidRDefault="001D1C53" w:rsidP="001D1C53">
                            <w:pPr>
                              <w:rPr>
                                <w:rFonts w:ascii="Arial" w:hAnsi="Arial" w:cs="Arial"/>
                                <w:b/>
                                <w:bCs/>
                              </w:rPr>
                            </w:pPr>
                          </w:p>
                          <w:p w14:paraId="42F76A8F" w14:textId="77777777" w:rsidR="001D1C53" w:rsidRPr="001D1C53" w:rsidRDefault="001D1C53" w:rsidP="001D1C53">
                            <w:pPr>
                              <w:rPr>
                                <w:rFonts w:ascii="Arial" w:hAnsi="Arial" w:cs="Arial"/>
                                <w:b/>
                                <w:bCs/>
                              </w:rPr>
                            </w:pPr>
                          </w:p>
                          <w:p w14:paraId="28BFC525" w14:textId="77777777" w:rsidR="001D1C53" w:rsidRPr="001D1C53" w:rsidRDefault="001D1C53" w:rsidP="001D1C53">
                            <w:pPr>
                              <w:rPr>
                                <w:rFonts w:ascii="Arial" w:hAnsi="Arial" w:cs="Arial"/>
                                <w:b/>
                                <w:bCs/>
                              </w:rPr>
                            </w:pPr>
                            <w:r w:rsidRPr="001D1C53">
                              <w:rPr>
                                <w:rFonts w:ascii="Arial" w:hAnsi="Arial" w:cs="Arial"/>
                                <w:b/>
                                <w:bCs/>
                              </w:rPr>
                              <w:t>DS Sec Comments:</w:t>
                            </w:r>
                          </w:p>
                          <w:p w14:paraId="5FFAEF89" w14:textId="77777777" w:rsidR="001D1C53" w:rsidRPr="001D1C53" w:rsidRDefault="001D1C53" w:rsidP="001D1C53">
                            <w:pPr>
                              <w:rPr>
                                <w:rFonts w:ascii="Arial" w:hAnsi="Arial" w:cs="Arial"/>
                                <w:b/>
                                <w:bCs/>
                              </w:rPr>
                            </w:pPr>
                          </w:p>
                          <w:p w14:paraId="38C44578" w14:textId="77777777" w:rsidR="001D1C53" w:rsidRPr="001D1C53" w:rsidRDefault="001D1C53" w:rsidP="001D1C53">
                            <w:pPr>
                              <w:rPr>
                                <w:rFonts w:ascii="Arial" w:hAnsi="Arial" w:cs="Arial"/>
                                <w:b/>
                                <w:bCs/>
                              </w:rPr>
                            </w:pPr>
                          </w:p>
                          <w:p w14:paraId="5CA9D93E" w14:textId="77777777" w:rsidR="001D1C53" w:rsidRPr="001D1C53" w:rsidRDefault="001D1C53" w:rsidP="001D1C53">
                            <w:pPr>
                              <w:rPr>
                                <w:rFonts w:ascii="Arial" w:hAnsi="Arial" w:cs="Arial"/>
                                <w:b/>
                                <w:bCs/>
                              </w:rPr>
                            </w:pPr>
                          </w:p>
                          <w:p w14:paraId="7B0018C1" w14:textId="77777777" w:rsidR="001D1C53" w:rsidRPr="001D1C53" w:rsidRDefault="001D1C53" w:rsidP="001D1C53">
                            <w:pPr>
                              <w:rPr>
                                <w:rFonts w:ascii="Arial" w:hAnsi="Arial" w:cs="Arial"/>
                                <w:b/>
                                <w:bCs/>
                              </w:rPr>
                            </w:pPr>
                          </w:p>
                          <w:p w14:paraId="4DC2A045" w14:textId="77777777" w:rsidR="001D1C53" w:rsidRPr="001D1C53" w:rsidRDefault="001D1C53" w:rsidP="001D1C53">
                            <w:pPr>
                              <w:rPr>
                                <w:rFonts w:ascii="Arial" w:hAnsi="Arial" w:cs="Arial"/>
                                <w:b/>
                                <w:bCs/>
                              </w:rPr>
                            </w:pPr>
                          </w:p>
                          <w:p w14:paraId="3E8B5028" w14:textId="77777777" w:rsidR="001D1C53" w:rsidRPr="001D1C53" w:rsidRDefault="001D1C53" w:rsidP="001D1C53">
                            <w:pPr>
                              <w:rPr>
                                <w:rFonts w:ascii="Arial" w:hAnsi="Arial" w:cs="Arial"/>
                                <w:b/>
                                <w:bCs/>
                              </w:rPr>
                            </w:pPr>
                          </w:p>
                          <w:p w14:paraId="018EE740" w14:textId="77777777" w:rsidR="001D1C53" w:rsidRPr="001D1C53" w:rsidRDefault="001D1C53" w:rsidP="001D1C53">
                            <w:pPr>
                              <w:rPr>
                                <w:rFonts w:ascii="Arial" w:hAnsi="Arial" w:cs="Arial"/>
                                <w:b/>
                                <w:bCs/>
                              </w:rPr>
                            </w:pPr>
                          </w:p>
                          <w:p w14:paraId="624A381F" w14:textId="77777777" w:rsidR="001D1C53" w:rsidRPr="001D1C53" w:rsidRDefault="001D1C53" w:rsidP="001D1C53">
                            <w:pPr>
                              <w:rPr>
                                <w:rFonts w:ascii="Arial" w:hAnsi="Arial" w:cs="Arial"/>
                                <w:b/>
                                <w:bCs/>
                              </w:rPr>
                            </w:pPr>
                          </w:p>
                          <w:p w14:paraId="5457EE1B"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Defence Services Secretary</w:t>
                            </w:r>
                          </w:p>
                          <w:p w14:paraId="4C5655E1" w14:textId="77777777" w:rsidR="001D1C53" w:rsidRDefault="001D1C53" w:rsidP="001D1C53">
                            <w:pPr>
                              <w:rPr>
                                <w:rFonts w:ascii="Arial" w:hAnsi="Arial" w:cs="Arial"/>
                                <w:b/>
                                <w:bCs/>
                              </w:rPr>
                            </w:pPr>
                          </w:p>
                          <w:p w14:paraId="27296AF0" w14:textId="77777777" w:rsidR="001D1C53" w:rsidRDefault="001D1C53" w:rsidP="001D1C53">
                            <w:pPr>
                              <w:rPr>
                                <w:rFonts w:ascii="Arial" w:hAnsi="Arial" w:cs="Arial"/>
                                <w:b/>
                                <w:bCs/>
                              </w:rPr>
                            </w:pPr>
                          </w:p>
                          <w:p w14:paraId="7AF836A0" w14:textId="77777777" w:rsidR="001D1C53" w:rsidRPr="00141C59" w:rsidRDefault="001D1C53" w:rsidP="001D1C5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6079C" id="Text Box 5" o:spid="_x0000_s1029" type="#_x0000_t202" style="position:absolute;margin-left:9pt;margin-top:42.45pt;width:518.4pt;height:578.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" fillcolor="window" strokeweight=".5pt">
                <v:textbox>
                  <w:txbxContent>
                    <w:p w14:paraId="2EC9E06F"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B (To be endorsed at Two Star Level in Sponsor Organisation)</w:t>
                      </w:r>
                    </w:p>
                    <w:p w14:paraId="11B3BFC5"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I endorse this event as meeting the definition of an Armed Forces Coronation Event as expressed in Para 9 of the DIN.</w:t>
                      </w:r>
                    </w:p>
                    <w:p w14:paraId="37D099F2" w14:textId="77777777" w:rsidR="001D1C53" w:rsidRPr="001D1C53" w:rsidRDefault="001D1C53" w:rsidP="001D1C53">
                      <w:pPr>
                        <w:spacing w:after="160" w:line="259" w:lineRule="auto"/>
                        <w:rPr>
                          <w:rFonts w:ascii="Arial" w:hAnsi="Arial" w:cs="Arial"/>
                          <w:b/>
                          <w:bCs/>
                        </w:rPr>
                      </w:pPr>
                    </w:p>
                    <w:p w14:paraId="58AEA74A" w14:textId="77777777" w:rsidR="001D1C53" w:rsidRPr="001D1C53" w:rsidRDefault="001D1C53" w:rsidP="001D1C53">
                      <w:pPr>
                        <w:rPr>
                          <w:rFonts w:ascii="Arial" w:hAnsi="Arial" w:cs="Arial"/>
                          <w:b/>
                          <w:bCs/>
                        </w:rPr>
                      </w:pPr>
                      <w:r w:rsidRPr="001D1C53">
                        <w:rPr>
                          <w:rFonts w:ascii="Arial" w:hAnsi="Arial" w:cs="Arial"/>
                          <w:b/>
                          <w:bCs/>
                        </w:rPr>
                        <w:t>Sponsor Two Star Comments:</w:t>
                      </w:r>
                    </w:p>
                    <w:p w14:paraId="3F549B93" w14:textId="77777777" w:rsidR="001D1C53" w:rsidRPr="001D1C53" w:rsidRDefault="001D1C53" w:rsidP="001D1C53">
                      <w:pPr>
                        <w:spacing w:after="160" w:line="259" w:lineRule="auto"/>
                        <w:rPr>
                          <w:rFonts w:ascii="Arial" w:hAnsi="Arial" w:cs="Arial"/>
                          <w:b/>
                          <w:bCs/>
                        </w:rPr>
                      </w:pPr>
                    </w:p>
                    <w:p w14:paraId="2BE11A24" w14:textId="77777777" w:rsidR="001D1C53" w:rsidRPr="001D1C53" w:rsidRDefault="001D1C53" w:rsidP="001D1C53">
                      <w:pPr>
                        <w:spacing w:after="160" w:line="259" w:lineRule="auto"/>
                        <w:rPr>
                          <w:rFonts w:ascii="Arial" w:hAnsi="Arial" w:cs="Arial"/>
                          <w:b/>
                          <w:bCs/>
                        </w:rPr>
                      </w:pPr>
                    </w:p>
                    <w:p w14:paraId="75B49258" w14:textId="77777777" w:rsidR="001D1C53" w:rsidRPr="001D1C53" w:rsidRDefault="001D1C53" w:rsidP="001D1C53">
                      <w:pPr>
                        <w:spacing w:after="160" w:line="259" w:lineRule="auto"/>
                        <w:rPr>
                          <w:rFonts w:ascii="Arial" w:hAnsi="Arial" w:cs="Arial"/>
                          <w:b/>
                          <w:bCs/>
                        </w:rPr>
                      </w:pPr>
                    </w:p>
                    <w:p w14:paraId="2B5F2DCF" w14:textId="77777777" w:rsidR="001D1C53" w:rsidRPr="001D1C53" w:rsidRDefault="001D1C53" w:rsidP="001D1C53">
                      <w:pPr>
                        <w:spacing w:after="160" w:line="259" w:lineRule="auto"/>
                        <w:rPr>
                          <w:rFonts w:ascii="Arial" w:hAnsi="Arial" w:cs="Arial"/>
                          <w:b/>
                          <w:bCs/>
                        </w:rPr>
                      </w:pPr>
                    </w:p>
                    <w:p w14:paraId="7D6D3124" w14:textId="77777777" w:rsidR="001D1C53" w:rsidRPr="001D1C53" w:rsidRDefault="001D1C53" w:rsidP="001D1C53">
                      <w:pPr>
                        <w:spacing w:after="160" w:line="259" w:lineRule="auto"/>
                        <w:rPr>
                          <w:rFonts w:ascii="Arial" w:hAnsi="Arial" w:cs="Arial"/>
                          <w:b/>
                          <w:bCs/>
                        </w:rPr>
                      </w:pPr>
                    </w:p>
                    <w:p w14:paraId="61033533" w14:textId="77777777" w:rsidR="001D1C53" w:rsidRP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Appointment:</w:t>
                      </w:r>
                    </w:p>
                    <w:p w14:paraId="531CE0EF" w14:textId="77777777" w:rsidR="001D1C53" w:rsidRPr="001D1C53" w:rsidRDefault="001D1C53" w:rsidP="001D1C53">
                      <w:pPr>
                        <w:spacing w:after="160" w:line="259" w:lineRule="auto"/>
                        <w:rPr>
                          <w:rFonts w:ascii="Arial" w:hAnsi="Arial" w:cs="Arial"/>
                          <w:b/>
                          <w:bCs/>
                        </w:rPr>
                      </w:pPr>
                    </w:p>
                    <w:p w14:paraId="15EE10E3" w14:textId="77777777" w:rsidR="001D1C53" w:rsidRPr="001D1C53" w:rsidRDefault="001D1C53" w:rsidP="001D1C53">
                      <w:pPr>
                        <w:spacing w:after="160" w:line="259" w:lineRule="auto"/>
                        <w:rPr>
                          <w:rFonts w:ascii="Arial" w:hAnsi="Arial" w:cs="Arial"/>
                          <w:b/>
                          <w:bCs/>
                        </w:rPr>
                      </w:pPr>
                    </w:p>
                    <w:p w14:paraId="690A82B2" w14:textId="77777777" w:rsidR="001D1C53" w:rsidRPr="001D1C53" w:rsidRDefault="001D1C53" w:rsidP="001D1C53">
                      <w:pPr>
                        <w:spacing w:after="160" w:line="259" w:lineRule="auto"/>
                        <w:rPr>
                          <w:rFonts w:ascii="Arial" w:hAnsi="Arial" w:cs="Arial"/>
                          <w:b/>
                          <w:bCs/>
                        </w:rPr>
                      </w:pPr>
                    </w:p>
                    <w:p w14:paraId="5344C346" w14:textId="77777777" w:rsidR="001D1C53" w:rsidRPr="001D1C53" w:rsidRDefault="001D1C53" w:rsidP="001D1C53">
                      <w:pPr>
                        <w:spacing w:after="160" w:line="259" w:lineRule="auto"/>
                        <w:rPr>
                          <w:rFonts w:ascii="Arial" w:hAnsi="Arial" w:cs="Arial"/>
                          <w:b/>
                          <w:bCs/>
                        </w:rPr>
                      </w:pPr>
                      <w:r w:rsidRPr="001D1C53">
                        <w:rPr>
                          <w:rFonts w:ascii="Arial" w:hAnsi="Arial" w:cs="Arial"/>
                          <w:b/>
                          <w:bCs/>
                        </w:rPr>
                        <w:t>Part C (To be completed by Defence Services Secretary)</w:t>
                      </w:r>
                    </w:p>
                    <w:p w14:paraId="100441C1" w14:textId="77777777" w:rsidR="001D1C53" w:rsidRPr="001D1C53" w:rsidRDefault="001D1C53" w:rsidP="001D1C53">
                      <w:pPr>
                        <w:spacing w:after="160" w:line="259" w:lineRule="auto"/>
                        <w:rPr>
                          <w:rFonts w:ascii="Arial" w:hAnsi="Arial" w:cs="Arial"/>
                          <w:b/>
                          <w:bCs/>
                        </w:rPr>
                      </w:pPr>
                    </w:p>
                    <w:p w14:paraId="0E5B3D1E" w14:textId="77777777" w:rsidR="001D1C53" w:rsidRPr="001D1C53" w:rsidRDefault="001D1C53" w:rsidP="001D1C53">
                      <w:pPr>
                        <w:rPr>
                          <w:rFonts w:ascii="Arial" w:hAnsi="Arial" w:cs="Arial"/>
                          <w:b/>
                          <w:bCs/>
                        </w:rPr>
                      </w:pPr>
                      <w:r w:rsidRPr="001D1C53">
                        <w:rPr>
                          <w:rFonts w:ascii="Arial" w:hAnsi="Arial" w:cs="Arial"/>
                          <w:b/>
                          <w:bCs/>
                        </w:rPr>
                        <w:t>Approved/Not Approved</w:t>
                      </w:r>
                    </w:p>
                    <w:p w14:paraId="5D445D9F" w14:textId="77777777" w:rsidR="001D1C53" w:rsidRPr="001D1C53" w:rsidRDefault="001D1C53" w:rsidP="001D1C53">
                      <w:pPr>
                        <w:rPr>
                          <w:rFonts w:ascii="Arial" w:hAnsi="Arial" w:cs="Arial"/>
                          <w:b/>
                          <w:bCs/>
                        </w:rPr>
                      </w:pPr>
                    </w:p>
                    <w:p w14:paraId="22C87FAB" w14:textId="77777777" w:rsidR="001D1C53" w:rsidRPr="001D1C53" w:rsidRDefault="001D1C53" w:rsidP="001D1C53">
                      <w:pPr>
                        <w:rPr>
                          <w:rFonts w:ascii="Arial" w:hAnsi="Arial" w:cs="Arial"/>
                          <w:b/>
                          <w:bCs/>
                        </w:rPr>
                      </w:pPr>
                    </w:p>
                    <w:p w14:paraId="00D693F9" w14:textId="77777777" w:rsidR="001D1C53" w:rsidRPr="001D1C53" w:rsidRDefault="001D1C53" w:rsidP="001D1C53">
                      <w:pPr>
                        <w:rPr>
                          <w:rFonts w:ascii="Arial" w:hAnsi="Arial" w:cs="Arial"/>
                          <w:b/>
                          <w:bCs/>
                        </w:rPr>
                      </w:pPr>
                    </w:p>
                    <w:p w14:paraId="42F76A8F" w14:textId="77777777" w:rsidR="001D1C53" w:rsidRPr="001D1C53" w:rsidRDefault="001D1C53" w:rsidP="001D1C53">
                      <w:pPr>
                        <w:rPr>
                          <w:rFonts w:ascii="Arial" w:hAnsi="Arial" w:cs="Arial"/>
                          <w:b/>
                          <w:bCs/>
                        </w:rPr>
                      </w:pPr>
                    </w:p>
                    <w:p w14:paraId="28BFC525" w14:textId="77777777" w:rsidR="001D1C53" w:rsidRPr="001D1C53" w:rsidRDefault="001D1C53" w:rsidP="001D1C53">
                      <w:pPr>
                        <w:rPr>
                          <w:rFonts w:ascii="Arial" w:hAnsi="Arial" w:cs="Arial"/>
                          <w:b/>
                          <w:bCs/>
                        </w:rPr>
                      </w:pPr>
                      <w:r w:rsidRPr="001D1C53">
                        <w:rPr>
                          <w:rFonts w:ascii="Arial" w:hAnsi="Arial" w:cs="Arial"/>
                          <w:b/>
                          <w:bCs/>
                        </w:rPr>
                        <w:t>DS Sec Comments:</w:t>
                      </w:r>
                    </w:p>
                    <w:p w14:paraId="5FFAEF89" w14:textId="77777777" w:rsidR="001D1C53" w:rsidRPr="001D1C53" w:rsidRDefault="001D1C53" w:rsidP="001D1C53">
                      <w:pPr>
                        <w:rPr>
                          <w:rFonts w:ascii="Arial" w:hAnsi="Arial" w:cs="Arial"/>
                          <w:b/>
                          <w:bCs/>
                        </w:rPr>
                      </w:pPr>
                    </w:p>
                    <w:p w14:paraId="38C44578" w14:textId="77777777" w:rsidR="001D1C53" w:rsidRPr="001D1C53" w:rsidRDefault="001D1C53" w:rsidP="001D1C53">
                      <w:pPr>
                        <w:rPr>
                          <w:rFonts w:ascii="Arial" w:hAnsi="Arial" w:cs="Arial"/>
                          <w:b/>
                          <w:bCs/>
                        </w:rPr>
                      </w:pPr>
                    </w:p>
                    <w:p w14:paraId="5CA9D93E" w14:textId="77777777" w:rsidR="001D1C53" w:rsidRPr="001D1C53" w:rsidRDefault="001D1C53" w:rsidP="001D1C53">
                      <w:pPr>
                        <w:rPr>
                          <w:rFonts w:ascii="Arial" w:hAnsi="Arial" w:cs="Arial"/>
                          <w:b/>
                          <w:bCs/>
                        </w:rPr>
                      </w:pPr>
                    </w:p>
                    <w:p w14:paraId="7B0018C1" w14:textId="77777777" w:rsidR="001D1C53" w:rsidRPr="001D1C53" w:rsidRDefault="001D1C53" w:rsidP="001D1C53">
                      <w:pPr>
                        <w:rPr>
                          <w:rFonts w:ascii="Arial" w:hAnsi="Arial" w:cs="Arial"/>
                          <w:b/>
                          <w:bCs/>
                        </w:rPr>
                      </w:pPr>
                    </w:p>
                    <w:p w14:paraId="4DC2A045" w14:textId="77777777" w:rsidR="001D1C53" w:rsidRPr="001D1C53" w:rsidRDefault="001D1C53" w:rsidP="001D1C53">
                      <w:pPr>
                        <w:rPr>
                          <w:rFonts w:ascii="Arial" w:hAnsi="Arial" w:cs="Arial"/>
                          <w:b/>
                          <w:bCs/>
                        </w:rPr>
                      </w:pPr>
                    </w:p>
                    <w:p w14:paraId="3E8B5028" w14:textId="77777777" w:rsidR="001D1C53" w:rsidRPr="001D1C53" w:rsidRDefault="001D1C53" w:rsidP="001D1C53">
                      <w:pPr>
                        <w:rPr>
                          <w:rFonts w:ascii="Arial" w:hAnsi="Arial" w:cs="Arial"/>
                          <w:b/>
                          <w:bCs/>
                        </w:rPr>
                      </w:pPr>
                    </w:p>
                    <w:p w14:paraId="018EE740" w14:textId="77777777" w:rsidR="001D1C53" w:rsidRPr="001D1C53" w:rsidRDefault="001D1C53" w:rsidP="001D1C53">
                      <w:pPr>
                        <w:rPr>
                          <w:rFonts w:ascii="Arial" w:hAnsi="Arial" w:cs="Arial"/>
                          <w:b/>
                          <w:bCs/>
                        </w:rPr>
                      </w:pPr>
                    </w:p>
                    <w:p w14:paraId="624A381F" w14:textId="77777777" w:rsidR="001D1C53" w:rsidRPr="001D1C53" w:rsidRDefault="001D1C53" w:rsidP="001D1C53">
                      <w:pPr>
                        <w:rPr>
                          <w:rFonts w:ascii="Arial" w:hAnsi="Arial" w:cs="Arial"/>
                          <w:b/>
                          <w:bCs/>
                        </w:rPr>
                      </w:pPr>
                    </w:p>
                    <w:p w14:paraId="5457EE1B" w14:textId="77777777" w:rsidR="001D1C53" w:rsidRDefault="001D1C53" w:rsidP="001D1C53">
                      <w:pPr>
                        <w:rPr>
                          <w:rFonts w:ascii="Arial" w:hAnsi="Arial" w:cs="Arial"/>
                          <w:b/>
                          <w:bCs/>
                        </w:rPr>
                      </w:pPr>
                      <w:r w:rsidRPr="001D1C53">
                        <w:rPr>
                          <w:rFonts w:ascii="Arial" w:hAnsi="Arial" w:cs="Arial"/>
                          <w:b/>
                          <w:bCs/>
                        </w:rPr>
                        <w:t>Signed:</w:t>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r>
                      <w:r w:rsidRPr="001D1C53">
                        <w:rPr>
                          <w:rFonts w:ascii="Arial" w:hAnsi="Arial" w:cs="Arial"/>
                          <w:b/>
                          <w:bCs/>
                        </w:rPr>
                        <w:tab/>
                        <w:t>Defence Services Secretary</w:t>
                      </w:r>
                    </w:p>
                    <w:p w14:paraId="4C5655E1" w14:textId="77777777" w:rsidR="001D1C53" w:rsidRDefault="001D1C53" w:rsidP="001D1C53">
                      <w:pPr>
                        <w:rPr>
                          <w:rFonts w:ascii="Arial" w:hAnsi="Arial" w:cs="Arial"/>
                          <w:b/>
                          <w:bCs/>
                        </w:rPr>
                      </w:pPr>
                    </w:p>
                    <w:p w14:paraId="27296AF0" w14:textId="77777777" w:rsidR="001D1C53" w:rsidRDefault="001D1C53" w:rsidP="001D1C53">
                      <w:pPr>
                        <w:rPr>
                          <w:rFonts w:ascii="Arial" w:hAnsi="Arial" w:cs="Arial"/>
                          <w:b/>
                          <w:bCs/>
                        </w:rPr>
                      </w:pPr>
                    </w:p>
                    <w:p w14:paraId="7AF836A0" w14:textId="77777777" w:rsidR="001D1C53" w:rsidRPr="00141C59" w:rsidRDefault="001D1C53" w:rsidP="001D1C53">
                      <w:pPr>
                        <w:rPr>
                          <w:rFonts w:ascii="Arial" w:hAnsi="Arial" w:cs="Arial"/>
                          <w:b/>
                          <w:bCs/>
                        </w:rPr>
                      </w:pPr>
                    </w:p>
                  </w:txbxContent>
                </v:textbox>
                <w10:wrap anchorx="margin"/>
              </v:shape>
            </w:pict>
          </mc:Fallback>
        </mc:AlternateContent>
      </w:r>
      <w:r w:rsidRPr="001D1C53">
        <w:rPr>
          <w:rFonts w:ascii="Arial" w:hAnsi="Arial" w:cs="Arial"/>
          <w:b/>
          <w:bCs/>
        </w:rPr>
        <w:t xml:space="preserve"> </w:t>
      </w:r>
    </w:p>
    <w:p w14:paraId="63E761EF" w14:textId="77777777" w:rsidR="001D1C53" w:rsidRPr="001D1C53" w:rsidRDefault="001D1C53" w:rsidP="001D1C53">
      <w:pPr>
        <w:tabs>
          <w:tab w:val="left" w:pos="3775"/>
        </w:tabs>
        <w:spacing w:after="160" w:line="259" w:lineRule="auto"/>
        <w:jc w:val="both"/>
        <w:rPr>
          <w:rFonts w:ascii="Arial" w:hAnsi="Arial" w:cs="Arial"/>
          <w:b/>
          <w:bCs/>
        </w:rPr>
      </w:pPr>
    </w:p>
    <w:p w14:paraId="3EA5045C" w14:textId="77777777" w:rsidR="001D1C53" w:rsidRPr="001D1C53" w:rsidRDefault="001D1C53" w:rsidP="001D1C53">
      <w:pPr>
        <w:spacing w:after="160" w:line="259" w:lineRule="auto"/>
        <w:rPr>
          <w:rFonts w:ascii="Arial" w:hAnsi="Arial" w:cs="Arial"/>
          <w:b/>
          <w:bCs/>
        </w:rPr>
      </w:pPr>
      <w:r w:rsidRPr="001D1C53">
        <w:rPr>
          <w:rFonts w:ascii="Arial" w:hAnsi="Arial" w:cs="Arial"/>
        </w:rPr>
        <w:br w:type="page"/>
      </w:r>
      <w:r w:rsidRPr="001D1C53">
        <w:lastRenderedPageBreak/>
        <w:tab/>
      </w:r>
      <w:r w:rsidRPr="001D1C53">
        <w:tab/>
      </w:r>
      <w:r w:rsidRPr="001D1C53">
        <w:tab/>
      </w:r>
      <w:r w:rsidRPr="001D1C53">
        <w:tab/>
      </w:r>
      <w:r w:rsidRPr="001D1C53">
        <w:tab/>
      </w:r>
      <w:r w:rsidRPr="001D1C53">
        <w:tab/>
      </w:r>
      <w:r w:rsidRPr="001D1C53">
        <w:tab/>
      </w:r>
      <w:r w:rsidRPr="001D1C53">
        <w:tab/>
      </w:r>
      <w:r w:rsidRPr="001D1C53">
        <w:tab/>
      </w:r>
      <w:r w:rsidRPr="001D1C53">
        <w:tab/>
      </w:r>
      <w:r w:rsidRPr="001D1C53">
        <w:tab/>
      </w:r>
      <w:r w:rsidRPr="001D1C53">
        <w:tab/>
      </w:r>
      <w:r w:rsidRPr="001D1C53">
        <w:rPr>
          <w:rFonts w:ascii="Arial" w:hAnsi="Arial" w:cs="Arial"/>
          <w:b/>
          <w:bCs/>
        </w:rPr>
        <w:t>ANNEX C</w:t>
      </w:r>
    </w:p>
    <w:p w14:paraId="5BA524E5" w14:textId="77777777" w:rsidR="001D1C53" w:rsidRPr="001D1C53" w:rsidRDefault="001D1C53" w:rsidP="001D1C53">
      <w:pPr>
        <w:pStyle w:val="NormalWeb"/>
        <w:jc w:val="center"/>
        <w:rPr>
          <w:rFonts w:ascii="Arial" w:hAnsi="Arial" w:cs="Arial"/>
          <w:b/>
          <w:bCs/>
        </w:rPr>
      </w:pPr>
      <w:r w:rsidRPr="001D1C53">
        <w:rPr>
          <w:rFonts w:ascii="Arial" w:hAnsi="Arial" w:cs="Arial"/>
          <w:b/>
          <w:bCs/>
        </w:rPr>
        <w:t>FREQUENTLY ASKED QUESTIONS</w:t>
      </w:r>
    </w:p>
    <w:p w14:paraId="69855F79" w14:textId="77777777" w:rsidR="001D1C53" w:rsidRPr="001D1C53" w:rsidRDefault="001D1C53" w:rsidP="001D1C53">
      <w:pPr>
        <w:pStyle w:val="NormalWeb"/>
        <w:jc w:val="center"/>
        <w:rPr>
          <w:rFonts w:ascii="Arial" w:hAnsi="Arial" w:cs="Arial"/>
          <w:b/>
          <w:bCs/>
        </w:rPr>
      </w:pPr>
    </w:p>
    <w:p w14:paraId="3CAC8F95" w14:textId="77777777" w:rsidR="001D1C53" w:rsidRPr="001D1C53" w:rsidRDefault="001D1C53" w:rsidP="001D1C53">
      <w:pPr>
        <w:pStyle w:val="NormalWeb"/>
        <w:jc w:val="both"/>
        <w:rPr>
          <w:rFonts w:ascii="Arial" w:hAnsi="Arial" w:cs="Arial"/>
          <w:b/>
          <w:bCs/>
        </w:rPr>
      </w:pPr>
      <w:proofErr w:type="gramStart"/>
      <w:r w:rsidRPr="001D1C53">
        <w:rPr>
          <w:rFonts w:ascii="Arial" w:hAnsi="Arial" w:cs="Arial"/>
          <w:b/>
          <w:bCs/>
        </w:rPr>
        <w:t>Q1</w:t>
      </w:r>
      <w:proofErr w:type="gramEnd"/>
      <w:r w:rsidRPr="001D1C53">
        <w:rPr>
          <w:rFonts w:ascii="Arial" w:hAnsi="Arial" w:cs="Arial"/>
          <w:b/>
          <w:bCs/>
        </w:rPr>
        <w:t xml:space="preserve">  I believe that I was in a role that made an active contribution to the Coronation – how do I ensure that it is being taken into consideration for the medal?</w:t>
      </w:r>
    </w:p>
    <w:p w14:paraId="430D0CD0" w14:textId="77777777" w:rsidR="001D1C53" w:rsidRPr="001D1C53" w:rsidRDefault="001D1C53" w:rsidP="001D1C53">
      <w:pPr>
        <w:pStyle w:val="NormalWeb"/>
        <w:jc w:val="both"/>
        <w:rPr>
          <w:rFonts w:ascii="Arial" w:hAnsi="Arial" w:cs="Arial"/>
        </w:rPr>
      </w:pPr>
      <w:r w:rsidRPr="001D1C53">
        <w:rPr>
          <w:rFonts w:ascii="Arial" w:hAnsi="Arial" w:cs="Arial"/>
        </w:rPr>
        <w:t xml:space="preserve">If your role was recorded on the Op GOLDEN ORB Joint Force Elements Table (JFET) award of the medal should be automatic.  If it was not, or you are in doubt, you should </w:t>
      </w:r>
      <w:proofErr w:type="gramStart"/>
      <w:r w:rsidRPr="001D1C53">
        <w:rPr>
          <w:rFonts w:ascii="Arial" w:hAnsi="Arial" w:cs="Arial"/>
        </w:rPr>
        <w:t>make contact with</w:t>
      </w:r>
      <w:proofErr w:type="gramEnd"/>
      <w:r w:rsidRPr="001D1C53">
        <w:rPr>
          <w:rFonts w:ascii="Arial" w:hAnsi="Arial" w:cs="Arial"/>
        </w:rPr>
        <w:t xml:space="preserve"> your chain of command for GOLDEN ORB and establish if you were on the JFET or a case is being submitted for your role to be included as eligible.</w:t>
      </w:r>
    </w:p>
    <w:p w14:paraId="66B15E8D" w14:textId="77777777" w:rsidR="001D1C53" w:rsidRPr="001D1C53" w:rsidRDefault="001D1C53" w:rsidP="001D1C53">
      <w:pPr>
        <w:pStyle w:val="NormalWeb"/>
        <w:jc w:val="both"/>
        <w:rPr>
          <w:rFonts w:ascii="Arial" w:hAnsi="Arial" w:cs="Arial"/>
          <w:b/>
          <w:bCs/>
        </w:rPr>
      </w:pPr>
      <w:proofErr w:type="gramStart"/>
      <w:r w:rsidRPr="001D1C53">
        <w:rPr>
          <w:rFonts w:ascii="Arial" w:hAnsi="Arial" w:cs="Arial"/>
          <w:b/>
          <w:bCs/>
        </w:rPr>
        <w:t>Q2</w:t>
      </w:r>
      <w:proofErr w:type="gramEnd"/>
      <w:r w:rsidRPr="001D1C53">
        <w:rPr>
          <w:rFonts w:ascii="Arial" w:hAnsi="Arial" w:cs="Arial"/>
          <w:b/>
          <w:bCs/>
        </w:rPr>
        <w:t xml:space="preserve">  I did not receive the Queen’s Platinum Jubilee Medal last year and will not now earn the CM - why has 5 years been chosen as the qualifying criteria?</w:t>
      </w:r>
    </w:p>
    <w:p w14:paraId="3D854301" w14:textId="77777777" w:rsidR="001D1C53" w:rsidRPr="001D1C53" w:rsidRDefault="001D1C53" w:rsidP="001D1C53">
      <w:pPr>
        <w:pStyle w:val="NormalWeb"/>
        <w:jc w:val="both"/>
        <w:rPr>
          <w:rFonts w:ascii="Arial" w:hAnsi="Arial" w:cs="Arial"/>
        </w:rPr>
      </w:pPr>
      <w:r w:rsidRPr="001D1C53">
        <w:rPr>
          <w:rFonts w:ascii="Arial" w:hAnsi="Arial" w:cs="Arial"/>
        </w:rPr>
        <w:t xml:space="preserve">Whenever an award is instituted, there will inevitably be an issue over where the boundaries on eligibility are set and there will always be those who will not qualify and therefore feel aggrieved.  The 5 years’ eligibility criteria, which applies to others beyond the Armed Forces, was agreed by His Majesty </w:t>
      </w:r>
      <w:proofErr w:type="gramStart"/>
      <w:r w:rsidRPr="001D1C53">
        <w:rPr>
          <w:rFonts w:ascii="Arial" w:hAnsi="Arial" w:cs="Arial"/>
        </w:rPr>
        <w:t>The</w:t>
      </w:r>
      <w:proofErr w:type="gramEnd"/>
      <w:r w:rsidRPr="001D1C53">
        <w:rPr>
          <w:rFonts w:ascii="Arial" w:hAnsi="Arial" w:cs="Arial"/>
        </w:rPr>
        <w:t xml:space="preserve"> King and follows a similar pattern to the service required in the past to earn a Jubilee Medal.  The </w:t>
      </w:r>
      <w:proofErr w:type="gramStart"/>
      <w:r w:rsidRPr="001D1C53">
        <w:rPr>
          <w:rFonts w:ascii="Arial" w:hAnsi="Arial" w:cs="Arial"/>
        </w:rPr>
        <w:t>5 year</w:t>
      </w:r>
      <w:proofErr w:type="gramEnd"/>
      <w:r w:rsidRPr="001D1C53">
        <w:rPr>
          <w:rFonts w:ascii="Arial" w:hAnsi="Arial" w:cs="Arial"/>
        </w:rPr>
        <w:t xml:space="preserve"> period encompasses as many Service personnel as possible whilst maintaining the integrity of the medal and preserving the long tradition that the Armed Forces have never received a medal devoid of any eligibility criteria.</w:t>
      </w:r>
    </w:p>
    <w:p w14:paraId="3C6859E6" w14:textId="77777777" w:rsidR="001D1C53" w:rsidRPr="001D1C53" w:rsidRDefault="001D1C53" w:rsidP="001D1C53">
      <w:pPr>
        <w:pStyle w:val="NormalWeb"/>
        <w:jc w:val="both"/>
        <w:rPr>
          <w:rFonts w:ascii="Arial" w:hAnsi="Arial" w:cs="Arial"/>
          <w:b/>
          <w:bCs/>
        </w:rPr>
      </w:pPr>
      <w:r w:rsidRPr="001D1C53">
        <w:rPr>
          <w:rFonts w:ascii="Arial" w:hAnsi="Arial" w:cs="Arial"/>
          <w:b/>
          <w:bCs/>
        </w:rPr>
        <w:t xml:space="preserve">Q3  Why is the medal being awarded to all Service Personnel who have served for 5 years but not all MOD Civil Servants who, in many cases, have served well </w:t>
      </w:r>
      <w:proofErr w:type="gramStart"/>
      <w:r w:rsidRPr="001D1C53">
        <w:rPr>
          <w:rFonts w:ascii="Arial" w:hAnsi="Arial" w:cs="Arial"/>
          <w:b/>
          <w:bCs/>
        </w:rPr>
        <w:t>in excess of</w:t>
      </w:r>
      <w:proofErr w:type="gramEnd"/>
      <w:r w:rsidRPr="001D1C53">
        <w:rPr>
          <w:rFonts w:ascii="Arial" w:hAnsi="Arial" w:cs="Arial"/>
          <w:b/>
          <w:bCs/>
        </w:rPr>
        <w:t xml:space="preserve"> this?</w:t>
      </w:r>
    </w:p>
    <w:p w14:paraId="0A4DB2E9" w14:textId="77777777" w:rsidR="001D1C53" w:rsidRPr="001D1C53" w:rsidRDefault="001D1C53" w:rsidP="001D1C53">
      <w:pPr>
        <w:pStyle w:val="NormalWeb"/>
        <w:jc w:val="both"/>
        <w:rPr>
          <w:rFonts w:ascii="Arial" w:hAnsi="Arial" w:cs="Arial"/>
        </w:rPr>
      </w:pPr>
      <w:r w:rsidRPr="001D1C53">
        <w:rPr>
          <w:rFonts w:ascii="Arial" w:hAnsi="Arial" w:cs="Arial"/>
        </w:rPr>
        <w:t>MOD Civil Servants who made an active contribution to the constitutional Coronation events will be eligible for the CM.  Nominations will be made by organisations within which they were employed and applications from individuals are not required.  In addition, and in line with the agreed pan-Government criteria, MOD Emergency services personnel who as part of their conditions of service are called to attend emergencies, and who are potentially placing themselves in danger, are in service on 6 May 23 and have aggregated service of 5 years or more on 6 May 23 will qualify for the medal.</w:t>
      </w:r>
    </w:p>
    <w:p w14:paraId="61D54CC4" w14:textId="77777777" w:rsidR="001D1C53" w:rsidRPr="001D1C53" w:rsidRDefault="001D1C53" w:rsidP="001D1C53">
      <w:pPr>
        <w:pStyle w:val="NormalWeb"/>
        <w:jc w:val="both"/>
        <w:rPr>
          <w:rFonts w:ascii="Arial" w:hAnsi="Arial" w:cs="Arial"/>
          <w:b/>
          <w:bCs/>
        </w:rPr>
      </w:pPr>
      <w:r w:rsidRPr="001D1C53">
        <w:rPr>
          <w:rFonts w:ascii="Arial" w:hAnsi="Arial" w:cs="Arial"/>
          <w:b/>
          <w:bCs/>
        </w:rPr>
        <w:t xml:space="preserve">Q4  I am a Civil Servant but in a uniformed role – will this mean that I am eligible for the Coronation </w:t>
      </w:r>
      <w:proofErr w:type="gramStart"/>
      <w:r w:rsidRPr="001D1C53">
        <w:rPr>
          <w:rFonts w:ascii="Arial" w:hAnsi="Arial" w:cs="Arial"/>
          <w:b/>
          <w:bCs/>
        </w:rPr>
        <w:t>Medal?</w:t>
      </w:r>
      <w:proofErr w:type="gramEnd"/>
    </w:p>
    <w:p w14:paraId="4EEED6EA" w14:textId="77777777" w:rsidR="001D1C53" w:rsidRPr="001D1C53" w:rsidRDefault="001D1C53" w:rsidP="001D1C53">
      <w:pPr>
        <w:pStyle w:val="NormalWeb"/>
        <w:jc w:val="both"/>
        <w:rPr>
          <w:rFonts w:ascii="Arial" w:hAnsi="Arial" w:cs="Arial"/>
        </w:rPr>
      </w:pPr>
      <w:r w:rsidRPr="001D1C53">
        <w:rPr>
          <w:rFonts w:ascii="Arial" w:hAnsi="Arial" w:cs="Arial"/>
        </w:rPr>
        <w:t>It is the nature of the role and not whether in uniform or not which determines which organisations are eligible for the CM.  Civil Servants are eligible if they made an active contribution to the Constitutional Coronation events.</w:t>
      </w:r>
    </w:p>
    <w:p w14:paraId="3BB7B56F" w14:textId="77777777" w:rsidR="001D1C53" w:rsidRPr="001D1C53" w:rsidRDefault="001D1C53" w:rsidP="001D1C53">
      <w:pPr>
        <w:pStyle w:val="NormalWeb"/>
        <w:jc w:val="both"/>
        <w:rPr>
          <w:rFonts w:ascii="Arial" w:hAnsi="Arial" w:cs="Arial"/>
        </w:rPr>
      </w:pPr>
    </w:p>
    <w:p w14:paraId="11B848C8" w14:textId="77777777" w:rsidR="001D1C53" w:rsidRPr="001D1C53" w:rsidRDefault="001D1C53" w:rsidP="001D1C53">
      <w:pPr>
        <w:pStyle w:val="NormalWeb"/>
        <w:jc w:val="both"/>
        <w:rPr>
          <w:rFonts w:ascii="Arial" w:hAnsi="Arial" w:cs="Arial"/>
          <w:b/>
          <w:bCs/>
        </w:rPr>
      </w:pPr>
      <w:r w:rsidRPr="001D1C53">
        <w:rPr>
          <w:rFonts w:ascii="Arial" w:hAnsi="Arial" w:cs="Arial"/>
          <w:b/>
          <w:bCs/>
        </w:rPr>
        <w:lastRenderedPageBreak/>
        <w:t>Q5  Will time in University RN Reserve Units (URNU); Officer Training Corps (OTC), Royal Air Force Volunteer Reserve (University Air Squadron) (RAFVR(UAS)) count towards the CM?</w:t>
      </w:r>
    </w:p>
    <w:p w14:paraId="65CCD1E2" w14:textId="77777777" w:rsidR="001D1C53" w:rsidRPr="001D1C53" w:rsidRDefault="001D1C53" w:rsidP="001D1C53">
      <w:pPr>
        <w:pStyle w:val="NormalWeb"/>
        <w:jc w:val="both"/>
        <w:rPr>
          <w:rFonts w:ascii="Arial" w:hAnsi="Arial" w:cs="Arial"/>
          <w:b/>
        </w:rPr>
      </w:pPr>
      <w:r w:rsidRPr="001D1C53">
        <w:rPr>
          <w:rFonts w:ascii="Arial" w:hAnsi="Arial" w:cs="Arial"/>
        </w:rPr>
        <w:t>Yes – all earning years in these organisations will count towards the CM.</w:t>
      </w:r>
    </w:p>
    <w:p w14:paraId="7D9CB1E6" w14:textId="77777777" w:rsidR="001D1C53" w:rsidRPr="001D1C53" w:rsidRDefault="001D1C53" w:rsidP="001D1C53">
      <w:pPr>
        <w:pStyle w:val="NormalWeb"/>
        <w:jc w:val="both"/>
        <w:rPr>
          <w:rFonts w:ascii="Arial" w:hAnsi="Arial" w:cs="Arial"/>
          <w:b/>
          <w:bCs/>
        </w:rPr>
      </w:pPr>
      <w:r w:rsidRPr="001D1C53">
        <w:rPr>
          <w:rFonts w:ascii="Arial" w:hAnsi="Arial" w:cs="Arial"/>
          <w:b/>
          <w:bCs/>
        </w:rPr>
        <w:t>Q6  Will any personnel who left the Service prior to 6 May 23 receive the medal?</w:t>
      </w:r>
    </w:p>
    <w:p w14:paraId="7F61CCD9" w14:textId="77777777" w:rsidR="001D1C53" w:rsidRPr="001D1C53" w:rsidRDefault="001D1C53" w:rsidP="001D1C53">
      <w:pPr>
        <w:pStyle w:val="NormalWeb"/>
        <w:jc w:val="both"/>
        <w:rPr>
          <w:rFonts w:ascii="Arial" w:hAnsi="Arial" w:cs="Arial"/>
        </w:rPr>
      </w:pPr>
      <w:r w:rsidRPr="001D1C53">
        <w:rPr>
          <w:rFonts w:ascii="Arial" w:hAnsi="Arial" w:cs="Arial"/>
        </w:rPr>
        <w:t xml:space="preserve">To qualify as part of Group B (5 years’ service) personnel must have been serving on 6 May 23.  The CM is a commemorative medal and is not intended to recognise operational, long, </w:t>
      </w:r>
      <w:proofErr w:type="gramStart"/>
      <w:r w:rsidRPr="001D1C53">
        <w:rPr>
          <w:rFonts w:ascii="Arial" w:hAnsi="Arial" w:cs="Arial"/>
        </w:rPr>
        <w:t>meritorious</w:t>
      </w:r>
      <w:proofErr w:type="gramEnd"/>
      <w:r w:rsidRPr="001D1C53">
        <w:rPr>
          <w:rFonts w:ascii="Arial" w:hAnsi="Arial" w:cs="Arial"/>
        </w:rPr>
        <w:t xml:space="preserve"> or valuable service which are all recognised in other ways. The only exception are those veterans who played an active contribution to the official Constitutional Coronation events, such as those with the Royal British Legion.</w:t>
      </w:r>
    </w:p>
    <w:p w14:paraId="65FC8A41" w14:textId="77777777" w:rsidR="001D1C53" w:rsidRPr="001D1C53" w:rsidRDefault="001D1C53" w:rsidP="001D1C53">
      <w:pPr>
        <w:pStyle w:val="NormalWeb"/>
        <w:jc w:val="both"/>
        <w:rPr>
          <w:rFonts w:ascii="Arial" w:hAnsi="Arial" w:cs="Arial"/>
          <w:b/>
          <w:bCs/>
        </w:rPr>
      </w:pPr>
      <w:r w:rsidRPr="001D1C53">
        <w:rPr>
          <w:rFonts w:ascii="Arial" w:hAnsi="Arial" w:cs="Arial"/>
          <w:b/>
          <w:bCs/>
        </w:rPr>
        <w:t>Q7  When will I receive the medal?  How long will it take to issue them all?</w:t>
      </w:r>
    </w:p>
    <w:p w14:paraId="2450CF55" w14:textId="77777777" w:rsidR="001D1C53" w:rsidRPr="001D1C53" w:rsidRDefault="001D1C53" w:rsidP="001D1C53">
      <w:pPr>
        <w:pStyle w:val="NormalWeb"/>
        <w:jc w:val="both"/>
        <w:rPr>
          <w:rFonts w:ascii="Arial" w:hAnsi="Arial" w:cs="Arial"/>
          <w:b/>
          <w:bCs/>
        </w:rPr>
      </w:pPr>
      <w:r w:rsidRPr="001D1C53">
        <w:rPr>
          <w:rFonts w:ascii="Arial" w:hAnsi="Arial" w:cs="Arial"/>
        </w:rPr>
        <w:t>The main manufacture of the CM will commence in September and with over 400,000 medals being awarded it will take many months to produce and distribute medals.  It is not therefore possible to estimate when units or individuals will receive their medals.</w:t>
      </w:r>
    </w:p>
    <w:p w14:paraId="4B2EC30D" w14:textId="77777777" w:rsidR="001D1C53" w:rsidRPr="001D1C53" w:rsidRDefault="001D1C53" w:rsidP="001D1C53">
      <w:pPr>
        <w:pStyle w:val="NormalWeb"/>
        <w:jc w:val="both"/>
        <w:rPr>
          <w:rFonts w:ascii="Arial" w:hAnsi="Arial" w:cs="Arial"/>
          <w:b/>
          <w:bCs/>
        </w:rPr>
      </w:pPr>
      <w:r w:rsidRPr="001D1C53">
        <w:rPr>
          <w:rFonts w:ascii="Arial" w:hAnsi="Arial" w:cs="Arial"/>
          <w:b/>
          <w:bCs/>
        </w:rPr>
        <w:t>Q8  When may I wear the miniature and ribbon from?</w:t>
      </w:r>
    </w:p>
    <w:p w14:paraId="5BFD9506" w14:textId="77777777" w:rsidR="001D1C53" w:rsidRPr="001D1C53" w:rsidRDefault="001D1C53" w:rsidP="001D1C53">
      <w:pPr>
        <w:pStyle w:val="NormalWeb"/>
        <w:rPr>
          <w:rFonts w:ascii="Arial" w:hAnsi="Arial" w:cs="Arial"/>
          <w:color w:val="000000" w:themeColor="text1"/>
        </w:rPr>
      </w:pPr>
      <w:r w:rsidRPr="001D1C53">
        <w:rPr>
          <w:rFonts w:ascii="Arial" w:hAnsi="Arial" w:cs="Arial"/>
          <w:color w:val="000000" w:themeColor="text1"/>
        </w:rPr>
        <w:t>The medal, medal ribbon or miniature may not be worn until entitlement has been confirmed on JPA. Eligible Service personnel will have their JPA Honours &amp; Awards records updated from September 2023.</w:t>
      </w:r>
    </w:p>
    <w:p w14:paraId="2A4AF613" w14:textId="77777777" w:rsidR="001D1C53" w:rsidRPr="001D1C53" w:rsidRDefault="001D1C53" w:rsidP="001D1C53">
      <w:pPr>
        <w:pStyle w:val="NormalWeb"/>
        <w:jc w:val="both"/>
        <w:rPr>
          <w:rFonts w:ascii="Arial" w:hAnsi="Arial" w:cs="Arial"/>
          <w:b/>
          <w:bCs/>
        </w:rPr>
      </w:pPr>
      <w:bookmarkStart w:id="5" w:name="_Hlk141185994"/>
      <w:r w:rsidRPr="001D1C53">
        <w:rPr>
          <w:rFonts w:ascii="Arial" w:hAnsi="Arial" w:cs="Arial"/>
          <w:b/>
          <w:bCs/>
        </w:rPr>
        <w:t>Q9  What is meant by Active Assignment Dates?</w:t>
      </w:r>
    </w:p>
    <w:p w14:paraId="18CF0A27" w14:textId="77777777" w:rsidR="001D1C53" w:rsidRPr="001D1C53" w:rsidRDefault="001D1C53" w:rsidP="001D1C53">
      <w:pPr>
        <w:pStyle w:val="NormalWeb"/>
        <w:jc w:val="both"/>
        <w:rPr>
          <w:rFonts w:ascii="Arial" w:hAnsi="Arial" w:cs="Arial"/>
        </w:rPr>
      </w:pPr>
      <w:r w:rsidRPr="001D1C53">
        <w:rPr>
          <w:rFonts w:ascii="Arial" w:hAnsi="Arial" w:cs="Arial"/>
        </w:rPr>
        <w:t>Almost all UK Armed Forces Service personnel records, since 2007, are managed via the Joint Personnel Administration system (JPA). Service personnel may change their assignment types throughout their careers (e.g., Regular, FTRS, Volunteer Reserve, etc) or have multiple commitments at the same time (FTRS (HC), Volunteer Reserve and Cadet Force Adult Volunteer). However, to prevent double counting service only the primary assignment periods are reckonable towards the 1826 qualifying days required. The start and end periods are taken from the first date actively assigned on such an engagement and with a unit. This is used purely for the purpose of calculating eligibility to the Coronation Medal 2023.</w:t>
      </w:r>
    </w:p>
    <w:bookmarkEnd w:id="5"/>
    <w:p w14:paraId="59C52613" w14:textId="77777777" w:rsidR="001D1C53" w:rsidRPr="001D1C53" w:rsidRDefault="001D1C53" w:rsidP="001D1C53">
      <w:pPr>
        <w:pStyle w:val="NormalWeb"/>
        <w:jc w:val="both"/>
        <w:rPr>
          <w:rFonts w:ascii="Arial" w:hAnsi="Arial" w:cs="Arial"/>
          <w:b/>
          <w:bCs/>
        </w:rPr>
      </w:pPr>
      <w:proofErr w:type="gramStart"/>
      <w:r w:rsidRPr="001D1C53">
        <w:rPr>
          <w:rFonts w:ascii="Arial" w:hAnsi="Arial" w:cs="Arial"/>
          <w:b/>
          <w:bCs/>
        </w:rPr>
        <w:t>Q10</w:t>
      </w:r>
      <w:proofErr w:type="gramEnd"/>
      <w:r w:rsidRPr="001D1C53">
        <w:tab/>
      </w:r>
      <w:r w:rsidRPr="001D1C53">
        <w:rPr>
          <w:rFonts w:ascii="Arial" w:hAnsi="Arial" w:cs="Arial"/>
          <w:b/>
          <w:bCs/>
        </w:rPr>
        <w:t>I joined the Armed Forces after 6</w:t>
      </w:r>
      <w:r w:rsidRPr="001D1C53">
        <w:rPr>
          <w:rFonts w:ascii="Arial" w:hAnsi="Arial" w:cs="Arial"/>
          <w:b/>
          <w:bCs/>
          <w:vertAlign w:val="superscript"/>
        </w:rPr>
        <w:t>th</w:t>
      </w:r>
      <w:r w:rsidRPr="001D1C53">
        <w:rPr>
          <w:rFonts w:ascii="Arial" w:hAnsi="Arial" w:cs="Arial"/>
          <w:b/>
          <w:bCs/>
        </w:rPr>
        <w:t xml:space="preserve"> May 2023, however I took part in an official Coronation event in October 2023.  Am I still eligible to receive the Coronation Medal?</w:t>
      </w:r>
    </w:p>
    <w:p w14:paraId="7B5291AC" w14:textId="77777777" w:rsidR="001D1C53" w:rsidRPr="00CA2B7C" w:rsidRDefault="001D1C53" w:rsidP="001D1C53">
      <w:r w:rsidRPr="001D1C53">
        <w:rPr>
          <w:rFonts w:ascii="Arial" w:hAnsi="Arial" w:cs="Arial"/>
        </w:rPr>
        <w:t>This may be possible for those who participated in an Armed Forces Coronation Event (Group C) which has been authorised to receive the CM.</w:t>
      </w:r>
    </w:p>
    <w:p w14:paraId="42247445" w14:textId="77777777" w:rsidR="002766C0" w:rsidRDefault="00845F55"/>
    <w:sectPr w:rsidR="002766C0" w:rsidSect="00CA108E">
      <w:headerReference w:type="default" r:id="rId7"/>
      <w:footerReference w:type="default" r:id="rId8"/>
      <w:pgSz w:w="12240" w:h="15840"/>
      <w:pgMar w:top="998" w:right="1287" w:bottom="1440" w:left="902"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1173" w14:textId="77777777" w:rsidR="001D1C53" w:rsidRDefault="001D1C53" w:rsidP="001D1C53">
      <w:r>
        <w:separator/>
      </w:r>
    </w:p>
  </w:endnote>
  <w:endnote w:type="continuationSeparator" w:id="0">
    <w:p w14:paraId="2D217D8E" w14:textId="77777777" w:rsidR="001D1C53" w:rsidRDefault="001D1C53" w:rsidP="001D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029903"/>
      <w:docPartObj>
        <w:docPartGallery w:val="Page Numbers (Bottom of Page)"/>
        <w:docPartUnique/>
      </w:docPartObj>
    </w:sdtPr>
    <w:sdtEndPr>
      <w:rPr>
        <w:noProof/>
      </w:rPr>
    </w:sdtEndPr>
    <w:sdtContent>
      <w:p w14:paraId="7E7C947D" w14:textId="77777777" w:rsidR="00CA108E" w:rsidRPr="00CA108E" w:rsidRDefault="00845F55" w:rsidP="00CA108E">
        <w:pPr>
          <w:pStyle w:val="Footer"/>
          <w:jc w:val="center"/>
          <w:rPr>
            <w:rFonts w:ascii="Arial" w:hAnsi="Arial" w:cs="Arial"/>
            <w:noProof/>
          </w:rPr>
        </w:pPr>
        <w:r w:rsidRPr="00CA108E">
          <w:rPr>
            <w:rFonts w:ascii="Arial" w:hAnsi="Arial" w:cs="Arial"/>
          </w:rPr>
          <w:fldChar w:fldCharType="begin"/>
        </w:r>
        <w:r w:rsidRPr="00CA108E">
          <w:rPr>
            <w:rFonts w:ascii="Arial" w:hAnsi="Arial" w:cs="Arial"/>
          </w:rPr>
          <w:instrText xml:space="preserve"> PAGE   \* MERGEFORMAT </w:instrText>
        </w:r>
        <w:r w:rsidRPr="00CA108E">
          <w:rPr>
            <w:rFonts w:ascii="Arial" w:hAnsi="Arial" w:cs="Arial"/>
          </w:rPr>
          <w:fldChar w:fldCharType="separate"/>
        </w:r>
        <w:r w:rsidRPr="00CA108E">
          <w:rPr>
            <w:rFonts w:ascii="Arial" w:hAnsi="Arial" w:cs="Arial"/>
            <w:noProof/>
          </w:rPr>
          <w:t>2</w:t>
        </w:r>
        <w:r w:rsidRPr="00CA108E">
          <w:rPr>
            <w:rFonts w:ascii="Arial" w:hAnsi="Arial" w:cs="Arial"/>
            <w:noProof/>
          </w:rPr>
          <w:fldChar w:fldCharType="end"/>
        </w:r>
      </w:p>
      <w:p w14:paraId="0C596B29" w14:textId="77777777" w:rsidR="00CA108E" w:rsidRDefault="00845F55" w:rsidP="00CA108E">
        <w:pPr>
          <w:pStyle w:val="Footer"/>
          <w:jc w:val="center"/>
          <w:rPr>
            <w:noProof/>
          </w:rPr>
        </w:pPr>
      </w:p>
      <w:p w14:paraId="5D70BF29" w14:textId="77777777" w:rsidR="00CA108E" w:rsidRPr="00CA108E" w:rsidRDefault="00845F55" w:rsidP="00CA108E">
        <w:pPr>
          <w:pStyle w:val="Footer"/>
          <w:jc w:val="center"/>
        </w:pPr>
        <w:sdt>
          <w:sdtPr>
            <w:rPr>
              <w:rFonts w:ascii="Arial" w:hAnsi="Arial"/>
              <w:caps/>
              <w:noProof/>
            </w:rPr>
            <w:alias w:val="Classification"/>
            <w:tag w:val="Classification"/>
            <w:id w:val="-1378318377"/>
            <w:placeholder/>
            <w:dataBinding w:prefixMappings="xmlns:ns0='http://schemas.microsoft.com/office/2006/metadata/properties' xmlns:ns1='http://www.w3.org/2001/XMLSchema-instance' xmlns:ns2='http://schemas.microsoft.com/office/infopath/2007/PartnerControls' xmlns:ns3='b676d817-7f25-4c56-8559-206e6ce2f78b' xmlns:ns4='04738c6d-ecc8-46f1-821f-82e308eab3d9' xmlns:ns5='9fd922c3-c530-4243-9c5f-795d515eb8cb' " w:xpath="/ns0:properties[1]/documentManagement[1]/ns3:Classification[1]" w:storeItemID="{BEA82BC2-EDB4-48DD-9794-2D06011168FC}"/>
            <w:dropDownList>
              <w:listItem w:value="[Classification]"/>
            </w:dropDownList>
          </w:sdtPr>
          <w:sdtEndPr/>
          <w:sdtContent>
            <w:r>
              <w:rPr>
                <w:rFonts w:ascii="Arial" w:hAnsi="Arial"/>
                <w:caps/>
                <w:noProof/>
              </w:rPr>
              <w:t>Official</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AA5A" w14:textId="77777777" w:rsidR="001D1C53" w:rsidRDefault="001D1C53" w:rsidP="001D1C53">
      <w:r>
        <w:separator/>
      </w:r>
    </w:p>
  </w:footnote>
  <w:footnote w:type="continuationSeparator" w:id="0">
    <w:p w14:paraId="0F8F53A0" w14:textId="77777777" w:rsidR="001D1C53" w:rsidRDefault="001D1C53" w:rsidP="001D1C53">
      <w:r>
        <w:continuationSeparator/>
      </w:r>
    </w:p>
  </w:footnote>
  <w:footnote w:id="1">
    <w:p w14:paraId="6E8C84F7" w14:textId="77777777" w:rsidR="001D1C53" w:rsidRPr="0050355F" w:rsidRDefault="001D1C53" w:rsidP="001D1C53">
      <w:pPr>
        <w:pStyle w:val="FootnoteText"/>
        <w:rPr>
          <w:color w:val="5B9BD5" w:themeColor="accent5"/>
        </w:rPr>
      </w:pPr>
      <w:r>
        <w:rPr>
          <w:rStyle w:val="FootnoteReference"/>
        </w:rPr>
        <w:footnoteRef/>
      </w:r>
      <w:r>
        <w:t xml:space="preserve"> </w:t>
      </w:r>
      <w:r w:rsidRPr="0050355F">
        <w:t>The Sponsor is defined as the Tasking Authority for the activity.</w:t>
      </w:r>
    </w:p>
  </w:footnote>
  <w:footnote w:id="2">
    <w:p w14:paraId="1FD5E607" w14:textId="77777777" w:rsidR="001D1C53" w:rsidRPr="00554F55" w:rsidRDefault="001D1C53" w:rsidP="001D1C53">
      <w:pPr>
        <w:pStyle w:val="FootnoteText"/>
        <w:rPr>
          <w:rFonts w:ascii="Arial" w:hAnsi="Arial" w:cs="Arial"/>
        </w:rPr>
      </w:pPr>
      <w:r w:rsidRPr="00554F55">
        <w:rPr>
          <w:rStyle w:val="FootnoteReference"/>
          <w:rFonts w:ascii="Arial" w:eastAsia="Arial" w:hAnsi="Arial" w:cs="Arial"/>
        </w:rPr>
        <w:footnoteRef/>
      </w:r>
      <w:r w:rsidRPr="00554F55">
        <w:rPr>
          <w:rFonts w:ascii="Arial" w:eastAsia="Arial" w:hAnsi="Arial" w:cs="Arial"/>
        </w:rPr>
        <w:t xml:space="preserve"> </w:t>
      </w:r>
      <w:r>
        <w:rPr>
          <w:rFonts w:ascii="Arial" w:eastAsia="Arial" w:hAnsi="Arial" w:cs="Arial"/>
        </w:rPr>
        <w:t>Active</w:t>
      </w:r>
      <w:r w:rsidRPr="00554F55">
        <w:rPr>
          <w:rFonts w:ascii="Arial" w:eastAsia="Arial" w:hAnsi="Arial" w:cs="Arial"/>
        </w:rPr>
        <w:t xml:space="preserve"> Assignment.</w:t>
      </w:r>
      <w:r>
        <w:rPr>
          <w:rFonts w:ascii="Arial" w:eastAsia="Arial" w:hAnsi="Arial" w:cs="Arial"/>
        </w:rPr>
        <w:t xml:space="preserve"> See Q9 of FAQS (Annex C) for definition. </w:t>
      </w:r>
    </w:p>
  </w:footnote>
  <w:footnote w:id="3">
    <w:p w14:paraId="6BE65C67" w14:textId="77777777" w:rsidR="001D1C53" w:rsidRPr="00554F55" w:rsidRDefault="001D1C53" w:rsidP="001D1C53">
      <w:pPr>
        <w:pStyle w:val="FootnoteText"/>
        <w:rPr>
          <w:rFonts w:ascii="Arial" w:hAnsi="Arial" w:cs="Arial"/>
        </w:rPr>
      </w:pPr>
      <w:r w:rsidRPr="00554F55">
        <w:rPr>
          <w:rStyle w:val="FootnoteReference"/>
          <w:rFonts w:ascii="Arial" w:hAnsi="Arial" w:cs="Arial"/>
        </w:rPr>
        <w:footnoteRef/>
      </w:r>
      <w:r w:rsidRPr="00554F55">
        <w:rPr>
          <w:rFonts w:ascii="Arial" w:hAnsi="Arial" w:cs="Arial"/>
        </w:rPr>
        <w:t xml:space="preserve"> As defined by the </w:t>
      </w:r>
      <w:r>
        <w:rPr>
          <w:rFonts w:ascii="Arial" w:hAnsi="Arial" w:cs="Arial"/>
        </w:rPr>
        <w:t xml:space="preserve">Active </w:t>
      </w:r>
      <w:r w:rsidRPr="00554F55">
        <w:rPr>
          <w:rFonts w:ascii="Arial" w:hAnsi="Arial" w:cs="Arial"/>
        </w:rPr>
        <w:t>Assignment Date</w:t>
      </w:r>
      <w:r>
        <w:rPr>
          <w:rFonts w:ascii="Arial" w:hAnsi="Arial" w:cs="Arial"/>
        </w:rPr>
        <w:t>s</w:t>
      </w:r>
      <w:r w:rsidRPr="00554F55">
        <w:rPr>
          <w:rFonts w:ascii="Arial" w:hAnsi="Arial" w:cs="Arial"/>
        </w:rPr>
        <w:t xml:space="preserve"> </w:t>
      </w:r>
      <w:r>
        <w:rPr>
          <w:rFonts w:ascii="Arial" w:hAnsi="Arial" w:cs="Arial"/>
        </w:rPr>
        <w:t>reflected</w:t>
      </w:r>
      <w:r w:rsidRPr="00554F55">
        <w:rPr>
          <w:rFonts w:ascii="Arial" w:hAnsi="Arial" w:cs="Arial"/>
        </w:rPr>
        <w:t xml:space="preserve"> on JPA.</w:t>
      </w:r>
    </w:p>
  </w:footnote>
  <w:footnote w:id="4">
    <w:p w14:paraId="7F73CEA7" w14:textId="77777777" w:rsidR="001D1C53" w:rsidRPr="00554F55" w:rsidRDefault="001D1C53" w:rsidP="001D1C53">
      <w:pPr>
        <w:pStyle w:val="FootnoteText"/>
        <w:rPr>
          <w:rFonts w:ascii="Arial" w:eastAsia="Arial" w:hAnsi="Arial" w:cs="Arial"/>
        </w:rPr>
      </w:pPr>
      <w:r w:rsidRPr="00554F55">
        <w:rPr>
          <w:rStyle w:val="FootnoteReference"/>
          <w:rFonts w:ascii="Arial" w:eastAsia="Arial" w:hAnsi="Arial" w:cs="Arial"/>
        </w:rPr>
        <w:footnoteRef/>
      </w:r>
      <w:r w:rsidRPr="00554F55">
        <w:rPr>
          <w:rFonts w:ascii="Arial" w:eastAsia="Arial" w:hAnsi="Arial" w:cs="Arial"/>
        </w:rPr>
        <w:t xml:space="preserve"> The MOD sponsored Cadet Forces comprise the Sea Cadet Corps (SCC), the Volunteer Cadet Corps (VCC), the Combined Cadet Force (CCF), the Army Cadet Force (ACF), and the Air Training Corps (ATC).</w:t>
      </w:r>
    </w:p>
  </w:footnote>
  <w:footnote w:id="5">
    <w:p w14:paraId="18CBEAF6" w14:textId="77777777" w:rsidR="001D1C53" w:rsidRDefault="001D1C53" w:rsidP="001D1C53">
      <w:pPr>
        <w:pStyle w:val="FootnoteText"/>
      </w:pPr>
      <w:r>
        <w:rPr>
          <w:rStyle w:val="FootnoteReference"/>
        </w:rPr>
        <w:footnoteRef/>
      </w:r>
      <w:r>
        <w:t xml:space="preserve"> </w:t>
      </w:r>
      <w:r w:rsidRPr="000042D2">
        <w:t>For example, MOD Emergency service personnel who serve as a Special Constable during their out-of-work time, should they have enough qualifying service in that respect as well, shall not accept a medal in respect of that volunteer service. In the same way, Cadet Force Adult Volunteers who are also members of the Reserves or of the emergency services and qualify for a medal through that route, shall not accept a medal in respect of their Cadet Force service</w:t>
      </w:r>
      <w:r>
        <w:t>.</w:t>
      </w:r>
    </w:p>
  </w:footnote>
  <w:footnote w:id="6">
    <w:p w14:paraId="62019072" w14:textId="77777777" w:rsidR="001D1C53" w:rsidRDefault="001D1C53" w:rsidP="001D1C53">
      <w:pPr>
        <w:pStyle w:val="FootnoteText"/>
      </w:pPr>
      <w:r>
        <w:rPr>
          <w:rStyle w:val="FootnoteReference"/>
        </w:rPr>
        <w:footnoteRef/>
      </w:r>
      <w:r>
        <w:t xml:space="preserve"> </w:t>
      </w:r>
      <w:bookmarkStart w:id="3" w:name="_Hlk140760147"/>
      <w:r>
        <w:t xml:space="preserve">Front Line Commands and UK </w:t>
      </w:r>
      <w:proofErr w:type="spellStart"/>
      <w:r>
        <w:t>Stratcom</w:t>
      </w:r>
      <w:proofErr w:type="spellEnd"/>
      <w:r>
        <w:t xml:space="preserve"> will issue separate guidance on how nominations are to be routed for 2 Star approval.</w:t>
      </w:r>
    </w:p>
    <w:bookmarkEnd w:id="3"/>
  </w:footnote>
  <w:footnote w:id="7">
    <w:p w14:paraId="710F3E47" w14:textId="77777777" w:rsidR="001D1C53" w:rsidRPr="007A52B1" w:rsidRDefault="001D1C53" w:rsidP="001D1C53">
      <w:pPr>
        <w:pStyle w:val="FootnoteText"/>
        <w:rPr>
          <w:rFonts w:ascii="Arial" w:hAnsi="Arial" w:cs="Arial"/>
        </w:rPr>
      </w:pPr>
      <w:r w:rsidRPr="007A52B1">
        <w:rPr>
          <w:rStyle w:val="FootnoteReference"/>
          <w:rFonts w:ascii="Arial" w:hAnsi="Arial" w:cs="Arial"/>
        </w:rPr>
        <w:footnoteRef/>
      </w:r>
      <w:r w:rsidRPr="007A52B1">
        <w:rPr>
          <w:rFonts w:ascii="Arial" w:hAnsi="Arial" w:cs="Arial"/>
        </w:rPr>
        <w:t xml:space="preserve"> Must have a valid agreement on 6 </w:t>
      </w:r>
      <w:r>
        <w:rPr>
          <w:rFonts w:ascii="Arial" w:hAnsi="Arial" w:cs="Arial"/>
        </w:rPr>
        <w:t>May</w:t>
      </w:r>
      <w:r w:rsidRPr="007A52B1">
        <w:rPr>
          <w:rFonts w:ascii="Arial" w:hAnsi="Arial" w:cs="Arial"/>
        </w:rPr>
        <w:t xml:space="preserve"> 2</w:t>
      </w:r>
      <w:r>
        <w:rPr>
          <w:rFonts w:ascii="Arial" w:hAnsi="Arial" w:cs="Arial"/>
        </w:rPr>
        <w:t>3</w:t>
      </w:r>
      <w:r w:rsidRPr="007A52B1">
        <w:rPr>
          <w:rFonts w:ascii="Arial" w:hAnsi="Arial" w:cs="Arial"/>
        </w:rPr>
        <w:t xml:space="preserve">. </w:t>
      </w:r>
    </w:p>
  </w:footnote>
  <w:footnote w:id="8">
    <w:p w14:paraId="70D513F7" w14:textId="77777777" w:rsidR="001D1C53" w:rsidRPr="00BB3578" w:rsidRDefault="001D1C53" w:rsidP="001D1C53">
      <w:pPr>
        <w:pStyle w:val="FootnoteText"/>
        <w:rPr>
          <w:rFonts w:ascii="Arial" w:hAnsi="Arial" w:cs="Arial"/>
        </w:rPr>
      </w:pPr>
      <w:r w:rsidRPr="00BB3578">
        <w:rPr>
          <w:rStyle w:val="FootnoteReference"/>
          <w:rFonts w:ascii="Arial" w:hAnsi="Arial" w:cs="Arial"/>
        </w:rPr>
        <w:footnoteRef/>
      </w:r>
      <w:r w:rsidRPr="00BB3578">
        <w:rPr>
          <w:rFonts w:ascii="Arial" w:hAnsi="Arial" w:cs="Arial"/>
        </w:rPr>
        <w:t xml:space="preserve"> Royal Fleet Reserve, Army Regular Reserve and RAF Reserve</w:t>
      </w:r>
      <w:r>
        <w:rPr>
          <w:rFonts w:ascii="Arial" w:hAnsi="Arial" w:cs="Arial"/>
        </w:rPr>
        <w:t xml:space="preserve"> not in active reserve service on 6 May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aps/>
      </w:rPr>
      <w:alias w:val="Classification"/>
      <w:tag w:val="Classification"/>
      <w:id w:val="1314143765"/>
      <w:placeholder/>
      <w:dataBinding w:prefixMappings="xmlns:ns0='http://schemas.microsoft.com/office/2006/metadata/properties' xmlns:ns1='http://www.w3.org/2001/XMLSchema-instance' xmlns:ns2='http://schemas.microsoft.com/office/infopath/2007/PartnerControls' xmlns:ns3='b676d817-7f25-4c56-8559-206e6ce2f78b' xmlns:ns4='04738c6d-ecc8-46f1-821f-82e308eab3d9' xmlns:ns5='9fd922c3-c530-4243-9c5f-795d515eb8cb' " w:xpath="/ns0:properties[1]/documentManagement[1]/ns3:Classification[1]" w:storeItemID="{BEA82BC2-EDB4-48DD-9794-2D06011168FC}"/>
      <w:dropDownList>
        <w:listItem w:value="[Classification]"/>
      </w:dropDownList>
    </w:sdtPr>
    <w:sdtEndPr/>
    <w:sdtContent>
      <w:p w14:paraId="396BD368" w14:textId="77777777" w:rsidR="00CA108E" w:rsidRPr="00CA108E" w:rsidRDefault="00845F55" w:rsidP="00CA108E">
        <w:pPr>
          <w:pStyle w:val="Header"/>
          <w:jc w:val="center"/>
          <w:rPr>
            <w:rFonts w:ascii="Arial" w:hAnsi="Arial"/>
            <w:caps/>
          </w:rPr>
        </w:pPr>
        <w:r>
          <w:rPr>
            <w:rFonts w:ascii="Arial" w:hAnsi="Arial"/>
            <w:caps/>
          </w:rPr>
          <w:t>Official</w:t>
        </w:r>
      </w:p>
    </w:sdtContent>
  </w:sdt>
  <w:p w14:paraId="789A0D2D" w14:textId="77777777" w:rsidR="009C1E77" w:rsidRDefault="00845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2A90"/>
    <w:multiLevelType w:val="hybridMultilevel"/>
    <w:tmpl w:val="2B18B0C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0F30DB"/>
    <w:multiLevelType w:val="hybridMultilevel"/>
    <w:tmpl w:val="8B18BFE4"/>
    <w:lvl w:ilvl="0" w:tplc="2D3A657E">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7322864">
    <w:abstractNumId w:val="1"/>
  </w:num>
  <w:num w:numId="2" w16cid:durableId="201059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53"/>
    <w:rsid w:val="001D1C53"/>
    <w:rsid w:val="007B058C"/>
    <w:rsid w:val="00845F55"/>
    <w:rsid w:val="00A9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0B69"/>
  <w15:chartTrackingRefBased/>
  <w15:docId w15:val="{51BA97BC-A36F-4446-A6E8-38A31F28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5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1C53"/>
    <w:pPr>
      <w:tabs>
        <w:tab w:val="center" w:pos="4153"/>
        <w:tab w:val="right" w:pos="8306"/>
      </w:tabs>
    </w:pPr>
  </w:style>
  <w:style w:type="character" w:customStyle="1" w:styleId="FooterChar">
    <w:name w:val="Footer Char"/>
    <w:basedOn w:val="DefaultParagraphFont"/>
    <w:link w:val="Footer"/>
    <w:uiPriority w:val="99"/>
    <w:rsid w:val="001D1C5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1D1C53"/>
    <w:pPr>
      <w:tabs>
        <w:tab w:val="center" w:pos="4513"/>
        <w:tab w:val="right" w:pos="9026"/>
      </w:tabs>
    </w:pPr>
  </w:style>
  <w:style w:type="character" w:customStyle="1" w:styleId="HeaderChar">
    <w:name w:val="Header Char"/>
    <w:basedOn w:val="DefaultParagraphFont"/>
    <w:link w:val="Header"/>
    <w:uiPriority w:val="99"/>
    <w:rsid w:val="001D1C5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1C53"/>
    <w:pPr>
      <w:ind w:left="720"/>
      <w:contextualSpacing/>
    </w:pPr>
  </w:style>
  <w:style w:type="paragraph" w:styleId="NormalWeb">
    <w:name w:val="Normal (Web)"/>
    <w:basedOn w:val="Normal"/>
    <w:uiPriority w:val="99"/>
    <w:unhideWhenUsed/>
    <w:rsid w:val="001D1C53"/>
    <w:pPr>
      <w:spacing w:before="100" w:beforeAutospacing="1" w:after="100" w:afterAutospacing="1"/>
    </w:pPr>
  </w:style>
  <w:style w:type="paragraph" w:styleId="FootnoteText">
    <w:name w:val="footnote text"/>
    <w:basedOn w:val="Normal"/>
    <w:link w:val="FootnoteTextChar"/>
    <w:uiPriority w:val="99"/>
    <w:semiHidden/>
    <w:unhideWhenUsed/>
    <w:rsid w:val="001D1C53"/>
    <w:rPr>
      <w:sz w:val="20"/>
      <w:szCs w:val="20"/>
    </w:rPr>
  </w:style>
  <w:style w:type="character" w:customStyle="1" w:styleId="FootnoteTextChar">
    <w:name w:val="Footnote Text Char"/>
    <w:basedOn w:val="DefaultParagraphFont"/>
    <w:link w:val="FootnoteText"/>
    <w:uiPriority w:val="99"/>
    <w:semiHidden/>
    <w:rsid w:val="001D1C5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D1C53"/>
    <w:rPr>
      <w:vertAlign w:val="superscript"/>
    </w:rPr>
  </w:style>
  <w:style w:type="table" w:styleId="TableGrid">
    <w:name w:val="Table Grid"/>
    <w:basedOn w:val="TableNormal"/>
    <w:uiPriority w:val="39"/>
    <w:rsid w:val="001D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Haynes-Perks, Marie D (People-DS Sec-Medal-Policy-Spt)</dc:creator>
  <cp:keywords/>
  <dc:description/>
  <cp:lastModifiedBy>Haynes-Perks, Marie D (People-DS Sec-Medal-Policy-Spt)</cp:lastModifiedBy>
  <cp:revision>1</cp:revision>
  <cp:lastPrinted>2023-08-02T13:38:00Z</cp:lastPrinted>
  <dcterms:created xsi:type="dcterms:W3CDTF">2023-08-02T13:36:00Z</dcterms:created>
  <dcterms:modified xsi:type="dcterms:W3CDTF">2023-08-02T14:10:00Z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2023-08-02T14:10:14Z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7dddd1c6-177e-460d-bd42-1e600b7675b7</vt:lpwstr>
  </property>
  <property fmtid="{D5CDD505-2E9C-101B-9397-08002B2CF9AE}" pid="8" name="MSIP_Label_d8a60473-494b-4586-a1bb-b0e663054676_ContentBits">
    <vt:lpwstr>0</vt:lpwstr>
  </property>
</Properties>
</file>