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459D" w14:textId="67BB91A5" w:rsidR="00EF5E65" w:rsidRDefault="00EF5E65" w:rsidP="00EF5E65">
      <w:pPr>
        <w:rPr>
          <w:rFonts w:ascii="Arial" w:hAnsi="Arial" w:cs="Arial"/>
          <w:b/>
          <w:bCs/>
          <w:u w:val="single"/>
          <w:lang w:val="en-US"/>
        </w:rPr>
      </w:pPr>
      <w:r>
        <w:rPr>
          <w:noProof/>
        </w:rPr>
        <w:drawing>
          <wp:inline distT="0" distB="0" distL="0" distR="0" wp14:anchorId="21CF63A0" wp14:editId="2C2DAE31">
            <wp:extent cx="1371600" cy="817735"/>
            <wp:effectExtent l="0" t="0" r="0" b="1905"/>
            <wp:docPr id="4" name="Picture 4"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Department for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915" cy="824481"/>
                    </a:xfrm>
                    <a:prstGeom prst="rect">
                      <a:avLst/>
                    </a:prstGeom>
                    <a:noFill/>
                    <a:ln>
                      <a:noFill/>
                    </a:ln>
                  </pic:spPr>
                </pic:pic>
              </a:graphicData>
            </a:graphic>
          </wp:inline>
        </w:drawing>
      </w:r>
    </w:p>
    <w:p w14:paraId="7E148EA2" w14:textId="0DCC243D" w:rsidR="00E85238" w:rsidRDefault="006A170F">
      <w:pPr>
        <w:jc w:val="center"/>
        <w:rPr>
          <w:rFonts w:ascii="Arial" w:hAnsi="Arial" w:cs="Arial"/>
          <w:b/>
          <w:bCs/>
          <w:u w:val="single"/>
          <w:lang w:val="en-US"/>
        </w:rPr>
      </w:pPr>
      <w:r>
        <w:rPr>
          <w:rFonts w:ascii="Arial" w:hAnsi="Arial" w:cs="Arial"/>
          <w:b/>
          <w:bCs/>
          <w:u w:val="single"/>
          <w:lang w:val="en-US"/>
        </w:rPr>
        <w:t xml:space="preserve">Case for Exceptional </w:t>
      </w:r>
      <w:r w:rsidR="008E4104" w:rsidRPr="00BE6974">
        <w:rPr>
          <w:rFonts w:ascii="Arial" w:hAnsi="Arial" w:cs="Arial"/>
          <w:b/>
          <w:bCs/>
          <w:u w:val="single"/>
          <w:lang w:val="en-US"/>
        </w:rPr>
        <w:t>A</w:t>
      </w:r>
      <w:r w:rsidR="001336EB">
        <w:rPr>
          <w:rFonts w:ascii="Arial" w:hAnsi="Arial" w:cs="Arial"/>
          <w:b/>
          <w:bCs/>
          <w:u w:val="single"/>
          <w:lang w:val="en-US"/>
        </w:rPr>
        <w:t xml:space="preserve">pprenticeship </w:t>
      </w:r>
      <w:r w:rsidR="008E4104" w:rsidRPr="00BE6974">
        <w:rPr>
          <w:rFonts w:ascii="Arial" w:hAnsi="Arial" w:cs="Arial"/>
          <w:b/>
          <w:bCs/>
          <w:u w:val="single"/>
          <w:lang w:val="en-US"/>
        </w:rPr>
        <w:t>P</w:t>
      </w:r>
      <w:r w:rsidR="001336EB">
        <w:rPr>
          <w:rFonts w:ascii="Arial" w:hAnsi="Arial" w:cs="Arial"/>
          <w:b/>
          <w:bCs/>
          <w:u w:val="single"/>
          <w:lang w:val="en-US"/>
        </w:rPr>
        <w:t>rovider and Assessment Register (AP</w:t>
      </w:r>
      <w:r w:rsidR="008E4104" w:rsidRPr="00BE6974">
        <w:rPr>
          <w:rFonts w:ascii="Arial" w:hAnsi="Arial" w:cs="Arial"/>
          <w:b/>
          <w:bCs/>
          <w:u w:val="single"/>
          <w:lang w:val="en-US"/>
        </w:rPr>
        <w:t>AR</w:t>
      </w:r>
      <w:r w:rsidR="001336EB">
        <w:rPr>
          <w:rFonts w:ascii="Arial" w:hAnsi="Arial" w:cs="Arial"/>
          <w:b/>
          <w:bCs/>
          <w:u w:val="single"/>
          <w:lang w:val="en-US"/>
        </w:rPr>
        <w:t>)</w:t>
      </w:r>
      <w:r w:rsidR="008E4104">
        <w:rPr>
          <w:rFonts w:ascii="Arial" w:hAnsi="Arial" w:cs="Arial"/>
          <w:b/>
          <w:bCs/>
          <w:u w:val="single"/>
          <w:lang w:val="en-US"/>
        </w:rPr>
        <w:t xml:space="preserve"> </w:t>
      </w:r>
      <w:r>
        <w:rPr>
          <w:rFonts w:ascii="Arial" w:hAnsi="Arial" w:cs="Arial"/>
          <w:b/>
          <w:bCs/>
          <w:u w:val="single"/>
          <w:lang w:val="en-US"/>
        </w:rPr>
        <w:t>Application</w:t>
      </w:r>
    </w:p>
    <w:p w14:paraId="7E148EA3" w14:textId="7A2DE86F" w:rsidR="00E85238" w:rsidRPr="00B87344" w:rsidRDefault="00DE5746">
      <w:pPr>
        <w:jc w:val="center"/>
        <w:rPr>
          <w:rFonts w:ascii="Arial" w:hAnsi="Arial" w:cs="Arial"/>
          <w:lang w:val="en-US"/>
        </w:rPr>
      </w:pPr>
      <w:r w:rsidRPr="00B87344">
        <w:rPr>
          <w:rFonts w:ascii="Arial" w:hAnsi="Arial" w:cs="Arial"/>
          <w:lang w:val="en-US"/>
        </w:rPr>
        <w:t xml:space="preserve">Levy paying employer provider applicants </w:t>
      </w:r>
      <w:proofErr w:type="gramStart"/>
      <w:r w:rsidR="002C130E" w:rsidRPr="00B87344">
        <w:rPr>
          <w:rFonts w:ascii="Arial" w:hAnsi="Arial" w:cs="Arial"/>
          <w:lang w:val="en-US"/>
        </w:rPr>
        <w:t>only</w:t>
      </w:r>
      <w:proofErr w:type="gramEnd"/>
    </w:p>
    <w:tbl>
      <w:tblPr>
        <w:tblW w:w="9016" w:type="dxa"/>
        <w:tblCellMar>
          <w:left w:w="10" w:type="dxa"/>
          <w:right w:w="10" w:type="dxa"/>
        </w:tblCellMar>
        <w:tblLook w:val="0000" w:firstRow="0" w:lastRow="0" w:firstColumn="0" w:lastColumn="0" w:noHBand="0" w:noVBand="0"/>
      </w:tblPr>
      <w:tblGrid>
        <w:gridCol w:w="3823"/>
        <w:gridCol w:w="5193"/>
      </w:tblGrid>
      <w:tr w:rsidR="00E85238" w14:paraId="7E148EA6"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4" w14:textId="77777777" w:rsidR="00E85238" w:rsidRDefault="006A170F">
            <w:pPr>
              <w:spacing w:before="60" w:after="60" w:line="240" w:lineRule="auto"/>
              <w:rPr>
                <w:rFonts w:ascii="Arial" w:hAnsi="Arial" w:cs="Arial"/>
                <w:b/>
                <w:bCs/>
                <w:lang w:val="en-US"/>
              </w:rPr>
            </w:pPr>
            <w:r>
              <w:rPr>
                <w:rFonts w:ascii="Arial" w:hAnsi="Arial" w:cs="Arial"/>
                <w:b/>
                <w:bCs/>
                <w:lang w:val="en-US"/>
              </w:rPr>
              <w:t>Employer Name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5" w14:textId="77777777" w:rsidR="00E85238" w:rsidRDefault="00E85238">
            <w:pPr>
              <w:spacing w:before="60" w:after="60" w:line="240" w:lineRule="auto"/>
              <w:rPr>
                <w:rFonts w:ascii="Arial" w:hAnsi="Arial" w:cs="Arial"/>
                <w:lang w:val="en-US"/>
              </w:rPr>
            </w:pPr>
          </w:p>
        </w:tc>
      </w:tr>
      <w:tr w:rsidR="001D6B21" w14:paraId="5253ED71"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00B9DF" w14:textId="77777777" w:rsidR="00CE7AF4" w:rsidRDefault="00CE7AF4" w:rsidP="00CE7AF4">
            <w:pPr>
              <w:spacing w:before="60" w:after="60" w:line="240" w:lineRule="auto"/>
              <w:rPr>
                <w:rFonts w:ascii="Arial" w:hAnsi="Arial" w:cs="Arial"/>
                <w:b/>
                <w:bCs/>
                <w:lang w:val="en-US"/>
              </w:rPr>
            </w:pPr>
            <w:r>
              <w:rPr>
                <w:rFonts w:ascii="Arial" w:hAnsi="Arial" w:cs="Arial"/>
                <w:b/>
                <w:bCs/>
                <w:lang w:val="en-US"/>
              </w:rPr>
              <w:t>Employer delivery address(es)</w:t>
            </w:r>
          </w:p>
          <w:p w14:paraId="59653FB4" w14:textId="1CE77043" w:rsidR="001D6B21" w:rsidRPr="00CE7AF4" w:rsidRDefault="00CE7AF4" w:rsidP="00CE7AF4">
            <w:pPr>
              <w:spacing w:before="60" w:after="60" w:line="240" w:lineRule="auto"/>
              <w:rPr>
                <w:rFonts w:ascii="Arial" w:hAnsi="Arial" w:cs="Arial"/>
                <w:b/>
                <w:bCs/>
                <w:sz w:val="20"/>
                <w:szCs w:val="20"/>
                <w:lang w:val="en-US"/>
              </w:rPr>
            </w:pPr>
            <w:r w:rsidRPr="00CE7AF4">
              <w:rPr>
                <w:rFonts w:ascii="Arial" w:hAnsi="Arial" w:cs="Arial"/>
                <w:i/>
                <w:iCs/>
                <w:sz w:val="20"/>
                <w:szCs w:val="20"/>
                <w:lang w:val="en-US"/>
              </w:rPr>
              <w:t>Indicate where delivery will take place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1C49B290" w14:textId="77777777" w:rsidR="001D6B21" w:rsidRDefault="001D6B21">
            <w:pPr>
              <w:spacing w:before="60" w:after="60" w:line="240" w:lineRule="auto"/>
              <w:rPr>
                <w:rFonts w:ascii="Arial" w:hAnsi="Arial" w:cs="Arial"/>
                <w:lang w:val="en-US"/>
              </w:rPr>
            </w:pPr>
          </w:p>
        </w:tc>
      </w:tr>
      <w:tr w:rsidR="00E85238" w14:paraId="7E148EA9"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7" w14:textId="77777777" w:rsidR="00E85238" w:rsidRDefault="006A170F">
            <w:pPr>
              <w:spacing w:before="60" w:after="60" w:line="240" w:lineRule="auto"/>
              <w:rPr>
                <w:rFonts w:ascii="Arial" w:hAnsi="Arial" w:cs="Arial"/>
                <w:b/>
                <w:bCs/>
                <w:lang w:val="en-US"/>
              </w:rPr>
            </w:pPr>
            <w:r>
              <w:rPr>
                <w:rFonts w:ascii="Arial" w:hAnsi="Arial" w:cs="Arial"/>
                <w:b/>
                <w:bCs/>
                <w:lang w:val="en-US"/>
              </w:rPr>
              <w:t>UKPRN</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8" w14:textId="77777777" w:rsidR="00E85238" w:rsidRDefault="00E85238">
            <w:pPr>
              <w:spacing w:before="60" w:after="60" w:line="240" w:lineRule="auto"/>
              <w:rPr>
                <w:rFonts w:ascii="Arial" w:hAnsi="Arial" w:cs="Arial"/>
                <w:lang w:val="en-US"/>
              </w:rPr>
            </w:pPr>
          </w:p>
        </w:tc>
      </w:tr>
      <w:tr w:rsidR="00E85238" w14:paraId="7E148EAC"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A" w14:textId="5C6C5C4F" w:rsidR="00E85238" w:rsidRDefault="006A170F">
            <w:pPr>
              <w:spacing w:before="60" w:after="60" w:line="240" w:lineRule="auto"/>
              <w:rPr>
                <w:rFonts w:ascii="Arial" w:hAnsi="Arial" w:cs="Arial"/>
                <w:b/>
                <w:bCs/>
                <w:lang w:val="en-US"/>
              </w:rPr>
            </w:pPr>
            <w:r>
              <w:rPr>
                <w:rFonts w:ascii="Arial" w:hAnsi="Arial" w:cs="Arial"/>
                <w:b/>
                <w:bCs/>
                <w:lang w:val="en-US"/>
              </w:rPr>
              <w:t>Primary contact name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B" w14:textId="77777777" w:rsidR="00E85238" w:rsidRDefault="00E85238">
            <w:pPr>
              <w:spacing w:before="60" w:after="60" w:line="240" w:lineRule="auto"/>
              <w:rPr>
                <w:rFonts w:ascii="Arial" w:hAnsi="Arial" w:cs="Arial"/>
                <w:lang w:val="en-US"/>
              </w:rPr>
            </w:pPr>
          </w:p>
        </w:tc>
      </w:tr>
      <w:tr w:rsidR="00E85238" w14:paraId="7E148EAF"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AD" w14:textId="77777777" w:rsidR="00E85238" w:rsidRDefault="006A170F">
            <w:pPr>
              <w:spacing w:before="60" w:after="60" w:line="240" w:lineRule="auto"/>
              <w:rPr>
                <w:rFonts w:ascii="Arial" w:hAnsi="Arial" w:cs="Arial"/>
                <w:b/>
                <w:bCs/>
                <w:lang w:val="en-US"/>
              </w:rPr>
            </w:pPr>
            <w:r>
              <w:rPr>
                <w:rFonts w:ascii="Arial" w:hAnsi="Arial" w:cs="Arial"/>
                <w:b/>
                <w:bCs/>
                <w:lang w:val="en-US"/>
              </w:rPr>
              <w:t>Primary contact number</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AE" w14:textId="77777777" w:rsidR="00E85238" w:rsidRDefault="00E85238">
            <w:pPr>
              <w:spacing w:before="60" w:after="60" w:line="240" w:lineRule="auto"/>
              <w:rPr>
                <w:rFonts w:ascii="Arial" w:hAnsi="Arial" w:cs="Arial"/>
                <w:lang w:val="en-US"/>
              </w:rPr>
            </w:pPr>
          </w:p>
        </w:tc>
      </w:tr>
      <w:tr w:rsidR="00E85238" w14:paraId="7E148EB2"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0" w14:textId="77777777" w:rsidR="00E85238" w:rsidRDefault="006A170F">
            <w:pPr>
              <w:spacing w:before="60" w:after="60" w:line="240" w:lineRule="auto"/>
              <w:rPr>
                <w:rFonts w:ascii="Arial" w:hAnsi="Arial" w:cs="Arial"/>
                <w:b/>
                <w:bCs/>
                <w:lang w:val="en-US"/>
              </w:rPr>
            </w:pPr>
            <w:r>
              <w:rPr>
                <w:rFonts w:ascii="Arial" w:hAnsi="Arial" w:cs="Arial"/>
                <w:b/>
                <w:bCs/>
                <w:lang w:val="en-US"/>
              </w:rPr>
              <w:t>Primary contact email</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1" w14:textId="77777777" w:rsidR="00E85238" w:rsidRDefault="00E85238">
            <w:pPr>
              <w:spacing w:before="60" w:after="60" w:line="240" w:lineRule="auto"/>
              <w:rPr>
                <w:rFonts w:ascii="Arial" w:hAnsi="Arial" w:cs="Arial"/>
                <w:lang w:val="en-US"/>
              </w:rPr>
            </w:pPr>
          </w:p>
        </w:tc>
      </w:tr>
      <w:tr w:rsidR="00E85238" w14:paraId="7E148EB5"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3" w14:textId="77777777" w:rsidR="00E85238" w:rsidRDefault="006A170F">
            <w:pPr>
              <w:spacing w:before="60" w:after="60" w:line="240" w:lineRule="auto"/>
              <w:rPr>
                <w:rFonts w:ascii="Arial" w:hAnsi="Arial" w:cs="Arial"/>
                <w:b/>
                <w:bCs/>
                <w:lang w:val="en-US"/>
              </w:rPr>
            </w:pPr>
            <w:r>
              <w:rPr>
                <w:rFonts w:ascii="Arial" w:hAnsi="Arial" w:cs="Arial"/>
                <w:b/>
                <w:bCs/>
                <w:lang w:val="en-US"/>
              </w:rPr>
              <w:t>Employer Sector / Business</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4" w14:textId="77777777" w:rsidR="00E85238" w:rsidRDefault="00E85238">
            <w:pPr>
              <w:spacing w:before="60" w:after="60" w:line="240" w:lineRule="auto"/>
              <w:rPr>
                <w:rFonts w:ascii="Arial" w:hAnsi="Arial" w:cs="Arial"/>
                <w:lang w:val="en-US"/>
              </w:rPr>
            </w:pPr>
          </w:p>
        </w:tc>
      </w:tr>
      <w:tr w:rsidR="00E85238" w14:paraId="7E148EB9"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6" w14:textId="59782153" w:rsidR="00E85238" w:rsidRDefault="00194C61">
            <w:pPr>
              <w:spacing w:before="60" w:after="60" w:line="240" w:lineRule="auto"/>
              <w:rPr>
                <w:rFonts w:ascii="Arial" w:hAnsi="Arial" w:cs="Arial"/>
                <w:b/>
                <w:bCs/>
                <w:lang w:val="en-US"/>
              </w:rPr>
            </w:pPr>
            <w:r>
              <w:rPr>
                <w:rFonts w:ascii="Arial" w:hAnsi="Arial" w:cs="Arial"/>
                <w:b/>
                <w:bCs/>
                <w:lang w:val="en-US"/>
              </w:rPr>
              <w:t xml:space="preserve">Proposed </w:t>
            </w:r>
            <w:r w:rsidR="006A170F">
              <w:rPr>
                <w:rFonts w:ascii="Arial" w:hAnsi="Arial" w:cs="Arial"/>
                <w:b/>
                <w:bCs/>
                <w:lang w:val="en-US"/>
              </w:rPr>
              <w:t xml:space="preserve">Application Route </w:t>
            </w:r>
          </w:p>
          <w:p w14:paraId="7E148EB7" w14:textId="77777777" w:rsidR="00E85238" w:rsidRDefault="006A170F">
            <w:pPr>
              <w:spacing w:before="60" w:after="60" w:line="240" w:lineRule="auto"/>
              <w:rPr>
                <w:rFonts w:ascii="Arial" w:hAnsi="Arial" w:cs="Arial"/>
                <w:i/>
                <w:iCs/>
                <w:sz w:val="20"/>
                <w:szCs w:val="20"/>
                <w:lang w:val="en-US"/>
              </w:rPr>
            </w:pPr>
            <w:r>
              <w:rPr>
                <w:rFonts w:ascii="Arial" w:hAnsi="Arial" w:cs="Arial"/>
                <w:i/>
                <w:iCs/>
                <w:sz w:val="20"/>
                <w:szCs w:val="20"/>
                <w:lang w:val="en-US"/>
              </w:rPr>
              <w:t>(Main / Employer / Supporting)</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8" w14:textId="77777777" w:rsidR="00E85238" w:rsidRDefault="00E85238">
            <w:pPr>
              <w:spacing w:before="60" w:after="60" w:line="240" w:lineRule="auto"/>
              <w:rPr>
                <w:rFonts w:ascii="Arial" w:hAnsi="Arial" w:cs="Arial"/>
                <w:lang w:val="en-US"/>
              </w:rPr>
            </w:pPr>
          </w:p>
        </w:tc>
      </w:tr>
      <w:tr w:rsidR="00E85238" w14:paraId="7E148EBC"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BA" w14:textId="77777777" w:rsidR="00E85238" w:rsidRDefault="006A170F">
            <w:pPr>
              <w:spacing w:before="60" w:after="60" w:line="240" w:lineRule="auto"/>
            </w:pPr>
            <w:r>
              <w:rPr>
                <w:rFonts w:ascii="Arial" w:hAnsi="Arial" w:cs="Arial"/>
                <w:b/>
                <w:bCs/>
                <w:lang w:val="en-US"/>
              </w:rPr>
              <w:t xml:space="preserve">Are you a levy paying employer? </w:t>
            </w:r>
            <w:r>
              <w:rPr>
                <w:rFonts w:ascii="Arial" w:hAnsi="Arial" w:cs="Arial"/>
                <w:i/>
                <w:iCs/>
                <w:sz w:val="20"/>
                <w:szCs w:val="20"/>
                <w:lang w:val="en-US"/>
              </w:rPr>
              <w:t>(Yes / No)</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BB" w14:textId="77777777" w:rsidR="00E85238" w:rsidRDefault="00E85238">
            <w:pPr>
              <w:spacing w:before="60" w:after="60" w:line="240" w:lineRule="auto"/>
              <w:rPr>
                <w:rFonts w:ascii="Arial" w:hAnsi="Arial" w:cs="Arial"/>
                <w:lang w:val="en-US"/>
              </w:rPr>
            </w:pPr>
          </w:p>
        </w:tc>
      </w:tr>
      <w:tr w:rsidR="001F175A" w14:paraId="037B598D"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103D1" w14:textId="2B0B4BDC" w:rsidR="001F175A" w:rsidRDefault="001F175A">
            <w:pPr>
              <w:spacing w:before="60" w:after="60" w:line="240" w:lineRule="auto"/>
              <w:rPr>
                <w:rFonts w:ascii="Arial" w:hAnsi="Arial" w:cs="Arial"/>
                <w:b/>
                <w:bCs/>
                <w:lang w:val="en-US"/>
              </w:rPr>
            </w:pPr>
            <w:r>
              <w:rPr>
                <w:rFonts w:ascii="Arial" w:hAnsi="Arial" w:cs="Arial"/>
                <w:b/>
                <w:bCs/>
                <w:lang w:val="en-US"/>
              </w:rPr>
              <w:t>When was your last levy payment made?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29DC4CCF" w14:textId="77777777" w:rsidR="001F175A" w:rsidRDefault="001F175A">
            <w:pPr>
              <w:spacing w:before="60" w:after="60" w:line="240" w:lineRule="auto"/>
              <w:rPr>
                <w:rFonts w:ascii="Arial" w:hAnsi="Arial" w:cs="Arial"/>
                <w:lang w:val="en-US"/>
              </w:rPr>
            </w:pPr>
          </w:p>
        </w:tc>
      </w:tr>
      <w:tr w:rsidR="004602BE" w14:paraId="12E0736C"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4D675" w14:textId="4B48604F" w:rsidR="004602BE" w:rsidRDefault="001F2A8E">
            <w:pPr>
              <w:spacing w:before="60" w:after="60" w:line="240" w:lineRule="auto"/>
              <w:rPr>
                <w:rFonts w:ascii="Arial" w:hAnsi="Arial" w:cs="Arial"/>
                <w:b/>
                <w:bCs/>
                <w:lang w:val="en-US"/>
              </w:rPr>
            </w:pPr>
            <w:r>
              <w:rPr>
                <w:rFonts w:ascii="Arial" w:hAnsi="Arial" w:cs="Arial"/>
                <w:b/>
                <w:bCs/>
                <w:lang w:val="en-US"/>
              </w:rPr>
              <w:t>What is your organisations annual wage bill?</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3F53F4BB" w14:textId="77777777" w:rsidR="004602BE" w:rsidRDefault="004602BE">
            <w:pPr>
              <w:spacing w:before="60" w:after="60" w:line="240" w:lineRule="auto"/>
              <w:rPr>
                <w:rFonts w:ascii="Arial" w:hAnsi="Arial" w:cs="Arial"/>
                <w:lang w:val="en-US"/>
              </w:rPr>
            </w:pPr>
          </w:p>
        </w:tc>
      </w:tr>
    </w:tbl>
    <w:p w14:paraId="52B1CEDB" w14:textId="03D2B5B9" w:rsidR="001F0B35" w:rsidRDefault="001F0B35" w:rsidP="001F0B35">
      <w:pPr>
        <w:spacing w:before="60" w:after="60" w:line="240" w:lineRule="auto"/>
      </w:pPr>
      <w:r>
        <w:rPr>
          <w:rFonts w:ascii="Arial" w:hAnsi="Arial" w:cs="Arial"/>
          <w:i/>
          <w:iCs/>
          <w:lang w:val="en-US"/>
        </w:rPr>
        <w:t xml:space="preserve">If you are </w:t>
      </w:r>
      <w:r w:rsidR="002C130E">
        <w:rPr>
          <w:rFonts w:ascii="Arial" w:hAnsi="Arial" w:cs="Arial"/>
          <w:i/>
          <w:iCs/>
          <w:lang w:val="en-US"/>
        </w:rPr>
        <w:t>not</w:t>
      </w:r>
      <w:r>
        <w:rPr>
          <w:rFonts w:ascii="Arial" w:hAnsi="Arial" w:cs="Arial"/>
          <w:i/>
          <w:iCs/>
          <w:lang w:val="en-US"/>
        </w:rPr>
        <w:t xml:space="preserve"> a levy paying employer provider, please do not fill in this form. </w:t>
      </w:r>
    </w:p>
    <w:p w14:paraId="49DDE232" w14:textId="0A44E596" w:rsidR="00D86D2B" w:rsidRDefault="001F0B35">
      <w:pPr>
        <w:rPr>
          <w:rFonts w:ascii="Arial" w:hAnsi="Arial" w:cs="Arial"/>
          <w:i/>
          <w:iCs/>
          <w:color w:val="202124"/>
          <w:shd w:val="clear" w:color="auto" w:fill="FFFFFF"/>
        </w:rPr>
      </w:pPr>
      <w:r>
        <w:rPr>
          <w:rFonts w:ascii="Arial" w:hAnsi="Arial" w:cs="Arial"/>
          <w:i/>
          <w:iCs/>
          <w:color w:val="202124"/>
          <w:shd w:val="clear" w:color="auto" w:fill="FFFFFF"/>
        </w:rPr>
        <w:t>The government apprenticeship levy is a tax paid by employers: It only applies to those with a payroll of more than £3 million. It is used to fund apprenticeship training. The levy is charged at 0.5% of an employer's total payroll.</w:t>
      </w:r>
    </w:p>
    <w:p w14:paraId="4E0002C5" w14:textId="77777777" w:rsidR="00BD4322" w:rsidRDefault="00BD4322"/>
    <w:tbl>
      <w:tblPr>
        <w:tblW w:w="9016" w:type="dxa"/>
        <w:tblCellMar>
          <w:left w:w="10" w:type="dxa"/>
          <w:right w:w="10" w:type="dxa"/>
        </w:tblCellMar>
        <w:tblLook w:val="0000" w:firstRow="0" w:lastRow="0" w:firstColumn="0" w:lastColumn="0" w:noHBand="0" w:noVBand="0"/>
      </w:tblPr>
      <w:tblGrid>
        <w:gridCol w:w="3823"/>
        <w:gridCol w:w="5193"/>
      </w:tblGrid>
      <w:tr w:rsidR="00194C61" w14:paraId="38E4444F" w14:textId="77777777" w:rsidTr="00AB10CB">
        <w:trPr>
          <w:trHeight w:val="1473"/>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B70E9F" w14:textId="5A68EA64" w:rsidR="00685642" w:rsidRDefault="001F175A">
            <w:pPr>
              <w:spacing w:before="60" w:after="60" w:line="240" w:lineRule="auto"/>
              <w:rPr>
                <w:rFonts w:ascii="Arial" w:hAnsi="Arial" w:cs="Arial"/>
                <w:b/>
                <w:bCs/>
                <w:lang w:val="en-US"/>
              </w:rPr>
            </w:pPr>
            <w:r>
              <w:rPr>
                <w:rFonts w:ascii="Arial" w:hAnsi="Arial" w:cs="Arial"/>
                <w:b/>
                <w:bCs/>
                <w:lang w:val="en-US"/>
              </w:rPr>
              <w:t>Has your organisatio</w:t>
            </w:r>
            <w:r w:rsidRPr="00BE6974">
              <w:rPr>
                <w:rFonts w:ascii="Arial" w:hAnsi="Arial" w:cs="Arial"/>
                <w:b/>
                <w:bCs/>
                <w:lang w:val="en-US"/>
              </w:rPr>
              <w:t>n been on th</w:t>
            </w:r>
            <w:r w:rsidR="00BE6974">
              <w:rPr>
                <w:rFonts w:ascii="Arial" w:hAnsi="Arial" w:cs="Arial"/>
                <w:b/>
                <w:bCs/>
                <w:lang w:val="en-US"/>
              </w:rPr>
              <w:t>e</w:t>
            </w:r>
            <w:r w:rsidR="008E4104" w:rsidRPr="00BE6974">
              <w:rPr>
                <w:rFonts w:ascii="Arial" w:hAnsi="Arial" w:cs="Arial"/>
                <w:b/>
                <w:bCs/>
                <w:lang w:val="en-US"/>
              </w:rPr>
              <w:t xml:space="preserve"> APAR</w:t>
            </w:r>
            <w:r w:rsidR="00BE6974" w:rsidRPr="00BE6974">
              <w:rPr>
                <w:rFonts w:ascii="Arial" w:hAnsi="Arial" w:cs="Arial"/>
                <w:b/>
                <w:bCs/>
                <w:lang w:val="en-US"/>
              </w:rPr>
              <w:t xml:space="preserve"> (previously known as the RoATP)</w:t>
            </w:r>
            <w:r w:rsidRPr="008E4104">
              <w:rPr>
                <w:rFonts w:ascii="Arial" w:hAnsi="Arial" w:cs="Arial"/>
                <w:b/>
                <w:bCs/>
                <w:color w:val="FF0000"/>
                <w:lang w:val="en-US"/>
              </w:rPr>
              <w:t xml:space="preserve"> </w:t>
            </w:r>
            <w:r>
              <w:rPr>
                <w:rFonts w:ascii="Arial" w:hAnsi="Arial" w:cs="Arial"/>
                <w:b/>
                <w:bCs/>
                <w:lang w:val="en-US"/>
              </w:rPr>
              <w:t xml:space="preserve">before?  </w:t>
            </w:r>
          </w:p>
          <w:p w14:paraId="333FFAAD" w14:textId="28FDE140" w:rsidR="00194C61" w:rsidRPr="00AB10CB" w:rsidRDefault="001F175A">
            <w:pPr>
              <w:spacing w:before="60" w:after="60" w:line="240" w:lineRule="auto"/>
              <w:rPr>
                <w:rFonts w:ascii="Arial" w:hAnsi="Arial" w:cs="Arial"/>
                <w:sz w:val="20"/>
                <w:szCs w:val="20"/>
                <w:lang w:val="en-US"/>
              </w:rPr>
            </w:pPr>
            <w:r w:rsidRPr="00AB10CB">
              <w:rPr>
                <w:rFonts w:ascii="Arial" w:hAnsi="Arial" w:cs="Arial"/>
                <w:i/>
                <w:iCs/>
                <w:sz w:val="20"/>
                <w:szCs w:val="20"/>
                <w:lang w:val="en-US"/>
              </w:rPr>
              <w:t>If yes, please give the removal reason &amp; date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38809BC2" w14:textId="77777777" w:rsidR="00194C61" w:rsidRDefault="00194C61">
            <w:pPr>
              <w:spacing w:before="60" w:after="60" w:line="240" w:lineRule="auto"/>
              <w:rPr>
                <w:rFonts w:ascii="Arial" w:hAnsi="Arial" w:cs="Arial"/>
                <w:lang w:val="en-US"/>
              </w:rPr>
            </w:pPr>
          </w:p>
        </w:tc>
      </w:tr>
      <w:tr w:rsidR="00E85238" w14:paraId="7E148EC3" w14:textId="77777777" w:rsidTr="109FD385">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48EC0" w14:textId="4B804E8F" w:rsidR="00E85238" w:rsidRPr="008E4104" w:rsidRDefault="006A170F">
            <w:pPr>
              <w:spacing w:before="60" w:after="60" w:line="240" w:lineRule="auto"/>
              <w:rPr>
                <w:rFonts w:ascii="Arial" w:hAnsi="Arial" w:cs="Arial"/>
                <w:b/>
                <w:bCs/>
                <w:color w:val="FF0000"/>
                <w:lang w:val="en-US"/>
              </w:rPr>
            </w:pPr>
            <w:r>
              <w:rPr>
                <w:rFonts w:ascii="Arial" w:hAnsi="Arial" w:cs="Arial"/>
                <w:b/>
                <w:bCs/>
                <w:lang w:val="en-US"/>
              </w:rPr>
              <w:t xml:space="preserve">Intended Lead Provider on </w:t>
            </w:r>
            <w:r w:rsidR="008E4104" w:rsidRPr="00630DDA">
              <w:rPr>
                <w:rFonts w:ascii="Arial" w:hAnsi="Arial" w:cs="Arial"/>
                <w:b/>
                <w:bCs/>
                <w:lang w:val="en-US"/>
              </w:rPr>
              <w:t>APAR</w:t>
            </w:r>
          </w:p>
          <w:p w14:paraId="7E148EC1" w14:textId="77777777" w:rsidR="00E85238" w:rsidRDefault="006A170F">
            <w:pPr>
              <w:spacing w:before="60" w:after="60" w:line="240" w:lineRule="auto"/>
            </w:pPr>
            <w:r>
              <w:rPr>
                <w:rFonts w:ascii="Arial" w:hAnsi="Arial" w:cs="Arial"/>
                <w:i/>
                <w:iCs/>
                <w:sz w:val="20"/>
                <w:szCs w:val="20"/>
                <w:lang w:val="en-US"/>
              </w:rPr>
              <w:t>Supporting route only (N/A if Main or Employer route)</w:t>
            </w:r>
          </w:p>
        </w:tc>
        <w:tc>
          <w:tcPr>
            <w:tcW w:w="51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tcPr>
          <w:p w14:paraId="7E148EC2" w14:textId="77777777" w:rsidR="00E85238" w:rsidRDefault="00E85238">
            <w:pPr>
              <w:spacing w:before="60" w:after="60" w:line="240" w:lineRule="auto"/>
              <w:rPr>
                <w:rFonts w:ascii="Arial" w:hAnsi="Arial" w:cs="Arial"/>
                <w:lang w:val="en-US"/>
              </w:rPr>
            </w:pPr>
          </w:p>
        </w:tc>
      </w:tr>
    </w:tbl>
    <w:p w14:paraId="696C34B2" w14:textId="77777777" w:rsidR="00BD4322" w:rsidRDefault="00BD4322" w:rsidP="004B3A30">
      <w:pPr>
        <w:spacing w:before="60" w:after="60" w:line="240" w:lineRule="auto"/>
        <w:rPr>
          <w:rFonts w:ascii="Arial" w:hAnsi="Arial" w:cs="Arial"/>
          <w:b/>
          <w:bCs/>
          <w:lang w:val="en-US"/>
        </w:rPr>
      </w:pPr>
    </w:p>
    <w:p w14:paraId="2F1ADC66" w14:textId="77777777" w:rsidR="009F4122" w:rsidRDefault="009F4122" w:rsidP="004B3A30">
      <w:pPr>
        <w:spacing w:before="60" w:after="60" w:line="240" w:lineRule="auto"/>
        <w:rPr>
          <w:rFonts w:ascii="Arial" w:hAnsi="Arial" w:cs="Arial"/>
          <w:b/>
          <w:bCs/>
          <w:lang w:val="en-US"/>
        </w:rPr>
      </w:pPr>
    </w:p>
    <w:p w14:paraId="13417809" w14:textId="77777777" w:rsidR="009F4122" w:rsidRDefault="009F4122" w:rsidP="004B3A30">
      <w:pPr>
        <w:spacing w:before="60" w:after="60" w:line="240" w:lineRule="auto"/>
        <w:rPr>
          <w:rFonts w:ascii="Arial" w:hAnsi="Arial" w:cs="Arial"/>
          <w:b/>
          <w:bCs/>
          <w:lang w:val="en-US"/>
        </w:rPr>
      </w:pPr>
    </w:p>
    <w:p w14:paraId="0055ED36" w14:textId="77777777" w:rsidR="009F4122" w:rsidRDefault="009F4122" w:rsidP="004B3A30">
      <w:pPr>
        <w:spacing w:before="60" w:after="60" w:line="240" w:lineRule="auto"/>
        <w:rPr>
          <w:rFonts w:ascii="Arial" w:hAnsi="Arial" w:cs="Arial"/>
          <w:b/>
          <w:bCs/>
          <w:lang w:val="en-US"/>
        </w:rPr>
      </w:pPr>
    </w:p>
    <w:p w14:paraId="0CC8EE90" w14:textId="77777777" w:rsidR="009F4122" w:rsidRDefault="009F4122" w:rsidP="004B3A30">
      <w:pPr>
        <w:spacing w:before="60" w:after="60" w:line="240" w:lineRule="auto"/>
        <w:rPr>
          <w:rFonts w:ascii="Arial" w:hAnsi="Arial" w:cs="Arial"/>
          <w:b/>
          <w:bCs/>
          <w:lang w:val="en-US"/>
        </w:rPr>
      </w:pPr>
    </w:p>
    <w:p w14:paraId="7F710DC2" w14:textId="77777777" w:rsidR="009F4122" w:rsidRDefault="009F4122" w:rsidP="004B3A30">
      <w:pPr>
        <w:spacing w:before="60" w:after="60" w:line="240" w:lineRule="auto"/>
        <w:rPr>
          <w:rFonts w:ascii="Arial" w:hAnsi="Arial" w:cs="Arial"/>
          <w:b/>
          <w:bCs/>
          <w:lang w:val="en-US"/>
        </w:rPr>
      </w:pPr>
    </w:p>
    <w:p w14:paraId="3E853362" w14:textId="31ED9205" w:rsidR="004B3A30" w:rsidRDefault="004B3A30" w:rsidP="004B3A30">
      <w:pPr>
        <w:spacing w:before="60" w:after="60" w:line="240" w:lineRule="auto"/>
        <w:rPr>
          <w:rFonts w:ascii="Arial" w:hAnsi="Arial" w:cs="Arial"/>
          <w:b/>
          <w:bCs/>
          <w:lang w:val="en-US"/>
        </w:rPr>
      </w:pPr>
      <w:r>
        <w:rPr>
          <w:rFonts w:ascii="Arial" w:hAnsi="Arial" w:cs="Arial"/>
          <w:b/>
          <w:bCs/>
          <w:lang w:val="en-US"/>
        </w:rPr>
        <w:t xml:space="preserve">Please confirm which standards you plan to deliver in: </w:t>
      </w:r>
    </w:p>
    <w:p w14:paraId="1A699A0B" w14:textId="76B6C4E4" w:rsidR="004B3A30" w:rsidRDefault="004B3A30">
      <w:r>
        <w:rPr>
          <w:rFonts w:ascii="Arial" w:hAnsi="Arial" w:cs="Arial"/>
          <w:i/>
          <w:iCs/>
          <w:lang w:val="en-US"/>
        </w:rPr>
        <w:t>List the standards below including level and location</w:t>
      </w:r>
    </w:p>
    <w:p w14:paraId="43FFA237" w14:textId="5CAC5A9C" w:rsidR="004D6B1B" w:rsidRDefault="00797B2E">
      <w:r>
        <w:rPr>
          <w:noProof/>
        </w:rPr>
        <mc:AlternateContent>
          <mc:Choice Requires="wps">
            <w:drawing>
              <wp:anchor distT="45720" distB="45720" distL="114300" distR="114300" simplePos="0" relativeHeight="251659264" behindDoc="0" locked="0" layoutInCell="1" allowOverlap="1" wp14:anchorId="356DC88C" wp14:editId="089DC293">
                <wp:simplePos x="0" y="0"/>
                <wp:positionH relativeFrom="margin">
                  <wp:align>left</wp:align>
                </wp:positionH>
                <wp:positionV relativeFrom="paragraph">
                  <wp:posOffset>3810</wp:posOffset>
                </wp:positionV>
                <wp:extent cx="5309870" cy="2371725"/>
                <wp:effectExtent l="0" t="0" r="2413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371725"/>
                        </a:xfrm>
                        <a:prstGeom prst="rect">
                          <a:avLst/>
                        </a:prstGeom>
                        <a:solidFill>
                          <a:srgbClr val="FFFFFF"/>
                        </a:solidFill>
                        <a:ln w="9525">
                          <a:solidFill>
                            <a:srgbClr val="000000"/>
                          </a:solidFill>
                          <a:miter lim="800000"/>
                          <a:headEnd/>
                          <a:tailEnd/>
                        </a:ln>
                      </wps:spPr>
                      <wps:txbx>
                        <w:txbxContent>
                          <w:p w14:paraId="373B6217" w14:textId="27A2C398" w:rsidR="004D6B1B" w:rsidRDefault="004D6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DC88C" id="_x0000_t202" coordsize="21600,21600" o:spt="202" path="m,l,21600r21600,l21600,xe">
                <v:stroke joinstyle="miter"/>
                <v:path gradientshapeok="t" o:connecttype="rect"/>
              </v:shapetype>
              <v:shape id="Text Box 2" o:spid="_x0000_s1026" type="#_x0000_t202" alt="&quot;&quot;" style="position:absolute;margin-left:0;margin-top:.3pt;width:418.1pt;height:18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">
                <v:textbox>
                  <w:txbxContent>
                    <w:p w14:paraId="373B6217" w14:textId="27A2C398" w:rsidR="004D6B1B" w:rsidRDefault="004D6B1B"/>
                  </w:txbxContent>
                </v:textbox>
                <w10:wrap type="square" anchorx="margin"/>
              </v:shape>
            </w:pict>
          </mc:Fallback>
        </mc:AlternateContent>
      </w:r>
    </w:p>
    <w:p w14:paraId="12083A83" w14:textId="185EF4F3" w:rsidR="004D6B1B" w:rsidRDefault="004D6B1B"/>
    <w:p w14:paraId="45BEF14F" w14:textId="22BACEC8" w:rsidR="004D6B1B" w:rsidRDefault="004D6B1B"/>
    <w:p w14:paraId="5EE6E471" w14:textId="4A425F59" w:rsidR="00FC0040" w:rsidRDefault="00FC0040"/>
    <w:p w14:paraId="37E41CE8" w14:textId="77777777" w:rsidR="004B3A30" w:rsidRDefault="004B3A30" w:rsidP="00846AD0">
      <w:pPr>
        <w:spacing w:after="0" w:line="240" w:lineRule="auto"/>
        <w:rPr>
          <w:rFonts w:ascii="Arial" w:hAnsi="Arial" w:cs="Arial"/>
          <w:b/>
          <w:bCs/>
        </w:rPr>
      </w:pPr>
    </w:p>
    <w:p w14:paraId="30548026" w14:textId="77777777" w:rsidR="004D6B1B" w:rsidRDefault="004D6B1B" w:rsidP="00846AD0">
      <w:pPr>
        <w:spacing w:after="0" w:line="240" w:lineRule="auto"/>
        <w:rPr>
          <w:rFonts w:ascii="Arial" w:hAnsi="Arial" w:cs="Arial"/>
          <w:b/>
          <w:bCs/>
        </w:rPr>
      </w:pPr>
    </w:p>
    <w:p w14:paraId="0365ACC2" w14:textId="77777777" w:rsidR="004D6B1B" w:rsidRDefault="004D6B1B" w:rsidP="00846AD0">
      <w:pPr>
        <w:spacing w:after="0" w:line="240" w:lineRule="auto"/>
        <w:rPr>
          <w:rFonts w:ascii="Arial" w:hAnsi="Arial" w:cs="Arial"/>
          <w:b/>
          <w:bCs/>
        </w:rPr>
      </w:pPr>
    </w:p>
    <w:p w14:paraId="710A5796" w14:textId="77777777" w:rsidR="00AB2E86" w:rsidRDefault="00AB2E86" w:rsidP="00846AD0">
      <w:pPr>
        <w:spacing w:after="0" w:line="240" w:lineRule="auto"/>
        <w:rPr>
          <w:rFonts w:ascii="Arial" w:hAnsi="Arial" w:cs="Arial"/>
          <w:b/>
          <w:bCs/>
        </w:rPr>
      </w:pPr>
    </w:p>
    <w:p w14:paraId="035B6F36" w14:textId="77777777" w:rsidR="00AB2E86" w:rsidRDefault="00AB2E86" w:rsidP="00846AD0">
      <w:pPr>
        <w:spacing w:after="0" w:line="240" w:lineRule="auto"/>
        <w:rPr>
          <w:rFonts w:ascii="Arial" w:hAnsi="Arial" w:cs="Arial"/>
          <w:b/>
          <w:bCs/>
        </w:rPr>
      </w:pPr>
    </w:p>
    <w:p w14:paraId="7C6EF109" w14:textId="04281503" w:rsidR="00AB2E86" w:rsidRDefault="00AB2E86" w:rsidP="00846AD0">
      <w:pPr>
        <w:spacing w:after="0" w:line="240" w:lineRule="auto"/>
        <w:rPr>
          <w:rFonts w:ascii="Arial" w:hAnsi="Arial" w:cs="Arial"/>
          <w:b/>
          <w:bCs/>
        </w:rPr>
      </w:pPr>
    </w:p>
    <w:p w14:paraId="10BAD6A1" w14:textId="6AC89D5A" w:rsidR="00AB2E86" w:rsidRDefault="00AB2E86" w:rsidP="00846AD0">
      <w:pPr>
        <w:spacing w:after="0" w:line="240" w:lineRule="auto"/>
        <w:rPr>
          <w:rFonts w:ascii="Arial" w:hAnsi="Arial" w:cs="Arial"/>
          <w:b/>
          <w:bCs/>
        </w:rPr>
      </w:pPr>
    </w:p>
    <w:p w14:paraId="2D496EBF" w14:textId="752A6256" w:rsidR="00AB2E86" w:rsidRDefault="00AB2E86" w:rsidP="00846AD0">
      <w:pPr>
        <w:spacing w:after="0" w:line="240" w:lineRule="auto"/>
        <w:rPr>
          <w:rFonts w:ascii="Arial" w:hAnsi="Arial" w:cs="Arial"/>
          <w:b/>
          <w:bCs/>
        </w:rPr>
      </w:pPr>
    </w:p>
    <w:p w14:paraId="760B6BFC" w14:textId="77777777" w:rsidR="00AB2E86" w:rsidRDefault="00AB2E86" w:rsidP="00846AD0">
      <w:pPr>
        <w:spacing w:after="0" w:line="240" w:lineRule="auto"/>
        <w:rPr>
          <w:rFonts w:ascii="Arial" w:hAnsi="Arial" w:cs="Arial"/>
          <w:b/>
          <w:bCs/>
        </w:rPr>
      </w:pPr>
    </w:p>
    <w:p w14:paraId="4B47C617" w14:textId="65C61DB7" w:rsidR="00846AD0" w:rsidRDefault="00846AD0" w:rsidP="00846AD0">
      <w:pPr>
        <w:spacing w:after="0" w:line="240" w:lineRule="auto"/>
        <w:rPr>
          <w:rFonts w:ascii="Arial" w:hAnsi="Arial" w:cs="Arial"/>
          <w:b/>
          <w:bCs/>
        </w:rPr>
      </w:pPr>
      <w:r>
        <w:rPr>
          <w:rFonts w:ascii="Arial" w:hAnsi="Arial" w:cs="Arial"/>
          <w:b/>
          <w:bCs/>
        </w:rPr>
        <w:t>Before applying to the employer provider route</w:t>
      </w:r>
    </w:p>
    <w:p w14:paraId="094AD9F3" w14:textId="77777777" w:rsidR="004B3A30" w:rsidRDefault="004B3A30" w:rsidP="00846AD0">
      <w:pPr>
        <w:spacing w:after="0" w:line="240" w:lineRule="auto"/>
        <w:rPr>
          <w:rFonts w:ascii="Arial" w:hAnsi="Arial" w:cs="Arial"/>
          <w:b/>
          <w:bCs/>
        </w:rPr>
      </w:pPr>
    </w:p>
    <w:p w14:paraId="1B87503A" w14:textId="77777777" w:rsidR="00846AD0" w:rsidRDefault="00846AD0" w:rsidP="00846AD0">
      <w:pPr>
        <w:spacing w:after="0" w:line="240" w:lineRule="auto"/>
        <w:rPr>
          <w:rFonts w:ascii="Arial" w:hAnsi="Arial" w:cs="Arial"/>
        </w:rPr>
      </w:pPr>
      <w:r>
        <w:rPr>
          <w:rFonts w:ascii="Arial" w:hAnsi="Arial" w:cs="Arial"/>
        </w:rPr>
        <w:t>We recommend that employers who want to become an employer provider and train their own apprentices consider their long-term skills needs to ensure sustainability and the financial viability of delivering the apprenticeship training that meets these skills needs.</w:t>
      </w:r>
    </w:p>
    <w:p w14:paraId="311D7BD1" w14:textId="77777777" w:rsidR="00846AD0" w:rsidRDefault="00846AD0" w:rsidP="00846AD0">
      <w:pPr>
        <w:spacing w:after="0" w:line="240" w:lineRule="auto"/>
        <w:rPr>
          <w:rFonts w:ascii="Arial" w:hAnsi="Arial" w:cs="Arial"/>
        </w:rPr>
      </w:pPr>
    </w:p>
    <w:p w14:paraId="5323C3FC" w14:textId="77777777" w:rsidR="00846AD0" w:rsidRDefault="00846AD0" w:rsidP="00846AD0">
      <w:pPr>
        <w:spacing w:after="0" w:line="240" w:lineRule="auto"/>
        <w:rPr>
          <w:rFonts w:ascii="Arial" w:hAnsi="Arial" w:cs="Arial"/>
          <w:color w:val="202124"/>
          <w:shd w:val="clear" w:color="auto" w:fill="FFFFFF"/>
        </w:rPr>
      </w:pPr>
      <w:r>
        <w:rPr>
          <w:rFonts w:ascii="Arial" w:hAnsi="Arial" w:cs="Arial"/>
          <w:color w:val="202124"/>
          <w:shd w:val="clear" w:color="auto" w:fill="FFFFFF"/>
        </w:rPr>
        <w:t xml:space="preserve">Due to the resources involved in managing apprenticeship programme, previous experience shows it may not be economically viable if you only plan to have less than 50 active apprentices being trained by you at any one time.  If this applies you may wish to consider the Supporting Provider route. </w:t>
      </w:r>
    </w:p>
    <w:p w14:paraId="1E228A31" w14:textId="77777777" w:rsidR="00846AD0" w:rsidRDefault="00846AD0" w:rsidP="00846AD0">
      <w:pPr>
        <w:spacing w:after="0" w:line="240" w:lineRule="auto"/>
        <w:rPr>
          <w:rFonts w:ascii="Arial" w:hAnsi="Arial" w:cs="Arial"/>
        </w:rPr>
      </w:pPr>
    </w:p>
    <w:p w14:paraId="2E1C4601" w14:textId="77777777" w:rsidR="00846AD0" w:rsidRDefault="00846AD0" w:rsidP="00846AD0">
      <w:pPr>
        <w:spacing w:after="0" w:line="240" w:lineRule="auto"/>
        <w:rPr>
          <w:rFonts w:ascii="Arial" w:hAnsi="Arial" w:cs="Arial"/>
        </w:rPr>
      </w:pPr>
      <w:r>
        <w:rPr>
          <w:rFonts w:ascii="Arial" w:hAnsi="Arial" w:cs="Arial"/>
        </w:rPr>
        <w:t>To assess the viability of being an employer provider you may wish to consider:</w:t>
      </w:r>
    </w:p>
    <w:p w14:paraId="0DB663CA" w14:textId="77777777" w:rsidR="00846AD0" w:rsidRDefault="00846AD0" w:rsidP="00846AD0">
      <w:pPr>
        <w:spacing w:after="0" w:line="240" w:lineRule="auto"/>
        <w:rPr>
          <w:rFonts w:ascii="Arial" w:hAnsi="Arial" w:cs="Arial"/>
        </w:rPr>
      </w:pPr>
    </w:p>
    <w:p w14:paraId="291F048A" w14:textId="7D662158"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 xml:space="preserve">Will you be able to meet the eligibility criteria of </w:t>
      </w:r>
      <w:r w:rsidR="00717F31" w:rsidRPr="00630DDA">
        <w:rPr>
          <w:rFonts w:ascii="Arial" w:eastAsia="Times New Roman" w:hAnsi="Arial" w:cs="Arial"/>
        </w:rPr>
        <w:t>APAR</w:t>
      </w:r>
      <w:r w:rsidR="00717F31">
        <w:rPr>
          <w:rFonts w:ascii="Arial" w:eastAsia="Times New Roman" w:hAnsi="Arial" w:cs="Arial"/>
        </w:rPr>
        <w:t xml:space="preserve"> </w:t>
      </w:r>
      <w:r>
        <w:rPr>
          <w:rFonts w:ascii="Arial" w:eastAsia="Times New Roman" w:hAnsi="Arial" w:cs="Arial"/>
        </w:rPr>
        <w:t xml:space="preserve">once onboarded and start an apprentice within 3-4 months? </w:t>
      </w:r>
    </w:p>
    <w:p w14:paraId="25FDF8E7"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Is your need to train apprentices short term e.g. over the next 1-2 years or longer term over at least the next 3-5 years or more?</w:t>
      </w:r>
    </w:p>
    <w:p w14:paraId="1B42766F"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Are you satisfied with the availability and quality of existing training providers that could meet your needs?</w:t>
      </w:r>
    </w:p>
    <w:p w14:paraId="5FC642DC"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Are the volume of apprentices that you plan to train every year sufficient to be cost effective and provide you with value for money on your training costs?</w:t>
      </w:r>
    </w:p>
    <w:p w14:paraId="53FFD726"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Have you costed your planned programme to take into account the limits on funding you could generate for each apprenticeship standard?</w:t>
      </w:r>
    </w:p>
    <w:p w14:paraId="18EDB5DB" w14:textId="77777777" w:rsidR="00846AD0" w:rsidRDefault="00846AD0" w:rsidP="00846AD0">
      <w:pPr>
        <w:pStyle w:val="ListParagraph"/>
        <w:numPr>
          <w:ilvl w:val="0"/>
          <w:numId w:val="3"/>
        </w:numPr>
        <w:spacing w:after="0" w:line="240" w:lineRule="auto"/>
        <w:contextualSpacing w:val="0"/>
        <w:rPr>
          <w:rFonts w:ascii="Arial" w:eastAsia="Times New Roman" w:hAnsi="Arial" w:cs="Arial"/>
        </w:rPr>
      </w:pPr>
      <w:r>
        <w:rPr>
          <w:rFonts w:ascii="Arial" w:eastAsia="Times New Roman" w:hAnsi="Arial" w:cs="Arial"/>
        </w:rPr>
        <w:t>Have you calculated the cost of delivering your apprenticeship training, including only eligible costs, to ensure that you can recover some or all of your costs?</w:t>
      </w:r>
    </w:p>
    <w:p w14:paraId="72665F5B" w14:textId="77777777" w:rsidR="00846AD0" w:rsidRDefault="00846AD0" w:rsidP="00846AD0">
      <w:pPr>
        <w:spacing w:after="0" w:line="240" w:lineRule="auto"/>
        <w:rPr>
          <w:rFonts w:ascii="Arial" w:hAnsi="Arial" w:cs="Arial"/>
        </w:rPr>
      </w:pPr>
    </w:p>
    <w:p w14:paraId="337B1B8F" w14:textId="7FFB738E" w:rsidR="00846AD0" w:rsidRDefault="00846AD0" w:rsidP="00846AD0">
      <w:pPr>
        <w:rPr>
          <w:rFonts w:ascii="Arial" w:hAnsi="Arial" w:cs="Arial"/>
        </w:rPr>
      </w:pPr>
      <w:r>
        <w:rPr>
          <w:rFonts w:ascii="Arial" w:hAnsi="Arial" w:cs="Arial"/>
        </w:rPr>
        <w:t>We have account managers who will discuss your plans with you to help you make a well-informed decision that is right for your organisation before applying.</w:t>
      </w:r>
    </w:p>
    <w:p w14:paraId="03F4C54D" w14:textId="77777777" w:rsidR="004B3A30" w:rsidRDefault="004B3A30" w:rsidP="00CD5614">
      <w:pPr>
        <w:spacing w:before="60" w:after="60" w:line="240" w:lineRule="auto"/>
        <w:rPr>
          <w:rFonts w:ascii="Arial" w:hAnsi="Arial" w:cs="Arial"/>
          <w:b/>
          <w:bCs/>
          <w:lang w:val="en-US"/>
        </w:rPr>
      </w:pPr>
    </w:p>
    <w:p w14:paraId="739F8B20" w14:textId="77777777" w:rsidR="009F4122" w:rsidRDefault="009F4122" w:rsidP="00CD5614">
      <w:pPr>
        <w:spacing w:before="60" w:after="60" w:line="240" w:lineRule="auto"/>
        <w:rPr>
          <w:rFonts w:ascii="Arial" w:hAnsi="Arial" w:cs="Arial"/>
          <w:b/>
          <w:bCs/>
          <w:lang w:val="en-US"/>
        </w:rPr>
      </w:pPr>
    </w:p>
    <w:p w14:paraId="590AB6F8" w14:textId="77777777" w:rsidR="009F4122" w:rsidRDefault="009F4122" w:rsidP="00CD5614">
      <w:pPr>
        <w:spacing w:before="60" w:after="60" w:line="240" w:lineRule="auto"/>
        <w:rPr>
          <w:rFonts w:ascii="Arial" w:hAnsi="Arial" w:cs="Arial"/>
          <w:b/>
          <w:bCs/>
          <w:lang w:val="en-US"/>
        </w:rPr>
      </w:pPr>
    </w:p>
    <w:p w14:paraId="5FCCEE97" w14:textId="77777777" w:rsidR="00AB2E86" w:rsidRDefault="00AB2E86" w:rsidP="00CD5614">
      <w:pPr>
        <w:spacing w:before="60" w:after="60" w:line="240" w:lineRule="auto"/>
        <w:rPr>
          <w:rFonts w:ascii="Arial" w:hAnsi="Arial" w:cs="Arial"/>
          <w:b/>
          <w:bCs/>
          <w:lang w:val="en-US"/>
        </w:rPr>
      </w:pPr>
    </w:p>
    <w:p w14:paraId="518FC527" w14:textId="77777777" w:rsidR="00AB2E86" w:rsidRDefault="00AB2E86" w:rsidP="00CD5614">
      <w:pPr>
        <w:spacing w:before="60" w:after="60" w:line="240" w:lineRule="auto"/>
        <w:rPr>
          <w:rFonts w:ascii="Arial" w:hAnsi="Arial" w:cs="Arial"/>
          <w:b/>
          <w:bCs/>
          <w:lang w:val="en-US"/>
        </w:rPr>
      </w:pPr>
    </w:p>
    <w:p w14:paraId="39AA5AE9" w14:textId="77777777" w:rsidR="00AB2E86" w:rsidRDefault="00AB2E86" w:rsidP="00CD5614">
      <w:pPr>
        <w:spacing w:before="60" w:after="60" w:line="240" w:lineRule="auto"/>
        <w:rPr>
          <w:rFonts w:ascii="Arial" w:hAnsi="Arial" w:cs="Arial"/>
          <w:b/>
          <w:bCs/>
          <w:lang w:val="en-US"/>
        </w:rPr>
      </w:pPr>
    </w:p>
    <w:p w14:paraId="71A86D33" w14:textId="037BA660" w:rsidR="00CD5614" w:rsidRDefault="00CD5614" w:rsidP="00CD5614">
      <w:pPr>
        <w:spacing w:before="60" w:after="60" w:line="240" w:lineRule="auto"/>
        <w:rPr>
          <w:rFonts w:ascii="Arial" w:hAnsi="Arial" w:cs="Arial"/>
          <w:b/>
          <w:bCs/>
          <w:lang w:val="en-US"/>
        </w:rPr>
      </w:pPr>
      <w:r>
        <w:rPr>
          <w:rFonts w:ascii="Arial" w:hAnsi="Arial" w:cs="Arial"/>
          <w:b/>
          <w:bCs/>
          <w:lang w:val="en-US"/>
        </w:rPr>
        <w:t xml:space="preserve">Please detail evidence you are addressing the skills need below.  </w:t>
      </w:r>
    </w:p>
    <w:p w14:paraId="6572259A" w14:textId="77777777" w:rsidR="00CD5614" w:rsidRDefault="00CD5614" w:rsidP="00CD5614">
      <w:pPr>
        <w:spacing w:before="60" w:after="60" w:line="240" w:lineRule="auto"/>
        <w:rPr>
          <w:rFonts w:ascii="Arial" w:hAnsi="Arial" w:cs="Arial"/>
          <w:i/>
          <w:iCs/>
          <w:lang w:val="en-US"/>
        </w:rPr>
      </w:pPr>
      <w:r>
        <w:rPr>
          <w:rFonts w:ascii="Arial" w:hAnsi="Arial" w:cs="Arial"/>
          <w:i/>
          <w:iCs/>
          <w:lang w:val="en-US"/>
        </w:rPr>
        <w:t xml:space="preserve">Evidence should include:  </w:t>
      </w:r>
    </w:p>
    <w:p w14:paraId="67196A52" w14:textId="77777777" w:rsidR="00CD5614" w:rsidRDefault="00CD5614" w:rsidP="00CD5614">
      <w:pPr>
        <w:pStyle w:val="ListParagraph"/>
        <w:numPr>
          <w:ilvl w:val="0"/>
          <w:numId w:val="4"/>
        </w:numPr>
        <w:spacing w:before="60" w:after="60" w:line="240" w:lineRule="auto"/>
      </w:pPr>
      <w:r>
        <w:rPr>
          <w:rFonts w:ascii="Arial" w:hAnsi="Arial" w:cs="Arial"/>
          <w:i/>
          <w:iCs/>
        </w:rPr>
        <w:t>How the apprenticeship programme that you plan to deliver meets your organisation’s business goals</w:t>
      </w:r>
    </w:p>
    <w:p w14:paraId="5510C2C6" w14:textId="77777777" w:rsidR="00CD5614" w:rsidRDefault="00CD5614" w:rsidP="00CD5614">
      <w:pPr>
        <w:pStyle w:val="ListParagraph"/>
        <w:numPr>
          <w:ilvl w:val="0"/>
          <w:numId w:val="4"/>
        </w:numPr>
        <w:spacing w:before="60" w:after="60" w:line="240" w:lineRule="auto"/>
      </w:pPr>
      <w:r>
        <w:rPr>
          <w:rFonts w:ascii="Arial" w:hAnsi="Arial" w:cs="Arial"/>
          <w:i/>
          <w:iCs/>
        </w:rPr>
        <w:t>Planned number of apprenticeship starts per year</w:t>
      </w:r>
    </w:p>
    <w:p w14:paraId="7F0D10D9" w14:textId="77777777" w:rsidR="00CD5614" w:rsidRDefault="00CD5614" w:rsidP="00CD5614">
      <w:pPr>
        <w:pStyle w:val="ListParagraph"/>
        <w:numPr>
          <w:ilvl w:val="0"/>
          <w:numId w:val="4"/>
        </w:numPr>
        <w:spacing w:before="60" w:after="60" w:line="240" w:lineRule="auto"/>
        <w:rPr>
          <w:rFonts w:ascii="Arial" w:hAnsi="Arial" w:cs="Arial"/>
          <w:i/>
          <w:iCs/>
          <w:lang w:val="en-US"/>
        </w:rPr>
      </w:pPr>
      <w:r>
        <w:rPr>
          <w:rFonts w:ascii="Arial" w:hAnsi="Arial" w:cs="Arial"/>
          <w:i/>
          <w:iCs/>
          <w:lang w:val="en-US"/>
        </w:rPr>
        <w:t>Capacity to deliver in the sector / standard(s) specified</w:t>
      </w:r>
    </w:p>
    <w:p w14:paraId="334C5CC1" w14:textId="77777777" w:rsidR="00CD5614" w:rsidRDefault="00CD5614" w:rsidP="00CD5614">
      <w:pPr>
        <w:spacing w:before="60" w:after="60" w:line="240" w:lineRule="auto"/>
        <w:rPr>
          <w:rFonts w:ascii="Arial" w:hAnsi="Arial" w:cs="Arial"/>
          <w:i/>
          <w:iCs/>
          <w:lang w:val="en-US"/>
        </w:rPr>
      </w:pPr>
      <w:r>
        <w:rPr>
          <w:rFonts w:ascii="Arial" w:hAnsi="Arial" w:cs="Arial"/>
          <w:i/>
          <w:iCs/>
          <w:lang w:val="en-US"/>
        </w:rPr>
        <w:t>We may check this information provided.</w:t>
      </w:r>
    </w:p>
    <w:p w14:paraId="4E4A30EB" w14:textId="4D3B689B" w:rsidR="00846AD0" w:rsidRDefault="00CD5614">
      <w:r>
        <w:rPr>
          <w:rFonts w:ascii="Arial" w:hAnsi="Arial" w:cs="Arial"/>
          <w:i/>
          <w:iCs/>
          <w:sz w:val="20"/>
          <w:szCs w:val="20"/>
          <w:lang w:val="en-US"/>
        </w:rPr>
        <w:t>(maximum of 500 words, further relevant attachments are accepted, please list these below)</w:t>
      </w:r>
    </w:p>
    <w:p w14:paraId="01F614B7" w14:textId="0DF6A677" w:rsidR="00CD5614" w:rsidRDefault="00CD5614"/>
    <w:p w14:paraId="0D140400" w14:textId="4A5CDD86" w:rsidR="00D559D6" w:rsidRDefault="00AB2E86">
      <w:pPr>
        <w:rPr>
          <w:rFonts w:ascii="Arial" w:hAnsi="Arial" w:cs="Arial"/>
          <w:i/>
          <w:iCs/>
          <w:lang w:val="en-US"/>
        </w:rPr>
      </w:pPr>
      <w:r>
        <w:rPr>
          <w:noProof/>
        </w:rPr>
        <mc:AlternateContent>
          <mc:Choice Requires="wps">
            <w:drawing>
              <wp:anchor distT="45720" distB="45720" distL="114300" distR="114300" simplePos="0" relativeHeight="251661312" behindDoc="0" locked="0" layoutInCell="1" allowOverlap="1" wp14:anchorId="21FC5F04" wp14:editId="273E472A">
                <wp:simplePos x="0" y="0"/>
                <wp:positionH relativeFrom="margin">
                  <wp:align>left</wp:align>
                </wp:positionH>
                <wp:positionV relativeFrom="paragraph">
                  <wp:posOffset>6985</wp:posOffset>
                </wp:positionV>
                <wp:extent cx="5314950" cy="2023745"/>
                <wp:effectExtent l="0" t="0" r="19050"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023745"/>
                        </a:xfrm>
                        <a:prstGeom prst="rect">
                          <a:avLst/>
                        </a:prstGeom>
                        <a:solidFill>
                          <a:srgbClr val="FFFFFF"/>
                        </a:solidFill>
                        <a:ln w="9525">
                          <a:solidFill>
                            <a:srgbClr val="000000"/>
                          </a:solidFill>
                          <a:miter lim="800000"/>
                          <a:headEnd/>
                          <a:tailEnd/>
                        </a:ln>
                      </wps:spPr>
                      <wps:txbx>
                        <w:txbxContent>
                          <w:p w14:paraId="51279733" w14:textId="65F3C5E0" w:rsidR="00D559D6" w:rsidRDefault="00D55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C5F04" id="_x0000_s1027" type="#_x0000_t202" alt="&quot;&quot;" style="position:absolute;margin-left:0;margin-top:.55pt;width:418.5pt;height:159.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">
                <v:textbox>
                  <w:txbxContent>
                    <w:p w14:paraId="51279733" w14:textId="65F3C5E0" w:rsidR="00D559D6" w:rsidRDefault="00D559D6"/>
                  </w:txbxContent>
                </v:textbox>
                <w10:wrap type="square" anchorx="margin"/>
              </v:shape>
            </w:pict>
          </mc:Fallback>
        </mc:AlternateContent>
      </w:r>
    </w:p>
    <w:p w14:paraId="58442D23" w14:textId="77777777" w:rsidR="00D559D6" w:rsidRDefault="00D559D6">
      <w:pPr>
        <w:rPr>
          <w:rFonts w:ascii="Arial" w:hAnsi="Arial" w:cs="Arial"/>
          <w:i/>
          <w:iCs/>
          <w:lang w:val="en-US"/>
        </w:rPr>
      </w:pPr>
    </w:p>
    <w:p w14:paraId="5A5D9435" w14:textId="77777777" w:rsidR="00D559D6" w:rsidRDefault="00D559D6">
      <w:pPr>
        <w:rPr>
          <w:rFonts w:ascii="Arial" w:hAnsi="Arial" w:cs="Arial"/>
          <w:i/>
          <w:iCs/>
          <w:lang w:val="en-US"/>
        </w:rPr>
      </w:pPr>
    </w:p>
    <w:p w14:paraId="7FE1A1D7" w14:textId="77777777" w:rsidR="00D559D6" w:rsidRDefault="00D559D6">
      <w:pPr>
        <w:rPr>
          <w:rFonts w:ascii="Arial" w:hAnsi="Arial" w:cs="Arial"/>
          <w:i/>
          <w:iCs/>
          <w:lang w:val="en-US"/>
        </w:rPr>
      </w:pPr>
    </w:p>
    <w:p w14:paraId="4C788268" w14:textId="77777777" w:rsidR="00D559D6" w:rsidRDefault="00D559D6">
      <w:pPr>
        <w:rPr>
          <w:rFonts w:ascii="Arial" w:hAnsi="Arial" w:cs="Arial"/>
          <w:i/>
          <w:iCs/>
          <w:lang w:val="en-US"/>
        </w:rPr>
      </w:pPr>
    </w:p>
    <w:p w14:paraId="30DC9717" w14:textId="77777777" w:rsidR="00AB2E86" w:rsidRDefault="00AB2E86">
      <w:pPr>
        <w:rPr>
          <w:rFonts w:ascii="Arial" w:hAnsi="Arial" w:cs="Arial"/>
          <w:i/>
          <w:iCs/>
          <w:lang w:val="en-US"/>
        </w:rPr>
      </w:pPr>
    </w:p>
    <w:p w14:paraId="3B1E100C" w14:textId="77777777" w:rsidR="00AB2E86" w:rsidRDefault="00AB2E86">
      <w:pPr>
        <w:rPr>
          <w:rFonts w:ascii="Arial" w:hAnsi="Arial" w:cs="Arial"/>
          <w:i/>
          <w:iCs/>
          <w:lang w:val="en-US"/>
        </w:rPr>
      </w:pPr>
    </w:p>
    <w:p w14:paraId="3E408AD9" w14:textId="77777777" w:rsidR="00AB2E86" w:rsidRDefault="00AB2E86">
      <w:pPr>
        <w:rPr>
          <w:rFonts w:ascii="Arial" w:hAnsi="Arial" w:cs="Arial"/>
          <w:i/>
          <w:iCs/>
          <w:lang w:val="en-US"/>
        </w:rPr>
      </w:pPr>
    </w:p>
    <w:p w14:paraId="30B1745A" w14:textId="77777777" w:rsidR="00AB2E86" w:rsidRDefault="00AB2E86">
      <w:pPr>
        <w:rPr>
          <w:rFonts w:ascii="Arial" w:hAnsi="Arial" w:cs="Arial"/>
          <w:i/>
          <w:iCs/>
          <w:lang w:val="en-US"/>
        </w:rPr>
      </w:pPr>
    </w:p>
    <w:p w14:paraId="30178D14" w14:textId="5673CB9A" w:rsidR="00D559D6" w:rsidRPr="00AF207D" w:rsidRDefault="007D643A">
      <w:pPr>
        <w:rPr>
          <w:rFonts w:ascii="Arial" w:hAnsi="Arial" w:cs="Arial"/>
          <w:b/>
          <w:bCs/>
          <w:color w:val="FF0000"/>
          <w:lang w:val="en-US"/>
        </w:rPr>
      </w:pPr>
      <w:r>
        <w:rPr>
          <w:rFonts w:ascii="Arial" w:hAnsi="Arial" w:cs="Arial"/>
          <w:i/>
          <w:iCs/>
          <w:lang w:val="en-US"/>
        </w:rPr>
        <w:t xml:space="preserve">Note: Please submit this completed exception form and any further evidence, via attachments, to </w:t>
      </w:r>
      <w:hyperlink r:id="rId12" w:history="1">
        <w:r w:rsidR="002C130E" w:rsidRPr="001E7664">
          <w:rPr>
            <w:rStyle w:val="Hyperlink"/>
            <w:rFonts w:ascii="Arial" w:hAnsi="Arial" w:cs="Arial"/>
            <w:i/>
            <w:iCs/>
            <w:lang w:val="en-US"/>
          </w:rPr>
          <w:t>APAR.Mailbox@education.gov.uk</w:t>
        </w:r>
      </w:hyperlink>
      <w:r>
        <w:rPr>
          <w:rFonts w:ascii="Arial" w:hAnsi="Arial" w:cs="Arial"/>
          <w:i/>
          <w:iCs/>
          <w:lang w:val="en-US"/>
        </w:rPr>
        <w:t xml:space="preserve">. </w:t>
      </w:r>
    </w:p>
    <w:p w14:paraId="2D0E86AE" w14:textId="2057E1BC" w:rsidR="007D643A" w:rsidRDefault="007D643A">
      <w:pPr>
        <w:rPr>
          <w:rFonts w:ascii="Arial" w:hAnsi="Arial" w:cs="Arial"/>
          <w:i/>
          <w:iCs/>
          <w:lang w:val="en-US"/>
        </w:rPr>
      </w:pPr>
      <w:r>
        <w:rPr>
          <w:rFonts w:ascii="Arial" w:hAnsi="Arial" w:cs="Arial"/>
          <w:i/>
          <w:iCs/>
          <w:lang w:val="en-US"/>
        </w:rPr>
        <w:t>Submitted forms and evidence will be reviewed and an outcome should be provided within</w:t>
      </w:r>
      <w:r w:rsidR="00D559D6">
        <w:rPr>
          <w:rFonts w:ascii="Arial" w:hAnsi="Arial" w:cs="Arial"/>
          <w:i/>
          <w:iCs/>
          <w:lang w:val="en-US"/>
        </w:rPr>
        <w:t xml:space="preserve"> </w:t>
      </w:r>
      <w:r>
        <w:rPr>
          <w:rFonts w:ascii="Arial" w:hAnsi="Arial" w:cs="Arial"/>
          <w:i/>
          <w:iCs/>
          <w:lang w:val="en-US"/>
        </w:rPr>
        <w:t>10 working days.</w:t>
      </w:r>
    </w:p>
    <w:p w14:paraId="6F5BBA3F" w14:textId="788AC9DE" w:rsidR="007D643A" w:rsidRDefault="007D643A">
      <w:pPr>
        <w:rPr>
          <w:rFonts w:ascii="Arial" w:hAnsi="Arial" w:cs="Arial"/>
          <w:i/>
          <w:iCs/>
          <w:lang w:val="en-US"/>
        </w:rPr>
      </w:pPr>
      <w:r>
        <w:rPr>
          <w:rFonts w:ascii="Arial" w:hAnsi="Arial" w:cs="Arial"/>
          <w:i/>
          <w:iCs/>
          <w:lang w:val="en-US"/>
        </w:rPr>
        <w:t>Note: If successful in demonstrating that you are addressing the skills need</w:t>
      </w:r>
      <w:r>
        <w:rPr>
          <w:rFonts w:ascii="Arial" w:hAnsi="Arial" w:cs="Arial"/>
          <w:b/>
          <w:bCs/>
          <w:lang w:val="en-US"/>
        </w:rPr>
        <w:t xml:space="preserve"> </w:t>
      </w:r>
      <w:r>
        <w:rPr>
          <w:rFonts w:ascii="Arial" w:hAnsi="Arial" w:cs="Arial"/>
          <w:i/>
          <w:iCs/>
          <w:lang w:val="en-US"/>
        </w:rPr>
        <w:t xml:space="preserve">you will be invited to apply to the register.  You will have 30 calendar days from the invitation to make your application, at such time this invitation window will expire.  </w:t>
      </w:r>
    </w:p>
    <w:p w14:paraId="7F6F43EE" w14:textId="320C5D4A" w:rsidR="007D643A" w:rsidRDefault="007D643A" w:rsidP="004B3A30">
      <w:pPr>
        <w:spacing w:before="60" w:after="60" w:line="240" w:lineRule="auto"/>
        <w:rPr>
          <w:rFonts w:ascii="Arial" w:hAnsi="Arial" w:cs="Arial"/>
          <w:i/>
          <w:iCs/>
          <w:lang w:val="en-US"/>
        </w:rPr>
      </w:pPr>
      <w:r>
        <w:rPr>
          <w:rFonts w:ascii="Arial" w:hAnsi="Arial" w:cs="Arial"/>
          <w:i/>
          <w:iCs/>
          <w:lang w:val="en-US"/>
        </w:rPr>
        <w:t>Note: This part of the process is no guarantee you will be accepted onto the register.  Success at this stage only gives you the opportunity to submit an application.</w:t>
      </w:r>
    </w:p>
    <w:p w14:paraId="3119FAE9" w14:textId="77777777" w:rsidR="007D643A" w:rsidRDefault="007D643A"/>
    <w:p w14:paraId="1EEB4F00" w14:textId="28D0B7A5" w:rsidR="00AB2E86" w:rsidRDefault="00AB2E86">
      <w:pPr>
        <w:rPr>
          <w:sz w:val="8"/>
          <w:szCs w:val="8"/>
        </w:rPr>
      </w:pPr>
    </w:p>
    <w:p w14:paraId="6A21EDA9" w14:textId="77777777" w:rsidR="00050E9D" w:rsidRPr="00B40D68" w:rsidRDefault="00050E9D">
      <w:pPr>
        <w:rPr>
          <w:rFonts w:ascii="Arial" w:hAnsi="Arial" w:cs="Arial"/>
          <w:b/>
          <w:bCs/>
          <w:color w:val="BFBFBF" w:themeColor="background1" w:themeShade="BF"/>
        </w:rPr>
      </w:pPr>
    </w:p>
    <w:p w14:paraId="7E148EEF" w14:textId="02739CC7" w:rsidR="00E85238" w:rsidRPr="00890B4B" w:rsidRDefault="006A170F">
      <w:pPr>
        <w:rPr>
          <w:rFonts w:ascii="Arial" w:hAnsi="Arial" w:cs="Arial"/>
          <w:b/>
          <w:bCs/>
        </w:rPr>
      </w:pPr>
      <w:r w:rsidRPr="00890B4B">
        <w:rPr>
          <w:rFonts w:ascii="Arial" w:hAnsi="Arial" w:cs="Arial"/>
          <w:b/>
          <w:bCs/>
        </w:rPr>
        <w:t>For Internal use only</w:t>
      </w:r>
    </w:p>
    <w:tbl>
      <w:tblPr>
        <w:tblW w:w="9016" w:type="dxa"/>
        <w:tblCellMar>
          <w:left w:w="10" w:type="dxa"/>
          <w:right w:w="10" w:type="dxa"/>
        </w:tblCellMar>
        <w:tblLook w:val="0000" w:firstRow="0" w:lastRow="0" w:firstColumn="0" w:lastColumn="0" w:noHBand="0" w:noVBand="0"/>
      </w:tblPr>
      <w:tblGrid>
        <w:gridCol w:w="2263"/>
        <w:gridCol w:w="6753"/>
      </w:tblGrid>
      <w:tr w:rsidR="00890B4B" w:rsidRPr="00AA56E4" w14:paraId="7E148EF2"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0" w14:textId="5DD71CC6" w:rsidR="00E85238" w:rsidRPr="00AA56E4" w:rsidRDefault="00E17B20">
            <w:pPr>
              <w:spacing w:before="60" w:after="60" w:line="240" w:lineRule="auto"/>
              <w:rPr>
                <w:rFonts w:ascii="Arial" w:hAnsi="Arial" w:cs="Arial"/>
                <w:lang w:val="en-US"/>
              </w:rPr>
            </w:pPr>
            <w:r w:rsidRPr="00AA56E4">
              <w:rPr>
                <w:rFonts w:ascii="Arial" w:hAnsi="Arial" w:cs="Arial"/>
                <w:lang w:val="en-US"/>
              </w:rPr>
              <w:t>N</w:t>
            </w:r>
            <w:r w:rsidR="006A170F" w:rsidRPr="00AA56E4">
              <w:rPr>
                <w:rFonts w:ascii="Arial" w:hAnsi="Arial" w:cs="Arial"/>
                <w:lang w:val="en-US"/>
              </w:rPr>
              <w:t>ame / Grade</w:t>
            </w:r>
          </w:p>
        </w:tc>
        <w:tc>
          <w:tcPr>
            <w:tcW w:w="6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1" w14:textId="77777777" w:rsidR="00E85238" w:rsidRPr="00AA56E4" w:rsidRDefault="00E85238">
            <w:pPr>
              <w:spacing w:before="60" w:after="60" w:line="240" w:lineRule="auto"/>
              <w:rPr>
                <w:rFonts w:ascii="Arial" w:hAnsi="Arial" w:cs="Arial"/>
                <w:lang w:val="en-US"/>
              </w:rPr>
            </w:pPr>
          </w:p>
        </w:tc>
      </w:tr>
      <w:tr w:rsidR="00890B4B" w:rsidRPr="00AA56E4" w14:paraId="7E148EF5"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3" w14:textId="77777777" w:rsidR="00E85238" w:rsidRPr="00AA56E4" w:rsidRDefault="006A170F">
            <w:pPr>
              <w:spacing w:before="60" w:after="60" w:line="240" w:lineRule="auto"/>
              <w:rPr>
                <w:rFonts w:ascii="Arial" w:hAnsi="Arial" w:cs="Arial"/>
                <w:lang w:val="en-US"/>
              </w:rPr>
            </w:pPr>
            <w:r w:rsidRPr="00AA56E4">
              <w:rPr>
                <w:rFonts w:ascii="Arial" w:hAnsi="Arial" w:cs="Arial"/>
                <w:lang w:val="en-US"/>
              </w:rPr>
              <w:t xml:space="preserve">Signature </w:t>
            </w:r>
          </w:p>
        </w:tc>
        <w:tc>
          <w:tcPr>
            <w:tcW w:w="675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4" w14:textId="77777777" w:rsidR="00E85238" w:rsidRPr="00AA56E4" w:rsidRDefault="00E85238">
            <w:pPr>
              <w:spacing w:before="60" w:after="60" w:line="240" w:lineRule="auto"/>
              <w:rPr>
                <w:rFonts w:ascii="Arial" w:hAnsi="Arial" w:cs="Arial"/>
                <w:lang w:val="en-US"/>
              </w:rPr>
            </w:pPr>
          </w:p>
        </w:tc>
      </w:tr>
    </w:tbl>
    <w:p w14:paraId="7E148EF6" w14:textId="77777777" w:rsidR="00E85238" w:rsidRPr="00AA56E4" w:rsidRDefault="00E85238"/>
    <w:tbl>
      <w:tblPr>
        <w:tblW w:w="9016" w:type="dxa"/>
        <w:tblCellMar>
          <w:left w:w="10" w:type="dxa"/>
          <w:right w:w="10" w:type="dxa"/>
        </w:tblCellMar>
        <w:tblLook w:val="0000" w:firstRow="0" w:lastRow="0" w:firstColumn="0" w:lastColumn="0" w:noHBand="0" w:noVBand="0"/>
      </w:tblPr>
      <w:tblGrid>
        <w:gridCol w:w="2263"/>
        <w:gridCol w:w="5387"/>
        <w:gridCol w:w="1366"/>
      </w:tblGrid>
      <w:tr w:rsidR="00890B4B" w:rsidRPr="00AA56E4" w14:paraId="7E148EF9"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7" w14:textId="77777777" w:rsidR="00E85238" w:rsidRPr="00AA56E4" w:rsidRDefault="006A170F">
            <w:pPr>
              <w:spacing w:before="60" w:after="60" w:line="240" w:lineRule="auto"/>
              <w:rPr>
                <w:rFonts w:ascii="Arial" w:hAnsi="Arial" w:cs="Arial"/>
                <w:lang w:val="en-US"/>
              </w:rPr>
            </w:pPr>
            <w:r w:rsidRPr="00AA56E4">
              <w:rPr>
                <w:rFonts w:ascii="Arial" w:hAnsi="Arial" w:cs="Arial"/>
                <w:lang w:val="en-US"/>
              </w:rPr>
              <w:t xml:space="preserve">G6 name </w:t>
            </w:r>
          </w:p>
        </w:tc>
        <w:tc>
          <w:tcPr>
            <w:tcW w:w="675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8" w14:textId="77777777" w:rsidR="00E85238" w:rsidRPr="00AA56E4" w:rsidRDefault="00E85238">
            <w:pPr>
              <w:spacing w:before="60" w:after="60" w:line="240" w:lineRule="auto"/>
              <w:rPr>
                <w:rFonts w:ascii="Arial" w:hAnsi="Arial" w:cs="Arial"/>
                <w:lang w:val="en-US"/>
              </w:rPr>
            </w:pPr>
          </w:p>
        </w:tc>
      </w:tr>
      <w:tr w:rsidR="00890B4B" w:rsidRPr="00AA56E4" w14:paraId="7E148EFC" w14:textId="77777777">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A" w14:textId="4D898C50" w:rsidR="00CE0DA9" w:rsidRPr="00AA56E4" w:rsidRDefault="006A170F">
            <w:pPr>
              <w:spacing w:before="60" w:after="60" w:line="240" w:lineRule="auto"/>
              <w:rPr>
                <w:rFonts w:ascii="Arial" w:hAnsi="Arial" w:cs="Arial"/>
                <w:lang w:val="en-US"/>
              </w:rPr>
            </w:pPr>
            <w:r w:rsidRPr="00AA56E4">
              <w:rPr>
                <w:rFonts w:ascii="Arial" w:hAnsi="Arial" w:cs="Arial"/>
                <w:lang w:val="en-US"/>
              </w:rPr>
              <w:t xml:space="preserve">Do you support the Exceptional </w:t>
            </w:r>
            <w:r w:rsidR="00AF207D" w:rsidRPr="00243643">
              <w:rPr>
                <w:rFonts w:ascii="Arial" w:hAnsi="Arial" w:cs="Arial"/>
                <w:lang w:val="en-US"/>
              </w:rPr>
              <w:t>APAR</w:t>
            </w:r>
            <w:r w:rsidRPr="00243643">
              <w:rPr>
                <w:rFonts w:ascii="Arial" w:hAnsi="Arial" w:cs="Arial"/>
                <w:lang w:val="en-US"/>
              </w:rPr>
              <w:t xml:space="preserve"> </w:t>
            </w:r>
            <w:r w:rsidRPr="00AA56E4">
              <w:rPr>
                <w:rFonts w:ascii="Arial" w:hAnsi="Arial" w:cs="Arial"/>
                <w:lang w:val="en-US"/>
              </w:rPr>
              <w:t>application (Yes / No)?</w:t>
            </w:r>
          </w:p>
        </w:tc>
        <w:tc>
          <w:tcPr>
            <w:tcW w:w="13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B" w14:textId="77777777" w:rsidR="00E85238" w:rsidRPr="00AA56E4" w:rsidRDefault="00E85238">
            <w:pPr>
              <w:spacing w:before="60" w:after="60" w:line="240" w:lineRule="auto"/>
              <w:rPr>
                <w:rFonts w:ascii="Arial" w:hAnsi="Arial" w:cs="Arial"/>
                <w:lang w:val="en-US"/>
              </w:rPr>
            </w:pPr>
          </w:p>
        </w:tc>
      </w:tr>
      <w:tr w:rsidR="00890B4B" w:rsidRPr="00AA56E4" w14:paraId="7E148EFF"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8EFD" w14:textId="77777777" w:rsidR="00E85238" w:rsidRPr="00AA56E4" w:rsidRDefault="006A170F">
            <w:pPr>
              <w:spacing w:before="60" w:after="60" w:line="240" w:lineRule="auto"/>
              <w:rPr>
                <w:rFonts w:ascii="Arial" w:hAnsi="Arial" w:cs="Arial"/>
                <w:lang w:val="en-US"/>
              </w:rPr>
            </w:pPr>
            <w:r w:rsidRPr="00AA56E4">
              <w:rPr>
                <w:rFonts w:ascii="Arial" w:hAnsi="Arial" w:cs="Arial"/>
                <w:lang w:val="en-US"/>
              </w:rPr>
              <w:t xml:space="preserve">Signature </w:t>
            </w:r>
          </w:p>
        </w:tc>
        <w:tc>
          <w:tcPr>
            <w:tcW w:w="6753"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E148EFE" w14:textId="77777777" w:rsidR="00E85238" w:rsidRPr="00AA56E4" w:rsidRDefault="00E85238">
            <w:pPr>
              <w:spacing w:before="60" w:after="60" w:line="240" w:lineRule="auto"/>
              <w:rPr>
                <w:rFonts w:ascii="Arial" w:hAnsi="Arial" w:cs="Arial"/>
                <w:lang w:val="en-US"/>
              </w:rPr>
            </w:pPr>
          </w:p>
        </w:tc>
      </w:tr>
    </w:tbl>
    <w:p w14:paraId="7E148F02" w14:textId="77777777" w:rsidR="00E85238" w:rsidRPr="00B40D68" w:rsidRDefault="00E85238" w:rsidP="00490A9C">
      <w:pPr>
        <w:rPr>
          <w:rFonts w:ascii="Arial" w:hAnsi="Arial" w:cs="Arial"/>
          <w:b/>
          <w:bCs/>
          <w:color w:val="BFBFBF" w:themeColor="background1" w:themeShade="BF"/>
          <w:lang w:val="en-US"/>
        </w:rPr>
      </w:pPr>
    </w:p>
    <w:sectPr w:rsidR="00E85238" w:rsidRPr="00B40D68">
      <w:pgSz w:w="11906" w:h="16838"/>
      <w:pgMar w:top="1276"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77DC" w14:textId="77777777" w:rsidR="00C04DD5" w:rsidRDefault="00C04DD5">
      <w:pPr>
        <w:spacing w:after="0" w:line="240" w:lineRule="auto"/>
      </w:pPr>
      <w:r>
        <w:separator/>
      </w:r>
    </w:p>
  </w:endnote>
  <w:endnote w:type="continuationSeparator" w:id="0">
    <w:p w14:paraId="72DCB234" w14:textId="77777777" w:rsidR="00C04DD5" w:rsidRDefault="00C04DD5">
      <w:pPr>
        <w:spacing w:after="0" w:line="240" w:lineRule="auto"/>
      </w:pPr>
      <w:r>
        <w:continuationSeparator/>
      </w:r>
    </w:p>
  </w:endnote>
  <w:endnote w:type="continuationNotice" w:id="1">
    <w:p w14:paraId="75270364" w14:textId="77777777" w:rsidR="00C04DD5" w:rsidRDefault="00C04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828F" w14:textId="77777777" w:rsidR="00C04DD5" w:rsidRDefault="00C04DD5">
      <w:pPr>
        <w:spacing w:after="0" w:line="240" w:lineRule="auto"/>
      </w:pPr>
      <w:r>
        <w:rPr>
          <w:color w:val="000000"/>
        </w:rPr>
        <w:separator/>
      </w:r>
    </w:p>
  </w:footnote>
  <w:footnote w:type="continuationSeparator" w:id="0">
    <w:p w14:paraId="3B0E1115" w14:textId="77777777" w:rsidR="00C04DD5" w:rsidRDefault="00C04DD5">
      <w:pPr>
        <w:spacing w:after="0" w:line="240" w:lineRule="auto"/>
      </w:pPr>
      <w:r>
        <w:continuationSeparator/>
      </w:r>
    </w:p>
  </w:footnote>
  <w:footnote w:type="continuationNotice" w:id="1">
    <w:p w14:paraId="3C9AC936" w14:textId="77777777" w:rsidR="00C04DD5" w:rsidRDefault="00C04D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DBB"/>
    <w:multiLevelType w:val="multilevel"/>
    <w:tmpl w:val="353A47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FE52D4E"/>
    <w:multiLevelType w:val="multilevel"/>
    <w:tmpl w:val="7DEE97AE"/>
    <w:styleLink w:val="LFO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67BF64C5"/>
    <w:multiLevelType w:val="multilevel"/>
    <w:tmpl w:val="37F88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5AF1DB5"/>
    <w:multiLevelType w:val="multilevel"/>
    <w:tmpl w:val="B1D4B15A"/>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620495467">
    <w:abstractNumId w:val="3"/>
  </w:num>
  <w:num w:numId="2" w16cid:durableId="985738908">
    <w:abstractNumId w:val="1"/>
  </w:num>
  <w:num w:numId="3" w16cid:durableId="943465591">
    <w:abstractNumId w:val="2"/>
  </w:num>
  <w:num w:numId="4" w16cid:durableId="191936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38"/>
    <w:rsid w:val="000171D8"/>
    <w:rsid w:val="00041355"/>
    <w:rsid w:val="00050E9D"/>
    <w:rsid w:val="0005506D"/>
    <w:rsid w:val="000C5F09"/>
    <w:rsid w:val="001336EB"/>
    <w:rsid w:val="00194C61"/>
    <w:rsid w:val="001A2087"/>
    <w:rsid w:val="001A677D"/>
    <w:rsid w:val="001D6B21"/>
    <w:rsid w:val="001F0B35"/>
    <w:rsid w:val="001F175A"/>
    <w:rsid w:val="001F2A8E"/>
    <w:rsid w:val="001F44A2"/>
    <w:rsid w:val="00243643"/>
    <w:rsid w:val="00291758"/>
    <w:rsid w:val="002946CF"/>
    <w:rsid w:val="002B6D40"/>
    <w:rsid w:val="002C130E"/>
    <w:rsid w:val="002D591C"/>
    <w:rsid w:val="00315540"/>
    <w:rsid w:val="00352F48"/>
    <w:rsid w:val="00412580"/>
    <w:rsid w:val="00440439"/>
    <w:rsid w:val="004417FD"/>
    <w:rsid w:val="00442FAD"/>
    <w:rsid w:val="00444190"/>
    <w:rsid w:val="004602BE"/>
    <w:rsid w:val="00490A9C"/>
    <w:rsid w:val="004B3A30"/>
    <w:rsid w:val="004D6B1B"/>
    <w:rsid w:val="004F5CB6"/>
    <w:rsid w:val="004F7A08"/>
    <w:rsid w:val="0051438B"/>
    <w:rsid w:val="00517B56"/>
    <w:rsid w:val="0056287B"/>
    <w:rsid w:val="00582D1B"/>
    <w:rsid w:val="005C4E1D"/>
    <w:rsid w:val="00630DDA"/>
    <w:rsid w:val="00657737"/>
    <w:rsid w:val="00685642"/>
    <w:rsid w:val="006921E1"/>
    <w:rsid w:val="006A170F"/>
    <w:rsid w:val="006A2E4A"/>
    <w:rsid w:val="006E7469"/>
    <w:rsid w:val="006F15B6"/>
    <w:rsid w:val="00717F31"/>
    <w:rsid w:val="007378B6"/>
    <w:rsid w:val="007522C1"/>
    <w:rsid w:val="00797B2E"/>
    <w:rsid w:val="007A0D3F"/>
    <w:rsid w:val="007B73DD"/>
    <w:rsid w:val="007D643A"/>
    <w:rsid w:val="007F5663"/>
    <w:rsid w:val="00846AD0"/>
    <w:rsid w:val="0085143C"/>
    <w:rsid w:val="00866C8F"/>
    <w:rsid w:val="008755FA"/>
    <w:rsid w:val="00890B4B"/>
    <w:rsid w:val="008959D4"/>
    <w:rsid w:val="008D660F"/>
    <w:rsid w:val="008E4104"/>
    <w:rsid w:val="008E6083"/>
    <w:rsid w:val="00907A6F"/>
    <w:rsid w:val="00952796"/>
    <w:rsid w:val="009F08A1"/>
    <w:rsid w:val="009F4122"/>
    <w:rsid w:val="00A009E6"/>
    <w:rsid w:val="00A64C8D"/>
    <w:rsid w:val="00AA56E4"/>
    <w:rsid w:val="00AB10CB"/>
    <w:rsid w:val="00AB2E86"/>
    <w:rsid w:val="00AD0174"/>
    <w:rsid w:val="00AF207D"/>
    <w:rsid w:val="00AF5492"/>
    <w:rsid w:val="00B23E78"/>
    <w:rsid w:val="00B40D68"/>
    <w:rsid w:val="00B51135"/>
    <w:rsid w:val="00B617ED"/>
    <w:rsid w:val="00B63637"/>
    <w:rsid w:val="00B87344"/>
    <w:rsid w:val="00BD4322"/>
    <w:rsid w:val="00BE6974"/>
    <w:rsid w:val="00C04DD5"/>
    <w:rsid w:val="00C0777A"/>
    <w:rsid w:val="00C25C2D"/>
    <w:rsid w:val="00C345F0"/>
    <w:rsid w:val="00C87097"/>
    <w:rsid w:val="00CA4B43"/>
    <w:rsid w:val="00CD5189"/>
    <w:rsid w:val="00CD5614"/>
    <w:rsid w:val="00CE0DA9"/>
    <w:rsid w:val="00CE7AF4"/>
    <w:rsid w:val="00D06CEA"/>
    <w:rsid w:val="00D46849"/>
    <w:rsid w:val="00D559D6"/>
    <w:rsid w:val="00D86D2B"/>
    <w:rsid w:val="00DB5C88"/>
    <w:rsid w:val="00DD003B"/>
    <w:rsid w:val="00DE5746"/>
    <w:rsid w:val="00DF6EB1"/>
    <w:rsid w:val="00E04AA1"/>
    <w:rsid w:val="00E17129"/>
    <w:rsid w:val="00E17B20"/>
    <w:rsid w:val="00E4225F"/>
    <w:rsid w:val="00E44B77"/>
    <w:rsid w:val="00E85238"/>
    <w:rsid w:val="00EF5E65"/>
    <w:rsid w:val="00EF7B6A"/>
    <w:rsid w:val="00FC0040"/>
    <w:rsid w:val="00FF7BFB"/>
    <w:rsid w:val="109FD385"/>
    <w:rsid w:val="77F85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8EA2"/>
  <w15:docId w15:val="{23C5362E-93C3-412E-ABD0-E256B092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DfESOutNumbered">
    <w:name w:val="DfESOutNumbered"/>
    <w:basedOn w:val="Normal"/>
    <w:pPr>
      <w:widowControl w:val="0"/>
      <w:numPr>
        <w:numId w:val="1"/>
      </w:numPr>
      <w:overflowPunct w:val="0"/>
      <w:autoSpaceDE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2"/>
      </w:numPr>
      <w:overflowPunct w:val="0"/>
      <w:autoSpaceDE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ListParagraph">
    <w:name w:val="List Paragraph"/>
    <w:basedOn w:val="Normal"/>
    <w:pPr>
      <w:ind w:left="720"/>
      <w:contextualSpacing/>
    </w:p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rPr>
      <w:color w:val="954F72"/>
      <w:u w:val="single"/>
    </w:rPr>
  </w:style>
  <w:style w:type="paragraph" w:styleId="Revision">
    <w:name w:val="Revision"/>
    <w:hidden/>
    <w:uiPriority w:val="99"/>
    <w:semiHidden/>
    <w:rsid w:val="001A677D"/>
    <w:pPr>
      <w:autoSpaceDN/>
      <w:spacing w:after="0" w:line="240" w:lineRule="auto"/>
    </w:pPr>
  </w:style>
  <w:style w:type="numbering" w:customStyle="1" w:styleId="LFO2">
    <w:name w:val="LFO2"/>
    <w:basedOn w:val="NoList"/>
    <w:pPr>
      <w:numPr>
        <w:numId w:val="1"/>
      </w:numPr>
    </w:pPr>
  </w:style>
  <w:style w:type="numbering" w:customStyle="1" w:styleId="LFO4">
    <w:name w:val="LFO4"/>
    <w:basedOn w:val="NoList"/>
    <w:pPr>
      <w:numPr>
        <w:numId w:val="2"/>
      </w:numPr>
    </w:pPr>
  </w:style>
  <w:style w:type="paragraph" w:styleId="Header">
    <w:name w:val="header"/>
    <w:basedOn w:val="Normal"/>
    <w:link w:val="HeaderChar"/>
    <w:uiPriority w:val="99"/>
    <w:semiHidden/>
    <w:unhideWhenUsed/>
    <w:rsid w:val="004404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0439"/>
  </w:style>
  <w:style w:type="paragraph" w:styleId="Footer">
    <w:name w:val="footer"/>
    <w:basedOn w:val="Normal"/>
    <w:link w:val="FooterChar"/>
    <w:uiPriority w:val="99"/>
    <w:semiHidden/>
    <w:unhideWhenUsed/>
    <w:rsid w:val="004404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AR.Mailbox@educati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5</Value>
      <Value>4</Value>
      <Value>3</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9A79DFAE6BA6B8478625FD028DA92B3D" ma:contentTypeVersion="8" ma:contentTypeDescription="" ma:contentTypeScope="" ma:versionID="3df5a0c8028267c21c45c185f573c0ca">
  <xsd:schema xmlns:xsd="http://www.w3.org/2001/XMLSchema" xmlns:xs="http://www.w3.org/2001/XMLSchema" xmlns:p="http://schemas.microsoft.com/office/2006/metadata/properties" xmlns:ns2="8c566321-f672-4e06-a901-b5e72b4c4357" targetNamespace="http://schemas.microsoft.com/office/2006/metadata/properties" ma:root="true" ma:fieldsID="2745242fcb85e2e3a2f0fd742c9b0f6f"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7af1acf-ca7d-4234-8eff-9f0fc75acf09}" ma:internalName="TaxCatchAll" ma:showField="CatchAllData"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7af1acf-ca7d-4234-8eff-9f0fc75acf09}" ma:internalName="TaxCatchAllLabel" ma:readOnly="true" ma:showField="CatchAllDataLabel" ma:web="9750b267-46b5-4000-b718-eb234e150ad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4;#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5;#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Props1.xml><?xml version="1.0" encoding="utf-8"?>
<ds:datastoreItem xmlns:ds="http://schemas.openxmlformats.org/officeDocument/2006/customXml" ds:itemID="{2A6D873E-69CD-4F4B-8600-2287724D10A1}">
  <ds:schemaRefs>
    <ds:schemaRef ds:uri="http://schemas.microsoft.com/office/2006/metadata/properties"/>
    <ds:schemaRef ds:uri="http://schemas.microsoft.com/office/infopath/2007/PartnerControls"/>
    <ds:schemaRef ds:uri="8c566321-f672-4e06-a901-b5e72b4c4357"/>
  </ds:schemaRefs>
</ds:datastoreItem>
</file>

<file path=customXml/itemProps2.xml><?xml version="1.0" encoding="utf-8"?>
<ds:datastoreItem xmlns:ds="http://schemas.openxmlformats.org/officeDocument/2006/customXml" ds:itemID="{B13629BD-C52C-4441-BFFA-F6B38EFCD165}">
  <ds:schemaRefs>
    <ds:schemaRef ds:uri="http://schemas.microsoft.com/sharepoint/v3/contenttype/forms"/>
  </ds:schemaRefs>
</ds:datastoreItem>
</file>

<file path=customXml/itemProps3.xml><?xml version="1.0" encoding="utf-8"?>
<ds:datastoreItem xmlns:ds="http://schemas.openxmlformats.org/officeDocument/2006/customXml" ds:itemID="{38A7129C-83F9-40C1-8522-C18459FC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1614B-E2C3-4CC2-A762-8E36098381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Links>
    <vt:vector size="6" baseType="variant">
      <vt:variant>
        <vt:i4>852014</vt:i4>
      </vt:variant>
      <vt:variant>
        <vt:i4>0</vt:i4>
      </vt:variant>
      <vt:variant>
        <vt:i4>0</vt:i4>
      </vt:variant>
      <vt:variant>
        <vt:i4>5</vt:i4>
      </vt:variant>
      <vt:variant>
        <vt:lpwstr>mailto:RoATP.Mailbox@education.gov.uk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Levy paying employer-provider business case form</dc:title>
  <dc:subject/>
  <dc:creator>GIBSON, June</dc:creator>
  <cp:keywords/>
  <dc:description/>
  <cp:lastModifiedBy>HANNINGTON, Jessica</cp:lastModifiedBy>
  <cp:revision>2</cp:revision>
  <dcterms:created xsi:type="dcterms:W3CDTF">2023-07-26T14:46:00Z</dcterms:created>
  <dcterms:modified xsi:type="dcterms:W3CDTF">2023-07-26T14:46:00Z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0x010100545E941595ED5448BA61900FDDAFF313009A79DFAE6BA6B8478625FD028DA92B3D</vt:lpwstr>
  </property>
  <property fmtid="{D5CDD505-2E9C-101B-9397-08002B2CF9AE}" pid="3" name="gaf3faa51c1e4685a671e2acdf0f59eb">
    <vt:lpwstr>ESFA|4a323c2c-9aef-47e8-b09b-131faf9bac1c</vt:lpwstr>
  </property>
  <property fmtid="{D5CDD505-2E9C-101B-9397-08002B2CF9AE}" pid="4" name="MediaServiceImageTags">
    <vt:lpwstr/>
  </property>
  <property fmtid="{D5CDD505-2E9C-101B-9397-08002B2CF9AE}" pid="5" name="DfeSubject">
    <vt:lpwstr/>
  </property>
  <property fmtid="{D5CDD505-2E9C-101B-9397-08002B2CF9AE}" pid="6" name="lcf76f155ced4ddcb4097134ff3c332f">
    <vt:lpwstr/>
  </property>
  <property fmtid="{D5CDD505-2E9C-101B-9397-08002B2CF9AE}" pid="7" name="DfeOrganisationalUnit">
    <vt:lpwstr>4;#ESFA|f55057f6-e680-4dd8-a168-9494a8b9b0ae</vt:lpwstr>
  </property>
  <property fmtid="{D5CDD505-2E9C-101B-9397-08002B2CF9AE}" pid="8" name="Owner">
    <vt:lpwstr>5;#ESFA|4a323c2c-9aef-47e8-b09b-131faf9bac1c</vt:lpwstr>
  </property>
  <property fmtid="{D5CDD505-2E9C-101B-9397-08002B2CF9AE}" pid="9" name="DfeRights:ProtectiveMarking">
    <vt:lpwstr>3;#Official|0884c477-2e62-47ea-b19c-5af6e91124c5</vt:lpwstr>
  </property>
  <property fmtid="{D5CDD505-2E9C-101B-9397-08002B2CF9AE}" pid="10" name="DfeOwner">
    <vt:lpwstr>5;#ESFA|4a323c2c-9aef-47e8-b09b-131faf9bac1c</vt:lpwstr>
  </property>
</Properties>
</file>